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77" w:rsidRDefault="00823677" w:rsidP="008236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677" w:rsidRDefault="00823677" w:rsidP="00823677">
      <w:pPr>
        <w:jc w:val="center"/>
      </w:pPr>
    </w:p>
    <w:p w:rsidR="00823677" w:rsidRDefault="00823677" w:rsidP="00823677">
      <w:pPr>
        <w:jc w:val="center"/>
        <w:rPr>
          <w:rFonts w:ascii="PT Astra Serif" w:hAnsi="PT Astra Serif"/>
          <w:spacing w:val="20"/>
          <w:sz w:val="32"/>
          <w:szCs w:val="32"/>
        </w:rPr>
      </w:pPr>
      <w:r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823677" w:rsidRDefault="00823677" w:rsidP="0082367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823677" w:rsidRDefault="00823677" w:rsidP="00823677">
      <w:pPr>
        <w:jc w:val="center"/>
        <w:rPr>
          <w:rFonts w:ascii="PT Astra Serif" w:hAnsi="PT Astra Serif"/>
          <w:sz w:val="28"/>
          <w:szCs w:val="28"/>
        </w:rPr>
      </w:pPr>
    </w:p>
    <w:p w:rsidR="00823677" w:rsidRDefault="00823677" w:rsidP="00823677">
      <w:pPr>
        <w:pStyle w:val="6"/>
        <w:numPr>
          <w:ilvl w:val="5"/>
          <w:numId w:val="1"/>
        </w:numPr>
        <w:spacing w:before="0" w:after="0"/>
        <w:rPr>
          <w:rFonts w:ascii="PT Astra Serif" w:hAnsi="PT Astra Serif"/>
          <w:b w:val="0"/>
          <w:sz w:val="36"/>
          <w:szCs w:val="36"/>
        </w:rPr>
      </w:pPr>
      <w:r>
        <w:rPr>
          <w:rFonts w:ascii="PT Astra Serif" w:hAnsi="PT Astra Serif"/>
          <w:b w:val="0"/>
          <w:sz w:val="36"/>
          <w:szCs w:val="36"/>
        </w:rPr>
        <w:t xml:space="preserve">                                 РЕШЕНИЕ</w:t>
      </w:r>
    </w:p>
    <w:p w:rsidR="00823677" w:rsidRDefault="00823677" w:rsidP="00823677">
      <w:pPr>
        <w:jc w:val="center"/>
        <w:rPr>
          <w:rFonts w:ascii="PT Astra Serif" w:hAnsi="PT Astra Serif"/>
          <w:bCs/>
          <w:kern w:val="2"/>
        </w:rPr>
      </w:pPr>
    </w:p>
    <w:p w:rsidR="00823677" w:rsidRDefault="00823677" w:rsidP="00823677">
      <w:pPr>
        <w:jc w:val="center"/>
        <w:rPr>
          <w:rFonts w:ascii="PT Astra Serif" w:hAnsi="PT Astra Serif"/>
          <w:bCs/>
          <w:kern w:val="2"/>
        </w:rPr>
      </w:pPr>
    </w:p>
    <w:p w:rsidR="00823677" w:rsidRDefault="00AC6164" w:rsidP="00823677">
      <w:pPr>
        <w:jc w:val="both"/>
        <w:rPr>
          <w:rFonts w:ascii="PT Astra Serif" w:hAnsi="PT Astra Serif"/>
          <w:b/>
          <w:kern w:val="2"/>
          <w:sz w:val="26"/>
          <w:szCs w:val="26"/>
        </w:rPr>
      </w:pPr>
      <w:r>
        <w:rPr>
          <w:rFonts w:ascii="PT Astra Serif" w:hAnsi="PT Astra Serif"/>
          <w:b/>
          <w:kern w:val="2"/>
          <w:sz w:val="26"/>
          <w:szCs w:val="26"/>
        </w:rPr>
        <w:t>о</w:t>
      </w:r>
      <w:r w:rsidR="00823677">
        <w:rPr>
          <w:rFonts w:ascii="PT Astra Serif" w:hAnsi="PT Astra Serif"/>
          <w:b/>
          <w:kern w:val="2"/>
          <w:sz w:val="26"/>
          <w:szCs w:val="26"/>
        </w:rPr>
        <w:t>т</w:t>
      </w:r>
      <w:r>
        <w:rPr>
          <w:rFonts w:ascii="PT Astra Serif" w:hAnsi="PT Astra Serif"/>
          <w:b/>
          <w:kern w:val="2"/>
          <w:sz w:val="26"/>
          <w:szCs w:val="26"/>
        </w:rPr>
        <w:t xml:space="preserve"> 19 декабря 2023 года                                                                                                  </w:t>
      </w:r>
      <w:r w:rsidR="00823677">
        <w:rPr>
          <w:rFonts w:ascii="PT Astra Serif" w:hAnsi="PT Astra Serif"/>
          <w:b/>
          <w:kern w:val="2"/>
          <w:sz w:val="26"/>
          <w:szCs w:val="26"/>
        </w:rPr>
        <w:t xml:space="preserve"> № </w:t>
      </w:r>
      <w:r>
        <w:rPr>
          <w:rFonts w:ascii="PT Astra Serif" w:hAnsi="PT Astra Serif"/>
          <w:b/>
          <w:kern w:val="2"/>
          <w:sz w:val="26"/>
          <w:szCs w:val="26"/>
        </w:rPr>
        <w:t>109</w:t>
      </w:r>
    </w:p>
    <w:p w:rsidR="00823677" w:rsidRDefault="00823677" w:rsidP="00823677">
      <w:pPr>
        <w:jc w:val="both"/>
        <w:rPr>
          <w:rFonts w:ascii="PT Astra Serif" w:hAnsi="PT Astra Serif"/>
          <w:kern w:val="2"/>
          <w:sz w:val="26"/>
          <w:szCs w:val="26"/>
        </w:rPr>
      </w:pPr>
    </w:p>
    <w:p w:rsidR="00823677" w:rsidRDefault="00823677" w:rsidP="00823677">
      <w:pPr>
        <w:jc w:val="both"/>
        <w:rPr>
          <w:rFonts w:ascii="PT Astra Serif" w:hAnsi="PT Astra Serif"/>
          <w:kern w:val="2"/>
          <w:sz w:val="26"/>
          <w:szCs w:val="26"/>
        </w:rPr>
      </w:pPr>
    </w:p>
    <w:p w:rsidR="00823677" w:rsidRDefault="00823677" w:rsidP="00823677">
      <w:pPr>
        <w:pStyle w:val="a5"/>
        <w:tabs>
          <w:tab w:val="left" w:pos="0"/>
        </w:tabs>
        <w:spacing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 плане работы Думы города Югорска на 202</w:t>
      </w:r>
      <w:r w:rsidR="00DE3112">
        <w:rPr>
          <w:rFonts w:ascii="PT Astra Serif" w:hAnsi="PT Astra Serif"/>
          <w:b/>
          <w:bCs/>
          <w:sz w:val="26"/>
          <w:szCs w:val="26"/>
        </w:rPr>
        <w:t>4</w:t>
      </w:r>
      <w:r>
        <w:rPr>
          <w:rFonts w:ascii="PT Astra Serif" w:hAnsi="PT Astra Serif"/>
          <w:b/>
          <w:bCs/>
          <w:sz w:val="26"/>
          <w:szCs w:val="26"/>
        </w:rPr>
        <w:t xml:space="preserve"> год</w:t>
      </w:r>
    </w:p>
    <w:p w:rsidR="00823677" w:rsidRDefault="00823677" w:rsidP="00823677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 Регламентом Думы города Югорска,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823677" w:rsidRDefault="00823677" w:rsidP="00823677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823677" w:rsidRDefault="00823677" w:rsidP="00823677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 Утвердить план работы Думы города Югорска на 202</w:t>
      </w:r>
      <w:r w:rsidR="00DE3112">
        <w:rPr>
          <w:rFonts w:ascii="PT Astra Serif" w:hAnsi="PT Astra Serif"/>
          <w:sz w:val="26"/>
          <w:szCs w:val="26"/>
        </w:rPr>
        <w:t>4</w:t>
      </w:r>
      <w:r>
        <w:rPr>
          <w:rFonts w:ascii="PT Astra Serif" w:hAnsi="PT Astra Serif"/>
          <w:sz w:val="26"/>
          <w:szCs w:val="26"/>
        </w:rPr>
        <w:t xml:space="preserve"> год  (приложение 1).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Утвердить план работы постоянных комиссий Думы города Югорска на 202</w:t>
      </w:r>
      <w:r w:rsidR="00DE3112">
        <w:rPr>
          <w:rFonts w:ascii="PT Astra Serif" w:hAnsi="PT Astra Serif"/>
          <w:sz w:val="26"/>
          <w:szCs w:val="26"/>
        </w:rPr>
        <w:t>4</w:t>
      </w:r>
      <w:r>
        <w:rPr>
          <w:rFonts w:ascii="PT Astra Serif" w:hAnsi="PT Astra Serif"/>
          <w:sz w:val="26"/>
          <w:szCs w:val="26"/>
        </w:rPr>
        <w:t xml:space="preserve"> год (приложение 2).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Настоящее решение вступает в силу после подписания.</w:t>
      </w:r>
    </w:p>
    <w:p w:rsidR="00823677" w:rsidRDefault="00823677" w:rsidP="00823677">
      <w:pPr>
        <w:pStyle w:val="a3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  <w:t>Е.Б. Комисаренко</w:t>
      </w: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  <w:sz w:val="28"/>
          <w:szCs w:val="28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u w:val="single"/>
        </w:rPr>
      </w:pPr>
      <w:r>
        <w:rPr>
          <w:rFonts w:ascii="PT Astra Serif" w:hAnsi="PT Astra Serif"/>
          <w:b/>
          <w:bCs/>
          <w:sz w:val="22"/>
          <w:u w:val="single"/>
        </w:rPr>
        <w:t>«</w:t>
      </w:r>
      <w:r w:rsidR="00AC6164">
        <w:rPr>
          <w:rFonts w:ascii="PT Astra Serif" w:hAnsi="PT Astra Serif"/>
          <w:b/>
          <w:bCs/>
          <w:sz w:val="22"/>
          <w:u w:val="single"/>
        </w:rPr>
        <w:t>19</w:t>
      </w:r>
      <w:r>
        <w:rPr>
          <w:rFonts w:ascii="PT Astra Serif" w:hAnsi="PT Astra Serif"/>
          <w:b/>
          <w:bCs/>
          <w:sz w:val="22"/>
          <w:u w:val="single"/>
        </w:rPr>
        <w:t>» декабря 202</w:t>
      </w:r>
      <w:r w:rsidR="00AC6164">
        <w:rPr>
          <w:rFonts w:ascii="PT Astra Serif" w:hAnsi="PT Astra Serif"/>
          <w:b/>
          <w:bCs/>
          <w:sz w:val="22"/>
          <w:u w:val="single"/>
        </w:rPr>
        <w:t>3</w:t>
      </w:r>
      <w:r>
        <w:rPr>
          <w:rFonts w:ascii="PT Astra Serif" w:hAnsi="PT Astra Serif"/>
          <w:b/>
          <w:bCs/>
          <w:sz w:val="22"/>
          <w:u w:val="single"/>
        </w:rPr>
        <w:t xml:space="preserve"> года</w:t>
      </w:r>
    </w:p>
    <w:p w:rsidR="00823677" w:rsidRDefault="00823677" w:rsidP="00823677">
      <w:pPr>
        <w:tabs>
          <w:tab w:val="left" w:pos="936"/>
        </w:tabs>
        <w:jc w:val="both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bCs/>
          <w:sz w:val="22"/>
        </w:rPr>
        <w:t xml:space="preserve">   (дата подписания)</w:t>
      </w:r>
    </w:p>
    <w:p w:rsidR="00823677" w:rsidRDefault="00823677" w:rsidP="00823677">
      <w:pPr>
        <w:suppressAutoHyphens w:val="0"/>
        <w:rPr>
          <w:rFonts w:ascii="PT Astra Serif" w:hAnsi="PT Astra Serif"/>
          <w:b/>
        </w:rPr>
        <w:sectPr w:rsidR="00823677">
          <w:footnotePr>
            <w:pos w:val="beneathText"/>
          </w:footnotePr>
          <w:pgSz w:w="11905" w:h="16837"/>
          <w:pgMar w:top="709" w:right="567" w:bottom="709" w:left="1418" w:header="720" w:footer="720" w:gutter="0"/>
          <w:cols w:space="720"/>
        </w:sect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Приложение 1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 </w:t>
      </w:r>
      <w:r w:rsidR="00AC6164">
        <w:rPr>
          <w:rFonts w:ascii="PT Astra Serif" w:hAnsi="PT Astra Serif"/>
          <w:b/>
          <w:sz w:val="26"/>
          <w:szCs w:val="26"/>
        </w:rPr>
        <w:t>19 декабря 2023 года № 109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План работы Думы города Югорска </w:t>
      </w:r>
    </w:p>
    <w:p w:rsidR="00823677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на 202</w:t>
      </w:r>
      <w:r w:rsidR="00DE3112">
        <w:rPr>
          <w:rFonts w:ascii="PT Astra Serif" w:hAnsi="PT Astra Serif"/>
          <w:b/>
          <w:sz w:val="26"/>
          <w:szCs w:val="26"/>
        </w:rPr>
        <w:t>4</w:t>
      </w:r>
      <w:r>
        <w:rPr>
          <w:rFonts w:ascii="PT Astra Serif" w:hAnsi="PT Astra Serif"/>
          <w:b/>
          <w:sz w:val="26"/>
          <w:szCs w:val="26"/>
        </w:rPr>
        <w:t xml:space="preserve"> год</w:t>
      </w:r>
    </w:p>
    <w:p w:rsidR="00823677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306"/>
        <w:gridCol w:w="3938"/>
        <w:gridCol w:w="3119"/>
      </w:tblGrid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Тематика, наименование вопроса, программы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рассмотрения и утверждения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подготовку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внесения вопроса</w:t>
            </w:r>
          </w:p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рассмотрение на заседании Думы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544D38">
            <w:pPr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Об отчёте главы города Югорска о результатах своей деятельности и деятельности администрации города Югорска за 202</w:t>
            </w:r>
            <w:r w:rsidR="00544D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  <w:highlight w:val="green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 w:rsidP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оперативно-служебной деятельности Отдела Министерства внутренних дел России по городу Югорску за 202</w:t>
            </w:r>
            <w:r w:rsidR="00544D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ОМВД России по городу Югорску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 w:rsidP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об итогах исполнения плана (программы)  приватизации муниципального имущества муниципального образования городской округ Югорск за 202</w:t>
            </w:r>
            <w:r w:rsidR="00544D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деятельности контрольно – счётной палаты города Югорска за 202</w:t>
            </w:r>
            <w:r w:rsidR="00544D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Контрольно-счётная палата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Контрольно-счётная палата города Югорска</w:t>
            </w:r>
          </w:p>
        </w:tc>
      </w:tr>
      <w:tr w:rsidR="00FF7FD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 w:rsidP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города Югорска от 24.06.2015 № 49 «Об утверждении Порядка осуществления внешней проверки годового отчета об исполнении бюджета города Югорска»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 w:rsidP="00C57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 w:rsidP="00C575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Контрольно-счётная палата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 w:rsidP="00C575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Контрольно-счётная палата города Югорска</w:t>
            </w:r>
          </w:p>
        </w:tc>
      </w:tr>
      <w:tr w:rsidR="00FF7FD3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 w:rsidP="00FF7F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Думы города Югорска от 28.04.2012 № 39 «О порядке обеспечения деятельности контрольно – счетной палаты города </w:t>
            </w:r>
            <w:r>
              <w:rPr>
                <w:sz w:val="26"/>
                <w:szCs w:val="26"/>
              </w:rPr>
              <w:lastRenderedPageBreak/>
              <w:t xml:space="preserve">Югорска и осуществления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обеспечением доступа к информации о деятельности контрольно – счётной палаты города Югорска»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 w:rsidP="00C57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 w:rsidP="00C575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Контрольно-счётная палата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Default="00FF7FD3" w:rsidP="00C575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Контрольно-счётная палата города Югорска</w:t>
            </w:r>
          </w:p>
        </w:tc>
      </w:tr>
      <w:tr w:rsidR="00544D38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FF7FD3" w:rsidP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544D3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544D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обращении с отходами. Проблемные вопросы, мероприятия, перспективы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544D38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 Андрианов</w:t>
            </w:r>
          </w:p>
          <w:p w:rsidR="00544D38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К.В. Астапенко</w:t>
            </w:r>
          </w:p>
        </w:tc>
      </w:tr>
      <w:tr w:rsidR="00544D38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FF7FD3" w:rsidP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44D3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544D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Устав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544D38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Юридическое управление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957F25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Default="00FF7FD3" w:rsidP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57F2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Default="00957F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города Югорска от 25.10.2022 № 108 «О структуре администрации города Югорска»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Default="00957F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Default="00957F25" w:rsidP="00957F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957F25" w:rsidRDefault="00957F25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Default="00957F25" w:rsidP="00957F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957F25" w:rsidRDefault="00957F25">
            <w:pPr>
              <w:rPr>
                <w:sz w:val="26"/>
                <w:szCs w:val="26"/>
              </w:rPr>
            </w:pPr>
          </w:p>
        </w:tc>
      </w:tr>
      <w:tr w:rsidR="00937F5B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FF7FD3" w:rsidP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37F5B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отчёте председателя Думы города Югорска о деятельн</w:t>
            </w:r>
            <w:r w:rsidR="00957F25">
              <w:rPr>
                <w:sz w:val="26"/>
                <w:szCs w:val="26"/>
              </w:rPr>
              <w:t>ости Думы города Югорска за 2023</w:t>
            </w:r>
            <w:r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937F5B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FF7FD3" w:rsidP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937F5B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об итогах собираемости налогов и сборов в бюджет города Югорска за 2023 год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№ 2 по Ханты-Мансийскому автономному округу-Югре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937F5B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57F25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F7FD3">
              <w:rPr>
                <w:sz w:val="26"/>
                <w:szCs w:val="26"/>
              </w:rPr>
              <w:t>2</w:t>
            </w:r>
            <w:r w:rsidR="00DE13AF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законности и правопорядка на территории города Югорска в 2023 году 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937F5B" w:rsidP="005868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B" w:rsidRDefault="00937F5B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Югорская межрайонная прокуратура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B" w:rsidRDefault="00937F5B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937F5B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F7FD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перечня наказов избирателей на 202</w:t>
            </w:r>
            <w:r w:rsidR="00544D3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54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937F5B" w:rsidP="00957F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F7FD3"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перспективах развития городского парка. Перенос Вечного огня от Мемориала «Защитникам Отечества и первопроходцам земли Югорской» к Мемориалу «Воинской славы»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 Андрианов</w:t>
            </w:r>
          </w:p>
          <w:p w:rsidR="00544D38" w:rsidRDefault="00544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К.В. Астапенко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937F5B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F7FD3">
              <w:rPr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937F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исполнении бюджета города Югорска за 202</w:t>
            </w:r>
            <w:r w:rsidR="00937F5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города Югорска, департамент финансов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937F5B" w:rsidP="00957F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F7FD3">
              <w:rPr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937F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деятельности бюджетного учреждения Ханты – Мансийского автономного округа – Югры «Югорская городская больница»  за 202</w:t>
            </w:r>
            <w:r w:rsidR="00937F5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Югорская городская больница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937F5B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F7FD3">
              <w:rPr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937F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улучшении жилищных условий граждан, состоящих на учете в качестве нуждающихся в жилых помещениях по договору социального найма и о переселении </w:t>
            </w:r>
            <w:r>
              <w:rPr>
                <w:sz w:val="26"/>
                <w:szCs w:val="26"/>
              </w:rPr>
              <w:lastRenderedPageBreak/>
              <w:t>граждан из жилых помещений, признанных непригодными для проживания за 202</w:t>
            </w:r>
            <w:r w:rsidR="00937F5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 и о планах на 202</w:t>
            </w:r>
            <w:r w:rsidR="00937F5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 по городу Югорску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Югорска, управление жилищной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937F5B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7472DF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FF7FD3">
              <w:rPr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7472DF" w:rsidP="00937F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ходе реализации муниципальной программы города Югорска «Развитие жилищной сферы»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Default="00747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B" w:rsidRDefault="0074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Югорска, управление жилищной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DF" w:rsidRDefault="007472DF" w:rsidP="0074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7472DF" w:rsidRDefault="007472DF" w:rsidP="0074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 Андрианов</w:t>
            </w:r>
          </w:p>
          <w:p w:rsidR="00937F5B" w:rsidRDefault="007472DF" w:rsidP="0074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К.В. Астапенко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472DF" w:rsidRDefault="007472DF" w:rsidP="00FF7F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472DF">
              <w:rPr>
                <w:rFonts w:ascii="PT Astra Serif" w:hAnsi="PT Astra Serif"/>
                <w:sz w:val="26"/>
                <w:szCs w:val="26"/>
              </w:rPr>
              <w:t>1</w:t>
            </w:r>
            <w:r w:rsidR="00FF7FD3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472DF" w:rsidRDefault="00823677" w:rsidP="007472DF">
            <w:pPr>
              <w:rPr>
                <w:rFonts w:ascii="PT Astra Serif" w:hAnsi="PT Astra Serif"/>
                <w:sz w:val="26"/>
                <w:szCs w:val="26"/>
              </w:rPr>
            </w:pPr>
            <w:r w:rsidRPr="007472DF">
              <w:rPr>
                <w:rFonts w:ascii="PT Astra Serif" w:hAnsi="PT Astra Serif"/>
                <w:sz w:val="26"/>
                <w:szCs w:val="26"/>
              </w:rPr>
              <w:t>О результа</w:t>
            </w:r>
            <w:r w:rsidR="007472DF" w:rsidRPr="007472DF">
              <w:rPr>
                <w:rFonts w:ascii="PT Astra Serif" w:hAnsi="PT Astra Serif"/>
                <w:sz w:val="26"/>
                <w:szCs w:val="26"/>
              </w:rPr>
              <w:t>тах жилищного строительства 2023</w:t>
            </w:r>
            <w:r w:rsidRPr="007472DF">
              <w:rPr>
                <w:rFonts w:ascii="PT Astra Serif" w:hAnsi="PT Astra Serif"/>
                <w:sz w:val="26"/>
                <w:szCs w:val="26"/>
              </w:rPr>
              <w:t xml:space="preserve"> года и планах жилищного строительства на 202</w:t>
            </w:r>
            <w:r w:rsidR="007472DF" w:rsidRPr="007472DF">
              <w:rPr>
                <w:rFonts w:ascii="PT Astra Serif" w:hAnsi="PT Astra Serif"/>
                <w:sz w:val="26"/>
                <w:szCs w:val="26"/>
              </w:rPr>
              <w:t>4 год и до 2025</w:t>
            </w:r>
            <w:r w:rsidRPr="007472DF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472DF" w:rsidRDefault="00823677" w:rsidP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472DF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472DF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7472DF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472DF" w:rsidRDefault="00823677" w:rsidP="007472DF">
            <w:pPr>
              <w:tabs>
                <w:tab w:val="right" w:pos="2903"/>
              </w:tabs>
              <w:rPr>
                <w:rFonts w:ascii="PT Astra Serif" w:hAnsi="PT Astra Serif"/>
                <w:sz w:val="26"/>
                <w:szCs w:val="26"/>
              </w:rPr>
            </w:pPr>
            <w:r w:rsidRPr="007472DF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472DF" w:rsidRPr="007472DF" w:rsidRDefault="007472DF" w:rsidP="007472DF">
            <w:pPr>
              <w:tabs>
                <w:tab w:val="right" w:pos="2903"/>
              </w:tabs>
              <w:rPr>
                <w:rFonts w:ascii="PT Astra Serif" w:hAnsi="PT Astra Serif"/>
                <w:sz w:val="26"/>
                <w:szCs w:val="26"/>
              </w:rPr>
            </w:pPr>
            <w:r w:rsidRPr="007472DF">
              <w:rPr>
                <w:rFonts w:ascii="PT Astra Serif" w:hAnsi="PT Astra Serif"/>
                <w:sz w:val="26"/>
                <w:szCs w:val="26"/>
              </w:rPr>
              <w:t>(из плана работы 2023 года)</w:t>
            </w:r>
          </w:p>
        </w:tc>
      </w:tr>
      <w:tr w:rsidR="00DE3112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12" w:rsidRPr="007472DF" w:rsidRDefault="00FF7FD3" w:rsidP="00DE13A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F5" w:rsidRPr="006A0C4B" w:rsidRDefault="00410EF5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гражданского общества, реализация государственной национальной политики и профилактика экстремизма»</w:t>
            </w:r>
            <w:r w:rsidR="006A0C4B" w:rsidRPr="009A676D">
              <w:rPr>
                <w:rFonts w:ascii="PT Astra Serif" w:hAnsi="PT Astra Serif"/>
                <w:sz w:val="26"/>
                <w:szCs w:val="26"/>
              </w:rPr>
              <w:t xml:space="preserve">. Работа </w:t>
            </w:r>
            <w:r w:rsidR="006A0C4B">
              <w:rPr>
                <w:rFonts w:ascii="PT Astra Serif" w:hAnsi="PT Astra Serif"/>
                <w:sz w:val="26"/>
                <w:szCs w:val="26"/>
              </w:rPr>
              <w:t>общественных советов города.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12" w:rsidRPr="007472DF" w:rsidRDefault="00DE3112" w:rsidP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12" w:rsidRPr="007472DF" w:rsidRDefault="00DE311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12" w:rsidRDefault="00DE31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DE3112" w:rsidRPr="007472DF" w:rsidRDefault="00DE311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sz w:val="26"/>
                <w:szCs w:val="26"/>
              </w:rPr>
              <w:t>Е.Б. Комисаренко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FF7FD3" w:rsidP="00DE31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DF" w:rsidRDefault="007472DF">
            <w:pPr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подготовки к оздоровительному отдыху и трудоустройству детей в каникулярное время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7472DF" w:rsidRDefault="0074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 плана работы на 2023 год)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F7FD3">
              <w:rPr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74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противопожарных мероприятиях  в летний пожароопасный период 202</w:t>
            </w:r>
            <w:r w:rsidR="007472D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года. О противопожарном состоянии объектов города Югорска.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города Югорска, отдел по ГО и ЧС, транспорту и связи 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МЧС (по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7472DF" w:rsidRDefault="0074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 плана работы на 2023 год)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F7FD3">
              <w:rPr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7472DF" w:rsidP="0074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и перспективах участия в конкурсах на </w:t>
            </w:r>
            <w:proofErr w:type="spellStart"/>
            <w:r>
              <w:rPr>
                <w:sz w:val="26"/>
                <w:szCs w:val="26"/>
              </w:rPr>
              <w:t>Грантовую</w:t>
            </w:r>
            <w:proofErr w:type="spellEnd"/>
            <w:r>
              <w:rPr>
                <w:sz w:val="26"/>
                <w:szCs w:val="26"/>
              </w:rPr>
              <w:t xml:space="preserve"> поддержку.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7472DF" w:rsidRDefault="0074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 Комисаренко</w:t>
            </w:r>
          </w:p>
        </w:tc>
      </w:tr>
      <w:tr w:rsidR="00823677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7472DF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F7FD3"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7472DF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 организации площадок для стоянки велосипедов (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велопарковок</w:t>
            </w:r>
            <w:proofErr w:type="spellEnd"/>
            <w:r w:rsidR="004A3A02">
              <w:rPr>
                <w:rFonts w:ascii="PT Astra Serif" w:hAnsi="PT Astra Serif"/>
                <w:sz w:val="26"/>
                <w:szCs w:val="26"/>
              </w:rPr>
              <w:t>). Оценка потребности, обеспеченности, качества. Мероприятия, планы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4A3A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Default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 Андрианов</w:t>
            </w:r>
          </w:p>
          <w:p w:rsidR="00823677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К.В. Астапенко</w:t>
            </w:r>
          </w:p>
        </w:tc>
      </w:tr>
      <w:tr w:rsidR="004A3A02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F7FD3">
              <w:rPr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внесении изменений в решение Думы города Югорска от 07.10.2014 № 65 «Об утверждении Генерального плана города Югорска»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4A3A02" w:rsidRDefault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4A3A02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FF7FD3">
              <w:rPr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возможностях применения и реализации проектов инициативного бюджетирования в городе Югорске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4A3A02" w:rsidRDefault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внутренней политики и массовых коммуникаций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4A3A0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F7FD3">
              <w:rPr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отопительного сезона 202</w:t>
            </w:r>
            <w:r w:rsidR="004A3A0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– 202</w:t>
            </w:r>
            <w:r w:rsidR="004A3A0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и о плане подготовки объектов жилищно-коммунального хозяйства, объектов социальной сферы к эксплуатации в </w:t>
            </w:r>
            <w:proofErr w:type="gramStart"/>
            <w:r>
              <w:rPr>
                <w:sz w:val="26"/>
                <w:szCs w:val="26"/>
              </w:rPr>
              <w:t>осенне – зимний</w:t>
            </w:r>
            <w:proofErr w:type="gramEnd"/>
            <w:r>
              <w:rPr>
                <w:sz w:val="26"/>
                <w:szCs w:val="26"/>
              </w:rPr>
              <w:t xml:space="preserve"> период 202</w:t>
            </w:r>
            <w:r w:rsidR="004A3A0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– 202</w:t>
            </w:r>
            <w:r w:rsidR="004A3A0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жилищно – коммунального и строительного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4A3A0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F7FD3">
              <w:rPr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8236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подготовке к празднованию Дня города Югорска</w:t>
            </w:r>
          </w:p>
          <w:p w:rsidR="00823677" w:rsidRDefault="008236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Югорска, Управление культуры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 w:rsidR="00823677">
              <w:rPr>
                <w:sz w:val="26"/>
                <w:szCs w:val="26"/>
              </w:rPr>
              <w:t xml:space="preserve"> города Югорска</w:t>
            </w:r>
          </w:p>
        </w:tc>
      </w:tr>
      <w:tr w:rsidR="00823677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4A3A0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F7FD3">
              <w:rPr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4A3A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перспективах развития многофункционального креативного молодёжного пространства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4A3A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Default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 Андрианов</w:t>
            </w:r>
          </w:p>
          <w:p w:rsidR="00823677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К.В. Астапенко</w:t>
            </w:r>
          </w:p>
        </w:tc>
      </w:tr>
      <w:tr w:rsidR="004A3A02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FF7FD3" w:rsidP="00DE1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ходе работ по </w:t>
            </w:r>
            <w:proofErr w:type="spellStart"/>
            <w:r>
              <w:rPr>
                <w:sz w:val="26"/>
                <w:szCs w:val="26"/>
              </w:rPr>
              <w:t>догазификации</w:t>
            </w:r>
            <w:proofErr w:type="spellEnd"/>
            <w:r>
              <w:rPr>
                <w:sz w:val="26"/>
                <w:szCs w:val="26"/>
              </w:rPr>
              <w:t xml:space="preserve"> в городе Югорске. Проблемные вопросы и перспективы.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 Андрианов</w:t>
            </w:r>
          </w:p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К.В. Астапенко</w:t>
            </w:r>
          </w:p>
        </w:tc>
      </w:tr>
      <w:tr w:rsidR="00410EF5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F5" w:rsidRDefault="00FF7FD3" w:rsidP="00DE31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F9" w:rsidRPr="009A676D" w:rsidRDefault="00677A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физической культуры и спорта».</w:t>
            </w:r>
          </w:p>
          <w:p w:rsidR="00410EF5" w:rsidRPr="009A676D" w:rsidRDefault="00410EF5" w:rsidP="008B3CA9">
            <w:pPr>
              <w:jc w:val="both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 xml:space="preserve">О состоянии </w:t>
            </w:r>
            <w:proofErr w:type="spellStart"/>
            <w:r w:rsidRPr="009A676D">
              <w:rPr>
                <w:sz w:val="26"/>
                <w:szCs w:val="26"/>
              </w:rPr>
              <w:t>физкультурно</w:t>
            </w:r>
            <w:proofErr w:type="spellEnd"/>
            <w:r w:rsidRPr="009A676D">
              <w:rPr>
                <w:sz w:val="26"/>
                <w:szCs w:val="26"/>
              </w:rPr>
              <w:t xml:space="preserve"> – спортивной работы в городе Югорске</w:t>
            </w:r>
            <w:r w:rsidR="008B3CA9" w:rsidRPr="009A676D">
              <w:rPr>
                <w:sz w:val="26"/>
                <w:szCs w:val="2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F5" w:rsidRDefault="00410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F5" w:rsidRDefault="00410E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F5" w:rsidRDefault="00410EF5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DE311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F7FD3">
              <w:rPr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1D" w:rsidRPr="009A676D" w:rsidRDefault="0036471D" w:rsidP="004A3A02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образования».</w:t>
            </w:r>
          </w:p>
          <w:p w:rsidR="00704136" w:rsidRPr="009A676D" w:rsidRDefault="00823677" w:rsidP="004A3A02">
            <w:pPr>
              <w:rPr>
                <w:rFonts w:eastAsia="Calibri"/>
                <w:sz w:val="26"/>
                <w:szCs w:val="26"/>
              </w:rPr>
            </w:pPr>
            <w:r w:rsidRPr="009A676D">
              <w:rPr>
                <w:rFonts w:eastAsia="Calibri"/>
                <w:sz w:val="26"/>
                <w:szCs w:val="26"/>
              </w:rPr>
              <w:t>Об итогах 202</w:t>
            </w:r>
            <w:r w:rsidR="004A3A02" w:rsidRPr="009A676D">
              <w:rPr>
                <w:rFonts w:eastAsia="Calibri"/>
                <w:sz w:val="26"/>
                <w:szCs w:val="26"/>
              </w:rPr>
              <w:t>3</w:t>
            </w:r>
            <w:r w:rsidRPr="009A676D">
              <w:rPr>
                <w:rFonts w:eastAsia="Calibri"/>
                <w:sz w:val="26"/>
                <w:szCs w:val="26"/>
              </w:rPr>
              <w:t>-202</w:t>
            </w:r>
            <w:r w:rsidR="004A3A02" w:rsidRPr="009A676D">
              <w:rPr>
                <w:rFonts w:eastAsia="Calibri"/>
                <w:sz w:val="26"/>
                <w:szCs w:val="26"/>
              </w:rPr>
              <w:t>4</w:t>
            </w:r>
            <w:r w:rsidRPr="009A676D">
              <w:rPr>
                <w:rFonts w:eastAsia="Calibri"/>
                <w:sz w:val="26"/>
                <w:szCs w:val="26"/>
              </w:rPr>
              <w:t xml:space="preserve"> учебного года и готовности муниципальных образовательных учреждений к новому 202</w:t>
            </w:r>
            <w:r w:rsidR="004A3A02" w:rsidRPr="009A676D">
              <w:rPr>
                <w:rFonts w:eastAsia="Calibri"/>
                <w:sz w:val="26"/>
                <w:szCs w:val="26"/>
              </w:rPr>
              <w:t>4</w:t>
            </w:r>
            <w:r w:rsidRPr="009A676D">
              <w:rPr>
                <w:rFonts w:eastAsia="Calibri"/>
                <w:sz w:val="26"/>
                <w:szCs w:val="26"/>
              </w:rPr>
              <w:t>-202</w:t>
            </w:r>
            <w:r w:rsidR="004A3A02" w:rsidRPr="009A676D">
              <w:rPr>
                <w:rFonts w:eastAsia="Calibri"/>
                <w:sz w:val="26"/>
                <w:szCs w:val="26"/>
              </w:rPr>
              <w:t>5</w:t>
            </w:r>
            <w:r w:rsidRPr="009A676D">
              <w:rPr>
                <w:rFonts w:eastAsia="Calibri"/>
                <w:sz w:val="26"/>
                <w:szCs w:val="26"/>
              </w:rPr>
              <w:t xml:space="preserve"> учебному году</w:t>
            </w:r>
            <w:r w:rsidR="00033D5C" w:rsidRPr="009A676D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4A3A0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F7FD3">
              <w:rPr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proofErr w:type="spellStart"/>
            <w:r>
              <w:rPr>
                <w:sz w:val="26"/>
                <w:szCs w:val="26"/>
              </w:rPr>
              <w:t>трудозанятости</w:t>
            </w:r>
            <w:proofErr w:type="spellEnd"/>
            <w:r>
              <w:rPr>
                <w:sz w:val="26"/>
                <w:szCs w:val="26"/>
              </w:rPr>
              <w:t xml:space="preserve"> в городе Югорске</w:t>
            </w:r>
          </w:p>
          <w:p w:rsidR="00823677" w:rsidRDefault="00823677">
            <w:pPr>
              <w:rPr>
                <w:color w:val="00B0F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согласованию)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Югорский центр занятости населения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4A3A0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F7FD3"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A3A02">
              <w:rPr>
                <w:sz w:val="26"/>
                <w:szCs w:val="26"/>
              </w:rPr>
              <w:t xml:space="preserve"> деятельности МАУ «Югорский </w:t>
            </w:r>
            <w:proofErr w:type="spellStart"/>
            <w:r w:rsidR="004A3A02">
              <w:rPr>
                <w:sz w:val="26"/>
                <w:szCs w:val="26"/>
              </w:rPr>
              <w:t>медиацентр</w:t>
            </w:r>
            <w:proofErr w:type="spellEnd"/>
            <w:r w:rsidR="004A3A02">
              <w:rPr>
                <w:sz w:val="26"/>
                <w:szCs w:val="26"/>
              </w:rPr>
              <w:t>». Итоги работы за 1 полугодие 2024 года.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города </w:t>
            </w:r>
            <w:r w:rsidR="004A3A02">
              <w:rPr>
                <w:sz w:val="26"/>
                <w:szCs w:val="26"/>
              </w:rPr>
              <w:t>Югорска</w:t>
            </w:r>
          </w:p>
          <w:p w:rsidR="00823677" w:rsidRDefault="00EC6647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внутренне</w:t>
            </w:r>
            <w:r w:rsidR="004A3A02">
              <w:rPr>
                <w:sz w:val="26"/>
                <w:szCs w:val="26"/>
              </w:rPr>
              <w:t>й политики и массовых коммуникаций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</w:p>
        </w:tc>
      </w:tr>
      <w:tr w:rsidR="004A3A02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F7FD3">
              <w:rPr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4A3A02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Думы города </w:t>
            </w:r>
            <w:r>
              <w:rPr>
                <w:sz w:val="26"/>
                <w:szCs w:val="26"/>
              </w:rPr>
              <w:lastRenderedPageBreak/>
              <w:t>Югорска от 02.06.2016 № 48 «О размере денежного содержания лиц, замещающих муниципальные должности в органах местного самоуправления города Югорска»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2" w:rsidRDefault="00B41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B41F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B41FC7" w:rsidRDefault="00B41F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Default="00B41FC7" w:rsidP="004A3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Администрация города </w:t>
            </w:r>
            <w:r>
              <w:rPr>
                <w:sz w:val="26"/>
                <w:szCs w:val="26"/>
              </w:rPr>
              <w:lastRenderedPageBreak/>
              <w:t>Югорска</w:t>
            </w:r>
          </w:p>
        </w:tc>
      </w:tr>
      <w:tr w:rsidR="00B41FC7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Default="00B41FC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FF7FD3">
              <w:rPr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Default="00B41FC7" w:rsidP="00B41F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города Югорска от 26.04.2011 № 51 «О размерах должностных окладов по должностям муниципальной службы, учреждаемых для обеспечения исполнения полномочий органов местного самоуправления»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Default="00B41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Default="00B41FC7" w:rsidP="00586831">
            <w:r w:rsidRPr="000F619B">
              <w:t>Администрация города Югорска</w:t>
            </w:r>
          </w:p>
          <w:p w:rsidR="00B41FC7" w:rsidRPr="000F619B" w:rsidRDefault="00B41FC7" w:rsidP="00586831">
            <w:r>
              <w:rPr>
                <w:sz w:val="26"/>
                <w:szCs w:val="26"/>
              </w:rPr>
              <w:t>Управление бухгалтерского учета и отчетности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Pr="000F619B" w:rsidRDefault="00B41FC7" w:rsidP="00586831"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B41FC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F7FD3">
              <w:rPr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B41FC7">
            <w:pPr>
              <w:ind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согласии на </w:t>
            </w:r>
            <w:r w:rsidR="00B41FC7">
              <w:rPr>
                <w:sz w:val="26"/>
                <w:szCs w:val="26"/>
              </w:rPr>
              <w:t xml:space="preserve"> замену дотаций на выравнивание бюджетной обеспеченности муниципальных районов (городских </w:t>
            </w:r>
            <w:r>
              <w:rPr>
                <w:sz w:val="26"/>
                <w:szCs w:val="26"/>
              </w:rPr>
              <w:t xml:space="preserve">округов) </w:t>
            </w:r>
            <w:r w:rsidR="00B41FC7">
              <w:rPr>
                <w:sz w:val="26"/>
                <w:szCs w:val="26"/>
              </w:rPr>
              <w:t>дополнительным нормативом отчислений от налога на доходы физических лиц на 2025 год и на плановый период 2026 и 2027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B41FC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F7FD3">
              <w:rPr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Думы города Югорска от 22.11.2004 № 648 «О земельном налоге»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экономического развития и проектного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B41FC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F7FD3">
              <w:rPr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tabs>
                <w:tab w:val="left" w:pos="2905"/>
              </w:tabs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О внесении изменений в решение Думы города Югорска от 18.11.2014 № 73 «О налоге на имущество физических лиц»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экономического развития и проектного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B41F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FF7FD3" w:rsidP="00957F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B41FC7">
            <w:pPr>
              <w:tabs>
                <w:tab w:val="left" w:pos="2905"/>
              </w:tabs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 xml:space="preserve">О внесении  изменений в решение Думы города Югорска от 23.06.2016 № 60 «Об утверждении Положения о порядке </w:t>
            </w:r>
            <w:r w:rsidR="00DB6EAD">
              <w:rPr>
                <w:rFonts w:eastAsia="Lucida Sans Unicode"/>
                <w:sz w:val="26"/>
                <w:szCs w:val="26"/>
              </w:rPr>
              <w:t>и условиях проведения конкурса на замещение вакантных должностей муниципальной службы в городе Югорске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DB6E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Default="00DB6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DB6EAD" w:rsidRDefault="00DB6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муниципальной службы, кадров и наград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Default="00DB6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DB6EAD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AD" w:rsidRDefault="00FF7FD3" w:rsidP="00DE31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AD" w:rsidRDefault="00DB6EAD">
            <w:pPr>
              <w:tabs>
                <w:tab w:val="left" w:pos="2905"/>
              </w:tabs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О внесении изменений в решение Думы города Югорска от 29.05.2020 № 35 «Об утверждении Положения о кадровом резерве для замещения вакантных должностей муниципальной службы в органах местног</w:t>
            </w:r>
            <w:r w:rsidR="00D917D5">
              <w:rPr>
                <w:rFonts w:eastAsia="Lucida Sans Unicode"/>
                <w:sz w:val="26"/>
                <w:szCs w:val="26"/>
              </w:rPr>
              <w:t>о самоуправления города Югорска»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AD" w:rsidRPr="00DB6EAD" w:rsidRDefault="00DB6EAD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DB6EAD">
              <w:rPr>
                <w:rFonts w:ascii="PT Astra Serif" w:hAnsi="PT Astra Serif"/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AD" w:rsidRPr="00DB6EAD" w:rsidRDefault="00DB6EAD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DB6EA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D" w:rsidRDefault="00DB6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B41F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D917D5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FF7FD3">
              <w:rPr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D917D5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 внесении изменений в решение Думы города Югорска «О бюджете города Югорска на 2024 год и на плановый период 2025 и 2026 годов»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D917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Default="00D917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D917D5" w:rsidRDefault="00D917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финансов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Default="00D917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F7FD3">
              <w:rPr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безопасности дорожного движения в городе Югорске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ГИБДД  (по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D917D5" w:rsidRDefault="00D917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 плана работы Думы на 2023 год)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D917D5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F7FD3"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исполнении антиалкогольного и антитабачного законодательства на территории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министерства внутренних дел России по городу Югорску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D917D5" w:rsidRDefault="00D917D5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(из плана работы Думы на 2023 год)</w:t>
            </w:r>
          </w:p>
        </w:tc>
      </w:tr>
      <w:tr w:rsidR="00B41FC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Default="00B41FC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F7FD3">
              <w:rPr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Default="00B41FC7" w:rsidP="00586831">
            <w:pPr>
              <w:tabs>
                <w:tab w:val="left" w:pos="2905"/>
              </w:tabs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О внесении изменений в Устав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Default="00D917D5" w:rsidP="005868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C7" w:rsidRDefault="00B41FC7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B41FC7" w:rsidRDefault="00B41FC7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Юридическое управление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C7" w:rsidRDefault="00B41FC7" w:rsidP="00586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F7FD3">
              <w:rPr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D917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прогнозного плана (программы) приватизации муниципального имущества муниципального образовани</w:t>
            </w:r>
            <w:r w:rsidR="00D917D5">
              <w:rPr>
                <w:sz w:val="26"/>
                <w:szCs w:val="26"/>
              </w:rPr>
              <w:t>я городской округ Югорск на 2025</w:t>
            </w:r>
            <w:r>
              <w:rPr>
                <w:sz w:val="26"/>
                <w:szCs w:val="26"/>
              </w:rPr>
              <w:t xml:space="preserve"> год и плановый период 202</w:t>
            </w:r>
            <w:r w:rsidR="00D917D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-202</w:t>
            </w:r>
            <w:r w:rsidR="00D917D5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957F25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7472DF" w:rsidRDefault="00957F25" w:rsidP="00FF7F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="00FF7FD3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7472DF" w:rsidRDefault="00957F25" w:rsidP="00957F2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результатах </w:t>
            </w:r>
            <w:r w:rsidRPr="007472DF">
              <w:rPr>
                <w:rFonts w:ascii="PT Astra Serif" w:hAnsi="PT Astra Serif"/>
                <w:sz w:val="26"/>
                <w:szCs w:val="26"/>
              </w:rPr>
              <w:t>капитально</w:t>
            </w:r>
            <w:r>
              <w:rPr>
                <w:rFonts w:ascii="PT Astra Serif" w:hAnsi="PT Astra Serif"/>
                <w:sz w:val="26"/>
                <w:szCs w:val="26"/>
              </w:rPr>
              <w:t>го и текущего</w:t>
            </w:r>
            <w:r w:rsidRPr="007472DF">
              <w:rPr>
                <w:rFonts w:ascii="PT Astra Serif" w:hAnsi="PT Astra Serif"/>
                <w:sz w:val="26"/>
                <w:szCs w:val="26"/>
              </w:rPr>
              <w:t xml:space="preserve"> ремонт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Pr="007472DF">
              <w:rPr>
                <w:rFonts w:ascii="PT Astra Serif" w:hAnsi="PT Astra Serif"/>
                <w:sz w:val="26"/>
                <w:szCs w:val="26"/>
              </w:rPr>
              <w:t xml:space="preserve"> объектов бюджетной сферы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в 2023 году и планах на 2024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7472DF" w:rsidRDefault="00957F25" w:rsidP="00957F2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7472DF" w:rsidRDefault="00957F25" w:rsidP="00957F25">
            <w:pPr>
              <w:rPr>
                <w:rFonts w:ascii="PT Astra Serif" w:hAnsi="PT Astra Serif"/>
                <w:sz w:val="26"/>
                <w:szCs w:val="26"/>
              </w:rPr>
            </w:pPr>
            <w:r w:rsidRPr="007472DF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7472DF" w:rsidRDefault="00957F25" w:rsidP="00957F25">
            <w:pPr>
              <w:rPr>
                <w:rFonts w:ascii="PT Astra Serif" w:hAnsi="PT Astra Serif"/>
                <w:sz w:val="26"/>
                <w:szCs w:val="26"/>
              </w:rPr>
            </w:pPr>
            <w:r w:rsidRPr="007472DF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957F25" w:rsidRPr="007472DF" w:rsidRDefault="00957F25" w:rsidP="00957F25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7472DF">
              <w:rPr>
                <w:rFonts w:ascii="PT Astra Serif" w:hAnsi="PT Astra Serif"/>
                <w:sz w:val="26"/>
                <w:szCs w:val="26"/>
              </w:rPr>
              <w:t>(из плана работы 2023 года»</w:t>
            </w:r>
            <w:proofErr w:type="gramEnd"/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F7FD3">
              <w:rPr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053E7" w:rsidRDefault="006B4FDB">
            <w:pPr>
              <w:rPr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 xml:space="preserve">О ходе реализации муниципальной программы города Югорска «Доступная среда». </w:t>
            </w:r>
            <w:r w:rsidR="00820A1F" w:rsidRPr="009A676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23677" w:rsidRPr="009A676D">
              <w:rPr>
                <w:sz w:val="26"/>
                <w:szCs w:val="26"/>
              </w:rPr>
              <w:t xml:space="preserve">Об исполнении мероприятий по формированию доступной </w:t>
            </w:r>
            <w:r w:rsidR="00823677">
              <w:rPr>
                <w:sz w:val="26"/>
                <w:szCs w:val="26"/>
              </w:rPr>
              <w:t>среды в городе Югорске</w:t>
            </w:r>
            <w:r w:rsidR="00586831">
              <w:rPr>
                <w:sz w:val="26"/>
                <w:szCs w:val="2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0870DD" w:rsidRDefault="000870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 плана работы Думы на 2023 год)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DE3112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F7FD3">
              <w:rPr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0870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выполнении плана подготовки объектов жилищно – коммунального хозяйства, объектов социальной сферы к эксплуатации в </w:t>
            </w:r>
            <w:proofErr w:type="gramStart"/>
            <w:r>
              <w:rPr>
                <w:sz w:val="26"/>
                <w:szCs w:val="26"/>
              </w:rPr>
              <w:t>осенне – зимний</w:t>
            </w:r>
            <w:proofErr w:type="gramEnd"/>
            <w:r>
              <w:rPr>
                <w:sz w:val="26"/>
                <w:szCs w:val="26"/>
              </w:rPr>
              <w:t xml:space="preserve"> период 202</w:t>
            </w:r>
            <w:r w:rsidR="000870D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– 202</w:t>
            </w:r>
            <w:r w:rsidR="000870D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0870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жилищно – коммунального и строительного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FF7FD3" w:rsidP="00DE31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DE31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бюджете города Югорска на 202</w:t>
            </w:r>
            <w:r w:rsidR="00DE311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 и на плановый период 202</w:t>
            </w:r>
            <w:r w:rsidR="00DE31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и 202</w:t>
            </w:r>
            <w:r w:rsidR="00DE311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финансов</w:t>
            </w:r>
          </w:p>
          <w:p w:rsidR="00823677" w:rsidRDefault="00823677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FF7FD3" w:rsidP="00FF7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DE31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города Югорска «О бюджете города Югорска на 202</w:t>
            </w:r>
            <w:r w:rsidR="00DE311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 и на плановый период 202</w:t>
            </w:r>
            <w:r w:rsidR="00DE311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и 202</w:t>
            </w:r>
            <w:r w:rsidR="00DE31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957F25" w:rsidP="00FF7F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5</w:t>
            </w:r>
            <w:r w:rsidR="00FF7FD3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DE311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 итогах оздоровительной кампании 202</w:t>
            </w:r>
            <w:r w:rsidR="00DE3112">
              <w:rPr>
                <w:rFonts w:ascii="PT Astra Serif" w:hAnsi="PT Astra Serif"/>
                <w:sz w:val="26"/>
                <w:szCs w:val="26"/>
              </w:rPr>
              <w:t>4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</w:tbl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4131E5" w:rsidRDefault="004131E5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4131E5" w:rsidRDefault="004131E5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4131E5" w:rsidRDefault="004131E5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FF7FD3" w:rsidRDefault="00FF7FD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4131E5" w:rsidRDefault="004131E5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Приложение 2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 </w:t>
      </w:r>
      <w:r w:rsidR="00AC6164">
        <w:rPr>
          <w:rFonts w:ascii="PT Astra Serif" w:hAnsi="PT Astra Serif"/>
          <w:b/>
          <w:sz w:val="26"/>
          <w:szCs w:val="26"/>
        </w:rPr>
        <w:t>19 декабря 2023 года № 109</w:t>
      </w:r>
    </w:p>
    <w:p w:rsidR="00AC6164" w:rsidRDefault="00AC6164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AC6164" w:rsidRDefault="00AC6164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823677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План работы постоянных комиссий Думы города Югорска </w:t>
      </w:r>
    </w:p>
    <w:p w:rsidR="00823677" w:rsidRDefault="00DE3112" w:rsidP="00823677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на 2024</w:t>
      </w:r>
      <w:r w:rsidR="00823677">
        <w:rPr>
          <w:rFonts w:ascii="PT Astra Serif" w:hAnsi="PT Astra Serif"/>
          <w:b/>
          <w:sz w:val="26"/>
          <w:szCs w:val="26"/>
        </w:rPr>
        <w:t xml:space="preserve"> года</w:t>
      </w:r>
    </w:p>
    <w:p w:rsidR="00586831" w:rsidRDefault="00586831" w:rsidP="00586831">
      <w:pPr>
        <w:jc w:val="center"/>
        <w:rPr>
          <w:rFonts w:ascii="PT Astra Serif" w:hAnsi="PT Astra Serif"/>
          <w:b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1306"/>
        <w:gridCol w:w="3938"/>
        <w:gridCol w:w="2977"/>
      </w:tblGrid>
      <w:tr w:rsidR="00586831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86831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п\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Тематика, наименование вопроса, программы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Срок рассмотрения и утверждения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Ответственные</w:t>
            </w:r>
          </w:p>
          <w:p w:rsidR="00586831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 подготовку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Инициатор внесения вопроса</w:t>
            </w:r>
          </w:p>
          <w:p w:rsidR="00586831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 рассмотрение на заседании Думы города Югорска</w:t>
            </w:r>
          </w:p>
        </w:tc>
      </w:tr>
      <w:tr w:rsidR="00586831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9A676D" w:rsidRDefault="00586831" w:rsidP="00586831">
            <w:pPr>
              <w:jc w:val="center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9A676D" w:rsidRDefault="00586831" w:rsidP="00586831">
            <w:pPr>
              <w:jc w:val="both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 xml:space="preserve">О результатах реализации плана мероприятий (дорожная карта) по развитию </w:t>
            </w:r>
            <w:proofErr w:type="spellStart"/>
            <w:r w:rsidRPr="009A676D">
              <w:rPr>
                <w:sz w:val="26"/>
                <w:szCs w:val="26"/>
              </w:rPr>
              <w:t>ресурсноснабжающего</w:t>
            </w:r>
            <w:proofErr w:type="spellEnd"/>
            <w:r w:rsidRPr="009A676D">
              <w:rPr>
                <w:sz w:val="26"/>
                <w:szCs w:val="26"/>
              </w:rPr>
              <w:t xml:space="preserve"> предприятия МУП «</w:t>
            </w:r>
            <w:proofErr w:type="spellStart"/>
            <w:r w:rsidRPr="009A676D">
              <w:rPr>
                <w:sz w:val="26"/>
                <w:szCs w:val="26"/>
              </w:rPr>
              <w:t>Югорскэнергогаз</w:t>
            </w:r>
            <w:proofErr w:type="spellEnd"/>
            <w:r w:rsidRPr="009A676D">
              <w:rPr>
                <w:sz w:val="26"/>
                <w:szCs w:val="26"/>
              </w:rPr>
              <w:t>» от 31.03.2022 по итогам 2023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9A676D" w:rsidRDefault="00586831" w:rsidP="00586831">
            <w:pPr>
              <w:jc w:val="center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9A676D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586831" w:rsidRPr="009A676D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МУП «</w:t>
            </w:r>
            <w:proofErr w:type="spellStart"/>
            <w:r w:rsidRPr="009A676D">
              <w:rPr>
                <w:rFonts w:ascii="PT Astra Serif" w:hAnsi="PT Astra Serif"/>
                <w:sz w:val="26"/>
                <w:szCs w:val="26"/>
              </w:rPr>
              <w:t>Югорскэнергогаз</w:t>
            </w:r>
            <w:proofErr w:type="spellEnd"/>
            <w:r w:rsidRPr="009A676D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586831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9A676D" w:rsidRDefault="00586831" w:rsidP="00586831">
            <w:pPr>
              <w:jc w:val="center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9A676D" w:rsidRDefault="00586831" w:rsidP="00586831">
            <w:pPr>
              <w:jc w:val="both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О предоставлении муниципальных услуг в сфере культуры для детей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9A676D" w:rsidRDefault="00586831" w:rsidP="00586831">
            <w:pPr>
              <w:jc w:val="center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9A676D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586831" w:rsidRPr="009A676D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Управление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586831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Управление культуры</w:t>
            </w:r>
          </w:p>
        </w:tc>
      </w:tr>
      <w:tr w:rsidR="00704136" w:rsidTr="00704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36" w:rsidRPr="009A676D" w:rsidRDefault="00704136" w:rsidP="00586831">
            <w:pPr>
              <w:jc w:val="center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36" w:rsidRPr="009A676D" w:rsidRDefault="00704136" w:rsidP="0070413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«Управление муниципальным имуществом»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36" w:rsidRPr="009A676D" w:rsidRDefault="00704136" w:rsidP="0070413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36" w:rsidRPr="009A676D" w:rsidRDefault="00704136" w:rsidP="00704136">
            <w:r w:rsidRPr="009A676D"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36" w:rsidRDefault="00704136" w:rsidP="00704136">
            <w:r>
              <w:t>Дума города Югорска</w:t>
            </w:r>
          </w:p>
        </w:tc>
      </w:tr>
      <w:tr w:rsidR="00586831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A676D" w:rsidRDefault="00410EF5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A676D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«Профилактика правонарушений, противодействие коррупции  и незаконному обороту наркотиков»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9A676D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A676D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586831" w:rsidTr="00586831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A676D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9A676D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Создание условий для организации обучения детей с ограниченными возможностями здоровья в муниципальной системе образования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31" w:rsidRPr="009A676D" w:rsidRDefault="00560444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44" w:rsidRPr="009A676D" w:rsidRDefault="00560444" w:rsidP="00560444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586831" w:rsidRPr="009A676D" w:rsidRDefault="00560444" w:rsidP="00560444">
            <w:r w:rsidRPr="009A676D">
              <w:rPr>
                <w:rFonts w:ascii="PT Astra Serif" w:hAnsi="PT Astra Serif"/>
                <w:sz w:val="26"/>
                <w:szCs w:val="26"/>
              </w:rPr>
              <w:t>Управление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1" w:rsidRPr="00C1748F" w:rsidRDefault="00560444" w:rsidP="00C1748F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  <w:r w:rsidR="00C1748F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Управление </w:t>
            </w:r>
            <w:r w:rsidR="00704136">
              <w:rPr>
                <w:rFonts w:ascii="PT Astra Serif" w:hAnsi="PT Astra Serif"/>
                <w:sz w:val="26"/>
                <w:szCs w:val="26"/>
              </w:rPr>
              <w:t>о</w:t>
            </w:r>
            <w:r>
              <w:rPr>
                <w:rFonts w:ascii="PT Astra Serif" w:hAnsi="PT Astra Serif"/>
                <w:sz w:val="26"/>
                <w:szCs w:val="26"/>
              </w:rPr>
              <w:t>бразования</w:t>
            </w:r>
          </w:p>
        </w:tc>
      </w:tr>
      <w:tr w:rsidR="00DE13AF" w:rsidTr="009A676D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9A676D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9A676D" w:rsidRDefault="00DE13AF" w:rsidP="009A676D">
            <w:pPr>
              <w:jc w:val="both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О развитии добровольческого (волонтерского) движения на территории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9A676D" w:rsidRDefault="008B3CA9" w:rsidP="009A676D">
            <w:pPr>
              <w:jc w:val="center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9A676D" w:rsidRDefault="00DE13AF" w:rsidP="009A676D">
            <w:pPr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Администрация города Югорска</w:t>
            </w:r>
          </w:p>
          <w:p w:rsidR="00DE13AF" w:rsidRPr="009A676D" w:rsidRDefault="00DE13AF" w:rsidP="009A676D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Default="00DE13AF" w:rsidP="009A6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Дума города Югорска </w:t>
            </w:r>
          </w:p>
          <w:p w:rsidR="00DE13AF" w:rsidRDefault="00DE13AF" w:rsidP="009A6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 Комисаренко</w:t>
            </w:r>
          </w:p>
        </w:tc>
      </w:tr>
      <w:tr w:rsidR="00586831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Default="00586831" w:rsidP="0058683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ходе реализации муниципальной программы города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>Югорска «Охрана окружающей среды, использование и защита городских лесов»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Default="00586831" w:rsidP="00586831">
            <w: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Default="00586831" w:rsidP="00586831">
            <w:r>
              <w:t>Дума города Югорска</w:t>
            </w:r>
          </w:p>
        </w:tc>
      </w:tr>
      <w:tr w:rsidR="008B3CA9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4131E5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58683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муниципальной службы»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Tr="009A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4131E5" w:rsidP="008B3CA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«Управление муниципальными финансами»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A9" w:rsidRPr="009A676D" w:rsidRDefault="008B3CA9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9A676D">
            <w:r w:rsidRPr="009A676D"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9A676D">
            <w:r w:rsidRPr="009A676D">
              <w:t>Дума города Югорска</w:t>
            </w:r>
          </w:p>
        </w:tc>
      </w:tr>
      <w:tr w:rsidR="008B3CA9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4131E5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  <w:p w:rsidR="008B3CA9" w:rsidRPr="007611A0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410EF5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выполнении контрольных функций администрации города по итогам 2023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704136" w:rsidRDefault="004131E5" w:rsidP="004131E5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4131E5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 xml:space="preserve">Реализация единой модели профессиональной ориентации </w:t>
            </w:r>
            <w:proofErr w:type="gramStart"/>
            <w:r w:rsidRPr="009A676D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9A676D">
              <w:rPr>
                <w:rFonts w:ascii="PT Astra Serif" w:hAnsi="PT Astra Serif"/>
                <w:sz w:val="26"/>
                <w:szCs w:val="26"/>
              </w:rPr>
              <w:t xml:space="preserve"> в муниципальной системе образования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4131E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4131E5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 xml:space="preserve">О ходе реализации муниципальной программы города Югорска «Развитие </w:t>
            </w:r>
            <w:proofErr w:type="spellStart"/>
            <w:r w:rsidRPr="009A676D">
              <w:rPr>
                <w:rFonts w:ascii="PT Astra Serif" w:hAnsi="PT Astra Serif"/>
                <w:sz w:val="26"/>
                <w:szCs w:val="26"/>
              </w:rPr>
              <w:t>жилищно</w:t>
            </w:r>
            <w:proofErr w:type="spellEnd"/>
            <w:r w:rsidRPr="009A676D">
              <w:rPr>
                <w:rFonts w:ascii="PT Astra Serif" w:hAnsi="PT Astra Serif"/>
                <w:sz w:val="26"/>
                <w:szCs w:val="26"/>
              </w:rPr>
              <w:t xml:space="preserve"> – коммунального комплекса и повышение энергетической эффективности»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4131E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4131E5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«Автомобильные дороги, транспорт и городская среда»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4131E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4131E5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«Отдых и оздоровление детей»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4131E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4131E5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«Молодёжная политика и организация временного трудоустройства»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4131E5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Default="004131E5" w:rsidP="00B9056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Default="004131E5" w:rsidP="00B9056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Информация о перевозках детей из микрорайона «Зеленая зона» до образовательных учреждений города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Default="004131E5" w:rsidP="00B9056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Default="004131E5" w:rsidP="00B90569">
            <w: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Default="004131E5" w:rsidP="00B90569">
            <w:r>
              <w:t>Контрольный вопрос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4131E5" w:rsidP="008B3C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586831">
            <w:pPr>
              <w:jc w:val="both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 xml:space="preserve">О результатах реализации плана мероприятий (дорожная карта) по развитию </w:t>
            </w:r>
            <w:proofErr w:type="spellStart"/>
            <w:r w:rsidRPr="009A676D">
              <w:rPr>
                <w:sz w:val="26"/>
                <w:szCs w:val="26"/>
              </w:rPr>
              <w:t>ресурсноснабжающего</w:t>
            </w:r>
            <w:proofErr w:type="spellEnd"/>
            <w:r w:rsidRPr="009A676D">
              <w:rPr>
                <w:sz w:val="26"/>
                <w:szCs w:val="26"/>
              </w:rPr>
              <w:t xml:space="preserve"> предприятия МУП «</w:t>
            </w:r>
            <w:proofErr w:type="spellStart"/>
            <w:r w:rsidRPr="009A676D">
              <w:rPr>
                <w:sz w:val="26"/>
                <w:szCs w:val="26"/>
              </w:rPr>
              <w:t>Югорскэнергогаз</w:t>
            </w:r>
            <w:proofErr w:type="spellEnd"/>
            <w:r w:rsidRPr="009A676D">
              <w:rPr>
                <w:sz w:val="26"/>
                <w:szCs w:val="26"/>
              </w:rPr>
              <w:t>» от 31.03.2022 по итогам 1 полугодия 2024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586831">
            <w:pPr>
              <w:jc w:val="center"/>
              <w:rPr>
                <w:sz w:val="26"/>
                <w:szCs w:val="26"/>
              </w:rPr>
            </w:pPr>
            <w:r w:rsidRPr="009A676D">
              <w:rPr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МУП «</w:t>
            </w:r>
            <w:proofErr w:type="spellStart"/>
            <w:r w:rsidRPr="009A676D">
              <w:rPr>
                <w:rFonts w:ascii="PT Astra Serif" w:hAnsi="PT Astra Serif"/>
                <w:sz w:val="26"/>
                <w:szCs w:val="26"/>
              </w:rPr>
              <w:t>Югорскэнергогаз</w:t>
            </w:r>
            <w:proofErr w:type="spellEnd"/>
            <w:r w:rsidRPr="009A676D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4131E5" w:rsidP="008B3CA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информационного общества»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4131E5" w:rsidP="008B3CA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«Социально – экономическое развитие  и муниципальное управление»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4131E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2</w:t>
            </w:r>
            <w:r w:rsidR="004131E5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проекта «Патриотическая экспозиция «Покорившие небо»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704136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B3CA9" w:rsidRPr="009A676D" w:rsidRDefault="008B3CA9" w:rsidP="00704136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Управление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704136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B3CA9" w:rsidRPr="009A676D" w:rsidRDefault="008B3CA9" w:rsidP="00704136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Управление культуры</w:t>
            </w:r>
          </w:p>
        </w:tc>
      </w:tr>
      <w:tr w:rsidR="004131E5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Default="004131E5" w:rsidP="00B9056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9A676D" w:rsidRDefault="004131E5" w:rsidP="00B9056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«Культурное пространство»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9A676D" w:rsidRDefault="004131E5" w:rsidP="00B9056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9A676D" w:rsidRDefault="004131E5" w:rsidP="00B90569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9A676D" w:rsidRDefault="004131E5" w:rsidP="00B90569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Югорска,  Управление культуры</w:t>
            </w:r>
          </w:p>
        </w:tc>
      </w:tr>
      <w:tr w:rsidR="008B3CA9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4131E5" w:rsidP="008B3CA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О работе в сфере межнациональных и межконфессиональных отношений в городе Югорске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704136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676D" w:rsidRDefault="008B3CA9" w:rsidP="00704136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B3CA9" w:rsidRPr="009A676D" w:rsidRDefault="008B3CA9" w:rsidP="00704136">
            <w:pPr>
              <w:rPr>
                <w:rFonts w:ascii="PT Astra Serif" w:hAnsi="PT Astra Serif"/>
                <w:sz w:val="26"/>
                <w:szCs w:val="26"/>
              </w:rPr>
            </w:pPr>
            <w:r w:rsidRPr="009A676D">
              <w:rPr>
                <w:rFonts w:ascii="PT Astra Serif" w:hAnsi="PT Astra Serif"/>
                <w:sz w:val="26"/>
                <w:szCs w:val="26"/>
              </w:rPr>
              <w:t>Управление внутренней политики и массовых коммуникаций</w:t>
            </w:r>
          </w:p>
        </w:tc>
      </w:tr>
      <w:tr w:rsidR="004131E5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8E6FF0" w:rsidRDefault="004131E5" w:rsidP="00535240">
            <w: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8E6FF0" w:rsidRDefault="004131E5" w:rsidP="00535240">
            <w:r w:rsidRPr="008E6FF0">
              <w:t>О состоянии проекта музейно-туристического комплекса «Ворота в Югру»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8E6FF0" w:rsidRDefault="004131E5" w:rsidP="00535240">
            <w:r w:rsidRPr="008E6FF0"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8E6FF0" w:rsidRDefault="004131E5" w:rsidP="00535240">
            <w:r w:rsidRPr="008E6FF0">
              <w:t xml:space="preserve">Администрация города Югорска,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8E6FF0" w:rsidRDefault="004131E5" w:rsidP="00535240">
            <w:r w:rsidRPr="008E6FF0">
              <w:t>Дума города Югорска</w:t>
            </w:r>
          </w:p>
        </w:tc>
      </w:tr>
    </w:tbl>
    <w:p w:rsidR="00823677" w:rsidRDefault="00823677" w:rsidP="00016264">
      <w:pPr>
        <w:jc w:val="center"/>
        <w:rPr>
          <w:rFonts w:ascii="PT Astra Serif" w:hAnsi="PT Astra Serif"/>
          <w:b/>
        </w:rPr>
        <w:sectPr w:rsidR="00823677" w:rsidSect="0082367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823677" w:rsidRDefault="00823677" w:rsidP="001E7F0B">
      <w:pPr>
        <w:rPr>
          <w:rFonts w:ascii="PT Astra Serif" w:hAnsi="PT Astra Serif"/>
          <w:b/>
        </w:rPr>
      </w:pPr>
    </w:p>
    <w:p w:rsidR="00FF1D2F" w:rsidRDefault="00FF1D2F"/>
    <w:sectPr w:rsidR="00FF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77"/>
    <w:rsid w:val="00016264"/>
    <w:rsid w:val="00033D5C"/>
    <w:rsid w:val="000870DD"/>
    <w:rsid w:val="000D6BDD"/>
    <w:rsid w:val="001E7F0B"/>
    <w:rsid w:val="001F383B"/>
    <w:rsid w:val="00223BBC"/>
    <w:rsid w:val="00271911"/>
    <w:rsid w:val="00297173"/>
    <w:rsid w:val="0036471D"/>
    <w:rsid w:val="003E173E"/>
    <w:rsid w:val="00410EF5"/>
    <w:rsid w:val="004131E5"/>
    <w:rsid w:val="004A3A02"/>
    <w:rsid w:val="00517C2E"/>
    <w:rsid w:val="00544D38"/>
    <w:rsid w:val="00560444"/>
    <w:rsid w:val="00586831"/>
    <w:rsid w:val="00677AF9"/>
    <w:rsid w:val="006A0C4B"/>
    <w:rsid w:val="006B4FDB"/>
    <w:rsid w:val="00704136"/>
    <w:rsid w:val="0072317E"/>
    <w:rsid w:val="007472DF"/>
    <w:rsid w:val="007611A0"/>
    <w:rsid w:val="00796DCC"/>
    <w:rsid w:val="007A41D4"/>
    <w:rsid w:val="007B6BB3"/>
    <w:rsid w:val="00820A1F"/>
    <w:rsid w:val="00823677"/>
    <w:rsid w:val="008B3CA9"/>
    <w:rsid w:val="008B403E"/>
    <w:rsid w:val="009015E3"/>
    <w:rsid w:val="009053E7"/>
    <w:rsid w:val="009328AD"/>
    <w:rsid w:val="00937F5B"/>
    <w:rsid w:val="00957F25"/>
    <w:rsid w:val="009A676D"/>
    <w:rsid w:val="00A16FA7"/>
    <w:rsid w:val="00AC6164"/>
    <w:rsid w:val="00B41FC7"/>
    <w:rsid w:val="00C1748F"/>
    <w:rsid w:val="00C54B08"/>
    <w:rsid w:val="00CF5130"/>
    <w:rsid w:val="00D917D5"/>
    <w:rsid w:val="00DA158F"/>
    <w:rsid w:val="00DB6EAD"/>
    <w:rsid w:val="00DE13AF"/>
    <w:rsid w:val="00DE3112"/>
    <w:rsid w:val="00EC6647"/>
    <w:rsid w:val="00ED3D2A"/>
    <w:rsid w:val="00FF1D2F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823677"/>
    <w:pPr>
      <w:tabs>
        <w:tab w:val="num" w:pos="36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367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82367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"/>
    <w:basedOn w:val="a"/>
    <w:next w:val="a3"/>
    <w:rsid w:val="008236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Основной текст с отступом 31"/>
    <w:basedOn w:val="a"/>
    <w:rsid w:val="00823677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a"/>
    <w:rsid w:val="00823677"/>
    <w:pPr>
      <w:widowControl w:val="0"/>
      <w:autoSpaceDE w:val="0"/>
      <w:spacing w:line="271" w:lineRule="exact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8236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823677"/>
    <w:pPr>
      <w:tabs>
        <w:tab w:val="num" w:pos="36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367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82367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"/>
    <w:basedOn w:val="a"/>
    <w:next w:val="a3"/>
    <w:rsid w:val="008236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Основной текст с отступом 31"/>
    <w:basedOn w:val="a"/>
    <w:rsid w:val="00823677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a"/>
    <w:rsid w:val="00823677"/>
    <w:pPr>
      <w:widowControl w:val="0"/>
      <w:autoSpaceDE w:val="0"/>
      <w:spacing w:line="271" w:lineRule="exact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8236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44</cp:revision>
  <cp:lastPrinted>2023-12-11T07:24:00Z</cp:lastPrinted>
  <dcterms:created xsi:type="dcterms:W3CDTF">2022-12-08T09:48:00Z</dcterms:created>
  <dcterms:modified xsi:type="dcterms:W3CDTF">2023-12-20T05:04:00Z</dcterms:modified>
</cp:coreProperties>
</file>