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DB3" w:rsidRPr="004E4DB3" w:rsidRDefault="004E4DB3" w:rsidP="004E4DB3">
      <w:pPr>
        <w:pStyle w:val="33"/>
        <w:spacing w:line="240" w:lineRule="auto"/>
        <w:jc w:val="center"/>
        <w:rPr>
          <w:b/>
          <w:szCs w:val="24"/>
        </w:rPr>
      </w:pPr>
      <w:bookmarkStart w:id="0" w:name="_GoBack"/>
      <w:bookmarkEnd w:id="0"/>
      <w:r w:rsidRPr="004E4DB3">
        <w:rPr>
          <w:b/>
          <w:szCs w:val="24"/>
        </w:rPr>
        <w:t xml:space="preserve">Информация об инвестиционных проектах реализованных (реализуемых,  планируемых к реализации) за счет внебюджетных источников за последний отчетный период </w:t>
      </w:r>
      <w:r w:rsidRPr="00D60504">
        <w:rPr>
          <w:szCs w:val="24"/>
        </w:rPr>
        <w:t>(20</w:t>
      </w:r>
      <w:r w:rsidR="000F61CB">
        <w:rPr>
          <w:szCs w:val="24"/>
        </w:rPr>
        <w:t>2</w:t>
      </w:r>
      <w:r w:rsidR="00943274">
        <w:rPr>
          <w:szCs w:val="24"/>
        </w:rPr>
        <w:t>2</w:t>
      </w:r>
      <w:r w:rsidR="00AB3A8F">
        <w:rPr>
          <w:szCs w:val="24"/>
        </w:rPr>
        <w:t xml:space="preserve"> </w:t>
      </w:r>
      <w:r w:rsidR="000F61CB">
        <w:rPr>
          <w:szCs w:val="24"/>
        </w:rPr>
        <w:t>-</w:t>
      </w:r>
      <w:r w:rsidR="00AB3A8F">
        <w:rPr>
          <w:szCs w:val="24"/>
        </w:rPr>
        <w:t xml:space="preserve"> 9 месяцев </w:t>
      </w:r>
      <w:r w:rsidR="000F61CB">
        <w:rPr>
          <w:szCs w:val="24"/>
        </w:rPr>
        <w:t>202</w:t>
      </w:r>
      <w:r w:rsidR="00943274">
        <w:rPr>
          <w:szCs w:val="24"/>
        </w:rPr>
        <w:t>3</w:t>
      </w:r>
      <w:r w:rsidR="000F61CB">
        <w:rPr>
          <w:szCs w:val="24"/>
        </w:rPr>
        <w:t xml:space="preserve"> год</w:t>
      </w:r>
      <w:r w:rsidR="00AB3A8F">
        <w:rPr>
          <w:szCs w:val="24"/>
        </w:rPr>
        <w:t>а</w:t>
      </w:r>
      <w:r w:rsidRPr="00D60504">
        <w:rPr>
          <w:szCs w:val="24"/>
        </w:rPr>
        <w:t>)</w:t>
      </w:r>
    </w:p>
    <w:p w:rsidR="004E4DB3" w:rsidRDefault="004E4DB3" w:rsidP="004E4DB3">
      <w:pPr>
        <w:pStyle w:val="33"/>
        <w:spacing w:line="240" w:lineRule="auto"/>
        <w:jc w:val="center"/>
        <w:rPr>
          <w:b/>
          <w:szCs w:val="24"/>
        </w:rPr>
      </w:pPr>
      <w:r w:rsidRPr="004E4DB3">
        <w:rPr>
          <w:b/>
          <w:szCs w:val="24"/>
        </w:rPr>
        <w:t xml:space="preserve">Муниципальное образование город </w:t>
      </w:r>
      <w:proofErr w:type="spellStart"/>
      <w:r w:rsidRPr="004E4DB3">
        <w:rPr>
          <w:b/>
          <w:szCs w:val="24"/>
        </w:rPr>
        <w:t>Югорск</w:t>
      </w:r>
      <w:proofErr w:type="spellEnd"/>
    </w:p>
    <w:p w:rsidR="008C1B8D" w:rsidRDefault="008C1B8D" w:rsidP="004E4DB3">
      <w:pPr>
        <w:pStyle w:val="33"/>
        <w:spacing w:line="240" w:lineRule="auto"/>
        <w:jc w:val="center"/>
        <w:rPr>
          <w:b/>
          <w:szCs w:val="24"/>
        </w:rPr>
      </w:pPr>
    </w:p>
    <w:tbl>
      <w:tblPr>
        <w:tblW w:w="15276" w:type="dxa"/>
        <w:tblLayout w:type="fixed"/>
        <w:tblLook w:val="04A0" w:firstRow="1" w:lastRow="0" w:firstColumn="1" w:lastColumn="0" w:noHBand="0" w:noVBand="1"/>
      </w:tblPr>
      <w:tblGrid>
        <w:gridCol w:w="533"/>
        <w:gridCol w:w="2269"/>
        <w:gridCol w:w="1701"/>
        <w:gridCol w:w="1907"/>
        <w:gridCol w:w="1921"/>
        <w:gridCol w:w="1417"/>
        <w:gridCol w:w="1700"/>
        <w:gridCol w:w="143"/>
        <w:gridCol w:w="3685"/>
      </w:tblGrid>
      <w:tr w:rsidR="005B5AEF" w:rsidRPr="00F0212E" w:rsidTr="005447A9">
        <w:tc>
          <w:tcPr>
            <w:tcW w:w="533" w:type="dxa"/>
            <w:tcBorders>
              <w:top w:val="single" w:sz="4" w:space="0" w:color="auto"/>
              <w:left w:val="single" w:sz="4" w:space="0" w:color="auto"/>
              <w:bottom w:val="single" w:sz="4" w:space="0" w:color="auto"/>
              <w:right w:val="single" w:sz="4" w:space="0" w:color="auto"/>
            </w:tcBorders>
            <w:hideMark/>
          </w:tcPr>
          <w:p w:rsidR="005B5AEF" w:rsidRPr="00F0212E" w:rsidRDefault="005B5AEF">
            <w:pPr>
              <w:pStyle w:val="33"/>
              <w:spacing w:line="240" w:lineRule="auto"/>
              <w:ind w:firstLine="0"/>
              <w:jc w:val="right"/>
              <w:rPr>
                <w:rFonts w:ascii="PT Astra Serif" w:hAnsi="PT Astra Serif"/>
                <w:sz w:val="20"/>
              </w:rPr>
            </w:pPr>
            <w:r w:rsidRPr="00F0212E">
              <w:rPr>
                <w:rFonts w:ascii="PT Astra Serif" w:hAnsi="PT Astra Serif"/>
                <w:sz w:val="20"/>
              </w:rPr>
              <w:t xml:space="preserve">№ </w:t>
            </w:r>
            <w:proofErr w:type="gramStart"/>
            <w:r w:rsidRPr="00F0212E">
              <w:rPr>
                <w:rFonts w:ascii="PT Astra Serif" w:hAnsi="PT Astra Serif"/>
                <w:sz w:val="20"/>
              </w:rPr>
              <w:t>п</w:t>
            </w:r>
            <w:proofErr w:type="gramEnd"/>
            <w:r w:rsidRPr="00F0212E">
              <w:rPr>
                <w:rFonts w:ascii="PT Astra Serif" w:hAnsi="PT Astra Serif"/>
                <w:sz w:val="20"/>
              </w:rPr>
              <w:t>/п</w:t>
            </w:r>
          </w:p>
        </w:tc>
        <w:tc>
          <w:tcPr>
            <w:tcW w:w="2269" w:type="dxa"/>
            <w:tcBorders>
              <w:top w:val="single" w:sz="4" w:space="0" w:color="auto"/>
              <w:left w:val="single" w:sz="4" w:space="0" w:color="auto"/>
              <w:bottom w:val="single" w:sz="4" w:space="0" w:color="auto"/>
              <w:right w:val="single" w:sz="4" w:space="0" w:color="auto"/>
            </w:tcBorders>
            <w:hideMark/>
          </w:tcPr>
          <w:p w:rsidR="005B5AEF" w:rsidRPr="00F0212E" w:rsidRDefault="005B5AEF">
            <w:pPr>
              <w:pStyle w:val="33"/>
              <w:spacing w:line="240" w:lineRule="auto"/>
              <w:ind w:firstLine="0"/>
              <w:jc w:val="center"/>
              <w:rPr>
                <w:rFonts w:ascii="PT Astra Serif" w:hAnsi="PT Astra Serif"/>
                <w:sz w:val="20"/>
              </w:rPr>
            </w:pPr>
            <w:r w:rsidRPr="00F0212E">
              <w:rPr>
                <w:rFonts w:ascii="PT Astra Serif" w:hAnsi="PT Astra Serif"/>
                <w:sz w:val="20"/>
              </w:rPr>
              <w:t>Наименование проекта, инвестора</w:t>
            </w:r>
          </w:p>
        </w:tc>
        <w:tc>
          <w:tcPr>
            <w:tcW w:w="1701" w:type="dxa"/>
            <w:tcBorders>
              <w:top w:val="single" w:sz="4" w:space="0" w:color="auto"/>
              <w:left w:val="single" w:sz="4" w:space="0" w:color="auto"/>
              <w:bottom w:val="single" w:sz="4" w:space="0" w:color="auto"/>
              <w:right w:val="single" w:sz="4" w:space="0" w:color="auto"/>
            </w:tcBorders>
            <w:hideMark/>
          </w:tcPr>
          <w:p w:rsidR="005B5AEF" w:rsidRPr="00F0212E" w:rsidRDefault="005B5AEF">
            <w:pPr>
              <w:spacing w:after="0" w:line="240" w:lineRule="auto"/>
              <w:jc w:val="center"/>
              <w:rPr>
                <w:rFonts w:ascii="PT Astra Serif" w:eastAsia="Times New Roman" w:hAnsi="PT Astra Serif" w:cs="Times New Roman"/>
                <w:sz w:val="20"/>
                <w:szCs w:val="20"/>
                <w:lang w:eastAsia="ar-SA"/>
              </w:rPr>
            </w:pPr>
            <w:r w:rsidRPr="00F0212E">
              <w:rPr>
                <w:rFonts w:ascii="PT Astra Serif" w:eastAsia="Times New Roman" w:hAnsi="PT Astra Serif" w:cs="Times New Roman"/>
                <w:sz w:val="20"/>
                <w:szCs w:val="20"/>
                <w:lang w:eastAsia="ar-SA"/>
              </w:rPr>
              <w:t>Наименование, реквизиты документа стратегического планирования, которым предусмотрена реализация проекта</w:t>
            </w:r>
          </w:p>
        </w:tc>
        <w:tc>
          <w:tcPr>
            <w:tcW w:w="1907" w:type="dxa"/>
            <w:tcBorders>
              <w:top w:val="single" w:sz="4" w:space="0" w:color="auto"/>
              <w:left w:val="single" w:sz="4" w:space="0" w:color="auto"/>
              <w:bottom w:val="single" w:sz="4" w:space="0" w:color="auto"/>
              <w:right w:val="single" w:sz="4" w:space="0" w:color="auto"/>
            </w:tcBorders>
            <w:hideMark/>
          </w:tcPr>
          <w:p w:rsidR="005B5AEF" w:rsidRPr="00F0212E" w:rsidRDefault="005B5AEF">
            <w:pPr>
              <w:pStyle w:val="33"/>
              <w:spacing w:line="240" w:lineRule="auto"/>
              <w:ind w:firstLine="0"/>
              <w:jc w:val="center"/>
              <w:rPr>
                <w:rFonts w:ascii="PT Astra Serif" w:hAnsi="PT Astra Serif"/>
                <w:sz w:val="20"/>
              </w:rPr>
            </w:pPr>
            <w:r w:rsidRPr="00F0212E">
              <w:rPr>
                <w:rFonts w:ascii="PT Astra Serif" w:hAnsi="PT Astra Serif"/>
                <w:sz w:val="20"/>
              </w:rPr>
              <w:t>Стадия реализации (реализован, реализуемый, планируемый к реализации)/ Срок создания (реконструкции, модернизации) объектов, предусмотренных инвестиционным проектом (</w:t>
            </w:r>
            <w:proofErr w:type="spellStart"/>
            <w:r w:rsidRPr="00F0212E">
              <w:rPr>
                <w:rFonts w:ascii="PT Astra Serif" w:hAnsi="PT Astra Serif"/>
                <w:sz w:val="20"/>
              </w:rPr>
              <w:t>дд.мм</w:t>
            </w:r>
            <w:proofErr w:type="gramStart"/>
            <w:r w:rsidRPr="00F0212E">
              <w:rPr>
                <w:rFonts w:ascii="PT Astra Serif" w:hAnsi="PT Astra Serif"/>
                <w:sz w:val="20"/>
              </w:rPr>
              <w:t>.г</w:t>
            </w:r>
            <w:proofErr w:type="gramEnd"/>
            <w:r w:rsidRPr="00F0212E">
              <w:rPr>
                <w:rFonts w:ascii="PT Astra Serif" w:hAnsi="PT Astra Serif"/>
                <w:sz w:val="20"/>
              </w:rPr>
              <w:t>ггг-дд.мм.гггг</w:t>
            </w:r>
            <w:proofErr w:type="spellEnd"/>
            <w:r w:rsidRPr="00F0212E">
              <w:rPr>
                <w:rFonts w:ascii="PT Astra Serif" w:hAnsi="PT Astra Serif"/>
                <w:sz w:val="20"/>
              </w:rPr>
              <w:t>)/ввод в эксплуатацию объектов, предусмотренных проектом (план/факт)</w:t>
            </w:r>
          </w:p>
        </w:tc>
        <w:tc>
          <w:tcPr>
            <w:tcW w:w="1921" w:type="dxa"/>
            <w:tcBorders>
              <w:top w:val="single" w:sz="4" w:space="0" w:color="auto"/>
              <w:left w:val="single" w:sz="4" w:space="0" w:color="auto"/>
              <w:bottom w:val="single" w:sz="4" w:space="0" w:color="auto"/>
              <w:right w:val="single" w:sz="4" w:space="0" w:color="auto"/>
            </w:tcBorders>
            <w:hideMark/>
          </w:tcPr>
          <w:p w:rsidR="005B5AEF" w:rsidRPr="00F0212E" w:rsidRDefault="005B5AEF">
            <w:pPr>
              <w:pStyle w:val="33"/>
              <w:spacing w:line="240" w:lineRule="auto"/>
              <w:ind w:firstLine="0"/>
              <w:jc w:val="center"/>
              <w:rPr>
                <w:rFonts w:ascii="PT Astra Serif" w:hAnsi="PT Astra Serif"/>
                <w:sz w:val="20"/>
              </w:rPr>
            </w:pPr>
            <w:r w:rsidRPr="00F0212E">
              <w:rPr>
                <w:rFonts w:ascii="PT Astra Serif" w:hAnsi="PT Astra Serif"/>
                <w:sz w:val="20"/>
              </w:rPr>
              <w:t>Объем частных инвестиций, привлеченных/планируемых к привлечению для реализации инвестиционного проекта (всего, в том числе по годам)</w:t>
            </w:r>
            <w:r w:rsidR="00C70182">
              <w:rPr>
                <w:rFonts w:ascii="PT Astra Serif" w:hAnsi="PT Astra Serif"/>
                <w:sz w:val="20"/>
              </w:rPr>
              <w:t>, рублей</w:t>
            </w:r>
          </w:p>
        </w:tc>
        <w:tc>
          <w:tcPr>
            <w:tcW w:w="1417" w:type="dxa"/>
            <w:tcBorders>
              <w:top w:val="single" w:sz="4" w:space="0" w:color="auto"/>
              <w:left w:val="single" w:sz="4" w:space="0" w:color="auto"/>
              <w:bottom w:val="single" w:sz="4" w:space="0" w:color="auto"/>
              <w:right w:val="single" w:sz="4" w:space="0" w:color="auto"/>
            </w:tcBorders>
            <w:hideMark/>
          </w:tcPr>
          <w:p w:rsidR="005B5AEF" w:rsidRPr="00F0212E" w:rsidRDefault="005B5AEF">
            <w:pPr>
              <w:pStyle w:val="33"/>
              <w:spacing w:line="240" w:lineRule="auto"/>
              <w:ind w:firstLine="0"/>
              <w:jc w:val="center"/>
              <w:rPr>
                <w:rFonts w:ascii="PT Astra Serif" w:hAnsi="PT Astra Serif"/>
                <w:sz w:val="20"/>
              </w:rPr>
            </w:pPr>
            <w:r w:rsidRPr="00F0212E">
              <w:rPr>
                <w:rFonts w:ascii="PT Astra Serif" w:hAnsi="PT Astra Serif"/>
                <w:sz w:val="20"/>
              </w:rPr>
              <w:t xml:space="preserve">Количество </w:t>
            </w:r>
            <w:proofErr w:type="gramStart"/>
            <w:r w:rsidRPr="00F0212E">
              <w:rPr>
                <w:rFonts w:ascii="PT Astra Serif" w:hAnsi="PT Astra Serif"/>
                <w:sz w:val="20"/>
              </w:rPr>
              <w:t>созданных</w:t>
            </w:r>
            <w:proofErr w:type="gramEnd"/>
            <w:r w:rsidRPr="00F0212E">
              <w:rPr>
                <w:rFonts w:ascii="PT Astra Serif" w:hAnsi="PT Astra Serif"/>
                <w:sz w:val="20"/>
              </w:rPr>
              <w:t>/</w:t>
            </w:r>
          </w:p>
          <w:p w:rsidR="005B5AEF" w:rsidRPr="00F0212E" w:rsidRDefault="005B5AEF">
            <w:pPr>
              <w:pStyle w:val="33"/>
              <w:spacing w:line="240" w:lineRule="auto"/>
              <w:ind w:firstLine="0"/>
              <w:jc w:val="center"/>
              <w:rPr>
                <w:rFonts w:ascii="PT Astra Serif" w:hAnsi="PT Astra Serif"/>
                <w:sz w:val="20"/>
              </w:rPr>
            </w:pPr>
            <w:r w:rsidRPr="00F0212E">
              <w:rPr>
                <w:rFonts w:ascii="PT Astra Serif" w:hAnsi="PT Astra Serif"/>
                <w:sz w:val="20"/>
              </w:rPr>
              <w:t>планируемых к созданию рабочих мест (план/факт)</w:t>
            </w:r>
          </w:p>
        </w:tc>
        <w:tc>
          <w:tcPr>
            <w:tcW w:w="1843" w:type="dxa"/>
            <w:gridSpan w:val="2"/>
            <w:tcBorders>
              <w:top w:val="single" w:sz="4" w:space="0" w:color="auto"/>
              <w:left w:val="single" w:sz="4" w:space="0" w:color="auto"/>
              <w:bottom w:val="single" w:sz="4" w:space="0" w:color="auto"/>
              <w:right w:val="single" w:sz="4" w:space="0" w:color="auto"/>
            </w:tcBorders>
            <w:hideMark/>
          </w:tcPr>
          <w:p w:rsidR="005B5AEF" w:rsidRPr="00F0212E" w:rsidRDefault="005B5AEF">
            <w:pPr>
              <w:pStyle w:val="33"/>
              <w:spacing w:line="240" w:lineRule="auto"/>
              <w:ind w:firstLine="0"/>
              <w:jc w:val="center"/>
              <w:rPr>
                <w:rFonts w:ascii="PT Astra Serif" w:hAnsi="PT Astra Serif"/>
                <w:sz w:val="20"/>
              </w:rPr>
            </w:pPr>
            <w:r w:rsidRPr="00F0212E">
              <w:rPr>
                <w:rFonts w:ascii="PT Astra Serif" w:hAnsi="PT Astra Serif"/>
                <w:sz w:val="20"/>
              </w:rPr>
              <w:t>Оценка бюджетных, экономических, социальных, экологических и иных эффектов</w:t>
            </w:r>
          </w:p>
        </w:tc>
        <w:tc>
          <w:tcPr>
            <w:tcW w:w="3685" w:type="dxa"/>
            <w:tcBorders>
              <w:top w:val="single" w:sz="4" w:space="0" w:color="auto"/>
              <w:left w:val="single" w:sz="4" w:space="0" w:color="auto"/>
              <w:bottom w:val="single" w:sz="4" w:space="0" w:color="auto"/>
              <w:right w:val="single" w:sz="4" w:space="0" w:color="auto"/>
            </w:tcBorders>
            <w:hideMark/>
          </w:tcPr>
          <w:p w:rsidR="005B5AEF" w:rsidRPr="00F0212E" w:rsidRDefault="005B5AEF">
            <w:pPr>
              <w:pStyle w:val="33"/>
              <w:spacing w:line="240" w:lineRule="auto"/>
              <w:ind w:firstLine="0"/>
              <w:jc w:val="center"/>
              <w:rPr>
                <w:rFonts w:ascii="PT Astra Serif" w:hAnsi="PT Astra Serif"/>
                <w:sz w:val="20"/>
              </w:rPr>
            </w:pPr>
            <w:r w:rsidRPr="00F0212E">
              <w:rPr>
                <w:rFonts w:ascii="PT Astra Serif" w:hAnsi="PT Astra Serif"/>
                <w:sz w:val="20"/>
              </w:rPr>
              <w:t>Комментарии*</w:t>
            </w:r>
          </w:p>
        </w:tc>
      </w:tr>
      <w:tr w:rsidR="001E59DF" w:rsidRPr="00F0212E" w:rsidTr="00156D90">
        <w:tc>
          <w:tcPr>
            <w:tcW w:w="15276" w:type="dxa"/>
            <w:gridSpan w:val="9"/>
            <w:tcBorders>
              <w:top w:val="single" w:sz="4" w:space="0" w:color="auto"/>
              <w:left w:val="single" w:sz="4" w:space="0" w:color="auto"/>
              <w:bottom w:val="single" w:sz="4" w:space="0" w:color="auto"/>
              <w:right w:val="single" w:sz="4" w:space="0" w:color="auto"/>
            </w:tcBorders>
          </w:tcPr>
          <w:p w:rsidR="001E59DF" w:rsidRPr="00F0212E" w:rsidRDefault="001E59DF">
            <w:pPr>
              <w:spacing w:after="0" w:line="240" w:lineRule="auto"/>
              <w:jc w:val="center"/>
              <w:rPr>
                <w:rFonts w:ascii="PT Astra Serif" w:eastAsia="Calibri" w:hAnsi="PT Astra Serif" w:cs="Times New Roman"/>
                <w:b/>
                <w:sz w:val="20"/>
                <w:szCs w:val="20"/>
              </w:rPr>
            </w:pPr>
            <w:r w:rsidRPr="00F0212E">
              <w:rPr>
                <w:rFonts w:ascii="PT Astra Serif" w:eastAsia="Calibri" w:hAnsi="PT Astra Serif" w:cs="Times New Roman"/>
                <w:b/>
                <w:sz w:val="20"/>
                <w:szCs w:val="20"/>
              </w:rPr>
              <w:t>Реализованные инвестиционные проекты</w:t>
            </w:r>
          </w:p>
        </w:tc>
      </w:tr>
      <w:tr w:rsidR="00CC07DA" w:rsidRPr="00F0212E" w:rsidTr="005447A9">
        <w:tc>
          <w:tcPr>
            <w:tcW w:w="533" w:type="dxa"/>
            <w:tcBorders>
              <w:top w:val="single" w:sz="4" w:space="0" w:color="auto"/>
              <w:left w:val="single" w:sz="4" w:space="0" w:color="auto"/>
              <w:bottom w:val="single" w:sz="4" w:space="0" w:color="auto"/>
              <w:right w:val="single" w:sz="4" w:space="0" w:color="auto"/>
            </w:tcBorders>
          </w:tcPr>
          <w:p w:rsidR="00CC07DA" w:rsidRPr="00F0212E" w:rsidRDefault="00DB3C5F" w:rsidP="00A225F7">
            <w:pPr>
              <w:pStyle w:val="33"/>
              <w:spacing w:line="240" w:lineRule="auto"/>
              <w:ind w:firstLine="0"/>
              <w:jc w:val="center"/>
              <w:rPr>
                <w:rFonts w:ascii="PT Astra Serif" w:hAnsi="PT Astra Serif"/>
                <w:sz w:val="20"/>
              </w:rPr>
            </w:pPr>
            <w:r>
              <w:rPr>
                <w:rFonts w:ascii="PT Astra Serif" w:hAnsi="PT Astra Serif"/>
                <w:sz w:val="20"/>
              </w:rPr>
              <w:t>1</w:t>
            </w:r>
          </w:p>
        </w:tc>
        <w:tc>
          <w:tcPr>
            <w:tcW w:w="2269" w:type="dxa"/>
            <w:tcBorders>
              <w:top w:val="single" w:sz="4" w:space="0" w:color="auto"/>
              <w:left w:val="single" w:sz="4" w:space="0" w:color="auto"/>
              <w:bottom w:val="single" w:sz="4" w:space="0" w:color="auto"/>
              <w:right w:val="single" w:sz="4" w:space="0" w:color="auto"/>
            </w:tcBorders>
          </w:tcPr>
          <w:p w:rsidR="00CC07DA" w:rsidRPr="003C6B75" w:rsidRDefault="00A6167A" w:rsidP="00070A80">
            <w:pPr>
              <w:spacing w:after="0" w:line="240" w:lineRule="auto"/>
              <w:jc w:val="center"/>
              <w:rPr>
                <w:rFonts w:ascii="PT Astra Serif" w:hAnsi="PT Astra Serif" w:cs="Times New Roman"/>
                <w:sz w:val="20"/>
                <w:szCs w:val="20"/>
              </w:rPr>
            </w:pPr>
            <w:r w:rsidRPr="003C6B75">
              <w:rPr>
                <w:rFonts w:ascii="PT Astra Serif" w:hAnsi="PT Astra Serif" w:cs="Times New Roman"/>
                <w:sz w:val="20"/>
                <w:szCs w:val="20"/>
              </w:rPr>
              <w:t xml:space="preserve">Общежитие                                        в городе </w:t>
            </w:r>
            <w:proofErr w:type="spellStart"/>
            <w:r w:rsidRPr="003C6B75">
              <w:rPr>
                <w:rFonts w:ascii="PT Astra Serif" w:hAnsi="PT Astra Serif" w:cs="Times New Roman"/>
                <w:sz w:val="20"/>
                <w:szCs w:val="20"/>
              </w:rPr>
              <w:t>Югорске</w:t>
            </w:r>
            <w:proofErr w:type="spellEnd"/>
            <w:r w:rsidRPr="003C6B75">
              <w:rPr>
                <w:rFonts w:ascii="PT Astra Serif" w:hAnsi="PT Astra Serif" w:cs="Times New Roman"/>
                <w:sz w:val="20"/>
                <w:szCs w:val="20"/>
              </w:rPr>
              <w:t xml:space="preserve">                                  по улице </w:t>
            </w:r>
            <w:proofErr w:type="gramStart"/>
            <w:r w:rsidRPr="003C6B75">
              <w:rPr>
                <w:rFonts w:ascii="PT Astra Serif" w:hAnsi="PT Astra Serif" w:cs="Times New Roman"/>
                <w:sz w:val="20"/>
                <w:szCs w:val="20"/>
              </w:rPr>
              <w:t>Южная</w:t>
            </w:r>
            <w:proofErr w:type="gramEnd"/>
            <w:r w:rsidRPr="003C6B75">
              <w:rPr>
                <w:rFonts w:ascii="PT Astra Serif" w:hAnsi="PT Astra Serif" w:cs="Times New Roman"/>
                <w:sz w:val="20"/>
                <w:szCs w:val="20"/>
              </w:rPr>
              <w:t>, 16</w:t>
            </w:r>
          </w:p>
          <w:p w:rsidR="004E6CF4" w:rsidRPr="003C6B75" w:rsidRDefault="004E6CF4" w:rsidP="00070A80">
            <w:pPr>
              <w:spacing w:after="0" w:line="240" w:lineRule="auto"/>
              <w:jc w:val="center"/>
              <w:rPr>
                <w:rFonts w:ascii="PT Astra Serif" w:hAnsi="PT Astra Serif" w:cs="Times New Roman"/>
                <w:sz w:val="20"/>
                <w:szCs w:val="20"/>
              </w:rPr>
            </w:pPr>
          </w:p>
          <w:p w:rsidR="00C70182" w:rsidRDefault="00C70182" w:rsidP="00070A80">
            <w:pPr>
              <w:spacing w:after="0" w:line="240" w:lineRule="auto"/>
              <w:jc w:val="center"/>
              <w:rPr>
                <w:rFonts w:ascii="PT Astra Serif" w:eastAsia="Times New Roman" w:hAnsi="PT Astra Serif" w:cs="Times New Roman"/>
                <w:sz w:val="20"/>
                <w:szCs w:val="20"/>
                <w:lang w:eastAsia="ar-SA"/>
              </w:rPr>
            </w:pPr>
            <w:r w:rsidRPr="003C6B75">
              <w:rPr>
                <w:rFonts w:ascii="PT Astra Serif" w:hAnsi="PT Astra Serif" w:cs="Times New Roman"/>
                <w:sz w:val="20"/>
                <w:szCs w:val="20"/>
              </w:rPr>
              <w:t>Индивидуальный предприниматель</w:t>
            </w:r>
          </w:p>
          <w:p w:rsidR="004E6CF4" w:rsidRPr="003C6B75" w:rsidRDefault="004E6CF4" w:rsidP="00070A80">
            <w:pPr>
              <w:spacing w:after="0" w:line="240" w:lineRule="auto"/>
              <w:jc w:val="center"/>
              <w:rPr>
                <w:rFonts w:ascii="PT Astra Serif" w:hAnsi="PT Astra Serif" w:cs="Times New Roman"/>
                <w:sz w:val="20"/>
                <w:szCs w:val="20"/>
              </w:rPr>
            </w:pPr>
            <w:r w:rsidRPr="003C6B75">
              <w:rPr>
                <w:rFonts w:ascii="PT Astra Serif" w:eastAsia="Times New Roman" w:hAnsi="PT Astra Serif" w:cs="Times New Roman"/>
                <w:sz w:val="20"/>
                <w:szCs w:val="20"/>
                <w:lang w:eastAsia="ar-SA"/>
              </w:rPr>
              <w:t xml:space="preserve">Закиров </w:t>
            </w:r>
            <w:proofErr w:type="spellStart"/>
            <w:r w:rsidRPr="003C6B75">
              <w:rPr>
                <w:rFonts w:ascii="PT Astra Serif" w:eastAsia="Times New Roman" w:hAnsi="PT Astra Serif" w:cs="Times New Roman"/>
                <w:sz w:val="20"/>
                <w:szCs w:val="20"/>
                <w:lang w:eastAsia="ar-SA"/>
              </w:rPr>
              <w:t>Фарит</w:t>
            </w:r>
            <w:proofErr w:type="spellEnd"/>
            <w:r w:rsidRPr="003C6B75">
              <w:rPr>
                <w:rFonts w:ascii="PT Astra Serif" w:eastAsia="Times New Roman" w:hAnsi="PT Astra Serif" w:cs="Times New Roman"/>
                <w:sz w:val="20"/>
                <w:szCs w:val="20"/>
                <w:lang w:eastAsia="ar-SA"/>
              </w:rPr>
              <w:t xml:space="preserve"> </w:t>
            </w:r>
            <w:proofErr w:type="spellStart"/>
            <w:r w:rsidRPr="003C6B75">
              <w:rPr>
                <w:rFonts w:ascii="PT Astra Serif" w:eastAsia="Times New Roman" w:hAnsi="PT Astra Serif" w:cs="Times New Roman"/>
                <w:sz w:val="20"/>
                <w:szCs w:val="20"/>
                <w:lang w:eastAsia="ar-SA"/>
              </w:rPr>
              <w:t>Рифгатович</w:t>
            </w:r>
            <w:proofErr w:type="spellEnd"/>
          </w:p>
        </w:tc>
        <w:tc>
          <w:tcPr>
            <w:tcW w:w="1701" w:type="dxa"/>
            <w:tcBorders>
              <w:top w:val="single" w:sz="4" w:space="0" w:color="auto"/>
              <w:left w:val="single" w:sz="4" w:space="0" w:color="auto"/>
              <w:bottom w:val="single" w:sz="4" w:space="0" w:color="auto"/>
              <w:right w:val="single" w:sz="4" w:space="0" w:color="auto"/>
            </w:tcBorders>
          </w:tcPr>
          <w:p w:rsidR="00CC07DA" w:rsidRPr="003C6B75" w:rsidRDefault="005D321F" w:rsidP="00070A80">
            <w:pPr>
              <w:spacing w:after="0" w:line="240" w:lineRule="auto"/>
              <w:jc w:val="center"/>
              <w:rPr>
                <w:rFonts w:ascii="PT Astra Serif" w:eastAsia="Times New Roman" w:hAnsi="PT Astra Serif" w:cs="Times New Roman"/>
                <w:sz w:val="20"/>
                <w:szCs w:val="20"/>
                <w:lang w:eastAsia="ar-SA"/>
              </w:rPr>
            </w:pPr>
            <w:r w:rsidRPr="00611C4B">
              <w:rPr>
                <w:rFonts w:ascii="PT Astra Serif" w:eastAsia="Times New Roman" w:hAnsi="PT Astra Serif" w:cs="Times New Roman"/>
                <w:sz w:val="20"/>
                <w:szCs w:val="20"/>
                <w:lang w:eastAsia="ar-SA"/>
              </w:rPr>
              <w:t>Генеральный план города Югорска</w:t>
            </w:r>
            <w:r w:rsidRPr="003C6B75">
              <w:rPr>
                <w:rFonts w:ascii="PT Astra Serif" w:eastAsia="Times New Roman" w:hAnsi="PT Astra Serif" w:cs="Times New Roman"/>
                <w:sz w:val="20"/>
                <w:szCs w:val="20"/>
                <w:lang w:eastAsia="ar-SA"/>
              </w:rPr>
              <w:t xml:space="preserve"> </w:t>
            </w:r>
            <w:r>
              <w:rPr>
                <w:rFonts w:ascii="PT Astra Serif" w:eastAsia="Times New Roman" w:hAnsi="PT Astra Serif" w:cs="Times New Roman"/>
                <w:sz w:val="20"/>
                <w:szCs w:val="20"/>
                <w:lang w:eastAsia="ar-SA"/>
              </w:rPr>
              <w:t>(</w:t>
            </w:r>
            <w:r w:rsidR="00861605" w:rsidRPr="003C6B75">
              <w:rPr>
                <w:rFonts w:ascii="PT Astra Serif" w:eastAsia="Times New Roman" w:hAnsi="PT Astra Serif" w:cs="Times New Roman"/>
                <w:sz w:val="20"/>
                <w:szCs w:val="20"/>
                <w:lang w:eastAsia="ar-SA"/>
              </w:rPr>
              <w:t>промышленная зона)</w:t>
            </w:r>
          </w:p>
        </w:tc>
        <w:tc>
          <w:tcPr>
            <w:tcW w:w="1907" w:type="dxa"/>
            <w:tcBorders>
              <w:top w:val="single" w:sz="4" w:space="0" w:color="auto"/>
              <w:left w:val="single" w:sz="4" w:space="0" w:color="auto"/>
              <w:bottom w:val="single" w:sz="4" w:space="0" w:color="auto"/>
              <w:right w:val="single" w:sz="4" w:space="0" w:color="auto"/>
            </w:tcBorders>
          </w:tcPr>
          <w:p w:rsidR="00CC07DA" w:rsidRPr="003C6B75" w:rsidRDefault="00861605" w:rsidP="00070A80">
            <w:pPr>
              <w:pStyle w:val="33"/>
              <w:spacing w:line="240" w:lineRule="auto"/>
              <w:ind w:firstLine="0"/>
              <w:jc w:val="center"/>
              <w:rPr>
                <w:rFonts w:ascii="PT Astra Serif" w:hAnsi="PT Astra Serif"/>
                <w:sz w:val="20"/>
              </w:rPr>
            </w:pPr>
            <w:r w:rsidRPr="003C6B75">
              <w:rPr>
                <w:rFonts w:ascii="PT Astra Serif" w:hAnsi="PT Astra Serif"/>
                <w:sz w:val="20"/>
              </w:rPr>
              <w:t>Реализован/ Срок реализации проекта 2009-2022</w:t>
            </w:r>
          </w:p>
        </w:tc>
        <w:tc>
          <w:tcPr>
            <w:tcW w:w="1921" w:type="dxa"/>
            <w:tcBorders>
              <w:top w:val="single" w:sz="4" w:space="0" w:color="auto"/>
              <w:left w:val="single" w:sz="4" w:space="0" w:color="auto"/>
              <w:bottom w:val="single" w:sz="4" w:space="0" w:color="auto"/>
              <w:right w:val="single" w:sz="4" w:space="0" w:color="auto"/>
            </w:tcBorders>
          </w:tcPr>
          <w:p w:rsidR="00CC07DA" w:rsidRPr="003C6B75" w:rsidRDefault="00861605" w:rsidP="00070A80">
            <w:pPr>
              <w:pStyle w:val="33"/>
              <w:spacing w:line="240" w:lineRule="auto"/>
              <w:ind w:firstLine="0"/>
              <w:jc w:val="center"/>
              <w:rPr>
                <w:rFonts w:ascii="PT Astra Serif" w:hAnsi="PT Astra Serif"/>
                <w:sz w:val="20"/>
              </w:rPr>
            </w:pPr>
            <w:r w:rsidRPr="003C6B75">
              <w:rPr>
                <w:rFonts w:ascii="PT Astra Serif" w:hAnsi="PT Astra Serif"/>
                <w:sz w:val="20"/>
              </w:rPr>
              <w:t>18 539 248</w:t>
            </w:r>
          </w:p>
        </w:tc>
        <w:tc>
          <w:tcPr>
            <w:tcW w:w="1417" w:type="dxa"/>
            <w:tcBorders>
              <w:top w:val="single" w:sz="4" w:space="0" w:color="auto"/>
              <w:left w:val="single" w:sz="4" w:space="0" w:color="auto"/>
              <w:bottom w:val="single" w:sz="4" w:space="0" w:color="auto"/>
              <w:right w:val="single" w:sz="4" w:space="0" w:color="auto"/>
            </w:tcBorders>
          </w:tcPr>
          <w:p w:rsidR="00CC07DA" w:rsidRPr="003C6B75" w:rsidRDefault="00861605" w:rsidP="00070A80">
            <w:pPr>
              <w:pStyle w:val="33"/>
              <w:spacing w:line="240" w:lineRule="auto"/>
              <w:ind w:firstLine="0"/>
              <w:jc w:val="center"/>
              <w:rPr>
                <w:rFonts w:ascii="PT Astra Serif" w:hAnsi="PT Astra Serif"/>
                <w:sz w:val="20"/>
              </w:rPr>
            </w:pPr>
            <w:r w:rsidRPr="003C6B75">
              <w:rPr>
                <w:rFonts w:ascii="PT Astra Serif" w:hAnsi="PT Astra Serif"/>
                <w:sz w:val="20"/>
              </w:rPr>
              <w:t>3</w:t>
            </w:r>
          </w:p>
        </w:tc>
        <w:tc>
          <w:tcPr>
            <w:tcW w:w="1843" w:type="dxa"/>
            <w:gridSpan w:val="2"/>
            <w:tcBorders>
              <w:top w:val="single" w:sz="4" w:space="0" w:color="auto"/>
              <w:left w:val="single" w:sz="4" w:space="0" w:color="auto"/>
              <w:bottom w:val="single" w:sz="4" w:space="0" w:color="auto"/>
              <w:right w:val="single" w:sz="4" w:space="0" w:color="auto"/>
            </w:tcBorders>
          </w:tcPr>
          <w:p w:rsidR="00CC07DA" w:rsidRPr="003C6B75" w:rsidRDefault="00861605" w:rsidP="00070A80">
            <w:pPr>
              <w:spacing w:after="0" w:line="240" w:lineRule="auto"/>
              <w:jc w:val="center"/>
              <w:rPr>
                <w:rFonts w:ascii="PT Astra Serif" w:eastAsia="Calibri" w:hAnsi="PT Astra Serif" w:cs="Times New Roman"/>
                <w:sz w:val="20"/>
                <w:szCs w:val="20"/>
              </w:rPr>
            </w:pPr>
            <w:r w:rsidRPr="003C6B75">
              <w:rPr>
                <w:rFonts w:ascii="PT Astra Serif" w:eastAsia="Calibri" w:hAnsi="PT Astra Serif" w:cs="Times New Roman"/>
                <w:sz w:val="20"/>
                <w:szCs w:val="20"/>
              </w:rPr>
              <w:t>Размер годовой арендной платы по договору № 1883 составляет 129 440, 41 руб.</w:t>
            </w:r>
          </w:p>
        </w:tc>
        <w:tc>
          <w:tcPr>
            <w:tcW w:w="3685" w:type="dxa"/>
            <w:tcBorders>
              <w:top w:val="single" w:sz="4" w:space="0" w:color="auto"/>
              <w:left w:val="single" w:sz="4" w:space="0" w:color="auto"/>
              <w:bottom w:val="single" w:sz="4" w:space="0" w:color="auto"/>
              <w:right w:val="single" w:sz="4" w:space="0" w:color="auto"/>
            </w:tcBorders>
          </w:tcPr>
          <w:p w:rsidR="00CC07DA" w:rsidRPr="003C6B75" w:rsidRDefault="00861605" w:rsidP="00070A80">
            <w:pPr>
              <w:spacing w:after="0" w:line="240" w:lineRule="auto"/>
              <w:jc w:val="center"/>
              <w:rPr>
                <w:rFonts w:ascii="PT Astra Serif" w:eastAsia="Calibri" w:hAnsi="PT Astra Serif" w:cs="Times New Roman"/>
                <w:sz w:val="20"/>
                <w:szCs w:val="20"/>
              </w:rPr>
            </w:pPr>
            <w:r w:rsidRPr="003C6B75">
              <w:rPr>
                <w:rFonts w:ascii="PT Astra Serif" w:eastAsia="Calibri" w:hAnsi="PT Astra Serif" w:cs="Times New Roman"/>
                <w:sz w:val="20"/>
                <w:szCs w:val="20"/>
              </w:rPr>
              <w:t xml:space="preserve">Кадастровый номер земельного участка 86:22:0006001:1262, площадь 9 857 </w:t>
            </w:r>
            <w:proofErr w:type="spellStart"/>
            <w:r w:rsidRPr="003C6B75">
              <w:rPr>
                <w:rFonts w:ascii="PT Astra Serif" w:eastAsia="Calibri" w:hAnsi="PT Astra Serif" w:cs="Times New Roman"/>
                <w:sz w:val="20"/>
                <w:szCs w:val="20"/>
              </w:rPr>
              <w:t>кв.м</w:t>
            </w:r>
            <w:proofErr w:type="spellEnd"/>
            <w:r w:rsidRPr="003C6B75">
              <w:rPr>
                <w:rFonts w:ascii="PT Astra Serif" w:eastAsia="Calibri" w:hAnsi="PT Astra Serif" w:cs="Times New Roman"/>
                <w:sz w:val="20"/>
                <w:szCs w:val="20"/>
              </w:rPr>
              <w:t xml:space="preserve">. Участок предоставлен в аренду без торгов. Договор аренды земельного участка  от 16.11.2009 № 1883. Разрешение на строительство №RU86322000-34 от 11.06.2009. Разрешение на ввод объекта в </w:t>
            </w:r>
            <w:proofErr w:type="spellStart"/>
            <w:r w:rsidRPr="003C6B75">
              <w:rPr>
                <w:rFonts w:ascii="PT Astra Serif" w:eastAsia="Calibri" w:hAnsi="PT Astra Serif" w:cs="Times New Roman"/>
                <w:sz w:val="20"/>
                <w:szCs w:val="20"/>
              </w:rPr>
              <w:t>экспл</w:t>
            </w:r>
            <w:proofErr w:type="spellEnd"/>
            <w:r w:rsidRPr="003C6B75">
              <w:rPr>
                <w:rFonts w:ascii="PT Astra Serif" w:eastAsia="Calibri" w:hAnsi="PT Astra Serif" w:cs="Times New Roman"/>
                <w:sz w:val="20"/>
                <w:szCs w:val="20"/>
              </w:rPr>
              <w:t xml:space="preserve"> № 86- RU8631300-01-2022 от 25.01.2022.</w:t>
            </w:r>
          </w:p>
        </w:tc>
      </w:tr>
      <w:tr w:rsidR="00050A05" w:rsidRPr="00F0212E" w:rsidTr="005447A9">
        <w:tc>
          <w:tcPr>
            <w:tcW w:w="533" w:type="dxa"/>
            <w:tcBorders>
              <w:top w:val="single" w:sz="4" w:space="0" w:color="auto"/>
              <w:left w:val="single" w:sz="4" w:space="0" w:color="auto"/>
              <w:bottom w:val="single" w:sz="4" w:space="0" w:color="auto"/>
              <w:right w:val="single" w:sz="4" w:space="0" w:color="auto"/>
            </w:tcBorders>
          </w:tcPr>
          <w:p w:rsidR="00050A05" w:rsidRPr="00F0212E" w:rsidRDefault="00DB3C5F" w:rsidP="00A225F7">
            <w:pPr>
              <w:pStyle w:val="33"/>
              <w:spacing w:line="240" w:lineRule="auto"/>
              <w:ind w:firstLine="0"/>
              <w:jc w:val="center"/>
              <w:rPr>
                <w:rFonts w:ascii="PT Astra Serif" w:hAnsi="PT Astra Serif"/>
                <w:sz w:val="20"/>
              </w:rPr>
            </w:pPr>
            <w:r>
              <w:rPr>
                <w:rFonts w:ascii="PT Astra Serif" w:hAnsi="PT Astra Serif"/>
                <w:sz w:val="20"/>
              </w:rPr>
              <w:t>2</w:t>
            </w:r>
          </w:p>
        </w:tc>
        <w:tc>
          <w:tcPr>
            <w:tcW w:w="2269" w:type="dxa"/>
            <w:tcBorders>
              <w:top w:val="single" w:sz="4" w:space="0" w:color="auto"/>
              <w:left w:val="single" w:sz="4" w:space="0" w:color="auto"/>
              <w:bottom w:val="single" w:sz="4" w:space="0" w:color="auto"/>
              <w:right w:val="single" w:sz="4" w:space="0" w:color="auto"/>
            </w:tcBorders>
          </w:tcPr>
          <w:p w:rsidR="00050A05" w:rsidRPr="003C6B75" w:rsidRDefault="0039743F" w:rsidP="00070A80">
            <w:pPr>
              <w:spacing w:after="0" w:line="240" w:lineRule="auto"/>
              <w:jc w:val="center"/>
              <w:rPr>
                <w:rFonts w:ascii="PT Astra Serif" w:hAnsi="PT Astra Serif" w:cs="Times New Roman"/>
                <w:sz w:val="20"/>
                <w:szCs w:val="20"/>
              </w:rPr>
            </w:pPr>
            <w:r w:rsidRPr="003C6B75">
              <w:rPr>
                <w:rFonts w:ascii="PT Astra Serif" w:hAnsi="PT Astra Serif" w:cs="Times New Roman"/>
                <w:sz w:val="20"/>
                <w:szCs w:val="20"/>
              </w:rPr>
              <w:t xml:space="preserve">Гаражный комплекс в городе </w:t>
            </w:r>
            <w:proofErr w:type="spellStart"/>
            <w:r w:rsidRPr="003C6B75">
              <w:rPr>
                <w:rFonts w:ascii="PT Astra Serif" w:hAnsi="PT Astra Serif" w:cs="Times New Roman"/>
                <w:sz w:val="20"/>
                <w:szCs w:val="20"/>
              </w:rPr>
              <w:t>Югорске</w:t>
            </w:r>
            <w:proofErr w:type="spellEnd"/>
            <w:r w:rsidRPr="003C6B75">
              <w:rPr>
                <w:rFonts w:ascii="PT Astra Serif" w:hAnsi="PT Astra Serif" w:cs="Times New Roman"/>
                <w:sz w:val="20"/>
                <w:szCs w:val="20"/>
              </w:rPr>
              <w:t xml:space="preserve"> по улице                          Кирова, 2</w:t>
            </w:r>
          </w:p>
          <w:p w:rsidR="0039743F" w:rsidRPr="003C6B75" w:rsidRDefault="0039743F" w:rsidP="00070A80">
            <w:pPr>
              <w:spacing w:after="0" w:line="240" w:lineRule="auto"/>
              <w:jc w:val="center"/>
              <w:rPr>
                <w:rFonts w:ascii="PT Astra Serif" w:hAnsi="PT Astra Serif" w:cs="Times New Roman"/>
                <w:sz w:val="20"/>
                <w:szCs w:val="20"/>
              </w:rPr>
            </w:pPr>
          </w:p>
          <w:p w:rsidR="0039743F" w:rsidRPr="003C6B75" w:rsidRDefault="0039743F" w:rsidP="00070A80">
            <w:pPr>
              <w:spacing w:after="0" w:line="240" w:lineRule="auto"/>
              <w:jc w:val="center"/>
              <w:rPr>
                <w:rFonts w:ascii="PT Astra Serif" w:hAnsi="PT Astra Serif" w:cs="Times New Roman"/>
                <w:sz w:val="20"/>
                <w:szCs w:val="20"/>
              </w:rPr>
            </w:pPr>
            <w:r w:rsidRPr="003C6B75">
              <w:rPr>
                <w:rFonts w:ascii="PT Astra Serif" w:hAnsi="PT Astra Serif" w:cs="Times New Roman"/>
                <w:sz w:val="20"/>
                <w:szCs w:val="20"/>
              </w:rPr>
              <w:lastRenderedPageBreak/>
              <w:t>ООО "Стратегия Плюс"</w:t>
            </w:r>
          </w:p>
        </w:tc>
        <w:tc>
          <w:tcPr>
            <w:tcW w:w="1701" w:type="dxa"/>
            <w:tcBorders>
              <w:top w:val="single" w:sz="4" w:space="0" w:color="auto"/>
              <w:left w:val="single" w:sz="4" w:space="0" w:color="auto"/>
              <w:bottom w:val="single" w:sz="4" w:space="0" w:color="auto"/>
              <w:right w:val="single" w:sz="4" w:space="0" w:color="auto"/>
            </w:tcBorders>
          </w:tcPr>
          <w:p w:rsidR="00050A05" w:rsidRPr="003C6B75" w:rsidRDefault="005D321F" w:rsidP="00070A80">
            <w:pPr>
              <w:spacing w:after="0" w:line="240" w:lineRule="auto"/>
              <w:jc w:val="center"/>
              <w:rPr>
                <w:rFonts w:ascii="PT Astra Serif" w:eastAsia="Times New Roman" w:hAnsi="PT Astra Serif" w:cs="Times New Roman"/>
                <w:sz w:val="20"/>
                <w:szCs w:val="20"/>
                <w:lang w:eastAsia="ar-SA"/>
              </w:rPr>
            </w:pPr>
            <w:r w:rsidRPr="00611C4B">
              <w:rPr>
                <w:rFonts w:ascii="PT Astra Serif" w:eastAsia="Times New Roman" w:hAnsi="PT Astra Serif" w:cs="Times New Roman"/>
                <w:sz w:val="20"/>
                <w:szCs w:val="20"/>
                <w:lang w:eastAsia="ar-SA"/>
              </w:rPr>
              <w:lastRenderedPageBreak/>
              <w:t>Генеральный план города Югорска</w:t>
            </w:r>
          </w:p>
        </w:tc>
        <w:tc>
          <w:tcPr>
            <w:tcW w:w="1907" w:type="dxa"/>
            <w:tcBorders>
              <w:top w:val="single" w:sz="4" w:space="0" w:color="auto"/>
              <w:left w:val="single" w:sz="4" w:space="0" w:color="auto"/>
              <w:bottom w:val="single" w:sz="4" w:space="0" w:color="auto"/>
              <w:right w:val="single" w:sz="4" w:space="0" w:color="auto"/>
            </w:tcBorders>
          </w:tcPr>
          <w:p w:rsidR="00050A05" w:rsidRPr="003C6B75" w:rsidRDefault="00470F80" w:rsidP="00070A80">
            <w:pPr>
              <w:pStyle w:val="33"/>
              <w:spacing w:line="240" w:lineRule="auto"/>
              <w:ind w:firstLine="0"/>
              <w:jc w:val="center"/>
              <w:rPr>
                <w:rFonts w:ascii="PT Astra Serif" w:hAnsi="PT Astra Serif"/>
                <w:sz w:val="20"/>
              </w:rPr>
            </w:pPr>
            <w:r w:rsidRPr="003C6B75">
              <w:rPr>
                <w:rFonts w:ascii="PT Astra Serif" w:hAnsi="PT Astra Serif"/>
                <w:sz w:val="20"/>
              </w:rPr>
              <w:t>Реализован/ Срок реализации проекта 2021-2022</w:t>
            </w:r>
          </w:p>
        </w:tc>
        <w:tc>
          <w:tcPr>
            <w:tcW w:w="1921" w:type="dxa"/>
            <w:tcBorders>
              <w:top w:val="single" w:sz="4" w:space="0" w:color="auto"/>
              <w:left w:val="single" w:sz="4" w:space="0" w:color="auto"/>
              <w:bottom w:val="single" w:sz="4" w:space="0" w:color="auto"/>
              <w:right w:val="single" w:sz="4" w:space="0" w:color="auto"/>
            </w:tcBorders>
          </w:tcPr>
          <w:p w:rsidR="00050A05" w:rsidRPr="003C6B75" w:rsidRDefault="0039743F" w:rsidP="00070A80">
            <w:pPr>
              <w:pStyle w:val="33"/>
              <w:spacing w:line="240" w:lineRule="auto"/>
              <w:ind w:firstLine="0"/>
              <w:jc w:val="center"/>
              <w:rPr>
                <w:rFonts w:ascii="PT Astra Serif" w:hAnsi="PT Astra Serif"/>
                <w:sz w:val="20"/>
              </w:rPr>
            </w:pPr>
            <w:r w:rsidRPr="003C6B75">
              <w:rPr>
                <w:rFonts w:ascii="PT Astra Serif" w:hAnsi="PT Astra Serif"/>
                <w:sz w:val="20"/>
              </w:rPr>
              <w:t>1 850 000</w:t>
            </w:r>
          </w:p>
        </w:tc>
        <w:tc>
          <w:tcPr>
            <w:tcW w:w="1417" w:type="dxa"/>
            <w:tcBorders>
              <w:top w:val="single" w:sz="4" w:space="0" w:color="auto"/>
              <w:left w:val="single" w:sz="4" w:space="0" w:color="auto"/>
              <w:bottom w:val="single" w:sz="4" w:space="0" w:color="auto"/>
              <w:right w:val="single" w:sz="4" w:space="0" w:color="auto"/>
            </w:tcBorders>
          </w:tcPr>
          <w:p w:rsidR="00050A05" w:rsidRPr="003C6B75" w:rsidRDefault="0039743F" w:rsidP="00070A80">
            <w:pPr>
              <w:pStyle w:val="33"/>
              <w:spacing w:line="240" w:lineRule="auto"/>
              <w:ind w:firstLine="0"/>
              <w:jc w:val="center"/>
              <w:rPr>
                <w:rFonts w:ascii="PT Astra Serif" w:hAnsi="PT Astra Serif"/>
                <w:sz w:val="20"/>
              </w:rPr>
            </w:pPr>
            <w:r w:rsidRPr="003C6B75">
              <w:rPr>
                <w:rFonts w:ascii="PT Astra Serif" w:hAnsi="PT Astra Serif"/>
                <w:sz w:val="20"/>
              </w:rPr>
              <w:t>2</w:t>
            </w:r>
          </w:p>
        </w:tc>
        <w:tc>
          <w:tcPr>
            <w:tcW w:w="1843" w:type="dxa"/>
            <w:gridSpan w:val="2"/>
            <w:tcBorders>
              <w:top w:val="single" w:sz="4" w:space="0" w:color="auto"/>
              <w:left w:val="single" w:sz="4" w:space="0" w:color="auto"/>
              <w:bottom w:val="single" w:sz="4" w:space="0" w:color="auto"/>
              <w:right w:val="single" w:sz="4" w:space="0" w:color="auto"/>
            </w:tcBorders>
          </w:tcPr>
          <w:p w:rsidR="00050A05" w:rsidRPr="003C6B75" w:rsidRDefault="00470F80" w:rsidP="00070A80">
            <w:pPr>
              <w:spacing w:after="0" w:line="240" w:lineRule="auto"/>
              <w:jc w:val="center"/>
              <w:rPr>
                <w:rFonts w:ascii="PT Astra Serif" w:eastAsia="Calibri" w:hAnsi="PT Astra Serif" w:cs="Times New Roman"/>
                <w:sz w:val="20"/>
                <w:szCs w:val="20"/>
              </w:rPr>
            </w:pPr>
            <w:r w:rsidRPr="003C6B75">
              <w:rPr>
                <w:rFonts w:ascii="PT Astra Serif" w:eastAsia="Calibri" w:hAnsi="PT Astra Serif" w:cs="Times New Roman"/>
                <w:sz w:val="20"/>
                <w:szCs w:val="20"/>
              </w:rPr>
              <w:t>Размер годовой арендной платы по договору № 8606 составляет 5 666, 34 руб.</w:t>
            </w:r>
          </w:p>
        </w:tc>
        <w:tc>
          <w:tcPr>
            <w:tcW w:w="3685" w:type="dxa"/>
            <w:tcBorders>
              <w:top w:val="single" w:sz="4" w:space="0" w:color="auto"/>
              <w:left w:val="single" w:sz="4" w:space="0" w:color="auto"/>
              <w:bottom w:val="single" w:sz="4" w:space="0" w:color="auto"/>
              <w:right w:val="single" w:sz="4" w:space="0" w:color="auto"/>
            </w:tcBorders>
          </w:tcPr>
          <w:p w:rsidR="00050A05" w:rsidRPr="003C6B75" w:rsidRDefault="00470F80" w:rsidP="00070A80">
            <w:pPr>
              <w:spacing w:after="0" w:line="240" w:lineRule="auto"/>
              <w:jc w:val="center"/>
              <w:rPr>
                <w:rFonts w:ascii="PT Astra Serif" w:eastAsia="Calibri" w:hAnsi="PT Astra Serif" w:cs="Times New Roman"/>
                <w:sz w:val="20"/>
                <w:szCs w:val="20"/>
              </w:rPr>
            </w:pPr>
            <w:r w:rsidRPr="003C6B75">
              <w:rPr>
                <w:rFonts w:ascii="PT Astra Serif" w:eastAsia="Calibri" w:hAnsi="PT Astra Serif" w:cs="Times New Roman"/>
                <w:sz w:val="20"/>
                <w:szCs w:val="20"/>
              </w:rPr>
              <w:t xml:space="preserve">Кадастровый номер земельного участка 86:22:0001003:851, площадь 3 753 </w:t>
            </w:r>
            <w:proofErr w:type="spellStart"/>
            <w:r w:rsidRPr="003C6B75">
              <w:rPr>
                <w:rFonts w:ascii="PT Astra Serif" w:eastAsia="Calibri" w:hAnsi="PT Astra Serif" w:cs="Times New Roman"/>
                <w:sz w:val="20"/>
                <w:szCs w:val="20"/>
              </w:rPr>
              <w:t>кв.м</w:t>
            </w:r>
            <w:proofErr w:type="spellEnd"/>
            <w:r w:rsidRPr="003C6B75">
              <w:rPr>
                <w:rFonts w:ascii="PT Astra Serif" w:eastAsia="Calibri" w:hAnsi="PT Astra Serif" w:cs="Times New Roman"/>
                <w:sz w:val="20"/>
                <w:szCs w:val="20"/>
              </w:rPr>
              <w:t xml:space="preserve">. Участок предоставлен в аренду без торгов. Договор аренды земельного участка  от 12.11.2019 № 8606. </w:t>
            </w:r>
            <w:r w:rsidRPr="003C6B75">
              <w:rPr>
                <w:rFonts w:ascii="PT Astra Serif" w:eastAsia="Calibri" w:hAnsi="PT Astra Serif" w:cs="Times New Roman"/>
                <w:sz w:val="20"/>
                <w:szCs w:val="20"/>
              </w:rPr>
              <w:lastRenderedPageBreak/>
              <w:t>Разрешение на строительство №86-RU8631300-04-2021 от 24.05.2021. Разрешение на ввод объекта в эксплуатацию № RU8631300-03-2022 от 15.04.2022.</w:t>
            </w:r>
          </w:p>
        </w:tc>
      </w:tr>
      <w:tr w:rsidR="00556762" w:rsidRPr="00F0212E" w:rsidTr="005447A9">
        <w:tc>
          <w:tcPr>
            <w:tcW w:w="533" w:type="dxa"/>
            <w:tcBorders>
              <w:top w:val="single" w:sz="4" w:space="0" w:color="auto"/>
              <w:left w:val="single" w:sz="4" w:space="0" w:color="auto"/>
              <w:bottom w:val="single" w:sz="4" w:space="0" w:color="auto"/>
              <w:right w:val="single" w:sz="4" w:space="0" w:color="auto"/>
            </w:tcBorders>
          </w:tcPr>
          <w:p w:rsidR="00556762" w:rsidRPr="00F0212E" w:rsidRDefault="00DB3C5F" w:rsidP="00A225F7">
            <w:pPr>
              <w:pStyle w:val="33"/>
              <w:spacing w:line="240" w:lineRule="auto"/>
              <w:ind w:firstLine="0"/>
              <w:jc w:val="center"/>
              <w:rPr>
                <w:rFonts w:ascii="PT Astra Serif" w:hAnsi="PT Astra Serif"/>
                <w:sz w:val="20"/>
              </w:rPr>
            </w:pPr>
            <w:r>
              <w:rPr>
                <w:rFonts w:ascii="PT Astra Serif" w:hAnsi="PT Astra Serif"/>
                <w:sz w:val="20"/>
              </w:rPr>
              <w:lastRenderedPageBreak/>
              <w:t>3</w:t>
            </w:r>
          </w:p>
        </w:tc>
        <w:tc>
          <w:tcPr>
            <w:tcW w:w="2269" w:type="dxa"/>
            <w:tcBorders>
              <w:top w:val="single" w:sz="4" w:space="0" w:color="auto"/>
              <w:left w:val="single" w:sz="4" w:space="0" w:color="auto"/>
              <w:bottom w:val="single" w:sz="4" w:space="0" w:color="auto"/>
              <w:right w:val="single" w:sz="4" w:space="0" w:color="auto"/>
            </w:tcBorders>
          </w:tcPr>
          <w:p w:rsidR="00556762" w:rsidRPr="003C6B75" w:rsidRDefault="00556762" w:rsidP="00070A80">
            <w:pPr>
              <w:spacing w:after="0" w:line="240" w:lineRule="auto"/>
              <w:jc w:val="center"/>
              <w:rPr>
                <w:rFonts w:ascii="PT Astra Serif" w:hAnsi="PT Astra Serif" w:cs="Times New Roman"/>
                <w:sz w:val="20"/>
                <w:szCs w:val="20"/>
              </w:rPr>
            </w:pPr>
            <w:r w:rsidRPr="003C6B75">
              <w:rPr>
                <w:rFonts w:ascii="PT Astra Serif" w:hAnsi="PT Astra Serif" w:cs="Times New Roman"/>
                <w:sz w:val="20"/>
                <w:szCs w:val="20"/>
              </w:rPr>
              <w:t xml:space="preserve">Магазин в городе </w:t>
            </w:r>
            <w:proofErr w:type="spellStart"/>
            <w:r w:rsidRPr="003C6B75">
              <w:rPr>
                <w:rFonts w:ascii="PT Astra Serif" w:hAnsi="PT Astra Serif" w:cs="Times New Roman"/>
                <w:sz w:val="20"/>
                <w:szCs w:val="20"/>
              </w:rPr>
              <w:t>Югорске</w:t>
            </w:r>
            <w:proofErr w:type="spellEnd"/>
            <w:r w:rsidRPr="003C6B75">
              <w:rPr>
                <w:rFonts w:ascii="PT Astra Serif" w:hAnsi="PT Astra Serif" w:cs="Times New Roman"/>
                <w:sz w:val="20"/>
                <w:szCs w:val="20"/>
              </w:rPr>
              <w:t xml:space="preserve"> по улице  Декабристов, 18.</w:t>
            </w:r>
          </w:p>
          <w:p w:rsidR="00556762" w:rsidRPr="003C6B75" w:rsidRDefault="00556762" w:rsidP="00070A80">
            <w:pPr>
              <w:spacing w:after="0" w:line="240" w:lineRule="auto"/>
              <w:jc w:val="center"/>
              <w:rPr>
                <w:rFonts w:ascii="PT Astra Serif" w:hAnsi="PT Astra Serif" w:cs="Times New Roman"/>
                <w:sz w:val="20"/>
                <w:szCs w:val="20"/>
              </w:rPr>
            </w:pPr>
          </w:p>
          <w:p w:rsidR="00556762" w:rsidRPr="003C6B75" w:rsidRDefault="00556762" w:rsidP="00070A80">
            <w:pPr>
              <w:spacing w:after="0" w:line="240" w:lineRule="auto"/>
              <w:jc w:val="center"/>
              <w:rPr>
                <w:rFonts w:ascii="PT Astra Serif" w:hAnsi="PT Astra Serif" w:cs="Times New Roman"/>
                <w:sz w:val="20"/>
                <w:szCs w:val="20"/>
              </w:rPr>
            </w:pPr>
            <w:r w:rsidRPr="003C6B75">
              <w:rPr>
                <w:rFonts w:ascii="PT Astra Serif" w:hAnsi="PT Astra Serif" w:cs="Times New Roman"/>
                <w:sz w:val="20"/>
                <w:szCs w:val="20"/>
              </w:rPr>
              <w:t xml:space="preserve">Индивидуальный предприниматель </w:t>
            </w:r>
            <w:proofErr w:type="spellStart"/>
            <w:r w:rsidRPr="003C6B75">
              <w:rPr>
                <w:rFonts w:ascii="PT Astra Serif" w:hAnsi="PT Astra Serif" w:cs="Times New Roman"/>
                <w:sz w:val="20"/>
                <w:szCs w:val="20"/>
              </w:rPr>
              <w:t>Новрузова</w:t>
            </w:r>
            <w:proofErr w:type="spellEnd"/>
            <w:r w:rsidRPr="003C6B75">
              <w:rPr>
                <w:rFonts w:ascii="PT Astra Serif" w:hAnsi="PT Astra Serif" w:cs="Times New Roman"/>
                <w:sz w:val="20"/>
                <w:szCs w:val="20"/>
              </w:rPr>
              <w:t xml:space="preserve"> Г.Б.</w:t>
            </w:r>
          </w:p>
        </w:tc>
        <w:tc>
          <w:tcPr>
            <w:tcW w:w="1701" w:type="dxa"/>
            <w:tcBorders>
              <w:top w:val="single" w:sz="4" w:space="0" w:color="auto"/>
              <w:left w:val="single" w:sz="4" w:space="0" w:color="auto"/>
              <w:bottom w:val="single" w:sz="4" w:space="0" w:color="auto"/>
              <w:right w:val="single" w:sz="4" w:space="0" w:color="auto"/>
            </w:tcBorders>
          </w:tcPr>
          <w:p w:rsidR="00556762" w:rsidRPr="003C6B75" w:rsidRDefault="002454D4" w:rsidP="00070A80">
            <w:pPr>
              <w:spacing w:after="0" w:line="240" w:lineRule="auto"/>
              <w:jc w:val="center"/>
              <w:rPr>
                <w:rFonts w:ascii="PT Astra Serif" w:eastAsia="Times New Roman" w:hAnsi="PT Astra Serif" w:cs="Times New Roman"/>
                <w:sz w:val="20"/>
                <w:szCs w:val="20"/>
                <w:lang w:eastAsia="ar-SA"/>
              </w:rPr>
            </w:pPr>
            <w:r w:rsidRPr="003C6B75">
              <w:rPr>
                <w:rFonts w:ascii="PT Astra Serif" w:eastAsia="Times New Roman" w:hAnsi="PT Astra Serif" w:cs="Times New Roman"/>
                <w:sz w:val="20"/>
                <w:szCs w:val="20"/>
                <w:lang w:eastAsia="ar-SA"/>
              </w:rPr>
              <w:t>градостроительный план ЗУ № РФ-86-2-13-0-00-2021-0021 от 10.08.2021 от 06.12.2020</w:t>
            </w:r>
          </w:p>
        </w:tc>
        <w:tc>
          <w:tcPr>
            <w:tcW w:w="1907" w:type="dxa"/>
            <w:tcBorders>
              <w:top w:val="single" w:sz="4" w:space="0" w:color="auto"/>
              <w:left w:val="single" w:sz="4" w:space="0" w:color="auto"/>
              <w:bottom w:val="single" w:sz="4" w:space="0" w:color="auto"/>
              <w:right w:val="single" w:sz="4" w:space="0" w:color="auto"/>
            </w:tcBorders>
          </w:tcPr>
          <w:p w:rsidR="00556762" w:rsidRPr="003C6B75" w:rsidRDefault="00556762" w:rsidP="00070A80">
            <w:pPr>
              <w:pStyle w:val="33"/>
              <w:spacing w:line="240" w:lineRule="auto"/>
              <w:ind w:firstLine="0"/>
              <w:jc w:val="center"/>
              <w:rPr>
                <w:rFonts w:ascii="PT Astra Serif" w:hAnsi="PT Astra Serif"/>
                <w:sz w:val="20"/>
              </w:rPr>
            </w:pPr>
            <w:r w:rsidRPr="003C6B75">
              <w:rPr>
                <w:rFonts w:ascii="PT Astra Serif" w:hAnsi="PT Astra Serif"/>
                <w:sz w:val="20"/>
              </w:rPr>
              <w:t>Реализован/ Срок реализации проекта 2022-2022</w:t>
            </w:r>
          </w:p>
        </w:tc>
        <w:tc>
          <w:tcPr>
            <w:tcW w:w="1921" w:type="dxa"/>
            <w:tcBorders>
              <w:top w:val="single" w:sz="4" w:space="0" w:color="auto"/>
              <w:left w:val="single" w:sz="4" w:space="0" w:color="auto"/>
              <w:bottom w:val="single" w:sz="4" w:space="0" w:color="auto"/>
              <w:right w:val="single" w:sz="4" w:space="0" w:color="auto"/>
            </w:tcBorders>
          </w:tcPr>
          <w:p w:rsidR="00556762" w:rsidRPr="003C6B75" w:rsidRDefault="00556762" w:rsidP="00070A80">
            <w:pPr>
              <w:pStyle w:val="33"/>
              <w:spacing w:line="240" w:lineRule="auto"/>
              <w:ind w:firstLine="0"/>
              <w:jc w:val="center"/>
              <w:rPr>
                <w:rFonts w:ascii="PT Astra Serif" w:hAnsi="PT Astra Serif"/>
                <w:sz w:val="20"/>
              </w:rPr>
            </w:pPr>
            <w:r w:rsidRPr="003C6B75">
              <w:rPr>
                <w:rFonts w:ascii="PT Astra Serif" w:hAnsi="PT Astra Serif"/>
                <w:sz w:val="20"/>
              </w:rPr>
              <w:t>23 964 000</w:t>
            </w:r>
          </w:p>
        </w:tc>
        <w:tc>
          <w:tcPr>
            <w:tcW w:w="1417" w:type="dxa"/>
            <w:tcBorders>
              <w:top w:val="single" w:sz="4" w:space="0" w:color="auto"/>
              <w:left w:val="single" w:sz="4" w:space="0" w:color="auto"/>
              <w:bottom w:val="single" w:sz="4" w:space="0" w:color="auto"/>
              <w:right w:val="single" w:sz="4" w:space="0" w:color="auto"/>
            </w:tcBorders>
          </w:tcPr>
          <w:p w:rsidR="00556762" w:rsidRPr="003C6B75" w:rsidRDefault="00556762" w:rsidP="00070A80">
            <w:pPr>
              <w:pStyle w:val="33"/>
              <w:spacing w:line="240" w:lineRule="auto"/>
              <w:ind w:firstLine="0"/>
              <w:jc w:val="center"/>
              <w:rPr>
                <w:rFonts w:ascii="PT Astra Serif" w:hAnsi="PT Astra Serif"/>
                <w:sz w:val="20"/>
              </w:rPr>
            </w:pPr>
            <w:r w:rsidRPr="003C6B75">
              <w:rPr>
                <w:rFonts w:ascii="PT Astra Serif" w:hAnsi="PT Astra Serif"/>
                <w:sz w:val="20"/>
              </w:rPr>
              <w:t>13</w:t>
            </w:r>
          </w:p>
        </w:tc>
        <w:tc>
          <w:tcPr>
            <w:tcW w:w="1843" w:type="dxa"/>
            <w:gridSpan w:val="2"/>
            <w:tcBorders>
              <w:top w:val="single" w:sz="4" w:space="0" w:color="auto"/>
              <w:left w:val="single" w:sz="4" w:space="0" w:color="auto"/>
              <w:bottom w:val="single" w:sz="4" w:space="0" w:color="auto"/>
              <w:right w:val="single" w:sz="4" w:space="0" w:color="auto"/>
            </w:tcBorders>
          </w:tcPr>
          <w:p w:rsidR="00556762" w:rsidRPr="003C6B75" w:rsidRDefault="00424AD4" w:rsidP="00070A80">
            <w:pPr>
              <w:spacing w:after="0" w:line="240" w:lineRule="auto"/>
              <w:jc w:val="center"/>
              <w:rPr>
                <w:rFonts w:ascii="PT Astra Serif" w:eastAsia="Calibri" w:hAnsi="PT Astra Serif" w:cs="Times New Roman"/>
                <w:sz w:val="20"/>
                <w:szCs w:val="20"/>
              </w:rPr>
            </w:pPr>
            <w:r w:rsidRPr="003C6B75">
              <w:rPr>
                <w:rFonts w:ascii="PT Astra Serif" w:eastAsia="Calibri" w:hAnsi="PT Astra Serif" w:cs="Times New Roman"/>
                <w:sz w:val="20"/>
                <w:szCs w:val="20"/>
              </w:rPr>
              <w:t>-</w:t>
            </w:r>
          </w:p>
        </w:tc>
        <w:tc>
          <w:tcPr>
            <w:tcW w:w="3685" w:type="dxa"/>
            <w:tcBorders>
              <w:top w:val="single" w:sz="4" w:space="0" w:color="auto"/>
              <w:left w:val="single" w:sz="4" w:space="0" w:color="auto"/>
              <w:bottom w:val="single" w:sz="4" w:space="0" w:color="auto"/>
              <w:right w:val="single" w:sz="4" w:space="0" w:color="auto"/>
            </w:tcBorders>
          </w:tcPr>
          <w:p w:rsidR="00556762" w:rsidRPr="003C6B75" w:rsidRDefault="00556762" w:rsidP="00070A80">
            <w:pPr>
              <w:spacing w:after="0" w:line="240" w:lineRule="auto"/>
              <w:jc w:val="center"/>
              <w:rPr>
                <w:rFonts w:ascii="PT Astra Serif" w:eastAsia="Calibri" w:hAnsi="PT Astra Serif" w:cs="Times New Roman"/>
                <w:sz w:val="20"/>
                <w:szCs w:val="20"/>
              </w:rPr>
            </w:pPr>
            <w:r w:rsidRPr="003C6B75">
              <w:rPr>
                <w:rFonts w:ascii="PT Astra Serif" w:eastAsia="Calibri" w:hAnsi="PT Astra Serif" w:cs="Times New Roman"/>
                <w:sz w:val="20"/>
                <w:szCs w:val="20"/>
              </w:rPr>
              <w:t xml:space="preserve">Кадастровый номер земельного участка 86:22:0010002:1947, площадью 2 648 </w:t>
            </w:r>
            <w:proofErr w:type="spellStart"/>
            <w:r w:rsidRPr="003C6B75">
              <w:rPr>
                <w:rFonts w:ascii="PT Astra Serif" w:eastAsia="Calibri" w:hAnsi="PT Astra Serif" w:cs="Times New Roman"/>
                <w:sz w:val="20"/>
                <w:szCs w:val="20"/>
              </w:rPr>
              <w:t>кв.м</w:t>
            </w:r>
            <w:proofErr w:type="spellEnd"/>
            <w:r w:rsidRPr="003C6B75">
              <w:rPr>
                <w:rFonts w:ascii="PT Astra Serif" w:eastAsia="Calibri" w:hAnsi="PT Astra Serif" w:cs="Times New Roman"/>
                <w:sz w:val="20"/>
                <w:szCs w:val="20"/>
              </w:rPr>
              <w:t>. Участок находится в собственности. Разрешение на строительство №86-RU86131300-05-2022 от 14.04.2022. Разрешение на ввод объекта в эксплуатацию № 86-22-05-2022 от 24.10.2022.</w:t>
            </w:r>
          </w:p>
        </w:tc>
      </w:tr>
      <w:tr w:rsidR="00D66AD2" w:rsidRPr="00F0212E" w:rsidTr="005447A9">
        <w:tc>
          <w:tcPr>
            <w:tcW w:w="533" w:type="dxa"/>
            <w:tcBorders>
              <w:top w:val="single" w:sz="4" w:space="0" w:color="auto"/>
              <w:left w:val="single" w:sz="4" w:space="0" w:color="auto"/>
              <w:bottom w:val="single" w:sz="4" w:space="0" w:color="auto"/>
              <w:right w:val="single" w:sz="4" w:space="0" w:color="auto"/>
            </w:tcBorders>
          </w:tcPr>
          <w:p w:rsidR="00D66AD2" w:rsidRPr="00F0212E" w:rsidRDefault="00DB3C5F" w:rsidP="00A225F7">
            <w:pPr>
              <w:pStyle w:val="33"/>
              <w:spacing w:line="240" w:lineRule="auto"/>
              <w:ind w:firstLine="0"/>
              <w:jc w:val="center"/>
              <w:rPr>
                <w:rFonts w:ascii="PT Astra Serif" w:hAnsi="PT Astra Serif"/>
                <w:sz w:val="20"/>
              </w:rPr>
            </w:pPr>
            <w:r>
              <w:rPr>
                <w:rFonts w:ascii="PT Astra Serif" w:hAnsi="PT Astra Serif"/>
                <w:sz w:val="20"/>
              </w:rPr>
              <w:t>4</w:t>
            </w:r>
          </w:p>
        </w:tc>
        <w:tc>
          <w:tcPr>
            <w:tcW w:w="2269" w:type="dxa"/>
            <w:tcBorders>
              <w:top w:val="single" w:sz="4" w:space="0" w:color="auto"/>
              <w:left w:val="single" w:sz="4" w:space="0" w:color="auto"/>
              <w:bottom w:val="single" w:sz="4" w:space="0" w:color="auto"/>
              <w:right w:val="single" w:sz="4" w:space="0" w:color="auto"/>
            </w:tcBorders>
          </w:tcPr>
          <w:p w:rsidR="00D66AD2" w:rsidRPr="003C6B75" w:rsidRDefault="00B4576F" w:rsidP="00070A80">
            <w:pPr>
              <w:spacing w:after="0" w:line="240" w:lineRule="auto"/>
              <w:jc w:val="center"/>
              <w:rPr>
                <w:rFonts w:ascii="PT Astra Serif" w:hAnsi="PT Astra Serif" w:cs="Times New Roman"/>
                <w:sz w:val="20"/>
                <w:szCs w:val="20"/>
              </w:rPr>
            </w:pPr>
            <w:proofErr w:type="spellStart"/>
            <w:r w:rsidRPr="003C6B75">
              <w:rPr>
                <w:rFonts w:ascii="PT Astra Serif" w:hAnsi="PT Astra Serif" w:cs="Times New Roman"/>
                <w:sz w:val="20"/>
                <w:szCs w:val="20"/>
              </w:rPr>
              <w:t>Среднеэтажная</w:t>
            </w:r>
            <w:proofErr w:type="spellEnd"/>
            <w:r w:rsidRPr="003C6B75">
              <w:rPr>
                <w:rFonts w:ascii="PT Astra Serif" w:hAnsi="PT Astra Serif" w:cs="Times New Roman"/>
                <w:sz w:val="20"/>
                <w:szCs w:val="20"/>
              </w:rPr>
              <w:t xml:space="preserve"> жилая застройка в городе </w:t>
            </w:r>
            <w:proofErr w:type="spellStart"/>
            <w:r w:rsidRPr="003C6B75">
              <w:rPr>
                <w:rFonts w:ascii="PT Astra Serif" w:hAnsi="PT Astra Serif" w:cs="Times New Roman"/>
                <w:sz w:val="20"/>
                <w:szCs w:val="20"/>
              </w:rPr>
              <w:t>Югорске</w:t>
            </w:r>
            <w:proofErr w:type="spellEnd"/>
            <w:r w:rsidRPr="003C6B75">
              <w:rPr>
                <w:rFonts w:ascii="PT Astra Serif" w:hAnsi="PT Astra Serif" w:cs="Times New Roman"/>
                <w:sz w:val="20"/>
                <w:szCs w:val="20"/>
              </w:rPr>
              <w:t xml:space="preserve"> по улице Менделеева, 33а</w:t>
            </w:r>
          </w:p>
          <w:p w:rsidR="00B4576F" w:rsidRPr="003C6B75" w:rsidRDefault="00B4576F" w:rsidP="00070A80">
            <w:pPr>
              <w:spacing w:after="0" w:line="240" w:lineRule="auto"/>
              <w:jc w:val="center"/>
              <w:rPr>
                <w:rFonts w:ascii="PT Astra Serif" w:hAnsi="PT Astra Serif" w:cs="Times New Roman"/>
                <w:sz w:val="20"/>
                <w:szCs w:val="20"/>
              </w:rPr>
            </w:pPr>
          </w:p>
          <w:p w:rsidR="00B4576F" w:rsidRPr="003C6B75" w:rsidRDefault="00B4576F" w:rsidP="00070A80">
            <w:pPr>
              <w:spacing w:after="0" w:line="240" w:lineRule="auto"/>
              <w:jc w:val="center"/>
              <w:rPr>
                <w:rFonts w:ascii="PT Astra Serif" w:hAnsi="PT Astra Serif" w:cs="Times New Roman"/>
                <w:sz w:val="20"/>
                <w:szCs w:val="20"/>
              </w:rPr>
            </w:pPr>
            <w:r w:rsidRPr="003C6B75">
              <w:rPr>
                <w:rFonts w:ascii="PT Astra Serif" w:hAnsi="PT Astra Serif" w:cs="Times New Roman"/>
                <w:sz w:val="20"/>
                <w:szCs w:val="20"/>
              </w:rPr>
              <w:t>ООО "Дружба-Н"</w:t>
            </w:r>
          </w:p>
        </w:tc>
        <w:tc>
          <w:tcPr>
            <w:tcW w:w="1701" w:type="dxa"/>
            <w:tcBorders>
              <w:top w:val="single" w:sz="4" w:space="0" w:color="auto"/>
              <w:left w:val="single" w:sz="4" w:space="0" w:color="auto"/>
              <w:bottom w:val="single" w:sz="4" w:space="0" w:color="auto"/>
              <w:right w:val="single" w:sz="4" w:space="0" w:color="auto"/>
            </w:tcBorders>
          </w:tcPr>
          <w:p w:rsidR="00D66AD2" w:rsidRPr="003C6B75" w:rsidRDefault="00B4576F" w:rsidP="00070A80">
            <w:pPr>
              <w:spacing w:after="0" w:line="240" w:lineRule="auto"/>
              <w:jc w:val="center"/>
              <w:rPr>
                <w:rFonts w:ascii="PT Astra Serif" w:eastAsia="Times New Roman" w:hAnsi="PT Astra Serif" w:cs="Times New Roman"/>
                <w:sz w:val="20"/>
                <w:szCs w:val="20"/>
                <w:lang w:eastAsia="ar-SA"/>
              </w:rPr>
            </w:pPr>
            <w:r w:rsidRPr="003C6B75">
              <w:rPr>
                <w:rFonts w:ascii="PT Astra Serif" w:eastAsia="Times New Roman" w:hAnsi="PT Astra Serif" w:cs="Times New Roman"/>
                <w:sz w:val="20"/>
                <w:szCs w:val="20"/>
                <w:lang w:eastAsia="ar-SA"/>
              </w:rPr>
              <w:t>Постановление «Об утверждении  проекта планировки территории                     3 микрорайона»       от 24.11.2014           № 6378</w:t>
            </w:r>
          </w:p>
        </w:tc>
        <w:tc>
          <w:tcPr>
            <w:tcW w:w="1907" w:type="dxa"/>
            <w:tcBorders>
              <w:top w:val="single" w:sz="4" w:space="0" w:color="auto"/>
              <w:left w:val="single" w:sz="4" w:space="0" w:color="auto"/>
              <w:bottom w:val="single" w:sz="4" w:space="0" w:color="auto"/>
              <w:right w:val="single" w:sz="4" w:space="0" w:color="auto"/>
            </w:tcBorders>
          </w:tcPr>
          <w:p w:rsidR="00D66AD2" w:rsidRPr="003C6B75" w:rsidRDefault="00716D88" w:rsidP="00070A80">
            <w:pPr>
              <w:pStyle w:val="33"/>
              <w:spacing w:line="240" w:lineRule="auto"/>
              <w:ind w:firstLine="0"/>
              <w:jc w:val="center"/>
              <w:rPr>
                <w:rFonts w:ascii="PT Astra Serif" w:hAnsi="PT Astra Serif"/>
                <w:sz w:val="20"/>
              </w:rPr>
            </w:pPr>
            <w:r w:rsidRPr="003C6B75">
              <w:rPr>
                <w:rFonts w:ascii="PT Astra Serif" w:hAnsi="PT Astra Serif"/>
                <w:sz w:val="20"/>
              </w:rPr>
              <w:t>Реализован/ Срок реализации проекта 2020-2022</w:t>
            </w:r>
          </w:p>
        </w:tc>
        <w:tc>
          <w:tcPr>
            <w:tcW w:w="1921" w:type="dxa"/>
            <w:tcBorders>
              <w:top w:val="single" w:sz="4" w:space="0" w:color="auto"/>
              <w:left w:val="single" w:sz="4" w:space="0" w:color="auto"/>
              <w:bottom w:val="single" w:sz="4" w:space="0" w:color="auto"/>
              <w:right w:val="single" w:sz="4" w:space="0" w:color="auto"/>
            </w:tcBorders>
          </w:tcPr>
          <w:p w:rsidR="00D66AD2" w:rsidRPr="003C6B75" w:rsidRDefault="00716D88" w:rsidP="00070A80">
            <w:pPr>
              <w:pStyle w:val="33"/>
              <w:spacing w:line="240" w:lineRule="auto"/>
              <w:ind w:firstLine="0"/>
              <w:jc w:val="center"/>
              <w:rPr>
                <w:rFonts w:ascii="PT Astra Serif" w:hAnsi="PT Astra Serif"/>
                <w:sz w:val="20"/>
              </w:rPr>
            </w:pPr>
            <w:r w:rsidRPr="003C6B75">
              <w:rPr>
                <w:rFonts w:ascii="PT Astra Serif" w:hAnsi="PT Astra Serif"/>
                <w:sz w:val="20"/>
              </w:rPr>
              <w:t>326 902 300</w:t>
            </w:r>
          </w:p>
        </w:tc>
        <w:tc>
          <w:tcPr>
            <w:tcW w:w="1417" w:type="dxa"/>
            <w:tcBorders>
              <w:top w:val="single" w:sz="4" w:space="0" w:color="auto"/>
              <w:left w:val="single" w:sz="4" w:space="0" w:color="auto"/>
              <w:bottom w:val="single" w:sz="4" w:space="0" w:color="auto"/>
              <w:right w:val="single" w:sz="4" w:space="0" w:color="auto"/>
            </w:tcBorders>
          </w:tcPr>
          <w:p w:rsidR="00D66AD2" w:rsidRPr="003C6B75" w:rsidRDefault="003C6B75" w:rsidP="00070A80">
            <w:pPr>
              <w:pStyle w:val="33"/>
              <w:spacing w:line="240" w:lineRule="auto"/>
              <w:ind w:firstLine="0"/>
              <w:jc w:val="center"/>
              <w:rPr>
                <w:rFonts w:ascii="PT Astra Serif" w:hAnsi="PT Astra Serif"/>
                <w:sz w:val="20"/>
              </w:rPr>
            </w:pPr>
            <w:r>
              <w:rPr>
                <w:rFonts w:ascii="PT Astra Serif" w:hAnsi="PT Astra Serif"/>
                <w:sz w:val="20"/>
              </w:rPr>
              <w:t>н/д</w:t>
            </w:r>
          </w:p>
        </w:tc>
        <w:tc>
          <w:tcPr>
            <w:tcW w:w="1843" w:type="dxa"/>
            <w:gridSpan w:val="2"/>
            <w:tcBorders>
              <w:top w:val="single" w:sz="4" w:space="0" w:color="auto"/>
              <w:left w:val="single" w:sz="4" w:space="0" w:color="auto"/>
              <w:bottom w:val="single" w:sz="4" w:space="0" w:color="auto"/>
              <w:right w:val="single" w:sz="4" w:space="0" w:color="auto"/>
            </w:tcBorders>
          </w:tcPr>
          <w:p w:rsidR="00D66AD2" w:rsidRPr="003C6B75" w:rsidRDefault="00716D88" w:rsidP="00070A80">
            <w:pPr>
              <w:spacing w:after="0" w:line="240" w:lineRule="auto"/>
              <w:jc w:val="center"/>
              <w:rPr>
                <w:rFonts w:ascii="PT Astra Serif" w:eastAsia="Calibri" w:hAnsi="PT Astra Serif" w:cs="Times New Roman"/>
                <w:sz w:val="20"/>
                <w:szCs w:val="20"/>
              </w:rPr>
            </w:pPr>
            <w:r w:rsidRPr="003C6B75">
              <w:rPr>
                <w:rFonts w:ascii="PT Astra Serif" w:eastAsia="Calibri" w:hAnsi="PT Astra Serif" w:cs="Times New Roman"/>
                <w:sz w:val="20"/>
                <w:szCs w:val="20"/>
              </w:rPr>
              <w:t>Размер годовой арендной платы составляет                                    407 717  руб.</w:t>
            </w:r>
          </w:p>
        </w:tc>
        <w:tc>
          <w:tcPr>
            <w:tcW w:w="3685" w:type="dxa"/>
            <w:tcBorders>
              <w:top w:val="single" w:sz="4" w:space="0" w:color="auto"/>
              <w:left w:val="single" w:sz="4" w:space="0" w:color="auto"/>
              <w:bottom w:val="single" w:sz="4" w:space="0" w:color="auto"/>
              <w:right w:val="single" w:sz="4" w:space="0" w:color="auto"/>
            </w:tcBorders>
          </w:tcPr>
          <w:p w:rsidR="00D66AD2" w:rsidRPr="003C6B75" w:rsidRDefault="00716D88" w:rsidP="00070A80">
            <w:pPr>
              <w:spacing w:after="0" w:line="240" w:lineRule="auto"/>
              <w:jc w:val="center"/>
              <w:rPr>
                <w:rFonts w:ascii="PT Astra Serif" w:eastAsia="Calibri" w:hAnsi="PT Astra Serif" w:cs="Times New Roman"/>
                <w:sz w:val="20"/>
                <w:szCs w:val="20"/>
              </w:rPr>
            </w:pPr>
            <w:r w:rsidRPr="003C6B75">
              <w:rPr>
                <w:rFonts w:ascii="PT Astra Serif" w:eastAsia="Calibri" w:hAnsi="PT Astra Serif" w:cs="Times New Roman"/>
                <w:sz w:val="20"/>
                <w:szCs w:val="20"/>
              </w:rPr>
              <w:t xml:space="preserve">Кадастровый номер земельного участка 86:22:0008002:2055, площадь 7 748 </w:t>
            </w:r>
            <w:proofErr w:type="spellStart"/>
            <w:r w:rsidRPr="003C6B75">
              <w:rPr>
                <w:rFonts w:ascii="PT Astra Serif" w:eastAsia="Calibri" w:hAnsi="PT Astra Serif" w:cs="Times New Roman"/>
                <w:sz w:val="20"/>
                <w:szCs w:val="20"/>
              </w:rPr>
              <w:t>кв.м</w:t>
            </w:r>
            <w:proofErr w:type="spellEnd"/>
            <w:r w:rsidRPr="003C6B75">
              <w:rPr>
                <w:rFonts w:ascii="PT Astra Serif" w:eastAsia="Calibri" w:hAnsi="PT Astra Serif" w:cs="Times New Roman"/>
                <w:sz w:val="20"/>
                <w:szCs w:val="20"/>
              </w:rPr>
              <w:t>. Участок выделен по результатам торгов. Договор аренды земельного участка  от 29.07.2020 № 8690. Разрешение на строительство № 86- RU 86- RU8631300-15-2020 от 19.11.2020                                                                     Разрешение на ввод от 24.11.2022 № 86-22-07-2022</w:t>
            </w:r>
          </w:p>
        </w:tc>
      </w:tr>
      <w:tr w:rsidR="00E52021" w:rsidRPr="00F0212E" w:rsidTr="005447A9">
        <w:tc>
          <w:tcPr>
            <w:tcW w:w="533" w:type="dxa"/>
            <w:tcBorders>
              <w:top w:val="single" w:sz="4" w:space="0" w:color="auto"/>
              <w:left w:val="single" w:sz="4" w:space="0" w:color="auto"/>
              <w:bottom w:val="single" w:sz="4" w:space="0" w:color="auto"/>
              <w:right w:val="single" w:sz="4" w:space="0" w:color="auto"/>
            </w:tcBorders>
          </w:tcPr>
          <w:p w:rsidR="00E52021" w:rsidRDefault="00DB3C5F" w:rsidP="00A225F7">
            <w:pPr>
              <w:pStyle w:val="33"/>
              <w:spacing w:line="240" w:lineRule="auto"/>
              <w:ind w:firstLine="0"/>
              <w:jc w:val="center"/>
              <w:rPr>
                <w:rFonts w:ascii="PT Astra Serif" w:hAnsi="PT Astra Serif"/>
                <w:sz w:val="20"/>
              </w:rPr>
            </w:pPr>
            <w:r>
              <w:rPr>
                <w:rFonts w:ascii="PT Astra Serif" w:hAnsi="PT Astra Serif"/>
                <w:sz w:val="20"/>
              </w:rPr>
              <w:t>5</w:t>
            </w:r>
          </w:p>
        </w:tc>
        <w:tc>
          <w:tcPr>
            <w:tcW w:w="2269" w:type="dxa"/>
            <w:tcBorders>
              <w:top w:val="single" w:sz="4" w:space="0" w:color="auto"/>
              <w:left w:val="single" w:sz="4" w:space="0" w:color="auto"/>
              <w:bottom w:val="single" w:sz="4" w:space="0" w:color="auto"/>
              <w:right w:val="single" w:sz="4" w:space="0" w:color="auto"/>
            </w:tcBorders>
          </w:tcPr>
          <w:p w:rsidR="00E52021" w:rsidRPr="00DA38B0" w:rsidRDefault="00E52021" w:rsidP="00E52021">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Модернизация лесопромышленного комплекса - промышленная база в городе </w:t>
            </w:r>
            <w:proofErr w:type="spellStart"/>
            <w:r w:rsidRPr="00DA38B0">
              <w:rPr>
                <w:rFonts w:ascii="PT Astra Serif" w:hAnsi="PT Astra Serif" w:cs="Times New Roman"/>
                <w:sz w:val="20"/>
                <w:szCs w:val="20"/>
              </w:rPr>
              <w:t>Югорске</w:t>
            </w:r>
            <w:proofErr w:type="spellEnd"/>
            <w:r w:rsidRPr="00DA38B0">
              <w:rPr>
                <w:rFonts w:ascii="PT Astra Serif" w:hAnsi="PT Astra Serif" w:cs="Times New Roman"/>
                <w:sz w:val="20"/>
                <w:szCs w:val="20"/>
              </w:rPr>
              <w:t xml:space="preserve"> по улице Промышленная, 7ж</w:t>
            </w:r>
          </w:p>
          <w:p w:rsidR="00E52021" w:rsidRPr="00DA38B0" w:rsidRDefault="00E52021" w:rsidP="00E52021">
            <w:pPr>
              <w:spacing w:after="0" w:line="240" w:lineRule="auto"/>
              <w:jc w:val="center"/>
              <w:rPr>
                <w:rFonts w:ascii="PT Astra Serif" w:hAnsi="PT Astra Serif" w:cs="Times New Roman"/>
                <w:sz w:val="20"/>
                <w:szCs w:val="20"/>
              </w:rPr>
            </w:pPr>
          </w:p>
          <w:p w:rsidR="00E52021" w:rsidRPr="00141BCE" w:rsidRDefault="00E52021" w:rsidP="00E52021">
            <w:pPr>
              <w:spacing w:after="0" w:line="240" w:lineRule="auto"/>
              <w:jc w:val="center"/>
              <w:rPr>
                <w:rFonts w:ascii="PT Astra Serif" w:hAnsi="PT Astra Serif" w:cs="Times New Roman"/>
                <w:sz w:val="20"/>
                <w:szCs w:val="20"/>
                <w:highlight w:val="yellow"/>
              </w:rPr>
            </w:pPr>
            <w:r w:rsidRPr="00DA38B0">
              <w:rPr>
                <w:rFonts w:ascii="PT Astra Serif" w:hAnsi="PT Astra Serif"/>
                <w:sz w:val="20"/>
              </w:rPr>
              <w:t>ООО «Тайга»</w:t>
            </w:r>
          </w:p>
        </w:tc>
        <w:tc>
          <w:tcPr>
            <w:tcW w:w="1701" w:type="dxa"/>
            <w:tcBorders>
              <w:top w:val="single" w:sz="4" w:space="0" w:color="auto"/>
              <w:left w:val="single" w:sz="4" w:space="0" w:color="auto"/>
              <w:bottom w:val="single" w:sz="4" w:space="0" w:color="auto"/>
              <w:right w:val="single" w:sz="4" w:space="0" w:color="auto"/>
            </w:tcBorders>
          </w:tcPr>
          <w:p w:rsidR="00E52021" w:rsidRPr="00141BCE" w:rsidRDefault="00E52021" w:rsidP="00070A80">
            <w:pPr>
              <w:spacing w:after="0" w:line="240" w:lineRule="auto"/>
              <w:jc w:val="center"/>
              <w:rPr>
                <w:rFonts w:ascii="PT Astra Serif" w:eastAsia="Times New Roman" w:hAnsi="PT Astra Serif" w:cs="Times New Roman"/>
                <w:sz w:val="20"/>
                <w:szCs w:val="20"/>
                <w:highlight w:val="yellow"/>
                <w:lang w:eastAsia="ar-SA"/>
              </w:rPr>
            </w:pPr>
            <w:r w:rsidRPr="00DA38B0">
              <w:rPr>
                <w:rFonts w:ascii="PT Astra Serif" w:eastAsia="Times New Roman" w:hAnsi="PT Astra Serif" w:cs="Times New Roman"/>
                <w:sz w:val="20"/>
                <w:szCs w:val="20"/>
                <w:lang w:eastAsia="ar-SA"/>
              </w:rPr>
              <w:t>Генеральный план города Югорска</w:t>
            </w:r>
          </w:p>
        </w:tc>
        <w:tc>
          <w:tcPr>
            <w:tcW w:w="1907" w:type="dxa"/>
            <w:tcBorders>
              <w:top w:val="single" w:sz="4" w:space="0" w:color="auto"/>
              <w:left w:val="single" w:sz="4" w:space="0" w:color="auto"/>
              <w:bottom w:val="single" w:sz="4" w:space="0" w:color="auto"/>
              <w:right w:val="single" w:sz="4" w:space="0" w:color="auto"/>
            </w:tcBorders>
          </w:tcPr>
          <w:p w:rsidR="00E52021" w:rsidRPr="00E52021" w:rsidRDefault="00E52021" w:rsidP="00E52021">
            <w:pPr>
              <w:pStyle w:val="33"/>
              <w:spacing w:line="240" w:lineRule="auto"/>
              <w:ind w:firstLine="0"/>
              <w:jc w:val="center"/>
              <w:rPr>
                <w:rFonts w:ascii="PT Astra Serif" w:hAnsi="PT Astra Serif"/>
                <w:sz w:val="20"/>
              </w:rPr>
            </w:pPr>
            <w:r w:rsidRPr="00E52021">
              <w:rPr>
                <w:rFonts w:ascii="PT Astra Serif" w:hAnsi="PT Astra Serif"/>
                <w:sz w:val="20"/>
              </w:rPr>
              <w:t>Реализован/ Срок реализации проекта 2018-2023</w:t>
            </w:r>
          </w:p>
        </w:tc>
        <w:tc>
          <w:tcPr>
            <w:tcW w:w="1921" w:type="dxa"/>
            <w:tcBorders>
              <w:top w:val="single" w:sz="4" w:space="0" w:color="auto"/>
              <w:left w:val="single" w:sz="4" w:space="0" w:color="auto"/>
              <w:bottom w:val="single" w:sz="4" w:space="0" w:color="auto"/>
              <w:right w:val="single" w:sz="4" w:space="0" w:color="auto"/>
            </w:tcBorders>
          </w:tcPr>
          <w:p w:rsidR="00E52021" w:rsidRPr="00E52021" w:rsidRDefault="006900DC" w:rsidP="0079061E">
            <w:pPr>
              <w:pStyle w:val="33"/>
              <w:spacing w:line="240" w:lineRule="auto"/>
              <w:ind w:firstLine="0"/>
              <w:jc w:val="center"/>
              <w:rPr>
                <w:rFonts w:ascii="PT Astra Serif" w:hAnsi="PT Astra Serif"/>
                <w:sz w:val="20"/>
              </w:rPr>
            </w:pPr>
            <w:r w:rsidRPr="00DA38B0">
              <w:rPr>
                <w:rFonts w:ascii="PT Astra Serif" w:hAnsi="PT Astra Serif"/>
                <w:sz w:val="20"/>
              </w:rPr>
              <w:t>40 000 000</w:t>
            </w:r>
          </w:p>
        </w:tc>
        <w:tc>
          <w:tcPr>
            <w:tcW w:w="1417" w:type="dxa"/>
            <w:tcBorders>
              <w:top w:val="single" w:sz="4" w:space="0" w:color="auto"/>
              <w:left w:val="single" w:sz="4" w:space="0" w:color="auto"/>
              <w:bottom w:val="single" w:sz="4" w:space="0" w:color="auto"/>
              <w:right w:val="single" w:sz="4" w:space="0" w:color="auto"/>
            </w:tcBorders>
          </w:tcPr>
          <w:p w:rsidR="00E52021" w:rsidRPr="00141BCE" w:rsidRDefault="006900DC" w:rsidP="00070A80">
            <w:pPr>
              <w:pStyle w:val="33"/>
              <w:spacing w:line="240" w:lineRule="auto"/>
              <w:ind w:firstLine="0"/>
              <w:jc w:val="center"/>
              <w:rPr>
                <w:rFonts w:ascii="PT Astra Serif" w:hAnsi="PT Astra Serif"/>
                <w:sz w:val="20"/>
                <w:highlight w:val="yellow"/>
              </w:rPr>
            </w:pPr>
            <w:r w:rsidRPr="00930F70">
              <w:rPr>
                <w:rFonts w:ascii="PT Astra Serif" w:hAnsi="PT Astra Serif"/>
                <w:sz w:val="20"/>
              </w:rPr>
              <w:t>20</w:t>
            </w:r>
          </w:p>
        </w:tc>
        <w:tc>
          <w:tcPr>
            <w:tcW w:w="1843" w:type="dxa"/>
            <w:gridSpan w:val="2"/>
            <w:tcBorders>
              <w:top w:val="single" w:sz="4" w:space="0" w:color="auto"/>
              <w:left w:val="single" w:sz="4" w:space="0" w:color="auto"/>
              <w:bottom w:val="single" w:sz="4" w:space="0" w:color="auto"/>
              <w:right w:val="single" w:sz="4" w:space="0" w:color="auto"/>
            </w:tcBorders>
          </w:tcPr>
          <w:p w:rsidR="00E52021" w:rsidRPr="00141BCE" w:rsidRDefault="006900DC" w:rsidP="00070A80">
            <w:pPr>
              <w:spacing w:after="0" w:line="240" w:lineRule="auto"/>
              <w:jc w:val="center"/>
              <w:rPr>
                <w:rFonts w:ascii="PT Astra Serif" w:eastAsia="Calibri" w:hAnsi="PT Astra Serif" w:cs="Times New Roman"/>
                <w:sz w:val="20"/>
                <w:szCs w:val="20"/>
                <w:highlight w:val="yellow"/>
              </w:rPr>
            </w:pPr>
            <w:r w:rsidRPr="00DA38B0">
              <w:rPr>
                <w:rFonts w:ascii="PT Astra Serif" w:eastAsia="Calibri" w:hAnsi="PT Astra Serif" w:cs="Times New Roman"/>
                <w:sz w:val="20"/>
                <w:szCs w:val="20"/>
              </w:rPr>
              <w:t>Размер годовой арендной платы по договору № 8299 составляет 336 754,92 руб.                              Льгота по арендной плате              168 377,48 руб.</w:t>
            </w:r>
          </w:p>
        </w:tc>
        <w:tc>
          <w:tcPr>
            <w:tcW w:w="3685" w:type="dxa"/>
            <w:tcBorders>
              <w:top w:val="single" w:sz="4" w:space="0" w:color="auto"/>
              <w:left w:val="single" w:sz="4" w:space="0" w:color="auto"/>
              <w:bottom w:val="single" w:sz="4" w:space="0" w:color="auto"/>
              <w:right w:val="single" w:sz="4" w:space="0" w:color="auto"/>
            </w:tcBorders>
          </w:tcPr>
          <w:p w:rsidR="0014610A" w:rsidRDefault="00671F3D" w:rsidP="00070A80">
            <w:pPr>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Кадастровый номер земельного участка 86:22:0006001:16,  площадь 19 733 кв. м. Участок выделен без проведения торгов. Договор аренды земельного участка от 07.03.2018 № 8299. Разрешение на строительство № RU86322000-02 от 16.01.2007. На участке расположен объект незавершенного строительства «Промышленная база», состоящий из административного здания, гаража, котельно-бытового комплекса, лесопильного цеха, трансформаторной подстанции и цеха, общей площадью </w:t>
            </w:r>
          </w:p>
          <w:p w:rsidR="00E52021" w:rsidRDefault="00671F3D" w:rsidP="00070A80">
            <w:pPr>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застройки 1268,6 кв. метров, назначение - нежилое (</w:t>
            </w:r>
            <w:proofErr w:type="spellStart"/>
            <w:r w:rsidRPr="00DA38B0">
              <w:rPr>
                <w:rFonts w:ascii="PT Astra Serif" w:eastAsia="Calibri" w:hAnsi="PT Astra Serif" w:cs="Times New Roman"/>
                <w:sz w:val="20"/>
                <w:szCs w:val="20"/>
              </w:rPr>
              <w:t>техплан</w:t>
            </w:r>
            <w:proofErr w:type="spellEnd"/>
            <w:r w:rsidRPr="00DA38B0">
              <w:rPr>
                <w:rFonts w:ascii="PT Astra Serif" w:eastAsia="Calibri" w:hAnsi="PT Astra Serif" w:cs="Times New Roman"/>
                <w:sz w:val="20"/>
                <w:szCs w:val="20"/>
              </w:rPr>
              <w:t xml:space="preserve"> от 10.01.2018).</w:t>
            </w:r>
          </w:p>
          <w:p w:rsidR="0014610A" w:rsidRPr="00141BCE" w:rsidRDefault="0014610A" w:rsidP="0014610A">
            <w:pPr>
              <w:spacing w:after="0" w:line="240" w:lineRule="auto"/>
              <w:jc w:val="center"/>
              <w:rPr>
                <w:rFonts w:ascii="PT Astra Serif" w:eastAsia="Calibri" w:hAnsi="PT Astra Serif" w:cs="Times New Roman"/>
                <w:sz w:val="20"/>
                <w:szCs w:val="20"/>
                <w:highlight w:val="yellow"/>
              </w:rPr>
            </w:pPr>
            <w:r>
              <w:rPr>
                <w:rFonts w:ascii="PT Astra Serif" w:eastAsia="Calibri" w:hAnsi="PT Astra Serif" w:cs="Times New Roman"/>
                <w:sz w:val="20"/>
                <w:szCs w:val="20"/>
              </w:rPr>
              <w:t>Р</w:t>
            </w:r>
            <w:r w:rsidRPr="0014610A">
              <w:rPr>
                <w:rFonts w:ascii="PT Astra Serif" w:eastAsia="Calibri" w:hAnsi="PT Astra Serif" w:cs="Times New Roman"/>
                <w:sz w:val="20"/>
                <w:szCs w:val="20"/>
              </w:rPr>
              <w:t>азрешение на вво</w:t>
            </w:r>
            <w:r w:rsidR="00930F70">
              <w:rPr>
                <w:rFonts w:ascii="PT Astra Serif" w:eastAsia="Calibri" w:hAnsi="PT Astra Serif" w:cs="Times New Roman"/>
                <w:sz w:val="20"/>
                <w:szCs w:val="20"/>
              </w:rPr>
              <w:t xml:space="preserve">д №86-22-006-2023 </w:t>
            </w:r>
            <w:r w:rsidR="00930F70">
              <w:rPr>
                <w:rFonts w:ascii="PT Astra Serif" w:eastAsia="Calibri" w:hAnsi="PT Astra Serif" w:cs="Times New Roman"/>
                <w:sz w:val="20"/>
                <w:szCs w:val="20"/>
              </w:rPr>
              <w:lastRenderedPageBreak/>
              <w:t>от 06.07.2023</w:t>
            </w:r>
          </w:p>
        </w:tc>
      </w:tr>
      <w:tr w:rsidR="0014610A" w:rsidRPr="00F0212E" w:rsidTr="005447A9">
        <w:tc>
          <w:tcPr>
            <w:tcW w:w="533" w:type="dxa"/>
            <w:tcBorders>
              <w:top w:val="single" w:sz="4" w:space="0" w:color="auto"/>
              <w:left w:val="single" w:sz="4" w:space="0" w:color="auto"/>
              <w:bottom w:val="single" w:sz="4" w:space="0" w:color="auto"/>
              <w:right w:val="single" w:sz="4" w:space="0" w:color="auto"/>
            </w:tcBorders>
          </w:tcPr>
          <w:p w:rsidR="0014610A" w:rsidRDefault="00DB3C5F" w:rsidP="00A225F7">
            <w:pPr>
              <w:pStyle w:val="33"/>
              <w:spacing w:line="240" w:lineRule="auto"/>
              <w:ind w:firstLine="0"/>
              <w:jc w:val="center"/>
              <w:rPr>
                <w:rFonts w:ascii="PT Astra Serif" w:hAnsi="PT Astra Serif"/>
                <w:sz w:val="20"/>
              </w:rPr>
            </w:pPr>
            <w:r>
              <w:rPr>
                <w:rFonts w:ascii="PT Astra Serif" w:hAnsi="PT Astra Serif"/>
                <w:sz w:val="20"/>
              </w:rPr>
              <w:lastRenderedPageBreak/>
              <w:t>6</w:t>
            </w:r>
          </w:p>
        </w:tc>
        <w:tc>
          <w:tcPr>
            <w:tcW w:w="2269" w:type="dxa"/>
            <w:tcBorders>
              <w:top w:val="single" w:sz="4" w:space="0" w:color="auto"/>
              <w:left w:val="single" w:sz="4" w:space="0" w:color="auto"/>
              <w:bottom w:val="single" w:sz="4" w:space="0" w:color="auto"/>
              <w:right w:val="single" w:sz="4" w:space="0" w:color="auto"/>
            </w:tcBorders>
          </w:tcPr>
          <w:p w:rsidR="0014610A" w:rsidRPr="00DA38B0" w:rsidRDefault="0014610A" w:rsidP="0014610A">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Многоквартирный жилой дом в городе </w:t>
            </w:r>
            <w:proofErr w:type="spellStart"/>
            <w:r w:rsidRPr="00DA38B0">
              <w:rPr>
                <w:rFonts w:ascii="PT Astra Serif" w:hAnsi="PT Astra Serif" w:cs="Times New Roman"/>
                <w:sz w:val="20"/>
                <w:szCs w:val="20"/>
              </w:rPr>
              <w:t>Югорске</w:t>
            </w:r>
            <w:proofErr w:type="spellEnd"/>
            <w:r w:rsidRPr="00DA38B0">
              <w:rPr>
                <w:rFonts w:ascii="PT Astra Serif" w:hAnsi="PT Astra Serif" w:cs="Times New Roman"/>
                <w:sz w:val="20"/>
                <w:szCs w:val="20"/>
              </w:rPr>
              <w:t xml:space="preserve"> по улице Мира, 57а</w:t>
            </w:r>
          </w:p>
          <w:p w:rsidR="0014610A" w:rsidRPr="00DA38B0" w:rsidRDefault="0014610A" w:rsidP="0014610A">
            <w:pPr>
              <w:spacing w:after="0" w:line="240" w:lineRule="auto"/>
              <w:jc w:val="center"/>
              <w:rPr>
                <w:rFonts w:ascii="PT Astra Serif" w:hAnsi="PT Astra Serif" w:cs="Times New Roman"/>
                <w:sz w:val="20"/>
                <w:szCs w:val="20"/>
              </w:rPr>
            </w:pPr>
          </w:p>
          <w:p w:rsidR="0014610A" w:rsidRPr="00DA38B0" w:rsidRDefault="0014610A" w:rsidP="0014610A">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Общество с ограниченной ответственностью «Профи Сервис»</w:t>
            </w:r>
          </w:p>
        </w:tc>
        <w:tc>
          <w:tcPr>
            <w:tcW w:w="1701" w:type="dxa"/>
            <w:tcBorders>
              <w:top w:val="single" w:sz="4" w:space="0" w:color="auto"/>
              <w:left w:val="single" w:sz="4" w:space="0" w:color="auto"/>
              <w:bottom w:val="single" w:sz="4" w:space="0" w:color="auto"/>
              <w:right w:val="single" w:sz="4" w:space="0" w:color="auto"/>
            </w:tcBorders>
          </w:tcPr>
          <w:p w:rsidR="0014610A" w:rsidRPr="00DA38B0" w:rsidRDefault="0014610A" w:rsidP="00070A8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Генеральный план города Югорска</w:t>
            </w:r>
          </w:p>
        </w:tc>
        <w:tc>
          <w:tcPr>
            <w:tcW w:w="1907" w:type="dxa"/>
            <w:tcBorders>
              <w:top w:val="single" w:sz="4" w:space="0" w:color="auto"/>
              <w:left w:val="single" w:sz="4" w:space="0" w:color="auto"/>
              <w:bottom w:val="single" w:sz="4" w:space="0" w:color="auto"/>
              <w:right w:val="single" w:sz="4" w:space="0" w:color="auto"/>
            </w:tcBorders>
          </w:tcPr>
          <w:p w:rsidR="0014610A" w:rsidRPr="00E52021" w:rsidRDefault="0014610A" w:rsidP="00E52021">
            <w:pPr>
              <w:pStyle w:val="33"/>
              <w:spacing w:line="240" w:lineRule="auto"/>
              <w:ind w:firstLine="0"/>
              <w:jc w:val="center"/>
              <w:rPr>
                <w:rFonts w:ascii="PT Astra Serif" w:hAnsi="PT Astra Serif"/>
                <w:sz w:val="20"/>
              </w:rPr>
            </w:pPr>
            <w:r w:rsidRPr="00DA38B0">
              <w:rPr>
                <w:rFonts w:ascii="PT Astra Serif" w:hAnsi="PT Astra Serif"/>
                <w:sz w:val="20"/>
              </w:rPr>
              <w:t>Реализуемый/</w:t>
            </w:r>
            <w:r w:rsidRPr="00DA38B0">
              <w:rPr>
                <w:rFonts w:ascii="PT Astra Serif" w:eastAsia="Calibri" w:hAnsi="PT Astra Serif"/>
                <w:sz w:val="20"/>
              </w:rPr>
              <w:t>2018 - 2023</w:t>
            </w:r>
          </w:p>
        </w:tc>
        <w:tc>
          <w:tcPr>
            <w:tcW w:w="1921" w:type="dxa"/>
            <w:tcBorders>
              <w:top w:val="single" w:sz="4" w:space="0" w:color="auto"/>
              <w:left w:val="single" w:sz="4" w:space="0" w:color="auto"/>
              <w:bottom w:val="single" w:sz="4" w:space="0" w:color="auto"/>
              <w:right w:val="single" w:sz="4" w:space="0" w:color="auto"/>
            </w:tcBorders>
          </w:tcPr>
          <w:p w:rsidR="0014610A" w:rsidRPr="00DA38B0" w:rsidRDefault="0014610A" w:rsidP="0079061E">
            <w:pPr>
              <w:pStyle w:val="33"/>
              <w:spacing w:line="240" w:lineRule="auto"/>
              <w:ind w:firstLine="0"/>
              <w:jc w:val="center"/>
              <w:rPr>
                <w:rFonts w:ascii="PT Astra Serif" w:hAnsi="PT Astra Serif"/>
                <w:sz w:val="20"/>
              </w:rPr>
            </w:pPr>
          </w:p>
        </w:tc>
        <w:tc>
          <w:tcPr>
            <w:tcW w:w="1417" w:type="dxa"/>
            <w:tcBorders>
              <w:top w:val="single" w:sz="4" w:space="0" w:color="auto"/>
              <w:left w:val="single" w:sz="4" w:space="0" w:color="auto"/>
              <w:bottom w:val="single" w:sz="4" w:space="0" w:color="auto"/>
              <w:right w:val="single" w:sz="4" w:space="0" w:color="auto"/>
            </w:tcBorders>
          </w:tcPr>
          <w:p w:rsidR="0014610A" w:rsidRDefault="0014610A" w:rsidP="00070A80">
            <w:pPr>
              <w:pStyle w:val="33"/>
              <w:spacing w:line="240" w:lineRule="auto"/>
              <w:ind w:firstLine="0"/>
              <w:jc w:val="center"/>
              <w:rPr>
                <w:rFonts w:ascii="PT Astra Serif" w:hAnsi="PT Astra Serif"/>
                <w:sz w:val="20"/>
                <w:highlight w:val="yellow"/>
              </w:rPr>
            </w:pPr>
          </w:p>
        </w:tc>
        <w:tc>
          <w:tcPr>
            <w:tcW w:w="1843" w:type="dxa"/>
            <w:gridSpan w:val="2"/>
            <w:tcBorders>
              <w:top w:val="single" w:sz="4" w:space="0" w:color="auto"/>
              <w:left w:val="single" w:sz="4" w:space="0" w:color="auto"/>
              <w:bottom w:val="single" w:sz="4" w:space="0" w:color="auto"/>
              <w:right w:val="single" w:sz="4" w:space="0" w:color="auto"/>
            </w:tcBorders>
          </w:tcPr>
          <w:p w:rsidR="0014610A" w:rsidRPr="00DA38B0" w:rsidRDefault="0014610A" w:rsidP="00070A80">
            <w:pPr>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по договору № 8397 составляет                                       82 385,00 руб.</w:t>
            </w:r>
          </w:p>
        </w:tc>
        <w:tc>
          <w:tcPr>
            <w:tcW w:w="3685" w:type="dxa"/>
            <w:tcBorders>
              <w:top w:val="single" w:sz="4" w:space="0" w:color="auto"/>
              <w:left w:val="single" w:sz="4" w:space="0" w:color="auto"/>
              <w:bottom w:val="single" w:sz="4" w:space="0" w:color="auto"/>
              <w:right w:val="single" w:sz="4" w:space="0" w:color="auto"/>
            </w:tcBorders>
          </w:tcPr>
          <w:p w:rsidR="0014610A" w:rsidRDefault="0014610A" w:rsidP="00070A80">
            <w:pPr>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Кадастровый номер земельного участка 86:22:0002001:200, площадь 1 375 </w:t>
            </w:r>
            <w:proofErr w:type="spellStart"/>
            <w:r w:rsidRPr="00DA38B0">
              <w:rPr>
                <w:rFonts w:ascii="PT Astra Serif" w:eastAsia="Calibri" w:hAnsi="PT Astra Serif" w:cs="Times New Roman"/>
                <w:sz w:val="20"/>
                <w:szCs w:val="20"/>
              </w:rPr>
              <w:t>кв.м</w:t>
            </w:r>
            <w:proofErr w:type="spellEnd"/>
            <w:r w:rsidRPr="00DA38B0">
              <w:rPr>
                <w:rFonts w:ascii="PT Astra Serif" w:eastAsia="Calibri" w:hAnsi="PT Astra Serif" w:cs="Times New Roman"/>
                <w:sz w:val="20"/>
                <w:szCs w:val="20"/>
              </w:rPr>
              <w:t>. Участок выделен по результатам торгов. Договор аренды земельного участка от 09.10.2018 № 8397. Срок аренды участка           2,8 года - по 22.06.2021. Срок аренды продлен по 21.12.2022, новый договор аренды земельного участка от 01.11.2021 № 8834. Срок аренды продлен по 31.12.2023, доп. соглашение 1 от 23.11.2022. Градостроительный план ЗУ № RU86220000-0020 от 09.04.2019.  Разрешение на строительство № 86- RU 8631300-03-2020 от 20.02.2020 - по 15.02.2021 2018-2021. Разрешение на строительство, выданное взамен предыдущего № 86- RU8631300-01-2022 от 28.02.2022 - по 31.12.2022.                                                             2018-2022</w:t>
            </w:r>
          </w:p>
          <w:p w:rsidR="0014610A" w:rsidRPr="00DA38B0" w:rsidRDefault="0014610A" w:rsidP="0014610A">
            <w:pPr>
              <w:spacing w:after="0" w:line="240" w:lineRule="auto"/>
              <w:jc w:val="center"/>
              <w:rPr>
                <w:rFonts w:ascii="PT Astra Serif" w:eastAsia="Calibri" w:hAnsi="PT Astra Serif" w:cs="Times New Roman"/>
                <w:sz w:val="20"/>
                <w:szCs w:val="20"/>
              </w:rPr>
            </w:pPr>
            <w:r>
              <w:rPr>
                <w:rFonts w:ascii="PT Astra Serif" w:eastAsia="Calibri" w:hAnsi="PT Astra Serif" w:cs="Times New Roman"/>
                <w:sz w:val="20"/>
                <w:szCs w:val="20"/>
              </w:rPr>
              <w:t>Р</w:t>
            </w:r>
            <w:r w:rsidRPr="0014610A">
              <w:rPr>
                <w:rFonts w:ascii="PT Astra Serif" w:eastAsia="Calibri" w:hAnsi="PT Astra Serif" w:cs="Times New Roman"/>
                <w:sz w:val="20"/>
                <w:szCs w:val="20"/>
              </w:rPr>
              <w:t>азрешение на вв</w:t>
            </w:r>
            <w:r w:rsidR="00930F70">
              <w:rPr>
                <w:rFonts w:ascii="PT Astra Serif" w:eastAsia="Calibri" w:hAnsi="PT Astra Serif" w:cs="Times New Roman"/>
                <w:sz w:val="20"/>
                <w:szCs w:val="20"/>
              </w:rPr>
              <w:t>од №86-22-01-2023 от 07.04.2023</w:t>
            </w:r>
          </w:p>
        </w:tc>
      </w:tr>
      <w:tr w:rsidR="00765BC7" w:rsidRPr="00F0212E" w:rsidTr="005447A9">
        <w:tc>
          <w:tcPr>
            <w:tcW w:w="533" w:type="dxa"/>
            <w:tcBorders>
              <w:top w:val="single" w:sz="4" w:space="0" w:color="auto"/>
              <w:left w:val="single" w:sz="4" w:space="0" w:color="auto"/>
              <w:bottom w:val="single" w:sz="4" w:space="0" w:color="auto"/>
              <w:right w:val="single" w:sz="4" w:space="0" w:color="auto"/>
            </w:tcBorders>
          </w:tcPr>
          <w:p w:rsidR="00765BC7" w:rsidRPr="00DA38B0" w:rsidRDefault="00DB3C5F" w:rsidP="00DE62A4">
            <w:pPr>
              <w:pStyle w:val="33"/>
              <w:spacing w:line="240" w:lineRule="auto"/>
              <w:ind w:firstLine="0"/>
              <w:jc w:val="center"/>
              <w:rPr>
                <w:rFonts w:ascii="PT Astra Serif" w:hAnsi="PT Astra Serif"/>
                <w:sz w:val="20"/>
              </w:rPr>
            </w:pPr>
            <w:r>
              <w:rPr>
                <w:rFonts w:ascii="PT Astra Serif" w:hAnsi="PT Astra Serif"/>
                <w:sz w:val="20"/>
              </w:rPr>
              <w:t>7</w:t>
            </w:r>
          </w:p>
        </w:tc>
        <w:tc>
          <w:tcPr>
            <w:tcW w:w="2269" w:type="dxa"/>
            <w:tcBorders>
              <w:top w:val="single" w:sz="4" w:space="0" w:color="auto"/>
              <w:left w:val="single" w:sz="4" w:space="0" w:color="auto"/>
              <w:bottom w:val="single" w:sz="4" w:space="0" w:color="auto"/>
              <w:right w:val="single" w:sz="4" w:space="0" w:color="auto"/>
            </w:tcBorders>
          </w:tcPr>
          <w:p w:rsidR="00765BC7" w:rsidRPr="00DA38B0" w:rsidRDefault="00765BC7" w:rsidP="00DE62A4">
            <w:pPr>
              <w:spacing w:after="0" w:line="240" w:lineRule="auto"/>
              <w:jc w:val="center"/>
              <w:rPr>
                <w:rFonts w:ascii="PT Astra Serif" w:hAnsi="PT Astra Serif" w:cs="Times New Roman"/>
                <w:sz w:val="20"/>
                <w:szCs w:val="20"/>
              </w:rPr>
            </w:pPr>
            <w:proofErr w:type="spellStart"/>
            <w:r w:rsidRPr="00DA38B0">
              <w:rPr>
                <w:rFonts w:ascii="PT Astra Serif" w:hAnsi="PT Astra Serif" w:cs="Times New Roman"/>
                <w:sz w:val="20"/>
                <w:szCs w:val="20"/>
              </w:rPr>
              <w:t>Многоквартиный</w:t>
            </w:r>
            <w:proofErr w:type="spellEnd"/>
            <w:r w:rsidRPr="00DA38B0">
              <w:rPr>
                <w:rFonts w:ascii="PT Astra Serif" w:hAnsi="PT Astra Serif" w:cs="Times New Roman"/>
                <w:sz w:val="20"/>
                <w:szCs w:val="20"/>
              </w:rPr>
              <w:t xml:space="preserve"> жилой дом в городе </w:t>
            </w:r>
            <w:proofErr w:type="spellStart"/>
            <w:r w:rsidRPr="00DA38B0">
              <w:rPr>
                <w:rFonts w:ascii="PT Astra Serif" w:hAnsi="PT Astra Serif" w:cs="Times New Roman"/>
                <w:sz w:val="20"/>
                <w:szCs w:val="20"/>
              </w:rPr>
              <w:t>Югорске</w:t>
            </w:r>
            <w:proofErr w:type="spellEnd"/>
            <w:r w:rsidRPr="00DA38B0">
              <w:rPr>
                <w:rFonts w:ascii="PT Astra Serif" w:hAnsi="PT Astra Serif" w:cs="Times New Roman"/>
                <w:sz w:val="20"/>
                <w:szCs w:val="20"/>
              </w:rPr>
              <w:t xml:space="preserve"> по улице Чкалова, 7, корпус 2</w:t>
            </w:r>
          </w:p>
          <w:p w:rsidR="00765BC7" w:rsidRPr="00DA38B0" w:rsidRDefault="00765BC7" w:rsidP="00DE62A4">
            <w:pPr>
              <w:spacing w:after="0" w:line="240" w:lineRule="auto"/>
              <w:jc w:val="center"/>
              <w:rPr>
                <w:rFonts w:ascii="PT Astra Serif" w:hAnsi="PT Astra Serif" w:cs="Times New Roman"/>
                <w:sz w:val="20"/>
                <w:szCs w:val="20"/>
              </w:rPr>
            </w:pPr>
          </w:p>
          <w:p w:rsidR="00765BC7" w:rsidRPr="00DA38B0" w:rsidRDefault="00765BC7" w:rsidP="00DE62A4">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ООО "Дружба Н"</w:t>
            </w:r>
          </w:p>
        </w:tc>
        <w:tc>
          <w:tcPr>
            <w:tcW w:w="1701" w:type="dxa"/>
            <w:tcBorders>
              <w:top w:val="single" w:sz="4" w:space="0" w:color="auto"/>
              <w:left w:val="single" w:sz="4" w:space="0" w:color="auto"/>
              <w:bottom w:val="single" w:sz="4" w:space="0" w:color="auto"/>
              <w:right w:val="single" w:sz="4" w:space="0" w:color="auto"/>
            </w:tcBorders>
          </w:tcPr>
          <w:p w:rsidR="00765BC7" w:rsidRPr="00DA38B0" w:rsidRDefault="00765BC7" w:rsidP="00DE62A4">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Генеральный план города Югорска</w:t>
            </w:r>
          </w:p>
        </w:tc>
        <w:tc>
          <w:tcPr>
            <w:tcW w:w="1907" w:type="dxa"/>
            <w:tcBorders>
              <w:top w:val="single" w:sz="4" w:space="0" w:color="auto"/>
              <w:left w:val="single" w:sz="4" w:space="0" w:color="auto"/>
              <w:bottom w:val="single" w:sz="4" w:space="0" w:color="auto"/>
              <w:right w:val="single" w:sz="4" w:space="0" w:color="auto"/>
            </w:tcBorders>
          </w:tcPr>
          <w:p w:rsidR="00765BC7" w:rsidRPr="00DA38B0" w:rsidRDefault="00765BC7" w:rsidP="00DE62A4">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Реализуемый/</w:t>
            </w:r>
            <w:r w:rsidRPr="00DA38B0">
              <w:rPr>
                <w:rFonts w:ascii="PT Astra Serif" w:eastAsia="Calibri" w:hAnsi="PT Astra Serif" w:cs="Times New Roman"/>
                <w:sz w:val="20"/>
                <w:szCs w:val="20"/>
              </w:rPr>
              <w:t>2013 - 2023</w:t>
            </w:r>
          </w:p>
        </w:tc>
        <w:tc>
          <w:tcPr>
            <w:tcW w:w="1921" w:type="dxa"/>
            <w:tcBorders>
              <w:top w:val="single" w:sz="4" w:space="0" w:color="auto"/>
              <w:left w:val="single" w:sz="4" w:space="0" w:color="auto"/>
              <w:bottom w:val="single" w:sz="4" w:space="0" w:color="auto"/>
              <w:right w:val="single" w:sz="4" w:space="0" w:color="auto"/>
            </w:tcBorders>
          </w:tcPr>
          <w:p w:rsidR="00765BC7" w:rsidRPr="00DA38B0" w:rsidRDefault="00765BC7" w:rsidP="00DE62A4">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560 354 611</w:t>
            </w:r>
          </w:p>
        </w:tc>
        <w:tc>
          <w:tcPr>
            <w:tcW w:w="1417" w:type="dxa"/>
            <w:tcBorders>
              <w:top w:val="single" w:sz="4" w:space="0" w:color="auto"/>
              <w:left w:val="single" w:sz="4" w:space="0" w:color="auto"/>
              <w:bottom w:val="single" w:sz="4" w:space="0" w:color="auto"/>
              <w:right w:val="single" w:sz="4" w:space="0" w:color="auto"/>
            </w:tcBorders>
          </w:tcPr>
          <w:p w:rsidR="00765BC7" w:rsidRPr="00DA38B0" w:rsidRDefault="00765BC7" w:rsidP="00DE62A4">
            <w:pPr>
              <w:tabs>
                <w:tab w:val="left" w:pos="530"/>
                <w:tab w:val="center" w:pos="600"/>
              </w:tabs>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н/д</w:t>
            </w:r>
          </w:p>
        </w:tc>
        <w:tc>
          <w:tcPr>
            <w:tcW w:w="1843" w:type="dxa"/>
            <w:gridSpan w:val="2"/>
            <w:tcBorders>
              <w:top w:val="single" w:sz="4" w:space="0" w:color="auto"/>
              <w:left w:val="single" w:sz="4" w:space="0" w:color="auto"/>
              <w:bottom w:val="single" w:sz="4" w:space="0" w:color="auto"/>
              <w:right w:val="single" w:sz="4" w:space="0" w:color="auto"/>
            </w:tcBorders>
          </w:tcPr>
          <w:p w:rsidR="00765BC7" w:rsidRPr="00DA38B0" w:rsidRDefault="00765BC7" w:rsidP="00DE62A4">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составляет 310428,00 руб.</w:t>
            </w:r>
          </w:p>
        </w:tc>
        <w:tc>
          <w:tcPr>
            <w:tcW w:w="3685" w:type="dxa"/>
            <w:tcBorders>
              <w:top w:val="single" w:sz="4" w:space="0" w:color="auto"/>
              <w:left w:val="single" w:sz="4" w:space="0" w:color="auto"/>
              <w:bottom w:val="single" w:sz="4" w:space="0" w:color="auto"/>
              <w:right w:val="single" w:sz="4" w:space="0" w:color="auto"/>
            </w:tcBorders>
          </w:tcPr>
          <w:p w:rsidR="00765BC7" w:rsidRDefault="00765BC7" w:rsidP="00DE62A4">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Кадастровый номер земельного участка 86:22:0010002:1544, площадь 10011 </w:t>
            </w:r>
            <w:proofErr w:type="spellStart"/>
            <w:r w:rsidRPr="00DA38B0">
              <w:rPr>
                <w:rFonts w:ascii="PT Astra Serif" w:eastAsia="Calibri" w:hAnsi="PT Astra Serif" w:cs="Times New Roman"/>
                <w:sz w:val="20"/>
                <w:szCs w:val="20"/>
              </w:rPr>
              <w:t>кв.м</w:t>
            </w:r>
            <w:proofErr w:type="spellEnd"/>
            <w:r w:rsidRPr="00DA38B0">
              <w:rPr>
                <w:rFonts w:ascii="PT Astra Serif" w:eastAsia="Calibri" w:hAnsi="PT Astra Serif" w:cs="Times New Roman"/>
                <w:sz w:val="20"/>
                <w:szCs w:val="20"/>
              </w:rPr>
              <w:t xml:space="preserve">. Участок выделен без проведения торгов. Договор аренды земельного участка от 10.12.2013 № 3500. </w:t>
            </w:r>
            <w:proofErr w:type="gramStart"/>
            <w:r w:rsidRPr="00DA38B0">
              <w:rPr>
                <w:rFonts w:ascii="PT Astra Serif" w:eastAsia="Calibri" w:hAnsi="PT Astra Serif" w:cs="Times New Roman"/>
                <w:sz w:val="20"/>
                <w:szCs w:val="20"/>
              </w:rPr>
              <w:t xml:space="preserve">Разрешение на строительство № 86322000-90 от 09.08.2013 (с изменениями от 30.12.2019 </w:t>
            </w:r>
            <w:proofErr w:type="gramEnd"/>
          </w:p>
          <w:p w:rsidR="00765BC7" w:rsidRPr="00DA38B0" w:rsidRDefault="00930F70" w:rsidP="00DE62A4">
            <w:pPr>
              <w:suppressAutoHyphens/>
              <w:spacing w:after="0" w:line="240" w:lineRule="auto"/>
              <w:jc w:val="center"/>
              <w:rPr>
                <w:rFonts w:ascii="PT Astra Serif" w:eastAsia="Calibri" w:hAnsi="PT Astra Serif" w:cs="Times New Roman"/>
                <w:sz w:val="20"/>
                <w:szCs w:val="20"/>
              </w:rPr>
            </w:pPr>
            <w:r>
              <w:rPr>
                <w:rFonts w:ascii="PT Astra Serif" w:eastAsia="Calibri" w:hAnsi="PT Astra Serif" w:cs="Times New Roman"/>
                <w:sz w:val="20"/>
                <w:szCs w:val="20"/>
              </w:rPr>
              <w:t>Р</w:t>
            </w:r>
            <w:r w:rsidR="00765BC7" w:rsidRPr="00765BC7">
              <w:rPr>
                <w:rFonts w:ascii="PT Astra Serif" w:eastAsia="Calibri" w:hAnsi="PT Astra Serif" w:cs="Times New Roman"/>
                <w:sz w:val="20"/>
                <w:szCs w:val="20"/>
              </w:rPr>
              <w:t>азрешение на ввод №86-22</w:t>
            </w:r>
            <w:r>
              <w:rPr>
                <w:rFonts w:ascii="PT Astra Serif" w:eastAsia="Calibri" w:hAnsi="PT Astra Serif" w:cs="Times New Roman"/>
                <w:sz w:val="20"/>
                <w:szCs w:val="20"/>
              </w:rPr>
              <w:t>-03-2023 от 21.04.2023 (2 этап)</w:t>
            </w:r>
          </w:p>
        </w:tc>
      </w:tr>
      <w:tr w:rsidR="003A43E4" w:rsidRPr="00F0212E" w:rsidTr="005447A9">
        <w:tc>
          <w:tcPr>
            <w:tcW w:w="533" w:type="dxa"/>
            <w:tcBorders>
              <w:top w:val="single" w:sz="4" w:space="0" w:color="auto"/>
              <w:left w:val="single" w:sz="4" w:space="0" w:color="auto"/>
              <w:bottom w:val="single" w:sz="4" w:space="0" w:color="auto"/>
              <w:right w:val="single" w:sz="4" w:space="0" w:color="auto"/>
            </w:tcBorders>
          </w:tcPr>
          <w:p w:rsidR="003A43E4" w:rsidRPr="00DA38B0" w:rsidRDefault="003A43E4" w:rsidP="00DE62A4">
            <w:pPr>
              <w:pStyle w:val="33"/>
              <w:spacing w:line="240" w:lineRule="auto"/>
              <w:ind w:firstLine="0"/>
              <w:jc w:val="center"/>
              <w:rPr>
                <w:rFonts w:ascii="PT Astra Serif" w:hAnsi="PT Astra Serif"/>
                <w:sz w:val="20"/>
              </w:rPr>
            </w:pPr>
            <w:r w:rsidRPr="00DA38B0">
              <w:rPr>
                <w:rFonts w:ascii="PT Astra Serif" w:hAnsi="PT Astra Serif"/>
                <w:sz w:val="20"/>
              </w:rPr>
              <w:t>8</w:t>
            </w:r>
          </w:p>
        </w:tc>
        <w:tc>
          <w:tcPr>
            <w:tcW w:w="2269" w:type="dxa"/>
            <w:tcBorders>
              <w:top w:val="single" w:sz="4" w:space="0" w:color="auto"/>
              <w:left w:val="single" w:sz="4" w:space="0" w:color="auto"/>
              <w:bottom w:val="single" w:sz="4" w:space="0" w:color="auto"/>
              <w:right w:val="single" w:sz="4" w:space="0" w:color="auto"/>
            </w:tcBorders>
          </w:tcPr>
          <w:p w:rsidR="003A43E4" w:rsidRPr="00DA38B0" w:rsidRDefault="003A43E4" w:rsidP="00DE62A4">
            <w:pPr>
              <w:pStyle w:val="33"/>
              <w:spacing w:line="240" w:lineRule="auto"/>
              <w:ind w:firstLine="0"/>
              <w:jc w:val="center"/>
              <w:rPr>
                <w:rFonts w:ascii="PT Astra Serif" w:eastAsiaTheme="minorHAnsi" w:hAnsi="PT Astra Serif"/>
                <w:sz w:val="20"/>
                <w:lang w:eastAsia="en-US"/>
              </w:rPr>
            </w:pPr>
            <w:r w:rsidRPr="00DA38B0">
              <w:rPr>
                <w:rFonts w:ascii="PT Astra Serif" w:eastAsiaTheme="minorHAnsi" w:hAnsi="PT Astra Serif"/>
                <w:sz w:val="20"/>
                <w:lang w:eastAsia="en-US"/>
              </w:rPr>
              <w:t xml:space="preserve">Центр многоцелевого и специализированного назначения в городе </w:t>
            </w:r>
            <w:proofErr w:type="spellStart"/>
            <w:r w:rsidRPr="00DA38B0">
              <w:rPr>
                <w:rFonts w:ascii="PT Astra Serif" w:eastAsiaTheme="minorHAnsi" w:hAnsi="PT Astra Serif"/>
                <w:sz w:val="20"/>
                <w:lang w:eastAsia="en-US"/>
              </w:rPr>
              <w:t>Югорске</w:t>
            </w:r>
            <w:proofErr w:type="spellEnd"/>
            <w:r w:rsidRPr="00DA38B0">
              <w:rPr>
                <w:rFonts w:ascii="PT Astra Serif" w:eastAsiaTheme="minorHAnsi" w:hAnsi="PT Astra Serif"/>
                <w:sz w:val="20"/>
                <w:lang w:eastAsia="en-US"/>
              </w:rPr>
              <w:t xml:space="preserve"> по улице </w:t>
            </w:r>
            <w:proofErr w:type="gramStart"/>
            <w:r w:rsidRPr="00DA38B0">
              <w:rPr>
                <w:rFonts w:ascii="PT Astra Serif" w:eastAsiaTheme="minorHAnsi" w:hAnsi="PT Astra Serif"/>
                <w:sz w:val="20"/>
                <w:lang w:eastAsia="en-US"/>
              </w:rPr>
              <w:t>Торговая</w:t>
            </w:r>
            <w:proofErr w:type="gramEnd"/>
            <w:r w:rsidRPr="00DA38B0">
              <w:rPr>
                <w:rFonts w:ascii="PT Astra Serif" w:eastAsiaTheme="minorHAnsi" w:hAnsi="PT Astra Serif"/>
                <w:sz w:val="20"/>
                <w:lang w:eastAsia="en-US"/>
              </w:rPr>
              <w:t>, 27,</w:t>
            </w:r>
          </w:p>
          <w:p w:rsidR="003A43E4" w:rsidRPr="00DA38B0" w:rsidRDefault="003A43E4" w:rsidP="00DE62A4">
            <w:pPr>
              <w:pStyle w:val="33"/>
              <w:spacing w:line="240" w:lineRule="auto"/>
              <w:ind w:firstLine="0"/>
              <w:jc w:val="center"/>
              <w:rPr>
                <w:rFonts w:ascii="PT Astra Serif" w:eastAsiaTheme="minorHAnsi" w:hAnsi="PT Astra Serif"/>
                <w:sz w:val="20"/>
                <w:lang w:eastAsia="en-US"/>
              </w:rPr>
            </w:pPr>
          </w:p>
          <w:p w:rsidR="003A43E4" w:rsidRPr="00DA38B0" w:rsidRDefault="003A43E4" w:rsidP="00DE62A4">
            <w:pPr>
              <w:pStyle w:val="33"/>
              <w:spacing w:line="240" w:lineRule="auto"/>
              <w:ind w:firstLine="0"/>
              <w:jc w:val="center"/>
              <w:rPr>
                <w:rFonts w:ascii="PT Astra Serif" w:eastAsiaTheme="minorHAnsi" w:hAnsi="PT Astra Serif"/>
                <w:sz w:val="20"/>
                <w:lang w:eastAsia="en-US"/>
              </w:rPr>
            </w:pPr>
            <w:r w:rsidRPr="00DA38B0">
              <w:rPr>
                <w:rFonts w:ascii="PT Astra Serif" w:eastAsiaTheme="minorHAnsi" w:hAnsi="PT Astra Serif"/>
                <w:sz w:val="20"/>
                <w:lang w:eastAsia="en-US"/>
              </w:rPr>
              <w:lastRenderedPageBreak/>
              <w:t xml:space="preserve">Индивидуальный предприниматель </w:t>
            </w:r>
          </w:p>
          <w:p w:rsidR="003A43E4" w:rsidRPr="00DA38B0" w:rsidRDefault="003A43E4" w:rsidP="00930F70">
            <w:pPr>
              <w:pStyle w:val="33"/>
              <w:spacing w:line="240" w:lineRule="auto"/>
              <w:ind w:firstLine="0"/>
              <w:jc w:val="center"/>
              <w:rPr>
                <w:rFonts w:ascii="PT Astra Serif" w:eastAsiaTheme="minorHAnsi" w:hAnsi="PT Astra Serif"/>
                <w:sz w:val="20"/>
                <w:lang w:eastAsia="en-US"/>
              </w:rPr>
            </w:pPr>
            <w:r w:rsidRPr="00DA38B0">
              <w:rPr>
                <w:rFonts w:ascii="PT Astra Serif" w:eastAsiaTheme="minorHAnsi" w:hAnsi="PT Astra Serif"/>
                <w:sz w:val="20"/>
                <w:lang w:eastAsia="en-US"/>
              </w:rPr>
              <w:t>Рунге Игорь Владимирович</w:t>
            </w:r>
          </w:p>
        </w:tc>
        <w:tc>
          <w:tcPr>
            <w:tcW w:w="1701" w:type="dxa"/>
            <w:tcBorders>
              <w:top w:val="single" w:sz="4" w:space="0" w:color="auto"/>
              <w:left w:val="single" w:sz="4" w:space="0" w:color="auto"/>
              <w:bottom w:val="single" w:sz="4" w:space="0" w:color="auto"/>
              <w:right w:val="single" w:sz="4" w:space="0" w:color="auto"/>
            </w:tcBorders>
          </w:tcPr>
          <w:p w:rsidR="003A43E4" w:rsidRPr="00DA38B0" w:rsidRDefault="003A43E4" w:rsidP="00DE62A4">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lastRenderedPageBreak/>
              <w:t>Генеральный план города Югорска</w:t>
            </w:r>
          </w:p>
        </w:tc>
        <w:tc>
          <w:tcPr>
            <w:tcW w:w="1907" w:type="dxa"/>
            <w:tcBorders>
              <w:top w:val="single" w:sz="4" w:space="0" w:color="auto"/>
              <w:left w:val="single" w:sz="4" w:space="0" w:color="auto"/>
              <w:bottom w:val="single" w:sz="4" w:space="0" w:color="auto"/>
              <w:right w:val="single" w:sz="4" w:space="0" w:color="auto"/>
            </w:tcBorders>
          </w:tcPr>
          <w:p w:rsidR="003A43E4" w:rsidRPr="00DA38B0" w:rsidRDefault="003A43E4" w:rsidP="00DE62A4">
            <w:pPr>
              <w:pStyle w:val="33"/>
              <w:spacing w:line="240" w:lineRule="auto"/>
              <w:ind w:firstLine="0"/>
              <w:jc w:val="center"/>
              <w:rPr>
                <w:rFonts w:ascii="PT Astra Serif" w:hAnsi="PT Astra Serif"/>
                <w:sz w:val="20"/>
              </w:rPr>
            </w:pPr>
            <w:r w:rsidRPr="00DA38B0">
              <w:rPr>
                <w:rFonts w:ascii="PT Astra Serif" w:hAnsi="PT Astra Serif"/>
                <w:sz w:val="20"/>
              </w:rPr>
              <w:t>Реализуемый/ 2019-2023</w:t>
            </w:r>
          </w:p>
        </w:tc>
        <w:tc>
          <w:tcPr>
            <w:tcW w:w="1921" w:type="dxa"/>
            <w:tcBorders>
              <w:top w:val="single" w:sz="4" w:space="0" w:color="auto"/>
              <w:left w:val="single" w:sz="4" w:space="0" w:color="auto"/>
              <w:bottom w:val="single" w:sz="4" w:space="0" w:color="auto"/>
              <w:right w:val="single" w:sz="4" w:space="0" w:color="auto"/>
            </w:tcBorders>
          </w:tcPr>
          <w:p w:rsidR="003A43E4" w:rsidRPr="00DA38B0" w:rsidRDefault="003A43E4" w:rsidP="00DE62A4">
            <w:pPr>
              <w:pStyle w:val="33"/>
              <w:spacing w:line="240" w:lineRule="auto"/>
              <w:ind w:firstLine="0"/>
              <w:jc w:val="center"/>
              <w:rPr>
                <w:rFonts w:ascii="PT Astra Serif" w:hAnsi="PT Astra Serif"/>
                <w:sz w:val="20"/>
              </w:rPr>
            </w:pPr>
            <w:r w:rsidRPr="00DA38B0">
              <w:rPr>
                <w:rFonts w:ascii="PT Astra Serif" w:hAnsi="PT Astra Serif"/>
                <w:sz w:val="20"/>
              </w:rPr>
              <w:t>10 000 000</w:t>
            </w:r>
          </w:p>
        </w:tc>
        <w:tc>
          <w:tcPr>
            <w:tcW w:w="1417" w:type="dxa"/>
            <w:tcBorders>
              <w:top w:val="single" w:sz="4" w:space="0" w:color="auto"/>
              <w:left w:val="single" w:sz="4" w:space="0" w:color="auto"/>
              <w:bottom w:val="single" w:sz="4" w:space="0" w:color="auto"/>
              <w:right w:val="single" w:sz="4" w:space="0" w:color="auto"/>
            </w:tcBorders>
          </w:tcPr>
          <w:p w:rsidR="003A43E4" w:rsidRPr="00DA38B0" w:rsidRDefault="003A43E4" w:rsidP="00DE62A4">
            <w:pPr>
              <w:pStyle w:val="33"/>
              <w:spacing w:line="240" w:lineRule="auto"/>
              <w:ind w:firstLine="0"/>
              <w:jc w:val="center"/>
              <w:rPr>
                <w:rFonts w:ascii="PT Astra Serif" w:hAnsi="PT Astra Serif"/>
                <w:sz w:val="20"/>
              </w:rPr>
            </w:pPr>
            <w:r w:rsidRPr="00DA38B0">
              <w:rPr>
                <w:rFonts w:ascii="PT Astra Serif" w:hAnsi="PT Astra Serif"/>
                <w:sz w:val="20"/>
              </w:rPr>
              <w:t>4</w:t>
            </w:r>
          </w:p>
        </w:tc>
        <w:tc>
          <w:tcPr>
            <w:tcW w:w="1843" w:type="dxa"/>
            <w:gridSpan w:val="2"/>
            <w:tcBorders>
              <w:top w:val="single" w:sz="4" w:space="0" w:color="auto"/>
              <w:left w:val="single" w:sz="4" w:space="0" w:color="auto"/>
              <w:bottom w:val="single" w:sz="4" w:space="0" w:color="auto"/>
              <w:right w:val="single" w:sz="4" w:space="0" w:color="auto"/>
            </w:tcBorders>
          </w:tcPr>
          <w:p w:rsidR="003A43E4" w:rsidRPr="00DA38B0" w:rsidRDefault="003A43E4" w:rsidP="00DE62A4">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Нет </w:t>
            </w:r>
          </w:p>
          <w:p w:rsidR="003A43E4" w:rsidRPr="00DA38B0" w:rsidRDefault="003A43E4" w:rsidP="00DE62A4">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(земельный участок в собственности, собственник является </w:t>
            </w:r>
            <w:r w:rsidRPr="00DA38B0">
              <w:rPr>
                <w:rFonts w:ascii="PT Astra Serif" w:eastAsia="Calibri" w:hAnsi="PT Astra Serif" w:cs="Times New Roman"/>
                <w:sz w:val="20"/>
                <w:szCs w:val="20"/>
              </w:rPr>
              <w:lastRenderedPageBreak/>
              <w:t>плательщиком земельного налога)</w:t>
            </w:r>
          </w:p>
        </w:tc>
        <w:tc>
          <w:tcPr>
            <w:tcW w:w="3685" w:type="dxa"/>
            <w:tcBorders>
              <w:top w:val="single" w:sz="4" w:space="0" w:color="auto"/>
              <w:left w:val="single" w:sz="4" w:space="0" w:color="auto"/>
              <w:bottom w:val="single" w:sz="4" w:space="0" w:color="auto"/>
              <w:right w:val="single" w:sz="4" w:space="0" w:color="auto"/>
            </w:tcBorders>
          </w:tcPr>
          <w:p w:rsidR="003A43E4" w:rsidRDefault="003A43E4" w:rsidP="00DE62A4">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lastRenderedPageBreak/>
              <w:t xml:space="preserve">Кадастровый номер земельного участка </w:t>
            </w:r>
            <w:r w:rsidRPr="003A43E4">
              <w:rPr>
                <w:rFonts w:ascii="PT Astra Serif" w:eastAsia="Calibri" w:hAnsi="PT Astra Serif" w:cs="Times New Roman"/>
                <w:sz w:val="20"/>
                <w:szCs w:val="20"/>
              </w:rPr>
              <w:t>86:22:0004003:1111</w:t>
            </w:r>
            <w:r w:rsidRPr="00DA38B0">
              <w:rPr>
                <w:rFonts w:ascii="PT Astra Serif" w:eastAsia="Calibri" w:hAnsi="PT Astra Serif" w:cs="Times New Roman"/>
                <w:sz w:val="20"/>
                <w:szCs w:val="20"/>
              </w:rPr>
              <w:t xml:space="preserve">, площадь 8 727 </w:t>
            </w:r>
            <w:proofErr w:type="spellStart"/>
            <w:r w:rsidRPr="00DA38B0">
              <w:rPr>
                <w:rFonts w:ascii="PT Astra Serif" w:eastAsia="Calibri" w:hAnsi="PT Astra Serif" w:cs="Times New Roman"/>
                <w:sz w:val="20"/>
                <w:szCs w:val="20"/>
              </w:rPr>
              <w:t>кв.м</w:t>
            </w:r>
            <w:proofErr w:type="spellEnd"/>
            <w:r w:rsidRPr="00DA38B0">
              <w:rPr>
                <w:rFonts w:ascii="PT Astra Serif" w:eastAsia="Calibri" w:hAnsi="PT Astra Serif" w:cs="Times New Roman"/>
                <w:sz w:val="20"/>
                <w:szCs w:val="20"/>
              </w:rPr>
              <w:t xml:space="preserve">. Участок выделен по результатам торгов, в собственности с 20.04.2015.  Разрешение на строительство от 15.08.2019 № 86-RU8631300-05-2019 </w:t>
            </w:r>
            <w:r w:rsidRPr="00DA38B0">
              <w:rPr>
                <w:rFonts w:ascii="PT Astra Serif" w:eastAsia="Calibri" w:hAnsi="PT Astra Serif" w:cs="Times New Roman"/>
                <w:sz w:val="20"/>
                <w:szCs w:val="20"/>
              </w:rPr>
              <w:lastRenderedPageBreak/>
              <w:t>(по 15.08.2022)</w:t>
            </w:r>
          </w:p>
          <w:p w:rsidR="003A43E4" w:rsidRPr="00DA38B0" w:rsidRDefault="003A43E4" w:rsidP="00DE62A4">
            <w:pPr>
              <w:suppressAutoHyphens/>
              <w:spacing w:after="0" w:line="240" w:lineRule="auto"/>
              <w:jc w:val="center"/>
              <w:rPr>
                <w:rFonts w:ascii="PT Astra Serif" w:eastAsia="Calibri" w:hAnsi="PT Astra Serif" w:cs="Times New Roman"/>
                <w:sz w:val="20"/>
                <w:szCs w:val="20"/>
              </w:rPr>
            </w:pPr>
            <w:r>
              <w:rPr>
                <w:rFonts w:ascii="PT Astra Serif" w:eastAsia="Calibri" w:hAnsi="PT Astra Serif" w:cs="Times New Roman"/>
                <w:sz w:val="20"/>
                <w:szCs w:val="20"/>
              </w:rPr>
              <w:t>Р</w:t>
            </w:r>
            <w:r w:rsidRPr="003A43E4">
              <w:rPr>
                <w:rFonts w:ascii="PT Astra Serif" w:eastAsia="Calibri" w:hAnsi="PT Astra Serif" w:cs="Times New Roman"/>
                <w:sz w:val="20"/>
                <w:szCs w:val="20"/>
              </w:rPr>
              <w:t>азрешение на вв</w:t>
            </w:r>
            <w:r w:rsidR="00930F70">
              <w:rPr>
                <w:rFonts w:ascii="PT Astra Serif" w:eastAsia="Calibri" w:hAnsi="PT Astra Serif" w:cs="Times New Roman"/>
                <w:sz w:val="20"/>
                <w:szCs w:val="20"/>
              </w:rPr>
              <w:t>од №86-22-02-2023 от 18.04.2023</w:t>
            </w:r>
          </w:p>
        </w:tc>
      </w:tr>
      <w:tr w:rsidR="005B5AEF" w:rsidRPr="00F0212E" w:rsidTr="005447A9">
        <w:tc>
          <w:tcPr>
            <w:tcW w:w="533" w:type="dxa"/>
            <w:tcBorders>
              <w:top w:val="single" w:sz="4" w:space="0" w:color="auto"/>
              <w:left w:val="single" w:sz="4" w:space="0" w:color="auto"/>
              <w:bottom w:val="single" w:sz="4" w:space="0" w:color="auto"/>
              <w:right w:val="single" w:sz="4" w:space="0" w:color="auto"/>
            </w:tcBorders>
          </w:tcPr>
          <w:p w:rsidR="005B5AEF" w:rsidRPr="00F0212E" w:rsidRDefault="005B5AEF">
            <w:pPr>
              <w:pStyle w:val="33"/>
              <w:spacing w:line="240" w:lineRule="auto"/>
              <w:ind w:firstLine="0"/>
              <w:jc w:val="center"/>
              <w:rPr>
                <w:rFonts w:ascii="PT Astra Serif" w:hAnsi="PT Astra Serif"/>
                <w:sz w:val="20"/>
              </w:rPr>
            </w:pPr>
          </w:p>
        </w:tc>
        <w:tc>
          <w:tcPr>
            <w:tcW w:w="2269" w:type="dxa"/>
            <w:tcBorders>
              <w:top w:val="single" w:sz="4" w:space="0" w:color="auto"/>
              <w:left w:val="single" w:sz="4" w:space="0" w:color="auto"/>
              <w:bottom w:val="single" w:sz="4" w:space="0" w:color="auto"/>
              <w:right w:val="single" w:sz="4" w:space="0" w:color="auto"/>
            </w:tcBorders>
            <w:hideMark/>
          </w:tcPr>
          <w:p w:rsidR="005B5AEF" w:rsidRPr="003C6B75" w:rsidRDefault="005B5AEF" w:rsidP="003C6B75">
            <w:pPr>
              <w:pStyle w:val="33"/>
              <w:spacing w:line="240" w:lineRule="auto"/>
              <w:ind w:firstLine="0"/>
              <w:jc w:val="center"/>
              <w:rPr>
                <w:rFonts w:ascii="PT Astra Serif" w:hAnsi="PT Astra Serif"/>
                <w:b/>
                <w:sz w:val="20"/>
              </w:rPr>
            </w:pPr>
            <w:r w:rsidRPr="003C6B75">
              <w:rPr>
                <w:rFonts w:ascii="PT Astra Serif" w:hAnsi="PT Astra Serif"/>
                <w:b/>
                <w:sz w:val="20"/>
              </w:rPr>
              <w:t>Итого</w:t>
            </w:r>
          </w:p>
        </w:tc>
        <w:tc>
          <w:tcPr>
            <w:tcW w:w="1701" w:type="dxa"/>
            <w:tcBorders>
              <w:top w:val="single" w:sz="4" w:space="0" w:color="auto"/>
              <w:left w:val="single" w:sz="4" w:space="0" w:color="auto"/>
              <w:bottom w:val="single" w:sz="4" w:space="0" w:color="auto"/>
              <w:right w:val="single" w:sz="4" w:space="0" w:color="auto"/>
            </w:tcBorders>
          </w:tcPr>
          <w:p w:rsidR="005B5AEF" w:rsidRPr="003C6B75" w:rsidRDefault="005B5AEF" w:rsidP="003C6B75">
            <w:pPr>
              <w:spacing w:after="0" w:line="240" w:lineRule="auto"/>
              <w:jc w:val="center"/>
              <w:rPr>
                <w:rFonts w:ascii="PT Astra Serif" w:eastAsia="Times New Roman" w:hAnsi="PT Astra Serif" w:cs="Times New Roman"/>
                <w:sz w:val="20"/>
                <w:szCs w:val="20"/>
                <w:lang w:eastAsia="ar-SA"/>
              </w:rPr>
            </w:pPr>
          </w:p>
        </w:tc>
        <w:tc>
          <w:tcPr>
            <w:tcW w:w="1907" w:type="dxa"/>
            <w:tcBorders>
              <w:top w:val="single" w:sz="4" w:space="0" w:color="auto"/>
              <w:left w:val="single" w:sz="4" w:space="0" w:color="auto"/>
              <w:bottom w:val="single" w:sz="4" w:space="0" w:color="auto"/>
              <w:right w:val="single" w:sz="4" w:space="0" w:color="auto"/>
            </w:tcBorders>
          </w:tcPr>
          <w:p w:rsidR="005B5AEF" w:rsidRPr="003C6B75" w:rsidRDefault="005B5AEF" w:rsidP="003C6B75">
            <w:pPr>
              <w:pStyle w:val="33"/>
              <w:spacing w:line="240" w:lineRule="auto"/>
              <w:ind w:firstLine="0"/>
              <w:jc w:val="center"/>
              <w:rPr>
                <w:rFonts w:ascii="PT Astra Serif" w:hAnsi="PT Astra Serif"/>
                <w:sz w:val="20"/>
              </w:rPr>
            </w:pPr>
          </w:p>
        </w:tc>
        <w:tc>
          <w:tcPr>
            <w:tcW w:w="1921" w:type="dxa"/>
            <w:tcBorders>
              <w:top w:val="single" w:sz="4" w:space="0" w:color="auto"/>
              <w:left w:val="single" w:sz="4" w:space="0" w:color="auto"/>
              <w:bottom w:val="single" w:sz="4" w:space="0" w:color="auto"/>
              <w:right w:val="single" w:sz="4" w:space="0" w:color="auto"/>
            </w:tcBorders>
          </w:tcPr>
          <w:p w:rsidR="005B5AEF" w:rsidRPr="003C6B75" w:rsidRDefault="0043548E" w:rsidP="0079061E">
            <w:pPr>
              <w:pStyle w:val="33"/>
              <w:spacing w:line="240" w:lineRule="auto"/>
              <w:ind w:firstLine="0"/>
              <w:jc w:val="center"/>
              <w:rPr>
                <w:rFonts w:ascii="PT Astra Serif" w:hAnsi="PT Astra Serif"/>
                <w:b/>
                <w:sz w:val="20"/>
              </w:rPr>
            </w:pPr>
            <w:r>
              <w:rPr>
                <w:rFonts w:ascii="PT Astra Serif" w:hAnsi="PT Astra Serif"/>
                <w:b/>
                <w:sz w:val="20"/>
              </w:rPr>
              <w:t>981 610 159</w:t>
            </w:r>
          </w:p>
        </w:tc>
        <w:tc>
          <w:tcPr>
            <w:tcW w:w="1417" w:type="dxa"/>
            <w:tcBorders>
              <w:top w:val="single" w:sz="4" w:space="0" w:color="auto"/>
              <w:left w:val="single" w:sz="4" w:space="0" w:color="auto"/>
              <w:bottom w:val="single" w:sz="4" w:space="0" w:color="auto"/>
              <w:right w:val="single" w:sz="4" w:space="0" w:color="auto"/>
            </w:tcBorders>
          </w:tcPr>
          <w:p w:rsidR="005B5AEF" w:rsidRPr="003C6B75" w:rsidRDefault="001D1DD7" w:rsidP="003C6B75">
            <w:pPr>
              <w:pStyle w:val="33"/>
              <w:spacing w:line="240" w:lineRule="auto"/>
              <w:ind w:firstLine="0"/>
              <w:jc w:val="center"/>
              <w:rPr>
                <w:rFonts w:ascii="PT Astra Serif" w:eastAsia="Calibri" w:hAnsi="PT Astra Serif"/>
                <w:b/>
                <w:sz w:val="20"/>
              </w:rPr>
            </w:pPr>
            <w:r>
              <w:rPr>
                <w:rFonts w:ascii="PT Astra Serif" w:eastAsia="Calibri" w:hAnsi="PT Astra Serif"/>
                <w:b/>
                <w:sz w:val="20"/>
              </w:rPr>
              <w:t>42</w:t>
            </w:r>
          </w:p>
        </w:tc>
        <w:tc>
          <w:tcPr>
            <w:tcW w:w="1843" w:type="dxa"/>
            <w:gridSpan w:val="2"/>
            <w:tcBorders>
              <w:top w:val="single" w:sz="4" w:space="0" w:color="auto"/>
              <w:left w:val="single" w:sz="4" w:space="0" w:color="auto"/>
              <w:bottom w:val="single" w:sz="4" w:space="0" w:color="auto"/>
              <w:right w:val="single" w:sz="4" w:space="0" w:color="auto"/>
            </w:tcBorders>
          </w:tcPr>
          <w:p w:rsidR="005B5AEF" w:rsidRPr="003C6B75" w:rsidRDefault="005B5AEF" w:rsidP="003C6B75">
            <w:pPr>
              <w:spacing w:after="0" w:line="240" w:lineRule="auto"/>
              <w:jc w:val="center"/>
              <w:rPr>
                <w:rFonts w:ascii="PT Astra Serif" w:eastAsia="Calibri" w:hAnsi="PT Astra Serif" w:cs="Times New Roman"/>
                <w:sz w:val="20"/>
                <w:szCs w:val="20"/>
              </w:rPr>
            </w:pPr>
          </w:p>
        </w:tc>
        <w:tc>
          <w:tcPr>
            <w:tcW w:w="3685" w:type="dxa"/>
            <w:tcBorders>
              <w:top w:val="single" w:sz="4" w:space="0" w:color="auto"/>
              <w:left w:val="single" w:sz="4" w:space="0" w:color="auto"/>
              <w:bottom w:val="single" w:sz="4" w:space="0" w:color="auto"/>
              <w:right w:val="single" w:sz="4" w:space="0" w:color="auto"/>
            </w:tcBorders>
          </w:tcPr>
          <w:p w:rsidR="005B5AEF" w:rsidRPr="003C6B75" w:rsidRDefault="005B5AEF" w:rsidP="003C6B75">
            <w:pPr>
              <w:spacing w:after="0" w:line="240" w:lineRule="auto"/>
              <w:jc w:val="center"/>
              <w:rPr>
                <w:rFonts w:ascii="PT Astra Serif" w:eastAsia="Calibri" w:hAnsi="PT Astra Serif" w:cs="Times New Roman"/>
                <w:sz w:val="20"/>
                <w:szCs w:val="20"/>
              </w:rPr>
            </w:pPr>
          </w:p>
        </w:tc>
      </w:tr>
      <w:tr w:rsidR="001E59DF" w:rsidRPr="00F0212E" w:rsidTr="00156D90">
        <w:tc>
          <w:tcPr>
            <w:tcW w:w="15276" w:type="dxa"/>
            <w:gridSpan w:val="9"/>
            <w:tcBorders>
              <w:top w:val="single" w:sz="4" w:space="0" w:color="auto"/>
              <w:left w:val="single" w:sz="4" w:space="0" w:color="auto"/>
              <w:bottom w:val="single" w:sz="4" w:space="0" w:color="auto"/>
              <w:right w:val="single" w:sz="4" w:space="0" w:color="auto"/>
            </w:tcBorders>
          </w:tcPr>
          <w:p w:rsidR="001E59DF" w:rsidRPr="003C6B75" w:rsidRDefault="001E59DF" w:rsidP="003C6B75">
            <w:pPr>
              <w:spacing w:after="0" w:line="240" w:lineRule="auto"/>
              <w:jc w:val="center"/>
              <w:rPr>
                <w:rFonts w:ascii="PT Astra Serif" w:eastAsia="Calibri" w:hAnsi="PT Astra Serif" w:cs="Times New Roman"/>
                <w:sz w:val="20"/>
                <w:szCs w:val="20"/>
              </w:rPr>
            </w:pPr>
            <w:r w:rsidRPr="003C6B75">
              <w:rPr>
                <w:rFonts w:ascii="PT Astra Serif" w:eastAsia="Calibri" w:hAnsi="PT Astra Serif" w:cs="Times New Roman"/>
                <w:b/>
                <w:sz w:val="20"/>
                <w:szCs w:val="20"/>
              </w:rPr>
              <w:t>Реализуемые  инвестиционные проекты</w:t>
            </w:r>
          </w:p>
        </w:tc>
      </w:tr>
      <w:tr w:rsidR="00585963" w:rsidRPr="00F0212E" w:rsidTr="00130221">
        <w:tc>
          <w:tcPr>
            <w:tcW w:w="533" w:type="dxa"/>
            <w:tcBorders>
              <w:top w:val="single" w:sz="4" w:space="0" w:color="auto"/>
              <w:left w:val="single" w:sz="4" w:space="0" w:color="auto"/>
              <w:bottom w:val="single" w:sz="4" w:space="0" w:color="auto"/>
              <w:right w:val="single" w:sz="4" w:space="0" w:color="auto"/>
            </w:tcBorders>
          </w:tcPr>
          <w:p w:rsidR="00585963" w:rsidRPr="00DA38B0" w:rsidRDefault="00EA3ACE" w:rsidP="00DA38B0">
            <w:pPr>
              <w:pStyle w:val="33"/>
              <w:spacing w:line="240" w:lineRule="auto"/>
              <w:ind w:firstLine="0"/>
              <w:jc w:val="center"/>
              <w:rPr>
                <w:rFonts w:ascii="PT Astra Serif" w:hAnsi="PT Astra Serif"/>
                <w:sz w:val="20"/>
              </w:rPr>
            </w:pPr>
            <w:r w:rsidRPr="00DA38B0">
              <w:rPr>
                <w:rFonts w:ascii="PT Astra Serif" w:hAnsi="PT Astra Serif"/>
                <w:sz w:val="20"/>
              </w:rPr>
              <w:t>1</w:t>
            </w:r>
          </w:p>
        </w:tc>
        <w:tc>
          <w:tcPr>
            <w:tcW w:w="2269" w:type="dxa"/>
            <w:tcBorders>
              <w:top w:val="single" w:sz="4" w:space="0" w:color="auto"/>
              <w:left w:val="single" w:sz="4" w:space="0" w:color="auto"/>
              <w:bottom w:val="single" w:sz="4" w:space="0" w:color="auto"/>
              <w:right w:val="single" w:sz="4" w:space="0" w:color="auto"/>
            </w:tcBorders>
          </w:tcPr>
          <w:p w:rsidR="00585963" w:rsidRPr="00DA38B0" w:rsidRDefault="00585963" w:rsidP="00DA38B0">
            <w:pPr>
              <w:pStyle w:val="33"/>
              <w:spacing w:line="240" w:lineRule="auto"/>
              <w:ind w:firstLine="0"/>
              <w:jc w:val="center"/>
              <w:rPr>
                <w:rFonts w:ascii="PT Astra Serif" w:hAnsi="PT Astra Serif"/>
                <w:sz w:val="20"/>
              </w:rPr>
            </w:pPr>
            <w:r w:rsidRPr="00DA38B0">
              <w:rPr>
                <w:rFonts w:ascii="PT Astra Serif" w:hAnsi="PT Astra Serif"/>
                <w:sz w:val="20"/>
              </w:rPr>
              <w:t xml:space="preserve">Реконструкция здания информационного культурно-технологического центра «НОРД»  в городе </w:t>
            </w:r>
            <w:proofErr w:type="spellStart"/>
            <w:r w:rsidRPr="00DA38B0">
              <w:rPr>
                <w:rFonts w:ascii="PT Astra Serif" w:hAnsi="PT Astra Serif"/>
                <w:sz w:val="20"/>
              </w:rPr>
              <w:t>Югорске</w:t>
            </w:r>
            <w:proofErr w:type="spellEnd"/>
            <w:r w:rsidRPr="00DA38B0">
              <w:rPr>
                <w:rFonts w:ascii="PT Astra Serif" w:hAnsi="PT Astra Serif"/>
                <w:sz w:val="20"/>
              </w:rPr>
              <w:t xml:space="preserve"> по улице Ленина, 18,</w:t>
            </w:r>
          </w:p>
          <w:p w:rsidR="00585963" w:rsidRPr="00DA38B0" w:rsidRDefault="00585963" w:rsidP="00DA38B0">
            <w:pPr>
              <w:pStyle w:val="33"/>
              <w:spacing w:line="240" w:lineRule="auto"/>
              <w:ind w:firstLine="0"/>
              <w:jc w:val="center"/>
              <w:rPr>
                <w:rFonts w:ascii="PT Astra Serif" w:hAnsi="PT Astra Serif"/>
                <w:sz w:val="20"/>
              </w:rPr>
            </w:pPr>
          </w:p>
          <w:p w:rsidR="00585963" w:rsidRPr="00DA38B0" w:rsidRDefault="00585963"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ПАО «Газпром»</w:t>
            </w:r>
          </w:p>
        </w:tc>
        <w:tc>
          <w:tcPr>
            <w:tcW w:w="1701" w:type="dxa"/>
            <w:tcBorders>
              <w:top w:val="single" w:sz="4" w:space="0" w:color="auto"/>
              <w:left w:val="single" w:sz="4" w:space="0" w:color="auto"/>
              <w:bottom w:val="single" w:sz="4" w:space="0" w:color="auto"/>
              <w:right w:val="single" w:sz="4" w:space="0" w:color="auto"/>
            </w:tcBorders>
          </w:tcPr>
          <w:p w:rsidR="00585963" w:rsidRPr="00DA38B0" w:rsidRDefault="00585963"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Постановление «</w:t>
            </w:r>
            <w:proofErr w:type="gramStart"/>
            <w:r w:rsidRPr="00DA38B0">
              <w:rPr>
                <w:rFonts w:ascii="PT Astra Serif" w:eastAsia="Times New Roman" w:hAnsi="PT Astra Serif" w:cs="Times New Roman"/>
                <w:sz w:val="20"/>
                <w:szCs w:val="20"/>
                <w:lang w:eastAsia="ar-SA"/>
              </w:rPr>
              <w:t>Об</w:t>
            </w:r>
            <w:proofErr w:type="gramEnd"/>
          </w:p>
          <w:p w:rsidR="00585963" w:rsidRPr="00DA38B0" w:rsidRDefault="00585963" w:rsidP="00DA38B0">
            <w:pPr>
              <w:spacing w:after="0" w:line="240" w:lineRule="auto"/>
              <w:jc w:val="center"/>
              <w:rPr>
                <w:rFonts w:ascii="PT Astra Serif" w:eastAsia="Times New Roman" w:hAnsi="PT Astra Serif" w:cs="Times New Roman"/>
                <w:sz w:val="20"/>
                <w:szCs w:val="20"/>
                <w:lang w:eastAsia="ar-SA"/>
              </w:rPr>
            </w:pPr>
            <w:proofErr w:type="gramStart"/>
            <w:r w:rsidRPr="00DA38B0">
              <w:rPr>
                <w:rFonts w:ascii="PT Astra Serif" w:eastAsia="Times New Roman" w:hAnsi="PT Astra Serif" w:cs="Times New Roman"/>
                <w:sz w:val="20"/>
                <w:szCs w:val="20"/>
                <w:lang w:eastAsia="ar-SA"/>
              </w:rPr>
              <w:t>утверждении</w:t>
            </w:r>
            <w:proofErr w:type="gramEnd"/>
            <w:r w:rsidRPr="00DA38B0">
              <w:rPr>
                <w:rFonts w:ascii="PT Astra Serif" w:eastAsia="Times New Roman" w:hAnsi="PT Astra Serif" w:cs="Times New Roman"/>
                <w:sz w:val="20"/>
                <w:szCs w:val="20"/>
                <w:lang w:eastAsia="ar-SA"/>
              </w:rPr>
              <w:t xml:space="preserve"> проекта планировки территории 10 микрорайона»</w:t>
            </w:r>
          </w:p>
          <w:p w:rsidR="00585963" w:rsidRPr="00DA38B0" w:rsidRDefault="00585963"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от 24.11.2014</w:t>
            </w:r>
          </w:p>
          <w:p w:rsidR="00585963" w:rsidRPr="00DA38B0" w:rsidRDefault="00585963"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 6370</w:t>
            </w:r>
          </w:p>
        </w:tc>
        <w:tc>
          <w:tcPr>
            <w:tcW w:w="1907" w:type="dxa"/>
            <w:tcBorders>
              <w:top w:val="single" w:sz="4" w:space="0" w:color="auto"/>
              <w:left w:val="single" w:sz="4" w:space="0" w:color="auto"/>
              <w:bottom w:val="single" w:sz="4" w:space="0" w:color="auto"/>
              <w:right w:val="single" w:sz="4" w:space="0" w:color="auto"/>
            </w:tcBorders>
          </w:tcPr>
          <w:p w:rsidR="00585963" w:rsidRPr="00DA38B0" w:rsidRDefault="00585963" w:rsidP="00DA38B0">
            <w:pPr>
              <w:pStyle w:val="33"/>
              <w:spacing w:line="240" w:lineRule="auto"/>
              <w:ind w:firstLine="0"/>
              <w:jc w:val="center"/>
              <w:rPr>
                <w:rFonts w:ascii="PT Astra Serif" w:hAnsi="PT Astra Serif"/>
                <w:sz w:val="20"/>
              </w:rPr>
            </w:pPr>
            <w:r w:rsidRPr="00DA38B0">
              <w:rPr>
                <w:rFonts w:ascii="PT Astra Serif" w:hAnsi="PT Astra Serif"/>
                <w:sz w:val="20"/>
              </w:rPr>
              <w:t>Реализуемый/</w:t>
            </w:r>
          </w:p>
          <w:p w:rsidR="00585963" w:rsidRPr="00DA38B0" w:rsidRDefault="000D2960" w:rsidP="00DA38B0">
            <w:pPr>
              <w:pStyle w:val="33"/>
              <w:spacing w:line="240" w:lineRule="auto"/>
              <w:ind w:firstLine="0"/>
              <w:jc w:val="center"/>
              <w:rPr>
                <w:rFonts w:ascii="PT Astra Serif" w:eastAsia="Calibri" w:hAnsi="PT Astra Serif"/>
                <w:sz w:val="20"/>
              </w:rPr>
            </w:pPr>
            <w:r w:rsidRPr="00DA38B0">
              <w:rPr>
                <w:rFonts w:ascii="PT Astra Serif" w:eastAsia="Calibri" w:hAnsi="PT Astra Serif"/>
                <w:sz w:val="20"/>
              </w:rPr>
              <w:t>2015 - 2024</w:t>
            </w:r>
          </w:p>
          <w:p w:rsidR="00585963" w:rsidRPr="00DA38B0" w:rsidRDefault="00585963" w:rsidP="00DA38B0">
            <w:pPr>
              <w:pStyle w:val="33"/>
              <w:spacing w:line="240" w:lineRule="auto"/>
              <w:ind w:firstLine="0"/>
              <w:jc w:val="center"/>
              <w:rPr>
                <w:rFonts w:ascii="PT Astra Serif" w:hAnsi="PT Astra Serif"/>
                <w:sz w:val="20"/>
              </w:rPr>
            </w:pPr>
          </w:p>
        </w:tc>
        <w:tc>
          <w:tcPr>
            <w:tcW w:w="1921" w:type="dxa"/>
            <w:tcBorders>
              <w:top w:val="single" w:sz="4" w:space="0" w:color="auto"/>
              <w:left w:val="single" w:sz="4" w:space="0" w:color="auto"/>
              <w:bottom w:val="single" w:sz="4" w:space="0" w:color="auto"/>
              <w:right w:val="single" w:sz="4" w:space="0" w:color="auto"/>
            </w:tcBorders>
          </w:tcPr>
          <w:p w:rsidR="00585963" w:rsidRPr="00DA38B0" w:rsidRDefault="00585963" w:rsidP="00DA38B0">
            <w:pPr>
              <w:pStyle w:val="33"/>
              <w:spacing w:line="240" w:lineRule="auto"/>
              <w:ind w:firstLine="0"/>
              <w:jc w:val="center"/>
              <w:rPr>
                <w:rFonts w:ascii="PT Astra Serif" w:hAnsi="PT Astra Serif"/>
                <w:sz w:val="20"/>
              </w:rPr>
            </w:pPr>
            <w:r w:rsidRPr="00DA38B0">
              <w:rPr>
                <w:rFonts w:ascii="PT Astra Serif" w:hAnsi="PT Astra Serif"/>
                <w:sz w:val="20"/>
              </w:rPr>
              <w:t>190 000 000</w:t>
            </w:r>
          </w:p>
        </w:tc>
        <w:tc>
          <w:tcPr>
            <w:tcW w:w="1417" w:type="dxa"/>
            <w:tcBorders>
              <w:top w:val="single" w:sz="4" w:space="0" w:color="auto"/>
              <w:left w:val="single" w:sz="4" w:space="0" w:color="auto"/>
              <w:bottom w:val="single" w:sz="4" w:space="0" w:color="auto"/>
              <w:right w:val="single" w:sz="4" w:space="0" w:color="auto"/>
            </w:tcBorders>
          </w:tcPr>
          <w:p w:rsidR="00585963" w:rsidRPr="00DA38B0" w:rsidRDefault="00002144"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н/д</w:t>
            </w:r>
          </w:p>
        </w:tc>
        <w:tc>
          <w:tcPr>
            <w:tcW w:w="1700" w:type="dxa"/>
            <w:tcBorders>
              <w:top w:val="single" w:sz="4" w:space="0" w:color="auto"/>
              <w:left w:val="single" w:sz="4" w:space="0" w:color="auto"/>
              <w:bottom w:val="single" w:sz="4" w:space="0" w:color="auto"/>
              <w:right w:val="single" w:sz="4" w:space="0" w:color="auto"/>
            </w:tcBorders>
          </w:tcPr>
          <w:p w:rsidR="00585963" w:rsidRPr="00DA38B0" w:rsidRDefault="000D2960"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по договору                         № 3736 составляет                          67 201,84 руб.</w:t>
            </w:r>
          </w:p>
        </w:tc>
        <w:tc>
          <w:tcPr>
            <w:tcW w:w="3828" w:type="dxa"/>
            <w:gridSpan w:val="2"/>
            <w:tcBorders>
              <w:top w:val="single" w:sz="4" w:space="0" w:color="auto"/>
              <w:left w:val="single" w:sz="4" w:space="0" w:color="auto"/>
              <w:bottom w:val="single" w:sz="4" w:space="0" w:color="auto"/>
              <w:right w:val="single" w:sz="4" w:space="0" w:color="auto"/>
            </w:tcBorders>
          </w:tcPr>
          <w:p w:rsidR="00585963" w:rsidRPr="00DA38B0" w:rsidRDefault="00585963" w:rsidP="00DA38B0">
            <w:pPr>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Инвестиционная программа  ПАО «Газпром».</w:t>
            </w:r>
          </w:p>
          <w:p w:rsidR="00585963" w:rsidRPr="00DA38B0" w:rsidRDefault="00585963" w:rsidP="00DA38B0">
            <w:pPr>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Кадастровый номер земельного участка</w:t>
            </w:r>
          </w:p>
          <w:p w:rsidR="00585963" w:rsidRPr="00DA38B0" w:rsidRDefault="00585963" w:rsidP="00DA38B0">
            <w:pPr>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86:22:0005002:153,</w:t>
            </w:r>
          </w:p>
          <w:p w:rsidR="00585963" w:rsidRPr="00DA38B0" w:rsidRDefault="00585963" w:rsidP="00DA38B0">
            <w:pPr>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площадь 6186кв.м.</w:t>
            </w:r>
          </w:p>
          <w:p w:rsidR="00585963" w:rsidRPr="00DA38B0" w:rsidRDefault="00585963" w:rsidP="00DA38B0">
            <w:pPr>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участок выделен по результатам торгов.</w:t>
            </w:r>
          </w:p>
          <w:p w:rsidR="00585963" w:rsidRPr="00DA38B0" w:rsidRDefault="00585963" w:rsidP="00DA38B0">
            <w:pPr>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Договор аренды земельного участка №3736 от 04.10.05.</w:t>
            </w:r>
          </w:p>
          <w:p w:rsidR="00585963" w:rsidRPr="00DA38B0" w:rsidRDefault="00585963" w:rsidP="00DA38B0">
            <w:pPr>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Разрешение на строительство</w:t>
            </w:r>
          </w:p>
          <w:p w:rsidR="00585963" w:rsidRPr="00DA38B0" w:rsidRDefault="00585963" w:rsidP="00DA38B0">
            <w:pPr>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86-22-34-2015 от 04.06.15</w:t>
            </w:r>
          </w:p>
        </w:tc>
      </w:tr>
      <w:tr w:rsidR="00585963" w:rsidRPr="00F0212E" w:rsidTr="00130221">
        <w:tc>
          <w:tcPr>
            <w:tcW w:w="533" w:type="dxa"/>
            <w:tcBorders>
              <w:top w:val="single" w:sz="4" w:space="0" w:color="auto"/>
              <w:left w:val="single" w:sz="4" w:space="0" w:color="auto"/>
              <w:bottom w:val="single" w:sz="4" w:space="0" w:color="auto"/>
              <w:right w:val="single" w:sz="4" w:space="0" w:color="auto"/>
            </w:tcBorders>
          </w:tcPr>
          <w:p w:rsidR="00585963" w:rsidRPr="00DA38B0" w:rsidRDefault="00EA3ACE" w:rsidP="00DA38B0">
            <w:pPr>
              <w:pStyle w:val="33"/>
              <w:spacing w:line="240" w:lineRule="auto"/>
              <w:ind w:firstLine="0"/>
              <w:jc w:val="center"/>
              <w:rPr>
                <w:rFonts w:ascii="PT Astra Serif" w:hAnsi="PT Astra Serif"/>
                <w:sz w:val="20"/>
              </w:rPr>
            </w:pPr>
            <w:r w:rsidRPr="00DA38B0">
              <w:rPr>
                <w:rFonts w:ascii="PT Astra Serif" w:hAnsi="PT Astra Serif"/>
                <w:sz w:val="20"/>
              </w:rPr>
              <w:t>2</w:t>
            </w:r>
          </w:p>
        </w:tc>
        <w:tc>
          <w:tcPr>
            <w:tcW w:w="2269" w:type="dxa"/>
            <w:tcBorders>
              <w:top w:val="single" w:sz="4" w:space="0" w:color="auto"/>
              <w:left w:val="single" w:sz="4" w:space="0" w:color="auto"/>
              <w:bottom w:val="single" w:sz="4" w:space="0" w:color="auto"/>
              <w:right w:val="single" w:sz="4" w:space="0" w:color="auto"/>
            </w:tcBorders>
          </w:tcPr>
          <w:p w:rsidR="00585963" w:rsidRPr="00DA38B0" w:rsidRDefault="00585963" w:rsidP="00DA38B0">
            <w:pPr>
              <w:pStyle w:val="33"/>
              <w:spacing w:line="240" w:lineRule="auto"/>
              <w:ind w:firstLine="0"/>
              <w:jc w:val="center"/>
              <w:rPr>
                <w:rFonts w:ascii="PT Astra Serif" w:hAnsi="PT Astra Serif"/>
                <w:sz w:val="20"/>
              </w:rPr>
            </w:pPr>
            <w:r w:rsidRPr="00DA38B0">
              <w:rPr>
                <w:rFonts w:ascii="PT Astra Serif" w:hAnsi="PT Astra Serif"/>
                <w:sz w:val="20"/>
              </w:rPr>
              <w:t>Частный индустриальный парк «ЯВА-</w:t>
            </w:r>
            <w:proofErr w:type="spellStart"/>
            <w:r w:rsidRPr="00DA38B0">
              <w:rPr>
                <w:rFonts w:ascii="PT Astra Serif" w:hAnsi="PT Astra Serif"/>
                <w:sz w:val="20"/>
              </w:rPr>
              <w:t>Югорск</w:t>
            </w:r>
            <w:proofErr w:type="spellEnd"/>
            <w:r w:rsidRPr="00DA38B0">
              <w:rPr>
                <w:rFonts w:ascii="PT Astra Serif" w:hAnsi="PT Astra Serif"/>
                <w:sz w:val="20"/>
              </w:rPr>
              <w:t xml:space="preserve">» в городе </w:t>
            </w:r>
            <w:proofErr w:type="spellStart"/>
            <w:r w:rsidRPr="00DA38B0">
              <w:rPr>
                <w:rFonts w:ascii="PT Astra Serif" w:hAnsi="PT Astra Serif"/>
                <w:sz w:val="20"/>
              </w:rPr>
              <w:t>Югорске</w:t>
            </w:r>
            <w:proofErr w:type="spellEnd"/>
            <w:r w:rsidRPr="00DA38B0">
              <w:rPr>
                <w:rFonts w:ascii="PT Astra Serif" w:hAnsi="PT Astra Serif"/>
                <w:sz w:val="20"/>
              </w:rPr>
              <w:t xml:space="preserve"> по улице  Промышленная, 31</w:t>
            </w:r>
          </w:p>
          <w:p w:rsidR="00585963" w:rsidRPr="00DA38B0" w:rsidRDefault="00585963" w:rsidP="00DA38B0">
            <w:pPr>
              <w:pStyle w:val="33"/>
              <w:spacing w:line="240" w:lineRule="auto"/>
              <w:ind w:firstLine="0"/>
              <w:jc w:val="center"/>
              <w:rPr>
                <w:rFonts w:ascii="PT Astra Serif" w:hAnsi="PT Astra Serif"/>
                <w:sz w:val="20"/>
              </w:rPr>
            </w:pPr>
          </w:p>
          <w:p w:rsidR="000D2960" w:rsidRPr="00DA38B0" w:rsidRDefault="000D2960" w:rsidP="00DA38B0">
            <w:pPr>
              <w:pStyle w:val="33"/>
              <w:spacing w:line="240" w:lineRule="auto"/>
              <w:ind w:firstLine="0"/>
              <w:jc w:val="center"/>
              <w:rPr>
                <w:rFonts w:ascii="PT Astra Serif" w:hAnsi="PT Astra Serif"/>
                <w:sz w:val="20"/>
              </w:rPr>
            </w:pPr>
            <w:r w:rsidRPr="00DA38B0">
              <w:rPr>
                <w:rFonts w:ascii="PT Astra Serif" w:hAnsi="PT Astra Serif"/>
                <w:sz w:val="20"/>
              </w:rPr>
              <w:t>ООО «М-Актив»</w:t>
            </w:r>
          </w:p>
        </w:tc>
        <w:tc>
          <w:tcPr>
            <w:tcW w:w="1701" w:type="dxa"/>
            <w:tcBorders>
              <w:top w:val="single" w:sz="4" w:space="0" w:color="auto"/>
              <w:left w:val="single" w:sz="4" w:space="0" w:color="auto"/>
              <w:bottom w:val="single" w:sz="4" w:space="0" w:color="auto"/>
              <w:right w:val="single" w:sz="4" w:space="0" w:color="auto"/>
            </w:tcBorders>
          </w:tcPr>
          <w:p w:rsidR="00002144" w:rsidRPr="00DA38B0" w:rsidRDefault="00585963"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Г</w:t>
            </w:r>
            <w:r w:rsidR="00002144" w:rsidRPr="00DA38B0">
              <w:rPr>
                <w:rFonts w:ascii="PT Astra Serif" w:eastAsia="Times New Roman" w:hAnsi="PT Astra Serif" w:cs="Times New Roman"/>
                <w:sz w:val="20"/>
                <w:szCs w:val="20"/>
                <w:lang w:eastAsia="ar-SA"/>
              </w:rPr>
              <w:t>енеральный план города Югорска</w:t>
            </w:r>
          </w:p>
          <w:p w:rsidR="00585963" w:rsidRPr="00DA38B0" w:rsidRDefault="00585963" w:rsidP="00DA38B0">
            <w:pPr>
              <w:spacing w:after="0" w:line="240" w:lineRule="auto"/>
              <w:jc w:val="center"/>
              <w:rPr>
                <w:rFonts w:ascii="PT Astra Serif" w:eastAsia="Times New Roman" w:hAnsi="PT Astra Serif" w:cs="Times New Roman"/>
                <w:sz w:val="20"/>
                <w:szCs w:val="20"/>
                <w:lang w:eastAsia="ar-SA"/>
              </w:rPr>
            </w:pPr>
          </w:p>
        </w:tc>
        <w:tc>
          <w:tcPr>
            <w:tcW w:w="1907" w:type="dxa"/>
            <w:tcBorders>
              <w:top w:val="single" w:sz="4" w:space="0" w:color="auto"/>
              <w:left w:val="single" w:sz="4" w:space="0" w:color="auto"/>
              <w:bottom w:val="single" w:sz="4" w:space="0" w:color="auto"/>
              <w:right w:val="single" w:sz="4" w:space="0" w:color="auto"/>
            </w:tcBorders>
          </w:tcPr>
          <w:p w:rsidR="00585963" w:rsidRPr="00DA38B0" w:rsidRDefault="00585963" w:rsidP="00DA38B0">
            <w:pPr>
              <w:pStyle w:val="33"/>
              <w:spacing w:line="240" w:lineRule="auto"/>
              <w:ind w:firstLine="0"/>
              <w:jc w:val="center"/>
              <w:rPr>
                <w:rFonts w:ascii="PT Astra Serif" w:hAnsi="PT Astra Serif"/>
                <w:sz w:val="20"/>
              </w:rPr>
            </w:pPr>
            <w:r w:rsidRPr="00DA38B0">
              <w:rPr>
                <w:rFonts w:ascii="PT Astra Serif" w:hAnsi="PT Astra Serif"/>
                <w:sz w:val="20"/>
              </w:rPr>
              <w:t>Реализуемый/</w:t>
            </w:r>
          </w:p>
          <w:p w:rsidR="00585963" w:rsidRPr="00DA38B0" w:rsidRDefault="00585963" w:rsidP="00DA38B0">
            <w:pPr>
              <w:pStyle w:val="33"/>
              <w:spacing w:line="240" w:lineRule="auto"/>
              <w:ind w:firstLine="0"/>
              <w:jc w:val="center"/>
              <w:rPr>
                <w:rFonts w:ascii="PT Astra Serif" w:hAnsi="PT Astra Serif"/>
                <w:sz w:val="20"/>
              </w:rPr>
            </w:pPr>
            <w:r w:rsidRPr="00DA38B0">
              <w:rPr>
                <w:rFonts w:ascii="PT Astra Serif" w:hAnsi="PT Astra Serif"/>
                <w:sz w:val="20"/>
              </w:rPr>
              <w:t>2018-2025</w:t>
            </w:r>
          </w:p>
        </w:tc>
        <w:tc>
          <w:tcPr>
            <w:tcW w:w="1921" w:type="dxa"/>
            <w:tcBorders>
              <w:top w:val="single" w:sz="4" w:space="0" w:color="auto"/>
              <w:left w:val="single" w:sz="4" w:space="0" w:color="auto"/>
              <w:bottom w:val="single" w:sz="4" w:space="0" w:color="auto"/>
              <w:right w:val="single" w:sz="4" w:space="0" w:color="auto"/>
            </w:tcBorders>
          </w:tcPr>
          <w:p w:rsidR="00585963" w:rsidRPr="00DA38B0" w:rsidRDefault="00585963" w:rsidP="00DA38B0">
            <w:pPr>
              <w:pStyle w:val="33"/>
              <w:spacing w:line="240" w:lineRule="auto"/>
              <w:ind w:firstLine="0"/>
              <w:jc w:val="center"/>
              <w:rPr>
                <w:rFonts w:ascii="PT Astra Serif" w:hAnsi="PT Astra Serif"/>
                <w:sz w:val="20"/>
              </w:rPr>
            </w:pPr>
            <w:r w:rsidRPr="00DA38B0">
              <w:rPr>
                <w:rFonts w:ascii="PT Astra Serif" w:hAnsi="PT Astra Serif"/>
                <w:sz w:val="20"/>
              </w:rPr>
              <w:t>300 000 000</w:t>
            </w:r>
          </w:p>
        </w:tc>
        <w:tc>
          <w:tcPr>
            <w:tcW w:w="1417" w:type="dxa"/>
            <w:tcBorders>
              <w:top w:val="single" w:sz="4" w:space="0" w:color="auto"/>
              <w:left w:val="single" w:sz="4" w:space="0" w:color="auto"/>
              <w:bottom w:val="single" w:sz="4" w:space="0" w:color="auto"/>
              <w:right w:val="single" w:sz="4" w:space="0" w:color="auto"/>
            </w:tcBorders>
          </w:tcPr>
          <w:p w:rsidR="00585963" w:rsidRPr="00DA38B0" w:rsidRDefault="000D2960" w:rsidP="00DA38B0">
            <w:pPr>
              <w:pStyle w:val="33"/>
              <w:spacing w:line="240" w:lineRule="auto"/>
              <w:ind w:firstLine="0"/>
              <w:jc w:val="center"/>
              <w:rPr>
                <w:rFonts w:ascii="PT Astra Serif" w:hAnsi="PT Astra Serif"/>
                <w:sz w:val="20"/>
              </w:rPr>
            </w:pPr>
            <w:r w:rsidRPr="00DA38B0">
              <w:rPr>
                <w:rFonts w:ascii="PT Astra Serif" w:hAnsi="PT Astra Serif"/>
                <w:sz w:val="20"/>
              </w:rPr>
              <w:t>40</w:t>
            </w:r>
          </w:p>
        </w:tc>
        <w:tc>
          <w:tcPr>
            <w:tcW w:w="1700" w:type="dxa"/>
            <w:tcBorders>
              <w:top w:val="single" w:sz="4" w:space="0" w:color="auto"/>
              <w:left w:val="single" w:sz="4" w:space="0" w:color="auto"/>
              <w:bottom w:val="single" w:sz="4" w:space="0" w:color="auto"/>
              <w:right w:val="single" w:sz="4" w:space="0" w:color="auto"/>
            </w:tcBorders>
          </w:tcPr>
          <w:p w:rsidR="00585963" w:rsidRPr="00DA38B0" w:rsidRDefault="00002144"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по договору № 2097 составляет                                         3 225 127,68 руб.                        Льгота по арендной плате            предоставлена в размере                    1 612 563,84 руб.</w:t>
            </w:r>
          </w:p>
        </w:tc>
        <w:tc>
          <w:tcPr>
            <w:tcW w:w="3828" w:type="dxa"/>
            <w:gridSpan w:val="2"/>
            <w:tcBorders>
              <w:top w:val="single" w:sz="4" w:space="0" w:color="auto"/>
              <w:left w:val="single" w:sz="4" w:space="0" w:color="auto"/>
              <w:bottom w:val="single" w:sz="4" w:space="0" w:color="auto"/>
              <w:right w:val="single" w:sz="4" w:space="0" w:color="auto"/>
            </w:tcBorders>
          </w:tcPr>
          <w:p w:rsidR="00002144" w:rsidRPr="00DA38B0" w:rsidRDefault="00002144"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Кадастровый номер земельного участка 86:22:0006001:1361, площадь 127618 </w:t>
            </w:r>
            <w:proofErr w:type="spellStart"/>
            <w:r w:rsidRPr="00DA38B0">
              <w:rPr>
                <w:rFonts w:ascii="PT Astra Serif" w:eastAsia="Calibri" w:hAnsi="PT Astra Serif" w:cs="Times New Roman"/>
                <w:sz w:val="20"/>
                <w:szCs w:val="20"/>
              </w:rPr>
              <w:t>кв.м</w:t>
            </w:r>
            <w:proofErr w:type="spellEnd"/>
            <w:r w:rsidRPr="00DA38B0">
              <w:rPr>
                <w:rFonts w:ascii="PT Astra Serif" w:eastAsia="Calibri" w:hAnsi="PT Astra Serif" w:cs="Times New Roman"/>
                <w:sz w:val="20"/>
                <w:szCs w:val="20"/>
              </w:rPr>
              <w:t>. Участок выделен без проведения торгов, производственный комплекс (здания, сооружения и право аренды земельного участка) приобретены инвестором с публичных торгов, проведенных в процессе реализации имущества ООО «ЮСП</w:t>
            </w:r>
            <w:proofErr w:type="gramStart"/>
            <w:r w:rsidRPr="00DA38B0">
              <w:rPr>
                <w:rFonts w:ascii="PT Astra Serif" w:eastAsia="Calibri" w:hAnsi="PT Astra Serif" w:cs="Times New Roman"/>
                <w:sz w:val="20"/>
                <w:szCs w:val="20"/>
              </w:rPr>
              <w:t>К-</w:t>
            </w:r>
            <w:proofErr w:type="gramEnd"/>
            <w:r w:rsidRPr="00DA38B0">
              <w:rPr>
                <w:rFonts w:ascii="PT Astra Serif" w:eastAsia="Calibri" w:hAnsi="PT Astra Serif" w:cs="Times New Roman"/>
                <w:sz w:val="20"/>
                <w:szCs w:val="20"/>
              </w:rPr>
              <w:t xml:space="preserve"> ЯВА». Договор аренды земельного участка № 8847 от 20.12.2021</w:t>
            </w:r>
          </w:p>
          <w:p w:rsidR="00585963" w:rsidRPr="00DA38B0" w:rsidRDefault="00002144"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     </w:t>
            </w:r>
          </w:p>
        </w:tc>
      </w:tr>
      <w:tr w:rsidR="008E5E43" w:rsidRPr="00F0212E" w:rsidTr="00130221">
        <w:tc>
          <w:tcPr>
            <w:tcW w:w="533" w:type="dxa"/>
            <w:tcBorders>
              <w:top w:val="single" w:sz="4" w:space="0" w:color="auto"/>
              <w:left w:val="single" w:sz="4" w:space="0" w:color="auto"/>
              <w:bottom w:val="single" w:sz="4" w:space="0" w:color="auto"/>
              <w:right w:val="single" w:sz="4" w:space="0" w:color="auto"/>
            </w:tcBorders>
          </w:tcPr>
          <w:p w:rsidR="008E5E43" w:rsidRPr="00DA38B0" w:rsidRDefault="00BA7E97" w:rsidP="00DA38B0">
            <w:pPr>
              <w:pStyle w:val="33"/>
              <w:spacing w:line="240" w:lineRule="auto"/>
              <w:ind w:firstLine="0"/>
              <w:jc w:val="center"/>
              <w:rPr>
                <w:rFonts w:ascii="PT Astra Serif" w:hAnsi="PT Astra Serif"/>
                <w:sz w:val="20"/>
              </w:rPr>
            </w:pPr>
            <w:r>
              <w:rPr>
                <w:rFonts w:ascii="PT Astra Serif" w:hAnsi="PT Astra Serif"/>
                <w:sz w:val="20"/>
              </w:rPr>
              <w:t>3</w:t>
            </w:r>
          </w:p>
        </w:tc>
        <w:tc>
          <w:tcPr>
            <w:tcW w:w="2269" w:type="dxa"/>
            <w:tcBorders>
              <w:top w:val="single" w:sz="4" w:space="0" w:color="auto"/>
              <w:left w:val="single" w:sz="4" w:space="0" w:color="auto"/>
              <w:bottom w:val="single" w:sz="4" w:space="0" w:color="auto"/>
              <w:right w:val="single" w:sz="4" w:space="0" w:color="auto"/>
            </w:tcBorders>
          </w:tcPr>
          <w:p w:rsidR="008E5E43" w:rsidRPr="00DA38B0" w:rsidRDefault="008E5E43"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Духовно-просветительский центр в городе </w:t>
            </w:r>
            <w:proofErr w:type="spellStart"/>
            <w:r w:rsidRPr="00DA38B0">
              <w:rPr>
                <w:rFonts w:ascii="PT Astra Serif" w:hAnsi="PT Astra Serif" w:cs="Times New Roman"/>
                <w:sz w:val="20"/>
                <w:szCs w:val="20"/>
              </w:rPr>
              <w:t>Югорске</w:t>
            </w:r>
            <w:proofErr w:type="spellEnd"/>
            <w:r w:rsidRPr="00DA38B0">
              <w:rPr>
                <w:rFonts w:ascii="PT Astra Serif" w:hAnsi="PT Astra Serif" w:cs="Times New Roman"/>
                <w:sz w:val="20"/>
                <w:szCs w:val="20"/>
              </w:rPr>
              <w:t xml:space="preserve">                      по улице Сахарова, 1б</w:t>
            </w:r>
          </w:p>
          <w:p w:rsidR="008E5E43" w:rsidRPr="00DA38B0" w:rsidRDefault="008E5E43" w:rsidP="00DA38B0">
            <w:pPr>
              <w:spacing w:after="0" w:line="240" w:lineRule="auto"/>
              <w:jc w:val="center"/>
              <w:rPr>
                <w:rFonts w:ascii="PT Astra Serif" w:hAnsi="PT Astra Serif" w:cs="Times New Roman"/>
                <w:sz w:val="20"/>
                <w:szCs w:val="20"/>
              </w:rPr>
            </w:pPr>
          </w:p>
          <w:p w:rsidR="008E5E43" w:rsidRPr="00DA38B0" w:rsidRDefault="008E5E43"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Автономная некоммерческая организация Строительно-реставрационный </w:t>
            </w:r>
            <w:r w:rsidRPr="00DA38B0">
              <w:rPr>
                <w:rFonts w:ascii="PT Astra Serif" w:hAnsi="PT Astra Serif" w:cs="Times New Roman"/>
                <w:sz w:val="20"/>
                <w:szCs w:val="20"/>
              </w:rPr>
              <w:lastRenderedPageBreak/>
              <w:t>культурно-просветительский центр «Светоч»</w:t>
            </w:r>
          </w:p>
        </w:tc>
        <w:tc>
          <w:tcPr>
            <w:tcW w:w="1701" w:type="dxa"/>
            <w:tcBorders>
              <w:top w:val="single" w:sz="4" w:space="0" w:color="auto"/>
              <w:left w:val="single" w:sz="4" w:space="0" w:color="auto"/>
              <w:bottom w:val="single" w:sz="4" w:space="0" w:color="auto"/>
              <w:right w:val="single" w:sz="4" w:space="0" w:color="auto"/>
            </w:tcBorders>
          </w:tcPr>
          <w:p w:rsidR="008E5E43" w:rsidRPr="00DA38B0" w:rsidRDefault="00611C4B"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lastRenderedPageBreak/>
              <w:t xml:space="preserve">Постановление «Об </w:t>
            </w:r>
            <w:proofErr w:type="spellStart"/>
            <w:proofErr w:type="gramStart"/>
            <w:r w:rsidRPr="00DA38B0">
              <w:rPr>
                <w:rFonts w:ascii="PT Astra Serif" w:eastAsia="Times New Roman" w:hAnsi="PT Astra Serif" w:cs="Times New Roman"/>
                <w:sz w:val="20"/>
                <w:szCs w:val="20"/>
                <w:lang w:eastAsia="ar-SA"/>
              </w:rPr>
              <w:t>утвержде-нии</w:t>
            </w:r>
            <w:proofErr w:type="spellEnd"/>
            <w:proofErr w:type="gramEnd"/>
            <w:r w:rsidRPr="00DA38B0">
              <w:rPr>
                <w:rFonts w:ascii="PT Astra Serif" w:eastAsia="Times New Roman" w:hAnsi="PT Astra Serif" w:cs="Times New Roman"/>
                <w:sz w:val="20"/>
                <w:szCs w:val="20"/>
                <w:lang w:eastAsia="ar-SA"/>
              </w:rPr>
              <w:t xml:space="preserve"> проекта планировки территории               6 микрорайона»                от 24.11.2014                    № 6380</w:t>
            </w:r>
          </w:p>
        </w:tc>
        <w:tc>
          <w:tcPr>
            <w:tcW w:w="1907" w:type="dxa"/>
            <w:tcBorders>
              <w:top w:val="single" w:sz="4" w:space="0" w:color="auto"/>
              <w:left w:val="single" w:sz="4" w:space="0" w:color="auto"/>
              <w:bottom w:val="single" w:sz="4" w:space="0" w:color="auto"/>
              <w:right w:val="single" w:sz="4" w:space="0" w:color="auto"/>
            </w:tcBorders>
          </w:tcPr>
          <w:p w:rsidR="00611C4B" w:rsidRPr="00DA38B0" w:rsidRDefault="00611C4B" w:rsidP="00DA38B0">
            <w:pPr>
              <w:pStyle w:val="33"/>
              <w:spacing w:line="240" w:lineRule="auto"/>
              <w:ind w:firstLine="0"/>
              <w:jc w:val="center"/>
              <w:rPr>
                <w:rFonts w:ascii="PT Astra Serif" w:hAnsi="PT Astra Serif"/>
                <w:sz w:val="20"/>
              </w:rPr>
            </w:pPr>
            <w:r w:rsidRPr="00DA38B0">
              <w:rPr>
                <w:rFonts w:ascii="PT Astra Serif" w:hAnsi="PT Astra Serif"/>
                <w:sz w:val="20"/>
              </w:rPr>
              <w:t>Реализуемый/</w:t>
            </w:r>
          </w:p>
          <w:p w:rsidR="008E5E43" w:rsidRPr="00DA38B0" w:rsidRDefault="00611C4B" w:rsidP="00DA38B0">
            <w:pPr>
              <w:pStyle w:val="33"/>
              <w:spacing w:line="240" w:lineRule="auto"/>
              <w:ind w:firstLine="0"/>
              <w:jc w:val="center"/>
              <w:rPr>
                <w:rFonts w:ascii="PT Astra Serif" w:hAnsi="PT Astra Serif"/>
                <w:sz w:val="20"/>
              </w:rPr>
            </w:pPr>
            <w:r w:rsidRPr="00DA38B0">
              <w:rPr>
                <w:rFonts w:ascii="PT Astra Serif" w:hAnsi="PT Astra Serif"/>
                <w:sz w:val="20"/>
              </w:rPr>
              <w:t>2019-2024</w:t>
            </w:r>
          </w:p>
        </w:tc>
        <w:tc>
          <w:tcPr>
            <w:tcW w:w="1921" w:type="dxa"/>
            <w:tcBorders>
              <w:top w:val="single" w:sz="4" w:space="0" w:color="auto"/>
              <w:left w:val="single" w:sz="4" w:space="0" w:color="auto"/>
              <w:bottom w:val="single" w:sz="4" w:space="0" w:color="auto"/>
              <w:right w:val="single" w:sz="4" w:space="0" w:color="auto"/>
            </w:tcBorders>
          </w:tcPr>
          <w:p w:rsidR="008E5E43" w:rsidRPr="00DA38B0" w:rsidRDefault="00611C4B" w:rsidP="00DA38B0">
            <w:pPr>
              <w:pStyle w:val="33"/>
              <w:spacing w:line="240" w:lineRule="auto"/>
              <w:ind w:firstLine="0"/>
              <w:jc w:val="center"/>
              <w:rPr>
                <w:rFonts w:ascii="PT Astra Serif" w:hAnsi="PT Astra Serif"/>
                <w:sz w:val="20"/>
              </w:rPr>
            </w:pPr>
            <w:r w:rsidRPr="00DA38B0">
              <w:rPr>
                <w:rFonts w:ascii="PT Astra Serif" w:hAnsi="PT Astra Serif"/>
                <w:sz w:val="20"/>
              </w:rPr>
              <w:t>-</w:t>
            </w:r>
          </w:p>
        </w:tc>
        <w:tc>
          <w:tcPr>
            <w:tcW w:w="1417" w:type="dxa"/>
            <w:tcBorders>
              <w:top w:val="single" w:sz="4" w:space="0" w:color="auto"/>
              <w:left w:val="single" w:sz="4" w:space="0" w:color="auto"/>
              <w:bottom w:val="single" w:sz="4" w:space="0" w:color="auto"/>
              <w:right w:val="single" w:sz="4" w:space="0" w:color="auto"/>
            </w:tcBorders>
          </w:tcPr>
          <w:p w:rsidR="008E5E43" w:rsidRPr="00DA38B0" w:rsidRDefault="00611C4B" w:rsidP="00DA38B0">
            <w:pPr>
              <w:pStyle w:val="33"/>
              <w:spacing w:line="240" w:lineRule="auto"/>
              <w:ind w:firstLine="0"/>
              <w:jc w:val="center"/>
              <w:rPr>
                <w:rFonts w:ascii="PT Astra Serif" w:hAnsi="PT Astra Serif"/>
                <w:sz w:val="20"/>
              </w:rPr>
            </w:pPr>
            <w:r w:rsidRPr="00DA38B0">
              <w:rPr>
                <w:rFonts w:ascii="PT Astra Serif" w:hAnsi="PT Astra Serif"/>
                <w:sz w:val="20"/>
              </w:rPr>
              <w:t>10</w:t>
            </w:r>
          </w:p>
        </w:tc>
        <w:tc>
          <w:tcPr>
            <w:tcW w:w="1700" w:type="dxa"/>
            <w:tcBorders>
              <w:top w:val="single" w:sz="4" w:space="0" w:color="auto"/>
              <w:left w:val="single" w:sz="4" w:space="0" w:color="auto"/>
              <w:bottom w:val="single" w:sz="4" w:space="0" w:color="auto"/>
              <w:right w:val="single" w:sz="4" w:space="0" w:color="auto"/>
            </w:tcBorders>
          </w:tcPr>
          <w:p w:rsidR="008E5E43" w:rsidRPr="00DA38B0" w:rsidRDefault="00611C4B" w:rsidP="00DA38B0">
            <w:pPr>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Земельный участок в  </w:t>
            </w:r>
            <w:proofErr w:type="spellStart"/>
            <w:r w:rsidRPr="00DA38B0">
              <w:rPr>
                <w:rFonts w:ascii="PT Astra Serif" w:eastAsia="Calibri" w:hAnsi="PT Astra Serif" w:cs="Times New Roman"/>
                <w:sz w:val="20"/>
                <w:szCs w:val="20"/>
              </w:rPr>
              <w:t>безвозмедном</w:t>
            </w:r>
            <w:proofErr w:type="spellEnd"/>
            <w:r w:rsidRPr="00DA38B0">
              <w:rPr>
                <w:rFonts w:ascii="PT Astra Serif" w:eastAsia="Calibri" w:hAnsi="PT Astra Serif" w:cs="Times New Roman"/>
                <w:sz w:val="20"/>
                <w:szCs w:val="20"/>
              </w:rPr>
              <w:t xml:space="preserve"> пользовании на период строительства объекта, плата за использование участка не предусмотрена</w:t>
            </w:r>
          </w:p>
        </w:tc>
        <w:tc>
          <w:tcPr>
            <w:tcW w:w="3828" w:type="dxa"/>
            <w:gridSpan w:val="2"/>
            <w:tcBorders>
              <w:top w:val="single" w:sz="4" w:space="0" w:color="auto"/>
              <w:left w:val="single" w:sz="4" w:space="0" w:color="auto"/>
              <w:bottom w:val="single" w:sz="4" w:space="0" w:color="auto"/>
              <w:right w:val="single" w:sz="4" w:space="0" w:color="auto"/>
            </w:tcBorders>
          </w:tcPr>
          <w:p w:rsidR="008E5E43" w:rsidRPr="00DA38B0" w:rsidRDefault="00611C4B" w:rsidP="00DA38B0">
            <w:pPr>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Кадастровый номер земельного участка 86:22:0009001:654,  площадь 8 080 </w:t>
            </w:r>
            <w:proofErr w:type="spellStart"/>
            <w:r w:rsidRPr="00DA38B0">
              <w:rPr>
                <w:rFonts w:ascii="PT Astra Serif" w:eastAsia="Calibri" w:hAnsi="PT Astra Serif" w:cs="Times New Roman"/>
                <w:sz w:val="20"/>
                <w:szCs w:val="20"/>
              </w:rPr>
              <w:t>кв.м</w:t>
            </w:r>
            <w:proofErr w:type="spellEnd"/>
            <w:r w:rsidRPr="00DA38B0">
              <w:rPr>
                <w:rFonts w:ascii="PT Astra Serif" w:eastAsia="Calibri" w:hAnsi="PT Astra Serif" w:cs="Times New Roman"/>
                <w:sz w:val="20"/>
                <w:szCs w:val="20"/>
              </w:rPr>
              <w:t xml:space="preserve">. Участок выделен без проведения торгов.  Договор безвозмездного пользования земельным участком № 5 от 14.12.2016. Разрешение на строительство № 86-22-09-2018 от  09.02.2018 (продление до 19.02.2024)                                                                    </w:t>
            </w:r>
          </w:p>
        </w:tc>
      </w:tr>
      <w:tr w:rsidR="00BE4A8D" w:rsidRPr="00F0212E" w:rsidTr="00130221">
        <w:tc>
          <w:tcPr>
            <w:tcW w:w="533" w:type="dxa"/>
            <w:tcBorders>
              <w:top w:val="single" w:sz="4" w:space="0" w:color="auto"/>
              <w:left w:val="single" w:sz="4" w:space="0" w:color="auto"/>
              <w:bottom w:val="single" w:sz="4" w:space="0" w:color="auto"/>
              <w:right w:val="single" w:sz="4" w:space="0" w:color="auto"/>
            </w:tcBorders>
          </w:tcPr>
          <w:p w:rsidR="00BE4A8D" w:rsidRPr="00DA38B0" w:rsidRDefault="00BA7E97" w:rsidP="00DA38B0">
            <w:pPr>
              <w:pStyle w:val="33"/>
              <w:spacing w:line="240" w:lineRule="auto"/>
              <w:ind w:firstLine="0"/>
              <w:jc w:val="center"/>
              <w:rPr>
                <w:rFonts w:ascii="PT Astra Serif" w:hAnsi="PT Astra Serif"/>
                <w:sz w:val="20"/>
              </w:rPr>
            </w:pPr>
            <w:r>
              <w:rPr>
                <w:rFonts w:ascii="PT Astra Serif" w:hAnsi="PT Astra Serif"/>
                <w:sz w:val="20"/>
              </w:rPr>
              <w:lastRenderedPageBreak/>
              <w:t>4</w:t>
            </w:r>
          </w:p>
        </w:tc>
        <w:tc>
          <w:tcPr>
            <w:tcW w:w="2269" w:type="dxa"/>
            <w:tcBorders>
              <w:top w:val="single" w:sz="4" w:space="0" w:color="auto"/>
              <w:left w:val="single" w:sz="4" w:space="0" w:color="auto"/>
              <w:bottom w:val="single" w:sz="4" w:space="0" w:color="auto"/>
              <w:right w:val="single" w:sz="4" w:space="0" w:color="auto"/>
            </w:tcBorders>
          </w:tcPr>
          <w:p w:rsidR="00BE4A8D" w:rsidRPr="00DA38B0" w:rsidRDefault="00BE4A8D"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Склады в городе </w:t>
            </w:r>
            <w:proofErr w:type="spellStart"/>
            <w:r w:rsidRPr="00DA38B0">
              <w:rPr>
                <w:rFonts w:ascii="PT Astra Serif" w:hAnsi="PT Astra Serif" w:cs="Times New Roman"/>
                <w:sz w:val="20"/>
                <w:szCs w:val="20"/>
              </w:rPr>
              <w:t>Югорске</w:t>
            </w:r>
            <w:proofErr w:type="spellEnd"/>
            <w:r w:rsidRPr="00DA38B0">
              <w:rPr>
                <w:rFonts w:ascii="PT Astra Serif" w:hAnsi="PT Astra Serif" w:cs="Times New Roman"/>
                <w:sz w:val="20"/>
                <w:szCs w:val="20"/>
              </w:rPr>
              <w:t xml:space="preserve"> по улице </w:t>
            </w:r>
            <w:proofErr w:type="gramStart"/>
            <w:r w:rsidRPr="00DA38B0">
              <w:rPr>
                <w:rFonts w:ascii="PT Astra Serif" w:hAnsi="PT Astra Serif" w:cs="Times New Roman"/>
                <w:sz w:val="20"/>
                <w:szCs w:val="20"/>
              </w:rPr>
              <w:t>Славянская</w:t>
            </w:r>
            <w:proofErr w:type="gramEnd"/>
            <w:r w:rsidRPr="00DA38B0">
              <w:rPr>
                <w:rFonts w:ascii="PT Astra Serif" w:hAnsi="PT Astra Serif" w:cs="Times New Roman"/>
                <w:sz w:val="20"/>
                <w:szCs w:val="20"/>
              </w:rPr>
              <w:t>, участок 6б,</w:t>
            </w:r>
          </w:p>
          <w:p w:rsidR="00BE4A8D" w:rsidRPr="00DA38B0" w:rsidRDefault="00BE4A8D"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АО ГП «</w:t>
            </w:r>
            <w:proofErr w:type="spellStart"/>
            <w:r w:rsidRPr="00DA38B0">
              <w:rPr>
                <w:rFonts w:ascii="PT Astra Serif" w:hAnsi="PT Astra Serif" w:cs="Times New Roman"/>
                <w:sz w:val="20"/>
                <w:szCs w:val="20"/>
              </w:rPr>
              <w:t>Северавтодор</w:t>
            </w:r>
            <w:proofErr w:type="spellEnd"/>
            <w:r w:rsidRPr="00DA38B0">
              <w:rPr>
                <w:rFonts w:ascii="PT Astra Serif" w:hAnsi="PT Astra Serif" w:cs="Times New Roman"/>
                <w:sz w:val="20"/>
                <w:szCs w:val="20"/>
              </w:rPr>
              <w:t>»</w:t>
            </w:r>
          </w:p>
          <w:p w:rsidR="00BE4A8D" w:rsidRPr="00DA38B0" w:rsidRDefault="00BE4A8D" w:rsidP="00DA38B0">
            <w:pPr>
              <w:spacing w:after="0" w:line="240" w:lineRule="auto"/>
              <w:jc w:val="center"/>
              <w:rPr>
                <w:rFonts w:ascii="PT Astra Serif" w:hAnsi="PT Astra Serif"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BE4A8D" w:rsidRPr="00DA38B0" w:rsidRDefault="00BE4A8D"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Генеральный план города Югорска</w:t>
            </w:r>
          </w:p>
        </w:tc>
        <w:tc>
          <w:tcPr>
            <w:tcW w:w="1907" w:type="dxa"/>
            <w:tcBorders>
              <w:top w:val="single" w:sz="4" w:space="0" w:color="auto"/>
              <w:left w:val="single" w:sz="4" w:space="0" w:color="auto"/>
              <w:bottom w:val="single" w:sz="4" w:space="0" w:color="auto"/>
              <w:right w:val="single" w:sz="4" w:space="0" w:color="auto"/>
            </w:tcBorders>
          </w:tcPr>
          <w:p w:rsidR="00BE4A8D" w:rsidRPr="00DA38B0" w:rsidRDefault="005447A9" w:rsidP="00DA38B0">
            <w:pPr>
              <w:pStyle w:val="33"/>
              <w:spacing w:line="240" w:lineRule="auto"/>
              <w:ind w:firstLine="0"/>
              <w:jc w:val="center"/>
              <w:rPr>
                <w:rFonts w:ascii="PT Astra Serif" w:hAnsi="PT Astra Serif"/>
                <w:sz w:val="20"/>
              </w:rPr>
            </w:pPr>
            <w:r w:rsidRPr="00DA38B0">
              <w:rPr>
                <w:rFonts w:ascii="PT Astra Serif" w:hAnsi="PT Astra Serif"/>
                <w:sz w:val="20"/>
              </w:rPr>
              <w:t xml:space="preserve">Реализуемый/ </w:t>
            </w:r>
            <w:r w:rsidR="00BE4A8D" w:rsidRPr="00DA38B0">
              <w:rPr>
                <w:rFonts w:ascii="PT Astra Serif" w:hAnsi="PT Astra Serif"/>
                <w:sz w:val="20"/>
              </w:rPr>
              <w:t>2019-2028</w:t>
            </w:r>
          </w:p>
        </w:tc>
        <w:tc>
          <w:tcPr>
            <w:tcW w:w="1921" w:type="dxa"/>
            <w:tcBorders>
              <w:top w:val="single" w:sz="4" w:space="0" w:color="auto"/>
              <w:left w:val="single" w:sz="4" w:space="0" w:color="auto"/>
              <w:bottom w:val="single" w:sz="4" w:space="0" w:color="auto"/>
              <w:right w:val="single" w:sz="4" w:space="0" w:color="auto"/>
            </w:tcBorders>
          </w:tcPr>
          <w:p w:rsidR="00BE4A8D" w:rsidRPr="00DA38B0" w:rsidRDefault="00BE4A8D" w:rsidP="00DA38B0">
            <w:pPr>
              <w:pStyle w:val="33"/>
              <w:spacing w:line="240" w:lineRule="auto"/>
              <w:ind w:firstLine="0"/>
              <w:jc w:val="center"/>
              <w:rPr>
                <w:rFonts w:ascii="PT Astra Serif" w:hAnsi="PT Astra Serif"/>
                <w:sz w:val="20"/>
              </w:rPr>
            </w:pPr>
            <w:r w:rsidRPr="00DA38B0">
              <w:rPr>
                <w:rFonts w:ascii="PT Astra Serif" w:hAnsi="PT Astra Serif"/>
                <w:sz w:val="20"/>
              </w:rPr>
              <w:t>1</w:t>
            </w:r>
            <w:r w:rsidR="008E5E43" w:rsidRPr="00DA38B0">
              <w:rPr>
                <w:rFonts w:ascii="PT Astra Serif" w:hAnsi="PT Astra Serif"/>
                <w:sz w:val="20"/>
              </w:rPr>
              <w:t xml:space="preserve"> </w:t>
            </w:r>
            <w:r w:rsidRPr="00DA38B0">
              <w:rPr>
                <w:rFonts w:ascii="PT Astra Serif" w:hAnsi="PT Astra Serif"/>
                <w:sz w:val="20"/>
              </w:rPr>
              <w:t>000 000</w:t>
            </w:r>
          </w:p>
        </w:tc>
        <w:tc>
          <w:tcPr>
            <w:tcW w:w="1417" w:type="dxa"/>
            <w:tcBorders>
              <w:top w:val="single" w:sz="4" w:space="0" w:color="auto"/>
              <w:left w:val="single" w:sz="4" w:space="0" w:color="auto"/>
              <w:bottom w:val="single" w:sz="4" w:space="0" w:color="auto"/>
              <w:right w:val="single" w:sz="4" w:space="0" w:color="auto"/>
            </w:tcBorders>
          </w:tcPr>
          <w:p w:rsidR="00BE4A8D" w:rsidRPr="00DA38B0" w:rsidRDefault="00BE4A8D" w:rsidP="00DA38B0">
            <w:pPr>
              <w:pStyle w:val="33"/>
              <w:spacing w:line="240" w:lineRule="auto"/>
              <w:ind w:firstLine="0"/>
              <w:jc w:val="center"/>
              <w:rPr>
                <w:rFonts w:ascii="PT Astra Serif" w:hAnsi="PT Astra Serif"/>
                <w:sz w:val="20"/>
              </w:rPr>
            </w:pPr>
            <w:r w:rsidRPr="00DA38B0">
              <w:rPr>
                <w:rFonts w:ascii="PT Astra Serif" w:hAnsi="PT Astra Serif"/>
                <w:sz w:val="20"/>
              </w:rPr>
              <w:t>5</w:t>
            </w:r>
          </w:p>
        </w:tc>
        <w:tc>
          <w:tcPr>
            <w:tcW w:w="1700" w:type="dxa"/>
            <w:tcBorders>
              <w:top w:val="single" w:sz="4" w:space="0" w:color="auto"/>
              <w:left w:val="single" w:sz="4" w:space="0" w:color="auto"/>
              <w:bottom w:val="single" w:sz="4" w:space="0" w:color="auto"/>
              <w:right w:val="single" w:sz="4" w:space="0" w:color="auto"/>
            </w:tcBorders>
          </w:tcPr>
          <w:p w:rsidR="00BE4A8D" w:rsidRPr="00DA38B0" w:rsidRDefault="00BE4A8D" w:rsidP="00DA38B0">
            <w:pPr>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по договору  № 8534 составляет  114 016,00 руб.</w:t>
            </w:r>
          </w:p>
        </w:tc>
        <w:tc>
          <w:tcPr>
            <w:tcW w:w="3828" w:type="dxa"/>
            <w:gridSpan w:val="2"/>
            <w:tcBorders>
              <w:top w:val="single" w:sz="4" w:space="0" w:color="auto"/>
              <w:left w:val="single" w:sz="4" w:space="0" w:color="auto"/>
              <w:bottom w:val="single" w:sz="4" w:space="0" w:color="auto"/>
              <w:right w:val="single" w:sz="4" w:space="0" w:color="auto"/>
            </w:tcBorders>
          </w:tcPr>
          <w:p w:rsidR="00BE4A8D" w:rsidRPr="00DA38B0" w:rsidRDefault="00BE4A8D" w:rsidP="00DA38B0">
            <w:pPr>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Кадастровый номер земельного участка 86:22:0004002:755, площадь 5168 кв. м. Участок выделен  по результатам торгов. Договор аренды земельного участка от 24.05.2019 № 8534. Срок аренды 9 лет.</w:t>
            </w:r>
          </w:p>
          <w:p w:rsidR="00BE4A8D" w:rsidRPr="00DA38B0" w:rsidRDefault="00BE4A8D" w:rsidP="00DA38B0">
            <w:pPr>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Склады открытого хранения (щебень)</w:t>
            </w:r>
          </w:p>
          <w:p w:rsidR="00775A5E" w:rsidRPr="00DA38B0" w:rsidRDefault="00775A5E" w:rsidP="00DA38B0">
            <w:pPr>
              <w:spacing w:after="0" w:line="240" w:lineRule="auto"/>
              <w:jc w:val="center"/>
              <w:rPr>
                <w:rFonts w:ascii="PT Astra Serif" w:eastAsia="Calibri" w:hAnsi="PT Astra Serif" w:cs="Times New Roman"/>
                <w:sz w:val="20"/>
                <w:szCs w:val="20"/>
              </w:rPr>
            </w:pPr>
          </w:p>
        </w:tc>
      </w:tr>
      <w:tr w:rsidR="00BE4A8D" w:rsidRPr="00F0212E" w:rsidTr="00130221">
        <w:tc>
          <w:tcPr>
            <w:tcW w:w="533" w:type="dxa"/>
            <w:tcBorders>
              <w:top w:val="single" w:sz="4" w:space="0" w:color="auto"/>
              <w:left w:val="single" w:sz="4" w:space="0" w:color="auto"/>
              <w:bottom w:val="single" w:sz="4" w:space="0" w:color="auto"/>
              <w:right w:val="single" w:sz="4" w:space="0" w:color="auto"/>
            </w:tcBorders>
          </w:tcPr>
          <w:p w:rsidR="00BE4A8D" w:rsidRPr="00DA38B0" w:rsidRDefault="00BA7E97" w:rsidP="00DA38B0">
            <w:pPr>
              <w:pStyle w:val="33"/>
              <w:spacing w:line="240" w:lineRule="auto"/>
              <w:ind w:firstLine="0"/>
              <w:jc w:val="center"/>
              <w:rPr>
                <w:rFonts w:ascii="PT Astra Serif" w:hAnsi="PT Astra Serif"/>
                <w:sz w:val="20"/>
              </w:rPr>
            </w:pPr>
            <w:r>
              <w:rPr>
                <w:rFonts w:ascii="PT Astra Serif" w:hAnsi="PT Astra Serif"/>
                <w:sz w:val="20"/>
              </w:rPr>
              <w:t>5</w:t>
            </w:r>
          </w:p>
        </w:tc>
        <w:tc>
          <w:tcPr>
            <w:tcW w:w="2269" w:type="dxa"/>
            <w:tcBorders>
              <w:top w:val="single" w:sz="4" w:space="0" w:color="auto"/>
              <w:left w:val="single" w:sz="4" w:space="0" w:color="auto"/>
              <w:bottom w:val="single" w:sz="4" w:space="0" w:color="auto"/>
              <w:right w:val="single" w:sz="4" w:space="0" w:color="auto"/>
            </w:tcBorders>
          </w:tcPr>
          <w:p w:rsidR="00BE4A8D" w:rsidRPr="00DA38B0" w:rsidRDefault="00BE4A8D"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Птицеводство (обеспечение деятельности КФХ) в городе </w:t>
            </w:r>
            <w:proofErr w:type="spellStart"/>
            <w:r w:rsidRPr="00DA38B0">
              <w:rPr>
                <w:rFonts w:ascii="PT Astra Serif" w:hAnsi="PT Astra Serif" w:cs="Times New Roman"/>
                <w:sz w:val="20"/>
                <w:szCs w:val="20"/>
              </w:rPr>
              <w:t>Югорске</w:t>
            </w:r>
            <w:proofErr w:type="spellEnd"/>
            <w:r w:rsidRPr="00DA38B0">
              <w:rPr>
                <w:rFonts w:ascii="PT Astra Serif" w:hAnsi="PT Astra Serif" w:cs="Times New Roman"/>
                <w:sz w:val="20"/>
                <w:szCs w:val="20"/>
              </w:rPr>
              <w:t xml:space="preserve"> по адресу:6-й километр автодороги </w:t>
            </w:r>
            <w:proofErr w:type="spellStart"/>
            <w:r w:rsidRPr="00DA38B0">
              <w:rPr>
                <w:rFonts w:ascii="PT Astra Serif" w:hAnsi="PT Astra Serif" w:cs="Times New Roman"/>
                <w:sz w:val="20"/>
                <w:szCs w:val="20"/>
              </w:rPr>
              <w:t>Югорск-Агириш</w:t>
            </w:r>
            <w:proofErr w:type="spellEnd"/>
            <w:r w:rsidRPr="00DA38B0">
              <w:rPr>
                <w:rFonts w:ascii="PT Astra Serif" w:hAnsi="PT Astra Serif" w:cs="Times New Roman"/>
                <w:sz w:val="20"/>
                <w:szCs w:val="20"/>
              </w:rPr>
              <w:t>,</w:t>
            </w:r>
          </w:p>
          <w:p w:rsidR="00BE4A8D" w:rsidRPr="00DA38B0" w:rsidRDefault="00BE4A8D"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земельный участок 2Д,</w:t>
            </w:r>
          </w:p>
          <w:p w:rsidR="00BE4A8D" w:rsidRPr="00DA38B0" w:rsidRDefault="00BE4A8D"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земельный участок 8А</w:t>
            </w:r>
          </w:p>
          <w:p w:rsidR="00BE4A8D" w:rsidRPr="00DA38B0" w:rsidRDefault="00BE4A8D" w:rsidP="00DA38B0">
            <w:pPr>
              <w:spacing w:after="0" w:line="240" w:lineRule="auto"/>
              <w:jc w:val="center"/>
              <w:rPr>
                <w:rFonts w:ascii="PT Astra Serif" w:hAnsi="PT Astra Serif" w:cs="Times New Roman"/>
                <w:sz w:val="20"/>
                <w:szCs w:val="20"/>
              </w:rPr>
            </w:pPr>
          </w:p>
          <w:p w:rsidR="00BE4A8D" w:rsidRPr="00DA38B0" w:rsidRDefault="00BE4A8D"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Индивидуальный предприниматель </w:t>
            </w:r>
            <w:proofErr w:type="spellStart"/>
            <w:r w:rsidRPr="00DA38B0">
              <w:rPr>
                <w:rFonts w:ascii="PT Astra Serif" w:hAnsi="PT Astra Serif" w:cs="Times New Roman"/>
                <w:sz w:val="20"/>
                <w:szCs w:val="20"/>
              </w:rPr>
              <w:t>Чепчугова</w:t>
            </w:r>
            <w:proofErr w:type="spellEnd"/>
            <w:r w:rsidRPr="00DA38B0">
              <w:rPr>
                <w:rFonts w:ascii="PT Astra Serif" w:hAnsi="PT Astra Serif" w:cs="Times New Roman"/>
                <w:sz w:val="20"/>
                <w:szCs w:val="20"/>
              </w:rPr>
              <w:t xml:space="preserve"> Наталья Викторовна</w:t>
            </w:r>
          </w:p>
        </w:tc>
        <w:tc>
          <w:tcPr>
            <w:tcW w:w="1701" w:type="dxa"/>
            <w:tcBorders>
              <w:top w:val="single" w:sz="4" w:space="0" w:color="auto"/>
              <w:left w:val="single" w:sz="4" w:space="0" w:color="auto"/>
              <w:bottom w:val="single" w:sz="4" w:space="0" w:color="auto"/>
              <w:right w:val="single" w:sz="4" w:space="0" w:color="auto"/>
            </w:tcBorders>
          </w:tcPr>
          <w:p w:rsidR="00BE4A8D" w:rsidRPr="00DA38B0" w:rsidRDefault="00BE4A8D"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Генеральный план города Югорска</w:t>
            </w:r>
          </w:p>
        </w:tc>
        <w:tc>
          <w:tcPr>
            <w:tcW w:w="1907" w:type="dxa"/>
            <w:tcBorders>
              <w:top w:val="single" w:sz="4" w:space="0" w:color="auto"/>
              <w:left w:val="single" w:sz="4" w:space="0" w:color="auto"/>
              <w:bottom w:val="single" w:sz="4" w:space="0" w:color="auto"/>
              <w:right w:val="single" w:sz="4" w:space="0" w:color="auto"/>
            </w:tcBorders>
          </w:tcPr>
          <w:p w:rsidR="00465013" w:rsidRPr="00DA38B0" w:rsidRDefault="00BE4A8D" w:rsidP="00DA38B0">
            <w:pPr>
              <w:pStyle w:val="33"/>
              <w:spacing w:line="240" w:lineRule="auto"/>
              <w:ind w:firstLine="0"/>
              <w:jc w:val="center"/>
              <w:rPr>
                <w:rFonts w:ascii="PT Astra Serif" w:hAnsi="PT Astra Serif"/>
                <w:sz w:val="20"/>
              </w:rPr>
            </w:pPr>
            <w:r w:rsidRPr="00DA38B0">
              <w:rPr>
                <w:rFonts w:ascii="PT Astra Serif" w:hAnsi="PT Astra Serif"/>
                <w:sz w:val="20"/>
              </w:rPr>
              <w:t>Реализуемый/</w:t>
            </w:r>
          </w:p>
          <w:p w:rsidR="00BE4A8D" w:rsidRPr="00DA38B0" w:rsidRDefault="00BE4A8D" w:rsidP="00DA38B0">
            <w:pPr>
              <w:pStyle w:val="33"/>
              <w:spacing w:line="240" w:lineRule="auto"/>
              <w:ind w:firstLine="0"/>
              <w:jc w:val="center"/>
              <w:rPr>
                <w:rFonts w:ascii="PT Astra Serif" w:hAnsi="PT Astra Serif"/>
                <w:sz w:val="20"/>
              </w:rPr>
            </w:pPr>
            <w:r w:rsidRPr="00DA38B0">
              <w:rPr>
                <w:rFonts w:ascii="PT Astra Serif" w:hAnsi="PT Astra Serif"/>
                <w:sz w:val="20"/>
              </w:rPr>
              <w:t>2019-2029</w:t>
            </w:r>
          </w:p>
          <w:p w:rsidR="00BE4A8D" w:rsidRPr="00DA38B0" w:rsidRDefault="00BE4A8D" w:rsidP="00DA38B0">
            <w:pPr>
              <w:pStyle w:val="33"/>
              <w:spacing w:line="240" w:lineRule="auto"/>
              <w:ind w:firstLine="0"/>
              <w:jc w:val="center"/>
              <w:rPr>
                <w:rFonts w:ascii="PT Astra Serif" w:hAnsi="PT Astra Serif"/>
                <w:sz w:val="20"/>
              </w:rPr>
            </w:pPr>
          </w:p>
        </w:tc>
        <w:tc>
          <w:tcPr>
            <w:tcW w:w="1921" w:type="dxa"/>
            <w:tcBorders>
              <w:top w:val="single" w:sz="4" w:space="0" w:color="auto"/>
              <w:left w:val="single" w:sz="4" w:space="0" w:color="auto"/>
              <w:bottom w:val="single" w:sz="4" w:space="0" w:color="auto"/>
              <w:right w:val="single" w:sz="4" w:space="0" w:color="auto"/>
            </w:tcBorders>
          </w:tcPr>
          <w:p w:rsidR="00BE4A8D" w:rsidRPr="00DA38B0" w:rsidRDefault="00BE4A8D"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33 000 000</w:t>
            </w:r>
          </w:p>
        </w:tc>
        <w:tc>
          <w:tcPr>
            <w:tcW w:w="1417" w:type="dxa"/>
            <w:tcBorders>
              <w:top w:val="single" w:sz="4" w:space="0" w:color="auto"/>
              <w:left w:val="single" w:sz="4" w:space="0" w:color="auto"/>
              <w:bottom w:val="single" w:sz="4" w:space="0" w:color="auto"/>
              <w:right w:val="single" w:sz="4" w:space="0" w:color="auto"/>
            </w:tcBorders>
          </w:tcPr>
          <w:p w:rsidR="00BE4A8D" w:rsidRPr="00DA38B0" w:rsidRDefault="00BE4A8D" w:rsidP="00DA38B0">
            <w:pPr>
              <w:spacing w:after="0" w:line="240" w:lineRule="auto"/>
              <w:jc w:val="center"/>
              <w:rPr>
                <w:rFonts w:ascii="PT Astra Serif" w:hAnsi="PT Astra Serif" w:cs="Times New Roman"/>
                <w:sz w:val="20"/>
                <w:szCs w:val="20"/>
              </w:rPr>
            </w:pPr>
            <w:r w:rsidRPr="00DA38B0">
              <w:rPr>
                <w:rFonts w:ascii="PT Astra Serif" w:eastAsia="Calibri" w:hAnsi="PT Astra Serif" w:cs="Times New Roman"/>
                <w:sz w:val="20"/>
                <w:szCs w:val="20"/>
              </w:rPr>
              <w:t>5</w:t>
            </w:r>
          </w:p>
        </w:tc>
        <w:tc>
          <w:tcPr>
            <w:tcW w:w="1700" w:type="dxa"/>
            <w:tcBorders>
              <w:top w:val="single" w:sz="4" w:space="0" w:color="auto"/>
              <w:left w:val="single" w:sz="4" w:space="0" w:color="auto"/>
              <w:bottom w:val="single" w:sz="4" w:space="0" w:color="auto"/>
              <w:right w:val="single" w:sz="4" w:space="0" w:color="auto"/>
            </w:tcBorders>
          </w:tcPr>
          <w:p w:rsidR="00BE4A8D" w:rsidRPr="00DA38B0" w:rsidRDefault="00BE4A8D"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по договору № 8558 составляет  900 руб.</w:t>
            </w:r>
          </w:p>
          <w:p w:rsidR="00BE4A8D" w:rsidRPr="00DA38B0" w:rsidRDefault="00BE4A8D" w:rsidP="00DA38B0">
            <w:pPr>
              <w:suppressAutoHyphens/>
              <w:spacing w:after="0" w:line="240" w:lineRule="auto"/>
              <w:jc w:val="center"/>
              <w:rPr>
                <w:rFonts w:ascii="PT Astra Serif" w:eastAsia="Calibri" w:hAnsi="PT Astra Serif" w:cs="Times New Roman"/>
                <w:sz w:val="20"/>
                <w:szCs w:val="20"/>
              </w:rPr>
            </w:pPr>
          </w:p>
          <w:p w:rsidR="00BE4A8D" w:rsidRPr="00DA38B0" w:rsidRDefault="00BE4A8D" w:rsidP="00DA38B0">
            <w:pPr>
              <w:suppressAutoHyphens/>
              <w:spacing w:after="0" w:line="240" w:lineRule="auto"/>
              <w:jc w:val="center"/>
              <w:rPr>
                <w:rFonts w:ascii="PT Astra Serif" w:eastAsia="Calibri" w:hAnsi="PT Astra Serif" w:cs="Times New Roman"/>
                <w:sz w:val="20"/>
                <w:szCs w:val="20"/>
              </w:rPr>
            </w:pPr>
          </w:p>
          <w:p w:rsidR="00BE4A8D" w:rsidRPr="00DA38B0" w:rsidRDefault="00BE4A8D" w:rsidP="00DA38B0">
            <w:pPr>
              <w:suppressAutoHyphens/>
              <w:spacing w:after="0" w:line="240" w:lineRule="auto"/>
              <w:jc w:val="center"/>
              <w:rPr>
                <w:rFonts w:ascii="PT Astra Serif" w:eastAsia="Calibri" w:hAnsi="PT Astra Serif" w:cs="Times New Roman"/>
                <w:sz w:val="20"/>
                <w:szCs w:val="20"/>
              </w:rPr>
            </w:pPr>
          </w:p>
          <w:p w:rsidR="00BE4A8D" w:rsidRPr="00DA38B0" w:rsidRDefault="00BE4A8D" w:rsidP="00DA38B0">
            <w:pPr>
              <w:suppressAutoHyphens/>
              <w:spacing w:after="0" w:line="240" w:lineRule="auto"/>
              <w:jc w:val="center"/>
              <w:rPr>
                <w:rFonts w:ascii="PT Astra Serif" w:eastAsia="Calibri" w:hAnsi="PT Astra Serif" w:cs="Times New Roman"/>
                <w:sz w:val="20"/>
                <w:szCs w:val="20"/>
              </w:rPr>
            </w:pPr>
          </w:p>
          <w:p w:rsidR="00BE4A8D" w:rsidRPr="00DA38B0" w:rsidRDefault="00BE4A8D"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по договору  № 8559 составляет                         717 руб.</w:t>
            </w:r>
          </w:p>
        </w:tc>
        <w:tc>
          <w:tcPr>
            <w:tcW w:w="3828" w:type="dxa"/>
            <w:gridSpan w:val="2"/>
            <w:tcBorders>
              <w:top w:val="single" w:sz="4" w:space="0" w:color="auto"/>
              <w:left w:val="single" w:sz="4" w:space="0" w:color="auto"/>
              <w:bottom w:val="single" w:sz="4" w:space="0" w:color="auto"/>
              <w:right w:val="single" w:sz="4" w:space="0" w:color="auto"/>
            </w:tcBorders>
          </w:tcPr>
          <w:p w:rsidR="00BE4A8D" w:rsidRPr="00DA38B0" w:rsidRDefault="00BE4A8D"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Кадастровый номер земельного участка 86:22:0004001:249, площадь 10 000 кв. м. Участок выделен по результатам торгов. Договор аренды земельного участка  от 25.07.2019 № 8558. Срок аренды 9 лет.</w:t>
            </w:r>
          </w:p>
          <w:p w:rsidR="00BE4A8D" w:rsidRPr="00DA38B0" w:rsidRDefault="00BE4A8D" w:rsidP="00DA38B0">
            <w:pPr>
              <w:suppressAutoHyphens/>
              <w:spacing w:after="0" w:line="240" w:lineRule="auto"/>
              <w:jc w:val="center"/>
              <w:rPr>
                <w:rFonts w:ascii="PT Astra Serif" w:eastAsia="Calibri" w:hAnsi="PT Astra Serif" w:cs="Times New Roman"/>
                <w:sz w:val="20"/>
                <w:szCs w:val="20"/>
              </w:rPr>
            </w:pPr>
          </w:p>
          <w:p w:rsidR="00BE4A8D" w:rsidRPr="00DA38B0" w:rsidRDefault="00BE4A8D" w:rsidP="00DA38B0">
            <w:pPr>
              <w:suppressAutoHyphens/>
              <w:spacing w:after="0" w:line="240" w:lineRule="auto"/>
              <w:jc w:val="center"/>
              <w:rPr>
                <w:rFonts w:ascii="PT Astra Serif" w:eastAsia="Calibri" w:hAnsi="PT Astra Serif" w:cs="Times New Roman"/>
                <w:sz w:val="20"/>
                <w:szCs w:val="20"/>
              </w:rPr>
            </w:pPr>
          </w:p>
          <w:p w:rsidR="00BE4A8D" w:rsidRPr="00DA38B0" w:rsidRDefault="00BE4A8D" w:rsidP="00DA38B0">
            <w:pPr>
              <w:suppressAutoHyphens/>
              <w:spacing w:after="0" w:line="240" w:lineRule="auto"/>
              <w:jc w:val="center"/>
              <w:rPr>
                <w:rFonts w:ascii="PT Astra Serif" w:eastAsia="Calibri" w:hAnsi="PT Astra Serif" w:cs="Times New Roman"/>
                <w:sz w:val="20"/>
                <w:szCs w:val="20"/>
              </w:rPr>
            </w:pPr>
          </w:p>
          <w:p w:rsidR="00BE4A8D" w:rsidRPr="00DA38B0" w:rsidRDefault="00BE4A8D"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Кадастровый номер земельного участка 86:22:0004001:424, площадь 39 834 кв. м. Участок выделен по результатам торгов. Договор аренды земельного участка   от 05.08.2019 № 8559. Срок аренды 9 лет.</w:t>
            </w:r>
          </w:p>
          <w:p w:rsidR="00BE4A8D" w:rsidRPr="00DA38B0" w:rsidRDefault="00BE4A8D" w:rsidP="00DA38B0">
            <w:pPr>
              <w:suppressAutoHyphens/>
              <w:spacing w:after="0" w:line="240" w:lineRule="auto"/>
              <w:jc w:val="center"/>
              <w:rPr>
                <w:rFonts w:ascii="PT Astra Serif" w:eastAsia="Calibri" w:hAnsi="PT Astra Serif" w:cs="Times New Roman"/>
                <w:sz w:val="20"/>
                <w:szCs w:val="20"/>
              </w:rPr>
            </w:pPr>
            <w:proofErr w:type="gramStart"/>
            <w:r w:rsidRPr="00DA38B0">
              <w:rPr>
                <w:rFonts w:ascii="PT Astra Serif" w:eastAsia="Calibri" w:hAnsi="PT Astra Serif" w:cs="Times New Roman"/>
                <w:sz w:val="20"/>
                <w:szCs w:val="20"/>
              </w:rPr>
              <w:t>Выдано разрешение на строительство от 23.10.2020 № 86</w:t>
            </w:r>
            <w:r w:rsidR="0090302B" w:rsidRPr="00DA38B0">
              <w:rPr>
                <w:rFonts w:ascii="PT Astra Serif" w:eastAsia="Calibri" w:hAnsi="PT Astra Serif" w:cs="Times New Roman"/>
                <w:sz w:val="20"/>
                <w:szCs w:val="20"/>
              </w:rPr>
              <w:t xml:space="preserve"> продлено</w:t>
            </w:r>
            <w:proofErr w:type="gramEnd"/>
            <w:r w:rsidR="0090302B" w:rsidRPr="00DA38B0">
              <w:rPr>
                <w:rFonts w:ascii="PT Astra Serif" w:eastAsia="Calibri" w:hAnsi="PT Astra Serif" w:cs="Times New Roman"/>
                <w:sz w:val="20"/>
                <w:szCs w:val="20"/>
              </w:rPr>
              <w:t xml:space="preserve"> до 23.10.2029</w:t>
            </w:r>
          </w:p>
        </w:tc>
      </w:tr>
      <w:tr w:rsidR="00BE4A8D" w:rsidRPr="00F0212E" w:rsidTr="00130221">
        <w:tc>
          <w:tcPr>
            <w:tcW w:w="533" w:type="dxa"/>
            <w:tcBorders>
              <w:top w:val="single" w:sz="4" w:space="0" w:color="auto"/>
              <w:left w:val="single" w:sz="4" w:space="0" w:color="auto"/>
              <w:bottom w:val="single" w:sz="4" w:space="0" w:color="auto"/>
              <w:right w:val="single" w:sz="4" w:space="0" w:color="auto"/>
            </w:tcBorders>
          </w:tcPr>
          <w:p w:rsidR="00BE4A8D" w:rsidRPr="00DA38B0" w:rsidRDefault="00BA7E97" w:rsidP="00DA38B0">
            <w:pPr>
              <w:pStyle w:val="33"/>
              <w:spacing w:line="240" w:lineRule="auto"/>
              <w:ind w:firstLine="0"/>
              <w:jc w:val="center"/>
              <w:rPr>
                <w:rFonts w:ascii="PT Astra Serif" w:hAnsi="PT Astra Serif"/>
                <w:sz w:val="20"/>
              </w:rPr>
            </w:pPr>
            <w:r>
              <w:rPr>
                <w:rFonts w:ascii="PT Astra Serif" w:hAnsi="PT Astra Serif"/>
                <w:sz w:val="20"/>
              </w:rPr>
              <w:t>6</w:t>
            </w:r>
          </w:p>
        </w:tc>
        <w:tc>
          <w:tcPr>
            <w:tcW w:w="2269" w:type="dxa"/>
            <w:tcBorders>
              <w:top w:val="single" w:sz="4" w:space="0" w:color="auto"/>
              <w:left w:val="single" w:sz="4" w:space="0" w:color="auto"/>
              <w:bottom w:val="single" w:sz="4" w:space="0" w:color="auto"/>
              <w:right w:val="single" w:sz="4" w:space="0" w:color="auto"/>
            </w:tcBorders>
          </w:tcPr>
          <w:p w:rsidR="00BE4A8D" w:rsidRPr="00DA38B0" w:rsidRDefault="00BE4A8D"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Питомники (осуществление деятельности КФХ) в городе </w:t>
            </w:r>
            <w:proofErr w:type="spellStart"/>
            <w:r w:rsidRPr="00DA38B0">
              <w:rPr>
                <w:rFonts w:ascii="PT Astra Serif" w:hAnsi="PT Astra Serif" w:cs="Times New Roman"/>
                <w:sz w:val="20"/>
                <w:szCs w:val="20"/>
              </w:rPr>
              <w:t>Югорске</w:t>
            </w:r>
            <w:proofErr w:type="spellEnd"/>
            <w:r w:rsidRPr="00DA38B0">
              <w:rPr>
                <w:rFonts w:ascii="PT Astra Serif" w:hAnsi="PT Astra Serif" w:cs="Times New Roman"/>
                <w:sz w:val="20"/>
                <w:szCs w:val="20"/>
              </w:rPr>
              <w:t xml:space="preserve">  по улице </w:t>
            </w:r>
            <w:proofErr w:type="spellStart"/>
            <w:r w:rsidRPr="00DA38B0">
              <w:rPr>
                <w:rFonts w:ascii="PT Astra Serif" w:hAnsi="PT Astra Serif" w:cs="Times New Roman"/>
                <w:sz w:val="20"/>
                <w:szCs w:val="20"/>
              </w:rPr>
              <w:t>Арантурская</w:t>
            </w:r>
            <w:proofErr w:type="spellEnd"/>
            <w:r w:rsidRPr="00DA38B0">
              <w:rPr>
                <w:rFonts w:ascii="PT Astra Serif" w:hAnsi="PT Astra Serif" w:cs="Times New Roman"/>
                <w:sz w:val="20"/>
                <w:szCs w:val="20"/>
              </w:rPr>
              <w:t>, в районе улицы Цветочной, 4,</w:t>
            </w:r>
          </w:p>
          <w:p w:rsidR="00BE4A8D" w:rsidRPr="00DA38B0" w:rsidRDefault="00BE4A8D" w:rsidP="00DA38B0">
            <w:pPr>
              <w:spacing w:after="0" w:line="240" w:lineRule="auto"/>
              <w:jc w:val="center"/>
              <w:rPr>
                <w:rFonts w:ascii="PT Astra Serif" w:hAnsi="PT Astra Serif" w:cs="Times New Roman"/>
                <w:sz w:val="20"/>
                <w:szCs w:val="20"/>
              </w:rPr>
            </w:pPr>
          </w:p>
          <w:p w:rsidR="00BE4A8D" w:rsidRPr="00DA38B0" w:rsidRDefault="00775A5E"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Михеев Владимир Александрович</w:t>
            </w:r>
          </w:p>
        </w:tc>
        <w:tc>
          <w:tcPr>
            <w:tcW w:w="1701" w:type="dxa"/>
            <w:tcBorders>
              <w:top w:val="single" w:sz="4" w:space="0" w:color="auto"/>
              <w:left w:val="single" w:sz="4" w:space="0" w:color="auto"/>
              <w:bottom w:val="single" w:sz="4" w:space="0" w:color="auto"/>
              <w:right w:val="single" w:sz="4" w:space="0" w:color="auto"/>
            </w:tcBorders>
          </w:tcPr>
          <w:p w:rsidR="00BE4A8D" w:rsidRPr="00DA38B0" w:rsidRDefault="00BE4A8D"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Генеральный план города Югорска</w:t>
            </w:r>
          </w:p>
        </w:tc>
        <w:tc>
          <w:tcPr>
            <w:tcW w:w="1907" w:type="dxa"/>
            <w:tcBorders>
              <w:top w:val="single" w:sz="4" w:space="0" w:color="auto"/>
              <w:left w:val="single" w:sz="4" w:space="0" w:color="auto"/>
              <w:bottom w:val="single" w:sz="4" w:space="0" w:color="auto"/>
              <w:right w:val="single" w:sz="4" w:space="0" w:color="auto"/>
            </w:tcBorders>
          </w:tcPr>
          <w:p w:rsidR="00465013" w:rsidRPr="00DA38B0" w:rsidRDefault="00BE4A8D" w:rsidP="00DA38B0">
            <w:pPr>
              <w:pStyle w:val="33"/>
              <w:spacing w:line="240" w:lineRule="auto"/>
              <w:ind w:firstLine="0"/>
              <w:jc w:val="center"/>
              <w:rPr>
                <w:rFonts w:ascii="PT Astra Serif" w:hAnsi="PT Astra Serif"/>
                <w:sz w:val="20"/>
              </w:rPr>
            </w:pPr>
            <w:r w:rsidRPr="00DA38B0">
              <w:rPr>
                <w:rFonts w:ascii="PT Astra Serif" w:hAnsi="PT Astra Serif"/>
                <w:sz w:val="20"/>
              </w:rPr>
              <w:t>Р</w:t>
            </w:r>
            <w:r w:rsidR="00C8634B" w:rsidRPr="00DA38B0">
              <w:rPr>
                <w:rFonts w:ascii="PT Astra Serif" w:hAnsi="PT Astra Serif"/>
                <w:sz w:val="20"/>
              </w:rPr>
              <w:t>еализуемый/</w:t>
            </w:r>
          </w:p>
          <w:p w:rsidR="00BE4A8D" w:rsidRPr="00DA38B0" w:rsidRDefault="00C8634B" w:rsidP="00DA38B0">
            <w:pPr>
              <w:pStyle w:val="33"/>
              <w:spacing w:line="240" w:lineRule="auto"/>
              <w:ind w:firstLine="0"/>
              <w:jc w:val="center"/>
              <w:rPr>
                <w:rFonts w:ascii="PT Astra Serif" w:hAnsi="PT Astra Serif"/>
                <w:sz w:val="20"/>
              </w:rPr>
            </w:pPr>
            <w:r w:rsidRPr="00DA38B0">
              <w:rPr>
                <w:rFonts w:ascii="PT Astra Serif" w:hAnsi="PT Astra Serif"/>
                <w:sz w:val="20"/>
              </w:rPr>
              <w:t>2019-2028</w:t>
            </w:r>
          </w:p>
        </w:tc>
        <w:tc>
          <w:tcPr>
            <w:tcW w:w="1921" w:type="dxa"/>
            <w:tcBorders>
              <w:top w:val="single" w:sz="4" w:space="0" w:color="auto"/>
              <w:left w:val="single" w:sz="4" w:space="0" w:color="auto"/>
              <w:bottom w:val="single" w:sz="4" w:space="0" w:color="auto"/>
              <w:right w:val="single" w:sz="4" w:space="0" w:color="auto"/>
            </w:tcBorders>
          </w:tcPr>
          <w:p w:rsidR="00BE4A8D" w:rsidRPr="00DA38B0" w:rsidRDefault="00775A5E" w:rsidP="00DA38B0">
            <w:pPr>
              <w:spacing w:after="0" w:line="240" w:lineRule="auto"/>
              <w:jc w:val="center"/>
              <w:rPr>
                <w:rFonts w:ascii="PT Astra Serif" w:hAnsi="PT Astra Serif" w:cs="Times New Roman"/>
                <w:sz w:val="20"/>
                <w:szCs w:val="20"/>
              </w:rPr>
            </w:pPr>
            <w:r w:rsidRPr="00DA38B0">
              <w:rPr>
                <w:rFonts w:ascii="PT Astra Serif" w:eastAsia="Calibri" w:hAnsi="PT Astra Serif" w:cs="Times New Roman"/>
                <w:sz w:val="20"/>
                <w:szCs w:val="20"/>
              </w:rPr>
              <w:t>3 000 000</w:t>
            </w:r>
          </w:p>
        </w:tc>
        <w:tc>
          <w:tcPr>
            <w:tcW w:w="1417" w:type="dxa"/>
            <w:tcBorders>
              <w:top w:val="single" w:sz="4" w:space="0" w:color="auto"/>
              <w:left w:val="single" w:sz="4" w:space="0" w:color="auto"/>
              <w:bottom w:val="single" w:sz="4" w:space="0" w:color="auto"/>
              <w:right w:val="single" w:sz="4" w:space="0" w:color="auto"/>
            </w:tcBorders>
          </w:tcPr>
          <w:p w:rsidR="00BE4A8D" w:rsidRPr="00DA38B0" w:rsidRDefault="00775A5E"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4</w:t>
            </w:r>
          </w:p>
        </w:tc>
        <w:tc>
          <w:tcPr>
            <w:tcW w:w="1700" w:type="dxa"/>
            <w:tcBorders>
              <w:top w:val="single" w:sz="4" w:space="0" w:color="auto"/>
              <w:left w:val="single" w:sz="4" w:space="0" w:color="auto"/>
              <w:bottom w:val="single" w:sz="4" w:space="0" w:color="auto"/>
              <w:right w:val="single" w:sz="4" w:space="0" w:color="auto"/>
            </w:tcBorders>
          </w:tcPr>
          <w:p w:rsidR="00BE4A8D" w:rsidRPr="00DA38B0" w:rsidRDefault="00BE4A8D"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по договору № 8534 составляет 48,53 руб.</w:t>
            </w:r>
          </w:p>
        </w:tc>
        <w:tc>
          <w:tcPr>
            <w:tcW w:w="3828" w:type="dxa"/>
            <w:gridSpan w:val="2"/>
            <w:tcBorders>
              <w:top w:val="single" w:sz="4" w:space="0" w:color="auto"/>
              <w:left w:val="single" w:sz="4" w:space="0" w:color="auto"/>
              <w:bottom w:val="single" w:sz="4" w:space="0" w:color="auto"/>
              <w:right w:val="single" w:sz="4" w:space="0" w:color="auto"/>
            </w:tcBorders>
          </w:tcPr>
          <w:p w:rsidR="00BE4A8D" w:rsidRPr="00DA38B0" w:rsidRDefault="00BE4A8D"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Кадастровый номер земельного участка 86:22:0000000:8317, площадь 19488 кв. м. Участок выделен по результатам торгов. Договор аренды </w:t>
            </w:r>
            <w:proofErr w:type="gramStart"/>
            <w:r w:rsidRPr="00DA38B0">
              <w:rPr>
                <w:rFonts w:ascii="PT Astra Serif" w:eastAsia="Calibri" w:hAnsi="PT Astra Serif" w:cs="Times New Roman"/>
                <w:sz w:val="20"/>
                <w:szCs w:val="20"/>
              </w:rPr>
              <w:t>земельного</w:t>
            </w:r>
            <w:proofErr w:type="gramEnd"/>
            <w:r w:rsidRPr="00DA38B0">
              <w:rPr>
                <w:rFonts w:ascii="PT Astra Serif" w:eastAsia="Calibri" w:hAnsi="PT Astra Serif" w:cs="Times New Roman"/>
                <w:sz w:val="20"/>
                <w:szCs w:val="20"/>
              </w:rPr>
              <w:t xml:space="preserve">                                от 20.05.2019 № 8533.                                                                      Срок аренды: установлен на 9 лет.</w:t>
            </w:r>
          </w:p>
          <w:p w:rsidR="00BE4A8D" w:rsidRPr="00DA38B0" w:rsidRDefault="00BE4A8D" w:rsidP="00DA38B0">
            <w:pPr>
              <w:suppressAutoHyphens/>
              <w:spacing w:after="0" w:line="240" w:lineRule="auto"/>
              <w:jc w:val="center"/>
              <w:rPr>
                <w:rFonts w:ascii="PT Astra Serif" w:eastAsia="Calibri" w:hAnsi="PT Astra Serif" w:cs="Times New Roman"/>
                <w:sz w:val="20"/>
                <w:szCs w:val="20"/>
              </w:rPr>
            </w:pPr>
          </w:p>
          <w:p w:rsidR="00BE4A8D" w:rsidRPr="00DA38B0" w:rsidRDefault="00BE4A8D" w:rsidP="00DA38B0">
            <w:pPr>
              <w:suppressAutoHyphens/>
              <w:spacing w:after="0" w:line="240" w:lineRule="auto"/>
              <w:jc w:val="center"/>
              <w:rPr>
                <w:rFonts w:ascii="PT Astra Serif" w:eastAsia="Calibri" w:hAnsi="PT Astra Serif" w:cs="Times New Roman"/>
                <w:sz w:val="20"/>
                <w:szCs w:val="20"/>
              </w:rPr>
            </w:pPr>
          </w:p>
        </w:tc>
      </w:tr>
      <w:tr w:rsidR="00C8634B" w:rsidRPr="00F0212E" w:rsidTr="00130221">
        <w:tc>
          <w:tcPr>
            <w:tcW w:w="533" w:type="dxa"/>
            <w:tcBorders>
              <w:top w:val="single" w:sz="4" w:space="0" w:color="auto"/>
              <w:left w:val="single" w:sz="4" w:space="0" w:color="auto"/>
              <w:bottom w:val="single" w:sz="4" w:space="0" w:color="auto"/>
              <w:right w:val="single" w:sz="4" w:space="0" w:color="auto"/>
            </w:tcBorders>
          </w:tcPr>
          <w:p w:rsidR="00C8634B" w:rsidRPr="00DA38B0" w:rsidRDefault="00BA7E97" w:rsidP="00DA38B0">
            <w:pPr>
              <w:pStyle w:val="33"/>
              <w:spacing w:line="240" w:lineRule="auto"/>
              <w:ind w:firstLine="0"/>
              <w:jc w:val="center"/>
              <w:rPr>
                <w:rFonts w:ascii="PT Astra Serif" w:hAnsi="PT Astra Serif"/>
                <w:sz w:val="20"/>
              </w:rPr>
            </w:pPr>
            <w:r>
              <w:rPr>
                <w:rFonts w:ascii="PT Astra Serif" w:hAnsi="PT Astra Serif"/>
                <w:sz w:val="20"/>
              </w:rPr>
              <w:t>7</w:t>
            </w:r>
          </w:p>
        </w:tc>
        <w:tc>
          <w:tcPr>
            <w:tcW w:w="2269" w:type="dxa"/>
            <w:tcBorders>
              <w:top w:val="single" w:sz="4" w:space="0" w:color="auto"/>
              <w:left w:val="single" w:sz="4" w:space="0" w:color="auto"/>
              <w:bottom w:val="single" w:sz="4" w:space="0" w:color="auto"/>
              <w:right w:val="single" w:sz="4" w:space="0" w:color="auto"/>
            </w:tcBorders>
          </w:tcPr>
          <w:p w:rsidR="00C8634B" w:rsidRPr="00DA38B0" w:rsidRDefault="00C8634B" w:rsidP="00DA38B0">
            <w:pPr>
              <w:pStyle w:val="33"/>
              <w:spacing w:line="240" w:lineRule="auto"/>
              <w:ind w:firstLine="0"/>
              <w:jc w:val="center"/>
              <w:rPr>
                <w:rFonts w:ascii="PT Astra Serif" w:eastAsiaTheme="minorHAnsi" w:hAnsi="PT Astra Serif"/>
                <w:sz w:val="20"/>
                <w:lang w:eastAsia="en-US"/>
              </w:rPr>
            </w:pPr>
            <w:r w:rsidRPr="00DA38B0">
              <w:rPr>
                <w:rFonts w:ascii="PT Astra Serif" w:eastAsiaTheme="minorHAnsi" w:hAnsi="PT Astra Serif"/>
                <w:sz w:val="20"/>
                <w:lang w:eastAsia="en-US"/>
              </w:rPr>
              <w:t xml:space="preserve">Центр многоцелевого и специализированного назначения в городе </w:t>
            </w:r>
            <w:proofErr w:type="spellStart"/>
            <w:r w:rsidRPr="00DA38B0">
              <w:rPr>
                <w:rFonts w:ascii="PT Astra Serif" w:eastAsiaTheme="minorHAnsi" w:hAnsi="PT Astra Serif"/>
                <w:sz w:val="20"/>
                <w:lang w:eastAsia="en-US"/>
              </w:rPr>
              <w:t>Югорске</w:t>
            </w:r>
            <w:proofErr w:type="spellEnd"/>
            <w:r w:rsidRPr="00DA38B0">
              <w:rPr>
                <w:rFonts w:ascii="PT Astra Serif" w:eastAsiaTheme="minorHAnsi" w:hAnsi="PT Astra Serif"/>
                <w:sz w:val="20"/>
                <w:lang w:eastAsia="en-US"/>
              </w:rPr>
              <w:t xml:space="preserve"> по улице </w:t>
            </w:r>
            <w:proofErr w:type="gramStart"/>
            <w:r w:rsidRPr="00DA38B0">
              <w:rPr>
                <w:rFonts w:ascii="PT Astra Serif" w:eastAsiaTheme="minorHAnsi" w:hAnsi="PT Astra Serif"/>
                <w:sz w:val="20"/>
                <w:lang w:eastAsia="en-US"/>
              </w:rPr>
              <w:lastRenderedPageBreak/>
              <w:t>Торговая</w:t>
            </w:r>
            <w:proofErr w:type="gramEnd"/>
            <w:r w:rsidRPr="00DA38B0">
              <w:rPr>
                <w:rFonts w:ascii="PT Astra Serif" w:eastAsiaTheme="minorHAnsi" w:hAnsi="PT Astra Serif"/>
                <w:sz w:val="20"/>
                <w:lang w:eastAsia="en-US"/>
              </w:rPr>
              <w:t>, 27,</w:t>
            </w:r>
          </w:p>
          <w:p w:rsidR="00C8634B" w:rsidRPr="00DA38B0" w:rsidRDefault="00C8634B" w:rsidP="00DA38B0">
            <w:pPr>
              <w:pStyle w:val="33"/>
              <w:spacing w:line="240" w:lineRule="auto"/>
              <w:ind w:firstLine="0"/>
              <w:jc w:val="center"/>
              <w:rPr>
                <w:rFonts w:ascii="PT Astra Serif" w:eastAsiaTheme="minorHAnsi" w:hAnsi="PT Astra Serif"/>
                <w:sz w:val="20"/>
                <w:lang w:eastAsia="en-US"/>
              </w:rPr>
            </w:pPr>
          </w:p>
          <w:p w:rsidR="00C8634B" w:rsidRPr="00DA38B0" w:rsidRDefault="00C8634B" w:rsidP="00DA38B0">
            <w:pPr>
              <w:pStyle w:val="33"/>
              <w:spacing w:line="240" w:lineRule="auto"/>
              <w:ind w:firstLine="0"/>
              <w:jc w:val="center"/>
              <w:rPr>
                <w:rFonts w:ascii="PT Astra Serif" w:eastAsiaTheme="minorHAnsi" w:hAnsi="PT Astra Serif"/>
                <w:sz w:val="20"/>
                <w:lang w:eastAsia="en-US"/>
              </w:rPr>
            </w:pPr>
            <w:r w:rsidRPr="00DA38B0">
              <w:rPr>
                <w:rFonts w:ascii="PT Astra Serif" w:eastAsiaTheme="minorHAnsi" w:hAnsi="PT Astra Serif"/>
                <w:sz w:val="20"/>
                <w:lang w:eastAsia="en-US"/>
              </w:rPr>
              <w:t xml:space="preserve">Индивидуальный предприниматель </w:t>
            </w:r>
          </w:p>
          <w:p w:rsidR="00C8634B" w:rsidRPr="00DA38B0" w:rsidRDefault="00C8634B" w:rsidP="00DA38B0">
            <w:pPr>
              <w:pStyle w:val="33"/>
              <w:spacing w:line="240" w:lineRule="auto"/>
              <w:ind w:firstLine="0"/>
              <w:jc w:val="center"/>
              <w:rPr>
                <w:rFonts w:ascii="PT Astra Serif" w:eastAsiaTheme="minorHAnsi" w:hAnsi="PT Astra Serif"/>
                <w:sz w:val="20"/>
                <w:lang w:eastAsia="en-US"/>
              </w:rPr>
            </w:pPr>
            <w:r w:rsidRPr="00DA38B0">
              <w:rPr>
                <w:rFonts w:ascii="PT Astra Serif" w:eastAsiaTheme="minorHAnsi" w:hAnsi="PT Astra Serif"/>
                <w:sz w:val="20"/>
                <w:lang w:eastAsia="en-US"/>
              </w:rPr>
              <w:t>Рунге Игорь Владимирович</w:t>
            </w:r>
          </w:p>
          <w:p w:rsidR="00064072" w:rsidRPr="00DA38B0" w:rsidRDefault="00064072" w:rsidP="00DA38B0">
            <w:pPr>
              <w:pStyle w:val="33"/>
              <w:spacing w:line="240" w:lineRule="auto"/>
              <w:ind w:firstLine="0"/>
              <w:jc w:val="center"/>
              <w:rPr>
                <w:rFonts w:ascii="PT Astra Serif" w:eastAsiaTheme="minorHAnsi" w:hAnsi="PT Astra Serif"/>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C8634B" w:rsidRPr="00DA38B0" w:rsidRDefault="00C8634B"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lastRenderedPageBreak/>
              <w:t>Генеральный план города Югорска</w:t>
            </w:r>
          </w:p>
        </w:tc>
        <w:tc>
          <w:tcPr>
            <w:tcW w:w="1907" w:type="dxa"/>
            <w:tcBorders>
              <w:top w:val="single" w:sz="4" w:space="0" w:color="auto"/>
              <w:left w:val="single" w:sz="4" w:space="0" w:color="auto"/>
              <w:bottom w:val="single" w:sz="4" w:space="0" w:color="auto"/>
              <w:right w:val="single" w:sz="4" w:space="0" w:color="auto"/>
            </w:tcBorders>
          </w:tcPr>
          <w:p w:rsidR="00C8634B" w:rsidRPr="00DA38B0" w:rsidRDefault="00C8634B" w:rsidP="00DA38B0">
            <w:pPr>
              <w:pStyle w:val="33"/>
              <w:spacing w:line="240" w:lineRule="auto"/>
              <w:ind w:firstLine="0"/>
              <w:jc w:val="center"/>
              <w:rPr>
                <w:rFonts w:ascii="PT Astra Serif" w:hAnsi="PT Astra Serif"/>
                <w:sz w:val="20"/>
              </w:rPr>
            </w:pPr>
            <w:r w:rsidRPr="00DA38B0">
              <w:rPr>
                <w:rFonts w:ascii="PT Astra Serif" w:hAnsi="PT Astra Serif"/>
                <w:sz w:val="20"/>
              </w:rPr>
              <w:t>Реализуемый/ 2019-2023</w:t>
            </w:r>
          </w:p>
        </w:tc>
        <w:tc>
          <w:tcPr>
            <w:tcW w:w="1921" w:type="dxa"/>
            <w:tcBorders>
              <w:top w:val="single" w:sz="4" w:space="0" w:color="auto"/>
              <w:left w:val="single" w:sz="4" w:space="0" w:color="auto"/>
              <w:bottom w:val="single" w:sz="4" w:space="0" w:color="auto"/>
              <w:right w:val="single" w:sz="4" w:space="0" w:color="auto"/>
            </w:tcBorders>
          </w:tcPr>
          <w:p w:rsidR="00C8634B" w:rsidRPr="00DA38B0" w:rsidRDefault="00C8634B" w:rsidP="00DA38B0">
            <w:pPr>
              <w:pStyle w:val="33"/>
              <w:spacing w:line="240" w:lineRule="auto"/>
              <w:ind w:firstLine="0"/>
              <w:jc w:val="center"/>
              <w:rPr>
                <w:rFonts w:ascii="PT Astra Serif" w:hAnsi="PT Astra Serif"/>
                <w:sz w:val="20"/>
              </w:rPr>
            </w:pPr>
            <w:r w:rsidRPr="00DA38B0">
              <w:rPr>
                <w:rFonts w:ascii="PT Astra Serif" w:hAnsi="PT Astra Serif"/>
                <w:sz w:val="20"/>
              </w:rPr>
              <w:t>10 000 000</w:t>
            </w:r>
          </w:p>
        </w:tc>
        <w:tc>
          <w:tcPr>
            <w:tcW w:w="1417" w:type="dxa"/>
            <w:tcBorders>
              <w:top w:val="single" w:sz="4" w:space="0" w:color="auto"/>
              <w:left w:val="single" w:sz="4" w:space="0" w:color="auto"/>
              <w:bottom w:val="single" w:sz="4" w:space="0" w:color="auto"/>
              <w:right w:val="single" w:sz="4" w:space="0" w:color="auto"/>
            </w:tcBorders>
          </w:tcPr>
          <w:p w:rsidR="00C8634B" w:rsidRPr="00DA38B0" w:rsidRDefault="00C8634B" w:rsidP="00DA38B0">
            <w:pPr>
              <w:pStyle w:val="33"/>
              <w:spacing w:line="240" w:lineRule="auto"/>
              <w:ind w:firstLine="0"/>
              <w:jc w:val="center"/>
              <w:rPr>
                <w:rFonts w:ascii="PT Astra Serif" w:hAnsi="PT Astra Serif"/>
                <w:sz w:val="20"/>
              </w:rPr>
            </w:pPr>
            <w:r w:rsidRPr="00DA38B0">
              <w:rPr>
                <w:rFonts w:ascii="PT Astra Serif" w:hAnsi="PT Astra Serif"/>
                <w:sz w:val="20"/>
              </w:rPr>
              <w:t>4</w:t>
            </w:r>
          </w:p>
        </w:tc>
        <w:tc>
          <w:tcPr>
            <w:tcW w:w="1700" w:type="dxa"/>
            <w:tcBorders>
              <w:top w:val="single" w:sz="4" w:space="0" w:color="auto"/>
              <w:left w:val="single" w:sz="4" w:space="0" w:color="auto"/>
              <w:bottom w:val="single" w:sz="4" w:space="0" w:color="auto"/>
              <w:right w:val="single" w:sz="4" w:space="0" w:color="auto"/>
            </w:tcBorders>
          </w:tcPr>
          <w:p w:rsidR="00C8634B" w:rsidRPr="00DA38B0" w:rsidRDefault="00C8634B"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Нет </w:t>
            </w:r>
          </w:p>
          <w:p w:rsidR="00C8634B" w:rsidRPr="00DA38B0" w:rsidRDefault="00C8634B"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(земельный участок в собственности, </w:t>
            </w:r>
            <w:r w:rsidRPr="00DA38B0">
              <w:rPr>
                <w:rFonts w:ascii="PT Astra Serif" w:eastAsia="Calibri" w:hAnsi="PT Astra Serif" w:cs="Times New Roman"/>
                <w:sz w:val="20"/>
                <w:szCs w:val="20"/>
              </w:rPr>
              <w:lastRenderedPageBreak/>
              <w:t>собственник является плательщиком земельного налога)</w:t>
            </w:r>
          </w:p>
        </w:tc>
        <w:tc>
          <w:tcPr>
            <w:tcW w:w="3828" w:type="dxa"/>
            <w:gridSpan w:val="2"/>
            <w:tcBorders>
              <w:top w:val="single" w:sz="4" w:space="0" w:color="auto"/>
              <w:left w:val="single" w:sz="4" w:space="0" w:color="auto"/>
              <w:bottom w:val="single" w:sz="4" w:space="0" w:color="auto"/>
              <w:right w:val="single" w:sz="4" w:space="0" w:color="auto"/>
            </w:tcBorders>
          </w:tcPr>
          <w:p w:rsidR="00C8634B" w:rsidRPr="00DA38B0" w:rsidRDefault="00C8634B"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lastRenderedPageBreak/>
              <w:t xml:space="preserve">Кадастровый номер земельного участка 86:22:0004003:1822, площадь 8 727 </w:t>
            </w:r>
            <w:proofErr w:type="spellStart"/>
            <w:r w:rsidRPr="00DA38B0">
              <w:rPr>
                <w:rFonts w:ascii="PT Astra Serif" w:eastAsia="Calibri" w:hAnsi="PT Astra Serif" w:cs="Times New Roman"/>
                <w:sz w:val="20"/>
                <w:szCs w:val="20"/>
              </w:rPr>
              <w:t>кв.м</w:t>
            </w:r>
            <w:proofErr w:type="spellEnd"/>
            <w:r w:rsidRPr="00DA38B0">
              <w:rPr>
                <w:rFonts w:ascii="PT Astra Serif" w:eastAsia="Calibri" w:hAnsi="PT Astra Serif" w:cs="Times New Roman"/>
                <w:sz w:val="20"/>
                <w:szCs w:val="20"/>
              </w:rPr>
              <w:t xml:space="preserve">. Участок выделен по результатам торгов, в собственности с 20.04.2015.  </w:t>
            </w:r>
            <w:r w:rsidRPr="00DA38B0">
              <w:rPr>
                <w:rFonts w:ascii="PT Astra Serif" w:eastAsia="Calibri" w:hAnsi="PT Astra Serif" w:cs="Times New Roman"/>
                <w:sz w:val="20"/>
                <w:szCs w:val="20"/>
              </w:rPr>
              <w:lastRenderedPageBreak/>
              <w:t>Разрешение на строительство от 15.08.2019 № 86-RU8631300-05-2019 (по 15.08.2022)</w:t>
            </w:r>
          </w:p>
        </w:tc>
      </w:tr>
      <w:tr w:rsidR="00BE4A8D" w:rsidRPr="00F0212E" w:rsidTr="00130221">
        <w:tc>
          <w:tcPr>
            <w:tcW w:w="533" w:type="dxa"/>
            <w:tcBorders>
              <w:top w:val="single" w:sz="4" w:space="0" w:color="auto"/>
              <w:left w:val="single" w:sz="4" w:space="0" w:color="auto"/>
              <w:bottom w:val="single" w:sz="4" w:space="0" w:color="auto"/>
              <w:right w:val="single" w:sz="4" w:space="0" w:color="auto"/>
            </w:tcBorders>
          </w:tcPr>
          <w:p w:rsidR="00BE4A8D" w:rsidRPr="00DA38B0" w:rsidRDefault="00BA7E97" w:rsidP="00DA38B0">
            <w:pPr>
              <w:pStyle w:val="33"/>
              <w:spacing w:line="240" w:lineRule="auto"/>
              <w:ind w:firstLine="0"/>
              <w:jc w:val="center"/>
              <w:rPr>
                <w:rFonts w:ascii="PT Astra Serif" w:hAnsi="PT Astra Serif"/>
                <w:sz w:val="20"/>
              </w:rPr>
            </w:pPr>
            <w:r>
              <w:rPr>
                <w:rFonts w:ascii="PT Astra Serif" w:hAnsi="PT Astra Serif"/>
                <w:sz w:val="20"/>
              </w:rPr>
              <w:lastRenderedPageBreak/>
              <w:t>8</w:t>
            </w:r>
          </w:p>
        </w:tc>
        <w:tc>
          <w:tcPr>
            <w:tcW w:w="2269" w:type="dxa"/>
            <w:tcBorders>
              <w:top w:val="single" w:sz="4" w:space="0" w:color="auto"/>
              <w:left w:val="single" w:sz="4" w:space="0" w:color="auto"/>
              <w:bottom w:val="single" w:sz="4" w:space="0" w:color="auto"/>
              <w:right w:val="single" w:sz="4" w:space="0" w:color="auto"/>
            </w:tcBorders>
          </w:tcPr>
          <w:p w:rsidR="00BE4A8D" w:rsidRPr="00DA38B0" w:rsidRDefault="00BE4A8D"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Производственная база по улице Промышленная, 9Б в городе </w:t>
            </w:r>
            <w:proofErr w:type="spellStart"/>
            <w:r w:rsidRPr="00DA38B0">
              <w:rPr>
                <w:rFonts w:ascii="PT Astra Serif" w:hAnsi="PT Astra Serif" w:cs="Times New Roman"/>
                <w:sz w:val="20"/>
                <w:szCs w:val="20"/>
              </w:rPr>
              <w:t>Югорске</w:t>
            </w:r>
            <w:proofErr w:type="spellEnd"/>
            <w:r w:rsidRPr="00DA38B0">
              <w:rPr>
                <w:rFonts w:ascii="PT Astra Serif" w:hAnsi="PT Astra Serif" w:cs="Times New Roman"/>
                <w:sz w:val="20"/>
                <w:szCs w:val="20"/>
              </w:rPr>
              <w:t>,</w:t>
            </w:r>
          </w:p>
          <w:p w:rsidR="00BE4A8D" w:rsidRPr="00DA38B0" w:rsidRDefault="00BE4A8D" w:rsidP="00DA38B0">
            <w:pPr>
              <w:spacing w:after="0" w:line="240" w:lineRule="auto"/>
              <w:jc w:val="center"/>
              <w:rPr>
                <w:rFonts w:ascii="PT Astra Serif" w:hAnsi="PT Astra Serif" w:cs="Times New Roman"/>
                <w:sz w:val="20"/>
                <w:szCs w:val="20"/>
              </w:rPr>
            </w:pPr>
          </w:p>
          <w:p w:rsidR="00BE4A8D" w:rsidRPr="00DA38B0" w:rsidRDefault="00BE4A8D" w:rsidP="00DA38B0">
            <w:pPr>
              <w:spacing w:after="0" w:line="240" w:lineRule="auto"/>
              <w:jc w:val="center"/>
              <w:rPr>
                <w:rFonts w:ascii="PT Astra Serif" w:hAnsi="PT Astra Serif" w:cs="Times New Roman"/>
                <w:sz w:val="20"/>
                <w:szCs w:val="20"/>
              </w:rPr>
            </w:pPr>
            <w:proofErr w:type="spellStart"/>
            <w:r w:rsidRPr="00DA38B0">
              <w:rPr>
                <w:rFonts w:ascii="PT Astra Serif" w:hAnsi="PT Astra Serif" w:cs="Times New Roman"/>
                <w:sz w:val="20"/>
                <w:szCs w:val="20"/>
              </w:rPr>
              <w:t>Бевз</w:t>
            </w:r>
            <w:proofErr w:type="spellEnd"/>
            <w:r w:rsidRPr="00DA38B0">
              <w:rPr>
                <w:rFonts w:ascii="PT Astra Serif" w:hAnsi="PT Astra Serif" w:cs="Times New Roman"/>
                <w:sz w:val="20"/>
                <w:szCs w:val="20"/>
              </w:rPr>
              <w:t xml:space="preserve"> Вячеслав </w:t>
            </w:r>
            <w:proofErr w:type="spellStart"/>
            <w:r w:rsidRPr="00DA38B0">
              <w:rPr>
                <w:rFonts w:ascii="PT Astra Serif" w:hAnsi="PT Astra Serif" w:cs="Times New Roman"/>
                <w:sz w:val="20"/>
                <w:szCs w:val="20"/>
              </w:rPr>
              <w:t>Валерьвич</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064072" w:rsidRPr="00DA38B0" w:rsidRDefault="00BE4A8D"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Генеральный план города Югорска</w:t>
            </w:r>
          </w:p>
          <w:p w:rsidR="00BE4A8D" w:rsidRPr="00DA38B0" w:rsidRDefault="00BE4A8D" w:rsidP="00DA38B0">
            <w:pPr>
              <w:spacing w:after="0" w:line="240" w:lineRule="auto"/>
              <w:jc w:val="center"/>
              <w:rPr>
                <w:rFonts w:ascii="PT Astra Serif" w:eastAsia="Times New Roman" w:hAnsi="PT Astra Serif" w:cs="Times New Roman"/>
                <w:sz w:val="20"/>
                <w:szCs w:val="20"/>
                <w:lang w:eastAsia="ar-SA"/>
              </w:rPr>
            </w:pPr>
          </w:p>
        </w:tc>
        <w:tc>
          <w:tcPr>
            <w:tcW w:w="1907" w:type="dxa"/>
            <w:tcBorders>
              <w:top w:val="single" w:sz="4" w:space="0" w:color="auto"/>
              <w:left w:val="single" w:sz="4" w:space="0" w:color="auto"/>
              <w:bottom w:val="single" w:sz="4" w:space="0" w:color="auto"/>
              <w:right w:val="single" w:sz="4" w:space="0" w:color="auto"/>
            </w:tcBorders>
            <w:hideMark/>
          </w:tcPr>
          <w:p w:rsidR="00BE4A8D" w:rsidRPr="00DA38B0" w:rsidRDefault="00BE4A8D" w:rsidP="00DA38B0">
            <w:pPr>
              <w:pStyle w:val="33"/>
              <w:spacing w:line="240" w:lineRule="auto"/>
              <w:ind w:firstLine="0"/>
              <w:jc w:val="center"/>
              <w:rPr>
                <w:rFonts w:ascii="PT Astra Serif" w:hAnsi="PT Astra Serif"/>
                <w:sz w:val="20"/>
              </w:rPr>
            </w:pPr>
            <w:r w:rsidRPr="00DA38B0">
              <w:rPr>
                <w:rFonts w:ascii="PT Astra Serif" w:hAnsi="PT Astra Serif"/>
                <w:sz w:val="20"/>
              </w:rPr>
              <w:t>Реализуемый/2017-202</w:t>
            </w:r>
            <w:r w:rsidR="00DD00A1" w:rsidRPr="00DA38B0">
              <w:rPr>
                <w:rFonts w:ascii="PT Astra Serif" w:hAnsi="PT Astra Serif"/>
                <w:sz w:val="20"/>
              </w:rPr>
              <w:t>3</w:t>
            </w:r>
          </w:p>
          <w:p w:rsidR="00BE4A8D" w:rsidRPr="00DA38B0" w:rsidRDefault="00BE4A8D" w:rsidP="00DA38B0">
            <w:pPr>
              <w:pStyle w:val="33"/>
              <w:spacing w:line="240" w:lineRule="auto"/>
              <w:ind w:firstLine="0"/>
              <w:jc w:val="center"/>
              <w:rPr>
                <w:rFonts w:ascii="PT Astra Serif" w:hAnsi="PT Astra Serif"/>
                <w:sz w:val="20"/>
              </w:rPr>
            </w:pPr>
          </w:p>
        </w:tc>
        <w:tc>
          <w:tcPr>
            <w:tcW w:w="1921" w:type="dxa"/>
            <w:tcBorders>
              <w:top w:val="single" w:sz="4" w:space="0" w:color="auto"/>
              <w:left w:val="single" w:sz="4" w:space="0" w:color="auto"/>
              <w:bottom w:val="single" w:sz="4" w:space="0" w:color="auto"/>
              <w:right w:val="single" w:sz="4" w:space="0" w:color="auto"/>
            </w:tcBorders>
            <w:hideMark/>
          </w:tcPr>
          <w:p w:rsidR="00BE4A8D" w:rsidRPr="00DA38B0" w:rsidRDefault="00BE4A8D"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6 800 000</w:t>
            </w:r>
          </w:p>
        </w:tc>
        <w:tc>
          <w:tcPr>
            <w:tcW w:w="1417" w:type="dxa"/>
            <w:tcBorders>
              <w:top w:val="single" w:sz="4" w:space="0" w:color="auto"/>
              <w:left w:val="single" w:sz="4" w:space="0" w:color="auto"/>
              <w:bottom w:val="single" w:sz="4" w:space="0" w:color="auto"/>
              <w:right w:val="single" w:sz="4" w:space="0" w:color="auto"/>
            </w:tcBorders>
            <w:hideMark/>
          </w:tcPr>
          <w:p w:rsidR="00BE4A8D" w:rsidRPr="00DA38B0" w:rsidRDefault="00BE4A8D"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3</w:t>
            </w:r>
          </w:p>
        </w:tc>
        <w:tc>
          <w:tcPr>
            <w:tcW w:w="1700" w:type="dxa"/>
            <w:tcBorders>
              <w:top w:val="single" w:sz="4" w:space="0" w:color="auto"/>
              <w:left w:val="single" w:sz="4" w:space="0" w:color="auto"/>
              <w:bottom w:val="single" w:sz="4" w:space="0" w:color="auto"/>
              <w:right w:val="single" w:sz="4" w:space="0" w:color="auto"/>
            </w:tcBorders>
            <w:hideMark/>
          </w:tcPr>
          <w:p w:rsidR="00BE4A8D" w:rsidRPr="00DA38B0" w:rsidRDefault="00BE4A8D" w:rsidP="00DA38B0">
            <w:pPr>
              <w:suppressAutoHyphens/>
              <w:spacing w:after="0" w:line="240" w:lineRule="auto"/>
              <w:jc w:val="center"/>
              <w:rPr>
                <w:rFonts w:ascii="PT Astra Serif" w:eastAsia="Calibri" w:hAnsi="PT Astra Serif" w:cs="Times New Roman"/>
                <w:sz w:val="20"/>
                <w:szCs w:val="20"/>
              </w:rPr>
            </w:pPr>
            <w:proofErr w:type="gramStart"/>
            <w:r w:rsidRPr="00DA38B0">
              <w:rPr>
                <w:rFonts w:ascii="PT Astra Serif" w:eastAsia="Calibri" w:hAnsi="PT Astra Serif" w:cs="Times New Roman"/>
                <w:sz w:val="20"/>
                <w:szCs w:val="20"/>
              </w:rPr>
              <w:t>Нет</w:t>
            </w:r>
            <w:proofErr w:type="gramEnd"/>
            <w:r w:rsidRPr="00DA38B0">
              <w:rPr>
                <w:rFonts w:ascii="PT Astra Serif" w:eastAsia="Calibri" w:hAnsi="PT Astra Serif" w:cs="Times New Roman"/>
                <w:sz w:val="20"/>
                <w:szCs w:val="20"/>
              </w:rPr>
              <w:t xml:space="preserve"> земельный участок в собственности, собственник является плательщиком земельного налога)</w:t>
            </w:r>
          </w:p>
        </w:tc>
        <w:tc>
          <w:tcPr>
            <w:tcW w:w="3828" w:type="dxa"/>
            <w:gridSpan w:val="2"/>
            <w:tcBorders>
              <w:top w:val="single" w:sz="4" w:space="0" w:color="auto"/>
              <w:left w:val="single" w:sz="4" w:space="0" w:color="auto"/>
              <w:bottom w:val="single" w:sz="4" w:space="0" w:color="auto"/>
              <w:right w:val="single" w:sz="4" w:space="0" w:color="auto"/>
            </w:tcBorders>
            <w:hideMark/>
          </w:tcPr>
          <w:p w:rsidR="00BE4A8D" w:rsidRPr="00DA38B0" w:rsidRDefault="00BE4A8D"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Кадастровый номер</w:t>
            </w:r>
          </w:p>
          <w:p w:rsidR="00BE4A8D" w:rsidRPr="00DA38B0" w:rsidRDefault="00BE4A8D"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земельного участка</w:t>
            </w:r>
          </w:p>
          <w:p w:rsidR="00BE4A8D" w:rsidRPr="00DA38B0" w:rsidRDefault="00BE4A8D" w:rsidP="00DA38B0">
            <w:pPr>
              <w:suppressAutoHyphens/>
              <w:spacing w:after="0" w:line="240" w:lineRule="auto"/>
              <w:jc w:val="center"/>
              <w:rPr>
                <w:rFonts w:ascii="PT Astra Serif" w:eastAsia="Calibri" w:hAnsi="PT Astra Serif" w:cs="Times New Roman"/>
                <w:sz w:val="20"/>
                <w:szCs w:val="20"/>
              </w:rPr>
            </w:pPr>
            <w:r w:rsidRPr="00DA38B0">
              <w:rPr>
                <w:rFonts w:ascii="PT Astra Serif" w:hAnsi="PT Astra Serif" w:cs="Times New Roman"/>
                <w:sz w:val="20"/>
                <w:szCs w:val="20"/>
              </w:rPr>
              <w:t>86:22:0006001:4570</w:t>
            </w:r>
            <w:r w:rsidRPr="00DA38B0">
              <w:rPr>
                <w:rFonts w:ascii="PT Astra Serif" w:eastAsia="Calibri" w:hAnsi="PT Astra Serif" w:cs="Times New Roman"/>
                <w:sz w:val="20"/>
                <w:szCs w:val="20"/>
              </w:rPr>
              <w:t>,</w:t>
            </w:r>
          </w:p>
          <w:p w:rsidR="00BE4A8D" w:rsidRPr="00DA38B0" w:rsidRDefault="00BE4A8D"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 площадь 8 330 кв. м.</w:t>
            </w:r>
          </w:p>
          <w:p w:rsidR="00BE4A8D" w:rsidRPr="00DA38B0" w:rsidRDefault="00BE4A8D" w:rsidP="00DA38B0">
            <w:pPr>
              <w:pStyle w:val="33"/>
              <w:spacing w:line="240" w:lineRule="auto"/>
              <w:ind w:firstLine="0"/>
              <w:jc w:val="center"/>
              <w:rPr>
                <w:rFonts w:ascii="PT Astra Serif" w:hAnsi="PT Astra Serif"/>
                <w:sz w:val="20"/>
              </w:rPr>
            </w:pPr>
            <w:r w:rsidRPr="00DA38B0">
              <w:rPr>
                <w:rFonts w:ascii="PT Astra Serif" w:hAnsi="PT Astra Serif"/>
                <w:sz w:val="20"/>
              </w:rPr>
              <w:t xml:space="preserve">Участок выделен по результатам торгов, в собственности с 25.12.2014. </w:t>
            </w:r>
          </w:p>
          <w:p w:rsidR="00BE4A8D" w:rsidRPr="00DA38B0" w:rsidRDefault="00BE4A8D" w:rsidP="00DA38B0">
            <w:pPr>
              <w:pStyle w:val="33"/>
              <w:spacing w:line="240" w:lineRule="auto"/>
              <w:ind w:firstLine="0"/>
              <w:jc w:val="center"/>
              <w:rPr>
                <w:rFonts w:ascii="PT Astra Serif" w:eastAsia="Calibri" w:hAnsi="PT Astra Serif"/>
                <w:sz w:val="20"/>
              </w:rPr>
            </w:pPr>
            <w:r w:rsidRPr="00DA38B0">
              <w:rPr>
                <w:rFonts w:ascii="PT Astra Serif" w:eastAsia="Calibri" w:hAnsi="PT Astra Serif"/>
                <w:sz w:val="20"/>
              </w:rPr>
              <w:t xml:space="preserve">Разрешение на строительство </w:t>
            </w:r>
          </w:p>
          <w:p w:rsidR="00BE4A8D" w:rsidRPr="00DA38B0" w:rsidRDefault="00BE4A8D" w:rsidP="00DA38B0">
            <w:pPr>
              <w:pStyle w:val="33"/>
              <w:spacing w:line="240" w:lineRule="auto"/>
              <w:ind w:firstLine="0"/>
              <w:jc w:val="center"/>
              <w:rPr>
                <w:rFonts w:ascii="PT Astra Serif" w:eastAsia="Calibri" w:hAnsi="PT Astra Serif"/>
                <w:sz w:val="20"/>
              </w:rPr>
            </w:pPr>
            <w:r w:rsidRPr="00DA38B0">
              <w:rPr>
                <w:rFonts w:ascii="PT Astra Serif" w:eastAsia="Calibri" w:hAnsi="PT Astra Serif"/>
                <w:sz w:val="20"/>
              </w:rPr>
              <w:t>№ 86-22-11-2017 от 18.03.17</w:t>
            </w:r>
          </w:p>
        </w:tc>
      </w:tr>
      <w:tr w:rsidR="00064072" w:rsidRPr="00F0212E" w:rsidTr="00130221">
        <w:tc>
          <w:tcPr>
            <w:tcW w:w="533" w:type="dxa"/>
            <w:tcBorders>
              <w:top w:val="single" w:sz="4" w:space="0" w:color="auto"/>
              <w:left w:val="single" w:sz="4" w:space="0" w:color="auto"/>
              <w:bottom w:val="single" w:sz="4" w:space="0" w:color="auto"/>
              <w:right w:val="single" w:sz="4" w:space="0" w:color="auto"/>
            </w:tcBorders>
          </w:tcPr>
          <w:p w:rsidR="00064072" w:rsidRPr="00DA38B0" w:rsidRDefault="00BA7E97" w:rsidP="00DA38B0">
            <w:pPr>
              <w:pStyle w:val="33"/>
              <w:spacing w:line="240" w:lineRule="auto"/>
              <w:ind w:firstLine="0"/>
              <w:jc w:val="center"/>
              <w:rPr>
                <w:rFonts w:ascii="PT Astra Serif" w:hAnsi="PT Astra Serif"/>
                <w:sz w:val="20"/>
              </w:rPr>
            </w:pPr>
            <w:r>
              <w:rPr>
                <w:rFonts w:ascii="PT Astra Serif" w:hAnsi="PT Astra Serif"/>
                <w:sz w:val="20"/>
              </w:rPr>
              <w:t>9</w:t>
            </w:r>
          </w:p>
        </w:tc>
        <w:tc>
          <w:tcPr>
            <w:tcW w:w="2269" w:type="dxa"/>
            <w:tcBorders>
              <w:top w:val="single" w:sz="4" w:space="0" w:color="auto"/>
              <w:left w:val="single" w:sz="4" w:space="0" w:color="auto"/>
              <w:bottom w:val="single" w:sz="4" w:space="0" w:color="auto"/>
              <w:right w:val="single" w:sz="4" w:space="0" w:color="auto"/>
            </w:tcBorders>
          </w:tcPr>
          <w:p w:rsidR="00064072" w:rsidRPr="00DA38B0" w:rsidRDefault="00064072"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Промышленная база (склады) по улице Промышленная, 29 в города </w:t>
            </w:r>
            <w:proofErr w:type="spellStart"/>
            <w:proofErr w:type="gramStart"/>
            <w:r w:rsidRPr="00DA38B0">
              <w:rPr>
                <w:rFonts w:ascii="PT Astra Serif" w:hAnsi="PT Astra Serif" w:cs="Times New Roman"/>
                <w:sz w:val="20"/>
                <w:szCs w:val="20"/>
              </w:rPr>
              <w:t>Югорске</w:t>
            </w:r>
            <w:proofErr w:type="spellEnd"/>
            <w:proofErr w:type="gramEnd"/>
            <w:r w:rsidRPr="00DA38B0">
              <w:rPr>
                <w:rFonts w:ascii="PT Astra Serif" w:hAnsi="PT Astra Serif" w:cs="Times New Roman"/>
                <w:sz w:val="20"/>
                <w:szCs w:val="20"/>
              </w:rPr>
              <w:t>,</w:t>
            </w:r>
          </w:p>
          <w:p w:rsidR="00064072" w:rsidRPr="00DA38B0" w:rsidRDefault="00064072" w:rsidP="00DA38B0">
            <w:pPr>
              <w:spacing w:after="0" w:line="240" w:lineRule="auto"/>
              <w:jc w:val="center"/>
              <w:rPr>
                <w:rFonts w:ascii="PT Astra Serif" w:hAnsi="PT Astra Serif" w:cs="Times New Roman"/>
                <w:sz w:val="20"/>
                <w:szCs w:val="20"/>
              </w:rPr>
            </w:pPr>
          </w:p>
          <w:p w:rsidR="00064072" w:rsidRPr="00DA38B0" w:rsidRDefault="00064072"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Индивидуальный предприниматель Сорокин Евгений Альбертович</w:t>
            </w:r>
          </w:p>
        </w:tc>
        <w:tc>
          <w:tcPr>
            <w:tcW w:w="1701" w:type="dxa"/>
            <w:tcBorders>
              <w:top w:val="single" w:sz="4" w:space="0" w:color="auto"/>
              <w:left w:val="single" w:sz="4" w:space="0" w:color="auto"/>
              <w:bottom w:val="single" w:sz="4" w:space="0" w:color="auto"/>
              <w:right w:val="single" w:sz="4" w:space="0" w:color="auto"/>
            </w:tcBorders>
          </w:tcPr>
          <w:p w:rsidR="00064072" w:rsidRPr="00DA38B0" w:rsidRDefault="00064072"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Генеральный план города Югорска</w:t>
            </w:r>
          </w:p>
          <w:p w:rsidR="00064072" w:rsidRPr="00DA38B0" w:rsidRDefault="00064072" w:rsidP="00DA38B0">
            <w:pPr>
              <w:spacing w:after="0" w:line="240" w:lineRule="auto"/>
              <w:jc w:val="center"/>
              <w:rPr>
                <w:rFonts w:ascii="PT Astra Serif" w:eastAsia="Times New Roman" w:hAnsi="PT Astra Serif" w:cs="Times New Roman"/>
                <w:sz w:val="20"/>
                <w:szCs w:val="20"/>
                <w:lang w:eastAsia="ar-SA"/>
              </w:rPr>
            </w:pPr>
          </w:p>
        </w:tc>
        <w:tc>
          <w:tcPr>
            <w:tcW w:w="1907" w:type="dxa"/>
            <w:tcBorders>
              <w:top w:val="single" w:sz="4" w:space="0" w:color="auto"/>
              <w:left w:val="single" w:sz="4" w:space="0" w:color="auto"/>
              <w:bottom w:val="single" w:sz="4" w:space="0" w:color="auto"/>
              <w:right w:val="single" w:sz="4" w:space="0" w:color="auto"/>
            </w:tcBorders>
          </w:tcPr>
          <w:p w:rsidR="00064072" w:rsidRPr="00DA38B0" w:rsidRDefault="00064072" w:rsidP="00DA38B0">
            <w:pPr>
              <w:pStyle w:val="33"/>
              <w:spacing w:line="240" w:lineRule="auto"/>
              <w:ind w:firstLine="0"/>
              <w:jc w:val="center"/>
              <w:rPr>
                <w:rFonts w:ascii="PT Astra Serif" w:hAnsi="PT Astra Serif"/>
                <w:sz w:val="20"/>
              </w:rPr>
            </w:pPr>
            <w:r w:rsidRPr="00DA38B0">
              <w:rPr>
                <w:rFonts w:ascii="PT Astra Serif" w:hAnsi="PT Astra Serif"/>
                <w:sz w:val="20"/>
              </w:rPr>
              <w:t>Реализуемый /  2017-2023</w:t>
            </w:r>
          </w:p>
        </w:tc>
        <w:tc>
          <w:tcPr>
            <w:tcW w:w="1921" w:type="dxa"/>
            <w:tcBorders>
              <w:top w:val="single" w:sz="4" w:space="0" w:color="auto"/>
              <w:left w:val="single" w:sz="4" w:space="0" w:color="auto"/>
              <w:bottom w:val="single" w:sz="4" w:space="0" w:color="auto"/>
              <w:right w:val="single" w:sz="4" w:space="0" w:color="auto"/>
            </w:tcBorders>
          </w:tcPr>
          <w:p w:rsidR="00064072" w:rsidRPr="00DA38B0" w:rsidRDefault="00064072"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5 000 000</w:t>
            </w:r>
          </w:p>
        </w:tc>
        <w:tc>
          <w:tcPr>
            <w:tcW w:w="1417" w:type="dxa"/>
            <w:tcBorders>
              <w:top w:val="single" w:sz="4" w:space="0" w:color="auto"/>
              <w:left w:val="single" w:sz="4" w:space="0" w:color="auto"/>
              <w:bottom w:val="single" w:sz="4" w:space="0" w:color="auto"/>
              <w:right w:val="single" w:sz="4" w:space="0" w:color="auto"/>
            </w:tcBorders>
          </w:tcPr>
          <w:p w:rsidR="00064072" w:rsidRPr="00DA38B0" w:rsidRDefault="00064072"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10</w:t>
            </w:r>
          </w:p>
        </w:tc>
        <w:tc>
          <w:tcPr>
            <w:tcW w:w="1700" w:type="dxa"/>
            <w:tcBorders>
              <w:top w:val="single" w:sz="4" w:space="0" w:color="auto"/>
              <w:left w:val="single" w:sz="4" w:space="0" w:color="auto"/>
              <w:bottom w:val="single" w:sz="4" w:space="0" w:color="auto"/>
              <w:right w:val="single" w:sz="4" w:space="0" w:color="auto"/>
            </w:tcBorders>
          </w:tcPr>
          <w:p w:rsidR="00064072" w:rsidRPr="00DA38B0" w:rsidRDefault="00064072"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по договору                          № 8061 составляет                        115 000 руб.</w:t>
            </w:r>
          </w:p>
        </w:tc>
        <w:tc>
          <w:tcPr>
            <w:tcW w:w="3828" w:type="dxa"/>
            <w:gridSpan w:val="2"/>
            <w:tcBorders>
              <w:top w:val="single" w:sz="4" w:space="0" w:color="auto"/>
              <w:left w:val="single" w:sz="4" w:space="0" w:color="auto"/>
              <w:bottom w:val="single" w:sz="4" w:space="0" w:color="auto"/>
              <w:right w:val="single" w:sz="4" w:space="0" w:color="auto"/>
            </w:tcBorders>
          </w:tcPr>
          <w:p w:rsidR="00064072" w:rsidRPr="00DA38B0" w:rsidRDefault="00064072"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Кадастровый номер</w:t>
            </w:r>
          </w:p>
          <w:p w:rsidR="00064072" w:rsidRPr="00DA38B0" w:rsidRDefault="00064072"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земельного участка</w:t>
            </w:r>
          </w:p>
          <w:p w:rsidR="00064072" w:rsidRPr="00DA38B0" w:rsidRDefault="00064072" w:rsidP="00DA38B0">
            <w:pPr>
              <w:suppressAutoHyphens/>
              <w:spacing w:after="0" w:line="240" w:lineRule="auto"/>
              <w:jc w:val="center"/>
              <w:rPr>
                <w:rFonts w:ascii="PT Astra Serif" w:eastAsia="Calibri" w:hAnsi="PT Astra Serif" w:cs="Times New Roman"/>
                <w:sz w:val="20"/>
                <w:szCs w:val="20"/>
              </w:rPr>
            </w:pPr>
            <w:r w:rsidRPr="00DA38B0">
              <w:rPr>
                <w:rFonts w:ascii="PT Astra Serif" w:hAnsi="PT Astra Serif" w:cs="Times New Roman"/>
                <w:sz w:val="20"/>
                <w:szCs w:val="20"/>
              </w:rPr>
              <w:t>86:22:0006001:4434</w:t>
            </w:r>
            <w:r w:rsidRPr="00DA38B0">
              <w:rPr>
                <w:rFonts w:ascii="PT Astra Serif" w:eastAsia="Calibri" w:hAnsi="PT Astra Serif" w:cs="Times New Roman"/>
                <w:sz w:val="20"/>
                <w:szCs w:val="20"/>
              </w:rPr>
              <w:t xml:space="preserve">, </w:t>
            </w:r>
          </w:p>
          <w:p w:rsidR="00064072" w:rsidRPr="00DA38B0" w:rsidRDefault="00064072"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площадь 8455 кв. м.,</w:t>
            </w:r>
          </w:p>
          <w:p w:rsidR="00064072" w:rsidRPr="00DA38B0" w:rsidRDefault="00064072" w:rsidP="00DA38B0">
            <w:pPr>
              <w:suppressAutoHyphens/>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участок выделен по результатам торгов. </w:t>
            </w:r>
          </w:p>
          <w:p w:rsidR="00064072" w:rsidRPr="00DA38B0" w:rsidRDefault="00064072"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Договор аренды земельного участка № 8061 от 12.04.17</w:t>
            </w:r>
          </w:p>
        </w:tc>
      </w:tr>
      <w:tr w:rsidR="009969B0" w:rsidRPr="00F0212E" w:rsidTr="00130221">
        <w:tc>
          <w:tcPr>
            <w:tcW w:w="533" w:type="dxa"/>
            <w:tcBorders>
              <w:top w:val="single" w:sz="4" w:space="0" w:color="auto"/>
              <w:left w:val="single" w:sz="4" w:space="0" w:color="auto"/>
              <w:bottom w:val="single" w:sz="4" w:space="0" w:color="auto"/>
              <w:right w:val="single" w:sz="4" w:space="0" w:color="auto"/>
            </w:tcBorders>
          </w:tcPr>
          <w:p w:rsidR="009969B0" w:rsidRPr="00DA38B0" w:rsidRDefault="0014771E" w:rsidP="00BA7E97">
            <w:pPr>
              <w:pStyle w:val="33"/>
              <w:spacing w:line="240" w:lineRule="auto"/>
              <w:ind w:firstLine="0"/>
              <w:jc w:val="center"/>
              <w:rPr>
                <w:rFonts w:ascii="PT Astra Serif" w:hAnsi="PT Astra Serif"/>
                <w:sz w:val="20"/>
              </w:rPr>
            </w:pPr>
            <w:r w:rsidRPr="00DA38B0">
              <w:rPr>
                <w:rFonts w:ascii="PT Astra Serif" w:hAnsi="PT Astra Serif"/>
                <w:sz w:val="20"/>
              </w:rPr>
              <w:t>1</w:t>
            </w:r>
            <w:r w:rsidR="00BA7E97">
              <w:rPr>
                <w:rFonts w:ascii="PT Astra Serif" w:hAnsi="PT Astra Serif"/>
                <w:sz w:val="20"/>
              </w:rPr>
              <w:t>0</w:t>
            </w:r>
          </w:p>
        </w:tc>
        <w:tc>
          <w:tcPr>
            <w:tcW w:w="2269" w:type="dxa"/>
            <w:tcBorders>
              <w:top w:val="single" w:sz="4" w:space="0" w:color="auto"/>
              <w:left w:val="single" w:sz="4" w:space="0" w:color="auto"/>
              <w:bottom w:val="single" w:sz="4" w:space="0" w:color="auto"/>
              <w:right w:val="single" w:sz="4" w:space="0" w:color="auto"/>
            </w:tcBorders>
          </w:tcPr>
          <w:p w:rsidR="009969B0" w:rsidRPr="00DA38B0" w:rsidRDefault="009969B0"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Производственная база в </w:t>
            </w:r>
            <w:proofErr w:type="spellStart"/>
            <w:r w:rsidRPr="00DA38B0">
              <w:rPr>
                <w:rFonts w:ascii="PT Astra Serif" w:hAnsi="PT Astra Serif" w:cs="Times New Roman"/>
                <w:sz w:val="20"/>
                <w:szCs w:val="20"/>
              </w:rPr>
              <w:t>г</w:t>
            </w:r>
            <w:proofErr w:type="gramStart"/>
            <w:r w:rsidRPr="00DA38B0">
              <w:rPr>
                <w:rFonts w:ascii="PT Astra Serif" w:hAnsi="PT Astra Serif" w:cs="Times New Roman"/>
                <w:sz w:val="20"/>
                <w:szCs w:val="20"/>
              </w:rPr>
              <w:t>.Ю</w:t>
            </w:r>
            <w:proofErr w:type="gramEnd"/>
            <w:r w:rsidRPr="00DA38B0">
              <w:rPr>
                <w:rFonts w:ascii="PT Astra Serif" w:hAnsi="PT Astra Serif" w:cs="Times New Roman"/>
                <w:sz w:val="20"/>
                <w:szCs w:val="20"/>
              </w:rPr>
              <w:t>горске</w:t>
            </w:r>
            <w:proofErr w:type="spellEnd"/>
            <w:r w:rsidRPr="00DA38B0">
              <w:rPr>
                <w:rFonts w:ascii="PT Astra Serif" w:hAnsi="PT Astra Serif" w:cs="Times New Roman"/>
                <w:sz w:val="20"/>
                <w:szCs w:val="20"/>
              </w:rPr>
              <w:t xml:space="preserve"> по улице Промышленная, 22А</w:t>
            </w:r>
          </w:p>
          <w:p w:rsidR="009969B0" w:rsidRPr="00DA38B0" w:rsidRDefault="009969B0" w:rsidP="00DA38B0">
            <w:pPr>
              <w:spacing w:after="0" w:line="240" w:lineRule="auto"/>
              <w:jc w:val="center"/>
              <w:rPr>
                <w:rFonts w:ascii="PT Astra Serif" w:hAnsi="PT Astra Serif" w:cs="Times New Roman"/>
                <w:sz w:val="20"/>
                <w:szCs w:val="20"/>
              </w:rPr>
            </w:pPr>
          </w:p>
          <w:p w:rsidR="009969B0" w:rsidRPr="00DA38B0" w:rsidRDefault="009969B0"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Гусейнов Малик </w:t>
            </w:r>
            <w:proofErr w:type="spellStart"/>
            <w:r w:rsidRPr="00DA38B0">
              <w:rPr>
                <w:rFonts w:ascii="PT Astra Serif" w:hAnsi="PT Astra Serif" w:cs="Times New Roman"/>
                <w:sz w:val="20"/>
                <w:szCs w:val="20"/>
              </w:rPr>
              <w:t>Гасан</w:t>
            </w:r>
            <w:proofErr w:type="spellEnd"/>
            <w:r w:rsidRPr="00DA38B0">
              <w:rPr>
                <w:rFonts w:ascii="PT Astra Serif" w:hAnsi="PT Astra Serif" w:cs="Times New Roman"/>
                <w:sz w:val="20"/>
                <w:szCs w:val="20"/>
              </w:rPr>
              <w:t xml:space="preserve"> </w:t>
            </w:r>
            <w:proofErr w:type="spellStart"/>
            <w:r w:rsidRPr="00DA38B0">
              <w:rPr>
                <w:rFonts w:ascii="PT Astra Serif" w:hAnsi="PT Astra Serif" w:cs="Times New Roman"/>
                <w:sz w:val="20"/>
                <w:szCs w:val="20"/>
              </w:rPr>
              <w:t>Насир</w:t>
            </w:r>
            <w:proofErr w:type="spellEnd"/>
            <w:r w:rsidRPr="00DA38B0">
              <w:rPr>
                <w:rFonts w:ascii="PT Astra Serif" w:hAnsi="PT Astra Serif" w:cs="Times New Roman"/>
                <w:sz w:val="20"/>
                <w:szCs w:val="20"/>
              </w:rPr>
              <w:t xml:space="preserve"> </w:t>
            </w:r>
            <w:proofErr w:type="spellStart"/>
            <w:r w:rsidRPr="00DA38B0">
              <w:rPr>
                <w:rFonts w:ascii="PT Astra Serif" w:hAnsi="PT Astra Serif" w:cs="Times New Roman"/>
                <w:sz w:val="20"/>
                <w:szCs w:val="20"/>
              </w:rPr>
              <w:t>оглы</w:t>
            </w:r>
            <w:proofErr w:type="spellEnd"/>
          </w:p>
        </w:tc>
        <w:tc>
          <w:tcPr>
            <w:tcW w:w="1701" w:type="dxa"/>
            <w:tcBorders>
              <w:top w:val="single" w:sz="4" w:space="0" w:color="auto"/>
              <w:left w:val="single" w:sz="4" w:space="0" w:color="auto"/>
              <w:bottom w:val="single" w:sz="4" w:space="0" w:color="auto"/>
              <w:right w:val="single" w:sz="4" w:space="0" w:color="auto"/>
            </w:tcBorders>
          </w:tcPr>
          <w:p w:rsidR="009969B0" w:rsidRPr="00DA38B0" w:rsidRDefault="009969B0"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градостроительный план ЗУ № РФ-86-2-13-0-00-2022-0016 от 21.06.2022</w:t>
            </w:r>
          </w:p>
        </w:tc>
        <w:tc>
          <w:tcPr>
            <w:tcW w:w="1907" w:type="dxa"/>
            <w:tcBorders>
              <w:top w:val="single" w:sz="4" w:space="0" w:color="auto"/>
              <w:left w:val="single" w:sz="4" w:space="0" w:color="auto"/>
              <w:bottom w:val="single" w:sz="4" w:space="0" w:color="auto"/>
              <w:right w:val="single" w:sz="4" w:space="0" w:color="auto"/>
            </w:tcBorders>
          </w:tcPr>
          <w:p w:rsidR="009969B0" w:rsidRPr="00DA38B0" w:rsidRDefault="00EE29F1" w:rsidP="00DA38B0">
            <w:pPr>
              <w:pStyle w:val="33"/>
              <w:spacing w:line="240" w:lineRule="auto"/>
              <w:ind w:firstLine="0"/>
              <w:jc w:val="center"/>
              <w:rPr>
                <w:rFonts w:ascii="PT Astra Serif" w:hAnsi="PT Astra Serif"/>
                <w:sz w:val="20"/>
              </w:rPr>
            </w:pPr>
            <w:r w:rsidRPr="00DA38B0">
              <w:rPr>
                <w:rFonts w:ascii="PT Astra Serif" w:hAnsi="PT Astra Serif"/>
                <w:sz w:val="20"/>
              </w:rPr>
              <w:t>Реализуемый</w:t>
            </w:r>
          </w:p>
        </w:tc>
        <w:tc>
          <w:tcPr>
            <w:tcW w:w="1921" w:type="dxa"/>
            <w:tcBorders>
              <w:top w:val="single" w:sz="4" w:space="0" w:color="auto"/>
              <w:left w:val="single" w:sz="4" w:space="0" w:color="auto"/>
              <w:bottom w:val="single" w:sz="4" w:space="0" w:color="auto"/>
              <w:right w:val="single" w:sz="4" w:space="0" w:color="auto"/>
            </w:tcBorders>
          </w:tcPr>
          <w:p w:rsidR="009969B0" w:rsidRPr="00DA38B0" w:rsidRDefault="009969B0"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1 000 000</w:t>
            </w:r>
          </w:p>
        </w:tc>
        <w:tc>
          <w:tcPr>
            <w:tcW w:w="1417" w:type="dxa"/>
            <w:tcBorders>
              <w:top w:val="single" w:sz="4" w:space="0" w:color="auto"/>
              <w:left w:val="single" w:sz="4" w:space="0" w:color="auto"/>
              <w:bottom w:val="single" w:sz="4" w:space="0" w:color="auto"/>
              <w:right w:val="single" w:sz="4" w:space="0" w:color="auto"/>
            </w:tcBorders>
          </w:tcPr>
          <w:p w:rsidR="009969B0" w:rsidRPr="00DA38B0" w:rsidRDefault="009969B0"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6</w:t>
            </w:r>
          </w:p>
        </w:tc>
        <w:tc>
          <w:tcPr>
            <w:tcW w:w="1700" w:type="dxa"/>
            <w:tcBorders>
              <w:top w:val="single" w:sz="4" w:space="0" w:color="auto"/>
              <w:left w:val="single" w:sz="4" w:space="0" w:color="auto"/>
              <w:bottom w:val="single" w:sz="4" w:space="0" w:color="auto"/>
              <w:right w:val="single" w:sz="4" w:space="0" w:color="auto"/>
            </w:tcBorders>
          </w:tcPr>
          <w:p w:rsidR="009969B0" w:rsidRPr="00DA38B0" w:rsidRDefault="009969B0"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по договору № 3110 составляет 160 720, 00 руб.</w:t>
            </w:r>
          </w:p>
        </w:tc>
        <w:tc>
          <w:tcPr>
            <w:tcW w:w="3828" w:type="dxa"/>
            <w:gridSpan w:val="2"/>
            <w:tcBorders>
              <w:top w:val="single" w:sz="4" w:space="0" w:color="auto"/>
              <w:left w:val="single" w:sz="4" w:space="0" w:color="auto"/>
              <w:bottom w:val="single" w:sz="4" w:space="0" w:color="auto"/>
              <w:right w:val="single" w:sz="4" w:space="0" w:color="auto"/>
            </w:tcBorders>
          </w:tcPr>
          <w:p w:rsidR="009969B0" w:rsidRPr="00DA38B0" w:rsidRDefault="009969B0"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Кадастровый номер земельного участка 86:22:0006001:2637, площадью 19 600 </w:t>
            </w:r>
            <w:proofErr w:type="spellStart"/>
            <w:r w:rsidRPr="00DA38B0">
              <w:rPr>
                <w:rFonts w:ascii="PT Astra Serif" w:eastAsia="Calibri" w:hAnsi="PT Astra Serif" w:cs="Times New Roman"/>
                <w:sz w:val="20"/>
                <w:szCs w:val="20"/>
              </w:rPr>
              <w:t>кв.м</w:t>
            </w:r>
            <w:proofErr w:type="spellEnd"/>
            <w:r w:rsidRPr="00DA38B0">
              <w:rPr>
                <w:rFonts w:ascii="PT Astra Serif" w:eastAsia="Calibri" w:hAnsi="PT Astra Serif" w:cs="Times New Roman"/>
                <w:sz w:val="20"/>
                <w:szCs w:val="20"/>
              </w:rPr>
              <w:t>. Земельный участок предоставлен в аренду без торгов. Договор аренды от 22.07.2013 № 3110. Срок аренды не установлен. Разрешение на строительство №86-RU86131300-07-2022 от 22.08.2022.</w:t>
            </w:r>
          </w:p>
        </w:tc>
      </w:tr>
      <w:tr w:rsidR="00EE29F1" w:rsidRPr="00F0212E" w:rsidTr="00130221">
        <w:tc>
          <w:tcPr>
            <w:tcW w:w="533" w:type="dxa"/>
            <w:tcBorders>
              <w:top w:val="single" w:sz="4" w:space="0" w:color="auto"/>
              <w:left w:val="single" w:sz="4" w:space="0" w:color="auto"/>
              <w:bottom w:val="single" w:sz="4" w:space="0" w:color="auto"/>
              <w:right w:val="single" w:sz="4" w:space="0" w:color="auto"/>
            </w:tcBorders>
          </w:tcPr>
          <w:p w:rsidR="00EE29F1" w:rsidRPr="00DA38B0" w:rsidRDefault="0014771E" w:rsidP="00BA7E97">
            <w:pPr>
              <w:pStyle w:val="33"/>
              <w:spacing w:line="240" w:lineRule="auto"/>
              <w:ind w:firstLine="0"/>
              <w:jc w:val="center"/>
              <w:rPr>
                <w:rFonts w:ascii="PT Astra Serif" w:hAnsi="PT Astra Serif"/>
                <w:sz w:val="20"/>
              </w:rPr>
            </w:pPr>
            <w:r w:rsidRPr="00DA38B0">
              <w:rPr>
                <w:rFonts w:ascii="PT Astra Serif" w:hAnsi="PT Astra Serif"/>
                <w:sz w:val="20"/>
              </w:rPr>
              <w:t>1</w:t>
            </w:r>
            <w:r w:rsidR="00BA7E97">
              <w:rPr>
                <w:rFonts w:ascii="PT Astra Serif" w:hAnsi="PT Astra Serif"/>
                <w:sz w:val="20"/>
              </w:rPr>
              <w:t>1</w:t>
            </w:r>
          </w:p>
        </w:tc>
        <w:tc>
          <w:tcPr>
            <w:tcW w:w="2269" w:type="dxa"/>
            <w:tcBorders>
              <w:top w:val="single" w:sz="4" w:space="0" w:color="auto"/>
              <w:left w:val="single" w:sz="4" w:space="0" w:color="auto"/>
              <w:bottom w:val="single" w:sz="4" w:space="0" w:color="auto"/>
              <w:right w:val="single" w:sz="4" w:space="0" w:color="auto"/>
            </w:tcBorders>
          </w:tcPr>
          <w:p w:rsidR="00EE29F1" w:rsidRPr="00DA38B0" w:rsidRDefault="00EE29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Производственная база в городе </w:t>
            </w:r>
            <w:proofErr w:type="spellStart"/>
            <w:r w:rsidRPr="00DA38B0">
              <w:rPr>
                <w:rFonts w:ascii="PT Astra Serif" w:hAnsi="PT Astra Serif" w:cs="Times New Roman"/>
                <w:sz w:val="20"/>
                <w:szCs w:val="20"/>
              </w:rPr>
              <w:t>Югорске</w:t>
            </w:r>
            <w:proofErr w:type="spellEnd"/>
            <w:r w:rsidRPr="00DA38B0">
              <w:rPr>
                <w:rFonts w:ascii="PT Astra Serif" w:hAnsi="PT Astra Serif" w:cs="Times New Roman"/>
                <w:sz w:val="20"/>
                <w:szCs w:val="20"/>
              </w:rPr>
              <w:t xml:space="preserve"> по улице Южная,6  </w:t>
            </w:r>
          </w:p>
          <w:p w:rsidR="00EE29F1" w:rsidRPr="00DA38B0" w:rsidRDefault="00EE29F1" w:rsidP="00DA38B0">
            <w:pPr>
              <w:spacing w:after="0" w:line="240" w:lineRule="auto"/>
              <w:jc w:val="center"/>
              <w:rPr>
                <w:rFonts w:ascii="PT Astra Serif" w:hAnsi="PT Astra Serif" w:cs="Times New Roman"/>
                <w:sz w:val="20"/>
                <w:szCs w:val="20"/>
              </w:rPr>
            </w:pPr>
          </w:p>
          <w:p w:rsidR="00EE29F1" w:rsidRPr="00DA38B0" w:rsidRDefault="00EE29F1" w:rsidP="00DA38B0">
            <w:pPr>
              <w:spacing w:after="0" w:line="240" w:lineRule="auto"/>
              <w:jc w:val="center"/>
              <w:rPr>
                <w:rFonts w:ascii="PT Astra Serif" w:hAnsi="PT Astra Serif" w:cs="Times New Roman"/>
                <w:sz w:val="20"/>
                <w:szCs w:val="20"/>
              </w:rPr>
            </w:pPr>
            <w:proofErr w:type="spellStart"/>
            <w:r w:rsidRPr="00DA38B0">
              <w:rPr>
                <w:rFonts w:ascii="PT Astra Serif" w:hAnsi="PT Astra Serif" w:cs="Times New Roman"/>
                <w:sz w:val="20"/>
                <w:szCs w:val="20"/>
              </w:rPr>
              <w:t>Исломова</w:t>
            </w:r>
            <w:proofErr w:type="spellEnd"/>
            <w:r w:rsidRPr="00DA38B0">
              <w:rPr>
                <w:rFonts w:ascii="PT Astra Serif" w:hAnsi="PT Astra Serif" w:cs="Times New Roman"/>
                <w:sz w:val="20"/>
                <w:szCs w:val="20"/>
              </w:rPr>
              <w:t xml:space="preserve"> Ольга Васильевна</w:t>
            </w:r>
          </w:p>
        </w:tc>
        <w:tc>
          <w:tcPr>
            <w:tcW w:w="1701" w:type="dxa"/>
            <w:tcBorders>
              <w:top w:val="single" w:sz="4" w:space="0" w:color="auto"/>
              <w:left w:val="single" w:sz="4" w:space="0" w:color="auto"/>
              <w:bottom w:val="single" w:sz="4" w:space="0" w:color="auto"/>
              <w:right w:val="single" w:sz="4" w:space="0" w:color="auto"/>
            </w:tcBorders>
          </w:tcPr>
          <w:p w:rsidR="00EE29F1" w:rsidRPr="00DA38B0" w:rsidRDefault="00EE29F1"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градостроительный план ЗУ № РФ-86-2-13-0-00-2022-0017 от 27.06.2022</w:t>
            </w:r>
          </w:p>
        </w:tc>
        <w:tc>
          <w:tcPr>
            <w:tcW w:w="1907" w:type="dxa"/>
            <w:tcBorders>
              <w:top w:val="single" w:sz="4" w:space="0" w:color="auto"/>
              <w:left w:val="single" w:sz="4" w:space="0" w:color="auto"/>
              <w:bottom w:val="single" w:sz="4" w:space="0" w:color="auto"/>
              <w:right w:val="single" w:sz="4" w:space="0" w:color="auto"/>
            </w:tcBorders>
          </w:tcPr>
          <w:p w:rsidR="00252058" w:rsidRDefault="00EE29F1" w:rsidP="00DA38B0">
            <w:pPr>
              <w:pStyle w:val="33"/>
              <w:spacing w:line="240" w:lineRule="auto"/>
              <w:ind w:firstLine="0"/>
              <w:jc w:val="center"/>
              <w:rPr>
                <w:rFonts w:ascii="PT Astra Serif" w:hAnsi="PT Astra Serif"/>
                <w:sz w:val="20"/>
              </w:rPr>
            </w:pPr>
            <w:r w:rsidRPr="00DA38B0">
              <w:rPr>
                <w:rFonts w:ascii="PT Astra Serif" w:hAnsi="PT Astra Serif"/>
                <w:sz w:val="20"/>
              </w:rPr>
              <w:t>Реализуемый</w:t>
            </w:r>
            <w:r w:rsidR="00252058">
              <w:rPr>
                <w:rFonts w:ascii="PT Astra Serif" w:hAnsi="PT Astra Serif"/>
                <w:sz w:val="20"/>
              </w:rPr>
              <w:t>/</w:t>
            </w:r>
          </w:p>
          <w:p w:rsidR="00EE29F1" w:rsidRPr="00DA38B0" w:rsidRDefault="00252058" w:rsidP="00252058">
            <w:pPr>
              <w:pStyle w:val="33"/>
              <w:spacing w:line="240" w:lineRule="auto"/>
              <w:ind w:firstLine="0"/>
              <w:jc w:val="center"/>
              <w:rPr>
                <w:rFonts w:ascii="PT Astra Serif" w:hAnsi="PT Astra Serif"/>
                <w:sz w:val="20"/>
              </w:rPr>
            </w:pPr>
            <w:r w:rsidRPr="00DA38B0">
              <w:rPr>
                <w:rFonts w:ascii="PT Astra Serif" w:hAnsi="PT Astra Serif"/>
                <w:sz w:val="20"/>
              </w:rPr>
              <w:t>20</w:t>
            </w:r>
            <w:r>
              <w:rPr>
                <w:rFonts w:ascii="PT Astra Serif" w:hAnsi="PT Astra Serif"/>
                <w:sz w:val="20"/>
              </w:rPr>
              <w:t>21</w:t>
            </w:r>
            <w:r w:rsidRPr="00DA38B0">
              <w:rPr>
                <w:rFonts w:ascii="PT Astra Serif" w:hAnsi="PT Astra Serif"/>
                <w:sz w:val="20"/>
              </w:rPr>
              <w:t>-20</w:t>
            </w:r>
            <w:r>
              <w:rPr>
                <w:rFonts w:ascii="PT Astra Serif" w:hAnsi="PT Astra Serif"/>
                <w:sz w:val="20"/>
              </w:rPr>
              <w:t>35</w:t>
            </w:r>
          </w:p>
        </w:tc>
        <w:tc>
          <w:tcPr>
            <w:tcW w:w="1921" w:type="dxa"/>
            <w:tcBorders>
              <w:top w:val="single" w:sz="4" w:space="0" w:color="auto"/>
              <w:left w:val="single" w:sz="4" w:space="0" w:color="auto"/>
              <w:bottom w:val="single" w:sz="4" w:space="0" w:color="auto"/>
              <w:right w:val="single" w:sz="4" w:space="0" w:color="auto"/>
            </w:tcBorders>
          </w:tcPr>
          <w:p w:rsidR="00EE29F1" w:rsidRPr="00DA38B0" w:rsidRDefault="00EE29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н/д</w:t>
            </w:r>
          </w:p>
        </w:tc>
        <w:tc>
          <w:tcPr>
            <w:tcW w:w="1417" w:type="dxa"/>
            <w:tcBorders>
              <w:top w:val="single" w:sz="4" w:space="0" w:color="auto"/>
              <w:left w:val="single" w:sz="4" w:space="0" w:color="auto"/>
              <w:bottom w:val="single" w:sz="4" w:space="0" w:color="auto"/>
              <w:right w:val="single" w:sz="4" w:space="0" w:color="auto"/>
            </w:tcBorders>
          </w:tcPr>
          <w:p w:rsidR="00EE29F1" w:rsidRPr="00DA38B0" w:rsidRDefault="00EE29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н/д</w:t>
            </w:r>
          </w:p>
        </w:tc>
        <w:tc>
          <w:tcPr>
            <w:tcW w:w="1700" w:type="dxa"/>
            <w:tcBorders>
              <w:top w:val="single" w:sz="4" w:space="0" w:color="auto"/>
              <w:left w:val="single" w:sz="4" w:space="0" w:color="auto"/>
              <w:bottom w:val="single" w:sz="4" w:space="0" w:color="auto"/>
              <w:right w:val="single" w:sz="4" w:space="0" w:color="auto"/>
            </w:tcBorders>
          </w:tcPr>
          <w:p w:rsidR="00EE29F1" w:rsidRPr="00DA38B0" w:rsidRDefault="00EE29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по договору № 8835 составляет 85 000, 00 руб.</w:t>
            </w:r>
          </w:p>
        </w:tc>
        <w:tc>
          <w:tcPr>
            <w:tcW w:w="3828" w:type="dxa"/>
            <w:gridSpan w:val="2"/>
            <w:tcBorders>
              <w:top w:val="single" w:sz="4" w:space="0" w:color="auto"/>
              <w:left w:val="single" w:sz="4" w:space="0" w:color="auto"/>
              <w:bottom w:val="single" w:sz="4" w:space="0" w:color="auto"/>
              <w:right w:val="single" w:sz="4" w:space="0" w:color="auto"/>
            </w:tcBorders>
          </w:tcPr>
          <w:p w:rsidR="00EE29F1" w:rsidRPr="00DA38B0" w:rsidRDefault="00EE29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Кадастровый номер земельного участка 86:22:0006001:1235, площадью 9 260 </w:t>
            </w:r>
            <w:proofErr w:type="spellStart"/>
            <w:r w:rsidRPr="00DA38B0">
              <w:rPr>
                <w:rFonts w:ascii="PT Astra Serif" w:eastAsia="Calibri" w:hAnsi="PT Astra Serif" w:cs="Times New Roman"/>
                <w:sz w:val="20"/>
                <w:szCs w:val="20"/>
              </w:rPr>
              <w:t>кв.м</w:t>
            </w:r>
            <w:proofErr w:type="spellEnd"/>
            <w:r w:rsidRPr="00DA38B0">
              <w:rPr>
                <w:rFonts w:ascii="PT Astra Serif" w:eastAsia="Calibri" w:hAnsi="PT Astra Serif" w:cs="Times New Roman"/>
                <w:sz w:val="20"/>
                <w:szCs w:val="20"/>
              </w:rPr>
              <w:t>. Земельный участок предоставлен в аренду по результатам аукциона. Договор аренды от 03.11.2021 № 8835. Срок аренды  13 лет 2 месяца (по 03.01.2035). Разрешение на строительство от 22.08.2022 № 86-RU86131300-09-2022</w:t>
            </w:r>
          </w:p>
        </w:tc>
      </w:tr>
      <w:tr w:rsidR="00064072" w:rsidRPr="00F0212E" w:rsidTr="00130221">
        <w:tc>
          <w:tcPr>
            <w:tcW w:w="533" w:type="dxa"/>
            <w:tcBorders>
              <w:top w:val="single" w:sz="4" w:space="0" w:color="auto"/>
              <w:left w:val="single" w:sz="4" w:space="0" w:color="auto"/>
              <w:bottom w:val="single" w:sz="4" w:space="0" w:color="auto"/>
              <w:right w:val="single" w:sz="4" w:space="0" w:color="auto"/>
            </w:tcBorders>
          </w:tcPr>
          <w:p w:rsidR="00064072" w:rsidRPr="00DA38B0" w:rsidRDefault="0014771E" w:rsidP="00BA7E97">
            <w:pPr>
              <w:pStyle w:val="33"/>
              <w:spacing w:line="240" w:lineRule="auto"/>
              <w:ind w:firstLine="0"/>
              <w:jc w:val="center"/>
              <w:rPr>
                <w:rFonts w:ascii="PT Astra Serif" w:hAnsi="PT Astra Serif"/>
                <w:sz w:val="20"/>
              </w:rPr>
            </w:pPr>
            <w:r w:rsidRPr="00DA38B0">
              <w:rPr>
                <w:rFonts w:ascii="PT Astra Serif" w:hAnsi="PT Astra Serif"/>
                <w:sz w:val="20"/>
              </w:rPr>
              <w:lastRenderedPageBreak/>
              <w:t>1</w:t>
            </w:r>
            <w:r w:rsidR="00BA7E97">
              <w:rPr>
                <w:rFonts w:ascii="PT Astra Serif" w:hAnsi="PT Astra Serif"/>
                <w:sz w:val="20"/>
              </w:rPr>
              <w:t>2</w:t>
            </w:r>
          </w:p>
        </w:tc>
        <w:tc>
          <w:tcPr>
            <w:tcW w:w="2269" w:type="dxa"/>
            <w:tcBorders>
              <w:top w:val="single" w:sz="4" w:space="0" w:color="auto"/>
              <w:left w:val="single" w:sz="4" w:space="0" w:color="auto"/>
              <w:bottom w:val="single" w:sz="4" w:space="0" w:color="auto"/>
              <w:right w:val="single" w:sz="4" w:space="0" w:color="auto"/>
            </w:tcBorders>
          </w:tcPr>
          <w:p w:rsidR="00064072" w:rsidRPr="00DA38B0" w:rsidRDefault="00064072"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Объект придорожного сервиса по улице </w:t>
            </w:r>
            <w:proofErr w:type="gramStart"/>
            <w:r w:rsidRPr="00DA38B0">
              <w:rPr>
                <w:rFonts w:ascii="PT Astra Serif" w:hAnsi="PT Astra Serif" w:cs="Times New Roman"/>
                <w:sz w:val="20"/>
                <w:szCs w:val="20"/>
              </w:rPr>
              <w:t>Славянская</w:t>
            </w:r>
            <w:proofErr w:type="gramEnd"/>
            <w:r w:rsidRPr="00DA38B0">
              <w:rPr>
                <w:rFonts w:ascii="PT Astra Serif" w:hAnsi="PT Astra Serif" w:cs="Times New Roman"/>
                <w:sz w:val="20"/>
                <w:szCs w:val="20"/>
              </w:rPr>
              <w:t xml:space="preserve">, 16А в городе </w:t>
            </w:r>
            <w:proofErr w:type="spellStart"/>
            <w:r w:rsidRPr="00DA38B0">
              <w:rPr>
                <w:rFonts w:ascii="PT Astra Serif" w:hAnsi="PT Astra Serif" w:cs="Times New Roman"/>
                <w:sz w:val="20"/>
                <w:szCs w:val="20"/>
              </w:rPr>
              <w:t>Югорске</w:t>
            </w:r>
            <w:proofErr w:type="spellEnd"/>
            <w:r w:rsidRPr="00DA38B0">
              <w:rPr>
                <w:rFonts w:ascii="PT Astra Serif" w:hAnsi="PT Astra Serif" w:cs="Times New Roman"/>
                <w:sz w:val="20"/>
                <w:szCs w:val="20"/>
              </w:rPr>
              <w:t>,</w:t>
            </w:r>
          </w:p>
          <w:p w:rsidR="00064072" w:rsidRPr="00DA38B0" w:rsidRDefault="00064072" w:rsidP="00DA38B0">
            <w:pPr>
              <w:spacing w:after="0" w:line="240" w:lineRule="auto"/>
              <w:jc w:val="center"/>
              <w:rPr>
                <w:rFonts w:ascii="PT Astra Serif" w:hAnsi="PT Astra Serif" w:cs="Times New Roman"/>
                <w:sz w:val="20"/>
                <w:szCs w:val="20"/>
              </w:rPr>
            </w:pPr>
          </w:p>
          <w:p w:rsidR="00064072" w:rsidRPr="00DA38B0" w:rsidRDefault="00064072"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Индивидуальный предприниматель</w:t>
            </w:r>
          </w:p>
          <w:p w:rsidR="00064072" w:rsidRPr="00DA38B0" w:rsidRDefault="00064072" w:rsidP="00DA38B0">
            <w:pPr>
              <w:spacing w:after="0" w:line="240" w:lineRule="auto"/>
              <w:jc w:val="center"/>
              <w:rPr>
                <w:rFonts w:ascii="PT Astra Serif" w:hAnsi="PT Astra Serif" w:cs="Times New Roman"/>
                <w:sz w:val="20"/>
                <w:szCs w:val="20"/>
              </w:rPr>
            </w:pPr>
            <w:proofErr w:type="spellStart"/>
            <w:r w:rsidRPr="00DA38B0">
              <w:rPr>
                <w:rFonts w:ascii="PT Astra Serif" w:hAnsi="PT Astra Serif" w:cs="Times New Roman"/>
                <w:sz w:val="20"/>
                <w:szCs w:val="20"/>
              </w:rPr>
              <w:t>Кучергин</w:t>
            </w:r>
            <w:proofErr w:type="spellEnd"/>
            <w:r w:rsidRPr="00DA38B0">
              <w:rPr>
                <w:rFonts w:ascii="PT Astra Serif" w:hAnsi="PT Astra Serif" w:cs="Times New Roman"/>
                <w:sz w:val="20"/>
                <w:szCs w:val="20"/>
              </w:rPr>
              <w:t xml:space="preserve"> Павел Александрович</w:t>
            </w:r>
          </w:p>
        </w:tc>
        <w:tc>
          <w:tcPr>
            <w:tcW w:w="1701" w:type="dxa"/>
            <w:tcBorders>
              <w:top w:val="single" w:sz="4" w:space="0" w:color="auto"/>
              <w:left w:val="single" w:sz="4" w:space="0" w:color="auto"/>
              <w:bottom w:val="single" w:sz="4" w:space="0" w:color="auto"/>
              <w:right w:val="single" w:sz="4" w:space="0" w:color="auto"/>
            </w:tcBorders>
          </w:tcPr>
          <w:p w:rsidR="00064072" w:rsidRPr="00DA38B0" w:rsidRDefault="00064072"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Генеральный план города Югорска</w:t>
            </w:r>
          </w:p>
        </w:tc>
        <w:tc>
          <w:tcPr>
            <w:tcW w:w="1907" w:type="dxa"/>
            <w:tcBorders>
              <w:top w:val="single" w:sz="4" w:space="0" w:color="auto"/>
              <w:left w:val="single" w:sz="4" w:space="0" w:color="auto"/>
              <w:bottom w:val="single" w:sz="4" w:space="0" w:color="auto"/>
              <w:right w:val="single" w:sz="4" w:space="0" w:color="auto"/>
            </w:tcBorders>
          </w:tcPr>
          <w:p w:rsidR="00064072" w:rsidRPr="00DA38B0" w:rsidRDefault="00064072" w:rsidP="00DA38B0">
            <w:pPr>
              <w:pStyle w:val="33"/>
              <w:spacing w:line="240" w:lineRule="auto"/>
              <w:ind w:firstLine="0"/>
              <w:jc w:val="center"/>
              <w:rPr>
                <w:rFonts w:ascii="PT Astra Serif" w:hAnsi="PT Astra Serif"/>
                <w:sz w:val="20"/>
              </w:rPr>
            </w:pPr>
            <w:r w:rsidRPr="00DA38B0">
              <w:rPr>
                <w:rFonts w:ascii="PT Astra Serif" w:hAnsi="PT Astra Serif"/>
                <w:sz w:val="20"/>
              </w:rPr>
              <w:t>Реализуемый</w:t>
            </w:r>
          </w:p>
          <w:p w:rsidR="00064072" w:rsidRPr="00DA38B0" w:rsidRDefault="00064072" w:rsidP="00DA38B0">
            <w:pPr>
              <w:pStyle w:val="33"/>
              <w:spacing w:line="240" w:lineRule="auto"/>
              <w:ind w:firstLine="0"/>
              <w:jc w:val="center"/>
              <w:rPr>
                <w:rFonts w:ascii="PT Astra Serif" w:hAnsi="PT Astra Serif"/>
                <w:sz w:val="20"/>
              </w:rPr>
            </w:pPr>
          </w:p>
        </w:tc>
        <w:tc>
          <w:tcPr>
            <w:tcW w:w="1921" w:type="dxa"/>
            <w:tcBorders>
              <w:top w:val="single" w:sz="4" w:space="0" w:color="auto"/>
              <w:left w:val="single" w:sz="4" w:space="0" w:color="auto"/>
              <w:bottom w:val="single" w:sz="4" w:space="0" w:color="auto"/>
              <w:right w:val="single" w:sz="4" w:space="0" w:color="auto"/>
            </w:tcBorders>
          </w:tcPr>
          <w:p w:rsidR="00064072" w:rsidRPr="00DA38B0" w:rsidRDefault="00064072"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н/д</w:t>
            </w:r>
          </w:p>
        </w:tc>
        <w:tc>
          <w:tcPr>
            <w:tcW w:w="1417" w:type="dxa"/>
            <w:tcBorders>
              <w:top w:val="single" w:sz="4" w:space="0" w:color="auto"/>
              <w:left w:val="single" w:sz="4" w:space="0" w:color="auto"/>
              <w:bottom w:val="single" w:sz="4" w:space="0" w:color="auto"/>
              <w:right w:val="single" w:sz="4" w:space="0" w:color="auto"/>
            </w:tcBorders>
          </w:tcPr>
          <w:p w:rsidR="00064072" w:rsidRPr="00DA38B0" w:rsidRDefault="00064072"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н/д</w:t>
            </w:r>
          </w:p>
        </w:tc>
        <w:tc>
          <w:tcPr>
            <w:tcW w:w="1700" w:type="dxa"/>
            <w:tcBorders>
              <w:top w:val="single" w:sz="4" w:space="0" w:color="auto"/>
              <w:left w:val="single" w:sz="4" w:space="0" w:color="auto"/>
              <w:bottom w:val="single" w:sz="4" w:space="0" w:color="auto"/>
              <w:right w:val="single" w:sz="4" w:space="0" w:color="auto"/>
            </w:tcBorders>
          </w:tcPr>
          <w:p w:rsidR="00064072" w:rsidRPr="00DA38B0" w:rsidRDefault="00064072"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по договору                            №8106 составляет                                     223 738,98 руб.</w:t>
            </w:r>
          </w:p>
        </w:tc>
        <w:tc>
          <w:tcPr>
            <w:tcW w:w="3828" w:type="dxa"/>
            <w:gridSpan w:val="2"/>
            <w:tcBorders>
              <w:top w:val="single" w:sz="4" w:space="0" w:color="auto"/>
              <w:left w:val="single" w:sz="4" w:space="0" w:color="auto"/>
              <w:bottom w:val="single" w:sz="4" w:space="0" w:color="auto"/>
              <w:right w:val="single" w:sz="4" w:space="0" w:color="auto"/>
            </w:tcBorders>
          </w:tcPr>
          <w:p w:rsidR="00064072" w:rsidRPr="00DA38B0" w:rsidRDefault="00064072"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Кадастровый номер</w:t>
            </w:r>
          </w:p>
          <w:p w:rsidR="00064072" w:rsidRPr="00DA38B0" w:rsidRDefault="00064072"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земельного участка</w:t>
            </w:r>
          </w:p>
          <w:p w:rsidR="00064072" w:rsidRPr="00DA38B0" w:rsidRDefault="00064072" w:rsidP="00DA38B0">
            <w:pPr>
              <w:suppressAutoHyphens/>
              <w:spacing w:after="0" w:line="240" w:lineRule="auto"/>
              <w:jc w:val="center"/>
              <w:rPr>
                <w:rFonts w:ascii="PT Astra Serif" w:eastAsia="Calibri" w:hAnsi="PT Astra Serif" w:cs="Times New Roman"/>
                <w:sz w:val="20"/>
                <w:szCs w:val="20"/>
              </w:rPr>
            </w:pPr>
            <w:r w:rsidRPr="00DA38B0">
              <w:rPr>
                <w:rFonts w:ascii="PT Astra Serif" w:hAnsi="PT Astra Serif" w:cs="Times New Roman"/>
                <w:sz w:val="20"/>
                <w:szCs w:val="20"/>
              </w:rPr>
              <w:t>86:22:0004002:252</w:t>
            </w:r>
            <w:r w:rsidRPr="00DA38B0">
              <w:rPr>
                <w:rFonts w:ascii="PT Astra Serif" w:eastAsia="Calibri" w:hAnsi="PT Astra Serif" w:cs="Times New Roman"/>
                <w:sz w:val="20"/>
                <w:szCs w:val="20"/>
              </w:rPr>
              <w:t xml:space="preserve">, </w:t>
            </w:r>
          </w:p>
          <w:p w:rsidR="00064072" w:rsidRPr="00DA38B0" w:rsidRDefault="00064072"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площадь 4606 кв. м.,</w:t>
            </w:r>
          </w:p>
          <w:p w:rsidR="00064072" w:rsidRPr="00DA38B0" w:rsidRDefault="00064072" w:rsidP="00DA38B0">
            <w:pPr>
              <w:suppressAutoHyphens/>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участок выделен по результатам торгов. </w:t>
            </w:r>
          </w:p>
          <w:p w:rsidR="00064072" w:rsidRPr="00DA38B0" w:rsidRDefault="00064072"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Договор аренды земельного участка №8 106 от 05.07.17.</w:t>
            </w:r>
          </w:p>
        </w:tc>
      </w:tr>
      <w:tr w:rsidR="00064072" w:rsidRPr="00F0212E" w:rsidTr="00130221">
        <w:tc>
          <w:tcPr>
            <w:tcW w:w="533" w:type="dxa"/>
            <w:tcBorders>
              <w:top w:val="single" w:sz="4" w:space="0" w:color="auto"/>
              <w:left w:val="single" w:sz="4" w:space="0" w:color="auto"/>
              <w:bottom w:val="single" w:sz="4" w:space="0" w:color="auto"/>
              <w:right w:val="single" w:sz="4" w:space="0" w:color="auto"/>
            </w:tcBorders>
          </w:tcPr>
          <w:p w:rsidR="00064072" w:rsidRPr="00DA38B0" w:rsidRDefault="0014771E" w:rsidP="00BA7E97">
            <w:pPr>
              <w:pStyle w:val="33"/>
              <w:spacing w:line="240" w:lineRule="auto"/>
              <w:ind w:firstLine="0"/>
              <w:jc w:val="center"/>
              <w:rPr>
                <w:rFonts w:ascii="PT Astra Serif" w:hAnsi="PT Astra Serif"/>
                <w:sz w:val="20"/>
              </w:rPr>
            </w:pPr>
            <w:r w:rsidRPr="00DA38B0">
              <w:rPr>
                <w:rFonts w:ascii="PT Astra Serif" w:hAnsi="PT Astra Serif"/>
                <w:sz w:val="20"/>
              </w:rPr>
              <w:t>1</w:t>
            </w:r>
            <w:r w:rsidR="00BA7E97">
              <w:rPr>
                <w:rFonts w:ascii="PT Astra Serif" w:hAnsi="PT Astra Serif"/>
                <w:sz w:val="20"/>
              </w:rPr>
              <w:t>3</w:t>
            </w:r>
          </w:p>
        </w:tc>
        <w:tc>
          <w:tcPr>
            <w:tcW w:w="2269" w:type="dxa"/>
            <w:tcBorders>
              <w:top w:val="single" w:sz="4" w:space="0" w:color="auto"/>
              <w:left w:val="single" w:sz="4" w:space="0" w:color="auto"/>
              <w:bottom w:val="single" w:sz="4" w:space="0" w:color="auto"/>
              <w:right w:val="single" w:sz="4" w:space="0" w:color="auto"/>
            </w:tcBorders>
          </w:tcPr>
          <w:p w:rsidR="00064072" w:rsidRPr="00DA38B0" w:rsidRDefault="003C3007"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О</w:t>
            </w:r>
            <w:r w:rsidR="00064072" w:rsidRPr="00DA38B0">
              <w:rPr>
                <w:rFonts w:ascii="PT Astra Serif" w:hAnsi="PT Astra Serif" w:cs="Times New Roman"/>
                <w:sz w:val="20"/>
                <w:szCs w:val="20"/>
              </w:rPr>
              <w:t xml:space="preserve">бъект торговли в городе </w:t>
            </w:r>
            <w:proofErr w:type="spellStart"/>
            <w:r w:rsidR="00064072" w:rsidRPr="00DA38B0">
              <w:rPr>
                <w:rFonts w:ascii="PT Astra Serif" w:hAnsi="PT Astra Serif" w:cs="Times New Roman"/>
                <w:sz w:val="20"/>
                <w:szCs w:val="20"/>
              </w:rPr>
              <w:t>Югорске</w:t>
            </w:r>
            <w:proofErr w:type="spellEnd"/>
            <w:r w:rsidR="00064072" w:rsidRPr="00DA38B0">
              <w:rPr>
                <w:rFonts w:ascii="PT Astra Serif" w:hAnsi="PT Astra Serif" w:cs="Times New Roman"/>
                <w:sz w:val="20"/>
                <w:szCs w:val="20"/>
              </w:rPr>
              <w:t xml:space="preserve"> по улице              Менделеева, 47</w:t>
            </w:r>
          </w:p>
          <w:p w:rsidR="00064072" w:rsidRPr="00DA38B0" w:rsidRDefault="00064072" w:rsidP="00DA38B0">
            <w:pPr>
              <w:spacing w:after="0" w:line="240" w:lineRule="auto"/>
              <w:jc w:val="center"/>
              <w:rPr>
                <w:rFonts w:ascii="PT Astra Serif" w:hAnsi="PT Astra Serif" w:cs="Times New Roman"/>
                <w:sz w:val="20"/>
                <w:szCs w:val="20"/>
              </w:rPr>
            </w:pPr>
          </w:p>
          <w:p w:rsidR="00064072" w:rsidRPr="00DA38B0" w:rsidRDefault="00064072"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ООО "СФЕРА"</w:t>
            </w:r>
          </w:p>
        </w:tc>
        <w:tc>
          <w:tcPr>
            <w:tcW w:w="1701" w:type="dxa"/>
            <w:tcBorders>
              <w:top w:val="single" w:sz="4" w:space="0" w:color="auto"/>
              <w:left w:val="single" w:sz="4" w:space="0" w:color="auto"/>
              <w:bottom w:val="single" w:sz="4" w:space="0" w:color="auto"/>
              <w:right w:val="single" w:sz="4" w:space="0" w:color="auto"/>
            </w:tcBorders>
          </w:tcPr>
          <w:p w:rsidR="00064072" w:rsidRPr="00DA38B0" w:rsidRDefault="00064072"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Генеральный план города Югорска</w:t>
            </w:r>
          </w:p>
        </w:tc>
        <w:tc>
          <w:tcPr>
            <w:tcW w:w="1907" w:type="dxa"/>
            <w:tcBorders>
              <w:top w:val="single" w:sz="4" w:space="0" w:color="auto"/>
              <w:left w:val="single" w:sz="4" w:space="0" w:color="auto"/>
              <w:bottom w:val="single" w:sz="4" w:space="0" w:color="auto"/>
              <w:right w:val="single" w:sz="4" w:space="0" w:color="auto"/>
            </w:tcBorders>
          </w:tcPr>
          <w:p w:rsidR="00064072" w:rsidRPr="00DA38B0" w:rsidRDefault="00064072" w:rsidP="00DA38B0">
            <w:pPr>
              <w:pStyle w:val="33"/>
              <w:spacing w:line="240" w:lineRule="auto"/>
              <w:ind w:firstLine="0"/>
              <w:jc w:val="center"/>
              <w:rPr>
                <w:rFonts w:ascii="PT Astra Serif" w:hAnsi="PT Astra Serif"/>
                <w:sz w:val="20"/>
              </w:rPr>
            </w:pPr>
            <w:r w:rsidRPr="00DA38B0">
              <w:rPr>
                <w:rFonts w:ascii="PT Astra Serif" w:hAnsi="PT Astra Serif"/>
                <w:sz w:val="20"/>
              </w:rPr>
              <w:t>Реализуемый</w:t>
            </w:r>
          </w:p>
          <w:p w:rsidR="00064072" w:rsidRPr="00DA38B0" w:rsidRDefault="00064072" w:rsidP="00252058">
            <w:pPr>
              <w:pStyle w:val="33"/>
              <w:spacing w:line="240" w:lineRule="auto"/>
              <w:ind w:firstLine="0"/>
              <w:jc w:val="center"/>
              <w:rPr>
                <w:rFonts w:ascii="PT Astra Serif" w:hAnsi="PT Astra Serif"/>
                <w:sz w:val="20"/>
              </w:rPr>
            </w:pPr>
            <w:r w:rsidRPr="00DA38B0">
              <w:rPr>
                <w:rFonts w:ascii="PT Astra Serif" w:hAnsi="PT Astra Serif"/>
                <w:sz w:val="20"/>
              </w:rPr>
              <w:t xml:space="preserve">  </w:t>
            </w:r>
          </w:p>
        </w:tc>
        <w:tc>
          <w:tcPr>
            <w:tcW w:w="1921" w:type="dxa"/>
            <w:tcBorders>
              <w:top w:val="single" w:sz="4" w:space="0" w:color="auto"/>
              <w:left w:val="single" w:sz="4" w:space="0" w:color="auto"/>
              <w:bottom w:val="single" w:sz="4" w:space="0" w:color="auto"/>
              <w:right w:val="single" w:sz="4" w:space="0" w:color="auto"/>
            </w:tcBorders>
          </w:tcPr>
          <w:p w:rsidR="00064072" w:rsidRPr="00DA38B0" w:rsidRDefault="00064072"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7 000 000</w:t>
            </w:r>
          </w:p>
        </w:tc>
        <w:tc>
          <w:tcPr>
            <w:tcW w:w="1417" w:type="dxa"/>
            <w:tcBorders>
              <w:top w:val="single" w:sz="4" w:space="0" w:color="auto"/>
              <w:left w:val="single" w:sz="4" w:space="0" w:color="auto"/>
              <w:bottom w:val="single" w:sz="4" w:space="0" w:color="auto"/>
              <w:right w:val="single" w:sz="4" w:space="0" w:color="auto"/>
            </w:tcBorders>
          </w:tcPr>
          <w:p w:rsidR="00064072" w:rsidRPr="00DA38B0" w:rsidRDefault="00064072"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н/д</w:t>
            </w:r>
          </w:p>
        </w:tc>
        <w:tc>
          <w:tcPr>
            <w:tcW w:w="1700" w:type="dxa"/>
            <w:tcBorders>
              <w:top w:val="single" w:sz="4" w:space="0" w:color="auto"/>
              <w:left w:val="single" w:sz="4" w:space="0" w:color="auto"/>
              <w:bottom w:val="single" w:sz="4" w:space="0" w:color="auto"/>
              <w:right w:val="single" w:sz="4" w:space="0" w:color="auto"/>
            </w:tcBorders>
          </w:tcPr>
          <w:p w:rsidR="00064072" w:rsidRPr="00DA38B0" w:rsidRDefault="00064072" w:rsidP="00DA38B0">
            <w:pPr>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по договору № 7977 составляет 220 000 руб.</w:t>
            </w:r>
          </w:p>
        </w:tc>
        <w:tc>
          <w:tcPr>
            <w:tcW w:w="3828" w:type="dxa"/>
            <w:gridSpan w:val="2"/>
            <w:tcBorders>
              <w:top w:val="single" w:sz="4" w:space="0" w:color="auto"/>
              <w:left w:val="single" w:sz="4" w:space="0" w:color="auto"/>
              <w:bottom w:val="single" w:sz="4" w:space="0" w:color="auto"/>
              <w:right w:val="single" w:sz="4" w:space="0" w:color="auto"/>
            </w:tcBorders>
          </w:tcPr>
          <w:p w:rsidR="00064072" w:rsidRPr="00DA38B0" w:rsidRDefault="00064072"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Кадастровый номер земельного участка 86:22:0008002:1586, площадь 4 054 </w:t>
            </w:r>
            <w:proofErr w:type="spellStart"/>
            <w:r w:rsidRPr="00DA38B0">
              <w:rPr>
                <w:rFonts w:ascii="PT Astra Serif" w:eastAsia="Calibri" w:hAnsi="PT Astra Serif" w:cs="Times New Roman"/>
                <w:sz w:val="20"/>
                <w:szCs w:val="20"/>
              </w:rPr>
              <w:t>кв.м</w:t>
            </w:r>
            <w:proofErr w:type="spellEnd"/>
            <w:r w:rsidRPr="00DA38B0">
              <w:rPr>
                <w:rFonts w:ascii="PT Astra Serif" w:eastAsia="Calibri" w:hAnsi="PT Astra Serif" w:cs="Times New Roman"/>
                <w:sz w:val="20"/>
                <w:szCs w:val="20"/>
              </w:rPr>
              <w:t xml:space="preserve">. Участок выделен по результатам торгов. Договор аренды земельного участка № 7977 от 22.12.2016. Разрешение на строительство № 86-22-15-2018 от 02.03.2018 </w:t>
            </w:r>
          </w:p>
        </w:tc>
      </w:tr>
      <w:tr w:rsidR="00064072" w:rsidRPr="00F0212E" w:rsidTr="00130221">
        <w:tc>
          <w:tcPr>
            <w:tcW w:w="533" w:type="dxa"/>
            <w:tcBorders>
              <w:top w:val="single" w:sz="4" w:space="0" w:color="auto"/>
              <w:left w:val="single" w:sz="4" w:space="0" w:color="auto"/>
              <w:bottom w:val="single" w:sz="4" w:space="0" w:color="auto"/>
              <w:right w:val="single" w:sz="4" w:space="0" w:color="auto"/>
            </w:tcBorders>
          </w:tcPr>
          <w:p w:rsidR="00064072" w:rsidRPr="00DA38B0" w:rsidRDefault="0014771E" w:rsidP="00BA7E97">
            <w:pPr>
              <w:pStyle w:val="33"/>
              <w:spacing w:line="240" w:lineRule="auto"/>
              <w:ind w:firstLine="0"/>
              <w:jc w:val="center"/>
              <w:rPr>
                <w:rFonts w:ascii="PT Astra Serif" w:hAnsi="PT Astra Serif"/>
                <w:sz w:val="20"/>
              </w:rPr>
            </w:pPr>
            <w:r w:rsidRPr="00DA38B0">
              <w:rPr>
                <w:rFonts w:ascii="PT Astra Serif" w:hAnsi="PT Astra Serif"/>
                <w:sz w:val="20"/>
              </w:rPr>
              <w:t>1</w:t>
            </w:r>
            <w:r w:rsidR="00BA7E97">
              <w:rPr>
                <w:rFonts w:ascii="PT Astra Serif" w:hAnsi="PT Astra Serif"/>
                <w:sz w:val="20"/>
              </w:rPr>
              <w:t>4</w:t>
            </w:r>
          </w:p>
        </w:tc>
        <w:tc>
          <w:tcPr>
            <w:tcW w:w="2269" w:type="dxa"/>
            <w:tcBorders>
              <w:top w:val="single" w:sz="4" w:space="0" w:color="auto"/>
              <w:left w:val="single" w:sz="4" w:space="0" w:color="auto"/>
              <w:bottom w:val="single" w:sz="4" w:space="0" w:color="auto"/>
              <w:right w:val="single" w:sz="4" w:space="0" w:color="auto"/>
            </w:tcBorders>
          </w:tcPr>
          <w:p w:rsidR="003C3007" w:rsidRPr="00DA38B0" w:rsidRDefault="003C3007"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Магазин одежды в городе </w:t>
            </w:r>
            <w:proofErr w:type="spellStart"/>
            <w:r w:rsidRPr="00DA38B0">
              <w:rPr>
                <w:rFonts w:ascii="PT Astra Serif" w:hAnsi="PT Astra Serif" w:cs="Times New Roman"/>
                <w:sz w:val="20"/>
                <w:szCs w:val="20"/>
              </w:rPr>
              <w:t>Югорске</w:t>
            </w:r>
            <w:proofErr w:type="spellEnd"/>
            <w:r w:rsidRPr="00DA38B0">
              <w:rPr>
                <w:rFonts w:ascii="PT Astra Serif" w:hAnsi="PT Astra Serif" w:cs="Times New Roman"/>
                <w:sz w:val="20"/>
                <w:szCs w:val="20"/>
              </w:rPr>
              <w:t xml:space="preserve"> по улице Калинина, 64                (блок-секция между осями 7-12, 1-й этап строительства)</w:t>
            </w:r>
          </w:p>
          <w:p w:rsidR="00634CF1" w:rsidRPr="00DA38B0" w:rsidRDefault="00634C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Магазин обуви в городе </w:t>
            </w:r>
            <w:proofErr w:type="spellStart"/>
            <w:r w:rsidRPr="00DA38B0">
              <w:rPr>
                <w:rFonts w:ascii="PT Astra Serif" w:hAnsi="PT Astra Serif" w:cs="Times New Roman"/>
                <w:sz w:val="20"/>
                <w:szCs w:val="20"/>
              </w:rPr>
              <w:t>Югорске</w:t>
            </w:r>
            <w:proofErr w:type="spellEnd"/>
            <w:r w:rsidRPr="00DA38B0">
              <w:rPr>
                <w:rFonts w:ascii="PT Astra Serif" w:hAnsi="PT Astra Serif" w:cs="Times New Roman"/>
                <w:sz w:val="20"/>
                <w:szCs w:val="20"/>
              </w:rPr>
              <w:t xml:space="preserve"> по улице Калинина, 64                (блок-секция между осями 7-12, 2-й этап строительства)</w:t>
            </w:r>
          </w:p>
          <w:p w:rsidR="00634CF1" w:rsidRPr="00DA38B0" w:rsidRDefault="00634CF1" w:rsidP="00DA38B0">
            <w:pPr>
              <w:spacing w:after="0" w:line="240" w:lineRule="auto"/>
              <w:jc w:val="center"/>
              <w:rPr>
                <w:rFonts w:ascii="PT Astra Serif" w:hAnsi="PT Astra Serif" w:cs="Times New Roman"/>
                <w:sz w:val="20"/>
                <w:szCs w:val="20"/>
              </w:rPr>
            </w:pPr>
          </w:p>
          <w:p w:rsidR="00634CF1" w:rsidRPr="00DA38B0" w:rsidRDefault="00634C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Индивидуальный предприниматель</w:t>
            </w:r>
          </w:p>
          <w:p w:rsidR="00634CF1" w:rsidRPr="00DA38B0" w:rsidRDefault="00634C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 </w:t>
            </w:r>
            <w:proofErr w:type="spellStart"/>
            <w:r w:rsidRPr="00DA38B0">
              <w:rPr>
                <w:rFonts w:ascii="PT Astra Serif" w:hAnsi="PT Astra Serif" w:cs="Times New Roman"/>
                <w:sz w:val="20"/>
                <w:szCs w:val="20"/>
              </w:rPr>
              <w:t>Новрузов</w:t>
            </w:r>
            <w:proofErr w:type="spellEnd"/>
            <w:r w:rsidRPr="00DA38B0">
              <w:rPr>
                <w:rFonts w:ascii="PT Astra Serif" w:hAnsi="PT Astra Serif" w:cs="Times New Roman"/>
                <w:sz w:val="20"/>
                <w:szCs w:val="20"/>
              </w:rPr>
              <w:t xml:space="preserve"> </w:t>
            </w:r>
            <w:proofErr w:type="spellStart"/>
            <w:r w:rsidRPr="00DA38B0">
              <w:rPr>
                <w:rFonts w:ascii="PT Astra Serif" w:hAnsi="PT Astra Serif" w:cs="Times New Roman"/>
                <w:sz w:val="20"/>
                <w:szCs w:val="20"/>
              </w:rPr>
              <w:t>Саявуш</w:t>
            </w:r>
            <w:proofErr w:type="spellEnd"/>
            <w:r w:rsidRPr="00DA38B0">
              <w:rPr>
                <w:rFonts w:ascii="PT Astra Serif" w:hAnsi="PT Astra Serif" w:cs="Times New Roman"/>
                <w:sz w:val="20"/>
                <w:szCs w:val="20"/>
              </w:rPr>
              <w:t xml:space="preserve"> </w:t>
            </w:r>
            <w:proofErr w:type="spellStart"/>
            <w:r w:rsidRPr="00DA38B0">
              <w:rPr>
                <w:rFonts w:ascii="PT Astra Serif" w:hAnsi="PT Astra Serif" w:cs="Times New Roman"/>
                <w:sz w:val="20"/>
                <w:szCs w:val="20"/>
              </w:rPr>
              <w:t>Джафар</w:t>
            </w:r>
            <w:proofErr w:type="spellEnd"/>
            <w:r w:rsidRPr="00DA38B0">
              <w:rPr>
                <w:rFonts w:ascii="PT Astra Serif" w:hAnsi="PT Astra Serif" w:cs="Times New Roman"/>
                <w:sz w:val="20"/>
                <w:szCs w:val="20"/>
              </w:rPr>
              <w:t xml:space="preserve"> </w:t>
            </w:r>
            <w:proofErr w:type="spellStart"/>
            <w:r w:rsidRPr="00DA38B0">
              <w:rPr>
                <w:rFonts w:ascii="PT Astra Serif" w:hAnsi="PT Astra Serif" w:cs="Times New Roman"/>
                <w:sz w:val="20"/>
                <w:szCs w:val="20"/>
              </w:rPr>
              <w:t>оглы</w:t>
            </w:r>
            <w:proofErr w:type="spellEnd"/>
          </w:p>
        </w:tc>
        <w:tc>
          <w:tcPr>
            <w:tcW w:w="1701" w:type="dxa"/>
            <w:tcBorders>
              <w:top w:val="single" w:sz="4" w:space="0" w:color="auto"/>
              <w:left w:val="single" w:sz="4" w:space="0" w:color="auto"/>
              <w:bottom w:val="single" w:sz="4" w:space="0" w:color="auto"/>
              <w:right w:val="single" w:sz="4" w:space="0" w:color="auto"/>
            </w:tcBorders>
          </w:tcPr>
          <w:p w:rsidR="00064072" w:rsidRPr="00DA38B0" w:rsidRDefault="003C3007"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Генеральный план города Югорска</w:t>
            </w:r>
          </w:p>
        </w:tc>
        <w:tc>
          <w:tcPr>
            <w:tcW w:w="1907" w:type="dxa"/>
            <w:tcBorders>
              <w:top w:val="single" w:sz="4" w:space="0" w:color="auto"/>
              <w:left w:val="single" w:sz="4" w:space="0" w:color="auto"/>
              <w:bottom w:val="single" w:sz="4" w:space="0" w:color="auto"/>
              <w:right w:val="single" w:sz="4" w:space="0" w:color="auto"/>
            </w:tcBorders>
          </w:tcPr>
          <w:p w:rsidR="003C3007" w:rsidRPr="00DA38B0" w:rsidRDefault="003C3007" w:rsidP="00DA38B0">
            <w:pPr>
              <w:pStyle w:val="33"/>
              <w:spacing w:line="240" w:lineRule="auto"/>
              <w:ind w:firstLine="0"/>
              <w:jc w:val="center"/>
              <w:rPr>
                <w:rFonts w:ascii="PT Astra Serif" w:hAnsi="PT Astra Serif"/>
                <w:sz w:val="20"/>
              </w:rPr>
            </w:pPr>
            <w:r w:rsidRPr="00DA38B0">
              <w:rPr>
                <w:rFonts w:ascii="PT Astra Serif" w:hAnsi="PT Astra Serif"/>
                <w:sz w:val="20"/>
              </w:rPr>
              <w:t>Реализуемый/</w:t>
            </w:r>
          </w:p>
          <w:p w:rsidR="00064072" w:rsidRPr="00DA38B0" w:rsidRDefault="003C3007" w:rsidP="00DA38B0">
            <w:pPr>
              <w:pStyle w:val="33"/>
              <w:spacing w:line="240" w:lineRule="auto"/>
              <w:ind w:firstLine="0"/>
              <w:jc w:val="center"/>
              <w:rPr>
                <w:rFonts w:ascii="PT Astra Serif" w:hAnsi="PT Astra Serif"/>
                <w:sz w:val="20"/>
              </w:rPr>
            </w:pPr>
            <w:r w:rsidRPr="00DA38B0">
              <w:rPr>
                <w:rFonts w:ascii="PT Astra Serif" w:hAnsi="PT Astra Serif"/>
                <w:sz w:val="20"/>
              </w:rPr>
              <w:t xml:space="preserve">  2016-2025</w:t>
            </w:r>
          </w:p>
        </w:tc>
        <w:tc>
          <w:tcPr>
            <w:tcW w:w="1921" w:type="dxa"/>
            <w:tcBorders>
              <w:top w:val="single" w:sz="4" w:space="0" w:color="auto"/>
              <w:left w:val="single" w:sz="4" w:space="0" w:color="auto"/>
              <w:bottom w:val="single" w:sz="4" w:space="0" w:color="auto"/>
              <w:right w:val="single" w:sz="4" w:space="0" w:color="auto"/>
            </w:tcBorders>
          </w:tcPr>
          <w:p w:rsidR="00064072" w:rsidRPr="00DA38B0" w:rsidRDefault="00634C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15 000 000</w:t>
            </w:r>
          </w:p>
        </w:tc>
        <w:tc>
          <w:tcPr>
            <w:tcW w:w="1417" w:type="dxa"/>
            <w:tcBorders>
              <w:top w:val="single" w:sz="4" w:space="0" w:color="auto"/>
              <w:left w:val="single" w:sz="4" w:space="0" w:color="auto"/>
              <w:bottom w:val="single" w:sz="4" w:space="0" w:color="auto"/>
              <w:right w:val="single" w:sz="4" w:space="0" w:color="auto"/>
            </w:tcBorders>
          </w:tcPr>
          <w:p w:rsidR="00064072" w:rsidRPr="00DA38B0" w:rsidRDefault="003C3007"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н/д</w:t>
            </w:r>
          </w:p>
        </w:tc>
        <w:tc>
          <w:tcPr>
            <w:tcW w:w="1700" w:type="dxa"/>
            <w:tcBorders>
              <w:top w:val="single" w:sz="4" w:space="0" w:color="auto"/>
              <w:left w:val="single" w:sz="4" w:space="0" w:color="auto"/>
              <w:bottom w:val="single" w:sz="4" w:space="0" w:color="auto"/>
              <w:right w:val="single" w:sz="4" w:space="0" w:color="auto"/>
            </w:tcBorders>
          </w:tcPr>
          <w:p w:rsidR="00064072" w:rsidRPr="00DA38B0" w:rsidRDefault="003C687D"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по договору № 7495 составляет 341 026,16 руб.                Льгота по арендной плате  170 513,08 руб.</w:t>
            </w:r>
          </w:p>
        </w:tc>
        <w:tc>
          <w:tcPr>
            <w:tcW w:w="3828" w:type="dxa"/>
            <w:gridSpan w:val="2"/>
            <w:tcBorders>
              <w:top w:val="single" w:sz="4" w:space="0" w:color="auto"/>
              <w:left w:val="single" w:sz="4" w:space="0" w:color="auto"/>
              <w:bottom w:val="single" w:sz="4" w:space="0" w:color="auto"/>
              <w:right w:val="single" w:sz="4" w:space="0" w:color="auto"/>
            </w:tcBorders>
          </w:tcPr>
          <w:p w:rsidR="00064072" w:rsidRPr="00DA38B0" w:rsidRDefault="003C3007"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Кадастровый номер земельного участка 86:22:0004003:835, площадь 4 921 </w:t>
            </w:r>
            <w:proofErr w:type="spellStart"/>
            <w:r w:rsidRPr="00DA38B0">
              <w:rPr>
                <w:rFonts w:ascii="PT Astra Serif" w:eastAsia="Calibri" w:hAnsi="PT Astra Serif" w:cs="Times New Roman"/>
                <w:sz w:val="20"/>
                <w:szCs w:val="20"/>
              </w:rPr>
              <w:t>кв.м</w:t>
            </w:r>
            <w:proofErr w:type="spellEnd"/>
            <w:r w:rsidRPr="00DA38B0">
              <w:rPr>
                <w:rFonts w:ascii="PT Astra Serif" w:eastAsia="Calibri" w:hAnsi="PT Astra Serif" w:cs="Times New Roman"/>
                <w:sz w:val="20"/>
                <w:szCs w:val="20"/>
              </w:rPr>
              <w:t xml:space="preserve">. Участок выделен без проведения торгов. Договор аренды земельного участка от 20.02.2016 № 7495.  Разрешение на строительство № 86-22-41-2018 от 23.05.18, с изменениями № 86-RU8631300-41-2018 от 17.06.2019 (продлено до 29.11.2025) Площадь объекта 1 498,3 </w:t>
            </w:r>
            <w:proofErr w:type="spellStart"/>
            <w:r w:rsidRPr="00DA38B0">
              <w:rPr>
                <w:rFonts w:ascii="PT Astra Serif" w:eastAsia="Calibri" w:hAnsi="PT Astra Serif" w:cs="Times New Roman"/>
                <w:sz w:val="20"/>
                <w:szCs w:val="20"/>
              </w:rPr>
              <w:t>кв</w:t>
            </w:r>
            <w:proofErr w:type="gramStart"/>
            <w:r w:rsidRPr="00DA38B0">
              <w:rPr>
                <w:rFonts w:ascii="PT Astra Serif" w:eastAsia="Calibri" w:hAnsi="PT Astra Serif" w:cs="Times New Roman"/>
                <w:sz w:val="20"/>
                <w:szCs w:val="20"/>
              </w:rPr>
              <w:t>.м</w:t>
            </w:r>
            <w:proofErr w:type="spellEnd"/>
            <w:proofErr w:type="gramEnd"/>
            <w:r w:rsidRPr="00DA38B0">
              <w:rPr>
                <w:rFonts w:ascii="PT Astra Serif" w:eastAsia="Calibri" w:hAnsi="PT Astra Serif" w:cs="Times New Roman"/>
                <w:sz w:val="20"/>
                <w:szCs w:val="20"/>
              </w:rPr>
              <w:t xml:space="preserve">, торговая 1 114,0 </w:t>
            </w:r>
            <w:proofErr w:type="spellStart"/>
            <w:r w:rsidRPr="00DA38B0">
              <w:rPr>
                <w:rFonts w:ascii="PT Astra Serif" w:eastAsia="Calibri" w:hAnsi="PT Astra Serif" w:cs="Times New Roman"/>
                <w:sz w:val="20"/>
                <w:szCs w:val="20"/>
              </w:rPr>
              <w:t>кв.м</w:t>
            </w:r>
            <w:proofErr w:type="spellEnd"/>
            <w:r w:rsidRPr="00DA38B0">
              <w:rPr>
                <w:rFonts w:ascii="PT Astra Serif" w:eastAsia="Calibri" w:hAnsi="PT Astra Serif" w:cs="Times New Roman"/>
                <w:sz w:val="20"/>
                <w:szCs w:val="20"/>
              </w:rPr>
              <w:t xml:space="preserve">., кол-во этажей - 2.  </w:t>
            </w:r>
          </w:p>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p>
        </w:tc>
      </w:tr>
      <w:tr w:rsidR="0006370E" w:rsidRPr="00F0212E" w:rsidTr="00130221">
        <w:tc>
          <w:tcPr>
            <w:tcW w:w="533" w:type="dxa"/>
            <w:tcBorders>
              <w:top w:val="single" w:sz="4" w:space="0" w:color="auto"/>
              <w:left w:val="single" w:sz="4" w:space="0" w:color="auto"/>
              <w:bottom w:val="single" w:sz="4" w:space="0" w:color="auto"/>
              <w:right w:val="single" w:sz="4" w:space="0" w:color="auto"/>
            </w:tcBorders>
          </w:tcPr>
          <w:p w:rsidR="0006370E" w:rsidRPr="00DA38B0" w:rsidRDefault="0014771E" w:rsidP="00BA7E97">
            <w:pPr>
              <w:pStyle w:val="33"/>
              <w:spacing w:line="240" w:lineRule="auto"/>
              <w:ind w:firstLine="0"/>
              <w:jc w:val="center"/>
              <w:rPr>
                <w:rFonts w:ascii="PT Astra Serif" w:hAnsi="PT Astra Serif"/>
                <w:sz w:val="20"/>
              </w:rPr>
            </w:pPr>
            <w:r w:rsidRPr="00DA38B0">
              <w:rPr>
                <w:rFonts w:ascii="PT Astra Serif" w:hAnsi="PT Astra Serif"/>
                <w:sz w:val="20"/>
              </w:rPr>
              <w:t>1</w:t>
            </w:r>
            <w:r w:rsidR="00BA7E97">
              <w:rPr>
                <w:rFonts w:ascii="PT Astra Serif" w:hAnsi="PT Astra Serif"/>
                <w:sz w:val="20"/>
              </w:rPr>
              <w:t>5</w:t>
            </w:r>
          </w:p>
        </w:tc>
        <w:tc>
          <w:tcPr>
            <w:tcW w:w="2269" w:type="dxa"/>
            <w:tcBorders>
              <w:top w:val="single" w:sz="4" w:space="0" w:color="auto"/>
              <w:left w:val="single" w:sz="4" w:space="0" w:color="auto"/>
              <w:bottom w:val="single" w:sz="4" w:space="0" w:color="auto"/>
              <w:right w:val="single" w:sz="4" w:space="0" w:color="auto"/>
            </w:tcBorders>
          </w:tcPr>
          <w:p w:rsidR="0006370E" w:rsidRPr="00DA38B0" w:rsidRDefault="0006370E"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Реконструкция магазина в городе </w:t>
            </w:r>
            <w:proofErr w:type="spellStart"/>
            <w:r w:rsidRPr="00DA38B0">
              <w:rPr>
                <w:rFonts w:ascii="PT Astra Serif" w:hAnsi="PT Astra Serif" w:cs="Times New Roman"/>
                <w:sz w:val="20"/>
                <w:szCs w:val="20"/>
              </w:rPr>
              <w:t>Югорске</w:t>
            </w:r>
            <w:proofErr w:type="spellEnd"/>
            <w:r w:rsidRPr="00DA38B0">
              <w:rPr>
                <w:rFonts w:ascii="PT Astra Serif" w:hAnsi="PT Astra Serif" w:cs="Times New Roman"/>
                <w:sz w:val="20"/>
                <w:szCs w:val="20"/>
              </w:rPr>
              <w:t xml:space="preserve"> по улице Вавилова, 7</w:t>
            </w:r>
          </w:p>
          <w:p w:rsidR="0006370E" w:rsidRPr="00DA38B0" w:rsidRDefault="0006370E" w:rsidP="00DA38B0">
            <w:pPr>
              <w:spacing w:after="0" w:line="240" w:lineRule="auto"/>
              <w:jc w:val="center"/>
              <w:rPr>
                <w:rFonts w:ascii="PT Astra Serif" w:hAnsi="PT Astra Serif" w:cs="Times New Roman"/>
                <w:sz w:val="20"/>
                <w:szCs w:val="20"/>
              </w:rPr>
            </w:pPr>
          </w:p>
          <w:p w:rsidR="0006370E" w:rsidRPr="00DA38B0" w:rsidRDefault="0006370E" w:rsidP="00DA38B0">
            <w:pPr>
              <w:spacing w:after="0" w:line="240" w:lineRule="auto"/>
              <w:jc w:val="center"/>
              <w:rPr>
                <w:rFonts w:ascii="PT Astra Serif" w:hAnsi="PT Astra Serif" w:cs="Times New Roman"/>
                <w:sz w:val="20"/>
                <w:szCs w:val="20"/>
              </w:rPr>
            </w:pPr>
            <w:proofErr w:type="spellStart"/>
            <w:r w:rsidRPr="00DA38B0">
              <w:rPr>
                <w:rFonts w:ascii="PT Astra Serif" w:hAnsi="PT Astra Serif" w:cs="Times New Roman"/>
                <w:sz w:val="20"/>
                <w:szCs w:val="20"/>
              </w:rPr>
              <w:t>Мыцков</w:t>
            </w:r>
            <w:proofErr w:type="spellEnd"/>
            <w:r w:rsidRPr="00DA38B0">
              <w:rPr>
                <w:rFonts w:ascii="PT Astra Serif" w:hAnsi="PT Astra Serif" w:cs="Times New Roman"/>
                <w:sz w:val="20"/>
                <w:szCs w:val="20"/>
              </w:rPr>
              <w:t xml:space="preserve"> Евгений </w:t>
            </w:r>
            <w:r w:rsidRPr="00DA38B0">
              <w:rPr>
                <w:rFonts w:ascii="PT Astra Serif" w:hAnsi="PT Astra Serif" w:cs="Times New Roman"/>
                <w:sz w:val="20"/>
                <w:szCs w:val="20"/>
              </w:rPr>
              <w:lastRenderedPageBreak/>
              <w:t>Юрьевич</w:t>
            </w:r>
          </w:p>
        </w:tc>
        <w:tc>
          <w:tcPr>
            <w:tcW w:w="1701" w:type="dxa"/>
            <w:tcBorders>
              <w:top w:val="single" w:sz="4" w:space="0" w:color="auto"/>
              <w:left w:val="single" w:sz="4" w:space="0" w:color="auto"/>
              <w:bottom w:val="single" w:sz="4" w:space="0" w:color="auto"/>
              <w:right w:val="single" w:sz="4" w:space="0" w:color="auto"/>
            </w:tcBorders>
          </w:tcPr>
          <w:p w:rsidR="0006370E" w:rsidRPr="00DA38B0" w:rsidRDefault="0006370E"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lastRenderedPageBreak/>
              <w:t>градостроительный план ЗУ № РФ-86-2-13-0-00-2022-0001 от 25.01.2022</w:t>
            </w:r>
          </w:p>
        </w:tc>
        <w:tc>
          <w:tcPr>
            <w:tcW w:w="1907" w:type="dxa"/>
            <w:tcBorders>
              <w:top w:val="single" w:sz="4" w:space="0" w:color="auto"/>
              <w:left w:val="single" w:sz="4" w:space="0" w:color="auto"/>
              <w:bottom w:val="single" w:sz="4" w:space="0" w:color="auto"/>
              <w:right w:val="single" w:sz="4" w:space="0" w:color="auto"/>
            </w:tcBorders>
          </w:tcPr>
          <w:p w:rsidR="0006370E" w:rsidRPr="00DA38B0" w:rsidRDefault="0006370E" w:rsidP="00DA38B0">
            <w:pPr>
              <w:pStyle w:val="33"/>
              <w:spacing w:line="240" w:lineRule="auto"/>
              <w:ind w:firstLine="0"/>
              <w:jc w:val="center"/>
              <w:rPr>
                <w:rFonts w:ascii="PT Astra Serif" w:hAnsi="PT Astra Serif"/>
                <w:sz w:val="20"/>
              </w:rPr>
            </w:pPr>
            <w:r w:rsidRPr="00DA38B0">
              <w:rPr>
                <w:rFonts w:ascii="PT Astra Serif" w:hAnsi="PT Astra Serif"/>
                <w:sz w:val="20"/>
              </w:rPr>
              <w:t>Реализуемый</w:t>
            </w:r>
          </w:p>
          <w:p w:rsidR="0006370E" w:rsidRPr="00DA38B0" w:rsidRDefault="0006370E" w:rsidP="00DA38B0">
            <w:pPr>
              <w:pStyle w:val="33"/>
              <w:spacing w:line="240" w:lineRule="auto"/>
              <w:ind w:firstLine="0"/>
              <w:jc w:val="center"/>
              <w:rPr>
                <w:rFonts w:ascii="PT Astra Serif" w:hAnsi="PT Astra Serif"/>
                <w:sz w:val="20"/>
              </w:rPr>
            </w:pPr>
          </w:p>
        </w:tc>
        <w:tc>
          <w:tcPr>
            <w:tcW w:w="1921" w:type="dxa"/>
            <w:tcBorders>
              <w:top w:val="single" w:sz="4" w:space="0" w:color="auto"/>
              <w:left w:val="single" w:sz="4" w:space="0" w:color="auto"/>
              <w:bottom w:val="single" w:sz="4" w:space="0" w:color="auto"/>
              <w:right w:val="single" w:sz="4" w:space="0" w:color="auto"/>
            </w:tcBorders>
          </w:tcPr>
          <w:p w:rsidR="0006370E" w:rsidRPr="00DA38B0" w:rsidRDefault="0006370E"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3 000 000</w:t>
            </w:r>
          </w:p>
        </w:tc>
        <w:tc>
          <w:tcPr>
            <w:tcW w:w="1417" w:type="dxa"/>
            <w:tcBorders>
              <w:top w:val="single" w:sz="4" w:space="0" w:color="auto"/>
              <w:left w:val="single" w:sz="4" w:space="0" w:color="auto"/>
              <w:bottom w:val="single" w:sz="4" w:space="0" w:color="auto"/>
              <w:right w:val="single" w:sz="4" w:space="0" w:color="auto"/>
            </w:tcBorders>
          </w:tcPr>
          <w:p w:rsidR="0006370E" w:rsidRPr="00DA38B0" w:rsidRDefault="0006370E"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10</w:t>
            </w:r>
          </w:p>
        </w:tc>
        <w:tc>
          <w:tcPr>
            <w:tcW w:w="1700" w:type="dxa"/>
            <w:tcBorders>
              <w:top w:val="single" w:sz="4" w:space="0" w:color="auto"/>
              <w:left w:val="single" w:sz="4" w:space="0" w:color="auto"/>
              <w:bottom w:val="single" w:sz="4" w:space="0" w:color="auto"/>
              <w:right w:val="single" w:sz="4" w:space="0" w:color="auto"/>
            </w:tcBorders>
          </w:tcPr>
          <w:p w:rsidR="0006370E" w:rsidRPr="00DA38B0" w:rsidRDefault="0006370E"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w:t>
            </w:r>
          </w:p>
        </w:tc>
        <w:tc>
          <w:tcPr>
            <w:tcW w:w="3828" w:type="dxa"/>
            <w:gridSpan w:val="2"/>
            <w:tcBorders>
              <w:top w:val="single" w:sz="4" w:space="0" w:color="auto"/>
              <w:left w:val="single" w:sz="4" w:space="0" w:color="auto"/>
              <w:bottom w:val="single" w:sz="4" w:space="0" w:color="auto"/>
              <w:right w:val="single" w:sz="4" w:space="0" w:color="auto"/>
            </w:tcBorders>
          </w:tcPr>
          <w:p w:rsidR="0006370E" w:rsidRPr="00DA38B0" w:rsidRDefault="0006370E"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Кадастровый номер земельного участка 86:22:0010003:871, площадью 1 847 </w:t>
            </w:r>
            <w:proofErr w:type="spellStart"/>
            <w:r w:rsidRPr="00DA38B0">
              <w:rPr>
                <w:rFonts w:ascii="PT Astra Serif" w:eastAsia="Calibri" w:hAnsi="PT Astra Serif" w:cs="Times New Roman"/>
                <w:sz w:val="20"/>
                <w:szCs w:val="20"/>
              </w:rPr>
              <w:t>кв.м</w:t>
            </w:r>
            <w:proofErr w:type="spellEnd"/>
            <w:r w:rsidRPr="00DA38B0">
              <w:rPr>
                <w:rFonts w:ascii="PT Astra Serif" w:eastAsia="Calibri" w:hAnsi="PT Astra Serif" w:cs="Times New Roman"/>
                <w:sz w:val="20"/>
                <w:szCs w:val="20"/>
              </w:rPr>
              <w:t>. Земельный участок находится в собственности. Разрешение на строительство от 31.08.2022 № 86-RU86131300-10-2022</w:t>
            </w:r>
          </w:p>
        </w:tc>
      </w:tr>
      <w:tr w:rsidR="00634CF1" w:rsidRPr="00F0212E" w:rsidTr="00130221">
        <w:tc>
          <w:tcPr>
            <w:tcW w:w="533" w:type="dxa"/>
            <w:tcBorders>
              <w:top w:val="single" w:sz="4" w:space="0" w:color="auto"/>
              <w:left w:val="single" w:sz="4" w:space="0" w:color="auto"/>
              <w:bottom w:val="single" w:sz="4" w:space="0" w:color="auto"/>
              <w:right w:val="single" w:sz="4" w:space="0" w:color="auto"/>
            </w:tcBorders>
          </w:tcPr>
          <w:p w:rsidR="00634CF1" w:rsidRPr="00DA38B0" w:rsidRDefault="0014771E" w:rsidP="00BA7E97">
            <w:pPr>
              <w:pStyle w:val="33"/>
              <w:spacing w:line="240" w:lineRule="auto"/>
              <w:ind w:firstLine="0"/>
              <w:jc w:val="center"/>
              <w:rPr>
                <w:rFonts w:ascii="PT Astra Serif" w:hAnsi="PT Astra Serif"/>
                <w:sz w:val="20"/>
              </w:rPr>
            </w:pPr>
            <w:r w:rsidRPr="00DA38B0">
              <w:rPr>
                <w:rFonts w:ascii="PT Astra Serif" w:hAnsi="PT Astra Serif"/>
                <w:sz w:val="20"/>
              </w:rPr>
              <w:lastRenderedPageBreak/>
              <w:t>1</w:t>
            </w:r>
            <w:r w:rsidR="00BA7E97">
              <w:rPr>
                <w:rFonts w:ascii="PT Astra Serif" w:hAnsi="PT Astra Serif"/>
                <w:sz w:val="20"/>
              </w:rPr>
              <w:t>6</w:t>
            </w:r>
          </w:p>
        </w:tc>
        <w:tc>
          <w:tcPr>
            <w:tcW w:w="2269"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Склады (промышленная база) в городе </w:t>
            </w:r>
            <w:proofErr w:type="spellStart"/>
            <w:r w:rsidRPr="00DA38B0">
              <w:rPr>
                <w:rFonts w:ascii="PT Astra Serif" w:hAnsi="PT Astra Serif" w:cs="Times New Roman"/>
                <w:sz w:val="20"/>
                <w:szCs w:val="20"/>
              </w:rPr>
              <w:t>Югорске</w:t>
            </w:r>
            <w:proofErr w:type="spellEnd"/>
            <w:r w:rsidRPr="00DA38B0">
              <w:rPr>
                <w:rFonts w:ascii="PT Astra Serif" w:hAnsi="PT Astra Serif" w:cs="Times New Roman"/>
                <w:sz w:val="20"/>
                <w:szCs w:val="20"/>
              </w:rPr>
              <w:t xml:space="preserve"> по улице Промышленная, </w:t>
            </w:r>
          </w:p>
          <w:p w:rsidR="00634CF1" w:rsidRPr="00DA38B0" w:rsidRDefault="00634C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участок 2г,</w:t>
            </w:r>
          </w:p>
          <w:p w:rsidR="00634CF1" w:rsidRPr="00DA38B0" w:rsidRDefault="00634CF1" w:rsidP="00DA38B0">
            <w:pPr>
              <w:spacing w:after="0" w:line="240" w:lineRule="auto"/>
              <w:jc w:val="center"/>
              <w:rPr>
                <w:rFonts w:ascii="PT Astra Serif" w:hAnsi="PT Astra Serif" w:cs="Times New Roman"/>
                <w:sz w:val="20"/>
                <w:szCs w:val="20"/>
              </w:rPr>
            </w:pPr>
          </w:p>
          <w:p w:rsidR="00634CF1" w:rsidRPr="00DA38B0" w:rsidRDefault="00634C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участок 2д,</w:t>
            </w:r>
          </w:p>
          <w:p w:rsidR="00634CF1" w:rsidRPr="00DA38B0" w:rsidRDefault="00634CF1" w:rsidP="00DA38B0">
            <w:pPr>
              <w:spacing w:after="0" w:line="240" w:lineRule="auto"/>
              <w:jc w:val="center"/>
              <w:rPr>
                <w:rFonts w:ascii="PT Astra Serif" w:hAnsi="PT Astra Serif" w:cs="Times New Roman"/>
                <w:sz w:val="20"/>
                <w:szCs w:val="20"/>
              </w:rPr>
            </w:pPr>
          </w:p>
          <w:p w:rsidR="00634CF1" w:rsidRPr="00DA38B0" w:rsidRDefault="00634C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Индивидуальный предприниматель Кудрин Андрей Викторович</w:t>
            </w:r>
          </w:p>
        </w:tc>
        <w:tc>
          <w:tcPr>
            <w:tcW w:w="1701"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Генеральный план города Югорска</w:t>
            </w:r>
          </w:p>
        </w:tc>
        <w:tc>
          <w:tcPr>
            <w:tcW w:w="1907"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pStyle w:val="33"/>
              <w:spacing w:line="240" w:lineRule="auto"/>
              <w:ind w:firstLine="0"/>
              <w:jc w:val="center"/>
              <w:rPr>
                <w:rFonts w:ascii="PT Astra Serif" w:hAnsi="PT Astra Serif"/>
                <w:sz w:val="20"/>
              </w:rPr>
            </w:pPr>
            <w:r w:rsidRPr="00DA38B0">
              <w:rPr>
                <w:rFonts w:ascii="PT Astra Serif" w:hAnsi="PT Astra Serif"/>
                <w:sz w:val="20"/>
              </w:rPr>
              <w:t>Реализуемый/ 2018-2027</w:t>
            </w:r>
          </w:p>
        </w:tc>
        <w:tc>
          <w:tcPr>
            <w:tcW w:w="1921"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н/д</w:t>
            </w:r>
          </w:p>
          <w:p w:rsidR="00634CF1" w:rsidRPr="00DA38B0" w:rsidRDefault="00634CF1" w:rsidP="00DA38B0">
            <w:pPr>
              <w:spacing w:after="0" w:line="240" w:lineRule="auto"/>
              <w:jc w:val="center"/>
              <w:rPr>
                <w:rFonts w:ascii="PT Astra Serif" w:eastAsia="Calibri" w:hAnsi="PT Astra Serif" w:cs="Times New Roman"/>
                <w:sz w:val="20"/>
                <w:szCs w:val="20"/>
              </w:rPr>
            </w:pPr>
          </w:p>
          <w:p w:rsidR="00634CF1" w:rsidRPr="00DA38B0" w:rsidRDefault="00634CF1" w:rsidP="00DA38B0">
            <w:pPr>
              <w:spacing w:after="0" w:line="240" w:lineRule="auto"/>
              <w:jc w:val="center"/>
              <w:rPr>
                <w:rFonts w:ascii="PT Astra Serif" w:eastAsia="Calibri" w:hAnsi="PT Astra Serif" w:cs="Times New Roman"/>
                <w:sz w:val="20"/>
                <w:szCs w:val="20"/>
              </w:rPr>
            </w:pPr>
          </w:p>
          <w:p w:rsidR="00634CF1" w:rsidRPr="00DA38B0" w:rsidRDefault="00634CF1" w:rsidP="00DA38B0">
            <w:pPr>
              <w:spacing w:after="0" w:line="240" w:lineRule="auto"/>
              <w:jc w:val="center"/>
              <w:rPr>
                <w:rFonts w:ascii="PT Astra Serif" w:eastAsia="Calibri" w:hAnsi="PT Astra Serif" w:cs="Times New Roman"/>
                <w:sz w:val="20"/>
                <w:szCs w:val="20"/>
              </w:rPr>
            </w:pPr>
          </w:p>
          <w:p w:rsidR="00634CF1" w:rsidRPr="00DA38B0" w:rsidRDefault="00634CF1" w:rsidP="00DA38B0">
            <w:pPr>
              <w:spacing w:after="0" w:line="240" w:lineRule="auto"/>
              <w:jc w:val="center"/>
              <w:rPr>
                <w:rFonts w:ascii="PT Astra Serif" w:eastAsia="Calibri" w:hAnsi="PT Astra Serif" w:cs="Times New Roman"/>
                <w:sz w:val="20"/>
                <w:szCs w:val="20"/>
              </w:rPr>
            </w:pPr>
          </w:p>
          <w:p w:rsidR="00634CF1" w:rsidRPr="00DA38B0" w:rsidRDefault="00634CF1" w:rsidP="00DA38B0">
            <w:pPr>
              <w:spacing w:after="0" w:line="240" w:lineRule="auto"/>
              <w:jc w:val="center"/>
              <w:rPr>
                <w:rFonts w:ascii="PT Astra Serif" w:eastAsia="Calibri" w:hAnsi="PT Astra Serif" w:cs="Times New Roman"/>
                <w:sz w:val="20"/>
                <w:szCs w:val="20"/>
              </w:rPr>
            </w:pPr>
          </w:p>
          <w:p w:rsidR="00634CF1" w:rsidRPr="00DA38B0" w:rsidRDefault="00634CF1" w:rsidP="00DA38B0">
            <w:pPr>
              <w:spacing w:after="0" w:line="240" w:lineRule="auto"/>
              <w:jc w:val="center"/>
              <w:rPr>
                <w:rFonts w:ascii="PT Astra Serif" w:hAnsi="PT Astra Serif" w:cs="Times New Roman"/>
                <w:sz w:val="20"/>
                <w:szCs w:val="20"/>
              </w:rPr>
            </w:pPr>
            <w:r w:rsidRPr="00DA38B0">
              <w:rPr>
                <w:rFonts w:ascii="PT Astra Serif" w:eastAsia="Calibri" w:hAnsi="PT Astra Serif" w:cs="Times New Roman"/>
                <w:sz w:val="20"/>
                <w:szCs w:val="20"/>
              </w:rPr>
              <w:t>50 000 000</w:t>
            </w:r>
          </w:p>
        </w:tc>
        <w:tc>
          <w:tcPr>
            <w:tcW w:w="1417"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н/д</w:t>
            </w:r>
          </w:p>
          <w:p w:rsidR="00634CF1" w:rsidRPr="00DA38B0" w:rsidRDefault="00634CF1" w:rsidP="00DA38B0">
            <w:pPr>
              <w:spacing w:after="0" w:line="240" w:lineRule="auto"/>
              <w:jc w:val="center"/>
              <w:rPr>
                <w:rFonts w:ascii="PT Astra Serif" w:eastAsia="Calibri" w:hAnsi="PT Astra Serif" w:cs="Times New Roman"/>
                <w:sz w:val="20"/>
                <w:szCs w:val="20"/>
              </w:rPr>
            </w:pPr>
          </w:p>
          <w:p w:rsidR="00634CF1" w:rsidRPr="00DA38B0" w:rsidRDefault="00634CF1" w:rsidP="00DA38B0">
            <w:pPr>
              <w:spacing w:after="0" w:line="240" w:lineRule="auto"/>
              <w:jc w:val="center"/>
              <w:rPr>
                <w:rFonts w:ascii="PT Astra Serif" w:eastAsia="Calibri" w:hAnsi="PT Astra Serif" w:cs="Times New Roman"/>
                <w:sz w:val="20"/>
                <w:szCs w:val="20"/>
              </w:rPr>
            </w:pPr>
          </w:p>
          <w:p w:rsidR="00634CF1" w:rsidRPr="00DA38B0" w:rsidRDefault="00634CF1" w:rsidP="00DA38B0">
            <w:pPr>
              <w:spacing w:after="0" w:line="240" w:lineRule="auto"/>
              <w:jc w:val="center"/>
              <w:rPr>
                <w:rFonts w:ascii="PT Astra Serif" w:eastAsia="Calibri" w:hAnsi="PT Astra Serif" w:cs="Times New Roman"/>
                <w:sz w:val="20"/>
                <w:szCs w:val="20"/>
              </w:rPr>
            </w:pPr>
          </w:p>
          <w:p w:rsidR="00634CF1" w:rsidRPr="00DA38B0" w:rsidRDefault="00634CF1" w:rsidP="00DA38B0">
            <w:pPr>
              <w:spacing w:after="0" w:line="240" w:lineRule="auto"/>
              <w:jc w:val="center"/>
              <w:rPr>
                <w:rFonts w:ascii="PT Astra Serif" w:eastAsia="Calibri" w:hAnsi="PT Astra Serif" w:cs="Times New Roman"/>
                <w:sz w:val="20"/>
                <w:szCs w:val="20"/>
              </w:rPr>
            </w:pPr>
          </w:p>
          <w:p w:rsidR="00634CF1" w:rsidRPr="00DA38B0" w:rsidRDefault="00634CF1" w:rsidP="00DA38B0">
            <w:pPr>
              <w:spacing w:after="0" w:line="240" w:lineRule="auto"/>
              <w:jc w:val="center"/>
              <w:rPr>
                <w:rFonts w:ascii="PT Astra Serif" w:eastAsia="Calibri" w:hAnsi="PT Astra Serif" w:cs="Times New Roman"/>
                <w:sz w:val="20"/>
                <w:szCs w:val="20"/>
              </w:rPr>
            </w:pPr>
          </w:p>
          <w:p w:rsidR="00634CF1" w:rsidRPr="00DA38B0" w:rsidRDefault="00634CF1" w:rsidP="00DA38B0">
            <w:pPr>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20</w:t>
            </w:r>
          </w:p>
          <w:p w:rsidR="00634CF1" w:rsidRPr="00DA38B0" w:rsidRDefault="00634CF1" w:rsidP="00DA38B0">
            <w:pPr>
              <w:spacing w:after="0" w:line="240" w:lineRule="auto"/>
              <w:jc w:val="center"/>
              <w:rPr>
                <w:rFonts w:ascii="PT Astra Serif" w:hAnsi="PT Astra Serif"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Размер годовой арендной платы по договору № 8405составляет </w:t>
            </w:r>
          </w:p>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 64 794,00 руб.</w:t>
            </w:r>
          </w:p>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p>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по договору № 8406 составляет                                   75 667,00 руб.</w:t>
            </w:r>
          </w:p>
        </w:tc>
        <w:tc>
          <w:tcPr>
            <w:tcW w:w="3828" w:type="dxa"/>
            <w:gridSpan w:val="2"/>
            <w:tcBorders>
              <w:top w:val="single" w:sz="4" w:space="0" w:color="auto"/>
              <w:left w:val="single" w:sz="4" w:space="0" w:color="auto"/>
              <w:bottom w:val="single" w:sz="4" w:space="0" w:color="auto"/>
              <w:right w:val="single" w:sz="4" w:space="0" w:color="auto"/>
            </w:tcBorders>
          </w:tcPr>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Кадастровый номер земельного участка 86:22:0006001:7088, площадь 4 940 кв. м. Участок выделен по результатам торгов. Договор аренды земельного участка от 12.11.2018 № 8405. Срок аренды 9 лет</w:t>
            </w:r>
          </w:p>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Кадастровый номер земельного участка 86:22:0006001:7085, площадь 5 769 кв. м. Участок выделен по результатам торгов. Договор аренды земельного участка от 12.11.2018 № 8406. Срок аренды 9 лет.</w:t>
            </w:r>
          </w:p>
        </w:tc>
      </w:tr>
      <w:tr w:rsidR="00634CF1" w:rsidRPr="00F0212E" w:rsidTr="00130221">
        <w:tc>
          <w:tcPr>
            <w:tcW w:w="533" w:type="dxa"/>
            <w:tcBorders>
              <w:top w:val="single" w:sz="4" w:space="0" w:color="auto"/>
              <w:left w:val="single" w:sz="4" w:space="0" w:color="auto"/>
              <w:bottom w:val="single" w:sz="4" w:space="0" w:color="auto"/>
              <w:right w:val="single" w:sz="4" w:space="0" w:color="auto"/>
            </w:tcBorders>
          </w:tcPr>
          <w:p w:rsidR="00634CF1" w:rsidRPr="00DA38B0" w:rsidRDefault="00BA7E97" w:rsidP="00DA38B0">
            <w:pPr>
              <w:pStyle w:val="33"/>
              <w:spacing w:line="240" w:lineRule="auto"/>
              <w:ind w:firstLine="0"/>
              <w:jc w:val="center"/>
              <w:rPr>
                <w:rFonts w:ascii="PT Astra Serif" w:hAnsi="PT Astra Serif"/>
                <w:sz w:val="20"/>
              </w:rPr>
            </w:pPr>
            <w:r>
              <w:rPr>
                <w:rFonts w:ascii="PT Astra Serif" w:hAnsi="PT Astra Serif"/>
                <w:sz w:val="20"/>
              </w:rPr>
              <w:t>17</w:t>
            </w:r>
          </w:p>
        </w:tc>
        <w:tc>
          <w:tcPr>
            <w:tcW w:w="2269"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pStyle w:val="33"/>
              <w:spacing w:line="240" w:lineRule="auto"/>
              <w:ind w:firstLine="0"/>
              <w:jc w:val="center"/>
              <w:rPr>
                <w:rFonts w:ascii="PT Astra Serif" w:eastAsiaTheme="minorHAnsi" w:hAnsi="PT Astra Serif"/>
                <w:sz w:val="20"/>
                <w:lang w:eastAsia="en-US"/>
              </w:rPr>
            </w:pPr>
            <w:r w:rsidRPr="00DA38B0">
              <w:rPr>
                <w:rFonts w:ascii="PT Astra Serif" w:eastAsiaTheme="minorHAnsi" w:hAnsi="PT Astra Serif"/>
                <w:sz w:val="20"/>
                <w:lang w:eastAsia="en-US"/>
              </w:rPr>
              <w:t xml:space="preserve">Промышленная база по производству кирпича из </w:t>
            </w:r>
            <w:proofErr w:type="spellStart"/>
            <w:r w:rsidRPr="00DA38B0">
              <w:rPr>
                <w:rFonts w:ascii="PT Astra Serif" w:eastAsiaTheme="minorHAnsi" w:hAnsi="PT Astra Serif"/>
                <w:sz w:val="20"/>
                <w:lang w:eastAsia="en-US"/>
              </w:rPr>
              <w:t>арболита</w:t>
            </w:r>
            <w:proofErr w:type="spellEnd"/>
            <w:r w:rsidRPr="00DA38B0">
              <w:rPr>
                <w:rFonts w:ascii="PT Astra Serif" w:eastAsiaTheme="minorHAnsi" w:hAnsi="PT Astra Serif"/>
                <w:sz w:val="20"/>
                <w:lang w:eastAsia="en-US"/>
              </w:rPr>
              <w:t xml:space="preserve"> в городе </w:t>
            </w:r>
            <w:proofErr w:type="spellStart"/>
            <w:r w:rsidRPr="00DA38B0">
              <w:rPr>
                <w:rFonts w:ascii="PT Astra Serif" w:eastAsiaTheme="minorHAnsi" w:hAnsi="PT Astra Serif"/>
                <w:sz w:val="20"/>
                <w:lang w:eastAsia="en-US"/>
              </w:rPr>
              <w:t>Югорске</w:t>
            </w:r>
            <w:proofErr w:type="spellEnd"/>
            <w:r w:rsidRPr="00DA38B0">
              <w:rPr>
                <w:rFonts w:ascii="PT Astra Serif" w:eastAsiaTheme="minorHAnsi" w:hAnsi="PT Astra Serif"/>
                <w:sz w:val="20"/>
                <w:lang w:eastAsia="en-US"/>
              </w:rPr>
              <w:t xml:space="preserve">  по улице Южная, 8,</w:t>
            </w:r>
          </w:p>
          <w:p w:rsidR="00634CF1" w:rsidRPr="00DA38B0" w:rsidRDefault="00634CF1" w:rsidP="00DA38B0">
            <w:pPr>
              <w:pStyle w:val="33"/>
              <w:spacing w:line="240" w:lineRule="auto"/>
              <w:ind w:firstLine="0"/>
              <w:jc w:val="center"/>
              <w:rPr>
                <w:rFonts w:ascii="PT Astra Serif" w:eastAsiaTheme="minorHAnsi" w:hAnsi="PT Astra Serif"/>
                <w:sz w:val="20"/>
                <w:lang w:eastAsia="en-US"/>
              </w:rPr>
            </w:pPr>
          </w:p>
          <w:p w:rsidR="00634CF1" w:rsidRPr="00DA38B0" w:rsidRDefault="00634CF1" w:rsidP="00DA38B0">
            <w:pPr>
              <w:pStyle w:val="33"/>
              <w:spacing w:line="240" w:lineRule="auto"/>
              <w:ind w:firstLine="0"/>
              <w:jc w:val="center"/>
              <w:rPr>
                <w:rFonts w:ascii="PT Astra Serif" w:eastAsiaTheme="minorHAnsi" w:hAnsi="PT Astra Serif"/>
                <w:sz w:val="20"/>
                <w:lang w:eastAsia="en-US"/>
              </w:rPr>
            </w:pPr>
            <w:proofErr w:type="spellStart"/>
            <w:r w:rsidRPr="00DA38B0">
              <w:rPr>
                <w:rFonts w:ascii="PT Astra Serif" w:eastAsiaTheme="minorHAnsi" w:hAnsi="PT Astra Serif"/>
                <w:sz w:val="20"/>
                <w:lang w:eastAsia="en-US"/>
              </w:rPr>
              <w:t>Анфалов</w:t>
            </w:r>
            <w:proofErr w:type="spellEnd"/>
            <w:r w:rsidRPr="00DA38B0">
              <w:rPr>
                <w:rFonts w:ascii="PT Astra Serif" w:eastAsiaTheme="minorHAnsi" w:hAnsi="PT Astra Serif"/>
                <w:sz w:val="20"/>
                <w:lang w:eastAsia="en-US"/>
              </w:rPr>
              <w:t xml:space="preserve"> Андрей Геннадьевич</w:t>
            </w:r>
          </w:p>
        </w:tc>
        <w:tc>
          <w:tcPr>
            <w:tcW w:w="1701"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Генеральный план города Югорска</w:t>
            </w:r>
          </w:p>
        </w:tc>
        <w:tc>
          <w:tcPr>
            <w:tcW w:w="1907"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pStyle w:val="33"/>
              <w:spacing w:line="240" w:lineRule="auto"/>
              <w:ind w:firstLine="0"/>
              <w:jc w:val="center"/>
              <w:rPr>
                <w:rFonts w:ascii="PT Astra Serif" w:hAnsi="PT Astra Serif"/>
                <w:sz w:val="20"/>
              </w:rPr>
            </w:pPr>
            <w:r w:rsidRPr="00DA38B0">
              <w:rPr>
                <w:rFonts w:ascii="PT Astra Serif" w:hAnsi="PT Astra Serif"/>
                <w:sz w:val="20"/>
              </w:rPr>
              <w:t>Реализуемый/</w:t>
            </w:r>
          </w:p>
          <w:p w:rsidR="00634CF1" w:rsidRPr="00DA38B0" w:rsidRDefault="00634CF1" w:rsidP="00DA38B0">
            <w:pPr>
              <w:pStyle w:val="33"/>
              <w:spacing w:line="240" w:lineRule="auto"/>
              <w:ind w:firstLine="0"/>
              <w:jc w:val="center"/>
              <w:rPr>
                <w:rFonts w:ascii="PT Astra Serif" w:hAnsi="PT Astra Serif"/>
                <w:sz w:val="20"/>
              </w:rPr>
            </w:pPr>
            <w:r w:rsidRPr="00DA38B0">
              <w:rPr>
                <w:rFonts w:ascii="PT Astra Serif" w:hAnsi="PT Astra Serif"/>
                <w:sz w:val="20"/>
              </w:rPr>
              <w:t>2018-202</w:t>
            </w:r>
            <w:r w:rsidR="00B416D3" w:rsidRPr="00DA38B0">
              <w:rPr>
                <w:rFonts w:ascii="PT Astra Serif" w:hAnsi="PT Astra Serif"/>
                <w:sz w:val="20"/>
              </w:rPr>
              <w:t>3</w:t>
            </w:r>
          </w:p>
        </w:tc>
        <w:tc>
          <w:tcPr>
            <w:tcW w:w="1921"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pStyle w:val="33"/>
              <w:spacing w:line="240" w:lineRule="auto"/>
              <w:ind w:firstLine="0"/>
              <w:jc w:val="center"/>
              <w:rPr>
                <w:rFonts w:ascii="PT Astra Serif" w:hAnsi="PT Astra Serif"/>
                <w:sz w:val="20"/>
              </w:rPr>
            </w:pPr>
            <w:r w:rsidRPr="00DA38B0">
              <w:rPr>
                <w:rFonts w:ascii="PT Astra Serif" w:eastAsia="Calibri" w:hAnsi="PT Astra Serif"/>
                <w:sz w:val="20"/>
              </w:rPr>
              <w:t>н/д</w:t>
            </w:r>
          </w:p>
        </w:tc>
        <w:tc>
          <w:tcPr>
            <w:tcW w:w="1417"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pStyle w:val="33"/>
              <w:spacing w:line="240" w:lineRule="auto"/>
              <w:ind w:firstLine="0"/>
              <w:jc w:val="center"/>
              <w:rPr>
                <w:rFonts w:ascii="PT Astra Serif" w:hAnsi="PT Astra Serif"/>
                <w:sz w:val="20"/>
              </w:rPr>
            </w:pPr>
            <w:r w:rsidRPr="00DA38B0">
              <w:rPr>
                <w:rFonts w:ascii="PT Astra Serif" w:eastAsia="Calibri" w:hAnsi="PT Astra Serif"/>
                <w:sz w:val="20"/>
              </w:rPr>
              <w:t>н/д</w:t>
            </w:r>
          </w:p>
        </w:tc>
        <w:tc>
          <w:tcPr>
            <w:tcW w:w="1700"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по договору                                          № 8574 составляет                         227 382,00 руб.</w:t>
            </w:r>
          </w:p>
        </w:tc>
        <w:tc>
          <w:tcPr>
            <w:tcW w:w="3828" w:type="dxa"/>
            <w:gridSpan w:val="2"/>
            <w:tcBorders>
              <w:top w:val="single" w:sz="4" w:space="0" w:color="auto"/>
              <w:left w:val="single" w:sz="4" w:space="0" w:color="auto"/>
              <w:bottom w:val="single" w:sz="4" w:space="0" w:color="auto"/>
              <w:right w:val="single" w:sz="4" w:space="0" w:color="auto"/>
            </w:tcBorders>
          </w:tcPr>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Кадастровый номер земельного участка 86:22:0006001:1255, площадь 10 000 </w:t>
            </w:r>
            <w:proofErr w:type="spellStart"/>
            <w:r w:rsidRPr="00DA38B0">
              <w:rPr>
                <w:rFonts w:ascii="PT Astra Serif" w:eastAsia="Calibri" w:hAnsi="PT Astra Serif" w:cs="Times New Roman"/>
                <w:sz w:val="20"/>
                <w:szCs w:val="20"/>
              </w:rPr>
              <w:t>кв.м</w:t>
            </w:r>
            <w:proofErr w:type="spellEnd"/>
            <w:r w:rsidRPr="00DA38B0">
              <w:rPr>
                <w:rFonts w:ascii="PT Astra Serif" w:eastAsia="Calibri" w:hAnsi="PT Astra Serif" w:cs="Times New Roman"/>
                <w:sz w:val="20"/>
                <w:szCs w:val="20"/>
              </w:rPr>
              <w:t xml:space="preserve">. Участок выделен без проведения торгов для завершения строительства объекта незавершенного строительства. Договор аренды земельного участка от 13.09.2019 № 8574. Срок аренды: 3 года.  </w:t>
            </w:r>
          </w:p>
        </w:tc>
      </w:tr>
      <w:tr w:rsidR="00634CF1" w:rsidRPr="00F0212E" w:rsidTr="00130221">
        <w:tc>
          <w:tcPr>
            <w:tcW w:w="533" w:type="dxa"/>
            <w:tcBorders>
              <w:top w:val="single" w:sz="4" w:space="0" w:color="auto"/>
              <w:left w:val="single" w:sz="4" w:space="0" w:color="auto"/>
              <w:bottom w:val="single" w:sz="4" w:space="0" w:color="auto"/>
              <w:right w:val="single" w:sz="4" w:space="0" w:color="auto"/>
            </w:tcBorders>
          </w:tcPr>
          <w:p w:rsidR="00634CF1" w:rsidRPr="00DA38B0" w:rsidRDefault="0014771E" w:rsidP="00BA7E97">
            <w:pPr>
              <w:pStyle w:val="33"/>
              <w:spacing w:line="240" w:lineRule="auto"/>
              <w:ind w:firstLine="0"/>
              <w:jc w:val="center"/>
              <w:rPr>
                <w:rFonts w:ascii="PT Astra Serif" w:hAnsi="PT Astra Serif"/>
                <w:sz w:val="20"/>
              </w:rPr>
            </w:pPr>
            <w:r w:rsidRPr="00DA38B0">
              <w:rPr>
                <w:rFonts w:ascii="PT Astra Serif" w:hAnsi="PT Astra Serif"/>
                <w:sz w:val="20"/>
              </w:rPr>
              <w:t>1</w:t>
            </w:r>
            <w:r w:rsidR="00BA7E97">
              <w:rPr>
                <w:rFonts w:ascii="PT Astra Serif" w:hAnsi="PT Astra Serif"/>
                <w:sz w:val="20"/>
              </w:rPr>
              <w:t>8</w:t>
            </w:r>
          </w:p>
        </w:tc>
        <w:tc>
          <w:tcPr>
            <w:tcW w:w="2269"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Производственная база по улице Промышленная, 16 </w:t>
            </w:r>
          </w:p>
          <w:p w:rsidR="00634CF1" w:rsidRPr="00DA38B0" w:rsidRDefault="00634CF1" w:rsidP="00DA38B0">
            <w:pPr>
              <w:spacing w:after="0" w:line="240" w:lineRule="auto"/>
              <w:jc w:val="center"/>
              <w:rPr>
                <w:rFonts w:ascii="PT Astra Serif" w:hAnsi="PT Astra Serif" w:cs="Times New Roman"/>
                <w:sz w:val="20"/>
                <w:szCs w:val="20"/>
              </w:rPr>
            </w:pPr>
          </w:p>
          <w:p w:rsidR="00634CF1" w:rsidRPr="00DA38B0" w:rsidRDefault="00634C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Старостин Петр Константинович</w:t>
            </w:r>
          </w:p>
        </w:tc>
        <w:tc>
          <w:tcPr>
            <w:tcW w:w="1701" w:type="dxa"/>
            <w:tcBorders>
              <w:top w:val="single" w:sz="4" w:space="0" w:color="auto"/>
              <w:left w:val="single" w:sz="4" w:space="0" w:color="auto"/>
              <w:bottom w:val="single" w:sz="4" w:space="0" w:color="auto"/>
              <w:right w:val="single" w:sz="4" w:space="0" w:color="auto"/>
            </w:tcBorders>
          </w:tcPr>
          <w:p w:rsidR="0017558B" w:rsidRPr="00DA38B0" w:rsidRDefault="00634CF1"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Генеральный план города Югорска</w:t>
            </w:r>
          </w:p>
          <w:p w:rsidR="00634CF1" w:rsidRPr="00DA38B0" w:rsidRDefault="00634CF1" w:rsidP="00DA38B0">
            <w:pPr>
              <w:spacing w:after="0" w:line="240" w:lineRule="auto"/>
              <w:jc w:val="center"/>
              <w:rPr>
                <w:rFonts w:ascii="PT Astra Serif" w:eastAsia="Times New Roman" w:hAnsi="PT Astra Serif" w:cs="Times New Roman"/>
                <w:sz w:val="20"/>
                <w:szCs w:val="20"/>
                <w:lang w:eastAsia="ar-SA"/>
              </w:rPr>
            </w:pPr>
          </w:p>
        </w:tc>
        <w:tc>
          <w:tcPr>
            <w:tcW w:w="1907"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pStyle w:val="33"/>
              <w:spacing w:line="240" w:lineRule="auto"/>
              <w:ind w:firstLine="0"/>
              <w:jc w:val="center"/>
              <w:rPr>
                <w:rFonts w:ascii="PT Astra Serif" w:hAnsi="PT Astra Serif"/>
                <w:sz w:val="20"/>
              </w:rPr>
            </w:pPr>
            <w:r w:rsidRPr="00DA38B0">
              <w:rPr>
                <w:rFonts w:ascii="PT Astra Serif" w:hAnsi="PT Astra Serif"/>
                <w:sz w:val="20"/>
              </w:rPr>
              <w:t>Реализуемый/</w:t>
            </w:r>
          </w:p>
          <w:p w:rsidR="00634CF1" w:rsidRPr="00DA38B0" w:rsidRDefault="00B416D3" w:rsidP="00DA38B0">
            <w:pPr>
              <w:pStyle w:val="33"/>
              <w:spacing w:line="240" w:lineRule="auto"/>
              <w:ind w:firstLine="0"/>
              <w:jc w:val="center"/>
              <w:rPr>
                <w:rFonts w:ascii="PT Astra Serif" w:hAnsi="PT Astra Serif"/>
                <w:sz w:val="20"/>
              </w:rPr>
            </w:pPr>
            <w:r w:rsidRPr="00DA38B0">
              <w:rPr>
                <w:rFonts w:ascii="PT Astra Serif" w:hAnsi="PT Astra Serif"/>
                <w:sz w:val="20"/>
              </w:rPr>
              <w:t>2017-2023</w:t>
            </w:r>
          </w:p>
          <w:p w:rsidR="00634CF1" w:rsidRPr="00DA38B0" w:rsidRDefault="00634CF1" w:rsidP="00DA38B0">
            <w:pPr>
              <w:pStyle w:val="33"/>
              <w:spacing w:line="240" w:lineRule="auto"/>
              <w:ind w:firstLine="0"/>
              <w:jc w:val="center"/>
              <w:rPr>
                <w:rFonts w:ascii="PT Astra Serif" w:hAnsi="PT Astra Serif"/>
                <w:sz w:val="20"/>
              </w:rPr>
            </w:pPr>
          </w:p>
        </w:tc>
        <w:tc>
          <w:tcPr>
            <w:tcW w:w="1921"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 3 000 000</w:t>
            </w:r>
          </w:p>
        </w:tc>
        <w:tc>
          <w:tcPr>
            <w:tcW w:w="1417"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2</w:t>
            </w:r>
          </w:p>
        </w:tc>
        <w:tc>
          <w:tcPr>
            <w:tcW w:w="1700"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по договору                            № 7288 составляет                       148 000 руб.</w:t>
            </w:r>
          </w:p>
        </w:tc>
        <w:tc>
          <w:tcPr>
            <w:tcW w:w="3828" w:type="dxa"/>
            <w:gridSpan w:val="2"/>
            <w:tcBorders>
              <w:top w:val="single" w:sz="4" w:space="0" w:color="auto"/>
              <w:left w:val="single" w:sz="4" w:space="0" w:color="auto"/>
              <w:bottom w:val="single" w:sz="4" w:space="0" w:color="auto"/>
              <w:right w:val="single" w:sz="4" w:space="0" w:color="auto"/>
            </w:tcBorders>
          </w:tcPr>
          <w:p w:rsidR="00B416D3" w:rsidRPr="00DA38B0" w:rsidRDefault="00B416D3"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Кадастровый номер земельного участка</w:t>
            </w:r>
          </w:p>
          <w:p w:rsidR="00B416D3" w:rsidRPr="00DA38B0" w:rsidRDefault="00B416D3"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86:22:0006001:6340, площадь 8940 </w:t>
            </w:r>
            <w:proofErr w:type="spellStart"/>
            <w:r w:rsidRPr="00DA38B0">
              <w:rPr>
                <w:rFonts w:ascii="PT Astra Serif" w:eastAsia="Calibri" w:hAnsi="PT Astra Serif" w:cs="Times New Roman"/>
                <w:sz w:val="20"/>
                <w:szCs w:val="20"/>
              </w:rPr>
              <w:t>кв.м</w:t>
            </w:r>
            <w:proofErr w:type="spellEnd"/>
            <w:r w:rsidRPr="00DA38B0">
              <w:rPr>
                <w:rFonts w:ascii="PT Astra Serif" w:eastAsia="Calibri" w:hAnsi="PT Astra Serif" w:cs="Times New Roman"/>
                <w:sz w:val="20"/>
                <w:szCs w:val="20"/>
              </w:rPr>
              <w:t>.</w:t>
            </w:r>
          </w:p>
          <w:p w:rsidR="006E2B96" w:rsidRPr="00DA38B0" w:rsidRDefault="00B416D3"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Участок выделен по результатам торгов. Договор аренды земельного участка № 7288 от 04.09.15.                                      Разрешение на строительство                                </w:t>
            </w:r>
            <w:r w:rsidR="006E2B96" w:rsidRPr="00DA38B0">
              <w:rPr>
                <w:rFonts w:ascii="PT Astra Serif" w:eastAsia="Calibri" w:hAnsi="PT Astra Serif" w:cs="Times New Roman"/>
                <w:sz w:val="20"/>
                <w:szCs w:val="20"/>
              </w:rPr>
              <w:t>№ 86-22-12-2017 от 18.03.17</w:t>
            </w:r>
          </w:p>
          <w:p w:rsidR="00634CF1" w:rsidRPr="00DA38B0" w:rsidRDefault="00B416D3" w:rsidP="00DA38B0">
            <w:pPr>
              <w:suppressAutoHyphens/>
              <w:spacing w:after="0" w:line="240" w:lineRule="auto"/>
              <w:jc w:val="center"/>
              <w:rPr>
                <w:rFonts w:ascii="PT Astra Serif" w:hAnsi="PT Astra Serif" w:cs="Times New Roman"/>
                <w:sz w:val="20"/>
                <w:szCs w:val="20"/>
              </w:rPr>
            </w:pPr>
            <w:r w:rsidRPr="00DA38B0">
              <w:rPr>
                <w:rFonts w:ascii="PT Astra Serif" w:eastAsia="Calibri" w:hAnsi="PT Astra Serif" w:cs="Times New Roman"/>
                <w:sz w:val="20"/>
                <w:szCs w:val="20"/>
              </w:rPr>
              <w:t xml:space="preserve">                                          </w:t>
            </w:r>
          </w:p>
        </w:tc>
      </w:tr>
      <w:tr w:rsidR="00634CF1" w:rsidRPr="00F0212E" w:rsidTr="00130221">
        <w:tc>
          <w:tcPr>
            <w:tcW w:w="533" w:type="dxa"/>
            <w:tcBorders>
              <w:top w:val="single" w:sz="4" w:space="0" w:color="auto"/>
              <w:left w:val="single" w:sz="4" w:space="0" w:color="auto"/>
              <w:bottom w:val="single" w:sz="4" w:space="0" w:color="auto"/>
              <w:right w:val="single" w:sz="4" w:space="0" w:color="auto"/>
            </w:tcBorders>
            <w:hideMark/>
          </w:tcPr>
          <w:p w:rsidR="00634CF1" w:rsidRPr="00DA38B0" w:rsidRDefault="00BA7E97" w:rsidP="00DA38B0">
            <w:pPr>
              <w:pStyle w:val="33"/>
              <w:spacing w:line="240" w:lineRule="auto"/>
              <w:ind w:firstLine="0"/>
              <w:jc w:val="center"/>
              <w:rPr>
                <w:rFonts w:ascii="PT Astra Serif" w:hAnsi="PT Astra Serif"/>
                <w:sz w:val="20"/>
              </w:rPr>
            </w:pPr>
            <w:r>
              <w:rPr>
                <w:rFonts w:ascii="PT Astra Serif" w:hAnsi="PT Astra Serif"/>
                <w:sz w:val="20"/>
              </w:rPr>
              <w:t>19</w:t>
            </w:r>
          </w:p>
        </w:tc>
        <w:tc>
          <w:tcPr>
            <w:tcW w:w="2269"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pStyle w:val="33"/>
              <w:spacing w:line="240" w:lineRule="auto"/>
              <w:ind w:firstLine="0"/>
              <w:jc w:val="center"/>
              <w:rPr>
                <w:rFonts w:ascii="PT Astra Serif" w:eastAsiaTheme="minorHAnsi" w:hAnsi="PT Astra Serif"/>
                <w:sz w:val="20"/>
                <w:lang w:eastAsia="en-US"/>
              </w:rPr>
            </w:pPr>
            <w:r w:rsidRPr="00DA38B0">
              <w:rPr>
                <w:rFonts w:ascii="PT Astra Serif" w:eastAsiaTheme="minorHAnsi" w:hAnsi="PT Astra Serif"/>
                <w:sz w:val="20"/>
                <w:lang w:eastAsia="en-US"/>
              </w:rPr>
              <w:t xml:space="preserve">Специальная деятельность (завод по переработке ТБО) по улице Компрессорная в городе </w:t>
            </w:r>
            <w:proofErr w:type="spellStart"/>
            <w:r w:rsidRPr="00DA38B0">
              <w:rPr>
                <w:rFonts w:ascii="PT Astra Serif" w:eastAsiaTheme="minorHAnsi" w:hAnsi="PT Astra Serif"/>
                <w:sz w:val="20"/>
                <w:lang w:eastAsia="en-US"/>
              </w:rPr>
              <w:t>Югорске</w:t>
            </w:r>
            <w:proofErr w:type="spellEnd"/>
            <w:r w:rsidRPr="00DA38B0">
              <w:rPr>
                <w:rFonts w:ascii="PT Astra Serif" w:eastAsiaTheme="minorHAnsi" w:hAnsi="PT Astra Serif"/>
                <w:sz w:val="20"/>
                <w:lang w:eastAsia="en-US"/>
              </w:rPr>
              <w:t>,</w:t>
            </w:r>
          </w:p>
          <w:p w:rsidR="00634CF1" w:rsidRPr="00DA38B0" w:rsidRDefault="00634CF1" w:rsidP="00DA38B0">
            <w:pPr>
              <w:pStyle w:val="33"/>
              <w:spacing w:line="240" w:lineRule="auto"/>
              <w:ind w:firstLine="0"/>
              <w:jc w:val="center"/>
              <w:rPr>
                <w:rFonts w:ascii="PT Astra Serif" w:eastAsiaTheme="minorHAnsi" w:hAnsi="PT Astra Serif"/>
                <w:sz w:val="20"/>
                <w:lang w:eastAsia="en-US"/>
              </w:rPr>
            </w:pPr>
          </w:p>
          <w:p w:rsidR="00634CF1" w:rsidRPr="00DA38B0" w:rsidRDefault="00634CF1" w:rsidP="00DA38B0">
            <w:pPr>
              <w:pStyle w:val="33"/>
              <w:spacing w:line="240" w:lineRule="auto"/>
              <w:ind w:firstLine="0"/>
              <w:jc w:val="center"/>
              <w:rPr>
                <w:rFonts w:ascii="PT Astra Serif" w:eastAsiaTheme="minorHAnsi" w:hAnsi="PT Astra Serif"/>
                <w:sz w:val="20"/>
                <w:lang w:eastAsia="en-US"/>
              </w:rPr>
            </w:pPr>
            <w:r w:rsidRPr="00DA38B0">
              <w:rPr>
                <w:rFonts w:ascii="PT Astra Serif" w:eastAsiaTheme="minorHAnsi" w:hAnsi="PT Astra Serif"/>
                <w:sz w:val="20"/>
                <w:lang w:eastAsia="en-US"/>
              </w:rPr>
              <w:t>ООО «В.Э.С.П.»</w:t>
            </w:r>
          </w:p>
        </w:tc>
        <w:tc>
          <w:tcPr>
            <w:tcW w:w="1701" w:type="dxa"/>
            <w:tcBorders>
              <w:top w:val="single" w:sz="4" w:space="0" w:color="auto"/>
              <w:left w:val="single" w:sz="4" w:space="0" w:color="auto"/>
              <w:bottom w:val="single" w:sz="4" w:space="0" w:color="auto"/>
              <w:right w:val="single" w:sz="4" w:space="0" w:color="auto"/>
            </w:tcBorders>
            <w:hideMark/>
          </w:tcPr>
          <w:p w:rsidR="006E2B96" w:rsidRPr="00DA38B0" w:rsidRDefault="00634CF1"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Г</w:t>
            </w:r>
            <w:r w:rsidR="006E2B96" w:rsidRPr="00DA38B0">
              <w:rPr>
                <w:rFonts w:ascii="PT Astra Serif" w:eastAsia="Times New Roman" w:hAnsi="PT Astra Serif" w:cs="Times New Roman"/>
                <w:sz w:val="20"/>
                <w:szCs w:val="20"/>
                <w:lang w:eastAsia="ar-SA"/>
              </w:rPr>
              <w:t>енеральный план города Югорска</w:t>
            </w:r>
          </w:p>
          <w:p w:rsidR="00634CF1" w:rsidRPr="00DA38B0" w:rsidRDefault="00634CF1" w:rsidP="00DA38B0">
            <w:pPr>
              <w:spacing w:after="0" w:line="240" w:lineRule="auto"/>
              <w:jc w:val="center"/>
              <w:rPr>
                <w:rFonts w:ascii="PT Astra Serif" w:eastAsia="Times New Roman" w:hAnsi="PT Astra Serif" w:cs="Times New Roman"/>
                <w:sz w:val="20"/>
                <w:szCs w:val="20"/>
                <w:lang w:eastAsia="ar-SA"/>
              </w:rPr>
            </w:pPr>
          </w:p>
        </w:tc>
        <w:tc>
          <w:tcPr>
            <w:tcW w:w="1907"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pStyle w:val="33"/>
              <w:spacing w:line="240" w:lineRule="auto"/>
              <w:ind w:firstLine="0"/>
              <w:jc w:val="center"/>
              <w:rPr>
                <w:rFonts w:ascii="PT Astra Serif" w:hAnsi="PT Astra Serif"/>
                <w:sz w:val="20"/>
              </w:rPr>
            </w:pPr>
            <w:r w:rsidRPr="00DA38B0">
              <w:rPr>
                <w:rFonts w:ascii="PT Astra Serif" w:hAnsi="PT Astra Serif"/>
                <w:sz w:val="20"/>
              </w:rPr>
              <w:t>Реализуемый/</w:t>
            </w:r>
          </w:p>
        </w:tc>
        <w:tc>
          <w:tcPr>
            <w:tcW w:w="1921" w:type="dxa"/>
            <w:tcBorders>
              <w:top w:val="single" w:sz="4" w:space="0" w:color="auto"/>
              <w:left w:val="single" w:sz="4" w:space="0" w:color="auto"/>
              <w:bottom w:val="single" w:sz="4" w:space="0" w:color="auto"/>
              <w:right w:val="single" w:sz="4" w:space="0" w:color="auto"/>
            </w:tcBorders>
            <w:hideMark/>
          </w:tcPr>
          <w:p w:rsidR="00634CF1" w:rsidRPr="00DA38B0" w:rsidRDefault="00634CF1" w:rsidP="00DA38B0">
            <w:pPr>
              <w:pStyle w:val="33"/>
              <w:spacing w:line="240" w:lineRule="auto"/>
              <w:ind w:firstLine="0"/>
              <w:jc w:val="center"/>
              <w:rPr>
                <w:rFonts w:ascii="PT Astra Serif" w:hAnsi="PT Astra Serif"/>
                <w:sz w:val="20"/>
              </w:rPr>
            </w:pPr>
            <w:r w:rsidRPr="00DA38B0">
              <w:rPr>
                <w:rFonts w:ascii="PT Astra Serif" w:hAnsi="PT Astra Serif"/>
                <w:sz w:val="20"/>
              </w:rPr>
              <w:t>20 000 000</w:t>
            </w:r>
          </w:p>
        </w:tc>
        <w:tc>
          <w:tcPr>
            <w:tcW w:w="1417" w:type="dxa"/>
            <w:tcBorders>
              <w:top w:val="single" w:sz="4" w:space="0" w:color="auto"/>
              <w:left w:val="single" w:sz="4" w:space="0" w:color="auto"/>
              <w:bottom w:val="single" w:sz="4" w:space="0" w:color="auto"/>
              <w:right w:val="single" w:sz="4" w:space="0" w:color="auto"/>
            </w:tcBorders>
            <w:hideMark/>
          </w:tcPr>
          <w:p w:rsidR="00634CF1" w:rsidRPr="00DA38B0" w:rsidRDefault="00634CF1" w:rsidP="00DA38B0">
            <w:pPr>
              <w:pStyle w:val="33"/>
              <w:spacing w:line="240" w:lineRule="auto"/>
              <w:ind w:firstLine="0"/>
              <w:jc w:val="center"/>
              <w:rPr>
                <w:rFonts w:ascii="PT Astra Serif" w:hAnsi="PT Astra Serif"/>
                <w:sz w:val="20"/>
              </w:rPr>
            </w:pPr>
            <w:r w:rsidRPr="00DA38B0">
              <w:rPr>
                <w:rFonts w:ascii="PT Astra Serif" w:hAnsi="PT Astra Serif"/>
                <w:sz w:val="20"/>
              </w:rPr>
              <w:t>30</w:t>
            </w:r>
          </w:p>
        </w:tc>
        <w:tc>
          <w:tcPr>
            <w:tcW w:w="1700" w:type="dxa"/>
            <w:tcBorders>
              <w:top w:val="single" w:sz="4" w:space="0" w:color="auto"/>
              <w:left w:val="single" w:sz="4" w:space="0" w:color="auto"/>
              <w:bottom w:val="single" w:sz="4" w:space="0" w:color="auto"/>
              <w:right w:val="single" w:sz="4" w:space="0" w:color="auto"/>
            </w:tcBorders>
            <w:hideMark/>
          </w:tcPr>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Размер годовой арендной платы по договору  № 8087 составляет </w:t>
            </w:r>
          </w:p>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61 801,15  руб.</w:t>
            </w:r>
          </w:p>
        </w:tc>
        <w:tc>
          <w:tcPr>
            <w:tcW w:w="3828" w:type="dxa"/>
            <w:gridSpan w:val="2"/>
            <w:tcBorders>
              <w:top w:val="single" w:sz="4" w:space="0" w:color="auto"/>
              <w:left w:val="single" w:sz="4" w:space="0" w:color="auto"/>
              <w:bottom w:val="single" w:sz="4" w:space="0" w:color="auto"/>
              <w:right w:val="single" w:sz="4" w:space="0" w:color="auto"/>
            </w:tcBorders>
            <w:hideMark/>
          </w:tcPr>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Кадастровый номер</w:t>
            </w:r>
          </w:p>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земельного участка:</w:t>
            </w:r>
          </w:p>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86:22:0003001:579, </w:t>
            </w:r>
          </w:p>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площадь 50 505 кв. м, </w:t>
            </w:r>
          </w:p>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участок выделен без проведения торгов.</w:t>
            </w:r>
          </w:p>
          <w:p w:rsidR="00634CF1" w:rsidRPr="00DA38B0" w:rsidRDefault="00634CF1" w:rsidP="00DA38B0">
            <w:pPr>
              <w:pStyle w:val="33"/>
              <w:spacing w:line="240" w:lineRule="auto"/>
              <w:ind w:firstLine="0"/>
              <w:jc w:val="center"/>
              <w:rPr>
                <w:rFonts w:ascii="PT Astra Serif" w:eastAsia="Calibri" w:hAnsi="PT Astra Serif"/>
                <w:sz w:val="20"/>
              </w:rPr>
            </w:pPr>
            <w:r w:rsidRPr="00DA38B0">
              <w:rPr>
                <w:rFonts w:ascii="PT Astra Serif" w:eastAsia="Calibri" w:hAnsi="PT Astra Serif"/>
                <w:sz w:val="20"/>
              </w:rPr>
              <w:t>Договор аренды земельного участка № 8087 от 30.05.17</w:t>
            </w:r>
          </w:p>
          <w:p w:rsidR="0042311F" w:rsidRPr="00DA38B0" w:rsidRDefault="0042311F" w:rsidP="00DA38B0">
            <w:pPr>
              <w:pStyle w:val="33"/>
              <w:spacing w:line="240" w:lineRule="auto"/>
              <w:ind w:firstLine="0"/>
              <w:jc w:val="center"/>
              <w:rPr>
                <w:rFonts w:ascii="PT Astra Serif" w:eastAsia="Calibri" w:hAnsi="PT Astra Serif"/>
                <w:sz w:val="20"/>
              </w:rPr>
            </w:pPr>
          </w:p>
        </w:tc>
      </w:tr>
      <w:tr w:rsidR="0042311F" w:rsidRPr="00F0212E" w:rsidTr="00130221">
        <w:tc>
          <w:tcPr>
            <w:tcW w:w="533" w:type="dxa"/>
            <w:tcBorders>
              <w:top w:val="single" w:sz="4" w:space="0" w:color="auto"/>
              <w:left w:val="single" w:sz="4" w:space="0" w:color="auto"/>
              <w:bottom w:val="single" w:sz="4" w:space="0" w:color="auto"/>
              <w:right w:val="single" w:sz="4" w:space="0" w:color="auto"/>
            </w:tcBorders>
          </w:tcPr>
          <w:p w:rsidR="0042311F" w:rsidRPr="00DA38B0" w:rsidRDefault="00BA7E97" w:rsidP="00DA38B0">
            <w:pPr>
              <w:pStyle w:val="33"/>
              <w:spacing w:line="240" w:lineRule="auto"/>
              <w:ind w:firstLine="0"/>
              <w:jc w:val="center"/>
              <w:rPr>
                <w:rFonts w:ascii="PT Astra Serif" w:hAnsi="PT Astra Serif"/>
                <w:sz w:val="20"/>
              </w:rPr>
            </w:pPr>
            <w:r>
              <w:rPr>
                <w:rFonts w:ascii="PT Astra Serif" w:hAnsi="PT Astra Serif"/>
                <w:sz w:val="20"/>
              </w:rPr>
              <w:t>20</w:t>
            </w:r>
          </w:p>
        </w:tc>
        <w:tc>
          <w:tcPr>
            <w:tcW w:w="2269" w:type="dxa"/>
            <w:tcBorders>
              <w:top w:val="single" w:sz="4" w:space="0" w:color="auto"/>
              <w:left w:val="single" w:sz="4" w:space="0" w:color="auto"/>
              <w:bottom w:val="single" w:sz="4" w:space="0" w:color="auto"/>
              <w:right w:val="single" w:sz="4" w:space="0" w:color="auto"/>
            </w:tcBorders>
          </w:tcPr>
          <w:p w:rsidR="0042311F" w:rsidRPr="00DA38B0" w:rsidRDefault="0042311F" w:rsidP="00DA38B0">
            <w:pPr>
              <w:pStyle w:val="33"/>
              <w:spacing w:line="240" w:lineRule="auto"/>
              <w:ind w:firstLine="0"/>
              <w:jc w:val="center"/>
              <w:rPr>
                <w:rFonts w:ascii="PT Astra Serif" w:eastAsiaTheme="minorHAnsi" w:hAnsi="PT Astra Serif"/>
                <w:sz w:val="20"/>
                <w:lang w:eastAsia="en-US"/>
              </w:rPr>
            </w:pPr>
            <w:r w:rsidRPr="00DA38B0">
              <w:rPr>
                <w:rFonts w:ascii="PT Astra Serif" w:eastAsiaTheme="minorHAnsi" w:hAnsi="PT Astra Serif"/>
                <w:sz w:val="20"/>
                <w:lang w:eastAsia="en-US"/>
              </w:rPr>
              <w:t>Заправка транспортных сре</w:t>
            </w:r>
            <w:proofErr w:type="gramStart"/>
            <w:r w:rsidRPr="00DA38B0">
              <w:rPr>
                <w:rFonts w:ascii="PT Astra Serif" w:eastAsiaTheme="minorHAnsi" w:hAnsi="PT Astra Serif"/>
                <w:sz w:val="20"/>
                <w:lang w:eastAsia="en-US"/>
              </w:rPr>
              <w:t>дств в г</w:t>
            </w:r>
            <w:proofErr w:type="gramEnd"/>
            <w:r w:rsidRPr="00DA38B0">
              <w:rPr>
                <w:rFonts w:ascii="PT Astra Serif" w:eastAsiaTheme="minorHAnsi" w:hAnsi="PT Astra Serif"/>
                <w:sz w:val="20"/>
                <w:lang w:eastAsia="en-US"/>
              </w:rPr>
              <w:t xml:space="preserve">ороде </w:t>
            </w:r>
            <w:proofErr w:type="spellStart"/>
            <w:r w:rsidRPr="00DA38B0">
              <w:rPr>
                <w:rFonts w:ascii="PT Astra Serif" w:eastAsiaTheme="minorHAnsi" w:hAnsi="PT Astra Serif"/>
                <w:sz w:val="20"/>
                <w:lang w:eastAsia="en-US"/>
              </w:rPr>
              <w:lastRenderedPageBreak/>
              <w:t>Югорске</w:t>
            </w:r>
            <w:proofErr w:type="spellEnd"/>
            <w:r w:rsidRPr="00DA38B0">
              <w:rPr>
                <w:rFonts w:ascii="PT Astra Serif" w:eastAsiaTheme="minorHAnsi" w:hAnsi="PT Astra Serif"/>
                <w:sz w:val="20"/>
                <w:lang w:eastAsia="en-US"/>
              </w:rPr>
              <w:t xml:space="preserve"> по улице Кольцевая, 1Б</w:t>
            </w:r>
          </w:p>
          <w:p w:rsidR="0042311F" w:rsidRPr="00DA38B0" w:rsidRDefault="0042311F" w:rsidP="00DA38B0">
            <w:pPr>
              <w:pStyle w:val="33"/>
              <w:spacing w:line="240" w:lineRule="auto"/>
              <w:ind w:firstLine="0"/>
              <w:jc w:val="center"/>
              <w:rPr>
                <w:rFonts w:ascii="PT Astra Serif" w:eastAsiaTheme="minorHAnsi" w:hAnsi="PT Astra Serif"/>
                <w:sz w:val="20"/>
                <w:lang w:eastAsia="en-US"/>
              </w:rPr>
            </w:pPr>
          </w:p>
          <w:p w:rsidR="0042311F" w:rsidRPr="00DA38B0" w:rsidRDefault="0042311F" w:rsidP="00DA38B0">
            <w:pPr>
              <w:pStyle w:val="33"/>
              <w:spacing w:line="240" w:lineRule="auto"/>
              <w:ind w:firstLine="0"/>
              <w:jc w:val="center"/>
              <w:rPr>
                <w:rFonts w:ascii="PT Astra Serif" w:eastAsiaTheme="minorHAnsi" w:hAnsi="PT Astra Serif"/>
                <w:sz w:val="20"/>
                <w:lang w:eastAsia="en-US"/>
              </w:rPr>
            </w:pPr>
            <w:r w:rsidRPr="00DA38B0">
              <w:rPr>
                <w:rFonts w:ascii="PT Astra Serif" w:eastAsiaTheme="minorHAnsi" w:hAnsi="PT Astra Serif"/>
                <w:sz w:val="20"/>
                <w:lang w:eastAsia="en-US"/>
              </w:rPr>
              <w:t>ООО "</w:t>
            </w:r>
            <w:proofErr w:type="spellStart"/>
            <w:r w:rsidRPr="00DA38B0">
              <w:rPr>
                <w:rFonts w:ascii="PT Astra Serif" w:eastAsiaTheme="minorHAnsi" w:hAnsi="PT Astra Serif"/>
                <w:sz w:val="20"/>
                <w:lang w:eastAsia="en-US"/>
              </w:rPr>
              <w:t>ТехПромСервис</w:t>
            </w:r>
            <w:proofErr w:type="spellEnd"/>
            <w:r w:rsidRPr="00DA38B0">
              <w:rPr>
                <w:rFonts w:ascii="PT Astra Serif" w:eastAsiaTheme="minorHAnsi" w:hAnsi="PT Astra Serif"/>
                <w:sz w:val="20"/>
                <w:lang w:eastAsia="en-US"/>
              </w:rPr>
              <w:t>"</w:t>
            </w:r>
          </w:p>
        </w:tc>
        <w:tc>
          <w:tcPr>
            <w:tcW w:w="1701" w:type="dxa"/>
            <w:tcBorders>
              <w:top w:val="single" w:sz="4" w:space="0" w:color="auto"/>
              <w:left w:val="single" w:sz="4" w:space="0" w:color="auto"/>
              <w:bottom w:val="single" w:sz="4" w:space="0" w:color="auto"/>
              <w:right w:val="single" w:sz="4" w:space="0" w:color="auto"/>
            </w:tcBorders>
          </w:tcPr>
          <w:p w:rsidR="0042311F" w:rsidRPr="00DA38B0" w:rsidRDefault="0042311F"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lastRenderedPageBreak/>
              <w:t xml:space="preserve">Генеральный план города </w:t>
            </w:r>
            <w:r w:rsidRPr="00DA38B0">
              <w:rPr>
                <w:rFonts w:ascii="PT Astra Serif" w:eastAsia="Times New Roman" w:hAnsi="PT Astra Serif" w:cs="Times New Roman"/>
                <w:sz w:val="20"/>
                <w:szCs w:val="20"/>
                <w:lang w:eastAsia="ar-SA"/>
              </w:rPr>
              <w:lastRenderedPageBreak/>
              <w:t>Югорска</w:t>
            </w:r>
          </w:p>
          <w:p w:rsidR="0042311F" w:rsidRPr="00DA38B0" w:rsidRDefault="0042311F" w:rsidP="00DA38B0">
            <w:pPr>
              <w:spacing w:after="0" w:line="240" w:lineRule="auto"/>
              <w:jc w:val="center"/>
              <w:rPr>
                <w:rFonts w:ascii="PT Astra Serif" w:eastAsia="Times New Roman" w:hAnsi="PT Astra Serif" w:cs="Times New Roman"/>
                <w:sz w:val="20"/>
                <w:szCs w:val="20"/>
                <w:lang w:eastAsia="ar-SA"/>
              </w:rPr>
            </w:pPr>
          </w:p>
        </w:tc>
        <w:tc>
          <w:tcPr>
            <w:tcW w:w="1907" w:type="dxa"/>
            <w:tcBorders>
              <w:top w:val="single" w:sz="4" w:space="0" w:color="auto"/>
              <w:left w:val="single" w:sz="4" w:space="0" w:color="auto"/>
              <w:bottom w:val="single" w:sz="4" w:space="0" w:color="auto"/>
              <w:right w:val="single" w:sz="4" w:space="0" w:color="auto"/>
            </w:tcBorders>
          </w:tcPr>
          <w:p w:rsidR="0042311F" w:rsidRPr="00DA38B0" w:rsidRDefault="0042311F" w:rsidP="00DA38B0">
            <w:pPr>
              <w:pStyle w:val="33"/>
              <w:spacing w:line="240" w:lineRule="auto"/>
              <w:ind w:firstLine="0"/>
              <w:jc w:val="center"/>
              <w:rPr>
                <w:rFonts w:ascii="PT Astra Serif" w:hAnsi="PT Astra Serif"/>
                <w:sz w:val="20"/>
              </w:rPr>
            </w:pPr>
            <w:r w:rsidRPr="00DA38B0">
              <w:rPr>
                <w:rFonts w:ascii="PT Astra Serif" w:hAnsi="PT Astra Serif"/>
                <w:sz w:val="20"/>
              </w:rPr>
              <w:lastRenderedPageBreak/>
              <w:t>Реализуемый/2022-2024</w:t>
            </w:r>
          </w:p>
        </w:tc>
        <w:tc>
          <w:tcPr>
            <w:tcW w:w="1921" w:type="dxa"/>
            <w:tcBorders>
              <w:top w:val="single" w:sz="4" w:space="0" w:color="auto"/>
              <w:left w:val="single" w:sz="4" w:space="0" w:color="auto"/>
              <w:bottom w:val="single" w:sz="4" w:space="0" w:color="auto"/>
              <w:right w:val="single" w:sz="4" w:space="0" w:color="auto"/>
            </w:tcBorders>
          </w:tcPr>
          <w:p w:rsidR="0042311F" w:rsidRPr="00DA38B0" w:rsidRDefault="0042311F" w:rsidP="00DA38B0">
            <w:pPr>
              <w:pStyle w:val="33"/>
              <w:spacing w:line="240" w:lineRule="auto"/>
              <w:ind w:firstLine="0"/>
              <w:jc w:val="center"/>
              <w:rPr>
                <w:rFonts w:ascii="PT Astra Serif" w:hAnsi="PT Astra Serif"/>
                <w:sz w:val="20"/>
              </w:rPr>
            </w:pPr>
            <w:r w:rsidRPr="00DA38B0">
              <w:rPr>
                <w:rFonts w:ascii="PT Astra Serif" w:hAnsi="PT Astra Serif"/>
                <w:sz w:val="20"/>
              </w:rPr>
              <w:t>6 000 000</w:t>
            </w:r>
          </w:p>
        </w:tc>
        <w:tc>
          <w:tcPr>
            <w:tcW w:w="1417" w:type="dxa"/>
            <w:tcBorders>
              <w:top w:val="single" w:sz="4" w:space="0" w:color="auto"/>
              <w:left w:val="single" w:sz="4" w:space="0" w:color="auto"/>
              <w:bottom w:val="single" w:sz="4" w:space="0" w:color="auto"/>
              <w:right w:val="single" w:sz="4" w:space="0" w:color="auto"/>
            </w:tcBorders>
          </w:tcPr>
          <w:p w:rsidR="0042311F" w:rsidRPr="00DA38B0" w:rsidRDefault="0042311F" w:rsidP="00DA38B0">
            <w:pPr>
              <w:pStyle w:val="33"/>
              <w:spacing w:line="240" w:lineRule="auto"/>
              <w:ind w:firstLine="0"/>
              <w:jc w:val="center"/>
              <w:rPr>
                <w:rFonts w:ascii="PT Astra Serif" w:hAnsi="PT Astra Serif"/>
                <w:sz w:val="20"/>
              </w:rPr>
            </w:pPr>
            <w:r w:rsidRPr="00DA38B0">
              <w:rPr>
                <w:rFonts w:ascii="PT Astra Serif" w:hAnsi="PT Astra Serif"/>
                <w:sz w:val="20"/>
              </w:rPr>
              <w:t>5</w:t>
            </w:r>
          </w:p>
        </w:tc>
        <w:tc>
          <w:tcPr>
            <w:tcW w:w="1700" w:type="dxa"/>
            <w:tcBorders>
              <w:top w:val="single" w:sz="4" w:space="0" w:color="auto"/>
              <w:left w:val="single" w:sz="4" w:space="0" w:color="auto"/>
              <w:bottom w:val="single" w:sz="4" w:space="0" w:color="auto"/>
              <w:right w:val="single" w:sz="4" w:space="0" w:color="auto"/>
            </w:tcBorders>
          </w:tcPr>
          <w:p w:rsidR="0042311F" w:rsidRPr="00DA38B0" w:rsidRDefault="0042311F"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Размер годовой арендной платы </w:t>
            </w:r>
            <w:r w:rsidRPr="00DA38B0">
              <w:rPr>
                <w:rFonts w:ascii="PT Astra Serif" w:eastAsia="Calibri" w:hAnsi="PT Astra Serif" w:cs="Times New Roman"/>
                <w:sz w:val="20"/>
                <w:szCs w:val="20"/>
              </w:rPr>
              <w:lastRenderedPageBreak/>
              <w:t>по договору № 8915 составляет 57 600 руб.</w:t>
            </w:r>
          </w:p>
        </w:tc>
        <w:tc>
          <w:tcPr>
            <w:tcW w:w="3828" w:type="dxa"/>
            <w:gridSpan w:val="2"/>
            <w:tcBorders>
              <w:top w:val="single" w:sz="4" w:space="0" w:color="auto"/>
              <w:left w:val="single" w:sz="4" w:space="0" w:color="auto"/>
              <w:bottom w:val="single" w:sz="4" w:space="0" w:color="auto"/>
              <w:right w:val="single" w:sz="4" w:space="0" w:color="auto"/>
            </w:tcBorders>
          </w:tcPr>
          <w:p w:rsidR="0042311F" w:rsidRPr="00DA38B0" w:rsidRDefault="0042311F"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lastRenderedPageBreak/>
              <w:t xml:space="preserve">Кадастровый номер земельного участка 86:22:0002001:1399, площадь 1 054 </w:t>
            </w:r>
            <w:proofErr w:type="spellStart"/>
            <w:r w:rsidRPr="00DA38B0">
              <w:rPr>
                <w:rFonts w:ascii="PT Astra Serif" w:eastAsia="Calibri" w:hAnsi="PT Astra Serif" w:cs="Times New Roman"/>
                <w:sz w:val="20"/>
                <w:szCs w:val="20"/>
              </w:rPr>
              <w:t>кв.м</w:t>
            </w:r>
            <w:proofErr w:type="spellEnd"/>
            <w:r w:rsidRPr="00DA38B0">
              <w:rPr>
                <w:rFonts w:ascii="PT Astra Serif" w:eastAsia="Calibri" w:hAnsi="PT Astra Serif" w:cs="Times New Roman"/>
                <w:sz w:val="20"/>
                <w:szCs w:val="20"/>
              </w:rPr>
              <w:t xml:space="preserve">. </w:t>
            </w:r>
            <w:r w:rsidRPr="00DA38B0">
              <w:rPr>
                <w:rFonts w:ascii="PT Astra Serif" w:eastAsia="Calibri" w:hAnsi="PT Astra Serif" w:cs="Times New Roman"/>
                <w:sz w:val="20"/>
                <w:szCs w:val="20"/>
              </w:rPr>
              <w:lastRenderedPageBreak/>
              <w:t>Участок предоставлен в аренду по результатам аукциона. Договор аренды земельного участка  от 10.06.2022 № 8915. Срок аренды: 2 года 6 месяцев (по 09.12.2024)                                                                2022 - 2024</w:t>
            </w:r>
          </w:p>
        </w:tc>
      </w:tr>
      <w:tr w:rsidR="00634CF1" w:rsidRPr="00F0212E" w:rsidTr="00130221">
        <w:tc>
          <w:tcPr>
            <w:tcW w:w="533" w:type="dxa"/>
            <w:tcBorders>
              <w:top w:val="single" w:sz="4" w:space="0" w:color="auto"/>
              <w:left w:val="single" w:sz="4" w:space="0" w:color="auto"/>
              <w:bottom w:val="single" w:sz="4" w:space="0" w:color="auto"/>
              <w:right w:val="single" w:sz="4" w:space="0" w:color="auto"/>
            </w:tcBorders>
          </w:tcPr>
          <w:p w:rsidR="00634CF1" w:rsidRPr="00DA38B0" w:rsidRDefault="0042311F" w:rsidP="00BA7E97">
            <w:pPr>
              <w:pStyle w:val="33"/>
              <w:spacing w:line="240" w:lineRule="auto"/>
              <w:ind w:firstLine="0"/>
              <w:jc w:val="center"/>
              <w:rPr>
                <w:rFonts w:ascii="PT Astra Serif" w:hAnsi="PT Astra Serif"/>
                <w:sz w:val="20"/>
              </w:rPr>
            </w:pPr>
            <w:r w:rsidRPr="00DA38B0">
              <w:rPr>
                <w:rFonts w:ascii="PT Astra Serif" w:hAnsi="PT Astra Serif"/>
                <w:sz w:val="20"/>
              </w:rPr>
              <w:lastRenderedPageBreak/>
              <w:t>2</w:t>
            </w:r>
            <w:r w:rsidR="00BA7E97">
              <w:rPr>
                <w:rFonts w:ascii="PT Astra Serif" w:hAnsi="PT Astra Serif"/>
                <w:sz w:val="20"/>
              </w:rPr>
              <w:t>1</w:t>
            </w:r>
          </w:p>
        </w:tc>
        <w:tc>
          <w:tcPr>
            <w:tcW w:w="2269"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Бытовое обслуживание                       (для размещения химчистки-прачечной)                                                   в городе </w:t>
            </w:r>
            <w:proofErr w:type="spellStart"/>
            <w:r w:rsidRPr="00DA38B0">
              <w:rPr>
                <w:rFonts w:ascii="PT Astra Serif" w:hAnsi="PT Astra Serif" w:cs="Times New Roman"/>
                <w:sz w:val="20"/>
                <w:szCs w:val="20"/>
              </w:rPr>
              <w:t>Югорске</w:t>
            </w:r>
            <w:proofErr w:type="spellEnd"/>
            <w:r w:rsidRPr="00DA38B0">
              <w:rPr>
                <w:rFonts w:ascii="PT Astra Serif" w:hAnsi="PT Astra Serif" w:cs="Times New Roman"/>
                <w:sz w:val="20"/>
                <w:szCs w:val="20"/>
              </w:rPr>
              <w:t xml:space="preserve"> по улице                                    </w:t>
            </w:r>
            <w:proofErr w:type="gramStart"/>
            <w:r w:rsidRPr="00DA38B0">
              <w:rPr>
                <w:rFonts w:ascii="PT Astra Serif" w:hAnsi="PT Astra Serif" w:cs="Times New Roman"/>
                <w:sz w:val="20"/>
                <w:szCs w:val="20"/>
              </w:rPr>
              <w:t>Железнодорожная</w:t>
            </w:r>
            <w:proofErr w:type="gramEnd"/>
            <w:r w:rsidRPr="00DA38B0">
              <w:rPr>
                <w:rFonts w:ascii="PT Astra Serif" w:hAnsi="PT Astra Serif" w:cs="Times New Roman"/>
                <w:sz w:val="20"/>
                <w:szCs w:val="20"/>
              </w:rPr>
              <w:t xml:space="preserve">, 71  </w:t>
            </w:r>
          </w:p>
          <w:p w:rsidR="00634CF1" w:rsidRPr="00DA38B0" w:rsidRDefault="00634CF1" w:rsidP="00DA38B0">
            <w:pPr>
              <w:spacing w:after="0" w:line="240" w:lineRule="auto"/>
              <w:jc w:val="center"/>
              <w:rPr>
                <w:rFonts w:ascii="PT Astra Serif" w:hAnsi="PT Astra Serif" w:cs="Times New Roman"/>
                <w:sz w:val="20"/>
                <w:szCs w:val="20"/>
              </w:rPr>
            </w:pPr>
          </w:p>
          <w:p w:rsidR="00C70182" w:rsidRDefault="00C70182" w:rsidP="00DA38B0">
            <w:pPr>
              <w:spacing w:after="0" w:line="240" w:lineRule="auto"/>
              <w:jc w:val="center"/>
              <w:rPr>
                <w:rFonts w:ascii="PT Astra Serif" w:hAnsi="PT Astra Serif" w:cs="Times New Roman"/>
                <w:sz w:val="20"/>
                <w:szCs w:val="20"/>
              </w:rPr>
            </w:pPr>
            <w:r w:rsidRPr="003C6B75">
              <w:rPr>
                <w:rFonts w:ascii="PT Astra Serif" w:hAnsi="PT Astra Serif" w:cs="Times New Roman"/>
                <w:sz w:val="20"/>
                <w:szCs w:val="20"/>
              </w:rPr>
              <w:t>Индивидуальный предприниматель</w:t>
            </w:r>
          </w:p>
          <w:p w:rsidR="00634CF1" w:rsidRPr="00DA38B0" w:rsidRDefault="00634C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Пирогов Анатолий Васильевич</w:t>
            </w:r>
          </w:p>
        </w:tc>
        <w:tc>
          <w:tcPr>
            <w:tcW w:w="1701"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Постановление «Об утверждении  проекта планировки территории                     8 микрорайона»       от 14.07.2015           № 2376</w:t>
            </w:r>
          </w:p>
        </w:tc>
        <w:tc>
          <w:tcPr>
            <w:tcW w:w="1907"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pStyle w:val="33"/>
              <w:spacing w:line="240" w:lineRule="auto"/>
              <w:ind w:firstLine="0"/>
              <w:jc w:val="center"/>
              <w:rPr>
                <w:rFonts w:ascii="PT Astra Serif" w:hAnsi="PT Astra Serif"/>
                <w:sz w:val="20"/>
              </w:rPr>
            </w:pPr>
            <w:r w:rsidRPr="00DA38B0">
              <w:rPr>
                <w:rFonts w:ascii="PT Astra Serif" w:hAnsi="PT Astra Serif"/>
                <w:sz w:val="20"/>
              </w:rPr>
              <w:t>Реализуемый/</w:t>
            </w:r>
          </w:p>
          <w:p w:rsidR="00634CF1" w:rsidRPr="00DA38B0" w:rsidRDefault="00BC1F58" w:rsidP="00DA38B0">
            <w:pPr>
              <w:pStyle w:val="33"/>
              <w:spacing w:line="240" w:lineRule="auto"/>
              <w:ind w:firstLine="0"/>
              <w:jc w:val="center"/>
              <w:rPr>
                <w:rFonts w:ascii="PT Astra Serif" w:hAnsi="PT Astra Serif"/>
                <w:sz w:val="20"/>
              </w:rPr>
            </w:pPr>
            <w:r w:rsidRPr="00DA38B0">
              <w:rPr>
                <w:rFonts w:ascii="PT Astra Serif" w:hAnsi="PT Astra Serif"/>
                <w:sz w:val="20"/>
              </w:rPr>
              <w:t>2020-2029</w:t>
            </w:r>
          </w:p>
        </w:tc>
        <w:tc>
          <w:tcPr>
            <w:tcW w:w="1921" w:type="dxa"/>
            <w:tcBorders>
              <w:top w:val="single" w:sz="4" w:space="0" w:color="auto"/>
              <w:left w:val="single" w:sz="4" w:space="0" w:color="auto"/>
              <w:bottom w:val="single" w:sz="4" w:space="0" w:color="auto"/>
              <w:right w:val="single" w:sz="4" w:space="0" w:color="auto"/>
            </w:tcBorders>
          </w:tcPr>
          <w:p w:rsidR="00634CF1" w:rsidRPr="00DA38B0" w:rsidRDefault="00BC1F58"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2 000 000</w:t>
            </w:r>
          </w:p>
        </w:tc>
        <w:tc>
          <w:tcPr>
            <w:tcW w:w="1417" w:type="dxa"/>
            <w:tcBorders>
              <w:top w:val="single" w:sz="4" w:space="0" w:color="auto"/>
              <w:left w:val="single" w:sz="4" w:space="0" w:color="auto"/>
              <w:bottom w:val="single" w:sz="4" w:space="0" w:color="auto"/>
              <w:right w:val="single" w:sz="4" w:space="0" w:color="auto"/>
            </w:tcBorders>
          </w:tcPr>
          <w:p w:rsidR="00634CF1" w:rsidRPr="00DA38B0" w:rsidRDefault="00BC1F58"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3</w:t>
            </w:r>
          </w:p>
        </w:tc>
        <w:tc>
          <w:tcPr>
            <w:tcW w:w="1700"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по договору                          № 8681 составляет                          65 414 руб.</w:t>
            </w:r>
          </w:p>
        </w:tc>
        <w:tc>
          <w:tcPr>
            <w:tcW w:w="3828" w:type="dxa"/>
            <w:gridSpan w:val="2"/>
            <w:tcBorders>
              <w:top w:val="single" w:sz="4" w:space="0" w:color="auto"/>
              <w:left w:val="single" w:sz="4" w:space="0" w:color="auto"/>
              <w:bottom w:val="single" w:sz="4" w:space="0" w:color="auto"/>
              <w:right w:val="single" w:sz="4" w:space="0" w:color="auto"/>
            </w:tcBorders>
          </w:tcPr>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Кадастровый номер земельного участка 86:22:0004004:1395, площадь 1004 </w:t>
            </w:r>
            <w:proofErr w:type="spellStart"/>
            <w:r w:rsidRPr="00DA38B0">
              <w:rPr>
                <w:rFonts w:ascii="PT Astra Serif" w:eastAsia="Calibri" w:hAnsi="PT Astra Serif" w:cs="Times New Roman"/>
                <w:sz w:val="20"/>
                <w:szCs w:val="20"/>
              </w:rPr>
              <w:t>кв.м</w:t>
            </w:r>
            <w:proofErr w:type="spellEnd"/>
            <w:r w:rsidRPr="00DA38B0">
              <w:rPr>
                <w:rFonts w:ascii="PT Astra Serif" w:eastAsia="Calibri" w:hAnsi="PT Astra Serif" w:cs="Times New Roman"/>
                <w:sz w:val="20"/>
                <w:szCs w:val="20"/>
              </w:rPr>
              <w:t>., Участок выделен по результатам торгов. Договор аренды земельного участка от 22.06.20</w:t>
            </w:r>
            <w:r w:rsidR="00BC1F58" w:rsidRPr="00DA38B0">
              <w:rPr>
                <w:rFonts w:ascii="PT Astra Serif" w:eastAsia="Calibri" w:hAnsi="PT Astra Serif" w:cs="Times New Roman"/>
                <w:sz w:val="20"/>
                <w:szCs w:val="20"/>
              </w:rPr>
              <w:t xml:space="preserve">20 № 8681. Срок аренды: 9 лет. Разрешение на строительство № 86- RU8631300-02-2022 от 28.02.2022 - до 01.09.2023   </w:t>
            </w:r>
            <w:r w:rsidRPr="00DA38B0">
              <w:rPr>
                <w:rFonts w:ascii="PT Astra Serif" w:eastAsia="Calibri" w:hAnsi="PT Astra Serif" w:cs="Times New Roman"/>
                <w:sz w:val="20"/>
                <w:szCs w:val="20"/>
              </w:rPr>
              <w:t xml:space="preserve">                                                </w:t>
            </w:r>
          </w:p>
        </w:tc>
      </w:tr>
      <w:tr w:rsidR="00634CF1" w:rsidRPr="00F0212E" w:rsidTr="00130221">
        <w:tc>
          <w:tcPr>
            <w:tcW w:w="533" w:type="dxa"/>
            <w:tcBorders>
              <w:top w:val="single" w:sz="4" w:space="0" w:color="auto"/>
              <w:left w:val="single" w:sz="4" w:space="0" w:color="auto"/>
              <w:bottom w:val="single" w:sz="4" w:space="0" w:color="auto"/>
              <w:right w:val="single" w:sz="4" w:space="0" w:color="auto"/>
            </w:tcBorders>
          </w:tcPr>
          <w:p w:rsidR="00634CF1" w:rsidRPr="00DA38B0" w:rsidRDefault="00BA7E97" w:rsidP="00DA38B0">
            <w:pPr>
              <w:pStyle w:val="33"/>
              <w:spacing w:line="240" w:lineRule="auto"/>
              <w:ind w:firstLine="0"/>
              <w:jc w:val="center"/>
              <w:rPr>
                <w:rFonts w:ascii="PT Astra Serif" w:hAnsi="PT Astra Serif"/>
                <w:sz w:val="20"/>
              </w:rPr>
            </w:pPr>
            <w:r>
              <w:rPr>
                <w:rFonts w:ascii="PT Astra Serif" w:hAnsi="PT Astra Serif"/>
                <w:sz w:val="20"/>
              </w:rPr>
              <w:t>22</w:t>
            </w:r>
          </w:p>
        </w:tc>
        <w:tc>
          <w:tcPr>
            <w:tcW w:w="2269"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Склады в городе </w:t>
            </w:r>
            <w:proofErr w:type="spellStart"/>
            <w:r w:rsidRPr="00DA38B0">
              <w:rPr>
                <w:rFonts w:ascii="PT Astra Serif" w:hAnsi="PT Astra Serif" w:cs="Times New Roman"/>
                <w:sz w:val="20"/>
                <w:szCs w:val="20"/>
              </w:rPr>
              <w:t>Югорске</w:t>
            </w:r>
            <w:proofErr w:type="spellEnd"/>
            <w:r w:rsidRPr="00DA38B0">
              <w:rPr>
                <w:rFonts w:ascii="PT Astra Serif" w:hAnsi="PT Astra Serif" w:cs="Times New Roman"/>
                <w:sz w:val="20"/>
                <w:szCs w:val="20"/>
              </w:rPr>
              <w:t xml:space="preserve">                                           по улице Гастелло, 27б </w:t>
            </w:r>
          </w:p>
          <w:p w:rsidR="00634CF1" w:rsidRPr="00DA38B0" w:rsidRDefault="00634CF1" w:rsidP="00DA38B0">
            <w:pPr>
              <w:spacing w:after="0" w:line="240" w:lineRule="auto"/>
              <w:jc w:val="center"/>
              <w:rPr>
                <w:rFonts w:ascii="PT Astra Serif" w:hAnsi="PT Astra Serif" w:cs="Times New Roman"/>
                <w:sz w:val="20"/>
                <w:szCs w:val="20"/>
              </w:rPr>
            </w:pPr>
          </w:p>
          <w:p w:rsidR="00634CF1" w:rsidRPr="00DA38B0" w:rsidRDefault="00634C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   ООО «Инвест Строй»</w:t>
            </w:r>
          </w:p>
        </w:tc>
        <w:tc>
          <w:tcPr>
            <w:tcW w:w="1701"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Постановление «Об утверждении  проекта планировки территории                     15 микрорайон»       от 01.06.2016           № 1215</w:t>
            </w:r>
          </w:p>
        </w:tc>
        <w:tc>
          <w:tcPr>
            <w:tcW w:w="1907" w:type="dxa"/>
            <w:tcBorders>
              <w:top w:val="single" w:sz="4" w:space="0" w:color="auto"/>
              <w:left w:val="single" w:sz="4" w:space="0" w:color="auto"/>
              <w:bottom w:val="single" w:sz="4" w:space="0" w:color="auto"/>
              <w:right w:val="single" w:sz="4" w:space="0" w:color="auto"/>
            </w:tcBorders>
          </w:tcPr>
          <w:p w:rsidR="00275C11" w:rsidRPr="00DA38B0" w:rsidRDefault="00634CF1" w:rsidP="00DA38B0">
            <w:pPr>
              <w:pStyle w:val="33"/>
              <w:spacing w:line="240" w:lineRule="auto"/>
              <w:ind w:firstLine="0"/>
              <w:jc w:val="center"/>
              <w:rPr>
                <w:rFonts w:ascii="PT Astra Serif" w:hAnsi="PT Astra Serif"/>
                <w:sz w:val="20"/>
              </w:rPr>
            </w:pPr>
            <w:r w:rsidRPr="00DA38B0">
              <w:rPr>
                <w:rFonts w:ascii="PT Astra Serif" w:hAnsi="PT Astra Serif"/>
                <w:sz w:val="20"/>
              </w:rPr>
              <w:t>Реализуемый</w:t>
            </w:r>
          </w:p>
          <w:p w:rsidR="00634CF1" w:rsidRPr="00DA38B0" w:rsidRDefault="00634CF1" w:rsidP="00DA38B0">
            <w:pPr>
              <w:pStyle w:val="33"/>
              <w:spacing w:line="240" w:lineRule="auto"/>
              <w:ind w:firstLine="0"/>
              <w:jc w:val="center"/>
              <w:rPr>
                <w:rFonts w:ascii="PT Astra Serif" w:hAnsi="PT Astra Serif"/>
                <w:sz w:val="20"/>
              </w:rPr>
            </w:pPr>
          </w:p>
        </w:tc>
        <w:tc>
          <w:tcPr>
            <w:tcW w:w="1921"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н/д</w:t>
            </w:r>
          </w:p>
        </w:tc>
        <w:tc>
          <w:tcPr>
            <w:tcW w:w="1417" w:type="dxa"/>
            <w:tcBorders>
              <w:top w:val="single" w:sz="4" w:space="0" w:color="auto"/>
              <w:left w:val="single" w:sz="4" w:space="0" w:color="auto"/>
              <w:bottom w:val="single" w:sz="4" w:space="0" w:color="auto"/>
              <w:right w:val="single" w:sz="4" w:space="0" w:color="auto"/>
            </w:tcBorders>
          </w:tcPr>
          <w:p w:rsidR="00634CF1" w:rsidRPr="00DA38B0" w:rsidRDefault="00C63A39"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10</w:t>
            </w:r>
          </w:p>
        </w:tc>
        <w:tc>
          <w:tcPr>
            <w:tcW w:w="1700"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составляет                                    179 519,00 руб.</w:t>
            </w:r>
          </w:p>
        </w:tc>
        <w:tc>
          <w:tcPr>
            <w:tcW w:w="3828" w:type="dxa"/>
            <w:gridSpan w:val="2"/>
            <w:tcBorders>
              <w:top w:val="single" w:sz="4" w:space="0" w:color="auto"/>
              <w:left w:val="single" w:sz="4" w:space="0" w:color="auto"/>
              <w:bottom w:val="single" w:sz="4" w:space="0" w:color="auto"/>
              <w:right w:val="single" w:sz="4" w:space="0" w:color="auto"/>
            </w:tcBorders>
          </w:tcPr>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Кадастровый номер земельного участка 86:22:0002001:1204, площадь 2 932 </w:t>
            </w:r>
            <w:proofErr w:type="spellStart"/>
            <w:r w:rsidRPr="00DA38B0">
              <w:rPr>
                <w:rFonts w:ascii="PT Astra Serif" w:eastAsia="Calibri" w:hAnsi="PT Astra Serif" w:cs="Times New Roman"/>
                <w:sz w:val="20"/>
                <w:szCs w:val="20"/>
              </w:rPr>
              <w:t>кв.м</w:t>
            </w:r>
            <w:proofErr w:type="spellEnd"/>
            <w:r w:rsidRPr="00DA38B0">
              <w:rPr>
                <w:rFonts w:ascii="PT Astra Serif" w:eastAsia="Calibri" w:hAnsi="PT Astra Serif" w:cs="Times New Roman"/>
                <w:sz w:val="20"/>
                <w:szCs w:val="20"/>
              </w:rPr>
              <w:t xml:space="preserve">. Участок выделен по результатам торгов. Договор аренды земельного участка от 29.07.2020 № 8691.                                                                      Срок аренды 1,5 года - по 28.01.2022.                                                </w:t>
            </w:r>
          </w:p>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    2020 - 2021                   </w:t>
            </w:r>
          </w:p>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p>
        </w:tc>
      </w:tr>
      <w:tr w:rsidR="00634CF1" w:rsidRPr="00F0212E" w:rsidTr="00130221">
        <w:tc>
          <w:tcPr>
            <w:tcW w:w="533" w:type="dxa"/>
            <w:tcBorders>
              <w:top w:val="single" w:sz="4" w:space="0" w:color="auto"/>
              <w:left w:val="single" w:sz="4" w:space="0" w:color="auto"/>
              <w:bottom w:val="single" w:sz="4" w:space="0" w:color="auto"/>
              <w:right w:val="single" w:sz="4" w:space="0" w:color="auto"/>
            </w:tcBorders>
          </w:tcPr>
          <w:p w:rsidR="00634CF1" w:rsidRPr="00DA38B0" w:rsidRDefault="00275C11" w:rsidP="00BA7E97">
            <w:pPr>
              <w:pStyle w:val="33"/>
              <w:spacing w:line="240" w:lineRule="auto"/>
              <w:ind w:firstLine="0"/>
              <w:jc w:val="center"/>
              <w:rPr>
                <w:rFonts w:ascii="PT Astra Serif" w:hAnsi="PT Astra Serif"/>
                <w:sz w:val="20"/>
              </w:rPr>
            </w:pPr>
            <w:r w:rsidRPr="00DA38B0">
              <w:rPr>
                <w:rFonts w:ascii="PT Astra Serif" w:hAnsi="PT Astra Serif"/>
                <w:sz w:val="20"/>
              </w:rPr>
              <w:t>2</w:t>
            </w:r>
            <w:r w:rsidR="00BA7E97">
              <w:rPr>
                <w:rFonts w:ascii="PT Astra Serif" w:hAnsi="PT Astra Serif"/>
                <w:sz w:val="20"/>
              </w:rPr>
              <w:t>3</w:t>
            </w:r>
          </w:p>
        </w:tc>
        <w:tc>
          <w:tcPr>
            <w:tcW w:w="2269"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Индустриальный парк в городе </w:t>
            </w:r>
            <w:proofErr w:type="spellStart"/>
            <w:r w:rsidRPr="00DA38B0">
              <w:rPr>
                <w:rFonts w:ascii="PT Astra Serif" w:hAnsi="PT Astra Serif" w:cs="Times New Roman"/>
                <w:sz w:val="20"/>
                <w:szCs w:val="20"/>
              </w:rPr>
              <w:t>Югорске</w:t>
            </w:r>
            <w:proofErr w:type="spellEnd"/>
            <w:r w:rsidRPr="00DA38B0">
              <w:rPr>
                <w:rFonts w:ascii="PT Astra Serif" w:hAnsi="PT Astra Serif" w:cs="Times New Roman"/>
                <w:sz w:val="20"/>
                <w:szCs w:val="20"/>
              </w:rPr>
              <w:t>, западная промышленная зона                          (в районе улицы Попова)</w:t>
            </w:r>
          </w:p>
          <w:p w:rsidR="00634CF1" w:rsidRPr="00DA38B0" w:rsidRDefault="00634C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ИП </w:t>
            </w:r>
            <w:proofErr w:type="spellStart"/>
            <w:r w:rsidRPr="00DA38B0">
              <w:rPr>
                <w:rFonts w:ascii="PT Astra Serif" w:hAnsi="PT Astra Serif" w:cs="Times New Roman"/>
                <w:sz w:val="20"/>
                <w:szCs w:val="20"/>
              </w:rPr>
              <w:t>Айль</w:t>
            </w:r>
            <w:proofErr w:type="spellEnd"/>
            <w:r w:rsidRPr="00DA38B0">
              <w:rPr>
                <w:rFonts w:ascii="PT Astra Serif" w:hAnsi="PT Astra Serif" w:cs="Times New Roman"/>
                <w:sz w:val="20"/>
                <w:szCs w:val="20"/>
              </w:rPr>
              <w:t xml:space="preserve"> Сергей Николаевич</w:t>
            </w:r>
          </w:p>
        </w:tc>
        <w:tc>
          <w:tcPr>
            <w:tcW w:w="1701"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 xml:space="preserve">Генплан                              (западная </w:t>
            </w:r>
            <w:r w:rsidR="00C70182" w:rsidRPr="00DA38B0">
              <w:rPr>
                <w:rFonts w:ascii="PT Astra Serif" w:eastAsia="Times New Roman" w:hAnsi="PT Astra Serif" w:cs="Times New Roman"/>
                <w:sz w:val="20"/>
                <w:szCs w:val="20"/>
                <w:lang w:eastAsia="ar-SA"/>
              </w:rPr>
              <w:t>промышленная</w:t>
            </w:r>
            <w:r w:rsidRPr="00DA38B0">
              <w:rPr>
                <w:rFonts w:ascii="PT Astra Serif" w:eastAsia="Times New Roman" w:hAnsi="PT Astra Serif" w:cs="Times New Roman"/>
                <w:sz w:val="20"/>
                <w:szCs w:val="20"/>
                <w:lang w:eastAsia="ar-SA"/>
              </w:rPr>
              <w:t xml:space="preserve">                 зона)</w:t>
            </w:r>
          </w:p>
        </w:tc>
        <w:tc>
          <w:tcPr>
            <w:tcW w:w="1907" w:type="dxa"/>
            <w:tcBorders>
              <w:top w:val="single" w:sz="4" w:space="0" w:color="auto"/>
              <w:left w:val="single" w:sz="4" w:space="0" w:color="auto"/>
              <w:bottom w:val="single" w:sz="4" w:space="0" w:color="auto"/>
              <w:right w:val="single" w:sz="4" w:space="0" w:color="auto"/>
            </w:tcBorders>
          </w:tcPr>
          <w:p w:rsidR="00634CF1" w:rsidRPr="00DA38B0" w:rsidRDefault="00275C1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Р</w:t>
            </w:r>
            <w:r w:rsidR="00634CF1" w:rsidRPr="00DA38B0">
              <w:rPr>
                <w:rFonts w:ascii="PT Astra Serif" w:hAnsi="PT Astra Serif" w:cs="Times New Roman"/>
                <w:sz w:val="20"/>
                <w:szCs w:val="20"/>
              </w:rPr>
              <w:t>еализуемый</w:t>
            </w:r>
            <w:r w:rsidRPr="00DA38B0">
              <w:rPr>
                <w:rFonts w:ascii="PT Astra Serif" w:hAnsi="PT Astra Serif" w:cs="Times New Roman"/>
                <w:sz w:val="20"/>
                <w:szCs w:val="20"/>
              </w:rPr>
              <w:t xml:space="preserve">/ </w:t>
            </w:r>
            <w:r w:rsidRPr="00DA38B0">
              <w:rPr>
                <w:rFonts w:ascii="PT Astra Serif" w:hAnsi="PT Astra Serif"/>
                <w:sz w:val="20"/>
                <w:szCs w:val="20"/>
              </w:rPr>
              <w:t>2021-2034</w:t>
            </w:r>
          </w:p>
        </w:tc>
        <w:tc>
          <w:tcPr>
            <w:tcW w:w="1921" w:type="dxa"/>
            <w:tcBorders>
              <w:top w:val="single" w:sz="4" w:space="0" w:color="auto"/>
              <w:left w:val="single" w:sz="4" w:space="0" w:color="auto"/>
              <w:bottom w:val="single" w:sz="4" w:space="0" w:color="auto"/>
              <w:right w:val="single" w:sz="4" w:space="0" w:color="auto"/>
            </w:tcBorders>
          </w:tcPr>
          <w:p w:rsidR="00634CF1" w:rsidRPr="00DA38B0" w:rsidRDefault="00275C1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н/д</w:t>
            </w:r>
          </w:p>
        </w:tc>
        <w:tc>
          <w:tcPr>
            <w:tcW w:w="1417" w:type="dxa"/>
            <w:tcBorders>
              <w:top w:val="single" w:sz="4" w:space="0" w:color="auto"/>
              <w:left w:val="single" w:sz="4" w:space="0" w:color="auto"/>
              <w:bottom w:val="single" w:sz="4" w:space="0" w:color="auto"/>
              <w:right w:val="single" w:sz="4" w:space="0" w:color="auto"/>
            </w:tcBorders>
          </w:tcPr>
          <w:p w:rsidR="00634CF1" w:rsidRPr="00DA38B0" w:rsidRDefault="00275C1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н/д</w:t>
            </w:r>
          </w:p>
        </w:tc>
        <w:tc>
          <w:tcPr>
            <w:tcW w:w="1700"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по договору                            № 8761 составляет                                    398 000,00  руб.</w:t>
            </w:r>
          </w:p>
        </w:tc>
        <w:tc>
          <w:tcPr>
            <w:tcW w:w="3828" w:type="dxa"/>
            <w:gridSpan w:val="2"/>
            <w:tcBorders>
              <w:top w:val="single" w:sz="4" w:space="0" w:color="auto"/>
              <w:left w:val="single" w:sz="4" w:space="0" w:color="auto"/>
              <w:bottom w:val="single" w:sz="4" w:space="0" w:color="auto"/>
              <w:right w:val="single" w:sz="4" w:space="0" w:color="auto"/>
            </w:tcBorders>
          </w:tcPr>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Кадастровый номер земельного участка 86:22:0001004:7, площадь 56 836 </w:t>
            </w:r>
            <w:proofErr w:type="spellStart"/>
            <w:r w:rsidRPr="00DA38B0">
              <w:rPr>
                <w:rFonts w:ascii="PT Astra Serif" w:eastAsia="Calibri" w:hAnsi="PT Astra Serif" w:cs="Times New Roman"/>
                <w:sz w:val="20"/>
                <w:szCs w:val="20"/>
              </w:rPr>
              <w:t>кв.м</w:t>
            </w:r>
            <w:proofErr w:type="spellEnd"/>
            <w:r w:rsidRPr="00DA38B0">
              <w:rPr>
                <w:rFonts w:ascii="PT Astra Serif" w:eastAsia="Calibri" w:hAnsi="PT Astra Serif" w:cs="Times New Roman"/>
                <w:sz w:val="20"/>
                <w:szCs w:val="20"/>
              </w:rPr>
              <w:t>. Участок выделен по результатам торгов. Договор аренды земельного                                от 26.03.2021 № 8761, срок аренды установлен на 13 лет 2 месяца.                            2021 - 2034</w:t>
            </w:r>
          </w:p>
        </w:tc>
      </w:tr>
      <w:tr w:rsidR="00275C11" w:rsidRPr="00F0212E" w:rsidTr="00130221">
        <w:tc>
          <w:tcPr>
            <w:tcW w:w="533" w:type="dxa"/>
            <w:tcBorders>
              <w:top w:val="single" w:sz="4" w:space="0" w:color="auto"/>
              <w:left w:val="single" w:sz="4" w:space="0" w:color="auto"/>
              <w:bottom w:val="single" w:sz="4" w:space="0" w:color="auto"/>
              <w:right w:val="single" w:sz="4" w:space="0" w:color="auto"/>
            </w:tcBorders>
          </w:tcPr>
          <w:p w:rsidR="00275C11" w:rsidRPr="00DA38B0" w:rsidRDefault="0014771E" w:rsidP="00BA7E97">
            <w:pPr>
              <w:pStyle w:val="33"/>
              <w:spacing w:line="240" w:lineRule="auto"/>
              <w:ind w:firstLine="0"/>
              <w:jc w:val="center"/>
              <w:rPr>
                <w:rFonts w:ascii="PT Astra Serif" w:hAnsi="PT Astra Serif"/>
                <w:sz w:val="20"/>
              </w:rPr>
            </w:pPr>
            <w:r w:rsidRPr="00DA38B0">
              <w:rPr>
                <w:rFonts w:ascii="PT Astra Serif" w:hAnsi="PT Astra Serif"/>
                <w:sz w:val="20"/>
              </w:rPr>
              <w:t>2</w:t>
            </w:r>
            <w:r w:rsidR="00BA7E97">
              <w:rPr>
                <w:rFonts w:ascii="PT Astra Serif" w:hAnsi="PT Astra Serif"/>
                <w:sz w:val="20"/>
              </w:rPr>
              <w:t>4</w:t>
            </w:r>
          </w:p>
        </w:tc>
        <w:tc>
          <w:tcPr>
            <w:tcW w:w="2269" w:type="dxa"/>
            <w:tcBorders>
              <w:top w:val="single" w:sz="4" w:space="0" w:color="auto"/>
              <w:left w:val="single" w:sz="4" w:space="0" w:color="auto"/>
              <w:bottom w:val="single" w:sz="4" w:space="0" w:color="auto"/>
              <w:right w:val="single" w:sz="4" w:space="0" w:color="auto"/>
            </w:tcBorders>
          </w:tcPr>
          <w:p w:rsidR="00275C11" w:rsidRPr="00DA38B0" w:rsidRDefault="00771850"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Административное здание промышленной базы в городе </w:t>
            </w:r>
            <w:proofErr w:type="spellStart"/>
            <w:r w:rsidRPr="00DA38B0">
              <w:rPr>
                <w:rFonts w:ascii="PT Astra Serif" w:hAnsi="PT Astra Serif" w:cs="Times New Roman"/>
                <w:sz w:val="20"/>
                <w:szCs w:val="20"/>
              </w:rPr>
              <w:t>Югорске</w:t>
            </w:r>
            <w:proofErr w:type="spellEnd"/>
            <w:r w:rsidRPr="00DA38B0">
              <w:rPr>
                <w:rFonts w:ascii="PT Astra Serif" w:hAnsi="PT Astra Serif" w:cs="Times New Roman"/>
                <w:sz w:val="20"/>
                <w:szCs w:val="20"/>
              </w:rPr>
              <w:t xml:space="preserve"> по улице Южной, 20 (улица Южная в районе </w:t>
            </w:r>
            <w:r w:rsidRPr="00DA38B0">
              <w:rPr>
                <w:rFonts w:ascii="PT Astra Serif" w:hAnsi="PT Astra Serif" w:cs="Times New Roman"/>
                <w:sz w:val="20"/>
                <w:szCs w:val="20"/>
              </w:rPr>
              <w:lastRenderedPageBreak/>
              <w:t xml:space="preserve">улицы </w:t>
            </w:r>
            <w:proofErr w:type="spellStart"/>
            <w:r w:rsidRPr="00DA38B0">
              <w:rPr>
                <w:rFonts w:ascii="PT Astra Serif" w:hAnsi="PT Astra Serif" w:cs="Times New Roman"/>
                <w:sz w:val="20"/>
                <w:szCs w:val="20"/>
              </w:rPr>
              <w:t>Арантурской</w:t>
            </w:r>
            <w:proofErr w:type="spellEnd"/>
            <w:r w:rsidRPr="00DA38B0">
              <w:rPr>
                <w:rFonts w:ascii="PT Astra Serif" w:hAnsi="PT Astra Serif" w:cs="Times New Roman"/>
                <w:sz w:val="20"/>
                <w:szCs w:val="20"/>
              </w:rPr>
              <w:t>, 2б)</w:t>
            </w:r>
          </w:p>
          <w:p w:rsidR="00771850" w:rsidRPr="00DA38B0" w:rsidRDefault="00771850" w:rsidP="00DA38B0">
            <w:pPr>
              <w:spacing w:after="0" w:line="240" w:lineRule="auto"/>
              <w:jc w:val="center"/>
              <w:rPr>
                <w:rFonts w:ascii="PT Astra Serif" w:hAnsi="PT Astra Serif" w:cs="Times New Roman"/>
                <w:sz w:val="20"/>
                <w:szCs w:val="20"/>
              </w:rPr>
            </w:pPr>
          </w:p>
          <w:p w:rsidR="00771850" w:rsidRPr="00DA38B0" w:rsidRDefault="00771850"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ООО "</w:t>
            </w:r>
            <w:proofErr w:type="spellStart"/>
            <w:r w:rsidRPr="00DA38B0">
              <w:rPr>
                <w:rFonts w:ascii="PT Astra Serif" w:hAnsi="PT Astra Serif" w:cs="Times New Roman"/>
                <w:sz w:val="20"/>
                <w:szCs w:val="20"/>
              </w:rPr>
              <w:t>Югратранс</w:t>
            </w:r>
            <w:proofErr w:type="spellEnd"/>
            <w:r w:rsidRPr="00DA38B0">
              <w:rPr>
                <w:rFonts w:ascii="PT Astra Serif" w:hAnsi="PT Astra Serif"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275C11" w:rsidRPr="00DA38B0" w:rsidRDefault="00771850"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lastRenderedPageBreak/>
              <w:t>Генплан (южная промышленная зона)</w:t>
            </w:r>
          </w:p>
        </w:tc>
        <w:tc>
          <w:tcPr>
            <w:tcW w:w="1907" w:type="dxa"/>
            <w:tcBorders>
              <w:top w:val="single" w:sz="4" w:space="0" w:color="auto"/>
              <w:left w:val="single" w:sz="4" w:space="0" w:color="auto"/>
              <w:bottom w:val="single" w:sz="4" w:space="0" w:color="auto"/>
              <w:right w:val="single" w:sz="4" w:space="0" w:color="auto"/>
            </w:tcBorders>
          </w:tcPr>
          <w:p w:rsidR="00275C11" w:rsidRPr="00DA38B0" w:rsidRDefault="00771850"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Реализуемый/ </w:t>
            </w:r>
            <w:r w:rsidRPr="00DA38B0">
              <w:rPr>
                <w:rFonts w:ascii="PT Astra Serif" w:hAnsi="PT Astra Serif"/>
                <w:sz w:val="20"/>
                <w:szCs w:val="20"/>
              </w:rPr>
              <w:t>2013-2023</w:t>
            </w:r>
          </w:p>
        </w:tc>
        <w:tc>
          <w:tcPr>
            <w:tcW w:w="1921" w:type="dxa"/>
            <w:tcBorders>
              <w:top w:val="single" w:sz="4" w:space="0" w:color="auto"/>
              <w:left w:val="single" w:sz="4" w:space="0" w:color="auto"/>
              <w:bottom w:val="single" w:sz="4" w:space="0" w:color="auto"/>
              <w:right w:val="single" w:sz="4" w:space="0" w:color="auto"/>
            </w:tcBorders>
          </w:tcPr>
          <w:p w:rsidR="00275C11" w:rsidRPr="00DA38B0" w:rsidRDefault="000329DD"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1 000 000</w:t>
            </w:r>
          </w:p>
        </w:tc>
        <w:tc>
          <w:tcPr>
            <w:tcW w:w="1417" w:type="dxa"/>
            <w:tcBorders>
              <w:top w:val="single" w:sz="4" w:space="0" w:color="auto"/>
              <w:left w:val="single" w:sz="4" w:space="0" w:color="auto"/>
              <w:bottom w:val="single" w:sz="4" w:space="0" w:color="auto"/>
              <w:right w:val="single" w:sz="4" w:space="0" w:color="auto"/>
            </w:tcBorders>
          </w:tcPr>
          <w:p w:rsidR="00275C11" w:rsidRPr="00DA38B0" w:rsidRDefault="000329DD"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8</w:t>
            </w:r>
          </w:p>
        </w:tc>
        <w:tc>
          <w:tcPr>
            <w:tcW w:w="1700" w:type="dxa"/>
            <w:tcBorders>
              <w:top w:val="single" w:sz="4" w:space="0" w:color="auto"/>
              <w:left w:val="single" w:sz="4" w:space="0" w:color="auto"/>
              <w:bottom w:val="single" w:sz="4" w:space="0" w:color="auto"/>
              <w:right w:val="single" w:sz="4" w:space="0" w:color="auto"/>
            </w:tcBorders>
          </w:tcPr>
          <w:p w:rsidR="00275C11" w:rsidRPr="00DA38B0" w:rsidRDefault="00771850"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по договору № 3007 составляет 170 733, 30 руб.</w:t>
            </w:r>
          </w:p>
        </w:tc>
        <w:tc>
          <w:tcPr>
            <w:tcW w:w="3828" w:type="dxa"/>
            <w:gridSpan w:val="2"/>
            <w:tcBorders>
              <w:top w:val="single" w:sz="4" w:space="0" w:color="auto"/>
              <w:left w:val="single" w:sz="4" w:space="0" w:color="auto"/>
              <w:bottom w:val="single" w:sz="4" w:space="0" w:color="auto"/>
              <w:right w:val="single" w:sz="4" w:space="0" w:color="auto"/>
            </w:tcBorders>
          </w:tcPr>
          <w:p w:rsidR="00771850" w:rsidRPr="00DA38B0" w:rsidRDefault="00771850"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Кадастровый номер земельного участка 86:22:0006001:2631, площадь 13 000 </w:t>
            </w:r>
            <w:proofErr w:type="spellStart"/>
            <w:r w:rsidRPr="00DA38B0">
              <w:rPr>
                <w:rFonts w:ascii="PT Astra Serif" w:eastAsia="Calibri" w:hAnsi="PT Astra Serif" w:cs="Times New Roman"/>
                <w:sz w:val="20"/>
                <w:szCs w:val="20"/>
              </w:rPr>
              <w:t>кв.м</w:t>
            </w:r>
            <w:proofErr w:type="spellEnd"/>
            <w:r w:rsidRPr="00DA38B0">
              <w:rPr>
                <w:rFonts w:ascii="PT Astra Serif" w:eastAsia="Calibri" w:hAnsi="PT Astra Serif" w:cs="Times New Roman"/>
                <w:sz w:val="20"/>
                <w:szCs w:val="20"/>
              </w:rPr>
              <w:t xml:space="preserve">. Участок предоставлен в аренду без торгов. Договор аренды земельного участка  от 22.03.2013 № 3007. </w:t>
            </w:r>
            <w:r w:rsidRPr="00DA38B0">
              <w:rPr>
                <w:rFonts w:ascii="PT Astra Serif" w:eastAsia="Calibri" w:hAnsi="PT Astra Serif" w:cs="Times New Roman"/>
                <w:sz w:val="20"/>
                <w:szCs w:val="20"/>
              </w:rPr>
              <w:lastRenderedPageBreak/>
              <w:t xml:space="preserve">Разрешение на строительство №86-86- RU8631300-03-2022 от 18.03.2022 - до 18.01.2023.                                    </w:t>
            </w:r>
          </w:p>
          <w:p w:rsidR="00275C11" w:rsidRPr="00DA38B0" w:rsidRDefault="00771850"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2013-2023    </w:t>
            </w:r>
          </w:p>
        </w:tc>
      </w:tr>
      <w:tr w:rsidR="00634CF1" w:rsidRPr="00F0212E" w:rsidTr="00130221">
        <w:tc>
          <w:tcPr>
            <w:tcW w:w="533" w:type="dxa"/>
            <w:tcBorders>
              <w:top w:val="single" w:sz="4" w:space="0" w:color="auto"/>
              <w:left w:val="single" w:sz="4" w:space="0" w:color="auto"/>
              <w:bottom w:val="single" w:sz="4" w:space="0" w:color="auto"/>
              <w:right w:val="single" w:sz="4" w:space="0" w:color="auto"/>
            </w:tcBorders>
          </w:tcPr>
          <w:p w:rsidR="00634CF1" w:rsidRPr="00DA38B0" w:rsidRDefault="00634CF1" w:rsidP="00BA7E97">
            <w:pPr>
              <w:pStyle w:val="33"/>
              <w:spacing w:line="240" w:lineRule="auto"/>
              <w:ind w:firstLine="0"/>
              <w:jc w:val="center"/>
              <w:rPr>
                <w:rFonts w:ascii="PT Astra Serif" w:hAnsi="PT Astra Serif"/>
                <w:sz w:val="20"/>
              </w:rPr>
            </w:pPr>
            <w:r w:rsidRPr="00DA38B0">
              <w:rPr>
                <w:rFonts w:ascii="PT Astra Serif" w:hAnsi="PT Astra Serif"/>
                <w:sz w:val="20"/>
              </w:rPr>
              <w:lastRenderedPageBreak/>
              <w:t>2</w:t>
            </w:r>
            <w:r w:rsidR="00BA7E97">
              <w:rPr>
                <w:rFonts w:ascii="PT Astra Serif" w:hAnsi="PT Astra Serif"/>
                <w:sz w:val="20"/>
              </w:rPr>
              <w:t>5</w:t>
            </w:r>
          </w:p>
        </w:tc>
        <w:tc>
          <w:tcPr>
            <w:tcW w:w="2269"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Природно-</w:t>
            </w:r>
            <w:proofErr w:type="spellStart"/>
            <w:r w:rsidRPr="00DA38B0">
              <w:rPr>
                <w:rFonts w:ascii="PT Astra Serif" w:hAnsi="PT Astra Serif" w:cs="Times New Roman"/>
                <w:sz w:val="20"/>
                <w:szCs w:val="20"/>
              </w:rPr>
              <w:t>познавтельный</w:t>
            </w:r>
            <w:proofErr w:type="spellEnd"/>
            <w:r w:rsidRPr="00DA38B0">
              <w:rPr>
                <w:rFonts w:ascii="PT Astra Serif" w:hAnsi="PT Astra Serif" w:cs="Times New Roman"/>
                <w:sz w:val="20"/>
                <w:szCs w:val="20"/>
              </w:rPr>
              <w:t xml:space="preserve"> туризм (коттеджи) в городе </w:t>
            </w:r>
            <w:proofErr w:type="spellStart"/>
            <w:r w:rsidRPr="00DA38B0">
              <w:rPr>
                <w:rFonts w:ascii="PT Astra Serif" w:hAnsi="PT Astra Serif" w:cs="Times New Roman"/>
                <w:sz w:val="20"/>
                <w:szCs w:val="20"/>
              </w:rPr>
              <w:t>Югорске</w:t>
            </w:r>
            <w:proofErr w:type="spellEnd"/>
            <w:r w:rsidRPr="00DA38B0">
              <w:rPr>
                <w:rFonts w:ascii="PT Astra Serif" w:hAnsi="PT Astra Serif" w:cs="Times New Roman"/>
                <w:sz w:val="20"/>
                <w:szCs w:val="20"/>
              </w:rPr>
              <w:t xml:space="preserve">                                           территория Ворота в Югру, </w:t>
            </w:r>
            <w:proofErr w:type="gramStart"/>
            <w:r w:rsidRPr="00DA38B0">
              <w:rPr>
                <w:rFonts w:ascii="PT Astra Serif" w:hAnsi="PT Astra Serif" w:cs="Times New Roman"/>
                <w:sz w:val="20"/>
                <w:szCs w:val="20"/>
              </w:rPr>
              <w:t>без</w:t>
            </w:r>
            <w:proofErr w:type="gramEnd"/>
            <w:r w:rsidRPr="00DA38B0">
              <w:rPr>
                <w:rFonts w:ascii="PT Astra Serif" w:hAnsi="PT Astra Serif" w:cs="Times New Roman"/>
                <w:sz w:val="20"/>
                <w:szCs w:val="20"/>
              </w:rPr>
              <w:t xml:space="preserve"> №                                                      (</w:t>
            </w:r>
            <w:proofErr w:type="gramStart"/>
            <w:r w:rsidRPr="00DA38B0">
              <w:rPr>
                <w:rFonts w:ascii="PT Astra Serif" w:hAnsi="PT Astra Serif" w:cs="Times New Roman"/>
                <w:sz w:val="20"/>
                <w:szCs w:val="20"/>
              </w:rPr>
              <w:t>Музейно-туристический</w:t>
            </w:r>
            <w:proofErr w:type="gramEnd"/>
            <w:r w:rsidRPr="00DA38B0">
              <w:rPr>
                <w:rFonts w:ascii="PT Astra Serif" w:hAnsi="PT Astra Serif" w:cs="Times New Roman"/>
                <w:sz w:val="20"/>
                <w:szCs w:val="20"/>
              </w:rPr>
              <w:t xml:space="preserve"> комплекс «Ворота в Югру»)    </w:t>
            </w:r>
          </w:p>
          <w:p w:rsidR="00634CF1" w:rsidRPr="00DA38B0" w:rsidRDefault="00634C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        Фролова Марина Петровна                  </w:t>
            </w:r>
          </w:p>
        </w:tc>
        <w:tc>
          <w:tcPr>
            <w:tcW w:w="1701"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Постановление "Об утверждении проекта планировки территории музейно-туристического комплекса «Ворота в Югру» от 29.06.2016 № 1530, с изменениями от 30.07.2021 № 1402-п</w:t>
            </w:r>
          </w:p>
        </w:tc>
        <w:tc>
          <w:tcPr>
            <w:tcW w:w="1907" w:type="dxa"/>
            <w:tcBorders>
              <w:top w:val="single" w:sz="4" w:space="0" w:color="auto"/>
              <w:left w:val="single" w:sz="4" w:space="0" w:color="auto"/>
              <w:bottom w:val="single" w:sz="4" w:space="0" w:color="auto"/>
              <w:right w:val="single" w:sz="4" w:space="0" w:color="auto"/>
            </w:tcBorders>
          </w:tcPr>
          <w:p w:rsidR="00634CF1" w:rsidRPr="00DA38B0" w:rsidRDefault="009969B0"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Реализуемый/ </w:t>
            </w:r>
            <w:r w:rsidRPr="00DA38B0">
              <w:rPr>
                <w:rFonts w:ascii="PT Astra Serif" w:hAnsi="PT Astra Serif"/>
                <w:sz w:val="20"/>
                <w:szCs w:val="20"/>
              </w:rPr>
              <w:t>2021-2024</w:t>
            </w:r>
          </w:p>
        </w:tc>
        <w:tc>
          <w:tcPr>
            <w:tcW w:w="1921"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14 600 000</w:t>
            </w:r>
          </w:p>
        </w:tc>
        <w:tc>
          <w:tcPr>
            <w:tcW w:w="1417" w:type="dxa"/>
            <w:tcBorders>
              <w:top w:val="single" w:sz="4" w:space="0" w:color="auto"/>
              <w:left w:val="single" w:sz="4" w:space="0" w:color="auto"/>
              <w:bottom w:val="single" w:sz="4" w:space="0" w:color="auto"/>
              <w:right w:val="single" w:sz="4" w:space="0" w:color="auto"/>
            </w:tcBorders>
          </w:tcPr>
          <w:p w:rsidR="00634CF1" w:rsidRPr="00DA38B0" w:rsidRDefault="009969B0" w:rsidP="00DA38B0">
            <w:pPr>
              <w:tabs>
                <w:tab w:val="left" w:pos="530"/>
                <w:tab w:val="center" w:pos="600"/>
              </w:tabs>
              <w:spacing w:after="0" w:line="240" w:lineRule="auto"/>
              <w:rPr>
                <w:rFonts w:ascii="PT Astra Serif" w:hAnsi="PT Astra Serif" w:cs="Times New Roman"/>
                <w:sz w:val="20"/>
                <w:szCs w:val="20"/>
              </w:rPr>
            </w:pPr>
            <w:r w:rsidRPr="00DA38B0">
              <w:rPr>
                <w:rFonts w:ascii="PT Astra Serif" w:hAnsi="PT Astra Serif" w:cs="Times New Roman"/>
                <w:sz w:val="20"/>
                <w:szCs w:val="20"/>
              </w:rPr>
              <w:tab/>
            </w:r>
            <w:r w:rsidR="0014771E" w:rsidRPr="00DA38B0">
              <w:rPr>
                <w:rFonts w:ascii="PT Astra Serif" w:hAnsi="PT Astra Serif" w:cs="Times New Roman"/>
                <w:sz w:val="20"/>
                <w:szCs w:val="20"/>
              </w:rPr>
              <w:t>3</w:t>
            </w:r>
          </w:p>
        </w:tc>
        <w:tc>
          <w:tcPr>
            <w:tcW w:w="1700"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p>
        </w:tc>
        <w:tc>
          <w:tcPr>
            <w:tcW w:w="3828" w:type="dxa"/>
            <w:gridSpan w:val="2"/>
            <w:tcBorders>
              <w:top w:val="single" w:sz="4" w:space="0" w:color="auto"/>
              <w:left w:val="single" w:sz="4" w:space="0" w:color="auto"/>
              <w:bottom w:val="single" w:sz="4" w:space="0" w:color="auto"/>
              <w:right w:val="single" w:sz="4" w:space="0" w:color="auto"/>
            </w:tcBorders>
          </w:tcPr>
          <w:p w:rsidR="003701EC" w:rsidRPr="00DA38B0" w:rsidRDefault="003701EC"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Кадастровый номер земельного участка 86:09:0000000:10974, площадью 13 863 </w:t>
            </w:r>
            <w:proofErr w:type="spellStart"/>
            <w:r w:rsidRPr="00DA38B0">
              <w:rPr>
                <w:rFonts w:ascii="PT Astra Serif" w:eastAsia="Calibri" w:hAnsi="PT Astra Serif" w:cs="Times New Roman"/>
                <w:sz w:val="20"/>
                <w:szCs w:val="20"/>
              </w:rPr>
              <w:t>кв.м</w:t>
            </w:r>
            <w:proofErr w:type="spellEnd"/>
            <w:r w:rsidRPr="00DA38B0">
              <w:rPr>
                <w:rFonts w:ascii="PT Astra Serif" w:eastAsia="Calibri" w:hAnsi="PT Astra Serif" w:cs="Times New Roman"/>
                <w:sz w:val="20"/>
                <w:szCs w:val="20"/>
              </w:rPr>
              <w:t xml:space="preserve">.     Участок находится в собственности МО город </w:t>
            </w:r>
            <w:proofErr w:type="spellStart"/>
            <w:r w:rsidRPr="00DA38B0">
              <w:rPr>
                <w:rFonts w:ascii="PT Astra Serif" w:eastAsia="Calibri" w:hAnsi="PT Astra Serif" w:cs="Times New Roman"/>
                <w:sz w:val="20"/>
                <w:szCs w:val="20"/>
              </w:rPr>
              <w:t>Югорск</w:t>
            </w:r>
            <w:proofErr w:type="spellEnd"/>
            <w:r w:rsidRPr="00DA38B0">
              <w:rPr>
                <w:rFonts w:ascii="PT Astra Serif" w:eastAsia="Calibri" w:hAnsi="PT Astra Serif" w:cs="Times New Roman"/>
                <w:sz w:val="20"/>
                <w:szCs w:val="20"/>
              </w:rPr>
              <w:t>, предоставлен в пользование без торгов на основании постановления администрации города Югорска "О выдаче разрешения на размещение объекта</w:t>
            </w:r>
          </w:p>
          <w:p w:rsidR="003701EC" w:rsidRPr="00DA38B0" w:rsidRDefault="003701EC"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на землях или земельных участках, </w:t>
            </w:r>
          </w:p>
          <w:p w:rsidR="003701EC" w:rsidRPr="00DA38B0" w:rsidRDefault="003701EC"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находящихся в государственной </w:t>
            </w:r>
          </w:p>
          <w:p w:rsidR="003701EC" w:rsidRPr="00DA38B0" w:rsidRDefault="003701EC"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или муниципальной собственности,</w:t>
            </w:r>
          </w:p>
          <w:p w:rsidR="003701EC" w:rsidRPr="00DA38B0" w:rsidRDefault="003701EC"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без предоставления земельного участка</w:t>
            </w:r>
          </w:p>
          <w:p w:rsidR="003701EC" w:rsidRPr="00DA38B0" w:rsidRDefault="003701EC"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и установления сервитута, </w:t>
            </w:r>
          </w:p>
          <w:p w:rsidR="00634CF1" w:rsidRPr="00DA38B0" w:rsidRDefault="003701EC"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публичного сервитута" от 14.12.2021 № 2379-п, срок пользования: по 13.12.2024, с возможностью продления.                                                                       2021 - 2024 </w:t>
            </w:r>
          </w:p>
        </w:tc>
      </w:tr>
      <w:tr w:rsidR="00EA44E5" w:rsidRPr="00F0212E" w:rsidTr="00130221">
        <w:tc>
          <w:tcPr>
            <w:tcW w:w="533" w:type="dxa"/>
            <w:tcBorders>
              <w:top w:val="single" w:sz="4" w:space="0" w:color="auto"/>
              <w:left w:val="single" w:sz="4" w:space="0" w:color="auto"/>
              <w:bottom w:val="single" w:sz="4" w:space="0" w:color="auto"/>
              <w:right w:val="single" w:sz="4" w:space="0" w:color="auto"/>
            </w:tcBorders>
          </w:tcPr>
          <w:p w:rsidR="00EA44E5" w:rsidRPr="00DA38B0" w:rsidRDefault="0042311F" w:rsidP="00BA7E97">
            <w:pPr>
              <w:pStyle w:val="33"/>
              <w:spacing w:line="240" w:lineRule="auto"/>
              <w:ind w:firstLine="0"/>
              <w:jc w:val="center"/>
              <w:rPr>
                <w:rFonts w:ascii="PT Astra Serif" w:hAnsi="PT Astra Serif"/>
                <w:sz w:val="20"/>
              </w:rPr>
            </w:pPr>
            <w:r w:rsidRPr="00DA38B0">
              <w:rPr>
                <w:rFonts w:ascii="PT Astra Serif" w:hAnsi="PT Astra Serif"/>
                <w:sz w:val="20"/>
              </w:rPr>
              <w:t>2</w:t>
            </w:r>
            <w:r w:rsidR="00BA7E97">
              <w:rPr>
                <w:rFonts w:ascii="PT Astra Serif" w:hAnsi="PT Astra Serif"/>
                <w:sz w:val="20"/>
              </w:rPr>
              <w:t>6</w:t>
            </w:r>
          </w:p>
        </w:tc>
        <w:tc>
          <w:tcPr>
            <w:tcW w:w="2269" w:type="dxa"/>
            <w:tcBorders>
              <w:top w:val="single" w:sz="4" w:space="0" w:color="auto"/>
              <w:left w:val="single" w:sz="4" w:space="0" w:color="auto"/>
              <w:bottom w:val="single" w:sz="4" w:space="0" w:color="auto"/>
              <w:right w:val="single" w:sz="4" w:space="0" w:color="auto"/>
            </w:tcBorders>
          </w:tcPr>
          <w:p w:rsidR="00EA44E5" w:rsidRPr="00DA38B0" w:rsidRDefault="00EA44E5"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Природно-</w:t>
            </w:r>
            <w:proofErr w:type="spellStart"/>
            <w:r w:rsidRPr="00DA38B0">
              <w:rPr>
                <w:rFonts w:ascii="PT Astra Serif" w:hAnsi="PT Astra Serif" w:cs="Times New Roman"/>
                <w:sz w:val="20"/>
                <w:szCs w:val="20"/>
              </w:rPr>
              <w:t>познавтельный</w:t>
            </w:r>
            <w:proofErr w:type="spellEnd"/>
            <w:r w:rsidRPr="00DA38B0">
              <w:rPr>
                <w:rFonts w:ascii="PT Astra Serif" w:hAnsi="PT Astra Serif" w:cs="Times New Roman"/>
                <w:sz w:val="20"/>
                <w:szCs w:val="20"/>
              </w:rPr>
              <w:t xml:space="preserve"> туризм (коттеджи) в городе </w:t>
            </w:r>
            <w:proofErr w:type="spellStart"/>
            <w:r w:rsidRPr="00DA38B0">
              <w:rPr>
                <w:rFonts w:ascii="PT Astra Serif" w:hAnsi="PT Astra Serif" w:cs="Times New Roman"/>
                <w:sz w:val="20"/>
                <w:szCs w:val="20"/>
              </w:rPr>
              <w:t>Югорске</w:t>
            </w:r>
            <w:proofErr w:type="spellEnd"/>
            <w:r w:rsidRPr="00DA38B0">
              <w:rPr>
                <w:rFonts w:ascii="PT Astra Serif" w:hAnsi="PT Astra Serif" w:cs="Times New Roman"/>
                <w:sz w:val="20"/>
                <w:szCs w:val="20"/>
              </w:rPr>
              <w:t xml:space="preserve">                                           территория Ворота в Югру, </w:t>
            </w:r>
            <w:proofErr w:type="gramStart"/>
            <w:r w:rsidRPr="00DA38B0">
              <w:rPr>
                <w:rFonts w:ascii="PT Astra Serif" w:hAnsi="PT Astra Serif" w:cs="Times New Roman"/>
                <w:sz w:val="20"/>
                <w:szCs w:val="20"/>
              </w:rPr>
              <w:t>без</w:t>
            </w:r>
            <w:proofErr w:type="gramEnd"/>
            <w:r w:rsidRPr="00DA38B0">
              <w:rPr>
                <w:rFonts w:ascii="PT Astra Serif" w:hAnsi="PT Astra Serif" w:cs="Times New Roman"/>
                <w:sz w:val="20"/>
                <w:szCs w:val="20"/>
              </w:rPr>
              <w:t xml:space="preserve"> №                                                      (</w:t>
            </w:r>
            <w:proofErr w:type="gramStart"/>
            <w:r w:rsidRPr="00DA38B0">
              <w:rPr>
                <w:rFonts w:ascii="PT Astra Serif" w:hAnsi="PT Astra Serif" w:cs="Times New Roman"/>
                <w:sz w:val="20"/>
                <w:szCs w:val="20"/>
              </w:rPr>
              <w:t>Музейно-туристический</w:t>
            </w:r>
            <w:proofErr w:type="gramEnd"/>
            <w:r w:rsidRPr="00DA38B0">
              <w:rPr>
                <w:rFonts w:ascii="PT Astra Serif" w:hAnsi="PT Astra Serif" w:cs="Times New Roman"/>
                <w:sz w:val="20"/>
                <w:szCs w:val="20"/>
              </w:rPr>
              <w:t xml:space="preserve"> комплекс «Ворота в Югру»)    </w:t>
            </w:r>
          </w:p>
          <w:p w:rsidR="00EA44E5" w:rsidRPr="00DA38B0" w:rsidRDefault="00EA44E5"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        Ларюшкина Галина Владимировна</w:t>
            </w:r>
          </w:p>
        </w:tc>
        <w:tc>
          <w:tcPr>
            <w:tcW w:w="1701" w:type="dxa"/>
            <w:tcBorders>
              <w:top w:val="single" w:sz="4" w:space="0" w:color="auto"/>
              <w:left w:val="single" w:sz="4" w:space="0" w:color="auto"/>
              <w:bottom w:val="single" w:sz="4" w:space="0" w:color="auto"/>
              <w:right w:val="single" w:sz="4" w:space="0" w:color="auto"/>
            </w:tcBorders>
          </w:tcPr>
          <w:p w:rsidR="00EA44E5" w:rsidRPr="00DA38B0" w:rsidRDefault="00EA44E5"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Постановление "Об утверждении проекта планировки территории музейно-туристического комплекса «Ворота в Югру» от 29.06.2016 № 1530, с изменениями от 30.07.2021 № 1402-п</w:t>
            </w:r>
          </w:p>
          <w:p w:rsidR="00EA44E5" w:rsidRPr="00DA38B0" w:rsidRDefault="00EA44E5" w:rsidP="00DA38B0">
            <w:pPr>
              <w:spacing w:after="0" w:line="240" w:lineRule="auto"/>
              <w:jc w:val="center"/>
              <w:rPr>
                <w:rFonts w:ascii="PT Astra Serif" w:eastAsia="Times New Roman" w:hAnsi="PT Astra Serif" w:cs="Times New Roman"/>
                <w:sz w:val="20"/>
                <w:szCs w:val="20"/>
                <w:lang w:eastAsia="ar-SA"/>
              </w:rPr>
            </w:pPr>
          </w:p>
        </w:tc>
        <w:tc>
          <w:tcPr>
            <w:tcW w:w="1907" w:type="dxa"/>
            <w:tcBorders>
              <w:top w:val="single" w:sz="4" w:space="0" w:color="auto"/>
              <w:left w:val="single" w:sz="4" w:space="0" w:color="auto"/>
              <w:bottom w:val="single" w:sz="4" w:space="0" w:color="auto"/>
              <w:right w:val="single" w:sz="4" w:space="0" w:color="auto"/>
            </w:tcBorders>
          </w:tcPr>
          <w:p w:rsidR="00EA44E5" w:rsidRPr="00DA38B0" w:rsidRDefault="00EA44E5"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Реализуемый/ </w:t>
            </w:r>
            <w:r w:rsidR="003920E5" w:rsidRPr="00DA38B0">
              <w:rPr>
                <w:rFonts w:ascii="PT Astra Serif" w:hAnsi="PT Astra Serif" w:cs="Times New Roman"/>
                <w:sz w:val="20"/>
                <w:szCs w:val="20"/>
              </w:rPr>
              <w:t>2022-2025</w:t>
            </w:r>
          </w:p>
          <w:p w:rsidR="00EA44E5" w:rsidRPr="00DA38B0" w:rsidRDefault="00EA44E5" w:rsidP="00DA38B0">
            <w:pPr>
              <w:spacing w:after="0" w:line="240" w:lineRule="auto"/>
              <w:jc w:val="center"/>
              <w:rPr>
                <w:rFonts w:ascii="PT Astra Serif" w:hAnsi="PT Astra Serif" w:cs="Times New Roman"/>
                <w:sz w:val="20"/>
                <w:szCs w:val="20"/>
              </w:rPr>
            </w:pPr>
          </w:p>
        </w:tc>
        <w:tc>
          <w:tcPr>
            <w:tcW w:w="1921" w:type="dxa"/>
            <w:tcBorders>
              <w:top w:val="single" w:sz="4" w:space="0" w:color="auto"/>
              <w:left w:val="single" w:sz="4" w:space="0" w:color="auto"/>
              <w:bottom w:val="single" w:sz="4" w:space="0" w:color="auto"/>
              <w:right w:val="single" w:sz="4" w:space="0" w:color="auto"/>
            </w:tcBorders>
          </w:tcPr>
          <w:p w:rsidR="00EA44E5" w:rsidRPr="00DA38B0" w:rsidRDefault="0086390A" w:rsidP="009F222D">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2 </w:t>
            </w:r>
            <w:r w:rsidR="009F222D">
              <w:rPr>
                <w:rFonts w:ascii="PT Astra Serif" w:hAnsi="PT Astra Serif" w:cs="Times New Roman"/>
                <w:sz w:val="20"/>
                <w:szCs w:val="20"/>
              </w:rPr>
              <w:t>5</w:t>
            </w:r>
            <w:r w:rsidRPr="00DA38B0">
              <w:rPr>
                <w:rFonts w:ascii="PT Astra Serif" w:hAnsi="PT Astra Serif" w:cs="Times New Roman"/>
                <w:sz w:val="20"/>
                <w:szCs w:val="20"/>
              </w:rPr>
              <w:t>00 000</w:t>
            </w:r>
          </w:p>
        </w:tc>
        <w:tc>
          <w:tcPr>
            <w:tcW w:w="1417" w:type="dxa"/>
            <w:tcBorders>
              <w:top w:val="single" w:sz="4" w:space="0" w:color="auto"/>
              <w:left w:val="single" w:sz="4" w:space="0" w:color="auto"/>
              <w:bottom w:val="single" w:sz="4" w:space="0" w:color="auto"/>
              <w:right w:val="single" w:sz="4" w:space="0" w:color="auto"/>
            </w:tcBorders>
          </w:tcPr>
          <w:p w:rsidR="00EA44E5" w:rsidRPr="00DA38B0" w:rsidRDefault="003920E5" w:rsidP="00DA38B0">
            <w:pPr>
              <w:tabs>
                <w:tab w:val="left" w:pos="530"/>
                <w:tab w:val="center" w:pos="600"/>
              </w:tabs>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tcPr>
          <w:p w:rsidR="00EA44E5" w:rsidRPr="00DA38B0" w:rsidRDefault="00EA44E5" w:rsidP="00DA38B0">
            <w:pPr>
              <w:suppressAutoHyphens/>
              <w:spacing w:after="0" w:line="240" w:lineRule="auto"/>
              <w:jc w:val="center"/>
              <w:rPr>
                <w:rFonts w:ascii="PT Astra Serif" w:eastAsia="Calibri" w:hAnsi="PT Astra Serif" w:cs="Times New Roman"/>
                <w:sz w:val="20"/>
                <w:szCs w:val="20"/>
              </w:rPr>
            </w:pPr>
          </w:p>
        </w:tc>
        <w:tc>
          <w:tcPr>
            <w:tcW w:w="3828" w:type="dxa"/>
            <w:gridSpan w:val="2"/>
            <w:tcBorders>
              <w:top w:val="single" w:sz="4" w:space="0" w:color="auto"/>
              <w:left w:val="single" w:sz="4" w:space="0" w:color="auto"/>
              <w:bottom w:val="single" w:sz="4" w:space="0" w:color="auto"/>
              <w:right w:val="single" w:sz="4" w:space="0" w:color="auto"/>
            </w:tcBorders>
          </w:tcPr>
          <w:p w:rsidR="003920E5" w:rsidRPr="00DA38B0" w:rsidRDefault="003920E5"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Кадастровый номер земельного участка 86:09:0301014:642                                       площадь 5 222  </w:t>
            </w:r>
            <w:proofErr w:type="spellStart"/>
            <w:r w:rsidRPr="00DA38B0">
              <w:rPr>
                <w:rFonts w:ascii="PT Astra Serif" w:eastAsia="Calibri" w:hAnsi="PT Astra Serif" w:cs="Times New Roman"/>
                <w:sz w:val="20"/>
                <w:szCs w:val="20"/>
              </w:rPr>
              <w:t>кв.м</w:t>
            </w:r>
            <w:proofErr w:type="spellEnd"/>
            <w:r w:rsidRPr="00DA38B0">
              <w:rPr>
                <w:rFonts w:ascii="PT Astra Serif" w:eastAsia="Calibri" w:hAnsi="PT Astra Serif" w:cs="Times New Roman"/>
                <w:sz w:val="20"/>
                <w:szCs w:val="20"/>
              </w:rPr>
              <w:t xml:space="preserve">.     </w:t>
            </w:r>
          </w:p>
          <w:p w:rsidR="003701EC" w:rsidRPr="00DA38B0" w:rsidRDefault="003920E5"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         Участок находится в собственности МО город </w:t>
            </w:r>
            <w:proofErr w:type="spellStart"/>
            <w:r w:rsidRPr="00DA38B0">
              <w:rPr>
                <w:rFonts w:ascii="PT Astra Serif" w:eastAsia="Calibri" w:hAnsi="PT Astra Serif" w:cs="Times New Roman"/>
                <w:sz w:val="20"/>
                <w:szCs w:val="20"/>
              </w:rPr>
              <w:t>Югорск</w:t>
            </w:r>
            <w:proofErr w:type="spellEnd"/>
            <w:r w:rsidRPr="00DA38B0">
              <w:rPr>
                <w:rFonts w:ascii="PT Astra Serif" w:eastAsia="Calibri" w:hAnsi="PT Astra Serif" w:cs="Times New Roman"/>
                <w:sz w:val="20"/>
                <w:szCs w:val="20"/>
              </w:rPr>
              <w:t>, предоставлен в пользование без торгов</w:t>
            </w:r>
            <w:r w:rsidR="003701EC" w:rsidRPr="00DA38B0">
              <w:rPr>
                <w:rFonts w:ascii="PT Astra Serif" w:eastAsia="Calibri" w:hAnsi="PT Astra Serif" w:cs="Times New Roman"/>
                <w:sz w:val="20"/>
                <w:szCs w:val="20"/>
              </w:rPr>
              <w:t xml:space="preserve"> на основании постановления администрации города Югорска "О выдаче разрешения на размещение объекта</w:t>
            </w:r>
          </w:p>
          <w:p w:rsidR="003701EC" w:rsidRPr="00DA38B0" w:rsidRDefault="003701EC"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на землях или земельных участках, </w:t>
            </w:r>
          </w:p>
          <w:p w:rsidR="003701EC" w:rsidRPr="00DA38B0" w:rsidRDefault="003701EC"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находящихся в государственной </w:t>
            </w:r>
          </w:p>
          <w:p w:rsidR="003701EC" w:rsidRPr="00DA38B0" w:rsidRDefault="003701EC"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или муниципальной собственности,</w:t>
            </w:r>
          </w:p>
          <w:p w:rsidR="003701EC" w:rsidRPr="00DA38B0" w:rsidRDefault="003701EC"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без предоставления земельного участка</w:t>
            </w:r>
          </w:p>
          <w:p w:rsidR="003701EC" w:rsidRPr="00DA38B0" w:rsidRDefault="003701EC"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и установления сервитута, </w:t>
            </w:r>
          </w:p>
          <w:p w:rsidR="00EA44E5" w:rsidRPr="00DA38B0" w:rsidRDefault="003701EC"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публичного сервитута" от 21.02.2022 № 317-п, срок пользования: по 20.02.2025, с возможностью продления.                                                                       2022 - 2025</w:t>
            </w:r>
          </w:p>
        </w:tc>
      </w:tr>
      <w:tr w:rsidR="0016756C" w:rsidRPr="00F0212E" w:rsidTr="00130221">
        <w:tc>
          <w:tcPr>
            <w:tcW w:w="533" w:type="dxa"/>
            <w:tcBorders>
              <w:top w:val="single" w:sz="4" w:space="0" w:color="auto"/>
              <w:left w:val="single" w:sz="4" w:space="0" w:color="auto"/>
              <w:bottom w:val="single" w:sz="4" w:space="0" w:color="auto"/>
              <w:right w:val="single" w:sz="4" w:space="0" w:color="auto"/>
            </w:tcBorders>
          </w:tcPr>
          <w:p w:rsidR="0016756C" w:rsidRPr="00DA38B0" w:rsidRDefault="00BA7E97" w:rsidP="00DA38B0">
            <w:pPr>
              <w:pStyle w:val="33"/>
              <w:spacing w:line="240" w:lineRule="auto"/>
              <w:ind w:firstLine="0"/>
              <w:jc w:val="center"/>
              <w:rPr>
                <w:rFonts w:ascii="PT Astra Serif" w:hAnsi="PT Astra Serif"/>
                <w:sz w:val="20"/>
              </w:rPr>
            </w:pPr>
            <w:r>
              <w:rPr>
                <w:rFonts w:ascii="PT Astra Serif" w:hAnsi="PT Astra Serif"/>
                <w:sz w:val="20"/>
              </w:rPr>
              <w:lastRenderedPageBreak/>
              <w:t>27</w:t>
            </w:r>
          </w:p>
        </w:tc>
        <w:tc>
          <w:tcPr>
            <w:tcW w:w="2269" w:type="dxa"/>
            <w:tcBorders>
              <w:top w:val="single" w:sz="4" w:space="0" w:color="auto"/>
              <w:left w:val="single" w:sz="4" w:space="0" w:color="auto"/>
              <w:bottom w:val="single" w:sz="4" w:space="0" w:color="auto"/>
              <w:right w:val="single" w:sz="4" w:space="0" w:color="auto"/>
            </w:tcBorders>
          </w:tcPr>
          <w:p w:rsidR="0016756C" w:rsidRPr="00DA38B0" w:rsidRDefault="00C43009"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Туристическое обслуживание                в города </w:t>
            </w:r>
            <w:proofErr w:type="spellStart"/>
            <w:proofErr w:type="gramStart"/>
            <w:r w:rsidRPr="00DA38B0">
              <w:rPr>
                <w:rFonts w:ascii="PT Astra Serif" w:hAnsi="PT Astra Serif" w:cs="Times New Roman"/>
                <w:sz w:val="20"/>
                <w:szCs w:val="20"/>
              </w:rPr>
              <w:t>Югорске</w:t>
            </w:r>
            <w:proofErr w:type="spellEnd"/>
            <w:proofErr w:type="gramEnd"/>
            <w:r w:rsidRPr="00DA38B0">
              <w:rPr>
                <w:rFonts w:ascii="PT Astra Serif" w:hAnsi="PT Astra Serif" w:cs="Times New Roman"/>
                <w:sz w:val="20"/>
                <w:szCs w:val="20"/>
              </w:rPr>
              <w:t xml:space="preserve">                                в районе улицы Вавилова, 3</w:t>
            </w:r>
          </w:p>
          <w:p w:rsidR="00C43009" w:rsidRPr="00DA38B0" w:rsidRDefault="00C43009" w:rsidP="00DA38B0">
            <w:pPr>
              <w:spacing w:after="0" w:line="240" w:lineRule="auto"/>
              <w:jc w:val="center"/>
              <w:rPr>
                <w:rFonts w:ascii="PT Astra Serif" w:hAnsi="PT Astra Serif" w:cs="Times New Roman"/>
                <w:sz w:val="20"/>
                <w:szCs w:val="20"/>
              </w:rPr>
            </w:pPr>
          </w:p>
          <w:p w:rsidR="00C43009" w:rsidRPr="00DA38B0" w:rsidRDefault="00C43009"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Индивидуальный предприниматель Алексеева Екатерина Александровна</w:t>
            </w:r>
          </w:p>
        </w:tc>
        <w:tc>
          <w:tcPr>
            <w:tcW w:w="1701" w:type="dxa"/>
            <w:tcBorders>
              <w:top w:val="single" w:sz="4" w:space="0" w:color="auto"/>
              <w:left w:val="single" w:sz="4" w:space="0" w:color="auto"/>
              <w:bottom w:val="single" w:sz="4" w:space="0" w:color="auto"/>
              <w:right w:val="single" w:sz="4" w:space="0" w:color="auto"/>
            </w:tcBorders>
          </w:tcPr>
          <w:p w:rsidR="0016756C" w:rsidRPr="00DA38B0" w:rsidRDefault="000B4517"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Генеральный план города Югорска</w:t>
            </w:r>
          </w:p>
        </w:tc>
        <w:tc>
          <w:tcPr>
            <w:tcW w:w="1907" w:type="dxa"/>
            <w:tcBorders>
              <w:top w:val="single" w:sz="4" w:space="0" w:color="auto"/>
              <w:left w:val="single" w:sz="4" w:space="0" w:color="auto"/>
              <w:bottom w:val="single" w:sz="4" w:space="0" w:color="auto"/>
              <w:right w:val="single" w:sz="4" w:space="0" w:color="auto"/>
            </w:tcBorders>
          </w:tcPr>
          <w:p w:rsidR="0016756C" w:rsidRPr="00DA38B0" w:rsidRDefault="00C43009"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Реализуемый/</w:t>
            </w:r>
            <w:r w:rsidRPr="00DA38B0">
              <w:rPr>
                <w:rFonts w:ascii="PT Astra Serif" w:eastAsia="Calibri" w:hAnsi="PT Astra Serif" w:cs="Times New Roman"/>
                <w:sz w:val="20"/>
                <w:szCs w:val="20"/>
              </w:rPr>
              <w:t>2021 - 2034</w:t>
            </w:r>
          </w:p>
        </w:tc>
        <w:tc>
          <w:tcPr>
            <w:tcW w:w="1921" w:type="dxa"/>
            <w:tcBorders>
              <w:top w:val="single" w:sz="4" w:space="0" w:color="auto"/>
              <w:left w:val="single" w:sz="4" w:space="0" w:color="auto"/>
              <w:bottom w:val="single" w:sz="4" w:space="0" w:color="auto"/>
              <w:right w:val="single" w:sz="4" w:space="0" w:color="auto"/>
            </w:tcBorders>
          </w:tcPr>
          <w:p w:rsidR="0016756C" w:rsidRPr="00DA38B0" w:rsidRDefault="00C43009"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 10 000 000</w:t>
            </w:r>
          </w:p>
        </w:tc>
        <w:tc>
          <w:tcPr>
            <w:tcW w:w="1417" w:type="dxa"/>
            <w:tcBorders>
              <w:top w:val="single" w:sz="4" w:space="0" w:color="auto"/>
              <w:left w:val="single" w:sz="4" w:space="0" w:color="auto"/>
              <w:bottom w:val="single" w:sz="4" w:space="0" w:color="auto"/>
              <w:right w:val="single" w:sz="4" w:space="0" w:color="auto"/>
            </w:tcBorders>
          </w:tcPr>
          <w:p w:rsidR="0016756C" w:rsidRPr="00DA38B0" w:rsidRDefault="00C43009" w:rsidP="00DA38B0">
            <w:pPr>
              <w:tabs>
                <w:tab w:val="left" w:pos="530"/>
                <w:tab w:val="center" w:pos="600"/>
              </w:tabs>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10</w:t>
            </w:r>
          </w:p>
        </w:tc>
        <w:tc>
          <w:tcPr>
            <w:tcW w:w="1700" w:type="dxa"/>
            <w:tcBorders>
              <w:top w:val="single" w:sz="4" w:space="0" w:color="auto"/>
              <w:left w:val="single" w:sz="4" w:space="0" w:color="auto"/>
              <w:bottom w:val="single" w:sz="4" w:space="0" w:color="auto"/>
              <w:right w:val="single" w:sz="4" w:space="0" w:color="auto"/>
            </w:tcBorders>
          </w:tcPr>
          <w:p w:rsidR="0016756C" w:rsidRPr="00DA38B0" w:rsidRDefault="00C43009"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по договору                         № 8803 составляет                                       89 000,00 руб.</w:t>
            </w:r>
          </w:p>
        </w:tc>
        <w:tc>
          <w:tcPr>
            <w:tcW w:w="3828" w:type="dxa"/>
            <w:gridSpan w:val="2"/>
            <w:tcBorders>
              <w:top w:val="single" w:sz="4" w:space="0" w:color="auto"/>
              <w:left w:val="single" w:sz="4" w:space="0" w:color="auto"/>
              <w:bottom w:val="single" w:sz="4" w:space="0" w:color="auto"/>
              <w:right w:val="single" w:sz="4" w:space="0" w:color="auto"/>
            </w:tcBorders>
          </w:tcPr>
          <w:p w:rsidR="0016756C" w:rsidRPr="00DA38B0" w:rsidRDefault="00C43009"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Кадастровый номер земельного участка 86:22:0010003:2138, площадь 3 820 </w:t>
            </w:r>
            <w:proofErr w:type="spellStart"/>
            <w:r w:rsidRPr="00DA38B0">
              <w:rPr>
                <w:rFonts w:ascii="PT Astra Serif" w:eastAsia="Calibri" w:hAnsi="PT Astra Serif" w:cs="Times New Roman"/>
                <w:sz w:val="20"/>
                <w:szCs w:val="20"/>
              </w:rPr>
              <w:t>кв.м</w:t>
            </w:r>
            <w:proofErr w:type="spellEnd"/>
            <w:r w:rsidRPr="00DA38B0">
              <w:rPr>
                <w:rFonts w:ascii="PT Astra Serif" w:eastAsia="Calibri" w:hAnsi="PT Astra Serif" w:cs="Times New Roman"/>
                <w:sz w:val="20"/>
                <w:szCs w:val="20"/>
              </w:rPr>
              <w:t>. Участок выделен по результатам торгов. Договор аренды земельного участка                  № 8801 от 05.08.2021.                                                 2021 - 2034</w:t>
            </w:r>
          </w:p>
        </w:tc>
      </w:tr>
      <w:tr w:rsidR="008573D4" w:rsidRPr="00F0212E" w:rsidTr="00130221">
        <w:tc>
          <w:tcPr>
            <w:tcW w:w="533" w:type="dxa"/>
            <w:tcBorders>
              <w:top w:val="single" w:sz="4" w:space="0" w:color="auto"/>
              <w:left w:val="single" w:sz="4" w:space="0" w:color="auto"/>
              <w:bottom w:val="single" w:sz="4" w:space="0" w:color="auto"/>
              <w:right w:val="single" w:sz="4" w:space="0" w:color="auto"/>
            </w:tcBorders>
          </w:tcPr>
          <w:p w:rsidR="008573D4" w:rsidRPr="00DA38B0" w:rsidRDefault="00BA7E97" w:rsidP="00DA38B0">
            <w:pPr>
              <w:pStyle w:val="33"/>
              <w:spacing w:line="240" w:lineRule="auto"/>
              <w:ind w:firstLine="0"/>
              <w:jc w:val="center"/>
              <w:rPr>
                <w:rFonts w:ascii="PT Astra Serif" w:hAnsi="PT Astra Serif"/>
                <w:sz w:val="20"/>
              </w:rPr>
            </w:pPr>
            <w:r>
              <w:rPr>
                <w:rFonts w:ascii="PT Astra Serif" w:hAnsi="PT Astra Serif"/>
                <w:sz w:val="20"/>
              </w:rPr>
              <w:t>28</w:t>
            </w:r>
          </w:p>
        </w:tc>
        <w:tc>
          <w:tcPr>
            <w:tcW w:w="2269" w:type="dxa"/>
            <w:tcBorders>
              <w:top w:val="single" w:sz="4" w:space="0" w:color="auto"/>
              <w:left w:val="single" w:sz="4" w:space="0" w:color="auto"/>
              <w:bottom w:val="single" w:sz="4" w:space="0" w:color="auto"/>
              <w:right w:val="single" w:sz="4" w:space="0" w:color="auto"/>
            </w:tcBorders>
          </w:tcPr>
          <w:p w:rsidR="008573D4" w:rsidRPr="00DA38B0" w:rsidRDefault="008573D4" w:rsidP="00DA38B0">
            <w:pPr>
              <w:spacing w:after="0" w:line="240" w:lineRule="auto"/>
              <w:jc w:val="center"/>
              <w:rPr>
                <w:rFonts w:ascii="PT Astra Serif" w:hAnsi="PT Astra Serif" w:cs="Times New Roman"/>
                <w:sz w:val="20"/>
                <w:szCs w:val="20"/>
              </w:rPr>
            </w:pPr>
            <w:proofErr w:type="spellStart"/>
            <w:r w:rsidRPr="00DA38B0">
              <w:rPr>
                <w:rFonts w:ascii="PT Astra Serif" w:hAnsi="PT Astra Serif" w:cs="Times New Roman"/>
                <w:sz w:val="20"/>
                <w:szCs w:val="20"/>
              </w:rPr>
              <w:t>Среднеэтажная</w:t>
            </w:r>
            <w:proofErr w:type="spellEnd"/>
            <w:r w:rsidRPr="00DA38B0">
              <w:rPr>
                <w:rFonts w:ascii="PT Astra Serif" w:hAnsi="PT Astra Serif" w:cs="Times New Roman"/>
                <w:sz w:val="20"/>
                <w:szCs w:val="20"/>
              </w:rPr>
              <w:t xml:space="preserve"> жилая застройка в городе </w:t>
            </w:r>
            <w:proofErr w:type="spellStart"/>
            <w:r w:rsidRPr="00DA38B0">
              <w:rPr>
                <w:rFonts w:ascii="PT Astra Serif" w:hAnsi="PT Astra Serif" w:cs="Times New Roman"/>
                <w:sz w:val="20"/>
                <w:szCs w:val="20"/>
              </w:rPr>
              <w:t>Югорске</w:t>
            </w:r>
            <w:proofErr w:type="spellEnd"/>
            <w:r w:rsidRPr="00DA38B0">
              <w:rPr>
                <w:rFonts w:ascii="PT Astra Serif" w:hAnsi="PT Astra Serif" w:cs="Times New Roman"/>
                <w:sz w:val="20"/>
                <w:szCs w:val="20"/>
              </w:rPr>
              <w:t xml:space="preserve"> по улице Магистральная, 21</w:t>
            </w:r>
          </w:p>
          <w:p w:rsidR="008573D4" w:rsidRPr="00DA38B0" w:rsidRDefault="008573D4" w:rsidP="00DA38B0">
            <w:pPr>
              <w:spacing w:after="0" w:line="240" w:lineRule="auto"/>
              <w:jc w:val="center"/>
              <w:rPr>
                <w:rFonts w:ascii="PT Astra Serif" w:hAnsi="PT Astra Serif" w:cs="Times New Roman"/>
                <w:sz w:val="20"/>
                <w:szCs w:val="20"/>
              </w:rPr>
            </w:pPr>
          </w:p>
          <w:p w:rsidR="008573D4" w:rsidRPr="00DA38B0" w:rsidRDefault="008573D4"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ООО "Дружба Н"</w:t>
            </w:r>
          </w:p>
        </w:tc>
        <w:tc>
          <w:tcPr>
            <w:tcW w:w="1701" w:type="dxa"/>
            <w:tcBorders>
              <w:top w:val="single" w:sz="4" w:space="0" w:color="auto"/>
              <w:left w:val="single" w:sz="4" w:space="0" w:color="auto"/>
              <w:bottom w:val="single" w:sz="4" w:space="0" w:color="auto"/>
              <w:right w:val="single" w:sz="4" w:space="0" w:color="auto"/>
            </w:tcBorders>
          </w:tcPr>
          <w:p w:rsidR="008573D4" w:rsidRPr="00DA38B0" w:rsidRDefault="008573D4"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Постановление «Об утверждении проекта планировки территории                     6 микрорайона» от 24.11.2014                    № 6370</w:t>
            </w:r>
          </w:p>
        </w:tc>
        <w:tc>
          <w:tcPr>
            <w:tcW w:w="1907" w:type="dxa"/>
            <w:tcBorders>
              <w:top w:val="single" w:sz="4" w:space="0" w:color="auto"/>
              <w:left w:val="single" w:sz="4" w:space="0" w:color="auto"/>
              <w:bottom w:val="single" w:sz="4" w:space="0" w:color="auto"/>
              <w:right w:val="single" w:sz="4" w:space="0" w:color="auto"/>
            </w:tcBorders>
          </w:tcPr>
          <w:p w:rsidR="008573D4" w:rsidRPr="00DA38B0" w:rsidRDefault="008573D4"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Реализуемый/</w:t>
            </w:r>
            <w:r w:rsidRPr="00DA38B0">
              <w:rPr>
                <w:rFonts w:ascii="PT Astra Serif" w:eastAsia="Calibri" w:hAnsi="PT Astra Serif" w:cs="Times New Roman"/>
                <w:sz w:val="20"/>
                <w:szCs w:val="20"/>
              </w:rPr>
              <w:t>2022 - 2026</w:t>
            </w:r>
          </w:p>
        </w:tc>
        <w:tc>
          <w:tcPr>
            <w:tcW w:w="1921" w:type="dxa"/>
            <w:tcBorders>
              <w:top w:val="single" w:sz="4" w:space="0" w:color="auto"/>
              <w:left w:val="single" w:sz="4" w:space="0" w:color="auto"/>
              <w:bottom w:val="single" w:sz="4" w:space="0" w:color="auto"/>
              <w:right w:val="single" w:sz="4" w:space="0" w:color="auto"/>
            </w:tcBorders>
          </w:tcPr>
          <w:p w:rsidR="008573D4" w:rsidRPr="00DA38B0" w:rsidRDefault="008573D4"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н/д</w:t>
            </w:r>
          </w:p>
        </w:tc>
        <w:tc>
          <w:tcPr>
            <w:tcW w:w="1417" w:type="dxa"/>
            <w:tcBorders>
              <w:top w:val="single" w:sz="4" w:space="0" w:color="auto"/>
              <w:left w:val="single" w:sz="4" w:space="0" w:color="auto"/>
              <w:bottom w:val="single" w:sz="4" w:space="0" w:color="auto"/>
              <w:right w:val="single" w:sz="4" w:space="0" w:color="auto"/>
            </w:tcBorders>
          </w:tcPr>
          <w:p w:rsidR="008573D4" w:rsidRPr="00DA38B0" w:rsidRDefault="008573D4" w:rsidP="00DA38B0">
            <w:pPr>
              <w:tabs>
                <w:tab w:val="left" w:pos="530"/>
                <w:tab w:val="center" w:pos="600"/>
              </w:tabs>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н/д</w:t>
            </w:r>
          </w:p>
        </w:tc>
        <w:tc>
          <w:tcPr>
            <w:tcW w:w="1700" w:type="dxa"/>
            <w:tcBorders>
              <w:top w:val="single" w:sz="4" w:space="0" w:color="auto"/>
              <w:left w:val="single" w:sz="4" w:space="0" w:color="auto"/>
              <w:bottom w:val="single" w:sz="4" w:space="0" w:color="auto"/>
              <w:right w:val="single" w:sz="4" w:space="0" w:color="auto"/>
            </w:tcBorders>
          </w:tcPr>
          <w:p w:rsidR="008573D4" w:rsidRPr="00DA38B0" w:rsidRDefault="008573D4"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по договору № 8872 составляет 320 400, 00 руб.</w:t>
            </w:r>
          </w:p>
        </w:tc>
        <w:tc>
          <w:tcPr>
            <w:tcW w:w="3828" w:type="dxa"/>
            <w:gridSpan w:val="2"/>
            <w:tcBorders>
              <w:top w:val="single" w:sz="4" w:space="0" w:color="auto"/>
              <w:left w:val="single" w:sz="4" w:space="0" w:color="auto"/>
              <w:bottom w:val="single" w:sz="4" w:space="0" w:color="auto"/>
              <w:right w:val="single" w:sz="4" w:space="0" w:color="auto"/>
            </w:tcBorders>
          </w:tcPr>
          <w:p w:rsidR="008573D4" w:rsidRPr="00DA38B0" w:rsidRDefault="008573D4"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Кадастровый номер земельного участка 86:22:0009001:975, площадь 5 206 </w:t>
            </w:r>
            <w:proofErr w:type="spellStart"/>
            <w:r w:rsidRPr="00DA38B0">
              <w:rPr>
                <w:rFonts w:ascii="PT Astra Serif" w:eastAsia="Calibri" w:hAnsi="PT Astra Serif" w:cs="Times New Roman"/>
                <w:sz w:val="20"/>
                <w:szCs w:val="20"/>
              </w:rPr>
              <w:t>кв.м</w:t>
            </w:r>
            <w:proofErr w:type="gramStart"/>
            <w:r w:rsidRPr="00DA38B0">
              <w:rPr>
                <w:rFonts w:ascii="PT Astra Serif" w:eastAsia="Calibri" w:hAnsi="PT Astra Serif" w:cs="Times New Roman"/>
                <w:sz w:val="20"/>
                <w:szCs w:val="20"/>
              </w:rPr>
              <w:t>.У</w:t>
            </w:r>
            <w:proofErr w:type="gramEnd"/>
            <w:r w:rsidRPr="00DA38B0">
              <w:rPr>
                <w:rFonts w:ascii="PT Astra Serif" w:eastAsia="Calibri" w:hAnsi="PT Astra Serif" w:cs="Times New Roman"/>
                <w:sz w:val="20"/>
                <w:szCs w:val="20"/>
              </w:rPr>
              <w:t>часток</w:t>
            </w:r>
            <w:proofErr w:type="spellEnd"/>
            <w:r w:rsidRPr="00DA38B0">
              <w:rPr>
                <w:rFonts w:ascii="PT Astra Serif" w:eastAsia="Calibri" w:hAnsi="PT Astra Serif" w:cs="Times New Roman"/>
                <w:sz w:val="20"/>
                <w:szCs w:val="20"/>
              </w:rPr>
              <w:t xml:space="preserve"> выделен по результатам торгов. Договор аренды земельного участка № 8872 от 16.03.2022, срок аренды установлен на 4 года 10 месяцев.                                            </w:t>
            </w:r>
          </w:p>
          <w:p w:rsidR="008573D4" w:rsidRPr="00DA38B0" w:rsidRDefault="008573D4"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    2022-2026 (разрешение на строительство №86-22-07-2023 от 28.04.2023 до 29.02.2024)</w:t>
            </w:r>
          </w:p>
        </w:tc>
      </w:tr>
      <w:tr w:rsidR="008573D4" w:rsidRPr="00F0212E" w:rsidTr="00130221">
        <w:tc>
          <w:tcPr>
            <w:tcW w:w="533" w:type="dxa"/>
            <w:tcBorders>
              <w:top w:val="single" w:sz="4" w:space="0" w:color="auto"/>
              <w:left w:val="single" w:sz="4" w:space="0" w:color="auto"/>
              <w:bottom w:val="single" w:sz="4" w:space="0" w:color="auto"/>
              <w:right w:val="single" w:sz="4" w:space="0" w:color="auto"/>
            </w:tcBorders>
            <w:hideMark/>
          </w:tcPr>
          <w:p w:rsidR="008573D4" w:rsidRPr="00F0212E" w:rsidRDefault="008573D4" w:rsidP="008D0CD0">
            <w:pPr>
              <w:pStyle w:val="33"/>
              <w:spacing w:line="240" w:lineRule="auto"/>
              <w:ind w:firstLine="0"/>
              <w:jc w:val="center"/>
              <w:rPr>
                <w:rFonts w:ascii="PT Astra Serif" w:hAnsi="PT Astra Serif"/>
                <w:sz w:val="20"/>
              </w:rPr>
            </w:pPr>
          </w:p>
        </w:tc>
        <w:tc>
          <w:tcPr>
            <w:tcW w:w="2269" w:type="dxa"/>
            <w:tcBorders>
              <w:top w:val="single" w:sz="4" w:space="0" w:color="auto"/>
              <w:left w:val="single" w:sz="4" w:space="0" w:color="auto"/>
              <w:bottom w:val="single" w:sz="4" w:space="0" w:color="auto"/>
              <w:right w:val="single" w:sz="4" w:space="0" w:color="auto"/>
            </w:tcBorders>
          </w:tcPr>
          <w:p w:rsidR="008573D4" w:rsidRPr="00F0212E" w:rsidRDefault="008573D4" w:rsidP="004F62F9">
            <w:pPr>
              <w:spacing w:after="0" w:line="240" w:lineRule="auto"/>
              <w:jc w:val="center"/>
              <w:rPr>
                <w:rFonts w:ascii="PT Astra Serif" w:hAnsi="PT Astra Serif" w:cs="Times New Roman"/>
                <w:b/>
                <w:sz w:val="20"/>
                <w:szCs w:val="20"/>
              </w:rPr>
            </w:pPr>
            <w:r w:rsidRPr="00F0212E">
              <w:rPr>
                <w:rFonts w:ascii="PT Astra Serif" w:hAnsi="PT Astra Serif" w:cs="Times New Roman"/>
                <w:b/>
                <w:sz w:val="20"/>
                <w:szCs w:val="20"/>
              </w:rPr>
              <w:t>Итого</w:t>
            </w:r>
          </w:p>
        </w:tc>
        <w:tc>
          <w:tcPr>
            <w:tcW w:w="1701" w:type="dxa"/>
            <w:tcBorders>
              <w:top w:val="single" w:sz="4" w:space="0" w:color="auto"/>
              <w:left w:val="single" w:sz="4" w:space="0" w:color="auto"/>
              <w:bottom w:val="single" w:sz="4" w:space="0" w:color="auto"/>
              <w:right w:val="single" w:sz="4" w:space="0" w:color="auto"/>
            </w:tcBorders>
            <w:hideMark/>
          </w:tcPr>
          <w:p w:rsidR="008573D4" w:rsidRPr="00F0212E" w:rsidRDefault="008573D4" w:rsidP="004F62F9">
            <w:pPr>
              <w:spacing w:after="0" w:line="240" w:lineRule="auto"/>
              <w:jc w:val="center"/>
              <w:rPr>
                <w:rFonts w:ascii="PT Astra Serif" w:eastAsia="Times New Roman" w:hAnsi="PT Astra Serif" w:cs="Times New Roman"/>
                <w:sz w:val="20"/>
                <w:szCs w:val="20"/>
                <w:lang w:eastAsia="ar-SA"/>
              </w:rPr>
            </w:pPr>
          </w:p>
        </w:tc>
        <w:tc>
          <w:tcPr>
            <w:tcW w:w="1907" w:type="dxa"/>
            <w:tcBorders>
              <w:top w:val="single" w:sz="4" w:space="0" w:color="auto"/>
              <w:left w:val="single" w:sz="4" w:space="0" w:color="auto"/>
              <w:bottom w:val="single" w:sz="4" w:space="0" w:color="auto"/>
              <w:right w:val="single" w:sz="4" w:space="0" w:color="auto"/>
            </w:tcBorders>
            <w:hideMark/>
          </w:tcPr>
          <w:p w:rsidR="008573D4" w:rsidRPr="00F0212E" w:rsidRDefault="008573D4" w:rsidP="004F62F9">
            <w:pPr>
              <w:pStyle w:val="33"/>
              <w:spacing w:line="240" w:lineRule="auto"/>
              <w:ind w:firstLine="0"/>
              <w:jc w:val="center"/>
              <w:rPr>
                <w:rFonts w:ascii="PT Astra Serif" w:hAnsi="PT Astra Serif"/>
                <w:sz w:val="20"/>
              </w:rPr>
            </w:pPr>
          </w:p>
        </w:tc>
        <w:tc>
          <w:tcPr>
            <w:tcW w:w="1921" w:type="dxa"/>
            <w:tcBorders>
              <w:top w:val="single" w:sz="4" w:space="0" w:color="auto"/>
              <w:left w:val="single" w:sz="4" w:space="0" w:color="auto"/>
              <w:bottom w:val="single" w:sz="4" w:space="0" w:color="auto"/>
              <w:right w:val="single" w:sz="4" w:space="0" w:color="auto"/>
            </w:tcBorders>
          </w:tcPr>
          <w:p w:rsidR="008573D4" w:rsidRPr="00F0212E" w:rsidRDefault="00F35DB5" w:rsidP="009F222D">
            <w:pPr>
              <w:spacing w:after="0" w:line="240" w:lineRule="auto"/>
              <w:jc w:val="center"/>
              <w:rPr>
                <w:rFonts w:ascii="PT Astra Serif" w:hAnsi="PT Astra Serif" w:cs="Times New Roman"/>
                <w:b/>
                <w:sz w:val="20"/>
                <w:szCs w:val="20"/>
              </w:rPr>
            </w:pPr>
            <w:r>
              <w:rPr>
                <w:rFonts w:ascii="PT Astra Serif" w:hAnsi="PT Astra Serif" w:cs="Times New Roman"/>
                <w:b/>
                <w:sz w:val="20"/>
                <w:szCs w:val="20"/>
              </w:rPr>
              <w:t>683 900 000</w:t>
            </w:r>
          </w:p>
        </w:tc>
        <w:tc>
          <w:tcPr>
            <w:tcW w:w="1417" w:type="dxa"/>
            <w:tcBorders>
              <w:top w:val="single" w:sz="4" w:space="0" w:color="auto"/>
              <w:left w:val="single" w:sz="4" w:space="0" w:color="auto"/>
              <w:bottom w:val="single" w:sz="4" w:space="0" w:color="auto"/>
              <w:right w:val="single" w:sz="4" w:space="0" w:color="auto"/>
            </w:tcBorders>
          </w:tcPr>
          <w:p w:rsidR="008573D4" w:rsidRPr="00F0212E" w:rsidRDefault="000D30F4" w:rsidP="004F62F9">
            <w:pPr>
              <w:spacing w:after="0" w:line="240" w:lineRule="auto"/>
              <w:jc w:val="center"/>
              <w:rPr>
                <w:rFonts w:ascii="PT Astra Serif" w:hAnsi="PT Astra Serif" w:cs="Times New Roman"/>
                <w:b/>
                <w:sz w:val="20"/>
                <w:szCs w:val="20"/>
              </w:rPr>
            </w:pPr>
            <w:r>
              <w:rPr>
                <w:rFonts w:ascii="PT Astra Serif" w:hAnsi="PT Astra Serif" w:cs="Times New Roman"/>
                <w:b/>
                <w:sz w:val="20"/>
                <w:szCs w:val="20"/>
              </w:rPr>
              <w:t>189</w:t>
            </w:r>
          </w:p>
        </w:tc>
        <w:tc>
          <w:tcPr>
            <w:tcW w:w="1700" w:type="dxa"/>
            <w:tcBorders>
              <w:top w:val="single" w:sz="4" w:space="0" w:color="auto"/>
              <w:left w:val="single" w:sz="4" w:space="0" w:color="auto"/>
              <w:bottom w:val="single" w:sz="4" w:space="0" w:color="auto"/>
              <w:right w:val="single" w:sz="4" w:space="0" w:color="auto"/>
            </w:tcBorders>
            <w:hideMark/>
          </w:tcPr>
          <w:p w:rsidR="008573D4" w:rsidRPr="00F0212E" w:rsidRDefault="008573D4" w:rsidP="004F62F9">
            <w:pPr>
              <w:suppressAutoHyphens/>
              <w:spacing w:after="0" w:line="240" w:lineRule="auto"/>
              <w:jc w:val="center"/>
              <w:rPr>
                <w:rFonts w:ascii="PT Astra Serif" w:eastAsia="Calibri" w:hAnsi="PT Astra Serif" w:cs="Times New Roman"/>
                <w:sz w:val="20"/>
                <w:szCs w:val="20"/>
              </w:rPr>
            </w:pPr>
          </w:p>
        </w:tc>
        <w:tc>
          <w:tcPr>
            <w:tcW w:w="3828" w:type="dxa"/>
            <w:gridSpan w:val="2"/>
            <w:tcBorders>
              <w:top w:val="single" w:sz="4" w:space="0" w:color="auto"/>
              <w:left w:val="single" w:sz="4" w:space="0" w:color="auto"/>
              <w:bottom w:val="single" w:sz="4" w:space="0" w:color="auto"/>
              <w:right w:val="single" w:sz="4" w:space="0" w:color="auto"/>
            </w:tcBorders>
            <w:hideMark/>
          </w:tcPr>
          <w:p w:rsidR="008573D4" w:rsidRPr="00F0212E" w:rsidRDefault="008573D4" w:rsidP="004F62F9">
            <w:pPr>
              <w:suppressAutoHyphens/>
              <w:spacing w:after="0" w:line="240" w:lineRule="auto"/>
              <w:jc w:val="center"/>
              <w:rPr>
                <w:rFonts w:ascii="PT Astra Serif" w:eastAsia="Calibri" w:hAnsi="PT Astra Serif" w:cs="Times New Roman"/>
                <w:sz w:val="20"/>
                <w:szCs w:val="20"/>
              </w:rPr>
            </w:pPr>
          </w:p>
        </w:tc>
      </w:tr>
      <w:tr w:rsidR="008573D4" w:rsidRPr="00F0212E" w:rsidTr="00156D90">
        <w:tc>
          <w:tcPr>
            <w:tcW w:w="15276" w:type="dxa"/>
            <w:gridSpan w:val="9"/>
            <w:tcBorders>
              <w:top w:val="single" w:sz="4" w:space="0" w:color="auto"/>
              <w:left w:val="single" w:sz="4" w:space="0" w:color="auto"/>
              <w:bottom w:val="single" w:sz="4" w:space="0" w:color="auto"/>
              <w:right w:val="single" w:sz="4" w:space="0" w:color="auto"/>
            </w:tcBorders>
          </w:tcPr>
          <w:p w:rsidR="008573D4" w:rsidRPr="00F0212E" w:rsidRDefault="008573D4" w:rsidP="008B519E">
            <w:pPr>
              <w:spacing w:after="0" w:line="240" w:lineRule="auto"/>
              <w:jc w:val="center"/>
              <w:rPr>
                <w:rFonts w:ascii="PT Astra Serif" w:eastAsia="Times New Roman" w:hAnsi="PT Astra Serif" w:cs="Times New Roman"/>
                <w:sz w:val="20"/>
                <w:szCs w:val="20"/>
                <w:lang w:eastAsia="ar-SA"/>
              </w:rPr>
            </w:pPr>
            <w:r w:rsidRPr="00F0212E">
              <w:rPr>
                <w:rFonts w:ascii="PT Astra Serif" w:eastAsia="Calibri" w:hAnsi="PT Astra Serif" w:cs="Times New Roman"/>
                <w:b/>
                <w:sz w:val="20"/>
                <w:szCs w:val="20"/>
              </w:rPr>
              <w:t>Планируемые к реализации инвестиционные проекты</w:t>
            </w:r>
          </w:p>
        </w:tc>
      </w:tr>
      <w:tr w:rsidR="0069203C" w:rsidRPr="00F0212E" w:rsidTr="005447A9">
        <w:tc>
          <w:tcPr>
            <w:tcW w:w="533" w:type="dxa"/>
            <w:tcBorders>
              <w:top w:val="single" w:sz="4" w:space="0" w:color="auto"/>
              <w:left w:val="single" w:sz="4" w:space="0" w:color="auto"/>
              <w:bottom w:val="single" w:sz="4" w:space="0" w:color="auto"/>
              <w:right w:val="single" w:sz="4" w:space="0" w:color="auto"/>
            </w:tcBorders>
          </w:tcPr>
          <w:p w:rsidR="0069203C" w:rsidRPr="00435468" w:rsidRDefault="006855D6">
            <w:pPr>
              <w:pStyle w:val="33"/>
              <w:spacing w:line="240" w:lineRule="auto"/>
              <w:ind w:firstLine="0"/>
              <w:jc w:val="center"/>
              <w:rPr>
                <w:rFonts w:ascii="PT Astra Serif" w:hAnsi="PT Astra Serif"/>
                <w:sz w:val="20"/>
              </w:rPr>
            </w:pPr>
            <w:r w:rsidRPr="00435468">
              <w:rPr>
                <w:rFonts w:ascii="PT Astra Serif" w:hAnsi="PT Astra Serif"/>
                <w:sz w:val="20"/>
              </w:rPr>
              <w:t>1</w:t>
            </w:r>
          </w:p>
        </w:tc>
        <w:tc>
          <w:tcPr>
            <w:tcW w:w="2269" w:type="dxa"/>
            <w:tcBorders>
              <w:top w:val="single" w:sz="4" w:space="0" w:color="auto"/>
              <w:left w:val="single" w:sz="4" w:space="0" w:color="auto"/>
              <w:bottom w:val="single" w:sz="4" w:space="0" w:color="auto"/>
              <w:right w:val="single" w:sz="4" w:space="0" w:color="auto"/>
            </w:tcBorders>
          </w:tcPr>
          <w:p w:rsidR="0069203C" w:rsidRPr="00435468" w:rsidRDefault="00DD028A">
            <w:pPr>
              <w:pStyle w:val="33"/>
              <w:spacing w:line="240" w:lineRule="auto"/>
              <w:ind w:firstLine="0"/>
              <w:jc w:val="center"/>
              <w:rPr>
                <w:rFonts w:ascii="PT Astra Serif" w:eastAsiaTheme="minorHAnsi" w:hAnsi="PT Astra Serif"/>
                <w:sz w:val="20"/>
                <w:lang w:eastAsia="en-US"/>
              </w:rPr>
            </w:pPr>
            <w:r w:rsidRPr="00435468">
              <w:rPr>
                <w:rFonts w:ascii="PT Astra Serif" w:eastAsiaTheme="minorHAnsi" w:hAnsi="PT Astra Serif"/>
                <w:sz w:val="20"/>
                <w:lang w:eastAsia="en-US"/>
              </w:rPr>
              <w:t>Сети газификации жилых домов индивидуальной жилой застройки («</w:t>
            </w:r>
            <w:proofErr w:type="spellStart"/>
            <w:r w:rsidRPr="00435468">
              <w:rPr>
                <w:rFonts w:ascii="PT Astra Serif" w:eastAsiaTheme="minorHAnsi" w:hAnsi="PT Astra Serif"/>
                <w:sz w:val="20"/>
                <w:lang w:eastAsia="en-US"/>
              </w:rPr>
              <w:t>Догазификация</w:t>
            </w:r>
            <w:proofErr w:type="spellEnd"/>
            <w:r w:rsidRPr="00435468">
              <w:rPr>
                <w:rFonts w:ascii="PT Astra Serif" w:eastAsiaTheme="minorHAnsi" w:hAnsi="PT Astra Serif"/>
                <w:sz w:val="20"/>
                <w:lang w:eastAsia="en-US"/>
              </w:rPr>
              <w:t xml:space="preserve">») в городе </w:t>
            </w:r>
            <w:proofErr w:type="spellStart"/>
            <w:r w:rsidRPr="00435468">
              <w:rPr>
                <w:rFonts w:ascii="PT Astra Serif" w:eastAsiaTheme="minorHAnsi" w:hAnsi="PT Astra Serif"/>
                <w:sz w:val="20"/>
                <w:lang w:eastAsia="en-US"/>
              </w:rPr>
              <w:t>Югорске</w:t>
            </w:r>
            <w:proofErr w:type="spellEnd"/>
            <w:r w:rsidRPr="00435468">
              <w:rPr>
                <w:rFonts w:ascii="PT Astra Serif" w:eastAsiaTheme="minorHAnsi" w:hAnsi="PT Astra Serif"/>
                <w:sz w:val="20"/>
                <w:lang w:eastAsia="en-US"/>
              </w:rPr>
              <w:t xml:space="preserve">»      </w:t>
            </w:r>
            <w:r w:rsidRPr="00435468">
              <w:rPr>
                <w:rFonts w:ascii="PT Astra Serif" w:hAnsi="PT Astra Serif"/>
                <w:sz w:val="20"/>
              </w:rPr>
              <w:t>инвестор                            не определен (</w:t>
            </w:r>
            <w:proofErr w:type="spellStart"/>
            <w:r w:rsidRPr="00435468">
              <w:rPr>
                <w:rFonts w:ascii="PT Astra Serif" w:hAnsi="PT Astra Serif"/>
                <w:sz w:val="20"/>
              </w:rPr>
              <w:t>преварительно</w:t>
            </w:r>
            <w:proofErr w:type="spellEnd"/>
            <w:r w:rsidRPr="00435468">
              <w:rPr>
                <w:rFonts w:ascii="PT Astra Serif" w:hAnsi="PT Astra Serif"/>
                <w:sz w:val="20"/>
              </w:rPr>
              <w:t xml:space="preserve"> определен инвестор </w:t>
            </w:r>
            <w:proofErr w:type="gramStart"/>
            <w:r w:rsidRPr="00435468">
              <w:rPr>
                <w:rFonts w:ascii="PT Astra Serif" w:hAnsi="PT Astra Serif"/>
                <w:sz w:val="20"/>
              </w:rPr>
              <w:t>-А</w:t>
            </w:r>
            <w:proofErr w:type="gramEnd"/>
            <w:r w:rsidRPr="00435468">
              <w:rPr>
                <w:rFonts w:ascii="PT Astra Serif" w:hAnsi="PT Astra Serif"/>
                <w:sz w:val="20"/>
              </w:rPr>
              <w:t>О "</w:t>
            </w:r>
            <w:proofErr w:type="spellStart"/>
            <w:r w:rsidRPr="00435468">
              <w:rPr>
                <w:rFonts w:ascii="PT Astra Serif" w:hAnsi="PT Astra Serif"/>
                <w:sz w:val="20"/>
              </w:rPr>
              <w:t>Севермежрегионгаз</w:t>
            </w:r>
            <w:proofErr w:type="spellEnd"/>
            <w:r w:rsidRPr="00435468">
              <w:rPr>
                <w:rFonts w:ascii="PT Astra Serif" w:hAnsi="PT Astra Serif"/>
                <w:sz w:val="20"/>
              </w:rPr>
              <w:t>")</w:t>
            </w:r>
          </w:p>
        </w:tc>
        <w:tc>
          <w:tcPr>
            <w:tcW w:w="1701" w:type="dxa"/>
            <w:tcBorders>
              <w:top w:val="single" w:sz="4" w:space="0" w:color="auto"/>
              <w:left w:val="single" w:sz="4" w:space="0" w:color="auto"/>
              <w:bottom w:val="single" w:sz="4" w:space="0" w:color="auto"/>
              <w:right w:val="single" w:sz="4" w:space="0" w:color="auto"/>
            </w:tcBorders>
          </w:tcPr>
          <w:p w:rsidR="0069203C" w:rsidRPr="00435468" w:rsidRDefault="00DD028A">
            <w:pPr>
              <w:spacing w:after="0" w:line="240" w:lineRule="auto"/>
              <w:jc w:val="center"/>
              <w:rPr>
                <w:rFonts w:ascii="PT Astra Serif" w:eastAsia="Times New Roman" w:hAnsi="PT Astra Serif" w:cs="Times New Roman"/>
                <w:sz w:val="20"/>
                <w:szCs w:val="20"/>
                <w:lang w:eastAsia="ar-SA"/>
              </w:rPr>
            </w:pPr>
            <w:r w:rsidRPr="00435468">
              <w:rPr>
                <w:rFonts w:ascii="PT Astra Serif" w:eastAsia="Times New Roman" w:hAnsi="PT Astra Serif" w:cs="Times New Roman"/>
                <w:sz w:val="20"/>
                <w:szCs w:val="20"/>
                <w:lang w:eastAsia="ar-SA"/>
              </w:rPr>
              <w:t>Генеральный план города Югорска</w:t>
            </w:r>
          </w:p>
        </w:tc>
        <w:tc>
          <w:tcPr>
            <w:tcW w:w="1907" w:type="dxa"/>
            <w:tcBorders>
              <w:top w:val="single" w:sz="4" w:space="0" w:color="auto"/>
              <w:left w:val="single" w:sz="4" w:space="0" w:color="auto"/>
              <w:bottom w:val="single" w:sz="4" w:space="0" w:color="auto"/>
              <w:right w:val="single" w:sz="4" w:space="0" w:color="auto"/>
            </w:tcBorders>
          </w:tcPr>
          <w:p w:rsidR="0069203C" w:rsidRPr="00435468" w:rsidRDefault="00DD028A">
            <w:pPr>
              <w:pStyle w:val="33"/>
              <w:spacing w:line="240" w:lineRule="auto"/>
              <w:ind w:firstLine="0"/>
              <w:jc w:val="center"/>
              <w:rPr>
                <w:rFonts w:ascii="PT Astra Serif" w:hAnsi="PT Astra Serif"/>
                <w:sz w:val="20"/>
              </w:rPr>
            </w:pPr>
            <w:proofErr w:type="gramStart"/>
            <w:r w:rsidRPr="00435468">
              <w:rPr>
                <w:rFonts w:ascii="PT Astra Serif" w:hAnsi="PT Astra Serif"/>
                <w:sz w:val="20"/>
              </w:rPr>
              <w:t>Планируемый</w:t>
            </w:r>
            <w:proofErr w:type="gramEnd"/>
            <w:r w:rsidRPr="00435468">
              <w:rPr>
                <w:rFonts w:ascii="PT Astra Serif" w:hAnsi="PT Astra Serif"/>
                <w:sz w:val="20"/>
              </w:rPr>
              <w:t xml:space="preserve"> к реализации</w:t>
            </w:r>
          </w:p>
        </w:tc>
        <w:tc>
          <w:tcPr>
            <w:tcW w:w="1921" w:type="dxa"/>
            <w:tcBorders>
              <w:top w:val="single" w:sz="4" w:space="0" w:color="auto"/>
              <w:left w:val="single" w:sz="4" w:space="0" w:color="auto"/>
              <w:bottom w:val="single" w:sz="4" w:space="0" w:color="auto"/>
              <w:right w:val="single" w:sz="4" w:space="0" w:color="auto"/>
            </w:tcBorders>
          </w:tcPr>
          <w:p w:rsidR="0069203C" w:rsidRPr="00435468" w:rsidRDefault="0069203C">
            <w:pPr>
              <w:spacing w:after="0" w:line="240" w:lineRule="auto"/>
              <w:jc w:val="center"/>
              <w:rPr>
                <w:rFonts w:ascii="PT Astra Serif" w:hAnsi="PT Astra Serif"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69203C" w:rsidRPr="00435468" w:rsidRDefault="0069203C">
            <w:pPr>
              <w:spacing w:after="0" w:line="240" w:lineRule="auto"/>
              <w:jc w:val="center"/>
              <w:rPr>
                <w:rFonts w:ascii="PT Astra Serif" w:hAnsi="PT Astra Serif" w:cs="Times New Roman"/>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69203C" w:rsidRPr="00435468" w:rsidRDefault="0069203C">
            <w:pPr>
              <w:spacing w:after="0" w:line="240" w:lineRule="auto"/>
              <w:jc w:val="center"/>
              <w:rPr>
                <w:rFonts w:ascii="PT Astra Serif" w:hAnsi="PT Astra Serif" w:cs="Times New Roman"/>
                <w:sz w:val="20"/>
                <w:szCs w:val="20"/>
              </w:rPr>
            </w:pPr>
          </w:p>
        </w:tc>
        <w:tc>
          <w:tcPr>
            <w:tcW w:w="3685" w:type="dxa"/>
            <w:tcBorders>
              <w:top w:val="single" w:sz="4" w:space="0" w:color="auto"/>
              <w:left w:val="single" w:sz="4" w:space="0" w:color="auto"/>
              <w:bottom w:val="single" w:sz="4" w:space="0" w:color="auto"/>
              <w:right w:val="single" w:sz="4" w:space="0" w:color="auto"/>
            </w:tcBorders>
          </w:tcPr>
          <w:p w:rsidR="0069203C" w:rsidRPr="00435468" w:rsidRDefault="00DD028A">
            <w:pPr>
              <w:spacing w:after="0" w:line="240" w:lineRule="auto"/>
              <w:jc w:val="center"/>
              <w:rPr>
                <w:rFonts w:ascii="PT Astra Serif" w:eastAsia="Times New Roman" w:hAnsi="PT Astra Serif" w:cs="Times New Roman"/>
                <w:sz w:val="20"/>
                <w:szCs w:val="20"/>
                <w:lang w:eastAsia="ar-SA"/>
              </w:rPr>
            </w:pPr>
            <w:r w:rsidRPr="00435468">
              <w:rPr>
                <w:rFonts w:ascii="PT Astra Serif" w:eastAsia="Times New Roman" w:hAnsi="PT Astra Serif" w:cs="Times New Roman"/>
                <w:sz w:val="20"/>
                <w:szCs w:val="20"/>
                <w:lang w:eastAsia="ar-SA"/>
              </w:rPr>
              <w:t xml:space="preserve">Газоснабжение жилых домов, в процессе реализации проекта планируется осуществить </w:t>
            </w:r>
            <w:proofErr w:type="spellStart"/>
            <w:r w:rsidRPr="00435468">
              <w:rPr>
                <w:rFonts w:ascii="PT Astra Serif" w:eastAsia="Times New Roman" w:hAnsi="PT Astra Serif" w:cs="Times New Roman"/>
                <w:sz w:val="20"/>
                <w:szCs w:val="20"/>
                <w:lang w:eastAsia="ar-SA"/>
              </w:rPr>
              <w:t>догазификацию</w:t>
            </w:r>
            <w:proofErr w:type="spellEnd"/>
            <w:r w:rsidRPr="00435468">
              <w:rPr>
                <w:rFonts w:ascii="PT Astra Serif" w:eastAsia="Times New Roman" w:hAnsi="PT Astra Serif" w:cs="Times New Roman"/>
                <w:sz w:val="20"/>
                <w:szCs w:val="20"/>
                <w:lang w:eastAsia="ar-SA"/>
              </w:rPr>
              <w:t xml:space="preserve"> 80-ти индивидуальных жилых домов. Инвестор осуществляет оформление земельных участков для размещения подводящих газопроводов (отводов) от магистральных газопроводов до границ земельных участков жилых домов, предоставление земельных участков осуществляется без торгов по заявлению инвестора</w:t>
            </w:r>
          </w:p>
        </w:tc>
      </w:tr>
      <w:tr w:rsidR="0069203C" w:rsidRPr="00F0212E" w:rsidTr="005447A9">
        <w:tc>
          <w:tcPr>
            <w:tcW w:w="533" w:type="dxa"/>
            <w:tcBorders>
              <w:top w:val="single" w:sz="4" w:space="0" w:color="auto"/>
              <w:left w:val="single" w:sz="4" w:space="0" w:color="auto"/>
              <w:bottom w:val="single" w:sz="4" w:space="0" w:color="auto"/>
              <w:right w:val="single" w:sz="4" w:space="0" w:color="auto"/>
            </w:tcBorders>
          </w:tcPr>
          <w:p w:rsidR="0069203C" w:rsidRPr="00435468" w:rsidRDefault="006855D6">
            <w:pPr>
              <w:pStyle w:val="33"/>
              <w:spacing w:line="240" w:lineRule="auto"/>
              <w:ind w:firstLine="0"/>
              <w:jc w:val="center"/>
              <w:rPr>
                <w:rFonts w:ascii="PT Astra Serif" w:hAnsi="PT Astra Serif"/>
                <w:sz w:val="20"/>
              </w:rPr>
            </w:pPr>
            <w:r w:rsidRPr="00435468">
              <w:rPr>
                <w:rFonts w:ascii="PT Astra Serif" w:hAnsi="PT Astra Serif"/>
                <w:sz w:val="20"/>
              </w:rPr>
              <w:t>2</w:t>
            </w:r>
          </w:p>
        </w:tc>
        <w:tc>
          <w:tcPr>
            <w:tcW w:w="2269" w:type="dxa"/>
            <w:tcBorders>
              <w:top w:val="single" w:sz="4" w:space="0" w:color="auto"/>
              <w:left w:val="single" w:sz="4" w:space="0" w:color="auto"/>
              <w:bottom w:val="single" w:sz="4" w:space="0" w:color="auto"/>
              <w:right w:val="single" w:sz="4" w:space="0" w:color="auto"/>
            </w:tcBorders>
          </w:tcPr>
          <w:p w:rsidR="00DD028A" w:rsidRPr="00435468" w:rsidRDefault="00DD028A">
            <w:pPr>
              <w:pStyle w:val="33"/>
              <w:spacing w:line="240" w:lineRule="auto"/>
              <w:ind w:firstLine="0"/>
              <w:jc w:val="center"/>
              <w:rPr>
                <w:rFonts w:ascii="PT Astra Serif" w:eastAsiaTheme="minorHAnsi" w:hAnsi="PT Astra Serif"/>
                <w:sz w:val="20"/>
                <w:lang w:eastAsia="en-US"/>
              </w:rPr>
            </w:pPr>
            <w:r w:rsidRPr="00435468">
              <w:rPr>
                <w:rFonts w:ascii="PT Astra Serif" w:eastAsiaTheme="minorHAnsi" w:hAnsi="PT Astra Serif"/>
                <w:sz w:val="20"/>
                <w:lang w:eastAsia="en-US"/>
              </w:rPr>
              <w:t>Приют для животных</w:t>
            </w:r>
          </w:p>
          <w:p w:rsidR="00DD028A" w:rsidRPr="00435468" w:rsidRDefault="00DD028A" w:rsidP="00834028">
            <w:pPr>
              <w:pStyle w:val="33"/>
              <w:spacing w:line="240" w:lineRule="auto"/>
              <w:ind w:firstLine="0"/>
              <w:jc w:val="center"/>
              <w:rPr>
                <w:rFonts w:ascii="PT Astra Serif" w:eastAsiaTheme="minorHAnsi" w:hAnsi="PT Astra Serif"/>
                <w:sz w:val="20"/>
                <w:lang w:eastAsia="en-US"/>
              </w:rPr>
            </w:pPr>
            <w:r w:rsidRPr="00435468">
              <w:rPr>
                <w:rFonts w:ascii="PT Astra Serif" w:eastAsiaTheme="minorHAnsi" w:hAnsi="PT Astra Serif"/>
                <w:sz w:val="20"/>
                <w:lang w:eastAsia="en-US"/>
              </w:rPr>
              <w:t xml:space="preserve">Автономная </w:t>
            </w:r>
            <w:proofErr w:type="spellStart"/>
            <w:r w:rsidRPr="00435468">
              <w:rPr>
                <w:rFonts w:ascii="PT Astra Serif" w:eastAsiaTheme="minorHAnsi" w:hAnsi="PT Astra Serif"/>
                <w:sz w:val="20"/>
                <w:lang w:eastAsia="en-US"/>
              </w:rPr>
              <w:t>некомерческая</w:t>
            </w:r>
            <w:proofErr w:type="spellEnd"/>
            <w:r w:rsidRPr="00435468">
              <w:rPr>
                <w:rFonts w:ascii="PT Astra Serif" w:eastAsiaTheme="minorHAnsi" w:hAnsi="PT Astra Serif"/>
                <w:sz w:val="20"/>
                <w:lang w:eastAsia="en-US"/>
              </w:rPr>
              <w:t xml:space="preserve"> организация помощи бездомных животных «Добрячок» </w:t>
            </w:r>
          </w:p>
        </w:tc>
        <w:tc>
          <w:tcPr>
            <w:tcW w:w="1701" w:type="dxa"/>
            <w:tcBorders>
              <w:top w:val="single" w:sz="4" w:space="0" w:color="auto"/>
              <w:left w:val="single" w:sz="4" w:space="0" w:color="auto"/>
              <w:bottom w:val="single" w:sz="4" w:space="0" w:color="auto"/>
              <w:right w:val="single" w:sz="4" w:space="0" w:color="auto"/>
            </w:tcBorders>
          </w:tcPr>
          <w:p w:rsidR="0069203C" w:rsidRPr="00435468" w:rsidRDefault="00DD028A">
            <w:pPr>
              <w:spacing w:after="0" w:line="240" w:lineRule="auto"/>
              <w:jc w:val="center"/>
              <w:rPr>
                <w:rFonts w:ascii="PT Astra Serif" w:eastAsia="Times New Roman" w:hAnsi="PT Astra Serif" w:cs="Times New Roman"/>
                <w:sz w:val="20"/>
                <w:szCs w:val="20"/>
                <w:lang w:eastAsia="ar-SA"/>
              </w:rPr>
            </w:pPr>
            <w:r w:rsidRPr="00435468">
              <w:rPr>
                <w:rFonts w:ascii="PT Astra Serif" w:eastAsia="Times New Roman" w:hAnsi="PT Astra Serif" w:cs="Times New Roman"/>
                <w:sz w:val="20"/>
                <w:szCs w:val="20"/>
                <w:lang w:eastAsia="ar-SA"/>
              </w:rPr>
              <w:t>Генеральный план города Югорска</w:t>
            </w:r>
          </w:p>
        </w:tc>
        <w:tc>
          <w:tcPr>
            <w:tcW w:w="1907" w:type="dxa"/>
            <w:tcBorders>
              <w:top w:val="single" w:sz="4" w:space="0" w:color="auto"/>
              <w:left w:val="single" w:sz="4" w:space="0" w:color="auto"/>
              <w:bottom w:val="single" w:sz="4" w:space="0" w:color="auto"/>
              <w:right w:val="single" w:sz="4" w:space="0" w:color="auto"/>
            </w:tcBorders>
          </w:tcPr>
          <w:p w:rsidR="0069203C" w:rsidRPr="00435468" w:rsidRDefault="00DD028A">
            <w:pPr>
              <w:pStyle w:val="33"/>
              <w:spacing w:line="240" w:lineRule="auto"/>
              <w:ind w:firstLine="0"/>
              <w:jc w:val="center"/>
              <w:rPr>
                <w:rFonts w:ascii="PT Astra Serif" w:hAnsi="PT Astra Serif"/>
                <w:sz w:val="20"/>
              </w:rPr>
            </w:pPr>
            <w:proofErr w:type="gramStart"/>
            <w:r w:rsidRPr="00435468">
              <w:rPr>
                <w:rFonts w:ascii="PT Astra Serif" w:hAnsi="PT Astra Serif"/>
                <w:sz w:val="20"/>
              </w:rPr>
              <w:t>Планируемый</w:t>
            </w:r>
            <w:proofErr w:type="gramEnd"/>
            <w:r w:rsidRPr="00435468">
              <w:rPr>
                <w:rFonts w:ascii="PT Astra Serif" w:hAnsi="PT Astra Serif"/>
                <w:sz w:val="20"/>
              </w:rPr>
              <w:t xml:space="preserve"> к реализации</w:t>
            </w:r>
          </w:p>
        </w:tc>
        <w:tc>
          <w:tcPr>
            <w:tcW w:w="1921" w:type="dxa"/>
            <w:tcBorders>
              <w:top w:val="single" w:sz="4" w:space="0" w:color="auto"/>
              <w:left w:val="single" w:sz="4" w:space="0" w:color="auto"/>
              <w:bottom w:val="single" w:sz="4" w:space="0" w:color="auto"/>
              <w:right w:val="single" w:sz="4" w:space="0" w:color="auto"/>
            </w:tcBorders>
          </w:tcPr>
          <w:p w:rsidR="0069203C" w:rsidRPr="00435468" w:rsidRDefault="0069203C">
            <w:pPr>
              <w:spacing w:after="0" w:line="240" w:lineRule="auto"/>
              <w:jc w:val="center"/>
              <w:rPr>
                <w:rFonts w:ascii="PT Astra Serif" w:hAnsi="PT Astra Serif"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69203C" w:rsidRPr="00435468" w:rsidRDefault="0069203C" w:rsidP="00DD028A">
            <w:pPr>
              <w:spacing w:after="0" w:line="240" w:lineRule="auto"/>
              <w:jc w:val="center"/>
              <w:rPr>
                <w:rFonts w:ascii="PT Astra Serif" w:hAnsi="PT Astra Serif" w:cs="Times New Roman"/>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69203C" w:rsidRPr="00435468" w:rsidRDefault="0069203C">
            <w:pPr>
              <w:spacing w:after="0" w:line="240" w:lineRule="auto"/>
              <w:jc w:val="center"/>
              <w:rPr>
                <w:rFonts w:ascii="PT Astra Serif" w:hAnsi="PT Astra Serif" w:cs="Times New Roman"/>
                <w:sz w:val="20"/>
                <w:szCs w:val="20"/>
              </w:rPr>
            </w:pPr>
          </w:p>
        </w:tc>
        <w:tc>
          <w:tcPr>
            <w:tcW w:w="3685" w:type="dxa"/>
            <w:tcBorders>
              <w:top w:val="single" w:sz="4" w:space="0" w:color="auto"/>
              <w:left w:val="single" w:sz="4" w:space="0" w:color="auto"/>
              <w:bottom w:val="single" w:sz="4" w:space="0" w:color="auto"/>
              <w:right w:val="single" w:sz="4" w:space="0" w:color="auto"/>
            </w:tcBorders>
          </w:tcPr>
          <w:p w:rsidR="0069203C" w:rsidRPr="00435468" w:rsidRDefault="00834028" w:rsidP="00834028">
            <w:pPr>
              <w:spacing w:after="0" w:line="240" w:lineRule="auto"/>
              <w:jc w:val="center"/>
              <w:rPr>
                <w:rFonts w:ascii="PT Astra Serif" w:eastAsia="Times New Roman" w:hAnsi="PT Astra Serif" w:cs="Times New Roman"/>
                <w:sz w:val="20"/>
                <w:szCs w:val="20"/>
                <w:lang w:eastAsia="ar-SA"/>
              </w:rPr>
            </w:pPr>
            <w:r w:rsidRPr="00435468">
              <w:rPr>
                <w:rFonts w:ascii="PT Astra Serif" w:eastAsia="Times New Roman" w:hAnsi="PT Astra Serif" w:cs="Times New Roman"/>
                <w:sz w:val="20"/>
                <w:szCs w:val="20"/>
                <w:lang w:eastAsia="ar-SA"/>
              </w:rPr>
              <w:t xml:space="preserve">Кадастровый номер земельного участка 86:22:0006001:7280, площадь 12 237  </w:t>
            </w:r>
            <w:proofErr w:type="spellStart"/>
            <w:r w:rsidRPr="00435468">
              <w:rPr>
                <w:rFonts w:ascii="PT Astra Serif" w:eastAsia="Times New Roman" w:hAnsi="PT Astra Serif" w:cs="Times New Roman"/>
                <w:sz w:val="20"/>
                <w:szCs w:val="20"/>
                <w:lang w:eastAsia="ar-SA"/>
              </w:rPr>
              <w:t>кв</w:t>
            </w:r>
            <w:proofErr w:type="gramStart"/>
            <w:r w:rsidRPr="00435468">
              <w:rPr>
                <w:rFonts w:ascii="PT Astra Serif" w:eastAsia="Times New Roman" w:hAnsi="PT Astra Serif" w:cs="Times New Roman"/>
                <w:sz w:val="20"/>
                <w:szCs w:val="20"/>
                <w:lang w:eastAsia="ar-SA"/>
              </w:rPr>
              <w:t>.м</w:t>
            </w:r>
            <w:proofErr w:type="spellEnd"/>
            <w:proofErr w:type="gramEnd"/>
          </w:p>
        </w:tc>
      </w:tr>
      <w:tr w:rsidR="0069203C" w:rsidRPr="00F0212E" w:rsidTr="005447A9">
        <w:tc>
          <w:tcPr>
            <w:tcW w:w="533" w:type="dxa"/>
            <w:tcBorders>
              <w:top w:val="single" w:sz="4" w:space="0" w:color="auto"/>
              <w:left w:val="single" w:sz="4" w:space="0" w:color="auto"/>
              <w:bottom w:val="single" w:sz="4" w:space="0" w:color="auto"/>
              <w:right w:val="single" w:sz="4" w:space="0" w:color="auto"/>
            </w:tcBorders>
          </w:tcPr>
          <w:p w:rsidR="0069203C" w:rsidRPr="00435468" w:rsidRDefault="00CE123F">
            <w:pPr>
              <w:pStyle w:val="33"/>
              <w:spacing w:line="240" w:lineRule="auto"/>
              <w:ind w:firstLine="0"/>
              <w:jc w:val="center"/>
              <w:rPr>
                <w:rFonts w:ascii="PT Astra Serif" w:hAnsi="PT Astra Serif"/>
                <w:sz w:val="20"/>
              </w:rPr>
            </w:pPr>
            <w:r w:rsidRPr="00435468">
              <w:rPr>
                <w:rFonts w:ascii="PT Astra Serif" w:hAnsi="PT Astra Serif"/>
                <w:sz w:val="20"/>
              </w:rPr>
              <w:lastRenderedPageBreak/>
              <w:t>3</w:t>
            </w:r>
          </w:p>
        </w:tc>
        <w:tc>
          <w:tcPr>
            <w:tcW w:w="2269" w:type="dxa"/>
            <w:tcBorders>
              <w:top w:val="single" w:sz="4" w:space="0" w:color="auto"/>
              <w:left w:val="single" w:sz="4" w:space="0" w:color="auto"/>
              <w:bottom w:val="single" w:sz="4" w:space="0" w:color="auto"/>
              <w:right w:val="single" w:sz="4" w:space="0" w:color="auto"/>
            </w:tcBorders>
          </w:tcPr>
          <w:p w:rsidR="0069203C" w:rsidRPr="00435468" w:rsidRDefault="00CE123F">
            <w:pPr>
              <w:pStyle w:val="33"/>
              <w:spacing w:line="240" w:lineRule="auto"/>
              <w:ind w:firstLine="0"/>
              <w:jc w:val="center"/>
              <w:rPr>
                <w:rFonts w:ascii="PT Astra Serif" w:eastAsiaTheme="minorHAnsi" w:hAnsi="PT Astra Serif"/>
                <w:sz w:val="20"/>
                <w:lang w:eastAsia="en-US"/>
              </w:rPr>
            </w:pPr>
            <w:r w:rsidRPr="00435468">
              <w:rPr>
                <w:rFonts w:ascii="PT Astra Serif" w:eastAsiaTheme="minorHAnsi" w:hAnsi="PT Astra Serif"/>
                <w:sz w:val="20"/>
                <w:lang w:eastAsia="en-US"/>
              </w:rPr>
              <w:t xml:space="preserve">Предпринимательство                          в городе </w:t>
            </w:r>
            <w:proofErr w:type="spellStart"/>
            <w:r w:rsidRPr="00435468">
              <w:rPr>
                <w:rFonts w:ascii="PT Astra Serif" w:eastAsiaTheme="minorHAnsi" w:hAnsi="PT Astra Serif"/>
                <w:sz w:val="20"/>
                <w:lang w:eastAsia="en-US"/>
              </w:rPr>
              <w:t>Югорске</w:t>
            </w:r>
            <w:proofErr w:type="spellEnd"/>
            <w:r w:rsidRPr="00435468">
              <w:rPr>
                <w:rFonts w:ascii="PT Astra Serif" w:eastAsiaTheme="minorHAnsi" w:hAnsi="PT Astra Serif"/>
                <w:sz w:val="20"/>
                <w:lang w:eastAsia="en-US"/>
              </w:rPr>
              <w:t xml:space="preserve"> по улице </w:t>
            </w:r>
            <w:proofErr w:type="gramStart"/>
            <w:r w:rsidRPr="00435468">
              <w:rPr>
                <w:rFonts w:ascii="PT Astra Serif" w:eastAsiaTheme="minorHAnsi" w:hAnsi="PT Astra Serif"/>
                <w:sz w:val="20"/>
                <w:lang w:eastAsia="en-US"/>
              </w:rPr>
              <w:t>Железнодорожная</w:t>
            </w:r>
            <w:proofErr w:type="gramEnd"/>
            <w:r w:rsidRPr="00435468">
              <w:rPr>
                <w:rFonts w:ascii="PT Astra Serif" w:eastAsiaTheme="minorHAnsi" w:hAnsi="PT Astra Serif"/>
                <w:sz w:val="20"/>
                <w:lang w:eastAsia="en-US"/>
              </w:rPr>
              <w:t>, 67</w:t>
            </w:r>
          </w:p>
          <w:p w:rsidR="00CE123F" w:rsidRPr="00435468" w:rsidRDefault="00CE123F">
            <w:pPr>
              <w:pStyle w:val="33"/>
              <w:spacing w:line="240" w:lineRule="auto"/>
              <w:ind w:firstLine="0"/>
              <w:jc w:val="center"/>
              <w:rPr>
                <w:rFonts w:ascii="PT Astra Serif" w:eastAsiaTheme="minorHAnsi" w:hAnsi="PT Astra Serif"/>
                <w:sz w:val="20"/>
                <w:lang w:eastAsia="en-US"/>
              </w:rPr>
            </w:pPr>
            <w:r w:rsidRPr="00435468">
              <w:rPr>
                <w:rFonts w:ascii="PT Astra Serif" w:hAnsi="PT Astra Serif"/>
                <w:sz w:val="20"/>
              </w:rPr>
              <w:t>инвестор                            не определен</w:t>
            </w:r>
          </w:p>
        </w:tc>
        <w:tc>
          <w:tcPr>
            <w:tcW w:w="1701" w:type="dxa"/>
            <w:tcBorders>
              <w:top w:val="single" w:sz="4" w:space="0" w:color="auto"/>
              <w:left w:val="single" w:sz="4" w:space="0" w:color="auto"/>
              <w:bottom w:val="single" w:sz="4" w:space="0" w:color="auto"/>
              <w:right w:val="single" w:sz="4" w:space="0" w:color="auto"/>
            </w:tcBorders>
          </w:tcPr>
          <w:p w:rsidR="0069203C" w:rsidRPr="00435468" w:rsidRDefault="00CE123F">
            <w:pPr>
              <w:spacing w:after="0" w:line="240" w:lineRule="auto"/>
              <w:jc w:val="center"/>
              <w:rPr>
                <w:rFonts w:ascii="PT Astra Serif" w:eastAsia="Times New Roman" w:hAnsi="PT Astra Serif" w:cs="Times New Roman"/>
                <w:sz w:val="20"/>
                <w:szCs w:val="20"/>
                <w:lang w:eastAsia="ar-SA"/>
              </w:rPr>
            </w:pPr>
            <w:r w:rsidRPr="00435468">
              <w:rPr>
                <w:rFonts w:ascii="PT Astra Serif" w:eastAsia="Times New Roman" w:hAnsi="PT Astra Serif" w:cs="Times New Roman"/>
                <w:sz w:val="20"/>
                <w:szCs w:val="20"/>
                <w:lang w:eastAsia="ar-SA"/>
              </w:rPr>
              <w:t>Генеральный план города Югорска</w:t>
            </w:r>
          </w:p>
        </w:tc>
        <w:tc>
          <w:tcPr>
            <w:tcW w:w="1907" w:type="dxa"/>
            <w:tcBorders>
              <w:top w:val="single" w:sz="4" w:space="0" w:color="auto"/>
              <w:left w:val="single" w:sz="4" w:space="0" w:color="auto"/>
              <w:bottom w:val="single" w:sz="4" w:space="0" w:color="auto"/>
              <w:right w:val="single" w:sz="4" w:space="0" w:color="auto"/>
            </w:tcBorders>
          </w:tcPr>
          <w:p w:rsidR="0069203C" w:rsidRPr="00435468" w:rsidRDefault="00CE123F">
            <w:pPr>
              <w:pStyle w:val="33"/>
              <w:spacing w:line="240" w:lineRule="auto"/>
              <w:ind w:firstLine="0"/>
              <w:jc w:val="center"/>
              <w:rPr>
                <w:rFonts w:ascii="PT Astra Serif" w:hAnsi="PT Astra Serif"/>
                <w:sz w:val="20"/>
              </w:rPr>
            </w:pPr>
            <w:proofErr w:type="gramStart"/>
            <w:r w:rsidRPr="00435468">
              <w:rPr>
                <w:rFonts w:ascii="PT Astra Serif" w:hAnsi="PT Astra Serif"/>
                <w:sz w:val="20"/>
              </w:rPr>
              <w:t>Планируемый</w:t>
            </w:r>
            <w:proofErr w:type="gramEnd"/>
            <w:r w:rsidRPr="00435468">
              <w:rPr>
                <w:rFonts w:ascii="PT Astra Serif" w:hAnsi="PT Astra Serif"/>
                <w:sz w:val="20"/>
              </w:rPr>
              <w:t xml:space="preserve"> к реализации</w:t>
            </w:r>
          </w:p>
        </w:tc>
        <w:tc>
          <w:tcPr>
            <w:tcW w:w="1921" w:type="dxa"/>
            <w:tcBorders>
              <w:top w:val="single" w:sz="4" w:space="0" w:color="auto"/>
              <w:left w:val="single" w:sz="4" w:space="0" w:color="auto"/>
              <w:bottom w:val="single" w:sz="4" w:space="0" w:color="auto"/>
              <w:right w:val="single" w:sz="4" w:space="0" w:color="auto"/>
            </w:tcBorders>
          </w:tcPr>
          <w:p w:rsidR="0069203C" w:rsidRPr="00435468" w:rsidRDefault="0069203C">
            <w:pPr>
              <w:spacing w:after="0" w:line="240" w:lineRule="auto"/>
              <w:jc w:val="center"/>
              <w:rPr>
                <w:rFonts w:ascii="PT Astra Serif" w:hAnsi="PT Astra Serif"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69203C" w:rsidRPr="00435468" w:rsidRDefault="0069203C">
            <w:pPr>
              <w:spacing w:after="0" w:line="240" w:lineRule="auto"/>
              <w:jc w:val="center"/>
              <w:rPr>
                <w:rFonts w:ascii="PT Astra Serif" w:hAnsi="PT Astra Serif" w:cs="Times New Roman"/>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69203C" w:rsidRPr="00435468" w:rsidRDefault="0069203C">
            <w:pPr>
              <w:spacing w:after="0" w:line="240" w:lineRule="auto"/>
              <w:jc w:val="center"/>
              <w:rPr>
                <w:rFonts w:ascii="PT Astra Serif" w:hAnsi="PT Astra Serif" w:cs="Times New Roman"/>
                <w:sz w:val="20"/>
                <w:szCs w:val="20"/>
              </w:rPr>
            </w:pPr>
          </w:p>
        </w:tc>
        <w:tc>
          <w:tcPr>
            <w:tcW w:w="3685" w:type="dxa"/>
            <w:tcBorders>
              <w:top w:val="single" w:sz="4" w:space="0" w:color="auto"/>
              <w:left w:val="single" w:sz="4" w:space="0" w:color="auto"/>
              <w:bottom w:val="single" w:sz="4" w:space="0" w:color="auto"/>
              <w:right w:val="single" w:sz="4" w:space="0" w:color="auto"/>
            </w:tcBorders>
          </w:tcPr>
          <w:p w:rsidR="0069203C" w:rsidRPr="00435468" w:rsidRDefault="00CE123F">
            <w:pPr>
              <w:spacing w:after="0" w:line="240" w:lineRule="auto"/>
              <w:jc w:val="center"/>
              <w:rPr>
                <w:rFonts w:ascii="PT Astra Serif" w:eastAsia="Times New Roman" w:hAnsi="PT Astra Serif" w:cs="Times New Roman"/>
                <w:sz w:val="20"/>
                <w:szCs w:val="20"/>
                <w:lang w:eastAsia="ar-SA"/>
              </w:rPr>
            </w:pPr>
            <w:r w:rsidRPr="00435468">
              <w:rPr>
                <w:rFonts w:ascii="PT Astra Serif" w:eastAsia="Times New Roman" w:hAnsi="PT Astra Serif" w:cs="Times New Roman"/>
                <w:sz w:val="20"/>
                <w:szCs w:val="20"/>
                <w:lang w:eastAsia="ar-SA"/>
              </w:rPr>
              <w:t xml:space="preserve">Кадастровый номер земельного участка 86:22:0004004:1362, площадь 3383 </w:t>
            </w:r>
            <w:proofErr w:type="spellStart"/>
            <w:r w:rsidRPr="00435468">
              <w:rPr>
                <w:rFonts w:ascii="PT Astra Serif" w:eastAsia="Times New Roman" w:hAnsi="PT Astra Serif" w:cs="Times New Roman"/>
                <w:sz w:val="20"/>
                <w:szCs w:val="20"/>
                <w:lang w:eastAsia="ar-SA"/>
              </w:rPr>
              <w:t>кв.м</w:t>
            </w:r>
            <w:proofErr w:type="spellEnd"/>
            <w:r w:rsidRPr="00435468">
              <w:rPr>
                <w:rFonts w:ascii="PT Astra Serif" w:eastAsia="Times New Roman" w:hAnsi="PT Astra Serif" w:cs="Times New Roman"/>
                <w:sz w:val="20"/>
                <w:szCs w:val="20"/>
                <w:lang w:eastAsia="ar-SA"/>
              </w:rPr>
              <w:t>.                 Для организац</w:t>
            </w:r>
            <w:proofErr w:type="gramStart"/>
            <w:r w:rsidRPr="00435468">
              <w:rPr>
                <w:rFonts w:ascii="PT Astra Serif" w:eastAsia="Times New Roman" w:hAnsi="PT Astra Serif" w:cs="Times New Roman"/>
                <w:sz w:val="20"/>
                <w:szCs w:val="20"/>
                <w:lang w:eastAsia="ar-SA"/>
              </w:rPr>
              <w:t>ии ау</w:t>
            </w:r>
            <w:proofErr w:type="gramEnd"/>
            <w:r w:rsidRPr="00435468">
              <w:rPr>
                <w:rFonts w:ascii="PT Astra Serif" w:eastAsia="Times New Roman" w:hAnsi="PT Astra Serif" w:cs="Times New Roman"/>
                <w:sz w:val="20"/>
                <w:szCs w:val="20"/>
                <w:lang w:eastAsia="ar-SA"/>
              </w:rPr>
              <w:t xml:space="preserve">кциона необходимо  осуществить сбор технических условий для технологического присоединения проектируемого объекта.  </w:t>
            </w:r>
          </w:p>
        </w:tc>
      </w:tr>
      <w:tr w:rsidR="008573D4" w:rsidRPr="00F0212E" w:rsidTr="005447A9">
        <w:tc>
          <w:tcPr>
            <w:tcW w:w="533" w:type="dxa"/>
            <w:tcBorders>
              <w:top w:val="single" w:sz="4" w:space="0" w:color="auto"/>
              <w:left w:val="single" w:sz="4" w:space="0" w:color="auto"/>
              <w:bottom w:val="single" w:sz="4" w:space="0" w:color="auto"/>
              <w:right w:val="single" w:sz="4" w:space="0" w:color="auto"/>
            </w:tcBorders>
          </w:tcPr>
          <w:p w:rsidR="008573D4" w:rsidRPr="00435468" w:rsidRDefault="00CE123F">
            <w:pPr>
              <w:pStyle w:val="33"/>
              <w:spacing w:line="240" w:lineRule="auto"/>
              <w:ind w:firstLine="0"/>
              <w:jc w:val="center"/>
              <w:rPr>
                <w:rFonts w:ascii="PT Astra Serif" w:hAnsi="PT Astra Serif"/>
                <w:sz w:val="20"/>
              </w:rPr>
            </w:pPr>
            <w:r w:rsidRPr="00435468">
              <w:rPr>
                <w:rFonts w:ascii="PT Astra Serif" w:hAnsi="PT Astra Serif"/>
                <w:sz w:val="20"/>
              </w:rPr>
              <w:t>4</w:t>
            </w:r>
          </w:p>
        </w:tc>
        <w:tc>
          <w:tcPr>
            <w:tcW w:w="2269" w:type="dxa"/>
            <w:tcBorders>
              <w:top w:val="single" w:sz="4" w:space="0" w:color="auto"/>
              <w:left w:val="single" w:sz="4" w:space="0" w:color="auto"/>
              <w:bottom w:val="single" w:sz="4" w:space="0" w:color="auto"/>
              <w:right w:val="single" w:sz="4" w:space="0" w:color="auto"/>
            </w:tcBorders>
          </w:tcPr>
          <w:p w:rsidR="008573D4" w:rsidRDefault="00CE123F" w:rsidP="00A20337">
            <w:pPr>
              <w:pStyle w:val="33"/>
              <w:spacing w:line="240" w:lineRule="auto"/>
              <w:ind w:firstLine="0"/>
              <w:jc w:val="center"/>
              <w:rPr>
                <w:rFonts w:ascii="PT Astra Serif" w:eastAsiaTheme="minorHAnsi" w:hAnsi="PT Astra Serif"/>
                <w:sz w:val="20"/>
                <w:lang w:eastAsia="en-US"/>
              </w:rPr>
            </w:pPr>
            <w:r w:rsidRPr="00435468">
              <w:rPr>
                <w:rFonts w:ascii="PT Astra Serif" w:eastAsiaTheme="minorHAnsi" w:hAnsi="PT Astra Serif"/>
                <w:sz w:val="20"/>
                <w:lang w:eastAsia="en-US"/>
              </w:rPr>
              <w:t xml:space="preserve">Склады в городе </w:t>
            </w:r>
            <w:proofErr w:type="spellStart"/>
            <w:r w:rsidRPr="00435468">
              <w:rPr>
                <w:rFonts w:ascii="PT Astra Serif" w:eastAsiaTheme="minorHAnsi" w:hAnsi="PT Astra Serif"/>
                <w:sz w:val="20"/>
                <w:lang w:eastAsia="en-US"/>
              </w:rPr>
              <w:t>Югорске</w:t>
            </w:r>
            <w:proofErr w:type="spellEnd"/>
            <w:r w:rsidRPr="00435468">
              <w:rPr>
                <w:rFonts w:ascii="PT Astra Serif" w:eastAsiaTheme="minorHAnsi" w:hAnsi="PT Astra Serif"/>
                <w:sz w:val="20"/>
                <w:lang w:eastAsia="en-US"/>
              </w:rPr>
              <w:t xml:space="preserve">                                           по улице </w:t>
            </w:r>
            <w:proofErr w:type="gramStart"/>
            <w:r w:rsidRPr="00435468">
              <w:rPr>
                <w:rFonts w:ascii="PT Astra Serif" w:eastAsiaTheme="minorHAnsi" w:hAnsi="PT Astra Serif"/>
                <w:sz w:val="20"/>
                <w:lang w:eastAsia="en-US"/>
              </w:rPr>
              <w:t>Промышленная</w:t>
            </w:r>
            <w:proofErr w:type="gramEnd"/>
            <w:r w:rsidRPr="00435468">
              <w:rPr>
                <w:rFonts w:ascii="PT Astra Serif" w:eastAsiaTheme="minorHAnsi" w:hAnsi="PT Astra Serif"/>
                <w:sz w:val="20"/>
                <w:lang w:eastAsia="en-US"/>
              </w:rPr>
              <w:t xml:space="preserve">, 6б  </w:t>
            </w:r>
          </w:p>
          <w:p w:rsidR="00000782" w:rsidRPr="00435468" w:rsidRDefault="00000782" w:rsidP="00A20337">
            <w:pPr>
              <w:pStyle w:val="33"/>
              <w:spacing w:line="240" w:lineRule="auto"/>
              <w:ind w:firstLine="0"/>
              <w:jc w:val="center"/>
              <w:rPr>
                <w:rFonts w:ascii="PT Astra Serif" w:eastAsiaTheme="minorHAnsi" w:hAnsi="PT Astra Serif"/>
                <w:sz w:val="20"/>
                <w:lang w:eastAsia="en-US"/>
              </w:rPr>
            </w:pPr>
            <w:r w:rsidRPr="00435468">
              <w:rPr>
                <w:rFonts w:ascii="PT Astra Serif" w:hAnsi="PT Astra Serif"/>
                <w:sz w:val="20"/>
              </w:rPr>
              <w:t>инвестор                            не определен</w:t>
            </w:r>
          </w:p>
        </w:tc>
        <w:tc>
          <w:tcPr>
            <w:tcW w:w="1701" w:type="dxa"/>
            <w:tcBorders>
              <w:top w:val="single" w:sz="4" w:space="0" w:color="auto"/>
              <w:left w:val="single" w:sz="4" w:space="0" w:color="auto"/>
              <w:bottom w:val="single" w:sz="4" w:space="0" w:color="auto"/>
              <w:right w:val="single" w:sz="4" w:space="0" w:color="auto"/>
            </w:tcBorders>
          </w:tcPr>
          <w:p w:rsidR="008573D4" w:rsidRPr="00435468" w:rsidRDefault="00CE123F">
            <w:pPr>
              <w:spacing w:after="0" w:line="240" w:lineRule="auto"/>
              <w:jc w:val="center"/>
              <w:rPr>
                <w:rFonts w:ascii="PT Astra Serif" w:eastAsia="Times New Roman" w:hAnsi="PT Astra Serif" w:cs="Times New Roman"/>
                <w:sz w:val="20"/>
                <w:szCs w:val="20"/>
                <w:lang w:eastAsia="ar-SA"/>
              </w:rPr>
            </w:pPr>
            <w:r w:rsidRPr="00435468">
              <w:rPr>
                <w:rFonts w:ascii="PT Astra Serif" w:eastAsia="Times New Roman" w:hAnsi="PT Astra Serif" w:cs="Times New Roman"/>
                <w:sz w:val="20"/>
                <w:szCs w:val="20"/>
                <w:lang w:eastAsia="ar-SA"/>
              </w:rPr>
              <w:t>Генеральный план города Югорска</w:t>
            </w:r>
          </w:p>
        </w:tc>
        <w:tc>
          <w:tcPr>
            <w:tcW w:w="1907" w:type="dxa"/>
            <w:tcBorders>
              <w:top w:val="single" w:sz="4" w:space="0" w:color="auto"/>
              <w:left w:val="single" w:sz="4" w:space="0" w:color="auto"/>
              <w:bottom w:val="single" w:sz="4" w:space="0" w:color="auto"/>
              <w:right w:val="single" w:sz="4" w:space="0" w:color="auto"/>
            </w:tcBorders>
          </w:tcPr>
          <w:p w:rsidR="008573D4" w:rsidRPr="00435468" w:rsidRDefault="00CE123F">
            <w:pPr>
              <w:pStyle w:val="33"/>
              <w:spacing w:line="240" w:lineRule="auto"/>
              <w:ind w:firstLine="0"/>
              <w:jc w:val="center"/>
              <w:rPr>
                <w:rFonts w:ascii="PT Astra Serif" w:hAnsi="PT Astra Serif"/>
                <w:sz w:val="20"/>
              </w:rPr>
            </w:pPr>
            <w:proofErr w:type="gramStart"/>
            <w:r w:rsidRPr="00435468">
              <w:rPr>
                <w:rFonts w:ascii="PT Astra Serif" w:hAnsi="PT Astra Serif"/>
                <w:sz w:val="20"/>
              </w:rPr>
              <w:t>Планируемый</w:t>
            </w:r>
            <w:proofErr w:type="gramEnd"/>
            <w:r w:rsidRPr="00435468">
              <w:rPr>
                <w:rFonts w:ascii="PT Astra Serif" w:hAnsi="PT Astra Serif"/>
                <w:sz w:val="20"/>
              </w:rPr>
              <w:t xml:space="preserve"> к реализации</w:t>
            </w:r>
          </w:p>
        </w:tc>
        <w:tc>
          <w:tcPr>
            <w:tcW w:w="1921" w:type="dxa"/>
            <w:tcBorders>
              <w:top w:val="single" w:sz="4" w:space="0" w:color="auto"/>
              <w:left w:val="single" w:sz="4" w:space="0" w:color="auto"/>
              <w:bottom w:val="single" w:sz="4" w:space="0" w:color="auto"/>
              <w:right w:val="single" w:sz="4" w:space="0" w:color="auto"/>
            </w:tcBorders>
          </w:tcPr>
          <w:p w:rsidR="008573D4" w:rsidRPr="00435468" w:rsidRDefault="008573D4">
            <w:pPr>
              <w:spacing w:after="0" w:line="240" w:lineRule="auto"/>
              <w:jc w:val="center"/>
              <w:rPr>
                <w:rFonts w:ascii="PT Astra Serif" w:hAnsi="PT Astra Serif"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8573D4" w:rsidRPr="00435468" w:rsidRDefault="008573D4">
            <w:pPr>
              <w:spacing w:after="0" w:line="240" w:lineRule="auto"/>
              <w:jc w:val="center"/>
              <w:rPr>
                <w:rFonts w:ascii="PT Astra Serif" w:hAnsi="PT Astra Serif" w:cs="Times New Roman"/>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8573D4" w:rsidRPr="00435468" w:rsidRDefault="008573D4">
            <w:pPr>
              <w:spacing w:after="0" w:line="240" w:lineRule="auto"/>
              <w:jc w:val="center"/>
              <w:rPr>
                <w:rFonts w:ascii="PT Astra Serif" w:hAnsi="PT Astra Serif" w:cs="Times New Roman"/>
                <w:sz w:val="20"/>
                <w:szCs w:val="20"/>
              </w:rPr>
            </w:pPr>
          </w:p>
        </w:tc>
        <w:tc>
          <w:tcPr>
            <w:tcW w:w="3685" w:type="dxa"/>
            <w:tcBorders>
              <w:top w:val="single" w:sz="4" w:space="0" w:color="auto"/>
              <w:left w:val="single" w:sz="4" w:space="0" w:color="auto"/>
              <w:bottom w:val="single" w:sz="4" w:space="0" w:color="auto"/>
              <w:right w:val="single" w:sz="4" w:space="0" w:color="auto"/>
            </w:tcBorders>
          </w:tcPr>
          <w:p w:rsidR="008573D4" w:rsidRPr="00435468" w:rsidRDefault="00CE123F" w:rsidP="009B0FD6">
            <w:pPr>
              <w:spacing w:after="0" w:line="240" w:lineRule="auto"/>
              <w:jc w:val="center"/>
              <w:rPr>
                <w:rFonts w:ascii="PT Astra Serif" w:eastAsia="Times New Roman" w:hAnsi="PT Astra Serif" w:cs="Times New Roman"/>
                <w:sz w:val="20"/>
                <w:szCs w:val="20"/>
                <w:lang w:eastAsia="ar-SA"/>
              </w:rPr>
            </w:pPr>
            <w:r w:rsidRPr="00435468">
              <w:rPr>
                <w:rFonts w:ascii="PT Astra Serif" w:eastAsia="Times New Roman" w:hAnsi="PT Astra Serif" w:cs="Times New Roman"/>
                <w:sz w:val="20"/>
                <w:szCs w:val="20"/>
                <w:lang w:eastAsia="ar-SA"/>
              </w:rPr>
              <w:t xml:space="preserve">Кадастровый номер земельного участка 86:22:0006001:6857, площадью 3 013 </w:t>
            </w:r>
            <w:proofErr w:type="spellStart"/>
            <w:r w:rsidRPr="00435468">
              <w:rPr>
                <w:rFonts w:ascii="PT Astra Serif" w:eastAsia="Times New Roman" w:hAnsi="PT Astra Serif" w:cs="Times New Roman"/>
                <w:sz w:val="20"/>
                <w:szCs w:val="20"/>
                <w:lang w:eastAsia="ar-SA"/>
              </w:rPr>
              <w:t>кв.м</w:t>
            </w:r>
            <w:proofErr w:type="spellEnd"/>
            <w:r w:rsidRPr="00435468">
              <w:rPr>
                <w:rFonts w:ascii="PT Astra Serif" w:eastAsia="Times New Roman" w:hAnsi="PT Astra Serif" w:cs="Times New Roman"/>
                <w:sz w:val="20"/>
                <w:szCs w:val="20"/>
                <w:lang w:eastAsia="ar-SA"/>
              </w:rPr>
              <w:t>. Для организац</w:t>
            </w:r>
            <w:proofErr w:type="gramStart"/>
            <w:r w:rsidRPr="00435468">
              <w:rPr>
                <w:rFonts w:ascii="PT Astra Serif" w:eastAsia="Times New Roman" w:hAnsi="PT Astra Serif" w:cs="Times New Roman"/>
                <w:sz w:val="20"/>
                <w:szCs w:val="20"/>
                <w:lang w:eastAsia="ar-SA"/>
              </w:rPr>
              <w:t>ии ау</w:t>
            </w:r>
            <w:proofErr w:type="gramEnd"/>
            <w:r w:rsidRPr="00435468">
              <w:rPr>
                <w:rFonts w:ascii="PT Astra Serif" w:eastAsia="Times New Roman" w:hAnsi="PT Astra Serif" w:cs="Times New Roman"/>
                <w:sz w:val="20"/>
                <w:szCs w:val="20"/>
                <w:lang w:eastAsia="ar-SA"/>
              </w:rPr>
              <w:t xml:space="preserve">кциона необходимо  осуществить сбор технических условий для технологического присоединения проектируемого объекта.  </w:t>
            </w:r>
          </w:p>
        </w:tc>
      </w:tr>
      <w:tr w:rsidR="008573D4" w:rsidRPr="00F0212E" w:rsidTr="005447A9">
        <w:tc>
          <w:tcPr>
            <w:tcW w:w="533" w:type="dxa"/>
            <w:tcBorders>
              <w:top w:val="single" w:sz="4" w:space="0" w:color="auto"/>
              <w:left w:val="single" w:sz="4" w:space="0" w:color="auto"/>
              <w:bottom w:val="single" w:sz="4" w:space="0" w:color="auto"/>
              <w:right w:val="single" w:sz="4" w:space="0" w:color="auto"/>
            </w:tcBorders>
          </w:tcPr>
          <w:p w:rsidR="008573D4" w:rsidRPr="00435468" w:rsidRDefault="00CE123F">
            <w:pPr>
              <w:pStyle w:val="33"/>
              <w:spacing w:line="240" w:lineRule="auto"/>
              <w:ind w:firstLine="0"/>
              <w:jc w:val="center"/>
              <w:rPr>
                <w:rFonts w:ascii="PT Astra Serif" w:hAnsi="PT Astra Serif"/>
                <w:sz w:val="20"/>
              </w:rPr>
            </w:pPr>
            <w:r w:rsidRPr="00435468">
              <w:rPr>
                <w:rFonts w:ascii="PT Astra Serif" w:hAnsi="PT Astra Serif"/>
                <w:sz w:val="20"/>
              </w:rPr>
              <w:t>5</w:t>
            </w:r>
          </w:p>
        </w:tc>
        <w:tc>
          <w:tcPr>
            <w:tcW w:w="2269" w:type="dxa"/>
            <w:tcBorders>
              <w:top w:val="single" w:sz="4" w:space="0" w:color="auto"/>
              <w:left w:val="single" w:sz="4" w:space="0" w:color="auto"/>
              <w:bottom w:val="single" w:sz="4" w:space="0" w:color="auto"/>
              <w:right w:val="single" w:sz="4" w:space="0" w:color="auto"/>
            </w:tcBorders>
          </w:tcPr>
          <w:p w:rsidR="00000782" w:rsidRDefault="00CE123F">
            <w:pPr>
              <w:pStyle w:val="33"/>
              <w:spacing w:line="240" w:lineRule="auto"/>
              <w:ind w:firstLine="0"/>
              <w:jc w:val="center"/>
              <w:rPr>
                <w:rFonts w:ascii="PT Astra Serif" w:eastAsiaTheme="minorHAnsi" w:hAnsi="PT Astra Serif"/>
                <w:sz w:val="20"/>
                <w:lang w:eastAsia="en-US"/>
              </w:rPr>
            </w:pPr>
            <w:r w:rsidRPr="00435468">
              <w:rPr>
                <w:rFonts w:ascii="PT Astra Serif" w:eastAsiaTheme="minorHAnsi" w:hAnsi="PT Astra Serif"/>
                <w:sz w:val="20"/>
                <w:lang w:eastAsia="en-US"/>
              </w:rPr>
              <w:t xml:space="preserve">Склады в городе </w:t>
            </w:r>
            <w:proofErr w:type="spellStart"/>
            <w:r w:rsidRPr="00435468">
              <w:rPr>
                <w:rFonts w:ascii="PT Astra Serif" w:eastAsiaTheme="minorHAnsi" w:hAnsi="PT Astra Serif"/>
                <w:sz w:val="20"/>
                <w:lang w:eastAsia="en-US"/>
              </w:rPr>
              <w:t>Югорске</w:t>
            </w:r>
            <w:proofErr w:type="spellEnd"/>
            <w:r w:rsidRPr="00435468">
              <w:rPr>
                <w:rFonts w:ascii="PT Astra Serif" w:eastAsiaTheme="minorHAnsi" w:hAnsi="PT Astra Serif"/>
                <w:sz w:val="20"/>
                <w:lang w:eastAsia="en-US"/>
              </w:rPr>
              <w:t xml:space="preserve">                                           по улице </w:t>
            </w:r>
            <w:proofErr w:type="gramStart"/>
            <w:r w:rsidRPr="00435468">
              <w:rPr>
                <w:rFonts w:ascii="PT Astra Serif" w:eastAsiaTheme="minorHAnsi" w:hAnsi="PT Astra Serif"/>
                <w:sz w:val="20"/>
                <w:lang w:eastAsia="en-US"/>
              </w:rPr>
              <w:t>Южная</w:t>
            </w:r>
            <w:proofErr w:type="gramEnd"/>
            <w:r w:rsidRPr="00435468">
              <w:rPr>
                <w:rFonts w:ascii="PT Astra Serif" w:eastAsiaTheme="minorHAnsi" w:hAnsi="PT Astra Serif"/>
                <w:sz w:val="20"/>
                <w:lang w:eastAsia="en-US"/>
              </w:rPr>
              <w:t xml:space="preserve">, 2  </w:t>
            </w:r>
          </w:p>
          <w:p w:rsidR="008573D4" w:rsidRPr="00435468" w:rsidRDefault="00CE123F">
            <w:pPr>
              <w:pStyle w:val="33"/>
              <w:spacing w:line="240" w:lineRule="auto"/>
              <w:ind w:firstLine="0"/>
              <w:jc w:val="center"/>
              <w:rPr>
                <w:rFonts w:ascii="PT Astra Serif" w:eastAsiaTheme="minorHAnsi" w:hAnsi="PT Astra Serif"/>
                <w:sz w:val="20"/>
                <w:lang w:eastAsia="en-US"/>
              </w:rPr>
            </w:pPr>
            <w:r w:rsidRPr="00435468">
              <w:rPr>
                <w:rFonts w:ascii="PT Astra Serif" w:eastAsiaTheme="minorHAnsi" w:hAnsi="PT Astra Serif"/>
                <w:sz w:val="20"/>
                <w:lang w:eastAsia="en-US"/>
              </w:rPr>
              <w:t xml:space="preserve"> </w:t>
            </w:r>
            <w:r w:rsidR="00000782" w:rsidRPr="00435468">
              <w:rPr>
                <w:rFonts w:ascii="PT Astra Serif" w:hAnsi="PT Astra Serif"/>
                <w:sz w:val="20"/>
              </w:rPr>
              <w:t>инвестор                            не определен</w:t>
            </w:r>
          </w:p>
        </w:tc>
        <w:tc>
          <w:tcPr>
            <w:tcW w:w="1701" w:type="dxa"/>
            <w:tcBorders>
              <w:top w:val="single" w:sz="4" w:space="0" w:color="auto"/>
              <w:left w:val="single" w:sz="4" w:space="0" w:color="auto"/>
              <w:bottom w:val="single" w:sz="4" w:space="0" w:color="auto"/>
              <w:right w:val="single" w:sz="4" w:space="0" w:color="auto"/>
            </w:tcBorders>
          </w:tcPr>
          <w:p w:rsidR="008573D4" w:rsidRPr="00435468" w:rsidRDefault="00CE123F">
            <w:pPr>
              <w:spacing w:after="0" w:line="240" w:lineRule="auto"/>
              <w:jc w:val="center"/>
              <w:rPr>
                <w:rFonts w:ascii="PT Astra Serif" w:eastAsia="Times New Roman" w:hAnsi="PT Astra Serif" w:cs="Times New Roman"/>
                <w:sz w:val="20"/>
                <w:szCs w:val="20"/>
                <w:lang w:eastAsia="ar-SA"/>
              </w:rPr>
            </w:pPr>
            <w:r w:rsidRPr="00435468">
              <w:rPr>
                <w:rFonts w:ascii="PT Astra Serif" w:eastAsia="Times New Roman" w:hAnsi="PT Astra Serif" w:cs="Times New Roman"/>
                <w:sz w:val="20"/>
                <w:szCs w:val="20"/>
                <w:lang w:eastAsia="ar-SA"/>
              </w:rPr>
              <w:t>Генеральный план города Югорска</w:t>
            </w:r>
          </w:p>
        </w:tc>
        <w:tc>
          <w:tcPr>
            <w:tcW w:w="1907" w:type="dxa"/>
            <w:tcBorders>
              <w:top w:val="single" w:sz="4" w:space="0" w:color="auto"/>
              <w:left w:val="single" w:sz="4" w:space="0" w:color="auto"/>
              <w:bottom w:val="single" w:sz="4" w:space="0" w:color="auto"/>
              <w:right w:val="single" w:sz="4" w:space="0" w:color="auto"/>
            </w:tcBorders>
          </w:tcPr>
          <w:p w:rsidR="008573D4" w:rsidRPr="00435468" w:rsidRDefault="00CE123F">
            <w:pPr>
              <w:pStyle w:val="33"/>
              <w:spacing w:line="240" w:lineRule="auto"/>
              <w:ind w:firstLine="0"/>
              <w:jc w:val="center"/>
              <w:rPr>
                <w:rFonts w:ascii="PT Astra Serif" w:hAnsi="PT Astra Serif"/>
                <w:sz w:val="20"/>
              </w:rPr>
            </w:pPr>
            <w:proofErr w:type="gramStart"/>
            <w:r w:rsidRPr="00435468">
              <w:rPr>
                <w:rFonts w:ascii="PT Astra Serif" w:hAnsi="PT Astra Serif"/>
                <w:sz w:val="20"/>
              </w:rPr>
              <w:t>Планируемый</w:t>
            </w:r>
            <w:proofErr w:type="gramEnd"/>
            <w:r w:rsidRPr="00435468">
              <w:rPr>
                <w:rFonts w:ascii="PT Astra Serif" w:hAnsi="PT Astra Serif"/>
                <w:sz w:val="20"/>
              </w:rPr>
              <w:t xml:space="preserve"> к реализации</w:t>
            </w:r>
          </w:p>
        </w:tc>
        <w:tc>
          <w:tcPr>
            <w:tcW w:w="1921" w:type="dxa"/>
            <w:tcBorders>
              <w:top w:val="single" w:sz="4" w:space="0" w:color="auto"/>
              <w:left w:val="single" w:sz="4" w:space="0" w:color="auto"/>
              <w:bottom w:val="single" w:sz="4" w:space="0" w:color="auto"/>
              <w:right w:val="single" w:sz="4" w:space="0" w:color="auto"/>
            </w:tcBorders>
          </w:tcPr>
          <w:p w:rsidR="008573D4" w:rsidRPr="00435468" w:rsidRDefault="008573D4">
            <w:pPr>
              <w:spacing w:after="0" w:line="240" w:lineRule="auto"/>
              <w:jc w:val="center"/>
              <w:rPr>
                <w:rFonts w:ascii="PT Astra Serif" w:hAnsi="PT Astra Serif"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8573D4" w:rsidRPr="00435468" w:rsidRDefault="008573D4">
            <w:pPr>
              <w:spacing w:after="0" w:line="240" w:lineRule="auto"/>
              <w:jc w:val="center"/>
              <w:rPr>
                <w:rFonts w:ascii="PT Astra Serif" w:hAnsi="PT Astra Serif" w:cs="Times New Roman"/>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8573D4" w:rsidRPr="00435468" w:rsidRDefault="008573D4">
            <w:pPr>
              <w:spacing w:after="0" w:line="240" w:lineRule="auto"/>
              <w:jc w:val="center"/>
              <w:rPr>
                <w:rFonts w:ascii="PT Astra Serif" w:hAnsi="PT Astra Serif" w:cs="Times New Roman"/>
                <w:sz w:val="20"/>
                <w:szCs w:val="20"/>
              </w:rPr>
            </w:pPr>
          </w:p>
        </w:tc>
        <w:tc>
          <w:tcPr>
            <w:tcW w:w="3685" w:type="dxa"/>
            <w:tcBorders>
              <w:top w:val="single" w:sz="4" w:space="0" w:color="auto"/>
              <w:left w:val="single" w:sz="4" w:space="0" w:color="auto"/>
              <w:bottom w:val="single" w:sz="4" w:space="0" w:color="auto"/>
              <w:right w:val="single" w:sz="4" w:space="0" w:color="auto"/>
            </w:tcBorders>
          </w:tcPr>
          <w:p w:rsidR="008573D4" w:rsidRPr="00435468" w:rsidRDefault="00CE123F" w:rsidP="009B0FD6">
            <w:pPr>
              <w:spacing w:after="0" w:line="240" w:lineRule="auto"/>
              <w:jc w:val="center"/>
              <w:rPr>
                <w:rFonts w:ascii="PT Astra Serif" w:eastAsia="Times New Roman" w:hAnsi="PT Astra Serif" w:cs="Times New Roman"/>
                <w:sz w:val="20"/>
                <w:szCs w:val="20"/>
                <w:lang w:eastAsia="ar-SA"/>
              </w:rPr>
            </w:pPr>
            <w:r w:rsidRPr="00435468">
              <w:rPr>
                <w:rFonts w:ascii="PT Astra Serif" w:eastAsia="Times New Roman" w:hAnsi="PT Astra Serif" w:cs="Times New Roman"/>
                <w:sz w:val="20"/>
                <w:szCs w:val="20"/>
                <w:lang w:eastAsia="ar-SA"/>
              </w:rPr>
              <w:t xml:space="preserve">Кадастровый номер земельного участка 86:22:0006001:6367, площадью 6 817 </w:t>
            </w:r>
            <w:proofErr w:type="spellStart"/>
            <w:r w:rsidRPr="00435468">
              <w:rPr>
                <w:rFonts w:ascii="PT Astra Serif" w:eastAsia="Times New Roman" w:hAnsi="PT Astra Serif" w:cs="Times New Roman"/>
                <w:sz w:val="20"/>
                <w:szCs w:val="20"/>
                <w:lang w:eastAsia="ar-SA"/>
              </w:rPr>
              <w:t>кв.м</w:t>
            </w:r>
            <w:proofErr w:type="spellEnd"/>
            <w:r w:rsidRPr="00435468">
              <w:rPr>
                <w:rFonts w:ascii="PT Astra Serif" w:eastAsia="Times New Roman" w:hAnsi="PT Astra Serif" w:cs="Times New Roman"/>
                <w:sz w:val="20"/>
                <w:szCs w:val="20"/>
                <w:lang w:eastAsia="ar-SA"/>
              </w:rPr>
              <w:t>. Для организац</w:t>
            </w:r>
            <w:proofErr w:type="gramStart"/>
            <w:r w:rsidRPr="00435468">
              <w:rPr>
                <w:rFonts w:ascii="PT Astra Serif" w:eastAsia="Times New Roman" w:hAnsi="PT Astra Serif" w:cs="Times New Roman"/>
                <w:sz w:val="20"/>
                <w:szCs w:val="20"/>
                <w:lang w:eastAsia="ar-SA"/>
              </w:rPr>
              <w:t>ии ау</w:t>
            </w:r>
            <w:proofErr w:type="gramEnd"/>
            <w:r w:rsidRPr="00435468">
              <w:rPr>
                <w:rFonts w:ascii="PT Astra Serif" w:eastAsia="Times New Roman" w:hAnsi="PT Astra Serif" w:cs="Times New Roman"/>
                <w:sz w:val="20"/>
                <w:szCs w:val="20"/>
                <w:lang w:eastAsia="ar-SA"/>
              </w:rPr>
              <w:t xml:space="preserve">кциона необходимо  осуществить сбор технических условий для технологического присоединения проектируемого объекта.  </w:t>
            </w:r>
          </w:p>
        </w:tc>
      </w:tr>
      <w:tr w:rsidR="008573D4" w:rsidRPr="00F0212E" w:rsidTr="006855D6">
        <w:tc>
          <w:tcPr>
            <w:tcW w:w="533" w:type="dxa"/>
            <w:tcBorders>
              <w:top w:val="single" w:sz="4" w:space="0" w:color="auto"/>
              <w:left w:val="single" w:sz="4" w:space="0" w:color="auto"/>
              <w:bottom w:val="single" w:sz="4" w:space="0" w:color="auto"/>
              <w:right w:val="single" w:sz="4" w:space="0" w:color="auto"/>
            </w:tcBorders>
          </w:tcPr>
          <w:p w:rsidR="008573D4" w:rsidRPr="00435468" w:rsidRDefault="00CE123F">
            <w:pPr>
              <w:pStyle w:val="33"/>
              <w:spacing w:line="240" w:lineRule="auto"/>
              <w:ind w:firstLine="0"/>
              <w:jc w:val="center"/>
              <w:rPr>
                <w:rFonts w:ascii="PT Astra Serif" w:hAnsi="PT Astra Serif"/>
                <w:sz w:val="20"/>
              </w:rPr>
            </w:pPr>
            <w:r w:rsidRPr="00435468">
              <w:rPr>
                <w:rFonts w:ascii="PT Astra Serif" w:hAnsi="PT Astra Serif"/>
                <w:sz w:val="20"/>
              </w:rPr>
              <w:t>6</w:t>
            </w:r>
          </w:p>
        </w:tc>
        <w:tc>
          <w:tcPr>
            <w:tcW w:w="2269" w:type="dxa"/>
            <w:tcBorders>
              <w:top w:val="single" w:sz="4" w:space="0" w:color="auto"/>
              <w:left w:val="single" w:sz="4" w:space="0" w:color="auto"/>
              <w:bottom w:val="single" w:sz="4" w:space="0" w:color="auto"/>
              <w:right w:val="single" w:sz="4" w:space="0" w:color="auto"/>
            </w:tcBorders>
          </w:tcPr>
          <w:p w:rsidR="008573D4" w:rsidRDefault="00CE123F" w:rsidP="00F21E0A">
            <w:pPr>
              <w:spacing w:after="0" w:line="240" w:lineRule="auto"/>
              <w:jc w:val="center"/>
              <w:rPr>
                <w:rFonts w:ascii="PT Astra Serif" w:hAnsi="PT Astra Serif" w:cs="Times New Roman"/>
                <w:sz w:val="20"/>
                <w:szCs w:val="20"/>
              </w:rPr>
            </w:pPr>
            <w:r w:rsidRPr="00435468">
              <w:rPr>
                <w:rFonts w:ascii="PT Astra Serif" w:hAnsi="PT Astra Serif" w:cs="Times New Roman"/>
                <w:sz w:val="20"/>
                <w:szCs w:val="20"/>
              </w:rPr>
              <w:t xml:space="preserve">Автомойка (автомобильные мойки)                                                в городе </w:t>
            </w:r>
            <w:proofErr w:type="spellStart"/>
            <w:r w:rsidRPr="00435468">
              <w:rPr>
                <w:rFonts w:ascii="PT Astra Serif" w:hAnsi="PT Astra Serif" w:cs="Times New Roman"/>
                <w:sz w:val="20"/>
                <w:szCs w:val="20"/>
              </w:rPr>
              <w:t>Югорске</w:t>
            </w:r>
            <w:proofErr w:type="spellEnd"/>
            <w:r w:rsidRPr="00435468">
              <w:rPr>
                <w:rFonts w:ascii="PT Astra Serif" w:hAnsi="PT Astra Serif" w:cs="Times New Roman"/>
                <w:sz w:val="20"/>
                <w:szCs w:val="20"/>
              </w:rPr>
              <w:t xml:space="preserve">                                           по улице Декабристов, 22</w:t>
            </w:r>
          </w:p>
          <w:p w:rsidR="00000782" w:rsidRPr="00435468" w:rsidRDefault="00000782" w:rsidP="00F21E0A">
            <w:pPr>
              <w:spacing w:after="0" w:line="240" w:lineRule="auto"/>
              <w:jc w:val="center"/>
              <w:rPr>
                <w:rFonts w:ascii="PT Astra Serif" w:hAnsi="PT Astra Serif" w:cs="Times New Roman"/>
                <w:sz w:val="20"/>
                <w:szCs w:val="20"/>
                <w:highlight w:val="yellow"/>
              </w:rPr>
            </w:pPr>
            <w:r w:rsidRPr="00435468">
              <w:rPr>
                <w:rFonts w:ascii="PT Astra Serif" w:hAnsi="PT Astra Serif"/>
                <w:sz w:val="20"/>
                <w:szCs w:val="20"/>
              </w:rPr>
              <w:t>инвестор                            не определен</w:t>
            </w:r>
          </w:p>
        </w:tc>
        <w:tc>
          <w:tcPr>
            <w:tcW w:w="1701" w:type="dxa"/>
            <w:tcBorders>
              <w:top w:val="single" w:sz="4" w:space="0" w:color="auto"/>
              <w:left w:val="single" w:sz="4" w:space="0" w:color="auto"/>
              <w:bottom w:val="single" w:sz="4" w:space="0" w:color="auto"/>
              <w:right w:val="single" w:sz="4" w:space="0" w:color="auto"/>
            </w:tcBorders>
          </w:tcPr>
          <w:p w:rsidR="008573D4" w:rsidRPr="00435468" w:rsidRDefault="00CE123F">
            <w:pPr>
              <w:spacing w:after="0" w:line="240" w:lineRule="auto"/>
              <w:jc w:val="center"/>
              <w:rPr>
                <w:rFonts w:ascii="PT Astra Serif" w:eastAsia="Times New Roman" w:hAnsi="PT Astra Serif" w:cs="Times New Roman"/>
                <w:sz w:val="20"/>
                <w:szCs w:val="20"/>
                <w:highlight w:val="yellow"/>
                <w:lang w:eastAsia="ar-SA"/>
              </w:rPr>
            </w:pPr>
            <w:r w:rsidRPr="00435468">
              <w:rPr>
                <w:rFonts w:ascii="PT Astra Serif" w:eastAsia="Times New Roman" w:hAnsi="PT Astra Serif" w:cs="Times New Roman"/>
                <w:sz w:val="20"/>
                <w:szCs w:val="20"/>
                <w:lang w:eastAsia="ar-SA"/>
              </w:rPr>
              <w:t>Генеральный план города Югорска</w:t>
            </w:r>
          </w:p>
        </w:tc>
        <w:tc>
          <w:tcPr>
            <w:tcW w:w="1907" w:type="dxa"/>
            <w:tcBorders>
              <w:top w:val="single" w:sz="4" w:space="0" w:color="auto"/>
              <w:left w:val="single" w:sz="4" w:space="0" w:color="auto"/>
              <w:bottom w:val="single" w:sz="4" w:space="0" w:color="auto"/>
              <w:right w:val="single" w:sz="4" w:space="0" w:color="auto"/>
            </w:tcBorders>
          </w:tcPr>
          <w:p w:rsidR="008573D4" w:rsidRPr="00435468" w:rsidRDefault="00CE123F">
            <w:pPr>
              <w:pStyle w:val="33"/>
              <w:spacing w:line="240" w:lineRule="auto"/>
              <w:ind w:firstLine="0"/>
              <w:jc w:val="center"/>
              <w:rPr>
                <w:rFonts w:ascii="PT Astra Serif" w:hAnsi="PT Astra Serif"/>
                <w:sz w:val="20"/>
                <w:highlight w:val="yellow"/>
              </w:rPr>
            </w:pPr>
            <w:proofErr w:type="gramStart"/>
            <w:r w:rsidRPr="00435468">
              <w:rPr>
                <w:rFonts w:ascii="PT Astra Serif" w:hAnsi="PT Astra Serif"/>
                <w:sz w:val="20"/>
              </w:rPr>
              <w:t>Планируемый</w:t>
            </w:r>
            <w:proofErr w:type="gramEnd"/>
            <w:r w:rsidRPr="00435468">
              <w:rPr>
                <w:rFonts w:ascii="PT Astra Serif" w:hAnsi="PT Astra Serif"/>
                <w:sz w:val="20"/>
              </w:rPr>
              <w:t xml:space="preserve"> к реализации</w:t>
            </w:r>
          </w:p>
        </w:tc>
        <w:tc>
          <w:tcPr>
            <w:tcW w:w="1921" w:type="dxa"/>
            <w:tcBorders>
              <w:top w:val="single" w:sz="4" w:space="0" w:color="auto"/>
              <w:left w:val="single" w:sz="4" w:space="0" w:color="auto"/>
              <w:bottom w:val="single" w:sz="4" w:space="0" w:color="auto"/>
              <w:right w:val="single" w:sz="4" w:space="0" w:color="auto"/>
            </w:tcBorders>
          </w:tcPr>
          <w:p w:rsidR="008573D4" w:rsidRPr="00435468" w:rsidRDefault="008573D4">
            <w:pPr>
              <w:spacing w:after="0" w:line="240" w:lineRule="auto"/>
              <w:jc w:val="center"/>
              <w:rPr>
                <w:rFonts w:ascii="PT Astra Serif" w:hAnsi="PT Astra Serif" w:cs="Times New Roman"/>
                <w:sz w:val="20"/>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rsidR="008573D4" w:rsidRPr="00435468" w:rsidRDefault="008573D4">
            <w:pPr>
              <w:spacing w:after="0" w:line="240" w:lineRule="auto"/>
              <w:jc w:val="center"/>
              <w:rPr>
                <w:rFonts w:ascii="PT Astra Serif" w:hAnsi="PT Astra Serif" w:cs="Times New Roman"/>
                <w:sz w:val="20"/>
                <w:szCs w:val="20"/>
                <w:highlight w:val="yellow"/>
              </w:rPr>
            </w:pPr>
          </w:p>
        </w:tc>
        <w:tc>
          <w:tcPr>
            <w:tcW w:w="1843" w:type="dxa"/>
            <w:gridSpan w:val="2"/>
            <w:tcBorders>
              <w:top w:val="single" w:sz="4" w:space="0" w:color="auto"/>
              <w:left w:val="single" w:sz="4" w:space="0" w:color="auto"/>
              <w:bottom w:val="single" w:sz="4" w:space="0" w:color="auto"/>
              <w:right w:val="single" w:sz="4" w:space="0" w:color="auto"/>
            </w:tcBorders>
          </w:tcPr>
          <w:p w:rsidR="008573D4" w:rsidRPr="00435468" w:rsidRDefault="008573D4">
            <w:pPr>
              <w:suppressAutoHyphens/>
              <w:spacing w:after="0" w:line="240" w:lineRule="auto"/>
              <w:jc w:val="center"/>
              <w:rPr>
                <w:rFonts w:ascii="PT Astra Serif" w:eastAsia="Calibri" w:hAnsi="PT Astra Serif" w:cs="Times New Roman"/>
                <w:sz w:val="20"/>
                <w:szCs w:val="20"/>
                <w:highlight w:val="yellow"/>
              </w:rPr>
            </w:pPr>
          </w:p>
        </w:tc>
        <w:tc>
          <w:tcPr>
            <w:tcW w:w="3685" w:type="dxa"/>
            <w:tcBorders>
              <w:top w:val="single" w:sz="4" w:space="0" w:color="auto"/>
              <w:left w:val="single" w:sz="4" w:space="0" w:color="auto"/>
              <w:bottom w:val="single" w:sz="4" w:space="0" w:color="auto"/>
              <w:right w:val="single" w:sz="4" w:space="0" w:color="auto"/>
            </w:tcBorders>
          </w:tcPr>
          <w:p w:rsidR="008573D4" w:rsidRPr="00435468" w:rsidRDefault="00CE123F" w:rsidP="002F7588">
            <w:pPr>
              <w:suppressAutoHyphens/>
              <w:spacing w:after="0" w:line="240" w:lineRule="auto"/>
              <w:jc w:val="center"/>
              <w:rPr>
                <w:rFonts w:ascii="PT Astra Serif" w:eastAsia="Calibri" w:hAnsi="PT Astra Serif" w:cs="Times New Roman"/>
                <w:sz w:val="20"/>
                <w:szCs w:val="20"/>
                <w:highlight w:val="yellow"/>
              </w:rPr>
            </w:pPr>
            <w:r w:rsidRPr="00435468">
              <w:rPr>
                <w:rFonts w:ascii="PT Astra Serif" w:eastAsia="Calibri" w:hAnsi="PT Astra Serif" w:cs="Times New Roman"/>
                <w:sz w:val="20"/>
                <w:szCs w:val="20"/>
              </w:rPr>
              <w:t xml:space="preserve">Кадастровый номер земельного участка 86:22:0010003:3016, площадью 1 000 </w:t>
            </w:r>
            <w:proofErr w:type="spellStart"/>
            <w:r w:rsidRPr="00435468">
              <w:rPr>
                <w:rFonts w:ascii="PT Astra Serif" w:eastAsia="Calibri" w:hAnsi="PT Astra Serif" w:cs="Times New Roman"/>
                <w:sz w:val="20"/>
                <w:szCs w:val="20"/>
              </w:rPr>
              <w:t>кв.м</w:t>
            </w:r>
            <w:proofErr w:type="spellEnd"/>
            <w:r w:rsidRPr="00435468">
              <w:rPr>
                <w:rFonts w:ascii="PT Astra Serif" w:eastAsia="Calibri" w:hAnsi="PT Astra Serif" w:cs="Times New Roman"/>
                <w:sz w:val="20"/>
                <w:szCs w:val="20"/>
              </w:rPr>
              <w:t>. Для организац</w:t>
            </w:r>
            <w:proofErr w:type="gramStart"/>
            <w:r w:rsidRPr="00435468">
              <w:rPr>
                <w:rFonts w:ascii="PT Astra Serif" w:eastAsia="Calibri" w:hAnsi="PT Astra Serif" w:cs="Times New Roman"/>
                <w:sz w:val="20"/>
                <w:szCs w:val="20"/>
              </w:rPr>
              <w:t>ии ау</w:t>
            </w:r>
            <w:proofErr w:type="gramEnd"/>
            <w:r w:rsidRPr="00435468">
              <w:rPr>
                <w:rFonts w:ascii="PT Astra Serif" w:eastAsia="Calibri" w:hAnsi="PT Astra Serif" w:cs="Times New Roman"/>
                <w:sz w:val="20"/>
                <w:szCs w:val="20"/>
              </w:rPr>
              <w:t xml:space="preserve">кциона необходимо  осуществить сбор технических условий для технологического присоединения проектируемого объекта.  </w:t>
            </w:r>
          </w:p>
        </w:tc>
      </w:tr>
      <w:tr w:rsidR="008573D4" w:rsidRPr="00F0212E" w:rsidTr="005447A9">
        <w:tc>
          <w:tcPr>
            <w:tcW w:w="533" w:type="dxa"/>
            <w:tcBorders>
              <w:top w:val="single" w:sz="4" w:space="0" w:color="auto"/>
              <w:left w:val="single" w:sz="4" w:space="0" w:color="auto"/>
              <w:bottom w:val="single" w:sz="4" w:space="0" w:color="auto"/>
              <w:right w:val="single" w:sz="4" w:space="0" w:color="auto"/>
            </w:tcBorders>
          </w:tcPr>
          <w:p w:rsidR="008573D4" w:rsidRPr="00435468" w:rsidRDefault="00CE123F">
            <w:pPr>
              <w:pStyle w:val="33"/>
              <w:spacing w:line="240" w:lineRule="auto"/>
              <w:ind w:firstLine="0"/>
              <w:jc w:val="center"/>
              <w:rPr>
                <w:rFonts w:ascii="PT Astra Serif" w:hAnsi="PT Astra Serif"/>
                <w:sz w:val="20"/>
              </w:rPr>
            </w:pPr>
            <w:r w:rsidRPr="00435468">
              <w:rPr>
                <w:rFonts w:ascii="PT Astra Serif" w:hAnsi="PT Astra Serif"/>
                <w:sz w:val="20"/>
              </w:rPr>
              <w:t>7</w:t>
            </w:r>
          </w:p>
        </w:tc>
        <w:tc>
          <w:tcPr>
            <w:tcW w:w="2269" w:type="dxa"/>
            <w:tcBorders>
              <w:top w:val="single" w:sz="4" w:space="0" w:color="auto"/>
              <w:left w:val="single" w:sz="4" w:space="0" w:color="auto"/>
              <w:bottom w:val="single" w:sz="4" w:space="0" w:color="auto"/>
              <w:right w:val="single" w:sz="4" w:space="0" w:color="auto"/>
            </w:tcBorders>
          </w:tcPr>
          <w:p w:rsidR="00000782" w:rsidRDefault="00CE123F">
            <w:pPr>
              <w:spacing w:after="0" w:line="240" w:lineRule="auto"/>
              <w:jc w:val="center"/>
              <w:rPr>
                <w:rFonts w:ascii="PT Astra Serif" w:hAnsi="PT Astra Serif" w:cs="Times New Roman"/>
                <w:sz w:val="20"/>
                <w:szCs w:val="20"/>
              </w:rPr>
            </w:pPr>
            <w:r w:rsidRPr="00435468">
              <w:rPr>
                <w:rFonts w:ascii="PT Astra Serif" w:hAnsi="PT Astra Serif" w:cs="Times New Roman"/>
                <w:sz w:val="20"/>
                <w:szCs w:val="20"/>
              </w:rPr>
              <w:t xml:space="preserve">Производственная деятельность (производственная база)                                                в городе </w:t>
            </w:r>
            <w:proofErr w:type="spellStart"/>
            <w:r w:rsidRPr="00435468">
              <w:rPr>
                <w:rFonts w:ascii="PT Astra Serif" w:hAnsi="PT Astra Serif" w:cs="Times New Roman"/>
                <w:sz w:val="20"/>
                <w:szCs w:val="20"/>
              </w:rPr>
              <w:t>Югорске</w:t>
            </w:r>
            <w:proofErr w:type="spellEnd"/>
            <w:r w:rsidRPr="00435468">
              <w:rPr>
                <w:rFonts w:ascii="PT Astra Serif" w:hAnsi="PT Astra Serif" w:cs="Times New Roman"/>
                <w:sz w:val="20"/>
                <w:szCs w:val="20"/>
              </w:rPr>
              <w:t xml:space="preserve">                                           по улице Столыпина, 18    </w:t>
            </w:r>
          </w:p>
          <w:p w:rsidR="008573D4" w:rsidRPr="00435468" w:rsidRDefault="00CE123F">
            <w:pPr>
              <w:spacing w:after="0" w:line="240" w:lineRule="auto"/>
              <w:jc w:val="center"/>
              <w:rPr>
                <w:rFonts w:ascii="PT Astra Serif" w:hAnsi="PT Astra Serif" w:cs="Times New Roman"/>
                <w:sz w:val="20"/>
                <w:szCs w:val="20"/>
              </w:rPr>
            </w:pPr>
            <w:r w:rsidRPr="00435468">
              <w:rPr>
                <w:rFonts w:ascii="PT Astra Serif" w:hAnsi="PT Astra Serif" w:cs="Times New Roman"/>
                <w:sz w:val="20"/>
                <w:szCs w:val="20"/>
              </w:rPr>
              <w:t xml:space="preserve">       </w:t>
            </w:r>
            <w:r w:rsidR="00000782" w:rsidRPr="00435468">
              <w:rPr>
                <w:rFonts w:ascii="PT Astra Serif" w:hAnsi="PT Astra Serif"/>
                <w:sz w:val="20"/>
                <w:szCs w:val="20"/>
              </w:rPr>
              <w:t>инвестор                            не определен</w:t>
            </w:r>
          </w:p>
        </w:tc>
        <w:tc>
          <w:tcPr>
            <w:tcW w:w="1701" w:type="dxa"/>
            <w:tcBorders>
              <w:top w:val="single" w:sz="4" w:space="0" w:color="auto"/>
              <w:left w:val="single" w:sz="4" w:space="0" w:color="auto"/>
              <w:bottom w:val="single" w:sz="4" w:space="0" w:color="auto"/>
              <w:right w:val="single" w:sz="4" w:space="0" w:color="auto"/>
            </w:tcBorders>
          </w:tcPr>
          <w:p w:rsidR="008573D4" w:rsidRPr="00435468" w:rsidRDefault="00CE123F">
            <w:pPr>
              <w:spacing w:after="0" w:line="240" w:lineRule="auto"/>
              <w:jc w:val="center"/>
              <w:rPr>
                <w:rFonts w:ascii="PT Astra Serif" w:eastAsia="Times New Roman" w:hAnsi="PT Astra Serif" w:cs="Times New Roman"/>
                <w:sz w:val="20"/>
                <w:szCs w:val="20"/>
                <w:lang w:eastAsia="ar-SA"/>
              </w:rPr>
            </w:pPr>
            <w:r w:rsidRPr="00435468">
              <w:rPr>
                <w:rFonts w:ascii="PT Astra Serif" w:eastAsia="Times New Roman" w:hAnsi="PT Astra Serif" w:cs="Times New Roman"/>
                <w:sz w:val="20"/>
                <w:szCs w:val="20"/>
                <w:lang w:eastAsia="ar-SA"/>
              </w:rPr>
              <w:t>Генеральный план города Югорска</w:t>
            </w:r>
          </w:p>
        </w:tc>
        <w:tc>
          <w:tcPr>
            <w:tcW w:w="1907" w:type="dxa"/>
            <w:tcBorders>
              <w:top w:val="single" w:sz="4" w:space="0" w:color="auto"/>
              <w:left w:val="single" w:sz="4" w:space="0" w:color="auto"/>
              <w:bottom w:val="single" w:sz="4" w:space="0" w:color="auto"/>
              <w:right w:val="single" w:sz="4" w:space="0" w:color="auto"/>
            </w:tcBorders>
          </w:tcPr>
          <w:p w:rsidR="008573D4" w:rsidRPr="00435468" w:rsidRDefault="00CE123F">
            <w:pPr>
              <w:pStyle w:val="33"/>
              <w:spacing w:line="240" w:lineRule="auto"/>
              <w:ind w:firstLine="0"/>
              <w:jc w:val="center"/>
              <w:rPr>
                <w:rFonts w:ascii="PT Astra Serif" w:hAnsi="PT Astra Serif"/>
                <w:sz w:val="20"/>
              </w:rPr>
            </w:pPr>
            <w:proofErr w:type="gramStart"/>
            <w:r w:rsidRPr="00435468">
              <w:rPr>
                <w:rFonts w:ascii="PT Astra Serif" w:hAnsi="PT Astra Serif"/>
                <w:sz w:val="20"/>
              </w:rPr>
              <w:t>Планируемый</w:t>
            </w:r>
            <w:proofErr w:type="gramEnd"/>
            <w:r w:rsidRPr="00435468">
              <w:rPr>
                <w:rFonts w:ascii="PT Astra Serif" w:hAnsi="PT Astra Serif"/>
                <w:sz w:val="20"/>
              </w:rPr>
              <w:t xml:space="preserve"> к реализации</w:t>
            </w:r>
          </w:p>
        </w:tc>
        <w:tc>
          <w:tcPr>
            <w:tcW w:w="1921" w:type="dxa"/>
            <w:tcBorders>
              <w:top w:val="single" w:sz="4" w:space="0" w:color="auto"/>
              <w:left w:val="single" w:sz="4" w:space="0" w:color="auto"/>
              <w:bottom w:val="single" w:sz="4" w:space="0" w:color="auto"/>
              <w:right w:val="single" w:sz="4" w:space="0" w:color="auto"/>
            </w:tcBorders>
          </w:tcPr>
          <w:p w:rsidR="008573D4" w:rsidRPr="00435468" w:rsidRDefault="008573D4">
            <w:pPr>
              <w:spacing w:after="0" w:line="240" w:lineRule="auto"/>
              <w:jc w:val="center"/>
              <w:rPr>
                <w:rFonts w:ascii="PT Astra Serif" w:hAnsi="PT Astra Serif"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8573D4" w:rsidRPr="00435468" w:rsidRDefault="008573D4">
            <w:pPr>
              <w:spacing w:after="0" w:line="240" w:lineRule="auto"/>
              <w:jc w:val="center"/>
              <w:rPr>
                <w:rFonts w:ascii="PT Astra Serif" w:hAnsi="PT Astra Serif" w:cs="Times New Roman"/>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8573D4" w:rsidRPr="00435468" w:rsidRDefault="008573D4">
            <w:pPr>
              <w:suppressAutoHyphens/>
              <w:spacing w:after="0" w:line="240" w:lineRule="auto"/>
              <w:jc w:val="center"/>
              <w:rPr>
                <w:rFonts w:ascii="PT Astra Serif" w:eastAsia="Calibri" w:hAnsi="PT Astra Serif" w:cs="Times New Roman"/>
                <w:sz w:val="20"/>
                <w:szCs w:val="20"/>
                <w:highlight w:val="yellow"/>
              </w:rPr>
            </w:pPr>
          </w:p>
        </w:tc>
        <w:tc>
          <w:tcPr>
            <w:tcW w:w="3685" w:type="dxa"/>
            <w:tcBorders>
              <w:top w:val="single" w:sz="4" w:space="0" w:color="auto"/>
              <w:left w:val="single" w:sz="4" w:space="0" w:color="auto"/>
              <w:bottom w:val="single" w:sz="4" w:space="0" w:color="auto"/>
              <w:right w:val="single" w:sz="4" w:space="0" w:color="auto"/>
            </w:tcBorders>
          </w:tcPr>
          <w:p w:rsidR="008573D4" w:rsidRPr="00435468" w:rsidRDefault="00CE123F">
            <w:pPr>
              <w:suppressAutoHyphens/>
              <w:spacing w:after="0" w:line="240" w:lineRule="auto"/>
              <w:jc w:val="center"/>
              <w:rPr>
                <w:rFonts w:ascii="PT Astra Serif" w:eastAsia="Calibri" w:hAnsi="PT Astra Serif" w:cs="Times New Roman"/>
                <w:sz w:val="20"/>
                <w:szCs w:val="20"/>
                <w:highlight w:val="yellow"/>
              </w:rPr>
            </w:pPr>
            <w:r w:rsidRPr="00435468">
              <w:rPr>
                <w:rFonts w:ascii="PT Astra Serif" w:eastAsia="Calibri" w:hAnsi="PT Astra Serif" w:cs="Times New Roman"/>
                <w:sz w:val="20"/>
                <w:szCs w:val="20"/>
              </w:rPr>
              <w:t xml:space="preserve">Кадастровый номер земельного участка 86:22:0004002:780, площадью 23 672 </w:t>
            </w:r>
            <w:proofErr w:type="spellStart"/>
            <w:r w:rsidRPr="00435468">
              <w:rPr>
                <w:rFonts w:ascii="PT Astra Serif" w:eastAsia="Calibri" w:hAnsi="PT Astra Serif" w:cs="Times New Roman"/>
                <w:sz w:val="20"/>
                <w:szCs w:val="20"/>
              </w:rPr>
              <w:t>кв.м</w:t>
            </w:r>
            <w:proofErr w:type="spellEnd"/>
            <w:r w:rsidRPr="00435468">
              <w:rPr>
                <w:rFonts w:ascii="PT Astra Serif" w:eastAsia="Calibri" w:hAnsi="PT Astra Serif" w:cs="Times New Roman"/>
                <w:sz w:val="20"/>
                <w:szCs w:val="20"/>
              </w:rPr>
              <w:t>. Для организац</w:t>
            </w:r>
            <w:proofErr w:type="gramStart"/>
            <w:r w:rsidRPr="00435468">
              <w:rPr>
                <w:rFonts w:ascii="PT Astra Serif" w:eastAsia="Calibri" w:hAnsi="PT Astra Serif" w:cs="Times New Roman"/>
                <w:sz w:val="20"/>
                <w:szCs w:val="20"/>
              </w:rPr>
              <w:t>ии ау</w:t>
            </w:r>
            <w:proofErr w:type="gramEnd"/>
            <w:r w:rsidRPr="00435468">
              <w:rPr>
                <w:rFonts w:ascii="PT Astra Serif" w:eastAsia="Calibri" w:hAnsi="PT Astra Serif" w:cs="Times New Roman"/>
                <w:sz w:val="20"/>
                <w:szCs w:val="20"/>
              </w:rPr>
              <w:t xml:space="preserve">кциона необходимо  осуществить сбор технических условий для технологического присоединения проектируемого объекта.  </w:t>
            </w:r>
          </w:p>
        </w:tc>
      </w:tr>
      <w:tr w:rsidR="00CE123F" w:rsidRPr="00F0212E" w:rsidTr="005447A9">
        <w:tc>
          <w:tcPr>
            <w:tcW w:w="533" w:type="dxa"/>
            <w:tcBorders>
              <w:top w:val="single" w:sz="4" w:space="0" w:color="auto"/>
              <w:left w:val="single" w:sz="4" w:space="0" w:color="auto"/>
              <w:bottom w:val="single" w:sz="4" w:space="0" w:color="auto"/>
              <w:right w:val="single" w:sz="4" w:space="0" w:color="auto"/>
            </w:tcBorders>
          </w:tcPr>
          <w:p w:rsidR="00CE123F" w:rsidRPr="00435468" w:rsidRDefault="00CE123F">
            <w:pPr>
              <w:pStyle w:val="33"/>
              <w:spacing w:line="240" w:lineRule="auto"/>
              <w:ind w:firstLine="0"/>
              <w:jc w:val="center"/>
              <w:rPr>
                <w:rFonts w:ascii="PT Astra Serif" w:hAnsi="PT Astra Serif"/>
                <w:sz w:val="20"/>
              </w:rPr>
            </w:pPr>
            <w:r w:rsidRPr="00435468">
              <w:rPr>
                <w:rFonts w:ascii="PT Astra Serif" w:hAnsi="PT Astra Serif"/>
                <w:sz w:val="20"/>
              </w:rPr>
              <w:t>8</w:t>
            </w:r>
          </w:p>
        </w:tc>
        <w:tc>
          <w:tcPr>
            <w:tcW w:w="2269" w:type="dxa"/>
            <w:tcBorders>
              <w:top w:val="single" w:sz="4" w:space="0" w:color="auto"/>
              <w:left w:val="single" w:sz="4" w:space="0" w:color="auto"/>
              <w:bottom w:val="single" w:sz="4" w:space="0" w:color="auto"/>
              <w:right w:val="single" w:sz="4" w:space="0" w:color="auto"/>
            </w:tcBorders>
          </w:tcPr>
          <w:p w:rsidR="00CE123F" w:rsidRDefault="00CE123F">
            <w:pPr>
              <w:spacing w:after="0" w:line="240" w:lineRule="auto"/>
              <w:jc w:val="center"/>
              <w:rPr>
                <w:rFonts w:ascii="PT Astra Serif" w:hAnsi="PT Astra Serif" w:cs="Times New Roman"/>
                <w:sz w:val="20"/>
                <w:szCs w:val="20"/>
              </w:rPr>
            </w:pPr>
            <w:r w:rsidRPr="00435468">
              <w:rPr>
                <w:rFonts w:ascii="PT Astra Serif" w:hAnsi="PT Astra Serif" w:cs="Times New Roman"/>
                <w:sz w:val="20"/>
                <w:szCs w:val="20"/>
              </w:rPr>
              <w:t xml:space="preserve">Предоставление коммунальных услуг в городе </w:t>
            </w:r>
            <w:proofErr w:type="spellStart"/>
            <w:r w:rsidRPr="00435468">
              <w:rPr>
                <w:rFonts w:ascii="PT Astra Serif" w:hAnsi="PT Astra Serif" w:cs="Times New Roman"/>
                <w:sz w:val="20"/>
                <w:szCs w:val="20"/>
              </w:rPr>
              <w:t>Югорске</w:t>
            </w:r>
            <w:proofErr w:type="spellEnd"/>
            <w:r w:rsidRPr="00435468">
              <w:rPr>
                <w:rFonts w:ascii="PT Astra Serif" w:hAnsi="PT Astra Serif" w:cs="Times New Roman"/>
                <w:sz w:val="20"/>
                <w:szCs w:val="20"/>
              </w:rPr>
              <w:t xml:space="preserve">, </w:t>
            </w:r>
            <w:r w:rsidRPr="00435468">
              <w:rPr>
                <w:rFonts w:ascii="PT Astra Serif" w:hAnsi="PT Astra Serif" w:cs="Times New Roman"/>
                <w:sz w:val="20"/>
                <w:szCs w:val="20"/>
              </w:rPr>
              <w:lastRenderedPageBreak/>
              <w:t>Музейно-туристи</w:t>
            </w:r>
            <w:r w:rsidR="00000782">
              <w:rPr>
                <w:rFonts w:ascii="PT Astra Serif" w:hAnsi="PT Astra Serif" w:cs="Times New Roman"/>
                <w:sz w:val="20"/>
                <w:szCs w:val="20"/>
              </w:rPr>
              <w:t>ческий комплекс «Ворота в Югру»</w:t>
            </w:r>
          </w:p>
          <w:p w:rsidR="00000782" w:rsidRPr="00435468" w:rsidRDefault="00000782">
            <w:pPr>
              <w:spacing w:after="0" w:line="240" w:lineRule="auto"/>
              <w:jc w:val="center"/>
              <w:rPr>
                <w:rFonts w:ascii="PT Astra Serif" w:hAnsi="PT Astra Serif" w:cs="Times New Roman"/>
                <w:sz w:val="20"/>
                <w:szCs w:val="20"/>
              </w:rPr>
            </w:pPr>
            <w:r w:rsidRPr="00435468">
              <w:rPr>
                <w:rFonts w:ascii="PT Astra Serif" w:hAnsi="PT Astra Serif"/>
                <w:sz w:val="20"/>
                <w:szCs w:val="20"/>
              </w:rPr>
              <w:t>инвестор                            не определен</w:t>
            </w:r>
          </w:p>
        </w:tc>
        <w:tc>
          <w:tcPr>
            <w:tcW w:w="1701" w:type="dxa"/>
            <w:tcBorders>
              <w:top w:val="single" w:sz="4" w:space="0" w:color="auto"/>
              <w:left w:val="single" w:sz="4" w:space="0" w:color="auto"/>
              <w:bottom w:val="single" w:sz="4" w:space="0" w:color="auto"/>
              <w:right w:val="single" w:sz="4" w:space="0" w:color="auto"/>
            </w:tcBorders>
          </w:tcPr>
          <w:p w:rsidR="00CE123F" w:rsidRPr="009F222D" w:rsidRDefault="00CE123F">
            <w:pPr>
              <w:spacing w:after="0" w:line="240" w:lineRule="auto"/>
              <w:jc w:val="center"/>
              <w:rPr>
                <w:rFonts w:ascii="PT Astra Serif" w:eastAsia="Times New Roman" w:hAnsi="PT Astra Serif" w:cs="Times New Roman"/>
                <w:sz w:val="18"/>
                <w:szCs w:val="18"/>
                <w:lang w:eastAsia="ar-SA"/>
              </w:rPr>
            </w:pPr>
            <w:r w:rsidRPr="009F222D">
              <w:rPr>
                <w:rFonts w:ascii="PT Astra Serif" w:eastAsia="Times New Roman" w:hAnsi="PT Astra Serif" w:cs="Times New Roman"/>
                <w:sz w:val="18"/>
                <w:szCs w:val="18"/>
                <w:lang w:eastAsia="ar-SA"/>
              </w:rPr>
              <w:lastRenderedPageBreak/>
              <w:t xml:space="preserve">Постановление «Об утверждении проекта </w:t>
            </w:r>
            <w:r w:rsidRPr="009F222D">
              <w:rPr>
                <w:rFonts w:ascii="PT Astra Serif" w:eastAsia="Times New Roman" w:hAnsi="PT Astra Serif" w:cs="Times New Roman"/>
                <w:sz w:val="18"/>
                <w:szCs w:val="18"/>
                <w:lang w:eastAsia="ar-SA"/>
              </w:rPr>
              <w:lastRenderedPageBreak/>
              <w:t>планировки территории музейно-туристического комплекса «Ворота в Югру»» от 29.06.2016                            № 3530</w:t>
            </w:r>
          </w:p>
        </w:tc>
        <w:tc>
          <w:tcPr>
            <w:tcW w:w="1907" w:type="dxa"/>
            <w:tcBorders>
              <w:top w:val="single" w:sz="4" w:space="0" w:color="auto"/>
              <w:left w:val="single" w:sz="4" w:space="0" w:color="auto"/>
              <w:bottom w:val="single" w:sz="4" w:space="0" w:color="auto"/>
              <w:right w:val="single" w:sz="4" w:space="0" w:color="auto"/>
            </w:tcBorders>
          </w:tcPr>
          <w:p w:rsidR="00CE123F" w:rsidRPr="00435468" w:rsidRDefault="00CE123F">
            <w:pPr>
              <w:pStyle w:val="33"/>
              <w:spacing w:line="240" w:lineRule="auto"/>
              <w:ind w:firstLine="0"/>
              <w:jc w:val="center"/>
              <w:rPr>
                <w:rFonts w:ascii="PT Astra Serif" w:hAnsi="PT Astra Serif"/>
                <w:sz w:val="20"/>
              </w:rPr>
            </w:pPr>
            <w:proofErr w:type="gramStart"/>
            <w:r w:rsidRPr="00435468">
              <w:rPr>
                <w:rFonts w:ascii="PT Astra Serif" w:hAnsi="PT Astra Serif"/>
                <w:sz w:val="20"/>
              </w:rPr>
              <w:lastRenderedPageBreak/>
              <w:t>Планируемый</w:t>
            </w:r>
            <w:proofErr w:type="gramEnd"/>
            <w:r w:rsidRPr="00435468">
              <w:rPr>
                <w:rFonts w:ascii="PT Astra Serif" w:hAnsi="PT Astra Serif"/>
                <w:sz w:val="20"/>
              </w:rPr>
              <w:t xml:space="preserve"> к реализации</w:t>
            </w:r>
          </w:p>
        </w:tc>
        <w:tc>
          <w:tcPr>
            <w:tcW w:w="1921" w:type="dxa"/>
            <w:tcBorders>
              <w:top w:val="single" w:sz="4" w:space="0" w:color="auto"/>
              <w:left w:val="single" w:sz="4" w:space="0" w:color="auto"/>
              <w:bottom w:val="single" w:sz="4" w:space="0" w:color="auto"/>
              <w:right w:val="single" w:sz="4" w:space="0" w:color="auto"/>
            </w:tcBorders>
          </w:tcPr>
          <w:p w:rsidR="00CE123F" w:rsidRPr="00435468" w:rsidRDefault="00CE123F">
            <w:pPr>
              <w:spacing w:after="0" w:line="240" w:lineRule="auto"/>
              <w:jc w:val="center"/>
              <w:rPr>
                <w:rFonts w:ascii="PT Astra Serif" w:hAnsi="PT Astra Serif"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E123F" w:rsidRPr="00435468" w:rsidRDefault="00CE123F">
            <w:pPr>
              <w:spacing w:after="0" w:line="240" w:lineRule="auto"/>
              <w:jc w:val="center"/>
              <w:rPr>
                <w:rFonts w:ascii="PT Astra Serif" w:hAnsi="PT Astra Serif" w:cs="Times New Roman"/>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CE123F" w:rsidRPr="00435468" w:rsidRDefault="00CE123F">
            <w:pPr>
              <w:suppressAutoHyphens/>
              <w:spacing w:after="0" w:line="240" w:lineRule="auto"/>
              <w:jc w:val="center"/>
              <w:rPr>
                <w:rFonts w:ascii="PT Astra Serif" w:eastAsia="Calibri" w:hAnsi="PT Astra Serif" w:cs="Times New Roman"/>
                <w:sz w:val="20"/>
                <w:szCs w:val="20"/>
                <w:highlight w:val="yellow"/>
              </w:rPr>
            </w:pPr>
          </w:p>
        </w:tc>
        <w:tc>
          <w:tcPr>
            <w:tcW w:w="3685" w:type="dxa"/>
            <w:tcBorders>
              <w:top w:val="single" w:sz="4" w:space="0" w:color="auto"/>
              <w:left w:val="single" w:sz="4" w:space="0" w:color="auto"/>
              <w:bottom w:val="single" w:sz="4" w:space="0" w:color="auto"/>
              <w:right w:val="single" w:sz="4" w:space="0" w:color="auto"/>
            </w:tcBorders>
          </w:tcPr>
          <w:p w:rsidR="00CE123F" w:rsidRPr="00435468" w:rsidRDefault="00CE123F">
            <w:pPr>
              <w:suppressAutoHyphens/>
              <w:spacing w:after="0" w:line="240" w:lineRule="auto"/>
              <w:jc w:val="center"/>
              <w:rPr>
                <w:rFonts w:ascii="PT Astra Serif" w:eastAsia="Calibri" w:hAnsi="PT Astra Serif" w:cs="Times New Roman"/>
                <w:sz w:val="20"/>
                <w:szCs w:val="20"/>
              </w:rPr>
            </w:pPr>
            <w:r w:rsidRPr="00435468">
              <w:rPr>
                <w:rFonts w:ascii="PT Astra Serif" w:eastAsia="Calibri" w:hAnsi="PT Astra Serif" w:cs="Times New Roman"/>
                <w:sz w:val="20"/>
                <w:szCs w:val="20"/>
              </w:rPr>
              <w:t xml:space="preserve">Кадастровый номер земельного участка 86:09:0301014:651, площадью 150 </w:t>
            </w:r>
            <w:proofErr w:type="spellStart"/>
            <w:r w:rsidRPr="00435468">
              <w:rPr>
                <w:rFonts w:ascii="PT Astra Serif" w:eastAsia="Calibri" w:hAnsi="PT Astra Serif" w:cs="Times New Roman"/>
                <w:sz w:val="20"/>
                <w:szCs w:val="20"/>
              </w:rPr>
              <w:t>кв.м</w:t>
            </w:r>
            <w:proofErr w:type="spellEnd"/>
            <w:r w:rsidRPr="00435468">
              <w:rPr>
                <w:rFonts w:ascii="PT Astra Serif" w:eastAsia="Calibri" w:hAnsi="PT Astra Serif" w:cs="Times New Roman"/>
                <w:sz w:val="20"/>
                <w:szCs w:val="20"/>
              </w:rPr>
              <w:t>. Для организац</w:t>
            </w:r>
            <w:proofErr w:type="gramStart"/>
            <w:r w:rsidRPr="00435468">
              <w:rPr>
                <w:rFonts w:ascii="PT Astra Serif" w:eastAsia="Calibri" w:hAnsi="PT Astra Serif" w:cs="Times New Roman"/>
                <w:sz w:val="20"/>
                <w:szCs w:val="20"/>
              </w:rPr>
              <w:t>ии ау</w:t>
            </w:r>
            <w:proofErr w:type="gramEnd"/>
            <w:r w:rsidRPr="00435468">
              <w:rPr>
                <w:rFonts w:ascii="PT Astra Serif" w:eastAsia="Calibri" w:hAnsi="PT Astra Serif" w:cs="Times New Roman"/>
                <w:sz w:val="20"/>
                <w:szCs w:val="20"/>
              </w:rPr>
              <w:t xml:space="preserve">кциона необходимо  </w:t>
            </w:r>
            <w:r w:rsidRPr="00435468">
              <w:rPr>
                <w:rFonts w:ascii="PT Astra Serif" w:eastAsia="Calibri" w:hAnsi="PT Astra Serif" w:cs="Times New Roman"/>
                <w:sz w:val="20"/>
                <w:szCs w:val="20"/>
              </w:rPr>
              <w:lastRenderedPageBreak/>
              <w:t>осуществить сбор технических условий для технологического присоединения проектируемого объекта.</w:t>
            </w:r>
          </w:p>
        </w:tc>
      </w:tr>
      <w:tr w:rsidR="00CE123F" w:rsidRPr="00F0212E" w:rsidTr="005447A9">
        <w:tc>
          <w:tcPr>
            <w:tcW w:w="533" w:type="dxa"/>
            <w:tcBorders>
              <w:top w:val="single" w:sz="4" w:space="0" w:color="auto"/>
              <w:left w:val="single" w:sz="4" w:space="0" w:color="auto"/>
              <w:bottom w:val="single" w:sz="4" w:space="0" w:color="auto"/>
              <w:right w:val="single" w:sz="4" w:space="0" w:color="auto"/>
            </w:tcBorders>
          </w:tcPr>
          <w:p w:rsidR="00CE123F" w:rsidRPr="00435468" w:rsidRDefault="00CE123F">
            <w:pPr>
              <w:pStyle w:val="33"/>
              <w:spacing w:line="240" w:lineRule="auto"/>
              <w:ind w:firstLine="0"/>
              <w:jc w:val="center"/>
              <w:rPr>
                <w:rFonts w:ascii="PT Astra Serif" w:hAnsi="PT Astra Serif"/>
                <w:sz w:val="20"/>
              </w:rPr>
            </w:pPr>
            <w:r w:rsidRPr="00435468">
              <w:rPr>
                <w:rFonts w:ascii="PT Astra Serif" w:hAnsi="PT Astra Serif"/>
                <w:sz w:val="20"/>
              </w:rPr>
              <w:lastRenderedPageBreak/>
              <w:t>9</w:t>
            </w:r>
          </w:p>
        </w:tc>
        <w:tc>
          <w:tcPr>
            <w:tcW w:w="2269" w:type="dxa"/>
            <w:tcBorders>
              <w:top w:val="single" w:sz="4" w:space="0" w:color="auto"/>
              <w:left w:val="single" w:sz="4" w:space="0" w:color="auto"/>
              <w:bottom w:val="single" w:sz="4" w:space="0" w:color="auto"/>
              <w:right w:val="single" w:sz="4" w:space="0" w:color="auto"/>
            </w:tcBorders>
          </w:tcPr>
          <w:p w:rsidR="00CE123F" w:rsidRDefault="00CE123F">
            <w:pPr>
              <w:spacing w:after="0" w:line="240" w:lineRule="auto"/>
              <w:jc w:val="center"/>
              <w:rPr>
                <w:rFonts w:ascii="PT Astra Serif" w:hAnsi="PT Astra Serif" w:cs="Times New Roman"/>
                <w:sz w:val="20"/>
                <w:szCs w:val="20"/>
              </w:rPr>
            </w:pPr>
            <w:r w:rsidRPr="00435468">
              <w:rPr>
                <w:rFonts w:ascii="PT Astra Serif" w:hAnsi="PT Astra Serif" w:cs="Times New Roman"/>
                <w:sz w:val="20"/>
                <w:szCs w:val="20"/>
              </w:rPr>
              <w:t xml:space="preserve">Культурное развитие в городе </w:t>
            </w:r>
            <w:proofErr w:type="spellStart"/>
            <w:r w:rsidRPr="00435468">
              <w:rPr>
                <w:rFonts w:ascii="PT Astra Serif" w:hAnsi="PT Astra Serif" w:cs="Times New Roman"/>
                <w:sz w:val="20"/>
                <w:szCs w:val="20"/>
              </w:rPr>
              <w:t>Югорске</w:t>
            </w:r>
            <w:proofErr w:type="spellEnd"/>
            <w:r w:rsidRPr="00435468">
              <w:rPr>
                <w:rFonts w:ascii="PT Astra Serif" w:hAnsi="PT Astra Serif" w:cs="Times New Roman"/>
                <w:sz w:val="20"/>
                <w:szCs w:val="20"/>
              </w:rPr>
              <w:t>, Музейно-туристи</w:t>
            </w:r>
            <w:r w:rsidR="00000782">
              <w:rPr>
                <w:rFonts w:ascii="PT Astra Serif" w:hAnsi="PT Astra Serif" w:cs="Times New Roman"/>
                <w:sz w:val="20"/>
                <w:szCs w:val="20"/>
              </w:rPr>
              <w:t>ческий комплекс «Ворота в Югру»</w:t>
            </w:r>
          </w:p>
          <w:p w:rsidR="00000782" w:rsidRPr="00435468" w:rsidRDefault="00000782">
            <w:pPr>
              <w:spacing w:after="0" w:line="240" w:lineRule="auto"/>
              <w:jc w:val="center"/>
              <w:rPr>
                <w:rFonts w:ascii="PT Astra Serif" w:hAnsi="PT Astra Serif" w:cs="Times New Roman"/>
                <w:sz w:val="20"/>
                <w:szCs w:val="20"/>
              </w:rPr>
            </w:pPr>
            <w:r w:rsidRPr="00435468">
              <w:rPr>
                <w:rFonts w:ascii="PT Astra Serif" w:hAnsi="PT Astra Serif"/>
                <w:sz w:val="20"/>
                <w:szCs w:val="20"/>
              </w:rPr>
              <w:t>инвестор                            не определен</w:t>
            </w:r>
          </w:p>
        </w:tc>
        <w:tc>
          <w:tcPr>
            <w:tcW w:w="1701" w:type="dxa"/>
            <w:tcBorders>
              <w:top w:val="single" w:sz="4" w:space="0" w:color="auto"/>
              <w:left w:val="single" w:sz="4" w:space="0" w:color="auto"/>
              <w:bottom w:val="single" w:sz="4" w:space="0" w:color="auto"/>
              <w:right w:val="single" w:sz="4" w:space="0" w:color="auto"/>
            </w:tcBorders>
          </w:tcPr>
          <w:p w:rsidR="00CE123F" w:rsidRPr="009F222D" w:rsidRDefault="009F222D">
            <w:pPr>
              <w:spacing w:after="0" w:line="240" w:lineRule="auto"/>
              <w:jc w:val="center"/>
              <w:rPr>
                <w:rFonts w:ascii="PT Astra Serif" w:eastAsia="Times New Roman" w:hAnsi="PT Astra Serif" w:cs="Times New Roman"/>
                <w:sz w:val="18"/>
                <w:szCs w:val="18"/>
                <w:lang w:eastAsia="ar-SA"/>
              </w:rPr>
            </w:pPr>
            <w:r w:rsidRPr="009F222D">
              <w:rPr>
                <w:rFonts w:ascii="PT Astra Serif" w:eastAsia="Times New Roman" w:hAnsi="PT Astra Serif" w:cs="Times New Roman"/>
                <w:sz w:val="18"/>
                <w:szCs w:val="18"/>
                <w:lang w:eastAsia="ar-SA"/>
              </w:rPr>
              <w:t>Постановление «Об утверждении проекта планировки территории музейно-туристического комплекса «Ворота в Югру»» от 29.06.2016                            № 3530</w:t>
            </w:r>
          </w:p>
        </w:tc>
        <w:tc>
          <w:tcPr>
            <w:tcW w:w="1907" w:type="dxa"/>
            <w:tcBorders>
              <w:top w:val="single" w:sz="4" w:space="0" w:color="auto"/>
              <w:left w:val="single" w:sz="4" w:space="0" w:color="auto"/>
              <w:bottom w:val="single" w:sz="4" w:space="0" w:color="auto"/>
              <w:right w:val="single" w:sz="4" w:space="0" w:color="auto"/>
            </w:tcBorders>
          </w:tcPr>
          <w:p w:rsidR="00CE123F" w:rsidRPr="00435468" w:rsidRDefault="00CE123F">
            <w:pPr>
              <w:pStyle w:val="33"/>
              <w:spacing w:line="240" w:lineRule="auto"/>
              <w:ind w:firstLine="0"/>
              <w:jc w:val="center"/>
              <w:rPr>
                <w:rFonts w:ascii="PT Astra Serif" w:hAnsi="PT Astra Serif"/>
                <w:sz w:val="20"/>
              </w:rPr>
            </w:pPr>
            <w:proofErr w:type="gramStart"/>
            <w:r w:rsidRPr="00435468">
              <w:rPr>
                <w:rFonts w:ascii="PT Astra Serif" w:hAnsi="PT Astra Serif"/>
                <w:sz w:val="20"/>
              </w:rPr>
              <w:t>Планируемый</w:t>
            </w:r>
            <w:proofErr w:type="gramEnd"/>
            <w:r w:rsidRPr="00435468">
              <w:rPr>
                <w:rFonts w:ascii="PT Astra Serif" w:hAnsi="PT Astra Serif"/>
                <w:sz w:val="20"/>
              </w:rPr>
              <w:t xml:space="preserve"> к реализации</w:t>
            </w:r>
          </w:p>
        </w:tc>
        <w:tc>
          <w:tcPr>
            <w:tcW w:w="1921" w:type="dxa"/>
            <w:tcBorders>
              <w:top w:val="single" w:sz="4" w:space="0" w:color="auto"/>
              <w:left w:val="single" w:sz="4" w:space="0" w:color="auto"/>
              <w:bottom w:val="single" w:sz="4" w:space="0" w:color="auto"/>
              <w:right w:val="single" w:sz="4" w:space="0" w:color="auto"/>
            </w:tcBorders>
          </w:tcPr>
          <w:p w:rsidR="00CE123F" w:rsidRPr="00435468" w:rsidRDefault="00CE123F">
            <w:pPr>
              <w:spacing w:after="0" w:line="240" w:lineRule="auto"/>
              <w:jc w:val="center"/>
              <w:rPr>
                <w:rFonts w:ascii="PT Astra Serif" w:hAnsi="PT Astra Serif"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E123F" w:rsidRPr="00435468" w:rsidRDefault="00CE123F">
            <w:pPr>
              <w:spacing w:after="0" w:line="240" w:lineRule="auto"/>
              <w:jc w:val="center"/>
              <w:rPr>
                <w:rFonts w:ascii="PT Astra Serif" w:hAnsi="PT Astra Serif" w:cs="Times New Roman"/>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CE123F" w:rsidRPr="00435468" w:rsidRDefault="00CE123F">
            <w:pPr>
              <w:suppressAutoHyphens/>
              <w:spacing w:after="0" w:line="240" w:lineRule="auto"/>
              <w:jc w:val="center"/>
              <w:rPr>
                <w:rFonts w:ascii="PT Astra Serif" w:eastAsia="Calibri" w:hAnsi="PT Astra Serif" w:cs="Times New Roman"/>
                <w:sz w:val="20"/>
                <w:szCs w:val="20"/>
                <w:highlight w:val="yellow"/>
              </w:rPr>
            </w:pPr>
          </w:p>
        </w:tc>
        <w:tc>
          <w:tcPr>
            <w:tcW w:w="3685" w:type="dxa"/>
            <w:tcBorders>
              <w:top w:val="single" w:sz="4" w:space="0" w:color="auto"/>
              <w:left w:val="single" w:sz="4" w:space="0" w:color="auto"/>
              <w:bottom w:val="single" w:sz="4" w:space="0" w:color="auto"/>
              <w:right w:val="single" w:sz="4" w:space="0" w:color="auto"/>
            </w:tcBorders>
          </w:tcPr>
          <w:p w:rsidR="00CE123F" w:rsidRPr="00435468" w:rsidRDefault="00CE123F">
            <w:pPr>
              <w:suppressAutoHyphens/>
              <w:spacing w:after="0" w:line="240" w:lineRule="auto"/>
              <w:jc w:val="center"/>
              <w:rPr>
                <w:rFonts w:ascii="PT Astra Serif" w:eastAsia="Calibri" w:hAnsi="PT Astra Serif" w:cs="Times New Roman"/>
                <w:sz w:val="20"/>
                <w:szCs w:val="20"/>
              </w:rPr>
            </w:pPr>
            <w:r w:rsidRPr="00435468">
              <w:rPr>
                <w:rFonts w:ascii="PT Astra Serif" w:eastAsia="Calibri" w:hAnsi="PT Astra Serif" w:cs="Times New Roman"/>
                <w:sz w:val="20"/>
                <w:szCs w:val="20"/>
              </w:rPr>
              <w:t xml:space="preserve">Кадастровый номер земельного участка 86:09:0301014:662, площадью 1 838 </w:t>
            </w:r>
            <w:proofErr w:type="spellStart"/>
            <w:r w:rsidRPr="00435468">
              <w:rPr>
                <w:rFonts w:ascii="PT Astra Serif" w:eastAsia="Calibri" w:hAnsi="PT Astra Serif" w:cs="Times New Roman"/>
                <w:sz w:val="20"/>
                <w:szCs w:val="20"/>
              </w:rPr>
              <w:t>кв.м</w:t>
            </w:r>
            <w:proofErr w:type="spellEnd"/>
            <w:r w:rsidRPr="00435468">
              <w:rPr>
                <w:rFonts w:ascii="PT Astra Serif" w:eastAsia="Calibri" w:hAnsi="PT Astra Serif" w:cs="Times New Roman"/>
                <w:sz w:val="20"/>
                <w:szCs w:val="20"/>
              </w:rPr>
              <w:t>. Для организац</w:t>
            </w:r>
            <w:proofErr w:type="gramStart"/>
            <w:r w:rsidRPr="00435468">
              <w:rPr>
                <w:rFonts w:ascii="PT Astra Serif" w:eastAsia="Calibri" w:hAnsi="PT Astra Serif" w:cs="Times New Roman"/>
                <w:sz w:val="20"/>
                <w:szCs w:val="20"/>
              </w:rPr>
              <w:t>ии ау</w:t>
            </w:r>
            <w:proofErr w:type="gramEnd"/>
            <w:r w:rsidRPr="00435468">
              <w:rPr>
                <w:rFonts w:ascii="PT Astra Serif" w:eastAsia="Calibri" w:hAnsi="PT Astra Serif" w:cs="Times New Roman"/>
                <w:sz w:val="20"/>
                <w:szCs w:val="20"/>
              </w:rPr>
              <w:t>кциона необходимо  осуществить сбор технических условий для технологического присоединения проектируемого объекта.</w:t>
            </w:r>
          </w:p>
        </w:tc>
      </w:tr>
      <w:tr w:rsidR="00CE123F" w:rsidRPr="00F0212E" w:rsidTr="005447A9">
        <w:tc>
          <w:tcPr>
            <w:tcW w:w="533" w:type="dxa"/>
            <w:tcBorders>
              <w:top w:val="single" w:sz="4" w:space="0" w:color="auto"/>
              <w:left w:val="single" w:sz="4" w:space="0" w:color="auto"/>
              <w:bottom w:val="single" w:sz="4" w:space="0" w:color="auto"/>
              <w:right w:val="single" w:sz="4" w:space="0" w:color="auto"/>
            </w:tcBorders>
          </w:tcPr>
          <w:p w:rsidR="00CE123F" w:rsidRPr="00435468" w:rsidRDefault="00CE123F">
            <w:pPr>
              <w:pStyle w:val="33"/>
              <w:spacing w:line="240" w:lineRule="auto"/>
              <w:ind w:firstLine="0"/>
              <w:jc w:val="center"/>
              <w:rPr>
                <w:rFonts w:ascii="PT Astra Serif" w:hAnsi="PT Astra Serif"/>
                <w:sz w:val="20"/>
              </w:rPr>
            </w:pPr>
            <w:r w:rsidRPr="00435468">
              <w:rPr>
                <w:rFonts w:ascii="PT Astra Serif" w:hAnsi="PT Astra Serif"/>
                <w:sz w:val="20"/>
              </w:rPr>
              <w:t>10</w:t>
            </w:r>
          </w:p>
        </w:tc>
        <w:tc>
          <w:tcPr>
            <w:tcW w:w="2269" w:type="dxa"/>
            <w:tcBorders>
              <w:top w:val="single" w:sz="4" w:space="0" w:color="auto"/>
              <w:left w:val="single" w:sz="4" w:space="0" w:color="auto"/>
              <w:bottom w:val="single" w:sz="4" w:space="0" w:color="auto"/>
              <w:right w:val="single" w:sz="4" w:space="0" w:color="auto"/>
            </w:tcBorders>
          </w:tcPr>
          <w:p w:rsidR="00CE123F" w:rsidRDefault="00CE123F">
            <w:pPr>
              <w:spacing w:after="0" w:line="240" w:lineRule="auto"/>
              <w:jc w:val="center"/>
              <w:rPr>
                <w:rFonts w:ascii="PT Astra Serif" w:hAnsi="PT Astra Serif" w:cs="Times New Roman"/>
                <w:sz w:val="20"/>
                <w:szCs w:val="20"/>
              </w:rPr>
            </w:pPr>
            <w:r w:rsidRPr="00435468">
              <w:rPr>
                <w:rFonts w:ascii="PT Astra Serif" w:hAnsi="PT Astra Serif" w:cs="Times New Roman"/>
                <w:sz w:val="20"/>
                <w:szCs w:val="20"/>
              </w:rPr>
              <w:t xml:space="preserve">Отдых (рекреация) в городе </w:t>
            </w:r>
            <w:proofErr w:type="spellStart"/>
            <w:r w:rsidRPr="00435468">
              <w:rPr>
                <w:rFonts w:ascii="PT Astra Serif" w:hAnsi="PT Astra Serif" w:cs="Times New Roman"/>
                <w:sz w:val="20"/>
                <w:szCs w:val="20"/>
              </w:rPr>
              <w:t>Югорске</w:t>
            </w:r>
            <w:proofErr w:type="spellEnd"/>
            <w:r w:rsidRPr="00435468">
              <w:rPr>
                <w:rFonts w:ascii="PT Astra Serif" w:hAnsi="PT Astra Serif" w:cs="Times New Roman"/>
                <w:sz w:val="20"/>
                <w:szCs w:val="20"/>
              </w:rPr>
              <w:t>, Музейно-туристи</w:t>
            </w:r>
            <w:r w:rsidR="00000782">
              <w:rPr>
                <w:rFonts w:ascii="PT Astra Serif" w:hAnsi="PT Astra Serif" w:cs="Times New Roman"/>
                <w:sz w:val="20"/>
                <w:szCs w:val="20"/>
              </w:rPr>
              <w:t>ческий комплекс «Ворота в Югру»</w:t>
            </w:r>
          </w:p>
          <w:p w:rsidR="00000782" w:rsidRPr="00435468" w:rsidRDefault="00000782">
            <w:pPr>
              <w:spacing w:after="0" w:line="240" w:lineRule="auto"/>
              <w:jc w:val="center"/>
              <w:rPr>
                <w:rFonts w:ascii="PT Astra Serif" w:hAnsi="PT Astra Serif" w:cs="Times New Roman"/>
                <w:sz w:val="20"/>
                <w:szCs w:val="20"/>
              </w:rPr>
            </w:pPr>
            <w:r w:rsidRPr="00435468">
              <w:rPr>
                <w:rFonts w:ascii="PT Astra Serif" w:hAnsi="PT Astra Serif"/>
                <w:sz w:val="20"/>
                <w:szCs w:val="20"/>
              </w:rPr>
              <w:t>инвестор                            не определен</w:t>
            </w:r>
          </w:p>
        </w:tc>
        <w:tc>
          <w:tcPr>
            <w:tcW w:w="1701" w:type="dxa"/>
            <w:tcBorders>
              <w:top w:val="single" w:sz="4" w:space="0" w:color="auto"/>
              <w:left w:val="single" w:sz="4" w:space="0" w:color="auto"/>
              <w:bottom w:val="single" w:sz="4" w:space="0" w:color="auto"/>
              <w:right w:val="single" w:sz="4" w:space="0" w:color="auto"/>
            </w:tcBorders>
          </w:tcPr>
          <w:p w:rsidR="00CE123F" w:rsidRPr="009F222D" w:rsidRDefault="009F222D">
            <w:pPr>
              <w:spacing w:after="0" w:line="240" w:lineRule="auto"/>
              <w:jc w:val="center"/>
              <w:rPr>
                <w:rFonts w:ascii="PT Astra Serif" w:eastAsia="Times New Roman" w:hAnsi="PT Astra Serif" w:cs="Times New Roman"/>
                <w:sz w:val="18"/>
                <w:szCs w:val="18"/>
                <w:lang w:eastAsia="ar-SA"/>
              </w:rPr>
            </w:pPr>
            <w:r w:rsidRPr="009F222D">
              <w:rPr>
                <w:rFonts w:ascii="PT Astra Serif" w:eastAsia="Times New Roman" w:hAnsi="PT Astra Serif" w:cs="Times New Roman"/>
                <w:sz w:val="18"/>
                <w:szCs w:val="18"/>
                <w:lang w:eastAsia="ar-SA"/>
              </w:rPr>
              <w:t>Постановление «Об утверждении проекта планировки территории музейно-туристического комплекса «Ворота в Югру»» от 29.06.2016                            № 3530</w:t>
            </w:r>
          </w:p>
        </w:tc>
        <w:tc>
          <w:tcPr>
            <w:tcW w:w="1907" w:type="dxa"/>
            <w:tcBorders>
              <w:top w:val="single" w:sz="4" w:space="0" w:color="auto"/>
              <w:left w:val="single" w:sz="4" w:space="0" w:color="auto"/>
              <w:bottom w:val="single" w:sz="4" w:space="0" w:color="auto"/>
              <w:right w:val="single" w:sz="4" w:space="0" w:color="auto"/>
            </w:tcBorders>
          </w:tcPr>
          <w:p w:rsidR="00CE123F" w:rsidRPr="00435468" w:rsidRDefault="00CE123F">
            <w:pPr>
              <w:pStyle w:val="33"/>
              <w:spacing w:line="240" w:lineRule="auto"/>
              <w:ind w:firstLine="0"/>
              <w:jc w:val="center"/>
              <w:rPr>
                <w:rFonts w:ascii="PT Astra Serif" w:hAnsi="PT Astra Serif"/>
                <w:sz w:val="20"/>
              </w:rPr>
            </w:pPr>
            <w:proofErr w:type="gramStart"/>
            <w:r w:rsidRPr="00435468">
              <w:rPr>
                <w:rFonts w:ascii="PT Astra Serif" w:hAnsi="PT Astra Serif"/>
                <w:sz w:val="20"/>
              </w:rPr>
              <w:t>Планируемый</w:t>
            </w:r>
            <w:proofErr w:type="gramEnd"/>
            <w:r w:rsidRPr="00435468">
              <w:rPr>
                <w:rFonts w:ascii="PT Astra Serif" w:hAnsi="PT Astra Serif"/>
                <w:sz w:val="20"/>
              </w:rPr>
              <w:t xml:space="preserve"> к реализации</w:t>
            </w:r>
          </w:p>
        </w:tc>
        <w:tc>
          <w:tcPr>
            <w:tcW w:w="1921" w:type="dxa"/>
            <w:tcBorders>
              <w:top w:val="single" w:sz="4" w:space="0" w:color="auto"/>
              <w:left w:val="single" w:sz="4" w:space="0" w:color="auto"/>
              <w:bottom w:val="single" w:sz="4" w:space="0" w:color="auto"/>
              <w:right w:val="single" w:sz="4" w:space="0" w:color="auto"/>
            </w:tcBorders>
          </w:tcPr>
          <w:p w:rsidR="00CE123F" w:rsidRPr="00435468" w:rsidRDefault="00CE123F">
            <w:pPr>
              <w:spacing w:after="0" w:line="240" w:lineRule="auto"/>
              <w:jc w:val="center"/>
              <w:rPr>
                <w:rFonts w:ascii="PT Astra Serif" w:hAnsi="PT Astra Serif"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E123F" w:rsidRPr="00435468" w:rsidRDefault="00CE123F">
            <w:pPr>
              <w:spacing w:after="0" w:line="240" w:lineRule="auto"/>
              <w:jc w:val="center"/>
              <w:rPr>
                <w:rFonts w:ascii="PT Astra Serif" w:hAnsi="PT Astra Serif" w:cs="Times New Roman"/>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CE123F" w:rsidRPr="00435468" w:rsidRDefault="00CE123F">
            <w:pPr>
              <w:suppressAutoHyphens/>
              <w:spacing w:after="0" w:line="240" w:lineRule="auto"/>
              <w:jc w:val="center"/>
              <w:rPr>
                <w:rFonts w:ascii="PT Astra Serif" w:eastAsia="Calibri" w:hAnsi="PT Astra Serif" w:cs="Times New Roman"/>
                <w:sz w:val="20"/>
                <w:szCs w:val="20"/>
                <w:highlight w:val="yellow"/>
              </w:rPr>
            </w:pPr>
          </w:p>
        </w:tc>
        <w:tc>
          <w:tcPr>
            <w:tcW w:w="3685" w:type="dxa"/>
            <w:tcBorders>
              <w:top w:val="single" w:sz="4" w:space="0" w:color="auto"/>
              <w:left w:val="single" w:sz="4" w:space="0" w:color="auto"/>
              <w:bottom w:val="single" w:sz="4" w:space="0" w:color="auto"/>
              <w:right w:val="single" w:sz="4" w:space="0" w:color="auto"/>
            </w:tcBorders>
          </w:tcPr>
          <w:p w:rsidR="00CE123F" w:rsidRPr="00435468" w:rsidRDefault="00CE123F">
            <w:pPr>
              <w:suppressAutoHyphens/>
              <w:spacing w:after="0" w:line="240" w:lineRule="auto"/>
              <w:jc w:val="center"/>
              <w:rPr>
                <w:rFonts w:ascii="PT Astra Serif" w:eastAsia="Calibri" w:hAnsi="PT Astra Serif" w:cs="Times New Roman"/>
                <w:sz w:val="20"/>
                <w:szCs w:val="20"/>
              </w:rPr>
            </w:pPr>
            <w:r w:rsidRPr="00435468">
              <w:rPr>
                <w:rFonts w:ascii="PT Astra Serif" w:eastAsia="Calibri" w:hAnsi="PT Astra Serif" w:cs="Times New Roman"/>
                <w:sz w:val="20"/>
                <w:szCs w:val="20"/>
              </w:rPr>
              <w:t xml:space="preserve">Кадастровый номер земельного участка 86:09:0301014:643, площадью 27 769 </w:t>
            </w:r>
            <w:proofErr w:type="spellStart"/>
            <w:r w:rsidRPr="00435468">
              <w:rPr>
                <w:rFonts w:ascii="PT Astra Serif" w:eastAsia="Calibri" w:hAnsi="PT Astra Serif" w:cs="Times New Roman"/>
                <w:sz w:val="20"/>
                <w:szCs w:val="20"/>
              </w:rPr>
              <w:t>кв.м</w:t>
            </w:r>
            <w:proofErr w:type="spellEnd"/>
            <w:r w:rsidRPr="00435468">
              <w:rPr>
                <w:rFonts w:ascii="PT Astra Serif" w:eastAsia="Calibri" w:hAnsi="PT Astra Serif" w:cs="Times New Roman"/>
                <w:sz w:val="20"/>
                <w:szCs w:val="20"/>
              </w:rPr>
              <w:t>. Для организац</w:t>
            </w:r>
            <w:proofErr w:type="gramStart"/>
            <w:r w:rsidRPr="00435468">
              <w:rPr>
                <w:rFonts w:ascii="PT Astra Serif" w:eastAsia="Calibri" w:hAnsi="PT Astra Serif" w:cs="Times New Roman"/>
                <w:sz w:val="20"/>
                <w:szCs w:val="20"/>
              </w:rPr>
              <w:t>ии ау</w:t>
            </w:r>
            <w:proofErr w:type="gramEnd"/>
            <w:r w:rsidRPr="00435468">
              <w:rPr>
                <w:rFonts w:ascii="PT Astra Serif" w:eastAsia="Calibri" w:hAnsi="PT Astra Serif" w:cs="Times New Roman"/>
                <w:sz w:val="20"/>
                <w:szCs w:val="20"/>
              </w:rPr>
              <w:t>кциона необходимо  осуществить сбор технических условий для технологического присоединения проектируемого объекта.</w:t>
            </w:r>
          </w:p>
        </w:tc>
      </w:tr>
      <w:tr w:rsidR="00CE123F" w:rsidRPr="00F0212E" w:rsidTr="005447A9">
        <w:tc>
          <w:tcPr>
            <w:tcW w:w="533" w:type="dxa"/>
            <w:tcBorders>
              <w:top w:val="single" w:sz="4" w:space="0" w:color="auto"/>
              <w:left w:val="single" w:sz="4" w:space="0" w:color="auto"/>
              <w:bottom w:val="single" w:sz="4" w:space="0" w:color="auto"/>
              <w:right w:val="single" w:sz="4" w:space="0" w:color="auto"/>
            </w:tcBorders>
          </w:tcPr>
          <w:p w:rsidR="00CE123F" w:rsidRPr="00435468" w:rsidRDefault="00CE123F">
            <w:pPr>
              <w:pStyle w:val="33"/>
              <w:spacing w:line="240" w:lineRule="auto"/>
              <w:ind w:firstLine="0"/>
              <w:jc w:val="center"/>
              <w:rPr>
                <w:rFonts w:ascii="PT Astra Serif" w:hAnsi="PT Astra Serif"/>
                <w:sz w:val="20"/>
              </w:rPr>
            </w:pPr>
            <w:r w:rsidRPr="00435468">
              <w:rPr>
                <w:rFonts w:ascii="PT Astra Serif" w:hAnsi="PT Astra Serif"/>
                <w:sz w:val="20"/>
              </w:rPr>
              <w:t>11</w:t>
            </w:r>
          </w:p>
        </w:tc>
        <w:tc>
          <w:tcPr>
            <w:tcW w:w="2269" w:type="dxa"/>
            <w:tcBorders>
              <w:top w:val="single" w:sz="4" w:space="0" w:color="auto"/>
              <w:left w:val="single" w:sz="4" w:space="0" w:color="auto"/>
              <w:bottom w:val="single" w:sz="4" w:space="0" w:color="auto"/>
              <w:right w:val="single" w:sz="4" w:space="0" w:color="auto"/>
            </w:tcBorders>
          </w:tcPr>
          <w:p w:rsidR="00CE123F" w:rsidRDefault="00CE123F">
            <w:pPr>
              <w:spacing w:after="0" w:line="240" w:lineRule="auto"/>
              <w:jc w:val="center"/>
              <w:rPr>
                <w:rFonts w:ascii="PT Astra Serif" w:hAnsi="PT Astra Serif" w:cs="Times New Roman"/>
                <w:sz w:val="20"/>
                <w:szCs w:val="20"/>
              </w:rPr>
            </w:pPr>
            <w:r w:rsidRPr="00435468">
              <w:rPr>
                <w:rFonts w:ascii="PT Astra Serif" w:hAnsi="PT Astra Serif" w:cs="Times New Roman"/>
                <w:sz w:val="20"/>
                <w:szCs w:val="20"/>
              </w:rPr>
              <w:t xml:space="preserve">Общественное питание в городе </w:t>
            </w:r>
            <w:proofErr w:type="spellStart"/>
            <w:r w:rsidRPr="00435468">
              <w:rPr>
                <w:rFonts w:ascii="PT Astra Serif" w:hAnsi="PT Astra Serif" w:cs="Times New Roman"/>
                <w:sz w:val="20"/>
                <w:szCs w:val="20"/>
              </w:rPr>
              <w:t>Югорске</w:t>
            </w:r>
            <w:proofErr w:type="spellEnd"/>
            <w:r w:rsidRPr="00435468">
              <w:rPr>
                <w:rFonts w:ascii="PT Astra Serif" w:hAnsi="PT Astra Serif" w:cs="Times New Roman"/>
                <w:sz w:val="20"/>
                <w:szCs w:val="20"/>
              </w:rPr>
              <w:t>, Музейно-туристи</w:t>
            </w:r>
            <w:r w:rsidR="00000782">
              <w:rPr>
                <w:rFonts w:ascii="PT Astra Serif" w:hAnsi="PT Astra Serif" w:cs="Times New Roman"/>
                <w:sz w:val="20"/>
                <w:szCs w:val="20"/>
              </w:rPr>
              <w:t>ческий комплекс «Ворота в Югру»</w:t>
            </w:r>
          </w:p>
          <w:p w:rsidR="00000782" w:rsidRPr="00435468" w:rsidRDefault="00000782">
            <w:pPr>
              <w:spacing w:after="0" w:line="240" w:lineRule="auto"/>
              <w:jc w:val="center"/>
              <w:rPr>
                <w:rFonts w:ascii="PT Astra Serif" w:hAnsi="PT Astra Serif" w:cs="Times New Roman"/>
                <w:sz w:val="20"/>
                <w:szCs w:val="20"/>
              </w:rPr>
            </w:pPr>
            <w:r w:rsidRPr="00435468">
              <w:rPr>
                <w:rFonts w:ascii="PT Astra Serif" w:hAnsi="PT Astra Serif"/>
                <w:sz w:val="20"/>
                <w:szCs w:val="20"/>
              </w:rPr>
              <w:t>инвестор                            не определен</w:t>
            </w:r>
          </w:p>
        </w:tc>
        <w:tc>
          <w:tcPr>
            <w:tcW w:w="1701" w:type="dxa"/>
            <w:tcBorders>
              <w:top w:val="single" w:sz="4" w:space="0" w:color="auto"/>
              <w:left w:val="single" w:sz="4" w:space="0" w:color="auto"/>
              <w:bottom w:val="single" w:sz="4" w:space="0" w:color="auto"/>
              <w:right w:val="single" w:sz="4" w:space="0" w:color="auto"/>
            </w:tcBorders>
          </w:tcPr>
          <w:p w:rsidR="00CE123F" w:rsidRPr="009F222D" w:rsidRDefault="009F222D">
            <w:pPr>
              <w:spacing w:after="0" w:line="240" w:lineRule="auto"/>
              <w:jc w:val="center"/>
              <w:rPr>
                <w:rFonts w:ascii="PT Astra Serif" w:eastAsia="Times New Roman" w:hAnsi="PT Astra Serif" w:cs="Times New Roman"/>
                <w:sz w:val="18"/>
                <w:szCs w:val="18"/>
                <w:lang w:eastAsia="ar-SA"/>
              </w:rPr>
            </w:pPr>
            <w:r w:rsidRPr="009F222D">
              <w:rPr>
                <w:rFonts w:ascii="PT Astra Serif" w:eastAsia="Times New Roman" w:hAnsi="PT Astra Serif" w:cs="Times New Roman"/>
                <w:sz w:val="18"/>
                <w:szCs w:val="18"/>
                <w:lang w:eastAsia="ar-SA"/>
              </w:rPr>
              <w:t>Постановление «Об утверждении проекта планировки территории музейно-туристического комплекса «Ворота в Югру»» от 29.06.2016                            № 3530</w:t>
            </w:r>
          </w:p>
        </w:tc>
        <w:tc>
          <w:tcPr>
            <w:tcW w:w="1907" w:type="dxa"/>
            <w:tcBorders>
              <w:top w:val="single" w:sz="4" w:space="0" w:color="auto"/>
              <w:left w:val="single" w:sz="4" w:space="0" w:color="auto"/>
              <w:bottom w:val="single" w:sz="4" w:space="0" w:color="auto"/>
              <w:right w:val="single" w:sz="4" w:space="0" w:color="auto"/>
            </w:tcBorders>
          </w:tcPr>
          <w:p w:rsidR="00CE123F" w:rsidRPr="00435468" w:rsidRDefault="00CE123F">
            <w:pPr>
              <w:pStyle w:val="33"/>
              <w:spacing w:line="240" w:lineRule="auto"/>
              <w:ind w:firstLine="0"/>
              <w:jc w:val="center"/>
              <w:rPr>
                <w:rFonts w:ascii="PT Astra Serif" w:hAnsi="PT Astra Serif"/>
                <w:sz w:val="20"/>
              </w:rPr>
            </w:pPr>
            <w:proofErr w:type="gramStart"/>
            <w:r w:rsidRPr="00435468">
              <w:rPr>
                <w:rFonts w:ascii="PT Astra Serif" w:hAnsi="PT Astra Serif"/>
                <w:sz w:val="20"/>
              </w:rPr>
              <w:t>Планируемый</w:t>
            </w:r>
            <w:proofErr w:type="gramEnd"/>
            <w:r w:rsidRPr="00435468">
              <w:rPr>
                <w:rFonts w:ascii="PT Astra Serif" w:hAnsi="PT Astra Serif"/>
                <w:sz w:val="20"/>
              </w:rPr>
              <w:t xml:space="preserve"> к реализации</w:t>
            </w:r>
          </w:p>
        </w:tc>
        <w:tc>
          <w:tcPr>
            <w:tcW w:w="1921" w:type="dxa"/>
            <w:tcBorders>
              <w:top w:val="single" w:sz="4" w:space="0" w:color="auto"/>
              <w:left w:val="single" w:sz="4" w:space="0" w:color="auto"/>
              <w:bottom w:val="single" w:sz="4" w:space="0" w:color="auto"/>
              <w:right w:val="single" w:sz="4" w:space="0" w:color="auto"/>
            </w:tcBorders>
          </w:tcPr>
          <w:p w:rsidR="00CE123F" w:rsidRPr="00435468" w:rsidRDefault="00CE123F">
            <w:pPr>
              <w:spacing w:after="0" w:line="240" w:lineRule="auto"/>
              <w:jc w:val="center"/>
              <w:rPr>
                <w:rFonts w:ascii="PT Astra Serif" w:hAnsi="PT Astra Serif"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E123F" w:rsidRPr="00435468" w:rsidRDefault="00CE123F">
            <w:pPr>
              <w:spacing w:after="0" w:line="240" w:lineRule="auto"/>
              <w:jc w:val="center"/>
              <w:rPr>
                <w:rFonts w:ascii="PT Astra Serif" w:hAnsi="PT Astra Serif" w:cs="Times New Roman"/>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CE123F" w:rsidRPr="00435468" w:rsidRDefault="00CE123F">
            <w:pPr>
              <w:suppressAutoHyphens/>
              <w:spacing w:after="0" w:line="240" w:lineRule="auto"/>
              <w:jc w:val="center"/>
              <w:rPr>
                <w:rFonts w:ascii="PT Astra Serif" w:eastAsia="Calibri" w:hAnsi="PT Astra Serif" w:cs="Times New Roman"/>
                <w:sz w:val="20"/>
                <w:szCs w:val="20"/>
                <w:highlight w:val="yellow"/>
              </w:rPr>
            </w:pPr>
          </w:p>
        </w:tc>
        <w:tc>
          <w:tcPr>
            <w:tcW w:w="3685" w:type="dxa"/>
            <w:tcBorders>
              <w:top w:val="single" w:sz="4" w:space="0" w:color="auto"/>
              <w:left w:val="single" w:sz="4" w:space="0" w:color="auto"/>
              <w:bottom w:val="single" w:sz="4" w:space="0" w:color="auto"/>
              <w:right w:val="single" w:sz="4" w:space="0" w:color="auto"/>
            </w:tcBorders>
          </w:tcPr>
          <w:p w:rsidR="00CE123F" w:rsidRPr="00435468" w:rsidRDefault="00CE123F">
            <w:pPr>
              <w:suppressAutoHyphens/>
              <w:spacing w:after="0" w:line="240" w:lineRule="auto"/>
              <w:jc w:val="center"/>
              <w:rPr>
                <w:rFonts w:ascii="PT Astra Serif" w:eastAsia="Calibri" w:hAnsi="PT Astra Serif" w:cs="Times New Roman"/>
                <w:sz w:val="20"/>
                <w:szCs w:val="20"/>
              </w:rPr>
            </w:pPr>
            <w:r w:rsidRPr="00435468">
              <w:rPr>
                <w:rFonts w:ascii="PT Astra Serif" w:eastAsia="Calibri" w:hAnsi="PT Astra Serif" w:cs="Times New Roman"/>
                <w:sz w:val="20"/>
                <w:szCs w:val="20"/>
              </w:rPr>
              <w:t xml:space="preserve">Кадастровый номер земельного участка 86:09:0301014:670, площадью 2 000 </w:t>
            </w:r>
            <w:proofErr w:type="spellStart"/>
            <w:r w:rsidRPr="00435468">
              <w:rPr>
                <w:rFonts w:ascii="PT Astra Serif" w:eastAsia="Calibri" w:hAnsi="PT Astra Serif" w:cs="Times New Roman"/>
                <w:sz w:val="20"/>
                <w:szCs w:val="20"/>
              </w:rPr>
              <w:t>кв.м</w:t>
            </w:r>
            <w:proofErr w:type="spellEnd"/>
            <w:r w:rsidRPr="00435468">
              <w:rPr>
                <w:rFonts w:ascii="PT Astra Serif" w:eastAsia="Calibri" w:hAnsi="PT Astra Serif" w:cs="Times New Roman"/>
                <w:sz w:val="20"/>
                <w:szCs w:val="20"/>
              </w:rPr>
              <w:t>.  Для организац</w:t>
            </w:r>
            <w:proofErr w:type="gramStart"/>
            <w:r w:rsidRPr="00435468">
              <w:rPr>
                <w:rFonts w:ascii="PT Astra Serif" w:eastAsia="Calibri" w:hAnsi="PT Astra Serif" w:cs="Times New Roman"/>
                <w:sz w:val="20"/>
                <w:szCs w:val="20"/>
              </w:rPr>
              <w:t>ии ау</w:t>
            </w:r>
            <w:proofErr w:type="gramEnd"/>
            <w:r w:rsidRPr="00435468">
              <w:rPr>
                <w:rFonts w:ascii="PT Astra Serif" w:eastAsia="Calibri" w:hAnsi="PT Astra Serif" w:cs="Times New Roman"/>
                <w:sz w:val="20"/>
                <w:szCs w:val="20"/>
              </w:rPr>
              <w:t xml:space="preserve">кциона необходимо  осуществить сбор технических условий для технологического присоединения проектируемого объекта.   </w:t>
            </w:r>
          </w:p>
        </w:tc>
      </w:tr>
      <w:tr w:rsidR="008573D4" w:rsidRPr="00F0212E" w:rsidTr="005447A9">
        <w:tc>
          <w:tcPr>
            <w:tcW w:w="533" w:type="dxa"/>
            <w:tcBorders>
              <w:top w:val="single" w:sz="4" w:space="0" w:color="auto"/>
              <w:left w:val="single" w:sz="4" w:space="0" w:color="auto"/>
              <w:bottom w:val="single" w:sz="4" w:space="0" w:color="auto"/>
              <w:right w:val="single" w:sz="4" w:space="0" w:color="auto"/>
            </w:tcBorders>
          </w:tcPr>
          <w:p w:rsidR="008573D4" w:rsidRPr="00F0212E" w:rsidRDefault="008573D4">
            <w:pPr>
              <w:pStyle w:val="33"/>
              <w:spacing w:line="240" w:lineRule="auto"/>
              <w:ind w:firstLine="0"/>
              <w:jc w:val="center"/>
              <w:rPr>
                <w:rFonts w:ascii="PT Astra Serif" w:hAnsi="PT Astra Serif"/>
                <w:sz w:val="20"/>
              </w:rPr>
            </w:pPr>
          </w:p>
        </w:tc>
        <w:tc>
          <w:tcPr>
            <w:tcW w:w="2269" w:type="dxa"/>
            <w:tcBorders>
              <w:top w:val="single" w:sz="4" w:space="0" w:color="auto"/>
              <w:left w:val="single" w:sz="4" w:space="0" w:color="auto"/>
              <w:bottom w:val="single" w:sz="4" w:space="0" w:color="auto"/>
              <w:right w:val="single" w:sz="4" w:space="0" w:color="auto"/>
            </w:tcBorders>
          </w:tcPr>
          <w:p w:rsidR="008573D4" w:rsidRPr="00F0212E" w:rsidRDefault="008573D4">
            <w:pPr>
              <w:pStyle w:val="33"/>
              <w:spacing w:line="240" w:lineRule="auto"/>
              <w:ind w:firstLine="0"/>
              <w:jc w:val="center"/>
              <w:rPr>
                <w:rFonts w:ascii="PT Astra Serif" w:eastAsiaTheme="minorHAnsi" w:hAnsi="PT Astra Serif"/>
                <w:b/>
                <w:sz w:val="20"/>
                <w:lang w:eastAsia="en-US"/>
              </w:rPr>
            </w:pPr>
            <w:r w:rsidRPr="00F0212E">
              <w:rPr>
                <w:rFonts w:ascii="PT Astra Serif" w:eastAsiaTheme="minorHAnsi" w:hAnsi="PT Astra Serif"/>
                <w:b/>
                <w:sz w:val="20"/>
                <w:lang w:eastAsia="en-US"/>
              </w:rPr>
              <w:t>Итого</w:t>
            </w:r>
          </w:p>
        </w:tc>
        <w:tc>
          <w:tcPr>
            <w:tcW w:w="1701" w:type="dxa"/>
            <w:tcBorders>
              <w:top w:val="single" w:sz="4" w:space="0" w:color="auto"/>
              <w:left w:val="single" w:sz="4" w:space="0" w:color="auto"/>
              <w:bottom w:val="single" w:sz="4" w:space="0" w:color="auto"/>
              <w:right w:val="single" w:sz="4" w:space="0" w:color="auto"/>
            </w:tcBorders>
          </w:tcPr>
          <w:p w:rsidR="008573D4" w:rsidRPr="00F0212E" w:rsidRDefault="008573D4">
            <w:pPr>
              <w:spacing w:after="0" w:line="240" w:lineRule="auto"/>
              <w:jc w:val="center"/>
              <w:rPr>
                <w:rFonts w:ascii="PT Astra Serif" w:eastAsia="Times New Roman" w:hAnsi="PT Astra Serif" w:cs="Times New Roman"/>
                <w:sz w:val="20"/>
                <w:szCs w:val="20"/>
                <w:lang w:eastAsia="ar-SA"/>
              </w:rPr>
            </w:pPr>
          </w:p>
        </w:tc>
        <w:tc>
          <w:tcPr>
            <w:tcW w:w="1907" w:type="dxa"/>
            <w:tcBorders>
              <w:top w:val="single" w:sz="4" w:space="0" w:color="auto"/>
              <w:left w:val="single" w:sz="4" w:space="0" w:color="auto"/>
              <w:bottom w:val="single" w:sz="4" w:space="0" w:color="auto"/>
              <w:right w:val="single" w:sz="4" w:space="0" w:color="auto"/>
            </w:tcBorders>
          </w:tcPr>
          <w:p w:rsidR="008573D4" w:rsidRPr="00F0212E" w:rsidRDefault="008573D4">
            <w:pPr>
              <w:pStyle w:val="33"/>
              <w:spacing w:line="240" w:lineRule="auto"/>
              <w:ind w:firstLine="0"/>
              <w:jc w:val="center"/>
              <w:rPr>
                <w:rFonts w:ascii="PT Astra Serif" w:hAnsi="PT Astra Serif"/>
                <w:sz w:val="20"/>
              </w:rPr>
            </w:pPr>
          </w:p>
        </w:tc>
        <w:tc>
          <w:tcPr>
            <w:tcW w:w="1921" w:type="dxa"/>
            <w:tcBorders>
              <w:top w:val="single" w:sz="4" w:space="0" w:color="auto"/>
              <w:left w:val="single" w:sz="4" w:space="0" w:color="auto"/>
              <w:bottom w:val="single" w:sz="4" w:space="0" w:color="auto"/>
              <w:right w:val="single" w:sz="4" w:space="0" w:color="auto"/>
            </w:tcBorders>
          </w:tcPr>
          <w:p w:rsidR="008573D4" w:rsidRPr="00F0212E" w:rsidRDefault="006855D6">
            <w:pPr>
              <w:spacing w:after="0" w:line="240" w:lineRule="auto"/>
              <w:jc w:val="center"/>
              <w:rPr>
                <w:rFonts w:ascii="PT Astra Serif" w:hAnsi="PT Astra Serif" w:cs="Times New Roman"/>
                <w:b/>
                <w:sz w:val="20"/>
                <w:szCs w:val="20"/>
              </w:rPr>
            </w:pPr>
            <w:r>
              <w:rPr>
                <w:rFonts w:ascii="PT Astra Serif" w:hAnsi="PT Astra Serif" w:cs="Times New Roman"/>
                <w:b/>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8573D4" w:rsidRPr="00F0212E" w:rsidRDefault="006855D6">
            <w:pPr>
              <w:spacing w:after="0" w:line="240" w:lineRule="auto"/>
              <w:jc w:val="center"/>
              <w:rPr>
                <w:rFonts w:ascii="PT Astra Serif" w:hAnsi="PT Astra Serif" w:cs="Times New Roman"/>
                <w:b/>
                <w:sz w:val="20"/>
                <w:szCs w:val="20"/>
              </w:rPr>
            </w:pPr>
            <w:r>
              <w:rPr>
                <w:rFonts w:ascii="PT Astra Serif" w:hAnsi="PT Astra Serif" w:cs="Times New Roman"/>
                <w:b/>
                <w:sz w:val="20"/>
                <w:szCs w:val="20"/>
              </w:rPr>
              <w:t>-</w:t>
            </w:r>
          </w:p>
        </w:tc>
        <w:tc>
          <w:tcPr>
            <w:tcW w:w="1843" w:type="dxa"/>
            <w:gridSpan w:val="2"/>
            <w:tcBorders>
              <w:top w:val="single" w:sz="4" w:space="0" w:color="auto"/>
              <w:left w:val="single" w:sz="4" w:space="0" w:color="auto"/>
              <w:bottom w:val="single" w:sz="4" w:space="0" w:color="auto"/>
              <w:right w:val="single" w:sz="4" w:space="0" w:color="auto"/>
            </w:tcBorders>
          </w:tcPr>
          <w:p w:rsidR="008573D4" w:rsidRPr="00F0212E" w:rsidRDefault="008573D4">
            <w:pPr>
              <w:suppressAutoHyphens/>
              <w:spacing w:after="0" w:line="240" w:lineRule="auto"/>
              <w:jc w:val="center"/>
              <w:rPr>
                <w:rFonts w:ascii="PT Astra Serif" w:eastAsia="Calibri" w:hAnsi="PT Astra Serif" w:cs="Times New Roman"/>
                <w:sz w:val="20"/>
                <w:szCs w:val="20"/>
                <w:highlight w:val="yellow"/>
              </w:rPr>
            </w:pPr>
          </w:p>
        </w:tc>
        <w:tc>
          <w:tcPr>
            <w:tcW w:w="3685" w:type="dxa"/>
            <w:tcBorders>
              <w:top w:val="single" w:sz="4" w:space="0" w:color="auto"/>
              <w:left w:val="single" w:sz="4" w:space="0" w:color="auto"/>
              <w:bottom w:val="single" w:sz="4" w:space="0" w:color="auto"/>
              <w:right w:val="single" w:sz="4" w:space="0" w:color="auto"/>
            </w:tcBorders>
          </w:tcPr>
          <w:p w:rsidR="008573D4" w:rsidRPr="00F0212E" w:rsidRDefault="008573D4">
            <w:pPr>
              <w:suppressAutoHyphens/>
              <w:spacing w:after="0" w:line="240" w:lineRule="auto"/>
              <w:jc w:val="center"/>
              <w:rPr>
                <w:rFonts w:ascii="PT Astra Serif" w:eastAsia="Calibri" w:hAnsi="PT Astra Serif" w:cs="Times New Roman"/>
                <w:sz w:val="20"/>
                <w:szCs w:val="20"/>
                <w:highlight w:val="yellow"/>
              </w:rPr>
            </w:pPr>
          </w:p>
        </w:tc>
      </w:tr>
      <w:tr w:rsidR="008573D4" w:rsidRPr="00F0212E" w:rsidTr="001C4345">
        <w:tc>
          <w:tcPr>
            <w:tcW w:w="533" w:type="dxa"/>
            <w:tcBorders>
              <w:top w:val="single" w:sz="4" w:space="0" w:color="auto"/>
              <w:left w:val="single" w:sz="4" w:space="0" w:color="auto"/>
              <w:bottom w:val="single" w:sz="4" w:space="0" w:color="auto"/>
              <w:right w:val="single" w:sz="4" w:space="0" w:color="auto"/>
            </w:tcBorders>
          </w:tcPr>
          <w:p w:rsidR="008573D4" w:rsidRPr="00F0212E" w:rsidRDefault="008573D4">
            <w:pPr>
              <w:pStyle w:val="33"/>
              <w:spacing w:line="240" w:lineRule="auto"/>
              <w:ind w:firstLine="0"/>
              <w:jc w:val="center"/>
              <w:rPr>
                <w:rFonts w:ascii="PT Astra Serif" w:hAnsi="PT Astra Serif"/>
                <w:sz w:val="20"/>
                <w:highlight w:val="yellow"/>
              </w:rPr>
            </w:pPr>
          </w:p>
        </w:tc>
        <w:tc>
          <w:tcPr>
            <w:tcW w:w="2269" w:type="dxa"/>
            <w:tcBorders>
              <w:top w:val="single" w:sz="4" w:space="0" w:color="auto"/>
              <w:left w:val="single" w:sz="4" w:space="0" w:color="auto"/>
              <w:bottom w:val="single" w:sz="4" w:space="0" w:color="auto"/>
              <w:right w:val="single" w:sz="4" w:space="0" w:color="auto"/>
            </w:tcBorders>
            <w:hideMark/>
          </w:tcPr>
          <w:p w:rsidR="008573D4" w:rsidRPr="00FD4810" w:rsidRDefault="008573D4">
            <w:pPr>
              <w:spacing w:after="0" w:line="240" w:lineRule="auto"/>
              <w:jc w:val="center"/>
              <w:rPr>
                <w:rFonts w:ascii="PT Astra Serif" w:hAnsi="PT Astra Serif" w:cs="Times New Roman"/>
                <w:b/>
                <w:sz w:val="20"/>
                <w:szCs w:val="20"/>
              </w:rPr>
            </w:pPr>
            <w:r w:rsidRPr="00FD4810">
              <w:rPr>
                <w:rFonts w:ascii="PT Astra Serif" w:hAnsi="PT Astra Serif" w:cs="Times New Roman"/>
                <w:b/>
                <w:sz w:val="20"/>
                <w:szCs w:val="20"/>
              </w:rPr>
              <w:t>Всего</w:t>
            </w:r>
          </w:p>
        </w:tc>
        <w:tc>
          <w:tcPr>
            <w:tcW w:w="1701" w:type="dxa"/>
            <w:tcBorders>
              <w:top w:val="single" w:sz="4" w:space="0" w:color="auto"/>
              <w:left w:val="single" w:sz="4" w:space="0" w:color="auto"/>
              <w:bottom w:val="single" w:sz="4" w:space="0" w:color="auto"/>
              <w:right w:val="single" w:sz="4" w:space="0" w:color="auto"/>
            </w:tcBorders>
          </w:tcPr>
          <w:p w:rsidR="008573D4" w:rsidRPr="00FD4810" w:rsidRDefault="008573D4">
            <w:pPr>
              <w:spacing w:after="0" w:line="240" w:lineRule="auto"/>
              <w:jc w:val="center"/>
              <w:rPr>
                <w:rFonts w:ascii="PT Astra Serif" w:eastAsia="Times New Roman" w:hAnsi="PT Astra Serif" w:cs="Times New Roman"/>
                <w:sz w:val="20"/>
                <w:szCs w:val="20"/>
                <w:lang w:eastAsia="ar-SA"/>
              </w:rPr>
            </w:pPr>
          </w:p>
        </w:tc>
        <w:tc>
          <w:tcPr>
            <w:tcW w:w="1907" w:type="dxa"/>
            <w:tcBorders>
              <w:top w:val="single" w:sz="4" w:space="0" w:color="auto"/>
              <w:left w:val="single" w:sz="4" w:space="0" w:color="auto"/>
              <w:bottom w:val="single" w:sz="4" w:space="0" w:color="auto"/>
              <w:right w:val="single" w:sz="4" w:space="0" w:color="auto"/>
            </w:tcBorders>
          </w:tcPr>
          <w:p w:rsidR="008573D4" w:rsidRPr="00FD4810" w:rsidRDefault="008573D4">
            <w:pPr>
              <w:pStyle w:val="33"/>
              <w:spacing w:line="240" w:lineRule="auto"/>
              <w:ind w:firstLine="0"/>
              <w:jc w:val="center"/>
              <w:rPr>
                <w:rFonts w:ascii="PT Astra Serif" w:hAnsi="PT Astra Serif"/>
                <w:sz w:val="20"/>
              </w:rPr>
            </w:pPr>
          </w:p>
        </w:tc>
        <w:tc>
          <w:tcPr>
            <w:tcW w:w="1921" w:type="dxa"/>
            <w:tcBorders>
              <w:top w:val="single" w:sz="4" w:space="0" w:color="auto"/>
              <w:left w:val="single" w:sz="4" w:space="0" w:color="auto"/>
              <w:bottom w:val="single" w:sz="4" w:space="0" w:color="auto"/>
              <w:right w:val="single" w:sz="4" w:space="0" w:color="auto"/>
            </w:tcBorders>
          </w:tcPr>
          <w:p w:rsidR="008573D4" w:rsidRPr="00FD4810" w:rsidRDefault="006855D6" w:rsidP="00264D1B">
            <w:pPr>
              <w:spacing w:after="0" w:line="240" w:lineRule="auto"/>
              <w:jc w:val="center"/>
              <w:rPr>
                <w:rFonts w:ascii="PT Astra Serif" w:hAnsi="PT Astra Serif" w:cs="Times New Roman"/>
                <w:b/>
                <w:sz w:val="20"/>
                <w:szCs w:val="20"/>
              </w:rPr>
            </w:pPr>
            <w:r>
              <w:rPr>
                <w:rFonts w:ascii="PT Astra Serif" w:hAnsi="PT Astra Serif" w:cs="Times New Roman"/>
                <w:b/>
                <w:sz w:val="20"/>
                <w:szCs w:val="20"/>
              </w:rPr>
              <w:t>1 84</w:t>
            </w:r>
            <w:r w:rsidR="00264D1B">
              <w:rPr>
                <w:rFonts w:ascii="PT Astra Serif" w:hAnsi="PT Astra Serif" w:cs="Times New Roman"/>
                <w:b/>
                <w:sz w:val="20"/>
                <w:szCs w:val="20"/>
              </w:rPr>
              <w:t>8</w:t>
            </w:r>
            <w:r>
              <w:rPr>
                <w:rFonts w:ascii="PT Astra Serif" w:hAnsi="PT Astra Serif" w:cs="Times New Roman"/>
                <w:b/>
                <w:sz w:val="20"/>
                <w:szCs w:val="20"/>
              </w:rPr>
              <w:t> </w:t>
            </w:r>
            <w:r w:rsidR="00264D1B">
              <w:rPr>
                <w:rFonts w:ascii="PT Astra Serif" w:hAnsi="PT Astra Serif" w:cs="Times New Roman"/>
                <w:b/>
                <w:sz w:val="20"/>
                <w:szCs w:val="20"/>
              </w:rPr>
              <w:t>394</w:t>
            </w:r>
            <w:r>
              <w:rPr>
                <w:rFonts w:ascii="PT Astra Serif" w:hAnsi="PT Astra Serif" w:cs="Times New Roman"/>
                <w:b/>
                <w:sz w:val="20"/>
                <w:szCs w:val="20"/>
              </w:rPr>
              <w:t> 642</w:t>
            </w:r>
          </w:p>
        </w:tc>
        <w:tc>
          <w:tcPr>
            <w:tcW w:w="1417" w:type="dxa"/>
            <w:tcBorders>
              <w:top w:val="single" w:sz="4" w:space="0" w:color="auto"/>
              <w:left w:val="single" w:sz="4" w:space="0" w:color="auto"/>
              <w:bottom w:val="single" w:sz="4" w:space="0" w:color="auto"/>
              <w:right w:val="single" w:sz="4" w:space="0" w:color="auto"/>
            </w:tcBorders>
          </w:tcPr>
          <w:p w:rsidR="008573D4" w:rsidRPr="00F0212E" w:rsidRDefault="006855D6">
            <w:pPr>
              <w:spacing w:after="0" w:line="240" w:lineRule="auto"/>
              <w:jc w:val="center"/>
              <w:rPr>
                <w:rFonts w:ascii="PT Astra Serif" w:hAnsi="PT Astra Serif" w:cs="Times New Roman"/>
                <w:b/>
                <w:sz w:val="20"/>
                <w:szCs w:val="20"/>
                <w:highlight w:val="yellow"/>
              </w:rPr>
            </w:pPr>
            <w:r w:rsidRPr="006855D6">
              <w:rPr>
                <w:rFonts w:ascii="PT Astra Serif" w:hAnsi="PT Astra Serif" w:cs="Times New Roman"/>
                <w:b/>
                <w:sz w:val="20"/>
                <w:szCs w:val="20"/>
              </w:rPr>
              <w:t>232</w:t>
            </w:r>
          </w:p>
        </w:tc>
        <w:tc>
          <w:tcPr>
            <w:tcW w:w="1843" w:type="dxa"/>
            <w:gridSpan w:val="2"/>
            <w:tcBorders>
              <w:top w:val="single" w:sz="4" w:space="0" w:color="auto"/>
              <w:left w:val="single" w:sz="4" w:space="0" w:color="auto"/>
              <w:bottom w:val="single" w:sz="4" w:space="0" w:color="auto"/>
              <w:right w:val="single" w:sz="4" w:space="0" w:color="auto"/>
            </w:tcBorders>
          </w:tcPr>
          <w:p w:rsidR="008573D4" w:rsidRPr="00F0212E" w:rsidRDefault="008573D4">
            <w:pPr>
              <w:tabs>
                <w:tab w:val="left" w:pos="709"/>
                <w:tab w:val="left" w:pos="993"/>
                <w:tab w:val="left" w:pos="1276"/>
                <w:tab w:val="left" w:pos="9356"/>
              </w:tabs>
              <w:jc w:val="both"/>
              <w:rPr>
                <w:rFonts w:ascii="PT Astra Serif" w:hAnsi="PT Astra Serif" w:cs="Times New Roman"/>
                <w:sz w:val="20"/>
                <w:szCs w:val="20"/>
                <w:highlight w:val="yellow"/>
              </w:rPr>
            </w:pPr>
          </w:p>
        </w:tc>
        <w:tc>
          <w:tcPr>
            <w:tcW w:w="3685" w:type="dxa"/>
            <w:tcBorders>
              <w:top w:val="single" w:sz="4" w:space="0" w:color="auto"/>
              <w:left w:val="single" w:sz="4" w:space="0" w:color="auto"/>
              <w:bottom w:val="single" w:sz="4" w:space="0" w:color="auto"/>
              <w:right w:val="single" w:sz="4" w:space="0" w:color="auto"/>
            </w:tcBorders>
          </w:tcPr>
          <w:p w:rsidR="008573D4" w:rsidRPr="00F0212E" w:rsidRDefault="008573D4">
            <w:pPr>
              <w:spacing w:after="0" w:line="240" w:lineRule="auto"/>
              <w:jc w:val="center"/>
              <w:rPr>
                <w:rFonts w:ascii="PT Astra Serif" w:hAnsi="PT Astra Serif" w:cs="Times New Roman"/>
                <w:sz w:val="20"/>
                <w:szCs w:val="20"/>
              </w:rPr>
            </w:pPr>
          </w:p>
        </w:tc>
      </w:tr>
    </w:tbl>
    <w:p w:rsidR="00587AD6" w:rsidRDefault="00587AD6" w:rsidP="00F76560">
      <w:pPr>
        <w:spacing w:after="0" w:line="360" w:lineRule="auto"/>
        <w:ind w:firstLine="709"/>
        <w:jc w:val="right"/>
        <w:rPr>
          <w:rFonts w:ascii="Times New Roman" w:hAnsi="Times New Roman" w:cs="Times New Roman"/>
          <w:bCs/>
          <w:sz w:val="24"/>
          <w:szCs w:val="24"/>
        </w:rPr>
      </w:pPr>
    </w:p>
    <w:p w:rsidR="00587AD6" w:rsidRDefault="00587AD6" w:rsidP="00F76560">
      <w:pPr>
        <w:spacing w:after="0" w:line="360" w:lineRule="auto"/>
        <w:ind w:firstLine="709"/>
        <w:jc w:val="right"/>
        <w:rPr>
          <w:rFonts w:ascii="Times New Roman" w:hAnsi="Times New Roman" w:cs="Times New Roman"/>
          <w:bCs/>
          <w:sz w:val="24"/>
          <w:szCs w:val="24"/>
        </w:rPr>
      </w:pPr>
    </w:p>
    <w:p w:rsidR="006A554C" w:rsidRDefault="006A554C" w:rsidP="00F76560">
      <w:pPr>
        <w:spacing w:after="0" w:line="360" w:lineRule="auto"/>
        <w:ind w:firstLine="709"/>
        <w:jc w:val="right"/>
        <w:rPr>
          <w:rFonts w:ascii="Times New Roman" w:hAnsi="Times New Roman" w:cs="Times New Roman"/>
          <w:bCs/>
          <w:sz w:val="24"/>
          <w:szCs w:val="24"/>
        </w:rPr>
      </w:pPr>
    </w:p>
    <w:p w:rsidR="006A554C" w:rsidRDefault="006A554C" w:rsidP="00F76560">
      <w:pPr>
        <w:spacing w:after="0" w:line="360" w:lineRule="auto"/>
        <w:ind w:firstLine="709"/>
        <w:jc w:val="right"/>
        <w:rPr>
          <w:rFonts w:ascii="Times New Roman" w:hAnsi="Times New Roman" w:cs="Times New Roman"/>
          <w:bCs/>
          <w:sz w:val="24"/>
          <w:szCs w:val="24"/>
        </w:rPr>
      </w:pPr>
    </w:p>
    <w:sectPr w:rsidR="006A554C" w:rsidSect="00124AD3">
      <w:footerReference w:type="default" r:id="rId9"/>
      <w:pgSz w:w="16838" w:h="11906" w:orient="landscape"/>
      <w:pgMar w:top="1559"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B9C" w:rsidRDefault="00E37B9C" w:rsidP="0080077E">
      <w:pPr>
        <w:spacing w:after="0" w:line="240" w:lineRule="auto"/>
      </w:pPr>
      <w:r>
        <w:separator/>
      </w:r>
    </w:p>
  </w:endnote>
  <w:endnote w:type="continuationSeparator" w:id="0">
    <w:p w:rsidR="00E37B9C" w:rsidRDefault="00E37B9C" w:rsidP="0080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718120"/>
    </w:sdtPr>
    <w:sdtEndPr/>
    <w:sdtContent>
      <w:p w:rsidR="00CE123F" w:rsidRDefault="00CE123F">
        <w:pPr>
          <w:pStyle w:val="af0"/>
          <w:jc w:val="center"/>
        </w:pPr>
        <w:r>
          <w:fldChar w:fldCharType="begin"/>
        </w:r>
        <w:r>
          <w:instrText>PAGE   \* MERGEFORMAT</w:instrText>
        </w:r>
        <w:r>
          <w:fldChar w:fldCharType="separate"/>
        </w:r>
        <w:r w:rsidR="00AB3A8F">
          <w:rPr>
            <w:noProof/>
          </w:rPr>
          <w:t>13</w:t>
        </w:r>
        <w:r>
          <w:rPr>
            <w:noProof/>
          </w:rPr>
          <w:fldChar w:fldCharType="end"/>
        </w:r>
      </w:p>
    </w:sdtContent>
  </w:sdt>
  <w:p w:rsidR="00CE123F" w:rsidRDefault="00CE123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B9C" w:rsidRDefault="00E37B9C" w:rsidP="0080077E">
      <w:pPr>
        <w:spacing w:after="0" w:line="240" w:lineRule="auto"/>
      </w:pPr>
      <w:r>
        <w:separator/>
      </w:r>
    </w:p>
  </w:footnote>
  <w:footnote w:type="continuationSeparator" w:id="0">
    <w:p w:rsidR="00E37B9C" w:rsidRDefault="00E37B9C" w:rsidP="008007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96A"/>
    <w:multiLevelType w:val="hybridMultilevel"/>
    <w:tmpl w:val="62944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25625E"/>
    <w:multiLevelType w:val="hybridMultilevel"/>
    <w:tmpl w:val="E2124908"/>
    <w:lvl w:ilvl="0" w:tplc="3BA829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B8D4ED5"/>
    <w:multiLevelType w:val="hybridMultilevel"/>
    <w:tmpl w:val="D3585B5E"/>
    <w:lvl w:ilvl="0" w:tplc="AB5EA0A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10F109D"/>
    <w:multiLevelType w:val="hybridMultilevel"/>
    <w:tmpl w:val="2F88F11E"/>
    <w:lvl w:ilvl="0" w:tplc="3BA829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5D3F98"/>
    <w:multiLevelType w:val="hybridMultilevel"/>
    <w:tmpl w:val="831E8A2C"/>
    <w:lvl w:ilvl="0" w:tplc="3BA8291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DB3CB0"/>
    <w:multiLevelType w:val="hybridMultilevel"/>
    <w:tmpl w:val="81FAED36"/>
    <w:lvl w:ilvl="0" w:tplc="52145B00">
      <w:start w:val="3"/>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1F04150B"/>
    <w:multiLevelType w:val="hybridMultilevel"/>
    <w:tmpl w:val="F69091F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nsid w:val="1F7457B0"/>
    <w:multiLevelType w:val="hybridMultilevel"/>
    <w:tmpl w:val="12F4A024"/>
    <w:lvl w:ilvl="0" w:tplc="47304F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0B02CC9"/>
    <w:multiLevelType w:val="hybridMultilevel"/>
    <w:tmpl w:val="B8FE6172"/>
    <w:lvl w:ilvl="0" w:tplc="E77E5D82">
      <w:start w:val="1"/>
      <w:numFmt w:val="bullet"/>
      <w:lvlText w:val=""/>
      <w:lvlJc w:val="left"/>
      <w:pPr>
        <w:tabs>
          <w:tab w:val="num" w:pos="720"/>
        </w:tabs>
        <w:ind w:left="720" w:hanging="360"/>
      </w:pPr>
      <w:rPr>
        <w:rFonts w:ascii="Wingdings" w:hAnsi="Wingdings" w:hint="default"/>
      </w:rPr>
    </w:lvl>
    <w:lvl w:ilvl="1" w:tplc="D276A0C6" w:tentative="1">
      <w:start w:val="1"/>
      <w:numFmt w:val="bullet"/>
      <w:lvlText w:val=""/>
      <w:lvlJc w:val="left"/>
      <w:pPr>
        <w:tabs>
          <w:tab w:val="num" w:pos="1440"/>
        </w:tabs>
        <w:ind w:left="1440" w:hanging="360"/>
      </w:pPr>
      <w:rPr>
        <w:rFonts w:ascii="Wingdings" w:hAnsi="Wingdings" w:hint="default"/>
      </w:rPr>
    </w:lvl>
    <w:lvl w:ilvl="2" w:tplc="69901C4C" w:tentative="1">
      <w:start w:val="1"/>
      <w:numFmt w:val="bullet"/>
      <w:lvlText w:val=""/>
      <w:lvlJc w:val="left"/>
      <w:pPr>
        <w:tabs>
          <w:tab w:val="num" w:pos="2160"/>
        </w:tabs>
        <w:ind w:left="2160" w:hanging="360"/>
      </w:pPr>
      <w:rPr>
        <w:rFonts w:ascii="Wingdings" w:hAnsi="Wingdings" w:hint="default"/>
      </w:rPr>
    </w:lvl>
    <w:lvl w:ilvl="3" w:tplc="FC6C4AA0" w:tentative="1">
      <w:start w:val="1"/>
      <w:numFmt w:val="bullet"/>
      <w:lvlText w:val=""/>
      <w:lvlJc w:val="left"/>
      <w:pPr>
        <w:tabs>
          <w:tab w:val="num" w:pos="2880"/>
        </w:tabs>
        <w:ind w:left="2880" w:hanging="360"/>
      </w:pPr>
      <w:rPr>
        <w:rFonts w:ascii="Wingdings" w:hAnsi="Wingdings" w:hint="default"/>
      </w:rPr>
    </w:lvl>
    <w:lvl w:ilvl="4" w:tplc="6EFAC958" w:tentative="1">
      <w:start w:val="1"/>
      <w:numFmt w:val="bullet"/>
      <w:lvlText w:val=""/>
      <w:lvlJc w:val="left"/>
      <w:pPr>
        <w:tabs>
          <w:tab w:val="num" w:pos="3600"/>
        </w:tabs>
        <w:ind w:left="3600" w:hanging="360"/>
      </w:pPr>
      <w:rPr>
        <w:rFonts w:ascii="Wingdings" w:hAnsi="Wingdings" w:hint="default"/>
      </w:rPr>
    </w:lvl>
    <w:lvl w:ilvl="5" w:tplc="C9960F18" w:tentative="1">
      <w:start w:val="1"/>
      <w:numFmt w:val="bullet"/>
      <w:lvlText w:val=""/>
      <w:lvlJc w:val="left"/>
      <w:pPr>
        <w:tabs>
          <w:tab w:val="num" w:pos="4320"/>
        </w:tabs>
        <w:ind w:left="4320" w:hanging="360"/>
      </w:pPr>
      <w:rPr>
        <w:rFonts w:ascii="Wingdings" w:hAnsi="Wingdings" w:hint="default"/>
      </w:rPr>
    </w:lvl>
    <w:lvl w:ilvl="6" w:tplc="7BFAB63A" w:tentative="1">
      <w:start w:val="1"/>
      <w:numFmt w:val="bullet"/>
      <w:lvlText w:val=""/>
      <w:lvlJc w:val="left"/>
      <w:pPr>
        <w:tabs>
          <w:tab w:val="num" w:pos="5040"/>
        </w:tabs>
        <w:ind w:left="5040" w:hanging="360"/>
      </w:pPr>
      <w:rPr>
        <w:rFonts w:ascii="Wingdings" w:hAnsi="Wingdings" w:hint="default"/>
      </w:rPr>
    </w:lvl>
    <w:lvl w:ilvl="7" w:tplc="66C4042A" w:tentative="1">
      <w:start w:val="1"/>
      <w:numFmt w:val="bullet"/>
      <w:lvlText w:val=""/>
      <w:lvlJc w:val="left"/>
      <w:pPr>
        <w:tabs>
          <w:tab w:val="num" w:pos="5760"/>
        </w:tabs>
        <w:ind w:left="5760" w:hanging="360"/>
      </w:pPr>
      <w:rPr>
        <w:rFonts w:ascii="Wingdings" w:hAnsi="Wingdings" w:hint="default"/>
      </w:rPr>
    </w:lvl>
    <w:lvl w:ilvl="8" w:tplc="F93AA9B8" w:tentative="1">
      <w:start w:val="1"/>
      <w:numFmt w:val="bullet"/>
      <w:lvlText w:val=""/>
      <w:lvlJc w:val="left"/>
      <w:pPr>
        <w:tabs>
          <w:tab w:val="num" w:pos="6480"/>
        </w:tabs>
        <w:ind w:left="6480" w:hanging="360"/>
      </w:pPr>
      <w:rPr>
        <w:rFonts w:ascii="Wingdings" w:hAnsi="Wingdings" w:hint="default"/>
      </w:rPr>
    </w:lvl>
  </w:abstractNum>
  <w:abstractNum w:abstractNumId="9">
    <w:nsid w:val="2B08141A"/>
    <w:multiLevelType w:val="multilevel"/>
    <w:tmpl w:val="5860F68C"/>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nsid w:val="2D9A24AC"/>
    <w:multiLevelType w:val="hybridMultilevel"/>
    <w:tmpl w:val="14D81F80"/>
    <w:lvl w:ilvl="0" w:tplc="EA160508">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8345307"/>
    <w:multiLevelType w:val="multilevel"/>
    <w:tmpl w:val="1228D0FC"/>
    <w:lvl w:ilvl="0">
      <w:start w:val="1"/>
      <w:numFmt w:val="decimal"/>
      <w:pStyle w:val="S3"/>
      <w:lvlText w:val="%1"/>
      <w:lvlJc w:val="left"/>
      <w:pPr>
        <w:tabs>
          <w:tab w:val="num" w:pos="360"/>
        </w:tabs>
        <w:ind w:left="360" w:hanging="360"/>
      </w:pPr>
      <w:rPr>
        <w:rFonts w:cs="Times New Roman"/>
        <w:b/>
      </w:rPr>
    </w:lvl>
    <w:lvl w:ilvl="1">
      <w:start w:val="1"/>
      <w:numFmt w:val="decimal"/>
      <w:pStyle w:val="S2"/>
      <w:lvlText w:val="%1.%2"/>
      <w:lvlJc w:val="left"/>
      <w:pPr>
        <w:tabs>
          <w:tab w:val="num" w:pos="720"/>
        </w:tabs>
        <w:ind w:left="720" w:hanging="360"/>
      </w:pPr>
      <w:rPr>
        <w:rFonts w:cs="Times New Roman"/>
        <w:b/>
      </w:rPr>
    </w:lvl>
    <w:lvl w:ilvl="2">
      <w:start w:val="1"/>
      <w:numFmt w:val="decimal"/>
      <w:pStyle w:val="S3"/>
      <w:lvlText w:val="%1.%2.%3"/>
      <w:lvlJc w:val="left"/>
      <w:pPr>
        <w:tabs>
          <w:tab w:val="num" w:pos="1800"/>
        </w:tabs>
        <w:ind w:left="1800" w:hanging="720"/>
      </w:pPr>
      <w:rPr>
        <w:rFonts w:cs="Times New Roman"/>
      </w:rPr>
    </w:lvl>
    <w:lvl w:ilvl="3">
      <w:start w:val="1"/>
      <w:numFmt w:val="decimal"/>
      <w:pStyle w:val="S2"/>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2">
    <w:nsid w:val="39037267"/>
    <w:multiLevelType w:val="hybridMultilevel"/>
    <w:tmpl w:val="4A109994"/>
    <w:lvl w:ilvl="0" w:tplc="3BA82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2E023B"/>
    <w:multiLevelType w:val="hybridMultilevel"/>
    <w:tmpl w:val="305EE1FC"/>
    <w:lvl w:ilvl="0" w:tplc="04190001">
      <w:start w:val="1"/>
      <w:numFmt w:val="bullet"/>
      <w:lvlText w:val=""/>
      <w:lvlJc w:val="left"/>
      <w:pPr>
        <w:ind w:left="1845" w:hanging="360"/>
      </w:pPr>
      <w:rPr>
        <w:rFonts w:ascii="Symbol" w:hAnsi="Symbol" w:hint="default"/>
      </w:rPr>
    </w:lvl>
    <w:lvl w:ilvl="1" w:tplc="04190003">
      <w:start w:val="1"/>
      <w:numFmt w:val="bullet"/>
      <w:lvlText w:val="o"/>
      <w:lvlJc w:val="left"/>
      <w:pPr>
        <w:ind w:left="2565" w:hanging="360"/>
      </w:pPr>
      <w:rPr>
        <w:rFonts w:ascii="Courier New" w:hAnsi="Courier New" w:cs="Courier New" w:hint="default"/>
      </w:rPr>
    </w:lvl>
    <w:lvl w:ilvl="2" w:tplc="04190005">
      <w:start w:val="1"/>
      <w:numFmt w:val="bullet"/>
      <w:lvlText w:val=""/>
      <w:lvlJc w:val="left"/>
      <w:pPr>
        <w:ind w:left="3285" w:hanging="360"/>
      </w:pPr>
      <w:rPr>
        <w:rFonts w:ascii="Wingdings" w:hAnsi="Wingdings" w:hint="default"/>
      </w:rPr>
    </w:lvl>
    <w:lvl w:ilvl="3" w:tplc="04190001">
      <w:start w:val="1"/>
      <w:numFmt w:val="bullet"/>
      <w:lvlText w:val=""/>
      <w:lvlJc w:val="left"/>
      <w:pPr>
        <w:ind w:left="4005" w:hanging="360"/>
      </w:pPr>
      <w:rPr>
        <w:rFonts w:ascii="Symbol" w:hAnsi="Symbol" w:hint="default"/>
      </w:rPr>
    </w:lvl>
    <w:lvl w:ilvl="4" w:tplc="04190003">
      <w:start w:val="1"/>
      <w:numFmt w:val="bullet"/>
      <w:lvlText w:val="o"/>
      <w:lvlJc w:val="left"/>
      <w:pPr>
        <w:ind w:left="4725" w:hanging="360"/>
      </w:pPr>
      <w:rPr>
        <w:rFonts w:ascii="Courier New" w:hAnsi="Courier New" w:cs="Courier New" w:hint="default"/>
      </w:rPr>
    </w:lvl>
    <w:lvl w:ilvl="5" w:tplc="04190005">
      <w:start w:val="1"/>
      <w:numFmt w:val="bullet"/>
      <w:lvlText w:val=""/>
      <w:lvlJc w:val="left"/>
      <w:pPr>
        <w:ind w:left="5445" w:hanging="360"/>
      </w:pPr>
      <w:rPr>
        <w:rFonts w:ascii="Wingdings" w:hAnsi="Wingdings" w:hint="default"/>
      </w:rPr>
    </w:lvl>
    <w:lvl w:ilvl="6" w:tplc="04190001">
      <w:start w:val="1"/>
      <w:numFmt w:val="bullet"/>
      <w:lvlText w:val=""/>
      <w:lvlJc w:val="left"/>
      <w:pPr>
        <w:ind w:left="6165" w:hanging="360"/>
      </w:pPr>
      <w:rPr>
        <w:rFonts w:ascii="Symbol" w:hAnsi="Symbol" w:hint="default"/>
      </w:rPr>
    </w:lvl>
    <w:lvl w:ilvl="7" w:tplc="04190003">
      <w:start w:val="1"/>
      <w:numFmt w:val="bullet"/>
      <w:lvlText w:val="o"/>
      <w:lvlJc w:val="left"/>
      <w:pPr>
        <w:ind w:left="6885" w:hanging="360"/>
      </w:pPr>
      <w:rPr>
        <w:rFonts w:ascii="Courier New" w:hAnsi="Courier New" w:cs="Courier New" w:hint="default"/>
      </w:rPr>
    </w:lvl>
    <w:lvl w:ilvl="8" w:tplc="04190005">
      <w:start w:val="1"/>
      <w:numFmt w:val="bullet"/>
      <w:lvlText w:val=""/>
      <w:lvlJc w:val="left"/>
      <w:pPr>
        <w:ind w:left="7605" w:hanging="360"/>
      </w:pPr>
      <w:rPr>
        <w:rFonts w:ascii="Wingdings" w:hAnsi="Wingdings" w:hint="default"/>
      </w:rPr>
    </w:lvl>
  </w:abstractNum>
  <w:abstractNum w:abstractNumId="14">
    <w:nsid w:val="40025104"/>
    <w:multiLevelType w:val="hybridMultilevel"/>
    <w:tmpl w:val="86CA8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EB55B1"/>
    <w:multiLevelType w:val="hybridMultilevel"/>
    <w:tmpl w:val="C1989BD4"/>
    <w:lvl w:ilvl="0" w:tplc="0419000F">
      <w:start w:val="5"/>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1B140F"/>
    <w:multiLevelType w:val="multilevel"/>
    <w:tmpl w:val="7E9A6A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47EB35A8"/>
    <w:multiLevelType w:val="hybridMultilevel"/>
    <w:tmpl w:val="5860F68C"/>
    <w:lvl w:ilvl="0" w:tplc="AFA4DD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9C37C60"/>
    <w:multiLevelType w:val="hybridMultilevel"/>
    <w:tmpl w:val="A0346532"/>
    <w:lvl w:ilvl="0" w:tplc="501A4400">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9">
    <w:nsid w:val="4A92194D"/>
    <w:multiLevelType w:val="hybridMultilevel"/>
    <w:tmpl w:val="29BA332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0">
    <w:nsid w:val="4BEA171E"/>
    <w:multiLevelType w:val="hybridMultilevel"/>
    <w:tmpl w:val="71F434B6"/>
    <w:lvl w:ilvl="0" w:tplc="FEF499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CAA49EF"/>
    <w:multiLevelType w:val="hybridMultilevel"/>
    <w:tmpl w:val="7C869596"/>
    <w:lvl w:ilvl="0" w:tplc="901048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0E402FF"/>
    <w:multiLevelType w:val="hybridMultilevel"/>
    <w:tmpl w:val="2EB2CD18"/>
    <w:lvl w:ilvl="0" w:tplc="AE964A44">
      <w:start w:val="1"/>
      <w:numFmt w:val="bullet"/>
      <w:lvlText w:val=""/>
      <w:lvlJc w:val="left"/>
      <w:pPr>
        <w:tabs>
          <w:tab w:val="num" w:pos="720"/>
        </w:tabs>
        <w:ind w:left="720" w:hanging="360"/>
      </w:pPr>
      <w:rPr>
        <w:rFonts w:ascii="Wingdings 2" w:hAnsi="Wingdings 2" w:hint="default"/>
      </w:rPr>
    </w:lvl>
    <w:lvl w:ilvl="1" w:tplc="95C40D3E" w:tentative="1">
      <w:start w:val="1"/>
      <w:numFmt w:val="bullet"/>
      <w:lvlText w:val=""/>
      <w:lvlJc w:val="left"/>
      <w:pPr>
        <w:tabs>
          <w:tab w:val="num" w:pos="1440"/>
        </w:tabs>
        <w:ind w:left="1440" w:hanging="360"/>
      </w:pPr>
      <w:rPr>
        <w:rFonts w:ascii="Wingdings 2" w:hAnsi="Wingdings 2" w:hint="default"/>
      </w:rPr>
    </w:lvl>
    <w:lvl w:ilvl="2" w:tplc="8682BFCA" w:tentative="1">
      <w:start w:val="1"/>
      <w:numFmt w:val="bullet"/>
      <w:lvlText w:val=""/>
      <w:lvlJc w:val="left"/>
      <w:pPr>
        <w:tabs>
          <w:tab w:val="num" w:pos="2160"/>
        </w:tabs>
        <w:ind w:left="2160" w:hanging="360"/>
      </w:pPr>
      <w:rPr>
        <w:rFonts w:ascii="Wingdings 2" w:hAnsi="Wingdings 2" w:hint="default"/>
      </w:rPr>
    </w:lvl>
    <w:lvl w:ilvl="3" w:tplc="1BB41AFE" w:tentative="1">
      <w:start w:val="1"/>
      <w:numFmt w:val="bullet"/>
      <w:lvlText w:val=""/>
      <w:lvlJc w:val="left"/>
      <w:pPr>
        <w:tabs>
          <w:tab w:val="num" w:pos="2880"/>
        </w:tabs>
        <w:ind w:left="2880" w:hanging="360"/>
      </w:pPr>
      <w:rPr>
        <w:rFonts w:ascii="Wingdings 2" w:hAnsi="Wingdings 2" w:hint="default"/>
      </w:rPr>
    </w:lvl>
    <w:lvl w:ilvl="4" w:tplc="EDDE185C" w:tentative="1">
      <w:start w:val="1"/>
      <w:numFmt w:val="bullet"/>
      <w:lvlText w:val=""/>
      <w:lvlJc w:val="left"/>
      <w:pPr>
        <w:tabs>
          <w:tab w:val="num" w:pos="3600"/>
        </w:tabs>
        <w:ind w:left="3600" w:hanging="360"/>
      </w:pPr>
      <w:rPr>
        <w:rFonts w:ascii="Wingdings 2" w:hAnsi="Wingdings 2" w:hint="default"/>
      </w:rPr>
    </w:lvl>
    <w:lvl w:ilvl="5" w:tplc="C054CF66" w:tentative="1">
      <w:start w:val="1"/>
      <w:numFmt w:val="bullet"/>
      <w:lvlText w:val=""/>
      <w:lvlJc w:val="left"/>
      <w:pPr>
        <w:tabs>
          <w:tab w:val="num" w:pos="4320"/>
        </w:tabs>
        <w:ind w:left="4320" w:hanging="360"/>
      </w:pPr>
      <w:rPr>
        <w:rFonts w:ascii="Wingdings 2" w:hAnsi="Wingdings 2" w:hint="default"/>
      </w:rPr>
    </w:lvl>
    <w:lvl w:ilvl="6" w:tplc="F8407382" w:tentative="1">
      <w:start w:val="1"/>
      <w:numFmt w:val="bullet"/>
      <w:lvlText w:val=""/>
      <w:lvlJc w:val="left"/>
      <w:pPr>
        <w:tabs>
          <w:tab w:val="num" w:pos="5040"/>
        </w:tabs>
        <w:ind w:left="5040" w:hanging="360"/>
      </w:pPr>
      <w:rPr>
        <w:rFonts w:ascii="Wingdings 2" w:hAnsi="Wingdings 2" w:hint="default"/>
      </w:rPr>
    </w:lvl>
    <w:lvl w:ilvl="7" w:tplc="A15E0AC0" w:tentative="1">
      <w:start w:val="1"/>
      <w:numFmt w:val="bullet"/>
      <w:lvlText w:val=""/>
      <w:lvlJc w:val="left"/>
      <w:pPr>
        <w:tabs>
          <w:tab w:val="num" w:pos="5760"/>
        </w:tabs>
        <w:ind w:left="5760" w:hanging="360"/>
      </w:pPr>
      <w:rPr>
        <w:rFonts w:ascii="Wingdings 2" w:hAnsi="Wingdings 2" w:hint="default"/>
      </w:rPr>
    </w:lvl>
    <w:lvl w:ilvl="8" w:tplc="E97CD33C" w:tentative="1">
      <w:start w:val="1"/>
      <w:numFmt w:val="bullet"/>
      <w:lvlText w:val=""/>
      <w:lvlJc w:val="left"/>
      <w:pPr>
        <w:tabs>
          <w:tab w:val="num" w:pos="6480"/>
        </w:tabs>
        <w:ind w:left="6480" w:hanging="360"/>
      </w:pPr>
      <w:rPr>
        <w:rFonts w:ascii="Wingdings 2" w:hAnsi="Wingdings 2" w:hint="default"/>
      </w:rPr>
    </w:lvl>
  </w:abstractNum>
  <w:abstractNum w:abstractNumId="23">
    <w:nsid w:val="5A287000"/>
    <w:multiLevelType w:val="hybridMultilevel"/>
    <w:tmpl w:val="7C2AF7DA"/>
    <w:lvl w:ilvl="0" w:tplc="71DEE688">
      <w:start w:val="2"/>
      <w:numFmt w:val="bullet"/>
      <w:lvlText w:val=""/>
      <w:lvlJc w:val="left"/>
      <w:pPr>
        <w:ind w:left="3807" w:hanging="360"/>
      </w:pPr>
      <w:rPr>
        <w:rFonts w:ascii="Symbol" w:eastAsia="Times New Roman" w:hAnsi="Symbol" w:cs="Times New Roman" w:hint="default"/>
      </w:rPr>
    </w:lvl>
    <w:lvl w:ilvl="1" w:tplc="04190003" w:tentative="1">
      <w:start w:val="1"/>
      <w:numFmt w:val="bullet"/>
      <w:lvlText w:val="o"/>
      <w:lvlJc w:val="left"/>
      <w:pPr>
        <w:ind w:left="4527" w:hanging="360"/>
      </w:pPr>
      <w:rPr>
        <w:rFonts w:ascii="Courier New" w:hAnsi="Courier New" w:cs="Courier New" w:hint="default"/>
      </w:rPr>
    </w:lvl>
    <w:lvl w:ilvl="2" w:tplc="04190005" w:tentative="1">
      <w:start w:val="1"/>
      <w:numFmt w:val="bullet"/>
      <w:lvlText w:val=""/>
      <w:lvlJc w:val="left"/>
      <w:pPr>
        <w:ind w:left="5247" w:hanging="360"/>
      </w:pPr>
      <w:rPr>
        <w:rFonts w:ascii="Wingdings" w:hAnsi="Wingdings" w:hint="default"/>
      </w:rPr>
    </w:lvl>
    <w:lvl w:ilvl="3" w:tplc="04190001" w:tentative="1">
      <w:start w:val="1"/>
      <w:numFmt w:val="bullet"/>
      <w:lvlText w:val=""/>
      <w:lvlJc w:val="left"/>
      <w:pPr>
        <w:ind w:left="5967" w:hanging="360"/>
      </w:pPr>
      <w:rPr>
        <w:rFonts w:ascii="Symbol" w:hAnsi="Symbol" w:hint="default"/>
      </w:rPr>
    </w:lvl>
    <w:lvl w:ilvl="4" w:tplc="04190003" w:tentative="1">
      <w:start w:val="1"/>
      <w:numFmt w:val="bullet"/>
      <w:lvlText w:val="o"/>
      <w:lvlJc w:val="left"/>
      <w:pPr>
        <w:ind w:left="6687" w:hanging="360"/>
      </w:pPr>
      <w:rPr>
        <w:rFonts w:ascii="Courier New" w:hAnsi="Courier New" w:cs="Courier New" w:hint="default"/>
      </w:rPr>
    </w:lvl>
    <w:lvl w:ilvl="5" w:tplc="04190005" w:tentative="1">
      <w:start w:val="1"/>
      <w:numFmt w:val="bullet"/>
      <w:lvlText w:val=""/>
      <w:lvlJc w:val="left"/>
      <w:pPr>
        <w:ind w:left="7407" w:hanging="360"/>
      </w:pPr>
      <w:rPr>
        <w:rFonts w:ascii="Wingdings" w:hAnsi="Wingdings" w:hint="default"/>
      </w:rPr>
    </w:lvl>
    <w:lvl w:ilvl="6" w:tplc="04190001" w:tentative="1">
      <w:start w:val="1"/>
      <w:numFmt w:val="bullet"/>
      <w:lvlText w:val=""/>
      <w:lvlJc w:val="left"/>
      <w:pPr>
        <w:ind w:left="8127" w:hanging="360"/>
      </w:pPr>
      <w:rPr>
        <w:rFonts w:ascii="Symbol" w:hAnsi="Symbol" w:hint="default"/>
      </w:rPr>
    </w:lvl>
    <w:lvl w:ilvl="7" w:tplc="04190003" w:tentative="1">
      <w:start w:val="1"/>
      <w:numFmt w:val="bullet"/>
      <w:lvlText w:val="o"/>
      <w:lvlJc w:val="left"/>
      <w:pPr>
        <w:ind w:left="8847" w:hanging="360"/>
      </w:pPr>
      <w:rPr>
        <w:rFonts w:ascii="Courier New" w:hAnsi="Courier New" w:cs="Courier New" w:hint="default"/>
      </w:rPr>
    </w:lvl>
    <w:lvl w:ilvl="8" w:tplc="04190005" w:tentative="1">
      <w:start w:val="1"/>
      <w:numFmt w:val="bullet"/>
      <w:lvlText w:val=""/>
      <w:lvlJc w:val="left"/>
      <w:pPr>
        <w:ind w:left="9567" w:hanging="360"/>
      </w:pPr>
      <w:rPr>
        <w:rFonts w:ascii="Wingdings" w:hAnsi="Wingdings" w:hint="default"/>
      </w:rPr>
    </w:lvl>
  </w:abstractNum>
  <w:abstractNum w:abstractNumId="24">
    <w:nsid w:val="5A466DEF"/>
    <w:multiLevelType w:val="hybridMultilevel"/>
    <w:tmpl w:val="8C8A1E32"/>
    <w:lvl w:ilvl="0" w:tplc="3BA829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AAB1483"/>
    <w:multiLevelType w:val="hybridMultilevel"/>
    <w:tmpl w:val="11DCA70C"/>
    <w:lvl w:ilvl="0" w:tplc="3BA8291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nsid w:val="5B5804D6"/>
    <w:multiLevelType w:val="hybridMultilevel"/>
    <w:tmpl w:val="F2927552"/>
    <w:lvl w:ilvl="0" w:tplc="2E6EB07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5DEE496A"/>
    <w:multiLevelType w:val="hybridMultilevel"/>
    <w:tmpl w:val="5F4C6D52"/>
    <w:lvl w:ilvl="0" w:tplc="3BA829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E2E52A8"/>
    <w:multiLevelType w:val="hybridMultilevel"/>
    <w:tmpl w:val="9B3E21B4"/>
    <w:lvl w:ilvl="0" w:tplc="3BA8291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F84233B"/>
    <w:multiLevelType w:val="hybridMultilevel"/>
    <w:tmpl w:val="8C62ED7A"/>
    <w:lvl w:ilvl="0" w:tplc="3BA8291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0">
    <w:nsid w:val="622202FA"/>
    <w:multiLevelType w:val="multilevel"/>
    <w:tmpl w:val="7E30839E"/>
    <w:lvl w:ilvl="0">
      <w:start w:val="8"/>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36F6F96"/>
    <w:multiLevelType w:val="hybridMultilevel"/>
    <w:tmpl w:val="F5BCEC62"/>
    <w:lvl w:ilvl="0" w:tplc="3202F0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BA72D3"/>
    <w:multiLevelType w:val="hybridMultilevel"/>
    <w:tmpl w:val="1BC01E2E"/>
    <w:lvl w:ilvl="0" w:tplc="19263352">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69830444"/>
    <w:multiLevelType w:val="hybridMultilevel"/>
    <w:tmpl w:val="C0062452"/>
    <w:lvl w:ilvl="0" w:tplc="3BA8291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4">
    <w:nsid w:val="69EE1E98"/>
    <w:multiLevelType w:val="hybridMultilevel"/>
    <w:tmpl w:val="E2EE55C4"/>
    <w:lvl w:ilvl="0" w:tplc="3BA829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23078B5"/>
    <w:multiLevelType w:val="hybridMultilevel"/>
    <w:tmpl w:val="8D50D7CE"/>
    <w:lvl w:ilvl="0" w:tplc="D10C46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43020A0"/>
    <w:multiLevelType w:val="hybridMultilevel"/>
    <w:tmpl w:val="A35464B8"/>
    <w:lvl w:ilvl="0" w:tplc="3BA8291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7">
    <w:nsid w:val="755B68EC"/>
    <w:multiLevelType w:val="hybridMultilevel"/>
    <w:tmpl w:val="920AF8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860598B"/>
    <w:multiLevelType w:val="hybridMultilevel"/>
    <w:tmpl w:val="80C2FDB0"/>
    <w:lvl w:ilvl="0" w:tplc="3BA8291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370C1C"/>
    <w:multiLevelType w:val="hybridMultilevel"/>
    <w:tmpl w:val="B5120E1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0">
    <w:nsid w:val="7F8E3C5A"/>
    <w:multiLevelType w:val="hybridMultilevel"/>
    <w:tmpl w:val="BEC4043E"/>
    <w:lvl w:ilvl="0" w:tplc="76D898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31"/>
  </w:num>
  <w:num w:numId="3">
    <w:abstractNumId w:val="0"/>
  </w:num>
  <w:num w:numId="4">
    <w:abstractNumId w:val="10"/>
  </w:num>
  <w:num w:numId="5">
    <w:abstractNumId w:val="30"/>
  </w:num>
  <w:num w:numId="6">
    <w:abstractNumId w:val="35"/>
  </w:num>
  <w:num w:numId="7">
    <w:abstractNumId w:val="21"/>
  </w:num>
  <w:num w:numId="8">
    <w:abstractNumId w:val="17"/>
  </w:num>
  <w:num w:numId="9">
    <w:abstractNumId w:val="20"/>
  </w:num>
  <w:num w:numId="10">
    <w:abstractNumId w:val="9"/>
  </w:num>
  <w:num w:numId="11">
    <w:abstractNumId w:val="29"/>
  </w:num>
  <w:num w:numId="12">
    <w:abstractNumId w:val="36"/>
  </w:num>
  <w:num w:numId="13">
    <w:abstractNumId w:val="33"/>
  </w:num>
  <w:num w:numId="14">
    <w:abstractNumId w:val="28"/>
  </w:num>
  <w:num w:numId="15">
    <w:abstractNumId w:val="25"/>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18"/>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38"/>
  </w:num>
  <w:num w:numId="31">
    <w:abstractNumId w:val="4"/>
  </w:num>
  <w:num w:numId="32">
    <w:abstractNumId w:val="12"/>
  </w:num>
  <w:num w:numId="33">
    <w:abstractNumId w:val="24"/>
  </w:num>
  <w:num w:numId="34">
    <w:abstractNumId w:val="3"/>
  </w:num>
  <w:num w:numId="35">
    <w:abstractNumId w:val="1"/>
  </w:num>
  <w:num w:numId="36">
    <w:abstractNumId w:val="34"/>
  </w:num>
  <w:num w:numId="37">
    <w:abstractNumId w:val="27"/>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7"/>
  </w:num>
  <w:num w:numId="41">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15"/>
  </w:num>
  <w:num w:numId="44">
    <w:abstractNumId w:val="5"/>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A38"/>
    <w:rsid w:val="00000782"/>
    <w:rsid w:val="0000106B"/>
    <w:rsid w:val="00002144"/>
    <w:rsid w:val="00002AA7"/>
    <w:rsid w:val="00002FC8"/>
    <w:rsid w:val="00004F16"/>
    <w:rsid w:val="00007137"/>
    <w:rsid w:val="000076A1"/>
    <w:rsid w:val="00007731"/>
    <w:rsid w:val="0001027C"/>
    <w:rsid w:val="00010817"/>
    <w:rsid w:val="00012E1A"/>
    <w:rsid w:val="000149CC"/>
    <w:rsid w:val="0002070B"/>
    <w:rsid w:val="00020FD1"/>
    <w:rsid w:val="000234CA"/>
    <w:rsid w:val="00023ACB"/>
    <w:rsid w:val="00023E40"/>
    <w:rsid w:val="00023F6E"/>
    <w:rsid w:val="0003022C"/>
    <w:rsid w:val="00032399"/>
    <w:rsid w:val="000329DD"/>
    <w:rsid w:val="0003425B"/>
    <w:rsid w:val="000371B1"/>
    <w:rsid w:val="00037242"/>
    <w:rsid w:val="00037EFD"/>
    <w:rsid w:val="00040EF0"/>
    <w:rsid w:val="00041055"/>
    <w:rsid w:val="00041083"/>
    <w:rsid w:val="000411C0"/>
    <w:rsid w:val="00043E99"/>
    <w:rsid w:val="00044B35"/>
    <w:rsid w:val="00047F53"/>
    <w:rsid w:val="00050A05"/>
    <w:rsid w:val="00050FB6"/>
    <w:rsid w:val="000523C6"/>
    <w:rsid w:val="00052BA1"/>
    <w:rsid w:val="00055506"/>
    <w:rsid w:val="000608F8"/>
    <w:rsid w:val="00060AE3"/>
    <w:rsid w:val="00060BA1"/>
    <w:rsid w:val="00060F56"/>
    <w:rsid w:val="00062C59"/>
    <w:rsid w:val="0006370E"/>
    <w:rsid w:val="00064072"/>
    <w:rsid w:val="00064BCC"/>
    <w:rsid w:val="00064C50"/>
    <w:rsid w:val="0006542C"/>
    <w:rsid w:val="00067977"/>
    <w:rsid w:val="00070A80"/>
    <w:rsid w:val="00073455"/>
    <w:rsid w:val="00074289"/>
    <w:rsid w:val="00075FC3"/>
    <w:rsid w:val="00081EC6"/>
    <w:rsid w:val="000821B1"/>
    <w:rsid w:val="0008360C"/>
    <w:rsid w:val="00084231"/>
    <w:rsid w:val="00084890"/>
    <w:rsid w:val="0008592C"/>
    <w:rsid w:val="00085E3D"/>
    <w:rsid w:val="00086120"/>
    <w:rsid w:val="000927AD"/>
    <w:rsid w:val="00092904"/>
    <w:rsid w:val="00093784"/>
    <w:rsid w:val="000938BA"/>
    <w:rsid w:val="00095CDD"/>
    <w:rsid w:val="00096D95"/>
    <w:rsid w:val="000A22E3"/>
    <w:rsid w:val="000A4FBE"/>
    <w:rsid w:val="000A695C"/>
    <w:rsid w:val="000A7785"/>
    <w:rsid w:val="000B06EC"/>
    <w:rsid w:val="000B43BB"/>
    <w:rsid w:val="000B44BE"/>
    <w:rsid w:val="000B4517"/>
    <w:rsid w:val="000B47BD"/>
    <w:rsid w:val="000B49DF"/>
    <w:rsid w:val="000B7EC5"/>
    <w:rsid w:val="000C0A69"/>
    <w:rsid w:val="000C1689"/>
    <w:rsid w:val="000C3A3D"/>
    <w:rsid w:val="000C648F"/>
    <w:rsid w:val="000D03E3"/>
    <w:rsid w:val="000D2960"/>
    <w:rsid w:val="000D30F4"/>
    <w:rsid w:val="000D4143"/>
    <w:rsid w:val="000D5138"/>
    <w:rsid w:val="000D5985"/>
    <w:rsid w:val="000E23A7"/>
    <w:rsid w:val="000E2482"/>
    <w:rsid w:val="000E6078"/>
    <w:rsid w:val="000E6312"/>
    <w:rsid w:val="000F05E0"/>
    <w:rsid w:val="000F42A6"/>
    <w:rsid w:val="000F5027"/>
    <w:rsid w:val="000F61CB"/>
    <w:rsid w:val="00102077"/>
    <w:rsid w:val="0010507B"/>
    <w:rsid w:val="00110419"/>
    <w:rsid w:val="00120F10"/>
    <w:rsid w:val="001230CF"/>
    <w:rsid w:val="0012398E"/>
    <w:rsid w:val="00124AD3"/>
    <w:rsid w:val="0012627B"/>
    <w:rsid w:val="0012670B"/>
    <w:rsid w:val="00127C92"/>
    <w:rsid w:val="00130221"/>
    <w:rsid w:val="00130687"/>
    <w:rsid w:val="001341BE"/>
    <w:rsid w:val="00136BFC"/>
    <w:rsid w:val="00137456"/>
    <w:rsid w:val="00141BCE"/>
    <w:rsid w:val="0014226E"/>
    <w:rsid w:val="00145060"/>
    <w:rsid w:val="0014610A"/>
    <w:rsid w:val="0014771E"/>
    <w:rsid w:val="00152103"/>
    <w:rsid w:val="00156D90"/>
    <w:rsid w:val="00156EC7"/>
    <w:rsid w:val="00157954"/>
    <w:rsid w:val="00161501"/>
    <w:rsid w:val="00162D57"/>
    <w:rsid w:val="0016756C"/>
    <w:rsid w:val="00167657"/>
    <w:rsid w:val="001741D5"/>
    <w:rsid w:val="00174DD2"/>
    <w:rsid w:val="0017558B"/>
    <w:rsid w:val="00176BA4"/>
    <w:rsid w:val="00176FC0"/>
    <w:rsid w:val="00180625"/>
    <w:rsid w:val="00183731"/>
    <w:rsid w:val="00183CA6"/>
    <w:rsid w:val="0018569D"/>
    <w:rsid w:val="001862A4"/>
    <w:rsid w:val="00187A36"/>
    <w:rsid w:val="001901D4"/>
    <w:rsid w:val="001902F0"/>
    <w:rsid w:val="0019045D"/>
    <w:rsid w:val="001927E0"/>
    <w:rsid w:val="00194772"/>
    <w:rsid w:val="00194CF7"/>
    <w:rsid w:val="00194D6C"/>
    <w:rsid w:val="001A0B48"/>
    <w:rsid w:val="001A4E05"/>
    <w:rsid w:val="001A6CF0"/>
    <w:rsid w:val="001B0150"/>
    <w:rsid w:val="001B1542"/>
    <w:rsid w:val="001B184A"/>
    <w:rsid w:val="001B4B02"/>
    <w:rsid w:val="001B6EA3"/>
    <w:rsid w:val="001C0711"/>
    <w:rsid w:val="001C144A"/>
    <w:rsid w:val="001C3943"/>
    <w:rsid w:val="001C3BDE"/>
    <w:rsid w:val="001C3C49"/>
    <w:rsid w:val="001C4345"/>
    <w:rsid w:val="001C4877"/>
    <w:rsid w:val="001C4C14"/>
    <w:rsid w:val="001D18F8"/>
    <w:rsid w:val="001D1DD7"/>
    <w:rsid w:val="001D53E9"/>
    <w:rsid w:val="001D5E18"/>
    <w:rsid w:val="001D5E5B"/>
    <w:rsid w:val="001D6A78"/>
    <w:rsid w:val="001D77AB"/>
    <w:rsid w:val="001D793E"/>
    <w:rsid w:val="001E1E75"/>
    <w:rsid w:val="001E59DF"/>
    <w:rsid w:val="001E6371"/>
    <w:rsid w:val="001E67BA"/>
    <w:rsid w:val="001F3EEB"/>
    <w:rsid w:val="001F43A9"/>
    <w:rsid w:val="001F4D3A"/>
    <w:rsid w:val="001F570B"/>
    <w:rsid w:val="001F69D0"/>
    <w:rsid w:val="00201A91"/>
    <w:rsid w:val="00201BE4"/>
    <w:rsid w:val="00201F61"/>
    <w:rsid w:val="00203BE1"/>
    <w:rsid w:val="00203FA7"/>
    <w:rsid w:val="00205AB1"/>
    <w:rsid w:val="0020606C"/>
    <w:rsid w:val="00206242"/>
    <w:rsid w:val="00207BCF"/>
    <w:rsid w:val="0021100F"/>
    <w:rsid w:val="00211E9E"/>
    <w:rsid w:val="0021207C"/>
    <w:rsid w:val="00214C76"/>
    <w:rsid w:val="002156D6"/>
    <w:rsid w:val="00215E6E"/>
    <w:rsid w:val="00216EB8"/>
    <w:rsid w:val="00217C3F"/>
    <w:rsid w:val="0022366B"/>
    <w:rsid w:val="00225EF0"/>
    <w:rsid w:val="00226E38"/>
    <w:rsid w:val="00235989"/>
    <w:rsid w:val="00235D38"/>
    <w:rsid w:val="00235E34"/>
    <w:rsid w:val="002362FF"/>
    <w:rsid w:val="00236452"/>
    <w:rsid w:val="00243192"/>
    <w:rsid w:val="00243984"/>
    <w:rsid w:val="002454D4"/>
    <w:rsid w:val="00245DB5"/>
    <w:rsid w:val="002513F8"/>
    <w:rsid w:val="002514C7"/>
    <w:rsid w:val="00251CDC"/>
    <w:rsid w:val="00252058"/>
    <w:rsid w:val="00253CB0"/>
    <w:rsid w:val="00253F6F"/>
    <w:rsid w:val="00254223"/>
    <w:rsid w:val="00257596"/>
    <w:rsid w:val="0026069D"/>
    <w:rsid w:val="00261268"/>
    <w:rsid w:val="00262BAA"/>
    <w:rsid w:val="002648F2"/>
    <w:rsid w:val="00264B7B"/>
    <w:rsid w:val="00264D1B"/>
    <w:rsid w:val="002655B7"/>
    <w:rsid w:val="0026614F"/>
    <w:rsid w:val="002676DF"/>
    <w:rsid w:val="00270829"/>
    <w:rsid w:val="00270A1C"/>
    <w:rsid w:val="002711E5"/>
    <w:rsid w:val="00271782"/>
    <w:rsid w:val="00272C5C"/>
    <w:rsid w:val="00273274"/>
    <w:rsid w:val="00273DF7"/>
    <w:rsid w:val="00275653"/>
    <w:rsid w:val="00275C11"/>
    <w:rsid w:val="0027608C"/>
    <w:rsid w:val="00276317"/>
    <w:rsid w:val="00276DCB"/>
    <w:rsid w:val="00276FA4"/>
    <w:rsid w:val="00277869"/>
    <w:rsid w:val="002807B5"/>
    <w:rsid w:val="0028366C"/>
    <w:rsid w:val="00283BFC"/>
    <w:rsid w:val="00283F74"/>
    <w:rsid w:val="00285EF3"/>
    <w:rsid w:val="00287DF8"/>
    <w:rsid w:val="002901ED"/>
    <w:rsid w:val="0029209E"/>
    <w:rsid w:val="00292AB0"/>
    <w:rsid w:val="002939A7"/>
    <w:rsid w:val="00294B25"/>
    <w:rsid w:val="002A0371"/>
    <w:rsid w:val="002A0A27"/>
    <w:rsid w:val="002A1167"/>
    <w:rsid w:val="002A1B50"/>
    <w:rsid w:val="002A3136"/>
    <w:rsid w:val="002B19A1"/>
    <w:rsid w:val="002B2B5C"/>
    <w:rsid w:val="002B2CF0"/>
    <w:rsid w:val="002B3DFE"/>
    <w:rsid w:val="002C0A99"/>
    <w:rsid w:val="002C17A8"/>
    <w:rsid w:val="002C218E"/>
    <w:rsid w:val="002C3B28"/>
    <w:rsid w:val="002C3D8E"/>
    <w:rsid w:val="002C4007"/>
    <w:rsid w:val="002C4DB0"/>
    <w:rsid w:val="002C5530"/>
    <w:rsid w:val="002C5EE2"/>
    <w:rsid w:val="002C6992"/>
    <w:rsid w:val="002C6C9B"/>
    <w:rsid w:val="002D3A87"/>
    <w:rsid w:val="002D3FB0"/>
    <w:rsid w:val="002D50FA"/>
    <w:rsid w:val="002E0B24"/>
    <w:rsid w:val="002E21DE"/>
    <w:rsid w:val="002E447E"/>
    <w:rsid w:val="002F1818"/>
    <w:rsid w:val="002F19A5"/>
    <w:rsid w:val="002F2D96"/>
    <w:rsid w:val="002F418C"/>
    <w:rsid w:val="002F47E2"/>
    <w:rsid w:val="002F58C7"/>
    <w:rsid w:val="002F5ACC"/>
    <w:rsid w:val="002F6906"/>
    <w:rsid w:val="002F7588"/>
    <w:rsid w:val="00302D7C"/>
    <w:rsid w:val="00303E5D"/>
    <w:rsid w:val="00305CE8"/>
    <w:rsid w:val="00306C4A"/>
    <w:rsid w:val="00306D9F"/>
    <w:rsid w:val="00312834"/>
    <w:rsid w:val="00312C95"/>
    <w:rsid w:val="0031331B"/>
    <w:rsid w:val="0031445F"/>
    <w:rsid w:val="00320197"/>
    <w:rsid w:val="00320535"/>
    <w:rsid w:val="00320A6B"/>
    <w:rsid w:val="003228AC"/>
    <w:rsid w:val="0032353E"/>
    <w:rsid w:val="003241A6"/>
    <w:rsid w:val="00325D36"/>
    <w:rsid w:val="003321B2"/>
    <w:rsid w:val="00333B5B"/>
    <w:rsid w:val="003369BA"/>
    <w:rsid w:val="00336AF8"/>
    <w:rsid w:val="00344C86"/>
    <w:rsid w:val="00345060"/>
    <w:rsid w:val="00345FFC"/>
    <w:rsid w:val="00347E07"/>
    <w:rsid w:val="0035022D"/>
    <w:rsid w:val="00350C08"/>
    <w:rsid w:val="00352041"/>
    <w:rsid w:val="003542A0"/>
    <w:rsid w:val="0035490C"/>
    <w:rsid w:val="0035653C"/>
    <w:rsid w:val="0036511E"/>
    <w:rsid w:val="00366F39"/>
    <w:rsid w:val="003701EC"/>
    <w:rsid w:val="00370256"/>
    <w:rsid w:val="0037264E"/>
    <w:rsid w:val="0037365B"/>
    <w:rsid w:val="00374E44"/>
    <w:rsid w:val="0038067E"/>
    <w:rsid w:val="00380A27"/>
    <w:rsid w:val="00381EB8"/>
    <w:rsid w:val="00384466"/>
    <w:rsid w:val="0038565B"/>
    <w:rsid w:val="00387A38"/>
    <w:rsid w:val="003920E5"/>
    <w:rsid w:val="00392972"/>
    <w:rsid w:val="00392B5C"/>
    <w:rsid w:val="0039366C"/>
    <w:rsid w:val="00393A22"/>
    <w:rsid w:val="003968E8"/>
    <w:rsid w:val="0039743F"/>
    <w:rsid w:val="003A087D"/>
    <w:rsid w:val="003A0E3B"/>
    <w:rsid w:val="003A2C08"/>
    <w:rsid w:val="003A43E4"/>
    <w:rsid w:val="003A583E"/>
    <w:rsid w:val="003B123D"/>
    <w:rsid w:val="003B1F81"/>
    <w:rsid w:val="003B3CF8"/>
    <w:rsid w:val="003B4322"/>
    <w:rsid w:val="003C3007"/>
    <w:rsid w:val="003C3B3B"/>
    <w:rsid w:val="003C419C"/>
    <w:rsid w:val="003C4F76"/>
    <w:rsid w:val="003C5237"/>
    <w:rsid w:val="003C53A9"/>
    <w:rsid w:val="003C5AFE"/>
    <w:rsid w:val="003C687D"/>
    <w:rsid w:val="003C68A8"/>
    <w:rsid w:val="003C6B75"/>
    <w:rsid w:val="003C6B8C"/>
    <w:rsid w:val="003C6CF4"/>
    <w:rsid w:val="003C7E1B"/>
    <w:rsid w:val="003D16CD"/>
    <w:rsid w:val="003D1FE6"/>
    <w:rsid w:val="003D2216"/>
    <w:rsid w:val="003D295C"/>
    <w:rsid w:val="003D4AEF"/>
    <w:rsid w:val="003D50F5"/>
    <w:rsid w:val="003D5E1C"/>
    <w:rsid w:val="003D663A"/>
    <w:rsid w:val="003D6DB7"/>
    <w:rsid w:val="003E09FD"/>
    <w:rsid w:val="003E3759"/>
    <w:rsid w:val="003E436A"/>
    <w:rsid w:val="003E678A"/>
    <w:rsid w:val="003E739C"/>
    <w:rsid w:val="003F0F12"/>
    <w:rsid w:val="003F204D"/>
    <w:rsid w:val="003F2EA5"/>
    <w:rsid w:val="003F381B"/>
    <w:rsid w:val="003F3C61"/>
    <w:rsid w:val="003F3F80"/>
    <w:rsid w:val="003F524A"/>
    <w:rsid w:val="003F56D8"/>
    <w:rsid w:val="003F5C38"/>
    <w:rsid w:val="00400C95"/>
    <w:rsid w:val="00401E28"/>
    <w:rsid w:val="00402CC6"/>
    <w:rsid w:val="00405526"/>
    <w:rsid w:val="00405F65"/>
    <w:rsid w:val="0040753A"/>
    <w:rsid w:val="004106E5"/>
    <w:rsid w:val="00412BFE"/>
    <w:rsid w:val="00416211"/>
    <w:rsid w:val="0041734E"/>
    <w:rsid w:val="0042194C"/>
    <w:rsid w:val="00421CE6"/>
    <w:rsid w:val="00422F78"/>
    <w:rsid w:val="0042311F"/>
    <w:rsid w:val="00424AD4"/>
    <w:rsid w:val="00424E67"/>
    <w:rsid w:val="00426A18"/>
    <w:rsid w:val="00432BD7"/>
    <w:rsid w:val="00435468"/>
    <w:rsid w:val="0043548E"/>
    <w:rsid w:val="004408BF"/>
    <w:rsid w:val="004408C2"/>
    <w:rsid w:val="00443005"/>
    <w:rsid w:val="004431B9"/>
    <w:rsid w:val="004446CE"/>
    <w:rsid w:val="00446137"/>
    <w:rsid w:val="0044790D"/>
    <w:rsid w:val="004508E3"/>
    <w:rsid w:val="00451090"/>
    <w:rsid w:val="00451B7C"/>
    <w:rsid w:val="00453C03"/>
    <w:rsid w:val="00454D9A"/>
    <w:rsid w:val="0045734D"/>
    <w:rsid w:val="00465013"/>
    <w:rsid w:val="00470C56"/>
    <w:rsid w:val="00470F80"/>
    <w:rsid w:val="0047264F"/>
    <w:rsid w:val="004726F6"/>
    <w:rsid w:val="0047738C"/>
    <w:rsid w:val="00477463"/>
    <w:rsid w:val="00480992"/>
    <w:rsid w:val="004809E2"/>
    <w:rsid w:val="00481E2B"/>
    <w:rsid w:val="004856C5"/>
    <w:rsid w:val="00486773"/>
    <w:rsid w:val="004868CF"/>
    <w:rsid w:val="004918C8"/>
    <w:rsid w:val="00492B98"/>
    <w:rsid w:val="004A1BE2"/>
    <w:rsid w:val="004A2FA1"/>
    <w:rsid w:val="004A3EB3"/>
    <w:rsid w:val="004A5A1F"/>
    <w:rsid w:val="004A624E"/>
    <w:rsid w:val="004A6F57"/>
    <w:rsid w:val="004B0583"/>
    <w:rsid w:val="004B3D69"/>
    <w:rsid w:val="004B46AB"/>
    <w:rsid w:val="004B5FA5"/>
    <w:rsid w:val="004B691A"/>
    <w:rsid w:val="004C08AC"/>
    <w:rsid w:val="004C0BC2"/>
    <w:rsid w:val="004C154D"/>
    <w:rsid w:val="004C2645"/>
    <w:rsid w:val="004C4957"/>
    <w:rsid w:val="004D090B"/>
    <w:rsid w:val="004D0A68"/>
    <w:rsid w:val="004D0FF8"/>
    <w:rsid w:val="004D61D0"/>
    <w:rsid w:val="004D6F3D"/>
    <w:rsid w:val="004E0282"/>
    <w:rsid w:val="004E1383"/>
    <w:rsid w:val="004E2E05"/>
    <w:rsid w:val="004E31EA"/>
    <w:rsid w:val="004E37CF"/>
    <w:rsid w:val="004E4DB3"/>
    <w:rsid w:val="004E6CF4"/>
    <w:rsid w:val="004E768F"/>
    <w:rsid w:val="004E7BDA"/>
    <w:rsid w:val="004F03A1"/>
    <w:rsid w:val="004F06B9"/>
    <w:rsid w:val="004F62F9"/>
    <w:rsid w:val="004F73AD"/>
    <w:rsid w:val="00500E26"/>
    <w:rsid w:val="00503986"/>
    <w:rsid w:val="00504E34"/>
    <w:rsid w:val="005055AA"/>
    <w:rsid w:val="0050581D"/>
    <w:rsid w:val="005059BA"/>
    <w:rsid w:val="0050614B"/>
    <w:rsid w:val="005061AE"/>
    <w:rsid w:val="0050646C"/>
    <w:rsid w:val="00507C90"/>
    <w:rsid w:val="0051434B"/>
    <w:rsid w:val="005145B4"/>
    <w:rsid w:val="00514AFD"/>
    <w:rsid w:val="0051535A"/>
    <w:rsid w:val="005157E6"/>
    <w:rsid w:val="00516FE7"/>
    <w:rsid w:val="00517C88"/>
    <w:rsid w:val="00521361"/>
    <w:rsid w:val="00521368"/>
    <w:rsid w:val="00521E89"/>
    <w:rsid w:val="00523F2D"/>
    <w:rsid w:val="00525CE7"/>
    <w:rsid w:val="00526C71"/>
    <w:rsid w:val="005310E6"/>
    <w:rsid w:val="00532006"/>
    <w:rsid w:val="0053227E"/>
    <w:rsid w:val="005365A9"/>
    <w:rsid w:val="005365C3"/>
    <w:rsid w:val="00537931"/>
    <w:rsid w:val="00537E0F"/>
    <w:rsid w:val="00541983"/>
    <w:rsid w:val="00542186"/>
    <w:rsid w:val="00542AFA"/>
    <w:rsid w:val="005447A9"/>
    <w:rsid w:val="00546043"/>
    <w:rsid w:val="00546409"/>
    <w:rsid w:val="00550BC2"/>
    <w:rsid w:val="00552AD7"/>
    <w:rsid w:val="00553EB2"/>
    <w:rsid w:val="00554052"/>
    <w:rsid w:val="00555A79"/>
    <w:rsid w:val="005564C4"/>
    <w:rsid w:val="00556762"/>
    <w:rsid w:val="00557FBD"/>
    <w:rsid w:val="0056112D"/>
    <w:rsid w:val="00562A08"/>
    <w:rsid w:val="0056344C"/>
    <w:rsid w:val="00564D52"/>
    <w:rsid w:val="00565286"/>
    <w:rsid w:val="00565836"/>
    <w:rsid w:val="00566866"/>
    <w:rsid w:val="00570D9F"/>
    <w:rsid w:val="00573371"/>
    <w:rsid w:val="00574329"/>
    <w:rsid w:val="00576386"/>
    <w:rsid w:val="005768DF"/>
    <w:rsid w:val="00581161"/>
    <w:rsid w:val="00585963"/>
    <w:rsid w:val="00586C15"/>
    <w:rsid w:val="00587AD6"/>
    <w:rsid w:val="00587F5A"/>
    <w:rsid w:val="00591602"/>
    <w:rsid w:val="00592587"/>
    <w:rsid w:val="00594198"/>
    <w:rsid w:val="00595C52"/>
    <w:rsid w:val="00595EF2"/>
    <w:rsid w:val="005976D2"/>
    <w:rsid w:val="005A3EC5"/>
    <w:rsid w:val="005A69AC"/>
    <w:rsid w:val="005B0373"/>
    <w:rsid w:val="005B0D8A"/>
    <w:rsid w:val="005B2CE4"/>
    <w:rsid w:val="005B3337"/>
    <w:rsid w:val="005B5A62"/>
    <w:rsid w:val="005B5AEF"/>
    <w:rsid w:val="005B5C55"/>
    <w:rsid w:val="005C06ED"/>
    <w:rsid w:val="005C0BDD"/>
    <w:rsid w:val="005C38E9"/>
    <w:rsid w:val="005C5C23"/>
    <w:rsid w:val="005C5C3A"/>
    <w:rsid w:val="005D10E1"/>
    <w:rsid w:val="005D1F65"/>
    <w:rsid w:val="005D1FF3"/>
    <w:rsid w:val="005D2751"/>
    <w:rsid w:val="005D2FC1"/>
    <w:rsid w:val="005D321F"/>
    <w:rsid w:val="005D3886"/>
    <w:rsid w:val="005D4D09"/>
    <w:rsid w:val="005D4D6C"/>
    <w:rsid w:val="005D5602"/>
    <w:rsid w:val="005D6091"/>
    <w:rsid w:val="005D743B"/>
    <w:rsid w:val="005D74AE"/>
    <w:rsid w:val="005E19C4"/>
    <w:rsid w:val="005E2237"/>
    <w:rsid w:val="005E302B"/>
    <w:rsid w:val="005E330A"/>
    <w:rsid w:val="005E53B3"/>
    <w:rsid w:val="005E73F7"/>
    <w:rsid w:val="005F23A2"/>
    <w:rsid w:val="005F3496"/>
    <w:rsid w:val="005F3548"/>
    <w:rsid w:val="005F70DD"/>
    <w:rsid w:val="005F75D5"/>
    <w:rsid w:val="00600922"/>
    <w:rsid w:val="00600A00"/>
    <w:rsid w:val="006020A3"/>
    <w:rsid w:val="00602487"/>
    <w:rsid w:val="006042C2"/>
    <w:rsid w:val="00604A46"/>
    <w:rsid w:val="0060549D"/>
    <w:rsid w:val="00607A33"/>
    <w:rsid w:val="00607E3D"/>
    <w:rsid w:val="00610EB7"/>
    <w:rsid w:val="00611C4B"/>
    <w:rsid w:val="006122A5"/>
    <w:rsid w:val="00612AC8"/>
    <w:rsid w:val="006144C9"/>
    <w:rsid w:val="0062012A"/>
    <w:rsid w:val="00620754"/>
    <w:rsid w:val="0062328B"/>
    <w:rsid w:val="00623881"/>
    <w:rsid w:val="0062739D"/>
    <w:rsid w:val="0062768B"/>
    <w:rsid w:val="00630FB0"/>
    <w:rsid w:val="00631B93"/>
    <w:rsid w:val="00631D4F"/>
    <w:rsid w:val="00633782"/>
    <w:rsid w:val="0063452E"/>
    <w:rsid w:val="00634CF1"/>
    <w:rsid w:val="00634DA1"/>
    <w:rsid w:val="00640964"/>
    <w:rsid w:val="00640ED4"/>
    <w:rsid w:val="00642448"/>
    <w:rsid w:val="00643344"/>
    <w:rsid w:val="006461D3"/>
    <w:rsid w:val="0064675C"/>
    <w:rsid w:val="00647A4F"/>
    <w:rsid w:val="00650634"/>
    <w:rsid w:val="00653C5E"/>
    <w:rsid w:val="00655F2F"/>
    <w:rsid w:val="0066286C"/>
    <w:rsid w:val="00662B1B"/>
    <w:rsid w:val="00662DDA"/>
    <w:rsid w:val="00663FC8"/>
    <w:rsid w:val="0066404B"/>
    <w:rsid w:val="00666934"/>
    <w:rsid w:val="00670540"/>
    <w:rsid w:val="00671CFB"/>
    <w:rsid w:val="00671F3D"/>
    <w:rsid w:val="006734A8"/>
    <w:rsid w:val="00675CBF"/>
    <w:rsid w:val="006776A8"/>
    <w:rsid w:val="00680AD3"/>
    <w:rsid w:val="00681013"/>
    <w:rsid w:val="00684AF6"/>
    <w:rsid w:val="00685116"/>
    <w:rsid w:val="006855D6"/>
    <w:rsid w:val="006857E2"/>
    <w:rsid w:val="006900DC"/>
    <w:rsid w:val="0069203C"/>
    <w:rsid w:val="00692469"/>
    <w:rsid w:val="00694437"/>
    <w:rsid w:val="006A2127"/>
    <w:rsid w:val="006A3599"/>
    <w:rsid w:val="006A3633"/>
    <w:rsid w:val="006A52DB"/>
    <w:rsid w:val="006A554C"/>
    <w:rsid w:val="006A7D66"/>
    <w:rsid w:val="006B2194"/>
    <w:rsid w:val="006B312D"/>
    <w:rsid w:val="006B420A"/>
    <w:rsid w:val="006B6EC7"/>
    <w:rsid w:val="006C045A"/>
    <w:rsid w:val="006C0972"/>
    <w:rsid w:val="006C2CD4"/>
    <w:rsid w:val="006C30ED"/>
    <w:rsid w:val="006C34B5"/>
    <w:rsid w:val="006C6C40"/>
    <w:rsid w:val="006D02F5"/>
    <w:rsid w:val="006D0832"/>
    <w:rsid w:val="006D0E81"/>
    <w:rsid w:val="006D3195"/>
    <w:rsid w:val="006D3669"/>
    <w:rsid w:val="006D3E46"/>
    <w:rsid w:val="006D3EB6"/>
    <w:rsid w:val="006D41E8"/>
    <w:rsid w:val="006D6C0A"/>
    <w:rsid w:val="006D7FE5"/>
    <w:rsid w:val="006E0B24"/>
    <w:rsid w:val="006E0B3B"/>
    <w:rsid w:val="006E1DEB"/>
    <w:rsid w:val="006E21FC"/>
    <w:rsid w:val="006E2B96"/>
    <w:rsid w:val="006E2E11"/>
    <w:rsid w:val="006E6C72"/>
    <w:rsid w:val="006F2F6F"/>
    <w:rsid w:val="006F380C"/>
    <w:rsid w:val="006F53E5"/>
    <w:rsid w:val="00707EAB"/>
    <w:rsid w:val="007109E8"/>
    <w:rsid w:val="0071103B"/>
    <w:rsid w:val="00711F37"/>
    <w:rsid w:val="00712051"/>
    <w:rsid w:val="00716030"/>
    <w:rsid w:val="00716D88"/>
    <w:rsid w:val="00725928"/>
    <w:rsid w:val="00725B07"/>
    <w:rsid w:val="00731578"/>
    <w:rsid w:val="00735453"/>
    <w:rsid w:val="0073598D"/>
    <w:rsid w:val="0073635C"/>
    <w:rsid w:val="007365A1"/>
    <w:rsid w:val="007372B9"/>
    <w:rsid w:val="00737FDF"/>
    <w:rsid w:val="00740F81"/>
    <w:rsid w:val="0074228D"/>
    <w:rsid w:val="007433FD"/>
    <w:rsid w:val="00744B88"/>
    <w:rsid w:val="00745179"/>
    <w:rsid w:val="007459D5"/>
    <w:rsid w:val="00750488"/>
    <w:rsid w:val="007516C8"/>
    <w:rsid w:val="00751DC6"/>
    <w:rsid w:val="00751ED9"/>
    <w:rsid w:val="0075223A"/>
    <w:rsid w:val="00752704"/>
    <w:rsid w:val="00752936"/>
    <w:rsid w:val="0075327E"/>
    <w:rsid w:val="0075362E"/>
    <w:rsid w:val="00753FEA"/>
    <w:rsid w:val="007542F3"/>
    <w:rsid w:val="0075502B"/>
    <w:rsid w:val="00760474"/>
    <w:rsid w:val="00763B4A"/>
    <w:rsid w:val="00765AA5"/>
    <w:rsid w:val="00765BC7"/>
    <w:rsid w:val="007707AC"/>
    <w:rsid w:val="00771850"/>
    <w:rsid w:val="0077394F"/>
    <w:rsid w:val="00774AA4"/>
    <w:rsid w:val="00775379"/>
    <w:rsid w:val="00775A5E"/>
    <w:rsid w:val="0077615A"/>
    <w:rsid w:val="00782987"/>
    <w:rsid w:val="007831BC"/>
    <w:rsid w:val="007837B7"/>
    <w:rsid w:val="007845F8"/>
    <w:rsid w:val="00784610"/>
    <w:rsid w:val="00784B19"/>
    <w:rsid w:val="00786276"/>
    <w:rsid w:val="00787115"/>
    <w:rsid w:val="0079042E"/>
    <w:rsid w:val="0079061E"/>
    <w:rsid w:val="00790B2E"/>
    <w:rsid w:val="00793710"/>
    <w:rsid w:val="00793BE3"/>
    <w:rsid w:val="007A0529"/>
    <w:rsid w:val="007B0706"/>
    <w:rsid w:val="007B0ED0"/>
    <w:rsid w:val="007B6A74"/>
    <w:rsid w:val="007C0EB8"/>
    <w:rsid w:val="007C11D7"/>
    <w:rsid w:val="007C33FC"/>
    <w:rsid w:val="007C3C7E"/>
    <w:rsid w:val="007C4EE3"/>
    <w:rsid w:val="007C6F6D"/>
    <w:rsid w:val="007C7378"/>
    <w:rsid w:val="007D11B9"/>
    <w:rsid w:val="007D26DA"/>
    <w:rsid w:val="007D4024"/>
    <w:rsid w:val="007D50D9"/>
    <w:rsid w:val="007D6072"/>
    <w:rsid w:val="007D69DB"/>
    <w:rsid w:val="007D6DDD"/>
    <w:rsid w:val="007E011F"/>
    <w:rsid w:val="007E0EEA"/>
    <w:rsid w:val="007E1E84"/>
    <w:rsid w:val="007E76A8"/>
    <w:rsid w:val="007E7B7A"/>
    <w:rsid w:val="007E7E85"/>
    <w:rsid w:val="007F3F79"/>
    <w:rsid w:val="007F6248"/>
    <w:rsid w:val="007F744F"/>
    <w:rsid w:val="0080077E"/>
    <w:rsid w:val="00800C2D"/>
    <w:rsid w:val="008011FA"/>
    <w:rsid w:val="00802D16"/>
    <w:rsid w:val="00802E2C"/>
    <w:rsid w:val="00802E86"/>
    <w:rsid w:val="008030C6"/>
    <w:rsid w:val="0080522E"/>
    <w:rsid w:val="00805261"/>
    <w:rsid w:val="00805E83"/>
    <w:rsid w:val="00806DBE"/>
    <w:rsid w:val="00811C57"/>
    <w:rsid w:val="00812FCB"/>
    <w:rsid w:val="00815749"/>
    <w:rsid w:val="0081667F"/>
    <w:rsid w:val="00820367"/>
    <w:rsid w:val="00822E0A"/>
    <w:rsid w:val="00826C21"/>
    <w:rsid w:val="00827822"/>
    <w:rsid w:val="00827C31"/>
    <w:rsid w:val="00831244"/>
    <w:rsid w:val="0083317B"/>
    <w:rsid w:val="008338BA"/>
    <w:rsid w:val="00834028"/>
    <w:rsid w:val="00834AF1"/>
    <w:rsid w:val="00835578"/>
    <w:rsid w:val="00835610"/>
    <w:rsid w:val="00837A65"/>
    <w:rsid w:val="00837E61"/>
    <w:rsid w:val="00840960"/>
    <w:rsid w:val="00841D83"/>
    <w:rsid w:val="00842770"/>
    <w:rsid w:val="00842DD1"/>
    <w:rsid w:val="00845614"/>
    <w:rsid w:val="00845838"/>
    <w:rsid w:val="00846923"/>
    <w:rsid w:val="00847E0F"/>
    <w:rsid w:val="00853B84"/>
    <w:rsid w:val="00854F64"/>
    <w:rsid w:val="008557D1"/>
    <w:rsid w:val="008564CF"/>
    <w:rsid w:val="008573D4"/>
    <w:rsid w:val="00861605"/>
    <w:rsid w:val="0086390A"/>
    <w:rsid w:val="00863F38"/>
    <w:rsid w:val="00864036"/>
    <w:rsid w:val="008657EC"/>
    <w:rsid w:val="0086627F"/>
    <w:rsid w:val="00867013"/>
    <w:rsid w:val="00867416"/>
    <w:rsid w:val="008674FB"/>
    <w:rsid w:val="008677B6"/>
    <w:rsid w:val="00867895"/>
    <w:rsid w:val="00870971"/>
    <w:rsid w:val="00871A63"/>
    <w:rsid w:val="00871E9C"/>
    <w:rsid w:val="00872939"/>
    <w:rsid w:val="00873050"/>
    <w:rsid w:val="00874C36"/>
    <w:rsid w:val="00875BA6"/>
    <w:rsid w:val="00875DAD"/>
    <w:rsid w:val="008772EB"/>
    <w:rsid w:val="0088072D"/>
    <w:rsid w:val="00880909"/>
    <w:rsid w:val="00885345"/>
    <w:rsid w:val="00886393"/>
    <w:rsid w:val="00887031"/>
    <w:rsid w:val="00887F3D"/>
    <w:rsid w:val="008901D9"/>
    <w:rsid w:val="00890B22"/>
    <w:rsid w:val="008911A6"/>
    <w:rsid w:val="008944A1"/>
    <w:rsid w:val="008953E6"/>
    <w:rsid w:val="0089593D"/>
    <w:rsid w:val="008A0D25"/>
    <w:rsid w:val="008A3BA8"/>
    <w:rsid w:val="008A47B8"/>
    <w:rsid w:val="008A5396"/>
    <w:rsid w:val="008A6292"/>
    <w:rsid w:val="008B510D"/>
    <w:rsid w:val="008B519E"/>
    <w:rsid w:val="008B58D1"/>
    <w:rsid w:val="008B5996"/>
    <w:rsid w:val="008B6C39"/>
    <w:rsid w:val="008B7DB4"/>
    <w:rsid w:val="008C0169"/>
    <w:rsid w:val="008C1B8D"/>
    <w:rsid w:val="008C2B7F"/>
    <w:rsid w:val="008C387B"/>
    <w:rsid w:val="008C40CA"/>
    <w:rsid w:val="008C40D0"/>
    <w:rsid w:val="008C4611"/>
    <w:rsid w:val="008C5F7B"/>
    <w:rsid w:val="008D0CD0"/>
    <w:rsid w:val="008D1CD1"/>
    <w:rsid w:val="008D2D61"/>
    <w:rsid w:val="008D3970"/>
    <w:rsid w:val="008D3CFC"/>
    <w:rsid w:val="008D50A2"/>
    <w:rsid w:val="008D58FB"/>
    <w:rsid w:val="008D6071"/>
    <w:rsid w:val="008D6E74"/>
    <w:rsid w:val="008D6E93"/>
    <w:rsid w:val="008D75AE"/>
    <w:rsid w:val="008D7FF4"/>
    <w:rsid w:val="008E1F54"/>
    <w:rsid w:val="008E2639"/>
    <w:rsid w:val="008E3281"/>
    <w:rsid w:val="008E4350"/>
    <w:rsid w:val="008E5E43"/>
    <w:rsid w:val="008E6102"/>
    <w:rsid w:val="008E6E8B"/>
    <w:rsid w:val="008E70BF"/>
    <w:rsid w:val="008E70E0"/>
    <w:rsid w:val="008F21CB"/>
    <w:rsid w:val="008F2654"/>
    <w:rsid w:val="0090128A"/>
    <w:rsid w:val="0090302B"/>
    <w:rsid w:val="0090556A"/>
    <w:rsid w:val="009064E1"/>
    <w:rsid w:val="00907A3E"/>
    <w:rsid w:val="00907FF9"/>
    <w:rsid w:val="0091066D"/>
    <w:rsid w:val="00910FCD"/>
    <w:rsid w:val="00912479"/>
    <w:rsid w:val="00912ADC"/>
    <w:rsid w:val="00913A27"/>
    <w:rsid w:val="009145CD"/>
    <w:rsid w:val="00914703"/>
    <w:rsid w:val="0092146D"/>
    <w:rsid w:val="00921635"/>
    <w:rsid w:val="00921E9A"/>
    <w:rsid w:val="00921F02"/>
    <w:rsid w:val="009222F7"/>
    <w:rsid w:val="009223C2"/>
    <w:rsid w:val="00922B44"/>
    <w:rsid w:val="00924531"/>
    <w:rsid w:val="0092692E"/>
    <w:rsid w:val="0092782C"/>
    <w:rsid w:val="00927922"/>
    <w:rsid w:val="0092799E"/>
    <w:rsid w:val="00930ED4"/>
    <w:rsid w:val="00930F70"/>
    <w:rsid w:val="00931166"/>
    <w:rsid w:val="00931649"/>
    <w:rsid w:val="00933868"/>
    <w:rsid w:val="0093490F"/>
    <w:rsid w:val="00943274"/>
    <w:rsid w:val="0094399D"/>
    <w:rsid w:val="00945827"/>
    <w:rsid w:val="009461B4"/>
    <w:rsid w:val="00946ADE"/>
    <w:rsid w:val="00946B7E"/>
    <w:rsid w:val="00947256"/>
    <w:rsid w:val="00952470"/>
    <w:rsid w:val="0095376C"/>
    <w:rsid w:val="00954FBA"/>
    <w:rsid w:val="0095649D"/>
    <w:rsid w:val="00960DB5"/>
    <w:rsid w:val="00962D7F"/>
    <w:rsid w:val="009647F4"/>
    <w:rsid w:val="009668D2"/>
    <w:rsid w:val="00966D10"/>
    <w:rsid w:val="00970DC3"/>
    <w:rsid w:val="00970ED5"/>
    <w:rsid w:val="00974BDC"/>
    <w:rsid w:val="00976218"/>
    <w:rsid w:val="00980A76"/>
    <w:rsid w:val="00980B49"/>
    <w:rsid w:val="00983D15"/>
    <w:rsid w:val="0098403A"/>
    <w:rsid w:val="009851F5"/>
    <w:rsid w:val="009901C6"/>
    <w:rsid w:val="009909EC"/>
    <w:rsid w:val="00991C5F"/>
    <w:rsid w:val="00992315"/>
    <w:rsid w:val="00993B24"/>
    <w:rsid w:val="009964A5"/>
    <w:rsid w:val="009969B0"/>
    <w:rsid w:val="00997465"/>
    <w:rsid w:val="009A3BDC"/>
    <w:rsid w:val="009A5AFE"/>
    <w:rsid w:val="009A60CF"/>
    <w:rsid w:val="009A78AA"/>
    <w:rsid w:val="009B0FD6"/>
    <w:rsid w:val="009B2896"/>
    <w:rsid w:val="009B3DEA"/>
    <w:rsid w:val="009B6741"/>
    <w:rsid w:val="009B6BAF"/>
    <w:rsid w:val="009C0530"/>
    <w:rsid w:val="009C0B34"/>
    <w:rsid w:val="009C2595"/>
    <w:rsid w:val="009C4C9B"/>
    <w:rsid w:val="009C7091"/>
    <w:rsid w:val="009C73EE"/>
    <w:rsid w:val="009C7AB6"/>
    <w:rsid w:val="009D4226"/>
    <w:rsid w:val="009D7FA1"/>
    <w:rsid w:val="009E0D1E"/>
    <w:rsid w:val="009E330E"/>
    <w:rsid w:val="009E36DE"/>
    <w:rsid w:val="009F0574"/>
    <w:rsid w:val="009F1643"/>
    <w:rsid w:val="009F222D"/>
    <w:rsid w:val="009F684D"/>
    <w:rsid w:val="009F6D75"/>
    <w:rsid w:val="009F77AF"/>
    <w:rsid w:val="00A002E9"/>
    <w:rsid w:val="00A053AA"/>
    <w:rsid w:val="00A074EB"/>
    <w:rsid w:val="00A07A08"/>
    <w:rsid w:val="00A105F0"/>
    <w:rsid w:val="00A11054"/>
    <w:rsid w:val="00A129BF"/>
    <w:rsid w:val="00A1532D"/>
    <w:rsid w:val="00A159C0"/>
    <w:rsid w:val="00A170EA"/>
    <w:rsid w:val="00A171BC"/>
    <w:rsid w:val="00A20337"/>
    <w:rsid w:val="00A208B4"/>
    <w:rsid w:val="00A20B5A"/>
    <w:rsid w:val="00A20E43"/>
    <w:rsid w:val="00A2114E"/>
    <w:rsid w:val="00A225F7"/>
    <w:rsid w:val="00A227FC"/>
    <w:rsid w:val="00A2282C"/>
    <w:rsid w:val="00A248E4"/>
    <w:rsid w:val="00A27982"/>
    <w:rsid w:val="00A27E24"/>
    <w:rsid w:val="00A30A73"/>
    <w:rsid w:val="00A32A4B"/>
    <w:rsid w:val="00A35E00"/>
    <w:rsid w:val="00A3620C"/>
    <w:rsid w:val="00A40FFA"/>
    <w:rsid w:val="00A41938"/>
    <w:rsid w:val="00A42092"/>
    <w:rsid w:val="00A4339F"/>
    <w:rsid w:val="00A43498"/>
    <w:rsid w:val="00A46F72"/>
    <w:rsid w:val="00A52A7A"/>
    <w:rsid w:val="00A54A87"/>
    <w:rsid w:val="00A54B43"/>
    <w:rsid w:val="00A6167A"/>
    <w:rsid w:val="00A6457A"/>
    <w:rsid w:val="00A6526B"/>
    <w:rsid w:val="00A652D0"/>
    <w:rsid w:val="00A70B64"/>
    <w:rsid w:val="00A717E2"/>
    <w:rsid w:val="00A719F6"/>
    <w:rsid w:val="00A72CA1"/>
    <w:rsid w:val="00A72F76"/>
    <w:rsid w:val="00A74855"/>
    <w:rsid w:val="00A763B9"/>
    <w:rsid w:val="00A76A8B"/>
    <w:rsid w:val="00A823FD"/>
    <w:rsid w:val="00A8246C"/>
    <w:rsid w:val="00A82983"/>
    <w:rsid w:val="00A85296"/>
    <w:rsid w:val="00A86CFA"/>
    <w:rsid w:val="00A879C8"/>
    <w:rsid w:val="00A90A45"/>
    <w:rsid w:val="00A91D5F"/>
    <w:rsid w:val="00A92352"/>
    <w:rsid w:val="00A925F1"/>
    <w:rsid w:val="00A93CF3"/>
    <w:rsid w:val="00A93EB4"/>
    <w:rsid w:val="00A942F8"/>
    <w:rsid w:val="00A94352"/>
    <w:rsid w:val="00A94D0A"/>
    <w:rsid w:val="00A94D16"/>
    <w:rsid w:val="00A96D08"/>
    <w:rsid w:val="00AA09B3"/>
    <w:rsid w:val="00AA1823"/>
    <w:rsid w:val="00AA1EBD"/>
    <w:rsid w:val="00AA3026"/>
    <w:rsid w:val="00AA371C"/>
    <w:rsid w:val="00AA3BBA"/>
    <w:rsid w:val="00AA3F7C"/>
    <w:rsid w:val="00AA4F6E"/>
    <w:rsid w:val="00AA5948"/>
    <w:rsid w:val="00AA5ADF"/>
    <w:rsid w:val="00AA62E3"/>
    <w:rsid w:val="00AA67BC"/>
    <w:rsid w:val="00AB108F"/>
    <w:rsid w:val="00AB1F59"/>
    <w:rsid w:val="00AB2B59"/>
    <w:rsid w:val="00AB312F"/>
    <w:rsid w:val="00AB3A8F"/>
    <w:rsid w:val="00AB4A28"/>
    <w:rsid w:val="00AB7E31"/>
    <w:rsid w:val="00AC1155"/>
    <w:rsid w:val="00AC300F"/>
    <w:rsid w:val="00AC31ED"/>
    <w:rsid w:val="00AC46FB"/>
    <w:rsid w:val="00AC5C49"/>
    <w:rsid w:val="00AC5E2B"/>
    <w:rsid w:val="00AC6797"/>
    <w:rsid w:val="00AC7DF2"/>
    <w:rsid w:val="00AD1365"/>
    <w:rsid w:val="00AD2878"/>
    <w:rsid w:val="00AD2EBF"/>
    <w:rsid w:val="00AD337A"/>
    <w:rsid w:val="00AD35E3"/>
    <w:rsid w:val="00AD3C56"/>
    <w:rsid w:val="00AE03E4"/>
    <w:rsid w:val="00AE06A2"/>
    <w:rsid w:val="00AE09BB"/>
    <w:rsid w:val="00AE4027"/>
    <w:rsid w:val="00AE477B"/>
    <w:rsid w:val="00AE4CC6"/>
    <w:rsid w:val="00AE6885"/>
    <w:rsid w:val="00AF3D45"/>
    <w:rsid w:val="00AF3F5A"/>
    <w:rsid w:val="00AF4072"/>
    <w:rsid w:val="00AF5159"/>
    <w:rsid w:val="00AF5E47"/>
    <w:rsid w:val="00B00230"/>
    <w:rsid w:val="00B01754"/>
    <w:rsid w:val="00B01CC8"/>
    <w:rsid w:val="00B028A6"/>
    <w:rsid w:val="00B02D05"/>
    <w:rsid w:val="00B0515F"/>
    <w:rsid w:val="00B05DB8"/>
    <w:rsid w:val="00B075F4"/>
    <w:rsid w:val="00B1418F"/>
    <w:rsid w:val="00B1578F"/>
    <w:rsid w:val="00B17288"/>
    <w:rsid w:val="00B21DFE"/>
    <w:rsid w:val="00B21F2D"/>
    <w:rsid w:val="00B22044"/>
    <w:rsid w:val="00B251B4"/>
    <w:rsid w:val="00B27C57"/>
    <w:rsid w:val="00B30CCE"/>
    <w:rsid w:val="00B31AC1"/>
    <w:rsid w:val="00B3258D"/>
    <w:rsid w:val="00B333AF"/>
    <w:rsid w:val="00B357D5"/>
    <w:rsid w:val="00B36B83"/>
    <w:rsid w:val="00B373DB"/>
    <w:rsid w:val="00B37AFD"/>
    <w:rsid w:val="00B37DF6"/>
    <w:rsid w:val="00B41598"/>
    <w:rsid w:val="00B416D3"/>
    <w:rsid w:val="00B42675"/>
    <w:rsid w:val="00B44290"/>
    <w:rsid w:val="00B4576F"/>
    <w:rsid w:val="00B52935"/>
    <w:rsid w:val="00B55311"/>
    <w:rsid w:val="00B57797"/>
    <w:rsid w:val="00B6383D"/>
    <w:rsid w:val="00B6477E"/>
    <w:rsid w:val="00B6553F"/>
    <w:rsid w:val="00B67245"/>
    <w:rsid w:val="00B724B1"/>
    <w:rsid w:val="00B7592E"/>
    <w:rsid w:val="00B75DD6"/>
    <w:rsid w:val="00B76D3F"/>
    <w:rsid w:val="00B76D56"/>
    <w:rsid w:val="00B7713F"/>
    <w:rsid w:val="00B827A0"/>
    <w:rsid w:val="00B8304D"/>
    <w:rsid w:val="00B833B4"/>
    <w:rsid w:val="00B83DA4"/>
    <w:rsid w:val="00B84A84"/>
    <w:rsid w:val="00B86715"/>
    <w:rsid w:val="00B90205"/>
    <w:rsid w:val="00B90656"/>
    <w:rsid w:val="00B96AFA"/>
    <w:rsid w:val="00B977C4"/>
    <w:rsid w:val="00BA1589"/>
    <w:rsid w:val="00BA1A92"/>
    <w:rsid w:val="00BA228E"/>
    <w:rsid w:val="00BA54B9"/>
    <w:rsid w:val="00BA5792"/>
    <w:rsid w:val="00BA6241"/>
    <w:rsid w:val="00BA78D9"/>
    <w:rsid w:val="00BA7E97"/>
    <w:rsid w:val="00BB2E1F"/>
    <w:rsid w:val="00BB3B4B"/>
    <w:rsid w:val="00BB53A3"/>
    <w:rsid w:val="00BC0CAA"/>
    <w:rsid w:val="00BC1F58"/>
    <w:rsid w:val="00BC2904"/>
    <w:rsid w:val="00BC31C4"/>
    <w:rsid w:val="00BC322B"/>
    <w:rsid w:val="00BC3951"/>
    <w:rsid w:val="00BC6E9D"/>
    <w:rsid w:val="00BD0E47"/>
    <w:rsid w:val="00BD3D55"/>
    <w:rsid w:val="00BD604F"/>
    <w:rsid w:val="00BD7B9B"/>
    <w:rsid w:val="00BE3522"/>
    <w:rsid w:val="00BE3976"/>
    <w:rsid w:val="00BE4034"/>
    <w:rsid w:val="00BE4A8D"/>
    <w:rsid w:val="00BE622F"/>
    <w:rsid w:val="00BE6F23"/>
    <w:rsid w:val="00BE7B85"/>
    <w:rsid w:val="00BE7EA3"/>
    <w:rsid w:val="00BF0A88"/>
    <w:rsid w:val="00BF351E"/>
    <w:rsid w:val="00BF4C77"/>
    <w:rsid w:val="00BF5237"/>
    <w:rsid w:val="00BF7A2B"/>
    <w:rsid w:val="00BF7A6E"/>
    <w:rsid w:val="00C0212D"/>
    <w:rsid w:val="00C0273F"/>
    <w:rsid w:val="00C04D26"/>
    <w:rsid w:val="00C05AE9"/>
    <w:rsid w:val="00C06A1F"/>
    <w:rsid w:val="00C0708D"/>
    <w:rsid w:val="00C0712A"/>
    <w:rsid w:val="00C071BF"/>
    <w:rsid w:val="00C109E9"/>
    <w:rsid w:val="00C13248"/>
    <w:rsid w:val="00C141CF"/>
    <w:rsid w:val="00C15293"/>
    <w:rsid w:val="00C16297"/>
    <w:rsid w:val="00C21B0B"/>
    <w:rsid w:val="00C2511B"/>
    <w:rsid w:val="00C258EE"/>
    <w:rsid w:val="00C26DE2"/>
    <w:rsid w:val="00C31232"/>
    <w:rsid w:val="00C31289"/>
    <w:rsid w:val="00C33303"/>
    <w:rsid w:val="00C33776"/>
    <w:rsid w:val="00C33F16"/>
    <w:rsid w:val="00C37FB8"/>
    <w:rsid w:val="00C4130F"/>
    <w:rsid w:val="00C41625"/>
    <w:rsid w:val="00C41984"/>
    <w:rsid w:val="00C41C8E"/>
    <w:rsid w:val="00C4237D"/>
    <w:rsid w:val="00C43009"/>
    <w:rsid w:val="00C45671"/>
    <w:rsid w:val="00C45730"/>
    <w:rsid w:val="00C466D9"/>
    <w:rsid w:val="00C47D64"/>
    <w:rsid w:val="00C52DC6"/>
    <w:rsid w:val="00C53825"/>
    <w:rsid w:val="00C53896"/>
    <w:rsid w:val="00C53F15"/>
    <w:rsid w:val="00C620AB"/>
    <w:rsid w:val="00C6213B"/>
    <w:rsid w:val="00C63A39"/>
    <w:rsid w:val="00C652E4"/>
    <w:rsid w:val="00C66152"/>
    <w:rsid w:val="00C67D39"/>
    <w:rsid w:val="00C70182"/>
    <w:rsid w:val="00C7167F"/>
    <w:rsid w:val="00C717A9"/>
    <w:rsid w:val="00C72566"/>
    <w:rsid w:val="00C72D88"/>
    <w:rsid w:val="00C742CB"/>
    <w:rsid w:val="00C74648"/>
    <w:rsid w:val="00C74B3E"/>
    <w:rsid w:val="00C74F81"/>
    <w:rsid w:val="00C77804"/>
    <w:rsid w:val="00C81A55"/>
    <w:rsid w:val="00C81E8F"/>
    <w:rsid w:val="00C8389C"/>
    <w:rsid w:val="00C8634B"/>
    <w:rsid w:val="00C907BE"/>
    <w:rsid w:val="00C91045"/>
    <w:rsid w:val="00C91F87"/>
    <w:rsid w:val="00C921F8"/>
    <w:rsid w:val="00C94915"/>
    <w:rsid w:val="00C9757A"/>
    <w:rsid w:val="00CA09AC"/>
    <w:rsid w:val="00CA1477"/>
    <w:rsid w:val="00CA1A30"/>
    <w:rsid w:val="00CA24CF"/>
    <w:rsid w:val="00CA6145"/>
    <w:rsid w:val="00CA7EDF"/>
    <w:rsid w:val="00CB04DA"/>
    <w:rsid w:val="00CB6C6F"/>
    <w:rsid w:val="00CB7819"/>
    <w:rsid w:val="00CC07DA"/>
    <w:rsid w:val="00CC22AA"/>
    <w:rsid w:val="00CC22B2"/>
    <w:rsid w:val="00CC2665"/>
    <w:rsid w:val="00CC27A6"/>
    <w:rsid w:val="00CC60CF"/>
    <w:rsid w:val="00CC7758"/>
    <w:rsid w:val="00CD43F0"/>
    <w:rsid w:val="00CD612B"/>
    <w:rsid w:val="00CE123F"/>
    <w:rsid w:val="00CE13E7"/>
    <w:rsid w:val="00CE166F"/>
    <w:rsid w:val="00CE4B46"/>
    <w:rsid w:val="00CE66AC"/>
    <w:rsid w:val="00CE70B1"/>
    <w:rsid w:val="00CF0937"/>
    <w:rsid w:val="00CF0E86"/>
    <w:rsid w:val="00CF1109"/>
    <w:rsid w:val="00CF1CEE"/>
    <w:rsid w:val="00CF46C4"/>
    <w:rsid w:val="00CF5F0D"/>
    <w:rsid w:val="00CF6452"/>
    <w:rsid w:val="00CF7AFA"/>
    <w:rsid w:val="00CF7B61"/>
    <w:rsid w:val="00D00AC9"/>
    <w:rsid w:val="00D01A00"/>
    <w:rsid w:val="00D04BEB"/>
    <w:rsid w:val="00D0606E"/>
    <w:rsid w:val="00D07D4C"/>
    <w:rsid w:val="00D11A19"/>
    <w:rsid w:val="00D12994"/>
    <w:rsid w:val="00D155D3"/>
    <w:rsid w:val="00D1590E"/>
    <w:rsid w:val="00D2018E"/>
    <w:rsid w:val="00D202ED"/>
    <w:rsid w:val="00D203C6"/>
    <w:rsid w:val="00D20D14"/>
    <w:rsid w:val="00D20E68"/>
    <w:rsid w:val="00D21001"/>
    <w:rsid w:val="00D21A34"/>
    <w:rsid w:val="00D26744"/>
    <w:rsid w:val="00D3031B"/>
    <w:rsid w:val="00D304D5"/>
    <w:rsid w:val="00D325F2"/>
    <w:rsid w:val="00D37F9D"/>
    <w:rsid w:val="00D44226"/>
    <w:rsid w:val="00D44B94"/>
    <w:rsid w:val="00D45F92"/>
    <w:rsid w:val="00D46594"/>
    <w:rsid w:val="00D47A85"/>
    <w:rsid w:val="00D508B0"/>
    <w:rsid w:val="00D517BF"/>
    <w:rsid w:val="00D537C6"/>
    <w:rsid w:val="00D5384B"/>
    <w:rsid w:val="00D57B2F"/>
    <w:rsid w:val="00D57EB0"/>
    <w:rsid w:val="00D60504"/>
    <w:rsid w:val="00D60CAB"/>
    <w:rsid w:val="00D61977"/>
    <w:rsid w:val="00D647D2"/>
    <w:rsid w:val="00D64A91"/>
    <w:rsid w:val="00D6552E"/>
    <w:rsid w:val="00D6632C"/>
    <w:rsid w:val="00D66756"/>
    <w:rsid w:val="00D66AD2"/>
    <w:rsid w:val="00D71D9C"/>
    <w:rsid w:val="00D71F8C"/>
    <w:rsid w:val="00D73486"/>
    <w:rsid w:val="00D73D86"/>
    <w:rsid w:val="00D7562B"/>
    <w:rsid w:val="00D80780"/>
    <w:rsid w:val="00D837C0"/>
    <w:rsid w:val="00D8471B"/>
    <w:rsid w:val="00D8515F"/>
    <w:rsid w:val="00D8597E"/>
    <w:rsid w:val="00D85EEB"/>
    <w:rsid w:val="00D86A72"/>
    <w:rsid w:val="00D90CCC"/>
    <w:rsid w:val="00D915A6"/>
    <w:rsid w:val="00D91657"/>
    <w:rsid w:val="00D973E8"/>
    <w:rsid w:val="00DA0116"/>
    <w:rsid w:val="00DA0AA8"/>
    <w:rsid w:val="00DA35C1"/>
    <w:rsid w:val="00DA38B0"/>
    <w:rsid w:val="00DA6E3F"/>
    <w:rsid w:val="00DA70CD"/>
    <w:rsid w:val="00DA7ABC"/>
    <w:rsid w:val="00DB0581"/>
    <w:rsid w:val="00DB1D64"/>
    <w:rsid w:val="00DB30D4"/>
    <w:rsid w:val="00DB3C5F"/>
    <w:rsid w:val="00DB78DE"/>
    <w:rsid w:val="00DC135D"/>
    <w:rsid w:val="00DC206F"/>
    <w:rsid w:val="00DC3BB4"/>
    <w:rsid w:val="00DC44D5"/>
    <w:rsid w:val="00DC65FE"/>
    <w:rsid w:val="00DC7001"/>
    <w:rsid w:val="00DC7953"/>
    <w:rsid w:val="00DC7A3B"/>
    <w:rsid w:val="00DD00A1"/>
    <w:rsid w:val="00DD028A"/>
    <w:rsid w:val="00DD17B7"/>
    <w:rsid w:val="00DD1C09"/>
    <w:rsid w:val="00DD1DD6"/>
    <w:rsid w:val="00DD50E5"/>
    <w:rsid w:val="00DD5662"/>
    <w:rsid w:val="00DD63B4"/>
    <w:rsid w:val="00DD7471"/>
    <w:rsid w:val="00DD79D4"/>
    <w:rsid w:val="00DE18F4"/>
    <w:rsid w:val="00DE32A3"/>
    <w:rsid w:val="00DF1DF4"/>
    <w:rsid w:val="00DF2CF2"/>
    <w:rsid w:val="00DF3017"/>
    <w:rsid w:val="00DF3429"/>
    <w:rsid w:val="00DF7B88"/>
    <w:rsid w:val="00E005BE"/>
    <w:rsid w:val="00E06B21"/>
    <w:rsid w:val="00E1015B"/>
    <w:rsid w:val="00E10695"/>
    <w:rsid w:val="00E12B05"/>
    <w:rsid w:val="00E12C63"/>
    <w:rsid w:val="00E15769"/>
    <w:rsid w:val="00E1702C"/>
    <w:rsid w:val="00E17393"/>
    <w:rsid w:val="00E1794A"/>
    <w:rsid w:val="00E204C1"/>
    <w:rsid w:val="00E21B6A"/>
    <w:rsid w:val="00E22AE4"/>
    <w:rsid w:val="00E23489"/>
    <w:rsid w:val="00E23CFA"/>
    <w:rsid w:val="00E26650"/>
    <w:rsid w:val="00E2698D"/>
    <w:rsid w:val="00E27E07"/>
    <w:rsid w:val="00E324D3"/>
    <w:rsid w:val="00E3290F"/>
    <w:rsid w:val="00E341F5"/>
    <w:rsid w:val="00E37B84"/>
    <w:rsid w:val="00E37B9C"/>
    <w:rsid w:val="00E40F9B"/>
    <w:rsid w:val="00E42CC1"/>
    <w:rsid w:val="00E52021"/>
    <w:rsid w:val="00E52630"/>
    <w:rsid w:val="00E53727"/>
    <w:rsid w:val="00E54287"/>
    <w:rsid w:val="00E566FA"/>
    <w:rsid w:val="00E60055"/>
    <w:rsid w:val="00E64DA9"/>
    <w:rsid w:val="00E64E8A"/>
    <w:rsid w:val="00E661C3"/>
    <w:rsid w:val="00E67549"/>
    <w:rsid w:val="00E67645"/>
    <w:rsid w:val="00E67CF0"/>
    <w:rsid w:val="00E704D1"/>
    <w:rsid w:val="00E7055F"/>
    <w:rsid w:val="00E70775"/>
    <w:rsid w:val="00E7193C"/>
    <w:rsid w:val="00E73182"/>
    <w:rsid w:val="00E733BD"/>
    <w:rsid w:val="00E741B0"/>
    <w:rsid w:val="00E77024"/>
    <w:rsid w:val="00E80DE1"/>
    <w:rsid w:val="00E81B5C"/>
    <w:rsid w:val="00E83AC4"/>
    <w:rsid w:val="00E87F83"/>
    <w:rsid w:val="00E9261F"/>
    <w:rsid w:val="00E93A7D"/>
    <w:rsid w:val="00E95674"/>
    <w:rsid w:val="00E96B7D"/>
    <w:rsid w:val="00E971E8"/>
    <w:rsid w:val="00E97472"/>
    <w:rsid w:val="00EA1152"/>
    <w:rsid w:val="00EA2B2A"/>
    <w:rsid w:val="00EA2C3F"/>
    <w:rsid w:val="00EA312E"/>
    <w:rsid w:val="00EA371D"/>
    <w:rsid w:val="00EA3ACE"/>
    <w:rsid w:val="00EA44E5"/>
    <w:rsid w:val="00EA4959"/>
    <w:rsid w:val="00EA6718"/>
    <w:rsid w:val="00EA75F2"/>
    <w:rsid w:val="00EA76B0"/>
    <w:rsid w:val="00EA7918"/>
    <w:rsid w:val="00EB1645"/>
    <w:rsid w:val="00EB4323"/>
    <w:rsid w:val="00EB7338"/>
    <w:rsid w:val="00EC20FB"/>
    <w:rsid w:val="00EC28C6"/>
    <w:rsid w:val="00EC57C8"/>
    <w:rsid w:val="00EC6685"/>
    <w:rsid w:val="00EC6895"/>
    <w:rsid w:val="00EC6956"/>
    <w:rsid w:val="00EC7756"/>
    <w:rsid w:val="00ED0951"/>
    <w:rsid w:val="00ED1298"/>
    <w:rsid w:val="00ED1B3D"/>
    <w:rsid w:val="00ED2B00"/>
    <w:rsid w:val="00ED3F62"/>
    <w:rsid w:val="00ED53EF"/>
    <w:rsid w:val="00ED6E31"/>
    <w:rsid w:val="00EE1DDB"/>
    <w:rsid w:val="00EE29F1"/>
    <w:rsid w:val="00EE2DA1"/>
    <w:rsid w:val="00EE2E12"/>
    <w:rsid w:val="00EE3DE4"/>
    <w:rsid w:val="00EE62EA"/>
    <w:rsid w:val="00EE6E3D"/>
    <w:rsid w:val="00EE700F"/>
    <w:rsid w:val="00EE7053"/>
    <w:rsid w:val="00EF1837"/>
    <w:rsid w:val="00EF1912"/>
    <w:rsid w:val="00EF34D5"/>
    <w:rsid w:val="00EF35A0"/>
    <w:rsid w:val="00EF54D5"/>
    <w:rsid w:val="00F00E51"/>
    <w:rsid w:val="00F0212E"/>
    <w:rsid w:val="00F026B5"/>
    <w:rsid w:val="00F1162A"/>
    <w:rsid w:val="00F12766"/>
    <w:rsid w:val="00F128BF"/>
    <w:rsid w:val="00F13018"/>
    <w:rsid w:val="00F13895"/>
    <w:rsid w:val="00F14A40"/>
    <w:rsid w:val="00F21E0A"/>
    <w:rsid w:val="00F25855"/>
    <w:rsid w:val="00F25B32"/>
    <w:rsid w:val="00F26483"/>
    <w:rsid w:val="00F2699B"/>
    <w:rsid w:val="00F269AC"/>
    <w:rsid w:val="00F27786"/>
    <w:rsid w:val="00F30691"/>
    <w:rsid w:val="00F30F49"/>
    <w:rsid w:val="00F347F7"/>
    <w:rsid w:val="00F34DC6"/>
    <w:rsid w:val="00F35DB5"/>
    <w:rsid w:val="00F37C44"/>
    <w:rsid w:val="00F417F0"/>
    <w:rsid w:val="00F442F0"/>
    <w:rsid w:val="00F44690"/>
    <w:rsid w:val="00F44E80"/>
    <w:rsid w:val="00F45376"/>
    <w:rsid w:val="00F47D5A"/>
    <w:rsid w:val="00F51AC2"/>
    <w:rsid w:val="00F52066"/>
    <w:rsid w:val="00F5599C"/>
    <w:rsid w:val="00F56402"/>
    <w:rsid w:val="00F6073B"/>
    <w:rsid w:val="00F61C67"/>
    <w:rsid w:val="00F61FF6"/>
    <w:rsid w:val="00F63D09"/>
    <w:rsid w:val="00F64290"/>
    <w:rsid w:val="00F64914"/>
    <w:rsid w:val="00F66EE8"/>
    <w:rsid w:val="00F710FF"/>
    <w:rsid w:val="00F71228"/>
    <w:rsid w:val="00F71BFB"/>
    <w:rsid w:val="00F73562"/>
    <w:rsid w:val="00F76560"/>
    <w:rsid w:val="00F776CB"/>
    <w:rsid w:val="00F83891"/>
    <w:rsid w:val="00F85118"/>
    <w:rsid w:val="00F864D5"/>
    <w:rsid w:val="00F9097E"/>
    <w:rsid w:val="00F91779"/>
    <w:rsid w:val="00F9221F"/>
    <w:rsid w:val="00F927BB"/>
    <w:rsid w:val="00F94BCE"/>
    <w:rsid w:val="00F9659D"/>
    <w:rsid w:val="00F973FC"/>
    <w:rsid w:val="00FA23D1"/>
    <w:rsid w:val="00FA2F1C"/>
    <w:rsid w:val="00FA35EA"/>
    <w:rsid w:val="00FA3DB3"/>
    <w:rsid w:val="00FA5505"/>
    <w:rsid w:val="00FA5F87"/>
    <w:rsid w:val="00FB2C45"/>
    <w:rsid w:val="00FB3CCD"/>
    <w:rsid w:val="00FC40E8"/>
    <w:rsid w:val="00FC49D6"/>
    <w:rsid w:val="00FC6474"/>
    <w:rsid w:val="00FC6C31"/>
    <w:rsid w:val="00FC75F9"/>
    <w:rsid w:val="00FC7A02"/>
    <w:rsid w:val="00FD0DB5"/>
    <w:rsid w:val="00FD1E58"/>
    <w:rsid w:val="00FD3214"/>
    <w:rsid w:val="00FD471B"/>
    <w:rsid w:val="00FD4810"/>
    <w:rsid w:val="00FE0058"/>
    <w:rsid w:val="00FE27B4"/>
    <w:rsid w:val="00FE2DFD"/>
    <w:rsid w:val="00FE30A3"/>
    <w:rsid w:val="00FE32CB"/>
    <w:rsid w:val="00FE45F3"/>
    <w:rsid w:val="00FE7F74"/>
    <w:rsid w:val="00FF0020"/>
    <w:rsid w:val="00FF1F05"/>
    <w:rsid w:val="00FF3929"/>
    <w:rsid w:val="00FF6115"/>
    <w:rsid w:val="00FF74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150"/>
  </w:style>
  <w:style w:type="paragraph" w:styleId="2">
    <w:name w:val="heading 2"/>
    <w:basedOn w:val="a"/>
    <w:next w:val="a"/>
    <w:link w:val="20"/>
    <w:unhideWhenUsed/>
    <w:qFormat/>
    <w:rsid w:val="00F973FC"/>
    <w:pPr>
      <w:keepNext/>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uiPriority w:val="9"/>
    <w:semiHidden/>
    <w:unhideWhenUsed/>
    <w:qFormat/>
    <w:rsid w:val="00F973F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973F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973FC"/>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
    <w:semiHidden/>
    <w:rsid w:val="00F973F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973FC"/>
    <w:rPr>
      <w:rFonts w:asciiTheme="majorHAnsi" w:eastAsiaTheme="majorEastAsia" w:hAnsiTheme="majorHAnsi" w:cstheme="majorBidi"/>
      <w:b/>
      <w:bCs/>
      <w:i/>
      <w:iCs/>
      <w:color w:val="4F81BD" w:themeColor="accent1"/>
    </w:rPr>
  </w:style>
  <w:style w:type="paragraph" w:styleId="a3">
    <w:name w:val="List Paragraph"/>
    <w:basedOn w:val="a"/>
    <w:link w:val="a4"/>
    <w:uiPriority w:val="34"/>
    <w:qFormat/>
    <w:rsid w:val="0029209E"/>
    <w:pPr>
      <w:ind w:left="720"/>
      <w:contextualSpacing/>
    </w:pPr>
  </w:style>
  <w:style w:type="character" w:customStyle="1" w:styleId="a4">
    <w:name w:val="Абзац списка Знак"/>
    <w:link w:val="a3"/>
    <w:uiPriority w:val="34"/>
    <w:locked/>
    <w:rsid w:val="0012670B"/>
  </w:style>
  <w:style w:type="character" w:styleId="a5">
    <w:name w:val="Hyperlink"/>
    <w:basedOn w:val="a0"/>
    <w:uiPriority w:val="99"/>
    <w:unhideWhenUsed/>
    <w:rsid w:val="0092692E"/>
    <w:rPr>
      <w:color w:val="0000FF" w:themeColor="hyperlink"/>
      <w:u w:val="single"/>
    </w:rPr>
  </w:style>
  <w:style w:type="paragraph" w:styleId="a6">
    <w:name w:val="Balloon Text"/>
    <w:basedOn w:val="a"/>
    <w:link w:val="a7"/>
    <w:uiPriority w:val="99"/>
    <w:semiHidden/>
    <w:unhideWhenUsed/>
    <w:rsid w:val="008677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77B6"/>
    <w:rPr>
      <w:rFonts w:ascii="Tahoma" w:hAnsi="Tahoma" w:cs="Tahoma"/>
      <w:sz w:val="16"/>
      <w:szCs w:val="16"/>
    </w:rPr>
  </w:style>
  <w:style w:type="paragraph" w:styleId="a8">
    <w:name w:val="Normal (Web)"/>
    <w:basedOn w:val="a"/>
    <w:semiHidden/>
    <w:unhideWhenUsed/>
    <w:rsid w:val="00C312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basedOn w:val="a"/>
    <w:link w:val="aa"/>
    <w:semiHidden/>
    <w:unhideWhenUsed/>
    <w:rsid w:val="0012670B"/>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semiHidden/>
    <w:rsid w:val="0012670B"/>
    <w:rPr>
      <w:rFonts w:ascii="Times New Roman" w:eastAsia="Times New Roman" w:hAnsi="Times New Roman" w:cs="Times New Roman"/>
      <w:sz w:val="20"/>
      <w:szCs w:val="20"/>
      <w:lang w:eastAsia="ru-RU"/>
    </w:rPr>
  </w:style>
  <w:style w:type="paragraph" w:customStyle="1" w:styleId="33">
    <w:name w:val="Основной текст с отступом 33"/>
    <w:basedOn w:val="a"/>
    <w:rsid w:val="0012670B"/>
    <w:pPr>
      <w:suppressAutoHyphens/>
      <w:spacing w:after="0" w:line="360" w:lineRule="auto"/>
      <w:ind w:firstLine="851"/>
      <w:jc w:val="both"/>
    </w:pPr>
    <w:rPr>
      <w:rFonts w:ascii="Times New Roman" w:eastAsia="Times New Roman" w:hAnsi="Times New Roman" w:cs="Times New Roman"/>
      <w:sz w:val="24"/>
      <w:szCs w:val="20"/>
      <w:lang w:eastAsia="ar-SA"/>
    </w:rPr>
  </w:style>
  <w:style w:type="paragraph" w:customStyle="1" w:styleId="21">
    <w:name w:val="Основной текст с отступом 21"/>
    <w:basedOn w:val="a"/>
    <w:rsid w:val="0012670B"/>
    <w:pPr>
      <w:widowControl w:val="0"/>
      <w:suppressAutoHyphens/>
      <w:spacing w:after="0" w:line="240" w:lineRule="auto"/>
      <w:ind w:firstLine="426"/>
      <w:jc w:val="both"/>
    </w:pPr>
    <w:rPr>
      <w:rFonts w:ascii="Times New Roman" w:eastAsia="Andale Sans UI" w:hAnsi="Times New Roman" w:cs="Times New Roman"/>
      <w:kern w:val="2"/>
      <w:sz w:val="24"/>
      <w:szCs w:val="24"/>
      <w:lang w:eastAsia="ru-RU"/>
    </w:rPr>
  </w:style>
  <w:style w:type="table" w:styleId="ab">
    <w:name w:val="Table Grid"/>
    <w:basedOn w:val="a1"/>
    <w:uiPriority w:val="59"/>
    <w:rsid w:val="003B1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ГП Знак"/>
    <w:link w:val="ad"/>
    <w:locked/>
    <w:rsid w:val="009222F7"/>
    <w:rPr>
      <w:rFonts w:ascii="Tahoma" w:eastAsia="Calibri" w:hAnsi="Tahoma" w:cs="Tahoma"/>
      <w:sz w:val="24"/>
      <w:szCs w:val="24"/>
    </w:rPr>
  </w:style>
  <w:style w:type="paragraph" w:customStyle="1" w:styleId="ad">
    <w:name w:val="Основной ГП"/>
    <w:link w:val="ac"/>
    <w:qFormat/>
    <w:rsid w:val="009222F7"/>
    <w:pPr>
      <w:spacing w:before="120" w:after="0"/>
      <w:ind w:firstLine="709"/>
      <w:jc w:val="both"/>
    </w:pPr>
    <w:rPr>
      <w:rFonts w:ascii="Tahoma" w:eastAsia="Calibri" w:hAnsi="Tahoma" w:cs="Tahoma"/>
      <w:sz w:val="24"/>
      <w:szCs w:val="24"/>
    </w:rPr>
  </w:style>
  <w:style w:type="paragraph" w:customStyle="1" w:styleId="dktexleft">
    <w:name w:val="dktexleft"/>
    <w:basedOn w:val="a"/>
    <w:rsid w:val="009222F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80077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0077E"/>
  </w:style>
  <w:style w:type="paragraph" w:styleId="af0">
    <w:name w:val="footer"/>
    <w:basedOn w:val="a"/>
    <w:link w:val="af1"/>
    <w:uiPriority w:val="99"/>
    <w:unhideWhenUsed/>
    <w:rsid w:val="0080077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0077E"/>
  </w:style>
  <w:style w:type="paragraph" w:customStyle="1" w:styleId="ConsPlusNonformat">
    <w:name w:val="ConsPlusNonformat"/>
    <w:uiPriority w:val="99"/>
    <w:rsid w:val="003651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5C5C2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2">
    <w:name w:val="S_Заголовок 2"/>
    <w:basedOn w:val="2"/>
    <w:next w:val="a"/>
    <w:autoRedefine/>
    <w:uiPriority w:val="99"/>
    <w:rsid w:val="00F973FC"/>
    <w:pPr>
      <w:keepNext w:val="0"/>
      <w:numPr>
        <w:ilvl w:val="1"/>
        <w:numId w:val="22"/>
      </w:numPr>
      <w:spacing w:line="360" w:lineRule="auto"/>
      <w:ind w:firstLine="567"/>
      <w:jc w:val="both"/>
    </w:pPr>
    <w:rPr>
      <w:color w:val="76923C"/>
      <w:szCs w:val="24"/>
    </w:rPr>
  </w:style>
  <w:style w:type="paragraph" w:customStyle="1" w:styleId="S3">
    <w:name w:val="S_Заголовок 3"/>
    <w:basedOn w:val="3"/>
    <w:uiPriority w:val="99"/>
    <w:rsid w:val="00F973FC"/>
    <w:pPr>
      <w:keepNext w:val="0"/>
      <w:keepLines w:val="0"/>
      <w:numPr>
        <w:ilvl w:val="2"/>
        <w:numId w:val="22"/>
      </w:numPr>
      <w:tabs>
        <w:tab w:val="clear" w:pos="1800"/>
        <w:tab w:val="num" w:pos="360"/>
      </w:tabs>
      <w:spacing w:before="0" w:line="360" w:lineRule="auto"/>
      <w:ind w:left="0" w:firstLine="0"/>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uiPriority w:val="99"/>
    <w:rsid w:val="00F973FC"/>
    <w:pPr>
      <w:keepNext w:val="0"/>
      <w:keepLines w:val="0"/>
      <w:tabs>
        <w:tab w:val="num" w:pos="360"/>
        <w:tab w:val="num" w:pos="3240"/>
      </w:tabs>
      <w:spacing w:before="0" w:line="240" w:lineRule="auto"/>
      <w:ind w:left="3240" w:hanging="360"/>
    </w:pPr>
    <w:rPr>
      <w:rFonts w:ascii="Times New Roman" w:eastAsia="Times New Roman" w:hAnsi="Times New Roman" w:cs="Times New Roman"/>
      <w:b w:val="0"/>
      <w:bCs w:val="0"/>
      <w:iCs w:val="0"/>
      <w:color w:val="auto"/>
      <w:sz w:val="24"/>
      <w:szCs w:val="24"/>
    </w:rPr>
  </w:style>
  <w:style w:type="paragraph" w:customStyle="1" w:styleId="S1">
    <w:name w:val="S_Заголовок 1"/>
    <w:basedOn w:val="a"/>
    <w:uiPriority w:val="99"/>
    <w:rsid w:val="00F973FC"/>
    <w:pPr>
      <w:tabs>
        <w:tab w:val="num" w:pos="360"/>
      </w:tabs>
      <w:spacing w:after="0" w:line="240" w:lineRule="auto"/>
      <w:ind w:left="360" w:hanging="360"/>
      <w:jc w:val="center"/>
    </w:pPr>
    <w:rPr>
      <w:rFonts w:ascii="Times New Roman" w:eastAsia="Times New Roman" w:hAnsi="Times New Roman" w:cs="Times New Roman"/>
      <w:b/>
      <w:caps/>
      <w:sz w:val="24"/>
      <w:szCs w:val="24"/>
      <w:lang w:eastAsia="ru-RU"/>
    </w:rPr>
  </w:style>
  <w:style w:type="paragraph" w:customStyle="1" w:styleId="10">
    <w:name w:val="Табличный_по ширине_10"/>
    <w:basedOn w:val="a"/>
    <w:qFormat/>
    <w:rsid w:val="00F973FC"/>
    <w:pPr>
      <w:spacing w:after="0" w:line="240" w:lineRule="auto"/>
      <w:jc w:val="both"/>
    </w:pPr>
    <w:rPr>
      <w:rFonts w:ascii="Times New Roman" w:eastAsia="Times New Roman" w:hAnsi="Times New Roman" w:cs="Times New Roman"/>
      <w:sz w:val="20"/>
      <w:szCs w:val="24"/>
      <w:lang w:eastAsia="ru-RU"/>
    </w:rPr>
  </w:style>
  <w:style w:type="character" w:customStyle="1" w:styleId="af2">
    <w:name w:val="Таблица ГП Знак"/>
    <w:link w:val="af3"/>
    <w:locked/>
    <w:rsid w:val="00F973FC"/>
    <w:rPr>
      <w:rFonts w:ascii="Tahoma" w:hAnsi="Tahoma" w:cs="Tahoma"/>
    </w:rPr>
  </w:style>
  <w:style w:type="paragraph" w:customStyle="1" w:styleId="af3">
    <w:name w:val="Таблица ГП"/>
    <w:basedOn w:val="a"/>
    <w:link w:val="af2"/>
    <w:qFormat/>
    <w:rsid w:val="00F973FC"/>
    <w:pPr>
      <w:spacing w:after="0" w:line="240" w:lineRule="auto"/>
    </w:pPr>
    <w:rPr>
      <w:rFonts w:ascii="Tahoma" w:hAnsi="Tahoma" w:cs="Tahoma"/>
    </w:rPr>
  </w:style>
  <w:style w:type="paragraph" w:styleId="af4">
    <w:name w:val="footnote text"/>
    <w:basedOn w:val="a"/>
    <w:link w:val="af5"/>
    <w:semiHidden/>
    <w:unhideWhenUsed/>
    <w:rsid w:val="0075327E"/>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semiHidden/>
    <w:rsid w:val="0075327E"/>
    <w:rPr>
      <w:rFonts w:ascii="Times New Roman" w:eastAsia="Times New Roman" w:hAnsi="Times New Roman" w:cs="Times New Roman"/>
      <w:sz w:val="20"/>
      <w:szCs w:val="20"/>
      <w:lang w:eastAsia="ru-RU"/>
    </w:rPr>
  </w:style>
  <w:style w:type="paragraph" w:customStyle="1" w:styleId="ConsPlusTitle">
    <w:name w:val="ConsPlusTitle"/>
    <w:rsid w:val="004726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basedOn w:val="a"/>
    <w:rsid w:val="00ED0951"/>
    <w:pPr>
      <w:autoSpaceDE w:val="0"/>
      <w:autoSpaceDN w:val="0"/>
      <w:spacing w:after="0" w:line="240" w:lineRule="auto"/>
      <w:ind w:firstLine="720"/>
    </w:pPr>
    <w:rPr>
      <w:rFonts w:ascii="Arial" w:hAnsi="Arial" w:cs="Arial"/>
      <w:sz w:val="20"/>
      <w:szCs w:val="20"/>
      <w:lang w:eastAsia="ru-RU"/>
    </w:rPr>
  </w:style>
  <w:style w:type="paragraph" w:customStyle="1" w:styleId="af6">
    <w:name w:val="Прижатый влево"/>
    <w:basedOn w:val="a"/>
    <w:next w:val="a"/>
    <w:uiPriority w:val="99"/>
    <w:rsid w:val="00BA624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f7">
    <w:name w:val="No Spacing"/>
    <w:link w:val="af8"/>
    <w:uiPriority w:val="1"/>
    <w:qFormat/>
    <w:rsid w:val="003B4322"/>
    <w:pPr>
      <w:spacing w:after="0" w:line="240" w:lineRule="auto"/>
    </w:pPr>
  </w:style>
  <w:style w:type="character" w:customStyle="1" w:styleId="af8">
    <w:name w:val="Без интервала Знак"/>
    <w:link w:val="af7"/>
    <w:uiPriority w:val="1"/>
    <w:locked/>
    <w:rsid w:val="00E93A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150"/>
  </w:style>
  <w:style w:type="paragraph" w:styleId="2">
    <w:name w:val="heading 2"/>
    <w:basedOn w:val="a"/>
    <w:next w:val="a"/>
    <w:link w:val="20"/>
    <w:unhideWhenUsed/>
    <w:qFormat/>
    <w:rsid w:val="00F973FC"/>
    <w:pPr>
      <w:keepNext/>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uiPriority w:val="9"/>
    <w:semiHidden/>
    <w:unhideWhenUsed/>
    <w:qFormat/>
    <w:rsid w:val="00F973F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973F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973FC"/>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
    <w:semiHidden/>
    <w:rsid w:val="00F973F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973FC"/>
    <w:rPr>
      <w:rFonts w:asciiTheme="majorHAnsi" w:eastAsiaTheme="majorEastAsia" w:hAnsiTheme="majorHAnsi" w:cstheme="majorBidi"/>
      <w:b/>
      <w:bCs/>
      <w:i/>
      <w:iCs/>
      <w:color w:val="4F81BD" w:themeColor="accent1"/>
    </w:rPr>
  </w:style>
  <w:style w:type="paragraph" w:styleId="a3">
    <w:name w:val="List Paragraph"/>
    <w:basedOn w:val="a"/>
    <w:link w:val="a4"/>
    <w:uiPriority w:val="34"/>
    <w:qFormat/>
    <w:rsid w:val="0029209E"/>
    <w:pPr>
      <w:ind w:left="720"/>
      <w:contextualSpacing/>
    </w:pPr>
  </w:style>
  <w:style w:type="character" w:customStyle="1" w:styleId="a4">
    <w:name w:val="Абзац списка Знак"/>
    <w:link w:val="a3"/>
    <w:uiPriority w:val="34"/>
    <w:locked/>
    <w:rsid w:val="0012670B"/>
  </w:style>
  <w:style w:type="character" w:styleId="a5">
    <w:name w:val="Hyperlink"/>
    <w:basedOn w:val="a0"/>
    <w:uiPriority w:val="99"/>
    <w:unhideWhenUsed/>
    <w:rsid w:val="0092692E"/>
    <w:rPr>
      <w:color w:val="0000FF" w:themeColor="hyperlink"/>
      <w:u w:val="single"/>
    </w:rPr>
  </w:style>
  <w:style w:type="paragraph" w:styleId="a6">
    <w:name w:val="Balloon Text"/>
    <w:basedOn w:val="a"/>
    <w:link w:val="a7"/>
    <w:uiPriority w:val="99"/>
    <w:semiHidden/>
    <w:unhideWhenUsed/>
    <w:rsid w:val="008677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77B6"/>
    <w:rPr>
      <w:rFonts w:ascii="Tahoma" w:hAnsi="Tahoma" w:cs="Tahoma"/>
      <w:sz w:val="16"/>
      <w:szCs w:val="16"/>
    </w:rPr>
  </w:style>
  <w:style w:type="paragraph" w:styleId="a8">
    <w:name w:val="Normal (Web)"/>
    <w:basedOn w:val="a"/>
    <w:semiHidden/>
    <w:unhideWhenUsed/>
    <w:rsid w:val="00C312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basedOn w:val="a"/>
    <w:link w:val="aa"/>
    <w:semiHidden/>
    <w:unhideWhenUsed/>
    <w:rsid w:val="0012670B"/>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semiHidden/>
    <w:rsid w:val="0012670B"/>
    <w:rPr>
      <w:rFonts w:ascii="Times New Roman" w:eastAsia="Times New Roman" w:hAnsi="Times New Roman" w:cs="Times New Roman"/>
      <w:sz w:val="20"/>
      <w:szCs w:val="20"/>
      <w:lang w:eastAsia="ru-RU"/>
    </w:rPr>
  </w:style>
  <w:style w:type="paragraph" w:customStyle="1" w:styleId="33">
    <w:name w:val="Основной текст с отступом 33"/>
    <w:basedOn w:val="a"/>
    <w:rsid w:val="0012670B"/>
    <w:pPr>
      <w:suppressAutoHyphens/>
      <w:spacing w:after="0" w:line="360" w:lineRule="auto"/>
      <w:ind w:firstLine="851"/>
      <w:jc w:val="both"/>
    </w:pPr>
    <w:rPr>
      <w:rFonts w:ascii="Times New Roman" w:eastAsia="Times New Roman" w:hAnsi="Times New Roman" w:cs="Times New Roman"/>
      <w:sz w:val="24"/>
      <w:szCs w:val="20"/>
      <w:lang w:eastAsia="ar-SA"/>
    </w:rPr>
  </w:style>
  <w:style w:type="paragraph" w:customStyle="1" w:styleId="21">
    <w:name w:val="Основной текст с отступом 21"/>
    <w:basedOn w:val="a"/>
    <w:rsid w:val="0012670B"/>
    <w:pPr>
      <w:widowControl w:val="0"/>
      <w:suppressAutoHyphens/>
      <w:spacing w:after="0" w:line="240" w:lineRule="auto"/>
      <w:ind w:firstLine="426"/>
      <w:jc w:val="both"/>
    </w:pPr>
    <w:rPr>
      <w:rFonts w:ascii="Times New Roman" w:eastAsia="Andale Sans UI" w:hAnsi="Times New Roman" w:cs="Times New Roman"/>
      <w:kern w:val="2"/>
      <w:sz w:val="24"/>
      <w:szCs w:val="24"/>
      <w:lang w:eastAsia="ru-RU"/>
    </w:rPr>
  </w:style>
  <w:style w:type="table" w:styleId="ab">
    <w:name w:val="Table Grid"/>
    <w:basedOn w:val="a1"/>
    <w:uiPriority w:val="59"/>
    <w:rsid w:val="003B1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ГП Знак"/>
    <w:link w:val="ad"/>
    <w:locked/>
    <w:rsid w:val="009222F7"/>
    <w:rPr>
      <w:rFonts w:ascii="Tahoma" w:eastAsia="Calibri" w:hAnsi="Tahoma" w:cs="Tahoma"/>
      <w:sz w:val="24"/>
      <w:szCs w:val="24"/>
    </w:rPr>
  </w:style>
  <w:style w:type="paragraph" w:customStyle="1" w:styleId="ad">
    <w:name w:val="Основной ГП"/>
    <w:link w:val="ac"/>
    <w:qFormat/>
    <w:rsid w:val="009222F7"/>
    <w:pPr>
      <w:spacing w:before="120" w:after="0"/>
      <w:ind w:firstLine="709"/>
      <w:jc w:val="both"/>
    </w:pPr>
    <w:rPr>
      <w:rFonts w:ascii="Tahoma" w:eastAsia="Calibri" w:hAnsi="Tahoma" w:cs="Tahoma"/>
      <w:sz w:val="24"/>
      <w:szCs w:val="24"/>
    </w:rPr>
  </w:style>
  <w:style w:type="paragraph" w:customStyle="1" w:styleId="dktexleft">
    <w:name w:val="dktexleft"/>
    <w:basedOn w:val="a"/>
    <w:rsid w:val="009222F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80077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0077E"/>
  </w:style>
  <w:style w:type="paragraph" w:styleId="af0">
    <w:name w:val="footer"/>
    <w:basedOn w:val="a"/>
    <w:link w:val="af1"/>
    <w:uiPriority w:val="99"/>
    <w:unhideWhenUsed/>
    <w:rsid w:val="0080077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0077E"/>
  </w:style>
  <w:style w:type="paragraph" w:customStyle="1" w:styleId="ConsPlusNonformat">
    <w:name w:val="ConsPlusNonformat"/>
    <w:uiPriority w:val="99"/>
    <w:rsid w:val="003651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5C5C2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2">
    <w:name w:val="S_Заголовок 2"/>
    <w:basedOn w:val="2"/>
    <w:next w:val="a"/>
    <w:autoRedefine/>
    <w:uiPriority w:val="99"/>
    <w:rsid w:val="00F973FC"/>
    <w:pPr>
      <w:keepNext w:val="0"/>
      <w:numPr>
        <w:ilvl w:val="1"/>
        <w:numId w:val="22"/>
      </w:numPr>
      <w:spacing w:line="360" w:lineRule="auto"/>
      <w:ind w:firstLine="567"/>
      <w:jc w:val="both"/>
    </w:pPr>
    <w:rPr>
      <w:color w:val="76923C"/>
      <w:szCs w:val="24"/>
    </w:rPr>
  </w:style>
  <w:style w:type="paragraph" w:customStyle="1" w:styleId="S3">
    <w:name w:val="S_Заголовок 3"/>
    <w:basedOn w:val="3"/>
    <w:uiPriority w:val="99"/>
    <w:rsid w:val="00F973FC"/>
    <w:pPr>
      <w:keepNext w:val="0"/>
      <w:keepLines w:val="0"/>
      <w:numPr>
        <w:ilvl w:val="2"/>
        <w:numId w:val="22"/>
      </w:numPr>
      <w:tabs>
        <w:tab w:val="clear" w:pos="1800"/>
        <w:tab w:val="num" w:pos="360"/>
      </w:tabs>
      <w:spacing w:before="0" w:line="360" w:lineRule="auto"/>
      <w:ind w:left="0" w:firstLine="0"/>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uiPriority w:val="99"/>
    <w:rsid w:val="00F973FC"/>
    <w:pPr>
      <w:keepNext w:val="0"/>
      <w:keepLines w:val="0"/>
      <w:tabs>
        <w:tab w:val="num" w:pos="360"/>
        <w:tab w:val="num" w:pos="3240"/>
      </w:tabs>
      <w:spacing w:before="0" w:line="240" w:lineRule="auto"/>
      <w:ind w:left="3240" w:hanging="360"/>
    </w:pPr>
    <w:rPr>
      <w:rFonts w:ascii="Times New Roman" w:eastAsia="Times New Roman" w:hAnsi="Times New Roman" w:cs="Times New Roman"/>
      <w:b w:val="0"/>
      <w:bCs w:val="0"/>
      <w:iCs w:val="0"/>
      <w:color w:val="auto"/>
      <w:sz w:val="24"/>
      <w:szCs w:val="24"/>
    </w:rPr>
  </w:style>
  <w:style w:type="paragraph" w:customStyle="1" w:styleId="S1">
    <w:name w:val="S_Заголовок 1"/>
    <w:basedOn w:val="a"/>
    <w:uiPriority w:val="99"/>
    <w:rsid w:val="00F973FC"/>
    <w:pPr>
      <w:tabs>
        <w:tab w:val="num" w:pos="360"/>
      </w:tabs>
      <w:spacing w:after="0" w:line="240" w:lineRule="auto"/>
      <w:ind w:left="360" w:hanging="360"/>
      <w:jc w:val="center"/>
    </w:pPr>
    <w:rPr>
      <w:rFonts w:ascii="Times New Roman" w:eastAsia="Times New Roman" w:hAnsi="Times New Roman" w:cs="Times New Roman"/>
      <w:b/>
      <w:caps/>
      <w:sz w:val="24"/>
      <w:szCs w:val="24"/>
      <w:lang w:eastAsia="ru-RU"/>
    </w:rPr>
  </w:style>
  <w:style w:type="paragraph" w:customStyle="1" w:styleId="10">
    <w:name w:val="Табличный_по ширине_10"/>
    <w:basedOn w:val="a"/>
    <w:qFormat/>
    <w:rsid w:val="00F973FC"/>
    <w:pPr>
      <w:spacing w:after="0" w:line="240" w:lineRule="auto"/>
      <w:jc w:val="both"/>
    </w:pPr>
    <w:rPr>
      <w:rFonts w:ascii="Times New Roman" w:eastAsia="Times New Roman" w:hAnsi="Times New Roman" w:cs="Times New Roman"/>
      <w:sz w:val="20"/>
      <w:szCs w:val="24"/>
      <w:lang w:eastAsia="ru-RU"/>
    </w:rPr>
  </w:style>
  <w:style w:type="character" w:customStyle="1" w:styleId="af2">
    <w:name w:val="Таблица ГП Знак"/>
    <w:link w:val="af3"/>
    <w:locked/>
    <w:rsid w:val="00F973FC"/>
    <w:rPr>
      <w:rFonts w:ascii="Tahoma" w:hAnsi="Tahoma" w:cs="Tahoma"/>
    </w:rPr>
  </w:style>
  <w:style w:type="paragraph" w:customStyle="1" w:styleId="af3">
    <w:name w:val="Таблица ГП"/>
    <w:basedOn w:val="a"/>
    <w:link w:val="af2"/>
    <w:qFormat/>
    <w:rsid w:val="00F973FC"/>
    <w:pPr>
      <w:spacing w:after="0" w:line="240" w:lineRule="auto"/>
    </w:pPr>
    <w:rPr>
      <w:rFonts w:ascii="Tahoma" w:hAnsi="Tahoma" w:cs="Tahoma"/>
    </w:rPr>
  </w:style>
  <w:style w:type="paragraph" w:styleId="af4">
    <w:name w:val="footnote text"/>
    <w:basedOn w:val="a"/>
    <w:link w:val="af5"/>
    <w:semiHidden/>
    <w:unhideWhenUsed/>
    <w:rsid w:val="0075327E"/>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semiHidden/>
    <w:rsid w:val="0075327E"/>
    <w:rPr>
      <w:rFonts w:ascii="Times New Roman" w:eastAsia="Times New Roman" w:hAnsi="Times New Roman" w:cs="Times New Roman"/>
      <w:sz w:val="20"/>
      <w:szCs w:val="20"/>
      <w:lang w:eastAsia="ru-RU"/>
    </w:rPr>
  </w:style>
  <w:style w:type="paragraph" w:customStyle="1" w:styleId="ConsPlusTitle">
    <w:name w:val="ConsPlusTitle"/>
    <w:rsid w:val="004726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basedOn w:val="a"/>
    <w:rsid w:val="00ED0951"/>
    <w:pPr>
      <w:autoSpaceDE w:val="0"/>
      <w:autoSpaceDN w:val="0"/>
      <w:spacing w:after="0" w:line="240" w:lineRule="auto"/>
      <w:ind w:firstLine="720"/>
    </w:pPr>
    <w:rPr>
      <w:rFonts w:ascii="Arial" w:hAnsi="Arial" w:cs="Arial"/>
      <w:sz w:val="20"/>
      <w:szCs w:val="20"/>
      <w:lang w:eastAsia="ru-RU"/>
    </w:rPr>
  </w:style>
  <w:style w:type="paragraph" w:customStyle="1" w:styleId="af6">
    <w:name w:val="Прижатый влево"/>
    <w:basedOn w:val="a"/>
    <w:next w:val="a"/>
    <w:uiPriority w:val="99"/>
    <w:rsid w:val="00BA624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f7">
    <w:name w:val="No Spacing"/>
    <w:link w:val="af8"/>
    <w:uiPriority w:val="1"/>
    <w:qFormat/>
    <w:rsid w:val="003B4322"/>
    <w:pPr>
      <w:spacing w:after="0" w:line="240" w:lineRule="auto"/>
    </w:pPr>
  </w:style>
  <w:style w:type="character" w:customStyle="1" w:styleId="af8">
    <w:name w:val="Без интервала Знак"/>
    <w:link w:val="af7"/>
    <w:uiPriority w:val="1"/>
    <w:locked/>
    <w:rsid w:val="00E93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2779">
      <w:bodyDiv w:val="1"/>
      <w:marLeft w:val="0"/>
      <w:marRight w:val="0"/>
      <w:marTop w:val="0"/>
      <w:marBottom w:val="0"/>
      <w:divBdr>
        <w:top w:val="none" w:sz="0" w:space="0" w:color="auto"/>
        <w:left w:val="none" w:sz="0" w:space="0" w:color="auto"/>
        <w:bottom w:val="none" w:sz="0" w:space="0" w:color="auto"/>
        <w:right w:val="none" w:sz="0" w:space="0" w:color="auto"/>
      </w:divBdr>
    </w:div>
    <w:div w:id="36978961">
      <w:bodyDiv w:val="1"/>
      <w:marLeft w:val="0"/>
      <w:marRight w:val="0"/>
      <w:marTop w:val="0"/>
      <w:marBottom w:val="0"/>
      <w:divBdr>
        <w:top w:val="none" w:sz="0" w:space="0" w:color="auto"/>
        <w:left w:val="none" w:sz="0" w:space="0" w:color="auto"/>
        <w:bottom w:val="none" w:sz="0" w:space="0" w:color="auto"/>
        <w:right w:val="none" w:sz="0" w:space="0" w:color="auto"/>
      </w:divBdr>
    </w:div>
    <w:div w:id="41174392">
      <w:bodyDiv w:val="1"/>
      <w:marLeft w:val="0"/>
      <w:marRight w:val="0"/>
      <w:marTop w:val="0"/>
      <w:marBottom w:val="0"/>
      <w:divBdr>
        <w:top w:val="none" w:sz="0" w:space="0" w:color="auto"/>
        <w:left w:val="none" w:sz="0" w:space="0" w:color="auto"/>
        <w:bottom w:val="none" w:sz="0" w:space="0" w:color="auto"/>
        <w:right w:val="none" w:sz="0" w:space="0" w:color="auto"/>
      </w:divBdr>
    </w:div>
    <w:div w:id="48237627">
      <w:bodyDiv w:val="1"/>
      <w:marLeft w:val="0"/>
      <w:marRight w:val="0"/>
      <w:marTop w:val="0"/>
      <w:marBottom w:val="0"/>
      <w:divBdr>
        <w:top w:val="none" w:sz="0" w:space="0" w:color="auto"/>
        <w:left w:val="none" w:sz="0" w:space="0" w:color="auto"/>
        <w:bottom w:val="none" w:sz="0" w:space="0" w:color="auto"/>
        <w:right w:val="none" w:sz="0" w:space="0" w:color="auto"/>
      </w:divBdr>
    </w:div>
    <w:div w:id="50278316">
      <w:bodyDiv w:val="1"/>
      <w:marLeft w:val="0"/>
      <w:marRight w:val="0"/>
      <w:marTop w:val="0"/>
      <w:marBottom w:val="0"/>
      <w:divBdr>
        <w:top w:val="none" w:sz="0" w:space="0" w:color="auto"/>
        <w:left w:val="none" w:sz="0" w:space="0" w:color="auto"/>
        <w:bottom w:val="none" w:sz="0" w:space="0" w:color="auto"/>
        <w:right w:val="none" w:sz="0" w:space="0" w:color="auto"/>
      </w:divBdr>
    </w:div>
    <w:div w:id="51269688">
      <w:bodyDiv w:val="1"/>
      <w:marLeft w:val="0"/>
      <w:marRight w:val="0"/>
      <w:marTop w:val="0"/>
      <w:marBottom w:val="0"/>
      <w:divBdr>
        <w:top w:val="none" w:sz="0" w:space="0" w:color="auto"/>
        <w:left w:val="none" w:sz="0" w:space="0" w:color="auto"/>
        <w:bottom w:val="none" w:sz="0" w:space="0" w:color="auto"/>
        <w:right w:val="none" w:sz="0" w:space="0" w:color="auto"/>
      </w:divBdr>
    </w:div>
    <w:div w:id="65224010">
      <w:bodyDiv w:val="1"/>
      <w:marLeft w:val="0"/>
      <w:marRight w:val="0"/>
      <w:marTop w:val="0"/>
      <w:marBottom w:val="0"/>
      <w:divBdr>
        <w:top w:val="none" w:sz="0" w:space="0" w:color="auto"/>
        <w:left w:val="none" w:sz="0" w:space="0" w:color="auto"/>
        <w:bottom w:val="none" w:sz="0" w:space="0" w:color="auto"/>
        <w:right w:val="none" w:sz="0" w:space="0" w:color="auto"/>
      </w:divBdr>
    </w:div>
    <w:div w:id="66853289">
      <w:bodyDiv w:val="1"/>
      <w:marLeft w:val="0"/>
      <w:marRight w:val="0"/>
      <w:marTop w:val="0"/>
      <w:marBottom w:val="0"/>
      <w:divBdr>
        <w:top w:val="none" w:sz="0" w:space="0" w:color="auto"/>
        <w:left w:val="none" w:sz="0" w:space="0" w:color="auto"/>
        <w:bottom w:val="none" w:sz="0" w:space="0" w:color="auto"/>
        <w:right w:val="none" w:sz="0" w:space="0" w:color="auto"/>
      </w:divBdr>
    </w:div>
    <w:div w:id="67387924">
      <w:bodyDiv w:val="1"/>
      <w:marLeft w:val="0"/>
      <w:marRight w:val="0"/>
      <w:marTop w:val="0"/>
      <w:marBottom w:val="0"/>
      <w:divBdr>
        <w:top w:val="none" w:sz="0" w:space="0" w:color="auto"/>
        <w:left w:val="none" w:sz="0" w:space="0" w:color="auto"/>
        <w:bottom w:val="none" w:sz="0" w:space="0" w:color="auto"/>
        <w:right w:val="none" w:sz="0" w:space="0" w:color="auto"/>
      </w:divBdr>
    </w:div>
    <w:div w:id="69350893">
      <w:bodyDiv w:val="1"/>
      <w:marLeft w:val="0"/>
      <w:marRight w:val="0"/>
      <w:marTop w:val="0"/>
      <w:marBottom w:val="0"/>
      <w:divBdr>
        <w:top w:val="none" w:sz="0" w:space="0" w:color="auto"/>
        <w:left w:val="none" w:sz="0" w:space="0" w:color="auto"/>
        <w:bottom w:val="none" w:sz="0" w:space="0" w:color="auto"/>
        <w:right w:val="none" w:sz="0" w:space="0" w:color="auto"/>
      </w:divBdr>
    </w:div>
    <w:div w:id="74861291">
      <w:bodyDiv w:val="1"/>
      <w:marLeft w:val="0"/>
      <w:marRight w:val="0"/>
      <w:marTop w:val="0"/>
      <w:marBottom w:val="0"/>
      <w:divBdr>
        <w:top w:val="none" w:sz="0" w:space="0" w:color="auto"/>
        <w:left w:val="none" w:sz="0" w:space="0" w:color="auto"/>
        <w:bottom w:val="none" w:sz="0" w:space="0" w:color="auto"/>
        <w:right w:val="none" w:sz="0" w:space="0" w:color="auto"/>
      </w:divBdr>
    </w:div>
    <w:div w:id="76370749">
      <w:bodyDiv w:val="1"/>
      <w:marLeft w:val="0"/>
      <w:marRight w:val="0"/>
      <w:marTop w:val="0"/>
      <w:marBottom w:val="0"/>
      <w:divBdr>
        <w:top w:val="none" w:sz="0" w:space="0" w:color="auto"/>
        <w:left w:val="none" w:sz="0" w:space="0" w:color="auto"/>
        <w:bottom w:val="none" w:sz="0" w:space="0" w:color="auto"/>
        <w:right w:val="none" w:sz="0" w:space="0" w:color="auto"/>
      </w:divBdr>
    </w:div>
    <w:div w:id="78332232">
      <w:bodyDiv w:val="1"/>
      <w:marLeft w:val="0"/>
      <w:marRight w:val="0"/>
      <w:marTop w:val="0"/>
      <w:marBottom w:val="0"/>
      <w:divBdr>
        <w:top w:val="none" w:sz="0" w:space="0" w:color="auto"/>
        <w:left w:val="none" w:sz="0" w:space="0" w:color="auto"/>
        <w:bottom w:val="none" w:sz="0" w:space="0" w:color="auto"/>
        <w:right w:val="none" w:sz="0" w:space="0" w:color="auto"/>
      </w:divBdr>
    </w:div>
    <w:div w:id="90510515">
      <w:bodyDiv w:val="1"/>
      <w:marLeft w:val="0"/>
      <w:marRight w:val="0"/>
      <w:marTop w:val="0"/>
      <w:marBottom w:val="0"/>
      <w:divBdr>
        <w:top w:val="none" w:sz="0" w:space="0" w:color="auto"/>
        <w:left w:val="none" w:sz="0" w:space="0" w:color="auto"/>
        <w:bottom w:val="none" w:sz="0" w:space="0" w:color="auto"/>
        <w:right w:val="none" w:sz="0" w:space="0" w:color="auto"/>
      </w:divBdr>
    </w:div>
    <w:div w:id="99419867">
      <w:bodyDiv w:val="1"/>
      <w:marLeft w:val="0"/>
      <w:marRight w:val="0"/>
      <w:marTop w:val="0"/>
      <w:marBottom w:val="0"/>
      <w:divBdr>
        <w:top w:val="none" w:sz="0" w:space="0" w:color="auto"/>
        <w:left w:val="none" w:sz="0" w:space="0" w:color="auto"/>
        <w:bottom w:val="none" w:sz="0" w:space="0" w:color="auto"/>
        <w:right w:val="none" w:sz="0" w:space="0" w:color="auto"/>
      </w:divBdr>
    </w:div>
    <w:div w:id="109790534">
      <w:bodyDiv w:val="1"/>
      <w:marLeft w:val="0"/>
      <w:marRight w:val="0"/>
      <w:marTop w:val="0"/>
      <w:marBottom w:val="0"/>
      <w:divBdr>
        <w:top w:val="none" w:sz="0" w:space="0" w:color="auto"/>
        <w:left w:val="none" w:sz="0" w:space="0" w:color="auto"/>
        <w:bottom w:val="none" w:sz="0" w:space="0" w:color="auto"/>
        <w:right w:val="none" w:sz="0" w:space="0" w:color="auto"/>
      </w:divBdr>
    </w:div>
    <w:div w:id="117720042">
      <w:bodyDiv w:val="1"/>
      <w:marLeft w:val="0"/>
      <w:marRight w:val="0"/>
      <w:marTop w:val="0"/>
      <w:marBottom w:val="0"/>
      <w:divBdr>
        <w:top w:val="none" w:sz="0" w:space="0" w:color="auto"/>
        <w:left w:val="none" w:sz="0" w:space="0" w:color="auto"/>
        <w:bottom w:val="none" w:sz="0" w:space="0" w:color="auto"/>
        <w:right w:val="none" w:sz="0" w:space="0" w:color="auto"/>
      </w:divBdr>
    </w:div>
    <w:div w:id="118230021">
      <w:bodyDiv w:val="1"/>
      <w:marLeft w:val="0"/>
      <w:marRight w:val="0"/>
      <w:marTop w:val="0"/>
      <w:marBottom w:val="0"/>
      <w:divBdr>
        <w:top w:val="none" w:sz="0" w:space="0" w:color="auto"/>
        <w:left w:val="none" w:sz="0" w:space="0" w:color="auto"/>
        <w:bottom w:val="none" w:sz="0" w:space="0" w:color="auto"/>
        <w:right w:val="none" w:sz="0" w:space="0" w:color="auto"/>
      </w:divBdr>
    </w:div>
    <w:div w:id="121459900">
      <w:bodyDiv w:val="1"/>
      <w:marLeft w:val="0"/>
      <w:marRight w:val="0"/>
      <w:marTop w:val="0"/>
      <w:marBottom w:val="0"/>
      <w:divBdr>
        <w:top w:val="none" w:sz="0" w:space="0" w:color="auto"/>
        <w:left w:val="none" w:sz="0" w:space="0" w:color="auto"/>
        <w:bottom w:val="none" w:sz="0" w:space="0" w:color="auto"/>
        <w:right w:val="none" w:sz="0" w:space="0" w:color="auto"/>
      </w:divBdr>
    </w:div>
    <w:div w:id="127477949">
      <w:bodyDiv w:val="1"/>
      <w:marLeft w:val="0"/>
      <w:marRight w:val="0"/>
      <w:marTop w:val="0"/>
      <w:marBottom w:val="0"/>
      <w:divBdr>
        <w:top w:val="none" w:sz="0" w:space="0" w:color="auto"/>
        <w:left w:val="none" w:sz="0" w:space="0" w:color="auto"/>
        <w:bottom w:val="none" w:sz="0" w:space="0" w:color="auto"/>
        <w:right w:val="none" w:sz="0" w:space="0" w:color="auto"/>
      </w:divBdr>
    </w:div>
    <w:div w:id="138544346">
      <w:bodyDiv w:val="1"/>
      <w:marLeft w:val="0"/>
      <w:marRight w:val="0"/>
      <w:marTop w:val="0"/>
      <w:marBottom w:val="0"/>
      <w:divBdr>
        <w:top w:val="none" w:sz="0" w:space="0" w:color="auto"/>
        <w:left w:val="none" w:sz="0" w:space="0" w:color="auto"/>
        <w:bottom w:val="none" w:sz="0" w:space="0" w:color="auto"/>
        <w:right w:val="none" w:sz="0" w:space="0" w:color="auto"/>
      </w:divBdr>
    </w:div>
    <w:div w:id="138765167">
      <w:bodyDiv w:val="1"/>
      <w:marLeft w:val="0"/>
      <w:marRight w:val="0"/>
      <w:marTop w:val="0"/>
      <w:marBottom w:val="0"/>
      <w:divBdr>
        <w:top w:val="none" w:sz="0" w:space="0" w:color="auto"/>
        <w:left w:val="none" w:sz="0" w:space="0" w:color="auto"/>
        <w:bottom w:val="none" w:sz="0" w:space="0" w:color="auto"/>
        <w:right w:val="none" w:sz="0" w:space="0" w:color="auto"/>
      </w:divBdr>
    </w:div>
    <w:div w:id="156697795">
      <w:bodyDiv w:val="1"/>
      <w:marLeft w:val="0"/>
      <w:marRight w:val="0"/>
      <w:marTop w:val="0"/>
      <w:marBottom w:val="0"/>
      <w:divBdr>
        <w:top w:val="none" w:sz="0" w:space="0" w:color="auto"/>
        <w:left w:val="none" w:sz="0" w:space="0" w:color="auto"/>
        <w:bottom w:val="none" w:sz="0" w:space="0" w:color="auto"/>
        <w:right w:val="none" w:sz="0" w:space="0" w:color="auto"/>
      </w:divBdr>
    </w:div>
    <w:div w:id="161312649">
      <w:bodyDiv w:val="1"/>
      <w:marLeft w:val="0"/>
      <w:marRight w:val="0"/>
      <w:marTop w:val="0"/>
      <w:marBottom w:val="0"/>
      <w:divBdr>
        <w:top w:val="none" w:sz="0" w:space="0" w:color="auto"/>
        <w:left w:val="none" w:sz="0" w:space="0" w:color="auto"/>
        <w:bottom w:val="none" w:sz="0" w:space="0" w:color="auto"/>
        <w:right w:val="none" w:sz="0" w:space="0" w:color="auto"/>
      </w:divBdr>
    </w:div>
    <w:div w:id="177887677">
      <w:bodyDiv w:val="1"/>
      <w:marLeft w:val="0"/>
      <w:marRight w:val="0"/>
      <w:marTop w:val="0"/>
      <w:marBottom w:val="0"/>
      <w:divBdr>
        <w:top w:val="none" w:sz="0" w:space="0" w:color="auto"/>
        <w:left w:val="none" w:sz="0" w:space="0" w:color="auto"/>
        <w:bottom w:val="none" w:sz="0" w:space="0" w:color="auto"/>
        <w:right w:val="none" w:sz="0" w:space="0" w:color="auto"/>
      </w:divBdr>
    </w:div>
    <w:div w:id="177961614">
      <w:bodyDiv w:val="1"/>
      <w:marLeft w:val="0"/>
      <w:marRight w:val="0"/>
      <w:marTop w:val="0"/>
      <w:marBottom w:val="0"/>
      <w:divBdr>
        <w:top w:val="none" w:sz="0" w:space="0" w:color="auto"/>
        <w:left w:val="none" w:sz="0" w:space="0" w:color="auto"/>
        <w:bottom w:val="none" w:sz="0" w:space="0" w:color="auto"/>
        <w:right w:val="none" w:sz="0" w:space="0" w:color="auto"/>
      </w:divBdr>
    </w:div>
    <w:div w:id="181171873">
      <w:bodyDiv w:val="1"/>
      <w:marLeft w:val="0"/>
      <w:marRight w:val="0"/>
      <w:marTop w:val="0"/>
      <w:marBottom w:val="0"/>
      <w:divBdr>
        <w:top w:val="none" w:sz="0" w:space="0" w:color="auto"/>
        <w:left w:val="none" w:sz="0" w:space="0" w:color="auto"/>
        <w:bottom w:val="none" w:sz="0" w:space="0" w:color="auto"/>
        <w:right w:val="none" w:sz="0" w:space="0" w:color="auto"/>
      </w:divBdr>
    </w:div>
    <w:div w:id="183137233">
      <w:bodyDiv w:val="1"/>
      <w:marLeft w:val="0"/>
      <w:marRight w:val="0"/>
      <w:marTop w:val="0"/>
      <w:marBottom w:val="0"/>
      <w:divBdr>
        <w:top w:val="none" w:sz="0" w:space="0" w:color="auto"/>
        <w:left w:val="none" w:sz="0" w:space="0" w:color="auto"/>
        <w:bottom w:val="none" w:sz="0" w:space="0" w:color="auto"/>
        <w:right w:val="none" w:sz="0" w:space="0" w:color="auto"/>
      </w:divBdr>
    </w:div>
    <w:div w:id="187304084">
      <w:bodyDiv w:val="1"/>
      <w:marLeft w:val="0"/>
      <w:marRight w:val="0"/>
      <w:marTop w:val="0"/>
      <w:marBottom w:val="0"/>
      <w:divBdr>
        <w:top w:val="none" w:sz="0" w:space="0" w:color="auto"/>
        <w:left w:val="none" w:sz="0" w:space="0" w:color="auto"/>
        <w:bottom w:val="none" w:sz="0" w:space="0" w:color="auto"/>
        <w:right w:val="none" w:sz="0" w:space="0" w:color="auto"/>
      </w:divBdr>
    </w:div>
    <w:div w:id="194079739">
      <w:bodyDiv w:val="1"/>
      <w:marLeft w:val="0"/>
      <w:marRight w:val="0"/>
      <w:marTop w:val="0"/>
      <w:marBottom w:val="0"/>
      <w:divBdr>
        <w:top w:val="none" w:sz="0" w:space="0" w:color="auto"/>
        <w:left w:val="none" w:sz="0" w:space="0" w:color="auto"/>
        <w:bottom w:val="none" w:sz="0" w:space="0" w:color="auto"/>
        <w:right w:val="none" w:sz="0" w:space="0" w:color="auto"/>
      </w:divBdr>
      <w:divsChild>
        <w:div w:id="2098595758">
          <w:marLeft w:val="0"/>
          <w:marRight w:val="0"/>
          <w:marTop w:val="0"/>
          <w:marBottom w:val="0"/>
          <w:divBdr>
            <w:top w:val="none" w:sz="0" w:space="0" w:color="auto"/>
            <w:left w:val="none" w:sz="0" w:space="0" w:color="auto"/>
            <w:bottom w:val="none" w:sz="0" w:space="0" w:color="auto"/>
            <w:right w:val="none" w:sz="0" w:space="0" w:color="auto"/>
          </w:divBdr>
        </w:div>
        <w:div w:id="805780266">
          <w:marLeft w:val="0"/>
          <w:marRight w:val="0"/>
          <w:marTop w:val="0"/>
          <w:marBottom w:val="0"/>
          <w:divBdr>
            <w:top w:val="none" w:sz="0" w:space="0" w:color="auto"/>
            <w:left w:val="none" w:sz="0" w:space="0" w:color="auto"/>
            <w:bottom w:val="none" w:sz="0" w:space="0" w:color="auto"/>
            <w:right w:val="none" w:sz="0" w:space="0" w:color="auto"/>
          </w:divBdr>
        </w:div>
        <w:div w:id="1441143758">
          <w:marLeft w:val="0"/>
          <w:marRight w:val="0"/>
          <w:marTop w:val="0"/>
          <w:marBottom w:val="0"/>
          <w:divBdr>
            <w:top w:val="none" w:sz="0" w:space="0" w:color="auto"/>
            <w:left w:val="none" w:sz="0" w:space="0" w:color="auto"/>
            <w:bottom w:val="none" w:sz="0" w:space="0" w:color="auto"/>
            <w:right w:val="none" w:sz="0" w:space="0" w:color="auto"/>
          </w:divBdr>
        </w:div>
        <w:div w:id="1016230219">
          <w:marLeft w:val="0"/>
          <w:marRight w:val="0"/>
          <w:marTop w:val="0"/>
          <w:marBottom w:val="0"/>
          <w:divBdr>
            <w:top w:val="none" w:sz="0" w:space="0" w:color="auto"/>
            <w:left w:val="none" w:sz="0" w:space="0" w:color="auto"/>
            <w:bottom w:val="none" w:sz="0" w:space="0" w:color="auto"/>
            <w:right w:val="none" w:sz="0" w:space="0" w:color="auto"/>
          </w:divBdr>
        </w:div>
        <w:div w:id="1745955646">
          <w:marLeft w:val="0"/>
          <w:marRight w:val="0"/>
          <w:marTop w:val="0"/>
          <w:marBottom w:val="0"/>
          <w:divBdr>
            <w:top w:val="none" w:sz="0" w:space="0" w:color="auto"/>
            <w:left w:val="none" w:sz="0" w:space="0" w:color="auto"/>
            <w:bottom w:val="none" w:sz="0" w:space="0" w:color="auto"/>
            <w:right w:val="none" w:sz="0" w:space="0" w:color="auto"/>
          </w:divBdr>
        </w:div>
      </w:divsChild>
    </w:div>
    <w:div w:id="203521325">
      <w:bodyDiv w:val="1"/>
      <w:marLeft w:val="0"/>
      <w:marRight w:val="0"/>
      <w:marTop w:val="0"/>
      <w:marBottom w:val="0"/>
      <w:divBdr>
        <w:top w:val="none" w:sz="0" w:space="0" w:color="auto"/>
        <w:left w:val="none" w:sz="0" w:space="0" w:color="auto"/>
        <w:bottom w:val="none" w:sz="0" w:space="0" w:color="auto"/>
        <w:right w:val="none" w:sz="0" w:space="0" w:color="auto"/>
      </w:divBdr>
    </w:div>
    <w:div w:id="203638154">
      <w:bodyDiv w:val="1"/>
      <w:marLeft w:val="0"/>
      <w:marRight w:val="0"/>
      <w:marTop w:val="0"/>
      <w:marBottom w:val="0"/>
      <w:divBdr>
        <w:top w:val="none" w:sz="0" w:space="0" w:color="auto"/>
        <w:left w:val="none" w:sz="0" w:space="0" w:color="auto"/>
        <w:bottom w:val="none" w:sz="0" w:space="0" w:color="auto"/>
        <w:right w:val="none" w:sz="0" w:space="0" w:color="auto"/>
      </w:divBdr>
    </w:div>
    <w:div w:id="206647323">
      <w:bodyDiv w:val="1"/>
      <w:marLeft w:val="0"/>
      <w:marRight w:val="0"/>
      <w:marTop w:val="0"/>
      <w:marBottom w:val="0"/>
      <w:divBdr>
        <w:top w:val="none" w:sz="0" w:space="0" w:color="auto"/>
        <w:left w:val="none" w:sz="0" w:space="0" w:color="auto"/>
        <w:bottom w:val="none" w:sz="0" w:space="0" w:color="auto"/>
        <w:right w:val="none" w:sz="0" w:space="0" w:color="auto"/>
      </w:divBdr>
    </w:div>
    <w:div w:id="216211594">
      <w:bodyDiv w:val="1"/>
      <w:marLeft w:val="0"/>
      <w:marRight w:val="0"/>
      <w:marTop w:val="0"/>
      <w:marBottom w:val="0"/>
      <w:divBdr>
        <w:top w:val="none" w:sz="0" w:space="0" w:color="auto"/>
        <w:left w:val="none" w:sz="0" w:space="0" w:color="auto"/>
        <w:bottom w:val="none" w:sz="0" w:space="0" w:color="auto"/>
        <w:right w:val="none" w:sz="0" w:space="0" w:color="auto"/>
      </w:divBdr>
    </w:div>
    <w:div w:id="216551918">
      <w:bodyDiv w:val="1"/>
      <w:marLeft w:val="0"/>
      <w:marRight w:val="0"/>
      <w:marTop w:val="0"/>
      <w:marBottom w:val="0"/>
      <w:divBdr>
        <w:top w:val="none" w:sz="0" w:space="0" w:color="auto"/>
        <w:left w:val="none" w:sz="0" w:space="0" w:color="auto"/>
        <w:bottom w:val="none" w:sz="0" w:space="0" w:color="auto"/>
        <w:right w:val="none" w:sz="0" w:space="0" w:color="auto"/>
      </w:divBdr>
    </w:div>
    <w:div w:id="218564159">
      <w:bodyDiv w:val="1"/>
      <w:marLeft w:val="0"/>
      <w:marRight w:val="0"/>
      <w:marTop w:val="0"/>
      <w:marBottom w:val="0"/>
      <w:divBdr>
        <w:top w:val="none" w:sz="0" w:space="0" w:color="auto"/>
        <w:left w:val="none" w:sz="0" w:space="0" w:color="auto"/>
        <w:bottom w:val="none" w:sz="0" w:space="0" w:color="auto"/>
        <w:right w:val="none" w:sz="0" w:space="0" w:color="auto"/>
      </w:divBdr>
    </w:div>
    <w:div w:id="225653555">
      <w:bodyDiv w:val="1"/>
      <w:marLeft w:val="0"/>
      <w:marRight w:val="0"/>
      <w:marTop w:val="0"/>
      <w:marBottom w:val="0"/>
      <w:divBdr>
        <w:top w:val="none" w:sz="0" w:space="0" w:color="auto"/>
        <w:left w:val="none" w:sz="0" w:space="0" w:color="auto"/>
        <w:bottom w:val="none" w:sz="0" w:space="0" w:color="auto"/>
        <w:right w:val="none" w:sz="0" w:space="0" w:color="auto"/>
      </w:divBdr>
    </w:div>
    <w:div w:id="230971010">
      <w:bodyDiv w:val="1"/>
      <w:marLeft w:val="0"/>
      <w:marRight w:val="0"/>
      <w:marTop w:val="0"/>
      <w:marBottom w:val="0"/>
      <w:divBdr>
        <w:top w:val="none" w:sz="0" w:space="0" w:color="auto"/>
        <w:left w:val="none" w:sz="0" w:space="0" w:color="auto"/>
        <w:bottom w:val="none" w:sz="0" w:space="0" w:color="auto"/>
        <w:right w:val="none" w:sz="0" w:space="0" w:color="auto"/>
      </w:divBdr>
    </w:div>
    <w:div w:id="244144183">
      <w:bodyDiv w:val="1"/>
      <w:marLeft w:val="0"/>
      <w:marRight w:val="0"/>
      <w:marTop w:val="0"/>
      <w:marBottom w:val="0"/>
      <w:divBdr>
        <w:top w:val="none" w:sz="0" w:space="0" w:color="auto"/>
        <w:left w:val="none" w:sz="0" w:space="0" w:color="auto"/>
        <w:bottom w:val="none" w:sz="0" w:space="0" w:color="auto"/>
        <w:right w:val="none" w:sz="0" w:space="0" w:color="auto"/>
      </w:divBdr>
    </w:div>
    <w:div w:id="250357385">
      <w:bodyDiv w:val="1"/>
      <w:marLeft w:val="0"/>
      <w:marRight w:val="0"/>
      <w:marTop w:val="0"/>
      <w:marBottom w:val="0"/>
      <w:divBdr>
        <w:top w:val="none" w:sz="0" w:space="0" w:color="auto"/>
        <w:left w:val="none" w:sz="0" w:space="0" w:color="auto"/>
        <w:bottom w:val="none" w:sz="0" w:space="0" w:color="auto"/>
        <w:right w:val="none" w:sz="0" w:space="0" w:color="auto"/>
      </w:divBdr>
    </w:div>
    <w:div w:id="256669394">
      <w:bodyDiv w:val="1"/>
      <w:marLeft w:val="0"/>
      <w:marRight w:val="0"/>
      <w:marTop w:val="0"/>
      <w:marBottom w:val="0"/>
      <w:divBdr>
        <w:top w:val="none" w:sz="0" w:space="0" w:color="auto"/>
        <w:left w:val="none" w:sz="0" w:space="0" w:color="auto"/>
        <w:bottom w:val="none" w:sz="0" w:space="0" w:color="auto"/>
        <w:right w:val="none" w:sz="0" w:space="0" w:color="auto"/>
      </w:divBdr>
    </w:div>
    <w:div w:id="272858312">
      <w:bodyDiv w:val="1"/>
      <w:marLeft w:val="0"/>
      <w:marRight w:val="0"/>
      <w:marTop w:val="0"/>
      <w:marBottom w:val="0"/>
      <w:divBdr>
        <w:top w:val="none" w:sz="0" w:space="0" w:color="auto"/>
        <w:left w:val="none" w:sz="0" w:space="0" w:color="auto"/>
        <w:bottom w:val="none" w:sz="0" w:space="0" w:color="auto"/>
        <w:right w:val="none" w:sz="0" w:space="0" w:color="auto"/>
      </w:divBdr>
    </w:div>
    <w:div w:id="274946737">
      <w:bodyDiv w:val="1"/>
      <w:marLeft w:val="0"/>
      <w:marRight w:val="0"/>
      <w:marTop w:val="0"/>
      <w:marBottom w:val="0"/>
      <w:divBdr>
        <w:top w:val="none" w:sz="0" w:space="0" w:color="auto"/>
        <w:left w:val="none" w:sz="0" w:space="0" w:color="auto"/>
        <w:bottom w:val="none" w:sz="0" w:space="0" w:color="auto"/>
        <w:right w:val="none" w:sz="0" w:space="0" w:color="auto"/>
      </w:divBdr>
    </w:div>
    <w:div w:id="285888719">
      <w:bodyDiv w:val="1"/>
      <w:marLeft w:val="0"/>
      <w:marRight w:val="0"/>
      <w:marTop w:val="0"/>
      <w:marBottom w:val="0"/>
      <w:divBdr>
        <w:top w:val="none" w:sz="0" w:space="0" w:color="auto"/>
        <w:left w:val="none" w:sz="0" w:space="0" w:color="auto"/>
        <w:bottom w:val="none" w:sz="0" w:space="0" w:color="auto"/>
        <w:right w:val="none" w:sz="0" w:space="0" w:color="auto"/>
      </w:divBdr>
    </w:div>
    <w:div w:id="286472379">
      <w:bodyDiv w:val="1"/>
      <w:marLeft w:val="0"/>
      <w:marRight w:val="0"/>
      <w:marTop w:val="0"/>
      <w:marBottom w:val="0"/>
      <w:divBdr>
        <w:top w:val="none" w:sz="0" w:space="0" w:color="auto"/>
        <w:left w:val="none" w:sz="0" w:space="0" w:color="auto"/>
        <w:bottom w:val="none" w:sz="0" w:space="0" w:color="auto"/>
        <w:right w:val="none" w:sz="0" w:space="0" w:color="auto"/>
      </w:divBdr>
    </w:div>
    <w:div w:id="288096657">
      <w:bodyDiv w:val="1"/>
      <w:marLeft w:val="0"/>
      <w:marRight w:val="0"/>
      <w:marTop w:val="0"/>
      <w:marBottom w:val="0"/>
      <w:divBdr>
        <w:top w:val="none" w:sz="0" w:space="0" w:color="auto"/>
        <w:left w:val="none" w:sz="0" w:space="0" w:color="auto"/>
        <w:bottom w:val="none" w:sz="0" w:space="0" w:color="auto"/>
        <w:right w:val="none" w:sz="0" w:space="0" w:color="auto"/>
      </w:divBdr>
    </w:div>
    <w:div w:id="288511834">
      <w:bodyDiv w:val="1"/>
      <w:marLeft w:val="0"/>
      <w:marRight w:val="0"/>
      <w:marTop w:val="0"/>
      <w:marBottom w:val="0"/>
      <w:divBdr>
        <w:top w:val="none" w:sz="0" w:space="0" w:color="auto"/>
        <w:left w:val="none" w:sz="0" w:space="0" w:color="auto"/>
        <w:bottom w:val="none" w:sz="0" w:space="0" w:color="auto"/>
        <w:right w:val="none" w:sz="0" w:space="0" w:color="auto"/>
      </w:divBdr>
    </w:div>
    <w:div w:id="310716267">
      <w:bodyDiv w:val="1"/>
      <w:marLeft w:val="0"/>
      <w:marRight w:val="0"/>
      <w:marTop w:val="0"/>
      <w:marBottom w:val="0"/>
      <w:divBdr>
        <w:top w:val="none" w:sz="0" w:space="0" w:color="auto"/>
        <w:left w:val="none" w:sz="0" w:space="0" w:color="auto"/>
        <w:bottom w:val="none" w:sz="0" w:space="0" w:color="auto"/>
        <w:right w:val="none" w:sz="0" w:space="0" w:color="auto"/>
      </w:divBdr>
      <w:divsChild>
        <w:div w:id="2011641498">
          <w:marLeft w:val="0"/>
          <w:marRight w:val="0"/>
          <w:marTop w:val="0"/>
          <w:marBottom w:val="0"/>
          <w:divBdr>
            <w:top w:val="none" w:sz="0" w:space="0" w:color="auto"/>
            <w:left w:val="none" w:sz="0" w:space="0" w:color="auto"/>
            <w:bottom w:val="none" w:sz="0" w:space="0" w:color="auto"/>
            <w:right w:val="none" w:sz="0" w:space="0" w:color="auto"/>
          </w:divBdr>
        </w:div>
        <w:div w:id="1261374738">
          <w:marLeft w:val="0"/>
          <w:marRight w:val="0"/>
          <w:marTop w:val="0"/>
          <w:marBottom w:val="0"/>
          <w:divBdr>
            <w:top w:val="none" w:sz="0" w:space="0" w:color="auto"/>
            <w:left w:val="none" w:sz="0" w:space="0" w:color="auto"/>
            <w:bottom w:val="none" w:sz="0" w:space="0" w:color="auto"/>
            <w:right w:val="none" w:sz="0" w:space="0" w:color="auto"/>
          </w:divBdr>
        </w:div>
        <w:div w:id="1728721152">
          <w:marLeft w:val="0"/>
          <w:marRight w:val="0"/>
          <w:marTop w:val="0"/>
          <w:marBottom w:val="0"/>
          <w:divBdr>
            <w:top w:val="none" w:sz="0" w:space="0" w:color="auto"/>
            <w:left w:val="none" w:sz="0" w:space="0" w:color="auto"/>
            <w:bottom w:val="none" w:sz="0" w:space="0" w:color="auto"/>
            <w:right w:val="none" w:sz="0" w:space="0" w:color="auto"/>
          </w:divBdr>
        </w:div>
        <w:div w:id="1602911842">
          <w:marLeft w:val="0"/>
          <w:marRight w:val="0"/>
          <w:marTop w:val="0"/>
          <w:marBottom w:val="0"/>
          <w:divBdr>
            <w:top w:val="none" w:sz="0" w:space="0" w:color="auto"/>
            <w:left w:val="none" w:sz="0" w:space="0" w:color="auto"/>
            <w:bottom w:val="none" w:sz="0" w:space="0" w:color="auto"/>
            <w:right w:val="none" w:sz="0" w:space="0" w:color="auto"/>
          </w:divBdr>
        </w:div>
        <w:div w:id="471218119">
          <w:marLeft w:val="0"/>
          <w:marRight w:val="0"/>
          <w:marTop w:val="0"/>
          <w:marBottom w:val="0"/>
          <w:divBdr>
            <w:top w:val="none" w:sz="0" w:space="0" w:color="auto"/>
            <w:left w:val="none" w:sz="0" w:space="0" w:color="auto"/>
            <w:bottom w:val="none" w:sz="0" w:space="0" w:color="auto"/>
            <w:right w:val="none" w:sz="0" w:space="0" w:color="auto"/>
          </w:divBdr>
        </w:div>
        <w:div w:id="1571768102">
          <w:marLeft w:val="0"/>
          <w:marRight w:val="0"/>
          <w:marTop w:val="0"/>
          <w:marBottom w:val="0"/>
          <w:divBdr>
            <w:top w:val="none" w:sz="0" w:space="0" w:color="auto"/>
            <w:left w:val="none" w:sz="0" w:space="0" w:color="auto"/>
            <w:bottom w:val="none" w:sz="0" w:space="0" w:color="auto"/>
            <w:right w:val="none" w:sz="0" w:space="0" w:color="auto"/>
          </w:divBdr>
        </w:div>
      </w:divsChild>
    </w:div>
    <w:div w:id="310863298">
      <w:bodyDiv w:val="1"/>
      <w:marLeft w:val="0"/>
      <w:marRight w:val="0"/>
      <w:marTop w:val="0"/>
      <w:marBottom w:val="0"/>
      <w:divBdr>
        <w:top w:val="none" w:sz="0" w:space="0" w:color="auto"/>
        <w:left w:val="none" w:sz="0" w:space="0" w:color="auto"/>
        <w:bottom w:val="none" w:sz="0" w:space="0" w:color="auto"/>
        <w:right w:val="none" w:sz="0" w:space="0" w:color="auto"/>
      </w:divBdr>
    </w:div>
    <w:div w:id="313729646">
      <w:bodyDiv w:val="1"/>
      <w:marLeft w:val="0"/>
      <w:marRight w:val="0"/>
      <w:marTop w:val="0"/>
      <w:marBottom w:val="0"/>
      <w:divBdr>
        <w:top w:val="none" w:sz="0" w:space="0" w:color="auto"/>
        <w:left w:val="none" w:sz="0" w:space="0" w:color="auto"/>
        <w:bottom w:val="none" w:sz="0" w:space="0" w:color="auto"/>
        <w:right w:val="none" w:sz="0" w:space="0" w:color="auto"/>
      </w:divBdr>
    </w:div>
    <w:div w:id="316809935">
      <w:bodyDiv w:val="1"/>
      <w:marLeft w:val="0"/>
      <w:marRight w:val="0"/>
      <w:marTop w:val="0"/>
      <w:marBottom w:val="0"/>
      <w:divBdr>
        <w:top w:val="none" w:sz="0" w:space="0" w:color="auto"/>
        <w:left w:val="none" w:sz="0" w:space="0" w:color="auto"/>
        <w:bottom w:val="none" w:sz="0" w:space="0" w:color="auto"/>
        <w:right w:val="none" w:sz="0" w:space="0" w:color="auto"/>
      </w:divBdr>
    </w:div>
    <w:div w:id="319120779">
      <w:bodyDiv w:val="1"/>
      <w:marLeft w:val="0"/>
      <w:marRight w:val="0"/>
      <w:marTop w:val="0"/>
      <w:marBottom w:val="0"/>
      <w:divBdr>
        <w:top w:val="none" w:sz="0" w:space="0" w:color="auto"/>
        <w:left w:val="none" w:sz="0" w:space="0" w:color="auto"/>
        <w:bottom w:val="none" w:sz="0" w:space="0" w:color="auto"/>
        <w:right w:val="none" w:sz="0" w:space="0" w:color="auto"/>
      </w:divBdr>
    </w:div>
    <w:div w:id="320962169">
      <w:bodyDiv w:val="1"/>
      <w:marLeft w:val="0"/>
      <w:marRight w:val="0"/>
      <w:marTop w:val="0"/>
      <w:marBottom w:val="0"/>
      <w:divBdr>
        <w:top w:val="none" w:sz="0" w:space="0" w:color="auto"/>
        <w:left w:val="none" w:sz="0" w:space="0" w:color="auto"/>
        <w:bottom w:val="none" w:sz="0" w:space="0" w:color="auto"/>
        <w:right w:val="none" w:sz="0" w:space="0" w:color="auto"/>
      </w:divBdr>
    </w:div>
    <w:div w:id="325868624">
      <w:bodyDiv w:val="1"/>
      <w:marLeft w:val="0"/>
      <w:marRight w:val="0"/>
      <w:marTop w:val="0"/>
      <w:marBottom w:val="0"/>
      <w:divBdr>
        <w:top w:val="none" w:sz="0" w:space="0" w:color="auto"/>
        <w:left w:val="none" w:sz="0" w:space="0" w:color="auto"/>
        <w:bottom w:val="none" w:sz="0" w:space="0" w:color="auto"/>
        <w:right w:val="none" w:sz="0" w:space="0" w:color="auto"/>
      </w:divBdr>
    </w:div>
    <w:div w:id="334040377">
      <w:bodyDiv w:val="1"/>
      <w:marLeft w:val="0"/>
      <w:marRight w:val="0"/>
      <w:marTop w:val="0"/>
      <w:marBottom w:val="0"/>
      <w:divBdr>
        <w:top w:val="none" w:sz="0" w:space="0" w:color="auto"/>
        <w:left w:val="none" w:sz="0" w:space="0" w:color="auto"/>
        <w:bottom w:val="none" w:sz="0" w:space="0" w:color="auto"/>
        <w:right w:val="none" w:sz="0" w:space="0" w:color="auto"/>
      </w:divBdr>
    </w:div>
    <w:div w:id="334456880">
      <w:bodyDiv w:val="1"/>
      <w:marLeft w:val="0"/>
      <w:marRight w:val="0"/>
      <w:marTop w:val="0"/>
      <w:marBottom w:val="0"/>
      <w:divBdr>
        <w:top w:val="none" w:sz="0" w:space="0" w:color="auto"/>
        <w:left w:val="none" w:sz="0" w:space="0" w:color="auto"/>
        <w:bottom w:val="none" w:sz="0" w:space="0" w:color="auto"/>
        <w:right w:val="none" w:sz="0" w:space="0" w:color="auto"/>
      </w:divBdr>
    </w:div>
    <w:div w:id="346179022">
      <w:bodyDiv w:val="1"/>
      <w:marLeft w:val="0"/>
      <w:marRight w:val="0"/>
      <w:marTop w:val="0"/>
      <w:marBottom w:val="0"/>
      <w:divBdr>
        <w:top w:val="none" w:sz="0" w:space="0" w:color="auto"/>
        <w:left w:val="none" w:sz="0" w:space="0" w:color="auto"/>
        <w:bottom w:val="none" w:sz="0" w:space="0" w:color="auto"/>
        <w:right w:val="none" w:sz="0" w:space="0" w:color="auto"/>
      </w:divBdr>
    </w:div>
    <w:div w:id="357632599">
      <w:bodyDiv w:val="1"/>
      <w:marLeft w:val="0"/>
      <w:marRight w:val="0"/>
      <w:marTop w:val="0"/>
      <w:marBottom w:val="0"/>
      <w:divBdr>
        <w:top w:val="none" w:sz="0" w:space="0" w:color="auto"/>
        <w:left w:val="none" w:sz="0" w:space="0" w:color="auto"/>
        <w:bottom w:val="none" w:sz="0" w:space="0" w:color="auto"/>
        <w:right w:val="none" w:sz="0" w:space="0" w:color="auto"/>
      </w:divBdr>
    </w:div>
    <w:div w:id="369648564">
      <w:bodyDiv w:val="1"/>
      <w:marLeft w:val="0"/>
      <w:marRight w:val="0"/>
      <w:marTop w:val="0"/>
      <w:marBottom w:val="0"/>
      <w:divBdr>
        <w:top w:val="none" w:sz="0" w:space="0" w:color="auto"/>
        <w:left w:val="none" w:sz="0" w:space="0" w:color="auto"/>
        <w:bottom w:val="none" w:sz="0" w:space="0" w:color="auto"/>
        <w:right w:val="none" w:sz="0" w:space="0" w:color="auto"/>
      </w:divBdr>
      <w:divsChild>
        <w:div w:id="1390572111">
          <w:marLeft w:val="0"/>
          <w:marRight w:val="0"/>
          <w:marTop w:val="0"/>
          <w:marBottom w:val="0"/>
          <w:divBdr>
            <w:top w:val="none" w:sz="0" w:space="0" w:color="auto"/>
            <w:left w:val="none" w:sz="0" w:space="0" w:color="auto"/>
            <w:bottom w:val="none" w:sz="0" w:space="0" w:color="auto"/>
            <w:right w:val="none" w:sz="0" w:space="0" w:color="auto"/>
          </w:divBdr>
        </w:div>
        <w:div w:id="1537935745">
          <w:marLeft w:val="0"/>
          <w:marRight w:val="0"/>
          <w:marTop w:val="0"/>
          <w:marBottom w:val="0"/>
          <w:divBdr>
            <w:top w:val="none" w:sz="0" w:space="0" w:color="auto"/>
            <w:left w:val="none" w:sz="0" w:space="0" w:color="auto"/>
            <w:bottom w:val="none" w:sz="0" w:space="0" w:color="auto"/>
            <w:right w:val="none" w:sz="0" w:space="0" w:color="auto"/>
          </w:divBdr>
        </w:div>
        <w:div w:id="813302614">
          <w:marLeft w:val="0"/>
          <w:marRight w:val="0"/>
          <w:marTop w:val="0"/>
          <w:marBottom w:val="0"/>
          <w:divBdr>
            <w:top w:val="none" w:sz="0" w:space="0" w:color="auto"/>
            <w:left w:val="none" w:sz="0" w:space="0" w:color="auto"/>
            <w:bottom w:val="none" w:sz="0" w:space="0" w:color="auto"/>
            <w:right w:val="none" w:sz="0" w:space="0" w:color="auto"/>
          </w:divBdr>
        </w:div>
        <w:div w:id="235357442">
          <w:marLeft w:val="0"/>
          <w:marRight w:val="0"/>
          <w:marTop w:val="0"/>
          <w:marBottom w:val="0"/>
          <w:divBdr>
            <w:top w:val="none" w:sz="0" w:space="0" w:color="auto"/>
            <w:left w:val="none" w:sz="0" w:space="0" w:color="auto"/>
            <w:bottom w:val="none" w:sz="0" w:space="0" w:color="auto"/>
            <w:right w:val="none" w:sz="0" w:space="0" w:color="auto"/>
          </w:divBdr>
        </w:div>
        <w:div w:id="2029865374">
          <w:marLeft w:val="0"/>
          <w:marRight w:val="0"/>
          <w:marTop w:val="0"/>
          <w:marBottom w:val="0"/>
          <w:divBdr>
            <w:top w:val="none" w:sz="0" w:space="0" w:color="auto"/>
            <w:left w:val="none" w:sz="0" w:space="0" w:color="auto"/>
            <w:bottom w:val="none" w:sz="0" w:space="0" w:color="auto"/>
            <w:right w:val="none" w:sz="0" w:space="0" w:color="auto"/>
          </w:divBdr>
        </w:div>
        <w:div w:id="1637179666">
          <w:marLeft w:val="0"/>
          <w:marRight w:val="0"/>
          <w:marTop w:val="0"/>
          <w:marBottom w:val="0"/>
          <w:divBdr>
            <w:top w:val="none" w:sz="0" w:space="0" w:color="auto"/>
            <w:left w:val="none" w:sz="0" w:space="0" w:color="auto"/>
            <w:bottom w:val="none" w:sz="0" w:space="0" w:color="auto"/>
            <w:right w:val="none" w:sz="0" w:space="0" w:color="auto"/>
          </w:divBdr>
        </w:div>
        <w:div w:id="308558517">
          <w:marLeft w:val="0"/>
          <w:marRight w:val="0"/>
          <w:marTop w:val="0"/>
          <w:marBottom w:val="0"/>
          <w:divBdr>
            <w:top w:val="none" w:sz="0" w:space="0" w:color="auto"/>
            <w:left w:val="none" w:sz="0" w:space="0" w:color="auto"/>
            <w:bottom w:val="none" w:sz="0" w:space="0" w:color="auto"/>
            <w:right w:val="none" w:sz="0" w:space="0" w:color="auto"/>
          </w:divBdr>
        </w:div>
        <w:div w:id="1391924031">
          <w:marLeft w:val="0"/>
          <w:marRight w:val="0"/>
          <w:marTop w:val="0"/>
          <w:marBottom w:val="0"/>
          <w:divBdr>
            <w:top w:val="none" w:sz="0" w:space="0" w:color="auto"/>
            <w:left w:val="none" w:sz="0" w:space="0" w:color="auto"/>
            <w:bottom w:val="none" w:sz="0" w:space="0" w:color="auto"/>
            <w:right w:val="none" w:sz="0" w:space="0" w:color="auto"/>
          </w:divBdr>
        </w:div>
        <w:div w:id="1965455306">
          <w:marLeft w:val="0"/>
          <w:marRight w:val="0"/>
          <w:marTop w:val="0"/>
          <w:marBottom w:val="0"/>
          <w:divBdr>
            <w:top w:val="none" w:sz="0" w:space="0" w:color="auto"/>
            <w:left w:val="none" w:sz="0" w:space="0" w:color="auto"/>
            <w:bottom w:val="none" w:sz="0" w:space="0" w:color="auto"/>
            <w:right w:val="none" w:sz="0" w:space="0" w:color="auto"/>
          </w:divBdr>
        </w:div>
        <w:div w:id="983318182">
          <w:marLeft w:val="0"/>
          <w:marRight w:val="0"/>
          <w:marTop w:val="0"/>
          <w:marBottom w:val="0"/>
          <w:divBdr>
            <w:top w:val="none" w:sz="0" w:space="0" w:color="auto"/>
            <w:left w:val="none" w:sz="0" w:space="0" w:color="auto"/>
            <w:bottom w:val="none" w:sz="0" w:space="0" w:color="auto"/>
            <w:right w:val="none" w:sz="0" w:space="0" w:color="auto"/>
          </w:divBdr>
        </w:div>
        <w:div w:id="18437420">
          <w:marLeft w:val="0"/>
          <w:marRight w:val="0"/>
          <w:marTop w:val="0"/>
          <w:marBottom w:val="0"/>
          <w:divBdr>
            <w:top w:val="none" w:sz="0" w:space="0" w:color="auto"/>
            <w:left w:val="none" w:sz="0" w:space="0" w:color="auto"/>
            <w:bottom w:val="none" w:sz="0" w:space="0" w:color="auto"/>
            <w:right w:val="none" w:sz="0" w:space="0" w:color="auto"/>
          </w:divBdr>
        </w:div>
      </w:divsChild>
    </w:div>
    <w:div w:id="370308487">
      <w:bodyDiv w:val="1"/>
      <w:marLeft w:val="0"/>
      <w:marRight w:val="0"/>
      <w:marTop w:val="0"/>
      <w:marBottom w:val="0"/>
      <w:divBdr>
        <w:top w:val="none" w:sz="0" w:space="0" w:color="auto"/>
        <w:left w:val="none" w:sz="0" w:space="0" w:color="auto"/>
        <w:bottom w:val="none" w:sz="0" w:space="0" w:color="auto"/>
        <w:right w:val="none" w:sz="0" w:space="0" w:color="auto"/>
      </w:divBdr>
    </w:div>
    <w:div w:id="372123310">
      <w:bodyDiv w:val="1"/>
      <w:marLeft w:val="0"/>
      <w:marRight w:val="0"/>
      <w:marTop w:val="0"/>
      <w:marBottom w:val="0"/>
      <w:divBdr>
        <w:top w:val="none" w:sz="0" w:space="0" w:color="auto"/>
        <w:left w:val="none" w:sz="0" w:space="0" w:color="auto"/>
        <w:bottom w:val="none" w:sz="0" w:space="0" w:color="auto"/>
        <w:right w:val="none" w:sz="0" w:space="0" w:color="auto"/>
      </w:divBdr>
    </w:div>
    <w:div w:id="376199935">
      <w:bodyDiv w:val="1"/>
      <w:marLeft w:val="0"/>
      <w:marRight w:val="0"/>
      <w:marTop w:val="0"/>
      <w:marBottom w:val="0"/>
      <w:divBdr>
        <w:top w:val="none" w:sz="0" w:space="0" w:color="auto"/>
        <w:left w:val="none" w:sz="0" w:space="0" w:color="auto"/>
        <w:bottom w:val="none" w:sz="0" w:space="0" w:color="auto"/>
        <w:right w:val="none" w:sz="0" w:space="0" w:color="auto"/>
      </w:divBdr>
    </w:div>
    <w:div w:id="376201994">
      <w:bodyDiv w:val="1"/>
      <w:marLeft w:val="0"/>
      <w:marRight w:val="0"/>
      <w:marTop w:val="0"/>
      <w:marBottom w:val="0"/>
      <w:divBdr>
        <w:top w:val="none" w:sz="0" w:space="0" w:color="auto"/>
        <w:left w:val="none" w:sz="0" w:space="0" w:color="auto"/>
        <w:bottom w:val="none" w:sz="0" w:space="0" w:color="auto"/>
        <w:right w:val="none" w:sz="0" w:space="0" w:color="auto"/>
      </w:divBdr>
    </w:div>
    <w:div w:id="380519453">
      <w:bodyDiv w:val="1"/>
      <w:marLeft w:val="0"/>
      <w:marRight w:val="0"/>
      <w:marTop w:val="0"/>
      <w:marBottom w:val="0"/>
      <w:divBdr>
        <w:top w:val="none" w:sz="0" w:space="0" w:color="auto"/>
        <w:left w:val="none" w:sz="0" w:space="0" w:color="auto"/>
        <w:bottom w:val="none" w:sz="0" w:space="0" w:color="auto"/>
        <w:right w:val="none" w:sz="0" w:space="0" w:color="auto"/>
      </w:divBdr>
    </w:div>
    <w:div w:id="387649098">
      <w:bodyDiv w:val="1"/>
      <w:marLeft w:val="0"/>
      <w:marRight w:val="0"/>
      <w:marTop w:val="0"/>
      <w:marBottom w:val="0"/>
      <w:divBdr>
        <w:top w:val="none" w:sz="0" w:space="0" w:color="auto"/>
        <w:left w:val="none" w:sz="0" w:space="0" w:color="auto"/>
        <w:bottom w:val="none" w:sz="0" w:space="0" w:color="auto"/>
        <w:right w:val="none" w:sz="0" w:space="0" w:color="auto"/>
      </w:divBdr>
    </w:div>
    <w:div w:id="388648422">
      <w:bodyDiv w:val="1"/>
      <w:marLeft w:val="0"/>
      <w:marRight w:val="0"/>
      <w:marTop w:val="0"/>
      <w:marBottom w:val="0"/>
      <w:divBdr>
        <w:top w:val="none" w:sz="0" w:space="0" w:color="auto"/>
        <w:left w:val="none" w:sz="0" w:space="0" w:color="auto"/>
        <w:bottom w:val="none" w:sz="0" w:space="0" w:color="auto"/>
        <w:right w:val="none" w:sz="0" w:space="0" w:color="auto"/>
      </w:divBdr>
    </w:div>
    <w:div w:id="412819245">
      <w:bodyDiv w:val="1"/>
      <w:marLeft w:val="0"/>
      <w:marRight w:val="0"/>
      <w:marTop w:val="0"/>
      <w:marBottom w:val="0"/>
      <w:divBdr>
        <w:top w:val="none" w:sz="0" w:space="0" w:color="auto"/>
        <w:left w:val="none" w:sz="0" w:space="0" w:color="auto"/>
        <w:bottom w:val="none" w:sz="0" w:space="0" w:color="auto"/>
        <w:right w:val="none" w:sz="0" w:space="0" w:color="auto"/>
      </w:divBdr>
    </w:div>
    <w:div w:id="416825910">
      <w:bodyDiv w:val="1"/>
      <w:marLeft w:val="0"/>
      <w:marRight w:val="0"/>
      <w:marTop w:val="0"/>
      <w:marBottom w:val="0"/>
      <w:divBdr>
        <w:top w:val="none" w:sz="0" w:space="0" w:color="auto"/>
        <w:left w:val="none" w:sz="0" w:space="0" w:color="auto"/>
        <w:bottom w:val="none" w:sz="0" w:space="0" w:color="auto"/>
        <w:right w:val="none" w:sz="0" w:space="0" w:color="auto"/>
      </w:divBdr>
    </w:div>
    <w:div w:id="433593289">
      <w:bodyDiv w:val="1"/>
      <w:marLeft w:val="0"/>
      <w:marRight w:val="0"/>
      <w:marTop w:val="0"/>
      <w:marBottom w:val="0"/>
      <w:divBdr>
        <w:top w:val="none" w:sz="0" w:space="0" w:color="auto"/>
        <w:left w:val="none" w:sz="0" w:space="0" w:color="auto"/>
        <w:bottom w:val="none" w:sz="0" w:space="0" w:color="auto"/>
        <w:right w:val="none" w:sz="0" w:space="0" w:color="auto"/>
      </w:divBdr>
    </w:div>
    <w:div w:id="434322658">
      <w:bodyDiv w:val="1"/>
      <w:marLeft w:val="0"/>
      <w:marRight w:val="0"/>
      <w:marTop w:val="0"/>
      <w:marBottom w:val="0"/>
      <w:divBdr>
        <w:top w:val="none" w:sz="0" w:space="0" w:color="auto"/>
        <w:left w:val="none" w:sz="0" w:space="0" w:color="auto"/>
        <w:bottom w:val="none" w:sz="0" w:space="0" w:color="auto"/>
        <w:right w:val="none" w:sz="0" w:space="0" w:color="auto"/>
      </w:divBdr>
    </w:div>
    <w:div w:id="444424859">
      <w:bodyDiv w:val="1"/>
      <w:marLeft w:val="0"/>
      <w:marRight w:val="0"/>
      <w:marTop w:val="0"/>
      <w:marBottom w:val="0"/>
      <w:divBdr>
        <w:top w:val="none" w:sz="0" w:space="0" w:color="auto"/>
        <w:left w:val="none" w:sz="0" w:space="0" w:color="auto"/>
        <w:bottom w:val="none" w:sz="0" w:space="0" w:color="auto"/>
        <w:right w:val="none" w:sz="0" w:space="0" w:color="auto"/>
      </w:divBdr>
    </w:div>
    <w:div w:id="451245149">
      <w:bodyDiv w:val="1"/>
      <w:marLeft w:val="0"/>
      <w:marRight w:val="0"/>
      <w:marTop w:val="0"/>
      <w:marBottom w:val="0"/>
      <w:divBdr>
        <w:top w:val="none" w:sz="0" w:space="0" w:color="auto"/>
        <w:left w:val="none" w:sz="0" w:space="0" w:color="auto"/>
        <w:bottom w:val="none" w:sz="0" w:space="0" w:color="auto"/>
        <w:right w:val="none" w:sz="0" w:space="0" w:color="auto"/>
      </w:divBdr>
    </w:div>
    <w:div w:id="463742489">
      <w:bodyDiv w:val="1"/>
      <w:marLeft w:val="0"/>
      <w:marRight w:val="0"/>
      <w:marTop w:val="0"/>
      <w:marBottom w:val="0"/>
      <w:divBdr>
        <w:top w:val="none" w:sz="0" w:space="0" w:color="auto"/>
        <w:left w:val="none" w:sz="0" w:space="0" w:color="auto"/>
        <w:bottom w:val="none" w:sz="0" w:space="0" w:color="auto"/>
        <w:right w:val="none" w:sz="0" w:space="0" w:color="auto"/>
      </w:divBdr>
    </w:div>
    <w:div w:id="466241618">
      <w:bodyDiv w:val="1"/>
      <w:marLeft w:val="0"/>
      <w:marRight w:val="0"/>
      <w:marTop w:val="0"/>
      <w:marBottom w:val="0"/>
      <w:divBdr>
        <w:top w:val="none" w:sz="0" w:space="0" w:color="auto"/>
        <w:left w:val="none" w:sz="0" w:space="0" w:color="auto"/>
        <w:bottom w:val="none" w:sz="0" w:space="0" w:color="auto"/>
        <w:right w:val="none" w:sz="0" w:space="0" w:color="auto"/>
      </w:divBdr>
    </w:div>
    <w:div w:id="468011906">
      <w:bodyDiv w:val="1"/>
      <w:marLeft w:val="0"/>
      <w:marRight w:val="0"/>
      <w:marTop w:val="0"/>
      <w:marBottom w:val="0"/>
      <w:divBdr>
        <w:top w:val="none" w:sz="0" w:space="0" w:color="auto"/>
        <w:left w:val="none" w:sz="0" w:space="0" w:color="auto"/>
        <w:bottom w:val="none" w:sz="0" w:space="0" w:color="auto"/>
        <w:right w:val="none" w:sz="0" w:space="0" w:color="auto"/>
      </w:divBdr>
    </w:div>
    <w:div w:id="483475304">
      <w:bodyDiv w:val="1"/>
      <w:marLeft w:val="0"/>
      <w:marRight w:val="0"/>
      <w:marTop w:val="0"/>
      <w:marBottom w:val="0"/>
      <w:divBdr>
        <w:top w:val="none" w:sz="0" w:space="0" w:color="auto"/>
        <w:left w:val="none" w:sz="0" w:space="0" w:color="auto"/>
        <w:bottom w:val="none" w:sz="0" w:space="0" w:color="auto"/>
        <w:right w:val="none" w:sz="0" w:space="0" w:color="auto"/>
      </w:divBdr>
    </w:div>
    <w:div w:id="495804796">
      <w:bodyDiv w:val="1"/>
      <w:marLeft w:val="0"/>
      <w:marRight w:val="0"/>
      <w:marTop w:val="0"/>
      <w:marBottom w:val="0"/>
      <w:divBdr>
        <w:top w:val="none" w:sz="0" w:space="0" w:color="auto"/>
        <w:left w:val="none" w:sz="0" w:space="0" w:color="auto"/>
        <w:bottom w:val="none" w:sz="0" w:space="0" w:color="auto"/>
        <w:right w:val="none" w:sz="0" w:space="0" w:color="auto"/>
      </w:divBdr>
    </w:div>
    <w:div w:id="503933662">
      <w:bodyDiv w:val="1"/>
      <w:marLeft w:val="0"/>
      <w:marRight w:val="0"/>
      <w:marTop w:val="0"/>
      <w:marBottom w:val="0"/>
      <w:divBdr>
        <w:top w:val="none" w:sz="0" w:space="0" w:color="auto"/>
        <w:left w:val="none" w:sz="0" w:space="0" w:color="auto"/>
        <w:bottom w:val="none" w:sz="0" w:space="0" w:color="auto"/>
        <w:right w:val="none" w:sz="0" w:space="0" w:color="auto"/>
      </w:divBdr>
    </w:div>
    <w:div w:id="511840491">
      <w:bodyDiv w:val="1"/>
      <w:marLeft w:val="0"/>
      <w:marRight w:val="0"/>
      <w:marTop w:val="0"/>
      <w:marBottom w:val="0"/>
      <w:divBdr>
        <w:top w:val="none" w:sz="0" w:space="0" w:color="auto"/>
        <w:left w:val="none" w:sz="0" w:space="0" w:color="auto"/>
        <w:bottom w:val="none" w:sz="0" w:space="0" w:color="auto"/>
        <w:right w:val="none" w:sz="0" w:space="0" w:color="auto"/>
      </w:divBdr>
    </w:div>
    <w:div w:id="516502368">
      <w:bodyDiv w:val="1"/>
      <w:marLeft w:val="0"/>
      <w:marRight w:val="0"/>
      <w:marTop w:val="0"/>
      <w:marBottom w:val="0"/>
      <w:divBdr>
        <w:top w:val="none" w:sz="0" w:space="0" w:color="auto"/>
        <w:left w:val="none" w:sz="0" w:space="0" w:color="auto"/>
        <w:bottom w:val="none" w:sz="0" w:space="0" w:color="auto"/>
        <w:right w:val="none" w:sz="0" w:space="0" w:color="auto"/>
      </w:divBdr>
    </w:div>
    <w:div w:id="539130995">
      <w:bodyDiv w:val="1"/>
      <w:marLeft w:val="0"/>
      <w:marRight w:val="0"/>
      <w:marTop w:val="0"/>
      <w:marBottom w:val="0"/>
      <w:divBdr>
        <w:top w:val="none" w:sz="0" w:space="0" w:color="auto"/>
        <w:left w:val="none" w:sz="0" w:space="0" w:color="auto"/>
        <w:bottom w:val="none" w:sz="0" w:space="0" w:color="auto"/>
        <w:right w:val="none" w:sz="0" w:space="0" w:color="auto"/>
      </w:divBdr>
    </w:div>
    <w:div w:id="540678369">
      <w:bodyDiv w:val="1"/>
      <w:marLeft w:val="0"/>
      <w:marRight w:val="0"/>
      <w:marTop w:val="0"/>
      <w:marBottom w:val="0"/>
      <w:divBdr>
        <w:top w:val="none" w:sz="0" w:space="0" w:color="auto"/>
        <w:left w:val="none" w:sz="0" w:space="0" w:color="auto"/>
        <w:bottom w:val="none" w:sz="0" w:space="0" w:color="auto"/>
        <w:right w:val="none" w:sz="0" w:space="0" w:color="auto"/>
      </w:divBdr>
    </w:div>
    <w:div w:id="551188592">
      <w:bodyDiv w:val="1"/>
      <w:marLeft w:val="0"/>
      <w:marRight w:val="0"/>
      <w:marTop w:val="0"/>
      <w:marBottom w:val="0"/>
      <w:divBdr>
        <w:top w:val="none" w:sz="0" w:space="0" w:color="auto"/>
        <w:left w:val="none" w:sz="0" w:space="0" w:color="auto"/>
        <w:bottom w:val="none" w:sz="0" w:space="0" w:color="auto"/>
        <w:right w:val="none" w:sz="0" w:space="0" w:color="auto"/>
      </w:divBdr>
    </w:div>
    <w:div w:id="592475382">
      <w:bodyDiv w:val="1"/>
      <w:marLeft w:val="0"/>
      <w:marRight w:val="0"/>
      <w:marTop w:val="0"/>
      <w:marBottom w:val="0"/>
      <w:divBdr>
        <w:top w:val="none" w:sz="0" w:space="0" w:color="auto"/>
        <w:left w:val="none" w:sz="0" w:space="0" w:color="auto"/>
        <w:bottom w:val="none" w:sz="0" w:space="0" w:color="auto"/>
        <w:right w:val="none" w:sz="0" w:space="0" w:color="auto"/>
      </w:divBdr>
    </w:div>
    <w:div w:id="605384576">
      <w:bodyDiv w:val="1"/>
      <w:marLeft w:val="0"/>
      <w:marRight w:val="0"/>
      <w:marTop w:val="0"/>
      <w:marBottom w:val="0"/>
      <w:divBdr>
        <w:top w:val="none" w:sz="0" w:space="0" w:color="auto"/>
        <w:left w:val="none" w:sz="0" w:space="0" w:color="auto"/>
        <w:bottom w:val="none" w:sz="0" w:space="0" w:color="auto"/>
        <w:right w:val="none" w:sz="0" w:space="0" w:color="auto"/>
      </w:divBdr>
    </w:div>
    <w:div w:id="607276552">
      <w:bodyDiv w:val="1"/>
      <w:marLeft w:val="0"/>
      <w:marRight w:val="0"/>
      <w:marTop w:val="0"/>
      <w:marBottom w:val="0"/>
      <w:divBdr>
        <w:top w:val="none" w:sz="0" w:space="0" w:color="auto"/>
        <w:left w:val="none" w:sz="0" w:space="0" w:color="auto"/>
        <w:bottom w:val="none" w:sz="0" w:space="0" w:color="auto"/>
        <w:right w:val="none" w:sz="0" w:space="0" w:color="auto"/>
      </w:divBdr>
    </w:div>
    <w:div w:id="611205362">
      <w:bodyDiv w:val="1"/>
      <w:marLeft w:val="0"/>
      <w:marRight w:val="0"/>
      <w:marTop w:val="0"/>
      <w:marBottom w:val="0"/>
      <w:divBdr>
        <w:top w:val="none" w:sz="0" w:space="0" w:color="auto"/>
        <w:left w:val="none" w:sz="0" w:space="0" w:color="auto"/>
        <w:bottom w:val="none" w:sz="0" w:space="0" w:color="auto"/>
        <w:right w:val="none" w:sz="0" w:space="0" w:color="auto"/>
      </w:divBdr>
    </w:div>
    <w:div w:id="612597488">
      <w:bodyDiv w:val="1"/>
      <w:marLeft w:val="0"/>
      <w:marRight w:val="0"/>
      <w:marTop w:val="0"/>
      <w:marBottom w:val="0"/>
      <w:divBdr>
        <w:top w:val="none" w:sz="0" w:space="0" w:color="auto"/>
        <w:left w:val="none" w:sz="0" w:space="0" w:color="auto"/>
        <w:bottom w:val="none" w:sz="0" w:space="0" w:color="auto"/>
        <w:right w:val="none" w:sz="0" w:space="0" w:color="auto"/>
      </w:divBdr>
    </w:div>
    <w:div w:id="619344093">
      <w:bodyDiv w:val="1"/>
      <w:marLeft w:val="0"/>
      <w:marRight w:val="0"/>
      <w:marTop w:val="0"/>
      <w:marBottom w:val="0"/>
      <w:divBdr>
        <w:top w:val="none" w:sz="0" w:space="0" w:color="auto"/>
        <w:left w:val="none" w:sz="0" w:space="0" w:color="auto"/>
        <w:bottom w:val="none" w:sz="0" w:space="0" w:color="auto"/>
        <w:right w:val="none" w:sz="0" w:space="0" w:color="auto"/>
      </w:divBdr>
    </w:div>
    <w:div w:id="620066595">
      <w:bodyDiv w:val="1"/>
      <w:marLeft w:val="0"/>
      <w:marRight w:val="0"/>
      <w:marTop w:val="0"/>
      <w:marBottom w:val="0"/>
      <w:divBdr>
        <w:top w:val="none" w:sz="0" w:space="0" w:color="auto"/>
        <w:left w:val="none" w:sz="0" w:space="0" w:color="auto"/>
        <w:bottom w:val="none" w:sz="0" w:space="0" w:color="auto"/>
        <w:right w:val="none" w:sz="0" w:space="0" w:color="auto"/>
      </w:divBdr>
    </w:div>
    <w:div w:id="622075344">
      <w:bodyDiv w:val="1"/>
      <w:marLeft w:val="0"/>
      <w:marRight w:val="0"/>
      <w:marTop w:val="0"/>
      <w:marBottom w:val="0"/>
      <w:divBdr>
        <w:top w:val="none" w:sz="0" w:space="0" w:color="auto"/>
        <w:left w:val="none" w:sz="0" w:space="0" w:color="auto"/>
        <w:bottom w:val="none" w:sz="0" w:space="0" w:color="auto"/>
        <w:right w:val="none" w:sz="0" w:space="0" w:color="auto"/>
      </w:divBdr>
    </w:div>
    <w:div w:id="640306587">
      <w:bodyDiv w:val="1"/>
      <w:marLeft w:val="0"/>
      <w:marRight w:val="0"/>
      <w:marTop w:val="0"/>
      <w:marBottom w:val="0"/>
      <w:divBdr>
        <w:top w:val="none" w:sz="0" w:space="0" w:color="auto"/>
        <w:left w:val="none" w:sz="0" w:space="0" w:color="auto"/>
        <w:bottom w:val="none" w:sz="0" w:space="0" w:color="auto"/>
        <w:right w:val="none" w:sz="0" w:space="0" w:color="auto"/>
      </w:divBdr>
    </w:div>
    <w:div w:id="640421077">
      <w:bodyDiv w:val="1"/>
      <w:marLeft w:val="0"/>
      <w:marRight w:val="0"/>
      <w:marTop w:val="0"/>
      <w:marBottom w:val="0"/>
      <w:divBdr>
        <w:top w:val="none" w:sz="0" w:space="0" w:color="auto"/>
        <w:left w:val="none" w:sz="0" w:space="0" w:color="auto"/>
        <w:bottom w:val="none" w:sz="0" w:space="0" w:color="auto"/>
        <w:right w:val="none" w:sz="0" w:space="0" w:color="auto"/>
      </w:divBdr>
    </w:div>
    <w:div w:id="643243633">
      <w:bodyDiv w:val="1"/>
      <w:marLeft w:val="0"/>
      <w:marRight w:val="0"/>
      <w:marTop w:val="0"/>
      <w:marBottom w:val="0"/>
      <w:divBdr>
        <w:top w:val="none" w:sz="0" w:space="0" w:color="auto"/>
        <w:left w:val="none" w:sz="0" w:space="0" w:color="auto"/>
        <w:bottom w:val="none" w:sz="0" w:space="0" w:color="auto"/>
        <w:right w:val="none" w:sz="0" w:space="0" w:color="auto"/>
      </w:divBdr>
    </w:div>
    <w:div w:id="646471906">
      <w:bodyDiv w:val="1"/>
      <w:marLeft w:val="0"/>
      <w:marRight w:val="0"/>
      <w:marTop w:val="0"/>
      <w:marBottom w:val="0"/>
      <w:divBdr>
        <w:top w:val="none" w:sz="0" w:space="0" w:color="auto"/>
        <w:left w:val="none" w:sz="0" w:space="0" w:color="auto"/>
        <w:bottom w:val="none" w:sz="0" w:space="0" w:color="auto"/>
        <w:right w:val="none" w:sz="0" w:space="0" w:color="auto"/>
      </w:divBdr>
    </w:div>
    <w:div w:id="648829467">
      <w:bodyDiv w:val="1"/>
      <w:marLeft w:val="0"/>
      <w:marRight w:val="0"/>
      <w:marTop w:val="0"/>
      <w:marBottom w:val="0"/>
      <w:divBdr>
        <w:top w:val="none" w:sz="0" w:space="0" w:color="auto"/>
        <w:left w:val="none" w:sz="0" w:space="0" w:color="auto"/>
        <w:bottom w:val="none" w:sz="0" w:space="0" w:color="auto"/>
        <w:right w:val="none" w:sz="0" w:space="0" w:color="auto"/>
      </w:divBdr>
    </w:div>
    <w:div w:id="655302135">
      <w:bodyDiv w:val="1"/>
      <w:marLeft w:val="0"/>
      <w:marRight w:val="0"/>
      <w:marTop w:val="0"/>
      <w:marBottom w:val="0"/>
      <w:divBdr>
        <w:top w:val="none" w:sz="0" w:space="0" w:color="auto"/>
        <w:left w:val="none" w:sz="0" w:space="0" w:color="auto"/>
        <w:bottom w:val="none" w:sz="0" w:space="0" w:color="auto"/>
        <w:right w:val="none" w:sz="0" w:space="0" w:color="auto"/>
      </w:divBdr>
    </w:div>
    <w:div w:id="664868617">
      <w:bodyDiv w:val="1"/>
      <w:marLeft w:val="0"/>
      <w:marRight w:val="0"/>
      <w:marTop w:val="0"/>
      <w:marBottom w:val="0"/>
      <w:divBdr>
        <w:top w:val="none" w:sz="0" w:space="0" w:color="auto"/>
        <w:left w:val="none" w:sz="0" w:space="0" w:color="auto"/>
        <w:bottom w:val="none" w:sz="0" w:space="0" w:color="auto"/>
        <w:right w:val="none" w:sz="0" w:space="0" w:color="auto"/>
      </w:divBdr>
    </w:div>
    <w:div w:id="678167308">
      <w:bodyDiv w:val="1"/>
      <w:marLeft w:val="0"/>
      <w:marRight w:val="0"/>
      <w:marTop w:val="0"/>
      <w:marBottom w:val="0"/>
      <w:divBdr>
        <w:top w:val="none" w:sz="0" w:space="0" w:color="auto"/>
        <w:left w:val="none" w:sz="0" w:space="0" w:color="auto"/>
        <w:bottom w:val="none" w:sz="0" w:space="0" w:color="auto"/>
        <w:right w:val="none" w:sz="0" w:space="0" w:color="auto"/>
      </w:divBdr>
    </w:div>
    <w:div w:id="682055037">
      <w:bodyDiv w:val="1"/>
      <w:marLeft w:val="0"/>
      <w:marRight w:val="0"/>
      <w:marTop w:val="0"/>
      <w:marBottom w:val="0"/>
      <w:divBdr>
        <w:top w:val="none" w:sz="0" w:space="0" w:color="auto"/>
        <w:left w:val="none" w:sz="0" w:space="0" w:color="auto"/>
        <w:bottom w:val="none" w:sz="0" w:space="0" w:color="auto"/>
        <w:right w:val="none" w:sz="0" w:space="0" w:color="auto"/>
      </w:divBdr>
    </w:div>
    <w:div w:id="684748468">
      <w:bodyDiv w:val="1"/>
      <w:marLeft w:val="0"/>
      <w:marRight w:val="0"/>
      <w:marTop w:val="0"/>
      <w:marBottom w:val="0"/>
      <w:divBdr>
        <w:top w:val="none" w:sz="0" w:space="0" w:color="auto"/>
        <w:left w:val="none" w:sz="0" w:space="0" w:color="auto"/>
        <w:bottom w:val="none" w:sz="0" w:space="0" w:color="auto"/>
        <w:right w:val="none" w:sz="0" w:space="0" w:color="auto"/>
      </w:divBdr>
    </w:div>
    <w:div w:id="691230103">
      <w:bodyDiv w:val="1"/>
      <w:marLeft w:val="0"/>
      <w:marRight w:val="0"/>
      <w:marTop w:val="0"/>
      <w:marBottom w:val="0"/>
      <w:divBdr>
        <w:top w:val="none" w:sz="0" w:space="0" w:color="auto"/>
        <w:left w:val="none" w:sz="0" w:space="0" w:color="auto"/>
        <w:bottom w:val="none" w:sz="0" w:space="0" w:color="auto"/>
        <w:right w:val="none" w:sz="0" w:space="0" w:color="auto"/>
      </w:divBdr>
    </w:div>
    <w:div w:id="698824364">
      <w:bodyDiv w:val="1"/>
      <w:marLeft w:val="0"/>
      <w:marRight w:val="0"/>
      <w:marTop w:val="0"/>
      <w:marBottom w:val="0"/>
      <w:divBdr>
        <w:top w:val="none" w:sz="0" w:space="0" w:color="auto"/>
        <w:left w:val="none" w:sz="0" w:space="0" w:color="auto"/>
        <w:bottom w:val="none" w:sz="0" w:space="0" w:color="auto"/>
        <w:right w:val="none" w:sz="0" w:space="0" w:color="auto"/>
      </w:divBdr>
    </w:div>
    <w:div w:id="718671305">
      <w:bodyDiv w:val="1"/>
      <w:marLeft w:val="0"/>
      <w:marRight w:val="0"/>
      <w:marTop w:val="0"/>
      <w:marBottom w:val="0"/>
      <w:divBdr>
        <w:top w:val="none" w:sz="0" w:space="0" w:color="auto"/>
        <w:left w:val="none" w:sz="0" w:space="0" w:color="auto"/>
        <w:bottom w:val="none" w:sz="0" w:space="0" w:color="auto"/>
        <w:right w:val="none" w:sz="0" w:space="0" w:color="auto"/>
      </w:divBdr>
    </w:div>
    <w:div w:id="731083332">
      <w:bodyDiv w:val="1"/>
      <w:marLeft w:val="0"/>
      <w:marRight w:val="0"/>
      <w:marTop w:val="0"/>
      <w:marBottom w:val="0"/>
      <w:divBdr>
        <w:top w:val="none" w:sz="0" w:space="0" w:color="auto"/>
        <w:left w:val="none" w:sz="0" w:space="0" w:color="auto"/>
        <w:bottom w:val="none" w:sz="0" w:space="0" w:color="auto"/>
        <w:right w:val="none" w:sz="0" w:space="0" w:color="auto"/>
      </w:divBdr>
    </w:div>
    <w:div w:id="741684813">
      <w:bodyDiv w:val="1"/>
      <w:marLeft w:val="0"/>
      <w:marRight w:val="0"/>
      <w:marTop w:val="0"/>
      <w:marBottom w:val="0"/>
      <w:divBdr>
        <w:top w:val="none" w:sz="0" w:space="0" w:color="auto"/>
        <w:left w:val="none" w:sz="0" w:space="0" w:color="auto"/>
        <w:bottom w:val="none" w:sz="0" w:space="0" w:color="auto"/>
        <w:right w:val="none" w:sz="0" w:space="0" w:color="auto"/>
      </w:divBdr>
    </w:div>
    <w:div w:id="780418987">
      <w:bodyDiv w:val="1"/>
      <w:marLeft w:val="0"/>
      <w:marRight w:val="0"/>
      <w:marTop w:val="0"/>
      <w:marBottom w:val="0"/>
      <w:divBdr>
        <w:top w:val="none" w:sz="0" w:space="0" w:color="auto"/>
        <w:left w:val="none" w:sz="0" w:space="0" w:color="auto"/>
        <w:bottom w:val="none" w:sz="0" w:space="0" w:color="auto"/>
        <w:right w:val="none" w:sz="0" w:space="0" w:color="auto"/>
      </w:divBdr>
    </w:div>
    <w:div w:id="785612722">
      <w:bodyDiv w:val="1"/>
      <w:marLeft w:val="0"/>
      <w:marRight w:val="0"/>
      <w:marTop w:val="0"/>
      <w:marBottom w:val="0"/>
      <w:divBdr>
        <w:top w:val="none" w:sz="0" w:space="0" w:color="auto"/>
        <w:left w:val="none" w:sz="0" w:space="0" w:color="auto"/>
        <w:bottom w:val="none" w:sz="0" w:space="0" w:color="auto"/>
        <w:right w:val="none" w:sz="0" w:space="0" w:color="auto"/>
      </w:divBdr>
    </w:div>
    <w:div w:id="798231264">
      <w:bodyDiv w:val="1"/>
      <w:marLeft w:val="0"/>
      <w:marRight w:val="0"/>
      <w:marTop w:val="0"/>
      <w:marBottom w:val="0"/>
      <w:divBdr>
        <w:top w:val="none" w:sz="0" w:space="0" w:color="auto"/>
        <w:left w:val="none" w:sz="0" w:space="0" w:color="auto"/>
        <w:bottom w:val="none" w:sz="0" w:space="0" w:color="auto"/>
        <w:right w:val="none" w:sz="0" w:space="0" w:color="auto"/>
      </w:divBdr>
    </w:div>
    <w:div w:id="798644335">
      <w:bodyDiv w:val="1"/>
      <w:marLeft w:val="0"/>
      <w:marRight w:val="0"/>
      <w:marTop w:val="0"/>
      <w:marBottom w:val="0"/>
      <w:divBdr>
        <w:top w:val="none" w:sz="0" w:space="0" w:color="auto"/>
        <w:left w:val="none" w:sz="0" w:space="0" w:color="auto"/>
        <w:bottom w:val="none" w:sz="0" w:space="0" w:color="auto"/>
        <w:right w:val="none" w:sz="0" w:space="0" w:color="auto"/>
      </w:divBdr>
    </w:div>
    <w:div w:id="802308524">
      <w:bodyDiv w:val="1"/>
      <w:marLeft w:val="0"/>
      <w:marRight w:val="0"/>
      <w:marTop w:val="0"/>
      <w:marBottom w:val="0"/>
      <w:divBdr>
        <w:top w:val="none" w:sz="0" w:space="0" w:color="auto"/>
        <w:left w:val="none" w:sz="0" w:space="0" w:color="auto"/>
        <w:bottom w:val="none" w:sz="0" w:space="0" w:color="auto"/>
        <w:right w:val="none" w:sz="0" w:space="0" w:color="auto"/>
      </w:divBdr>
    </w:div>
    <w:div w:id="805782612">
      <w:bodyDiv w:val="1"/>
      <w:marLeft w:val="0"/>
      <w:marRight w:val="0"/>
      <w:marTop w:val="0"/>
      <w:marBottom w:val="0"/>
      <w:divBdr>
        <w:top w:val="none" w:sz="0" w:space="0" w:color="auto"/>
        <w:left w:val="none" w:sz="0" w:space="0" w:color="auto"/>
        <w:bottom w:val="none" w:sz="0" w:space="0" w:color="auto"/>
        <w:right w:val="none" w:sz="0" w:space="0" w:color="auto"/>
      </w:divBdr>
    </w:div>
    <w:div w:id="809251581">
      <w:bodyDiv w:val="1"/>
      <w:marLeft w:val="0"/>
      <w:marRight w:val="0"/>
      <w:marTop w:val="0"/>
      <w:marBottom w:val="0"/>
      <w:divBdr>
        <w:top w:val="none" w:sz="0" w:space="0" w:color="auto"/>
        <w:left w:val="none" w:sz="0" w:space="0" w:color="auto"/>
        <w:bottom w:val="none" w:sz="0" w:space="0" w:color="auto"/>
        <w:right w:val="none" w:sz="0" w:space="0" w:color="auto"/>
      </w:divBdr>
    </w:div>
    <w:div w:id="809712192">
      <w:bodyDiv w:val="1"/>
      <w:marLeft w:val="0"/>
      <w:marRight w:val="0"/>
      <w:marTop w:val="0"/>
      <w:marBottom w:val="0"/>
      <w:divBdr>
        <w:top w:val="none" w:sz="0" w:space="0" w:color="auto"/>
        <w:left w:val="none" w:sz="0" w:space="0" w:color="auto"/>
        <w:bottom w:val="none" w:sz="0" w:space="0" w:color="auto"/>
        <w:right w:val="none" w:sz="0" w:space="0" w:color="auto"/>
      </w:divBdr>
    </w:div>
    <w:div w:id="811949454">
      <w:bodyDiv w:val="1"/>
      <w:marLeft w:val="0"/>
      <w:marRight w:val="0"/>
      <w:marTop w:val="0"/>
      <w:marBottom w:val="0"/>
      <w:divBdr>
        <w:top w:val="none" w:sz="0" w:space="0" w:color="auto"/>
        <w:left w:val="none" w:sz="0" w:space="0" w:color="auto"/>
        <w:bottom w:val="none" w:sz="0" w:space="0" w:color="auto"/>
        <w:right w:val="none" w:sz="0" w:space="0" w:color="auto"/>
      </w:divBdr>
    </w:div>
    <w:div w:id="817528809">
      <w:bodyDiv w:val="1"/>
      <w:marLeft w:val="0"/>
      <w:marRight w:val="0"/>
      <w:marTop w:val="0"/>
      <w:marBottom w:val="0"/>
      <w:divBdr>
        <w:top w:val="none" w:sz="0" w:space="0" w:color="auto"/>
        <w:left w:val="none" w:sz="0" w:space="0" w:color="auto"/>
        <w:bottom w:val="none" w:sz="0" w:space="0" w:color="auto"/>
        <w:right w:val="none" w:sz="0" w:space="0" w:color="auto"/>
      </w:divBdr>
    </w:div>
    <w:div w:id="822818202">
      <w:bodyDiv w:val="1"/>
      <w:marLeft w:val="0"/>
      <w:marRight w:val="0"/>
      <w:marTop w:val="0"/>
      <w:marBottom w:val="0"/>
      <w:divBdr>
        <w:top w:val="none" w:sz="0" w:space="0" w:color="auto"/>
        <w:left w:val="none" w:sz="0" w:space="0" w:color="auto"/>
        <w:bottom w:val="none" w:sz="0" w:space="0" w:color="auto"/>
        <w:right w:val="none" w:sz="0" w:space="0" w:color="auto"/>
      </w:divBdr>
    </w:div>
    <w:div w:id="828979646">
      <w:bodyDiv w:val="1"/>
      <w:marLeft w:val="0"/>
      <w:marRight w:val="0"/>
      <w:marTop w:val="0"/>
      <w:marBottom w:val="0"/>
      <w:divBdr>
        <w:top w:val="none" w:sz="0" w:space="0" w:color="auto"/>
        <w:left w:val="none" w:sz="0" w:space="0" w:color="auto"/>
        <w:bottom w:val="none" w:sz="0" w:space="0" w:color="auto"/>
        <w:right w:val="none" w:sz="0" w:space="0" w:color="auto"/>
      </w:divBdr>
    </w:div>
    <w:div w:id="831991619">
      <w:bodyDiv w:val="1"/>
      <w:marLeft w:val="0"/>
      <w:marRight w:val="0"/>
      <w:marTop w:val="0"/>
      <w:marBottom w:val="0"/>
      <w:divBdr>
        <w:top w:val="none" w:sz="0" w:space="0" w:color="auto"/>
        <w:left w:val="none" w:sz="0" w:space="0" w:color="auto"/>
        <w:bottom w:val="none" w:sz="0" w:space="0" w:color="auto"/>
        <w:right w:val="none" w:sz="0" w:space="0" w:color="auto"/>
      </w:divBdr>
    </w:div>
    <w:div w:id="832643927">
      <w:bodyDiv w:val="1"/>
      <w:marLeft w:val="0"/>
      <w:marRight w:val="0"/>
      <w:marTop w:val="0"/>
      <w:marBottom w:val="0"/>
      <w:divBdr>
        <w:top w:val="none" w:sz="0" w:space="0" w:color="auto"/>
        <w:left w:val="none" w:sz="0" w:space="0" w:color="auto"/>
        <w:bottom w:val="none" w:sz="0" w:space="0" w:color="auto"/>
        <w:right w:val="none" w:sz="0" w:space="0" w:color="auto"/>
      </w:divBdr>
    </w:div>
    <w:div w:id="834764295">
      <w:bodyDiv w:val="1"/>
      <w:marLeft w:val="0"/>
      <w:marRight w:val="0"/>
      <w:marTop w:val="0"/>
      <w:marBottom w:val="0"/>
      <w:divBdr>
        <w:top w:val="none" w:sz="0" w:space="0" w:color="auto"/>
        <w:left w:val="none" w:sz="0" w:space="0" w:color="auto"/>
        <w:bottom w:val="none" w:sz="0" w:space="0" w:color="auto"/>
        <w:right w:val="none" w:sz="0" w:space="0" w:color="auto"/>
      </w:divBdr>
    </w:div>
    <w:div w:id="835194654">
      <w:bodyDiv w:val="1"/>
      <w:marLeft w:val="0"/>
      <w:marRight w:val="0"/>
      <w:marTop w:val="0"/>
      <w:marBottom w:val="0"/>
      <w:divBdr>
        <w:top w:val="none" w:sz="0" w:space="0" w:color="auto"/>
        <w:left w:val="none" w:sz="0" w:space="0" w:color="auto"/>
        <w:bottom w:val="none" w:sz="0" w:space="0" w:color="auto"/>
        <w:right w:val="none" w:sz="0" w:space="0" w:color="auto"/>
      </w:divBdr>
    </w:div>
    <w:div w:id="852844489">
      <w:bodyDiv w:val="1"/>
      <w:marLeft w:val="0"/>
      <w:marRight w:val="0"/>
      <w:marTop w:val="0"/>
      <w:marBottom w:val="0"/>
      <w:divBdr>
        <w:top w:val="none" w:sz="0" w:space="0" w:color="auto"/>
        <w:left w:val="none" w:sz="0" w:space="0" w:color="auto"/>
        <w:bottom w:val="none" w:sz="0" w:space="0" w:color="auto"/>
        <w:right w:val="none" w:sz="0" w:space="0" w:color="auto"/>
      </w:divBdr>
    </w:div>
    <w:div w:id="860124150">
      <w:bodyDiv w:val="1"/>
      <w:marLeft w:val="0"/>
      <w:marRight w:val="0"/>
      <w:marTop w:val="0"/>
      <w:marBottom w:val="0"/>
      <w:divBdr>
        <w:top w:val="none" w:sz="0" w:space="0" w:color="auto"/>
        <w:left w:val="none" w:sz="0" w:space="0" w:color="auto"/>
        <w:bottom w:val="none" w:sz="0" w:space="0" w:color="auto"/>
        <w:right w:val="none" w:sz="0" w:space="0" w:color="auto"/>
      </w:divBdr>
    </w:div>
    <w:div w:id="862397633">
      <w:bodyDiv w:val="1"/>
      <w:marLeft w:val="0"/>
      <w:marRight w:val="0"/>
      <w:marTop w:val="0"/>
      <w:marBottom w:val="0"/>
      <w:divBdr>
        <w:top w:val="none" w:sz="0" w:space="0" w:color="auto"/>
        <w:left w:val="none" w:sz="0" w:space="0" w:color="auto"/>
        <w:bottom w:val="none" w:sz="0" w:space="0" w:color="auto"/>
        <w:right w:val="none" w:sz="0" w:space="0" w:color="auto"/>
      </w:divBdr>
    </w:div>
    <w:div w:id="872693517">
      <w:bodyDiv w:val="1"/>
      <w:marLeft w:val="0"/>
      <w:marRight w:val="0"/>
      <w:marTop w:val="0"/>
      <w:marBottom w:val="0"/>
      <w:divBdr>
        <w:top w:val="none" w:sz="0" w:space="0" w:color="auto"/>
        <w:left w:val="none" w:sz="0" w:space="0" w:color="auto"/>
        <w:bottom w:val="none" w:sz="0" w:space="0" w:color="auto"/>
        <w:right w:val="none" w:sz="0" w:space="0" w:color="auto"/>
      </w:divBdr>
    </w:div>
    <w:div w:id="873273519">
      <w:bodyDiv w:val="1"/>
      <w:marLeft w:val="0"/>
      <w:marRight w:val="0"/>
      <w:marTop w:val="0"/>
      <w:marBottom w:val="0"/>
      <w:divBdr>
        <w:top w:val="none" w:sz="0" w:space="0" w:color="auto"/>
        <w:left w:val="none" w:sz="0" w:space="0" w:color="auto"/>
        <w:bottom w:val="none" w:sz="0" w:space="0" w:color="auto"/>
        <w:right w:val="none" w:sz="0" w:space="0" w:color="auto"/>
      </w:divBdr>
    </w:div>
    <w:div w:id="873619660">
      <w:bodyDiv w:val="1"/>
      <w:marLeft w:val="0"/>
      <w:marRight w:val="0"/>
      <w:marTop w:val="0"/>
      <w:marBottom w:val="0"/>
      <w:divBdr>
        <w:top w:val="none" w:sz="0" w:space="0" w:color="auto"/>
        <w:left w:val="none" w:sz="0" w:space="0" w:color="auto"/>
        <w:bottom w:val="none" w:sz="0" w:space="0" w:color="auto"/>
        <w:right w:val="none" w:sz="0" w:space="0" w:color="auto"/>
      </w:divBdr>
    </w:div>
    <w:div w:id="880167894">
      <w:bodyDiv w:val="1"/>
      <w:marLeft w:val="0"/>
      <w:marRight w:val="0"/>
      <w:marTop w:val="0"/>
      <w:marBottom w:val="0"/>
      <w:divBdr>
        <w:top w:val="none" w:sz="0" w:space="0" w:color="auto"/>
        <w:left w:val="none" w:sz="0" w:space="0" w:color="auto"/>
        <w:bottom w:val="none" w:sz="0" w:space="0" w:color="auto"/>
        <w:right w:val="none" w:sz="0" w:space="0" w:color="auto"/>
      </w:divBdr>
    </w:div>
    <w:div w:id="885602822">
      <w:bodyDiv w:val="1"/>
      <w:marLeft w:val="0"/>
      <w:marRight w:val="0"/>
      <w:marTop w:val="0"/>
      <w:marBottom w:val="0"/>
      <w:divBdr>
        <w:top w:val="none" w:sz="0" w:space="0" w:color="auto"/>
        <w:left w:val="none" w:sz="0" w:space="0" w:color="auto"/>
        <w:bottom w:val="none" w:sz="0" w:space="0" w:color="auto"/>
        <w:right w:val="none" w:sz="0" w:space="0" w:color="auto"/>
      </w:divBdr>
    </w:div>
    <w:div w:id="886723263">
      <w:bodyDiv w:val="1"/>
      <w:marLeft w:val="0"/>
      <w:marRight w:val="0"/>
      <w:marTop w:val="0"/>
      <w:marBottom w:val="0"/>
      <w:divBdr>
        <w:top w:val="none" w:sz="0" w:space="0" w:color="auto"/>
        <w:left w:val="none" w:sz="0" w:space="0" w:color="auto"/>
        <w:bottom w:val="none" w:sz="0" w:space="0" w:color="auto"/>
        <w:right w:val="none" w:sz="0" w:space="0" w:color="auto"/>
      </w:divBdr>
    </w:div>
    <w:div w:id="894782113">
      <w:bodyDiv w:val="1"/>
      <w:marLeft w:val="0"/>
      <w:marRight w:val="0"/>
      <w:marTop w:val="0"/>
      <w:marBottom w:val="0"/>
      <w:divBdr>
        <w:top w:val="none" w:sz="0" w:space="0" w:color="auto"/>
        <w:left w:val="none" w:sz="0" w:space="0" w:color="auto"/>
        <w:bottom w:val="none" w:sz="0" w:space="0" w:color="auto"/>
        <w:right w:val="none" w:sz="0" w:space="0" w:color="auto"/>
      </w:divBdr>
    </w:div>
    <w:div w:id="904492194">
      <w:bodyDiv w:val="1"/>
      <w:marLeft w:val="0"/>
      <w:marRight w:val="0"/>
      <w:marTop w:val="0"/>
      <w:marBottom w:val="0"/>
      <w:divBdr>
        <w:top w:val="none" w:sz="0" w:space="0" w:color="auto"/>
        <w:left w:val="none" w:sz="0" w:space="0" w:color="auto"/>
        <w:bottom w:val="none" w:sz="0" w:space="0" w:color="auto"/>
        <w:right w:val="none" w:sz="0" w:space="0" w:color="auto"/>
      </w:divBdr>
    </w:div>
    <w:div w:id="911819005">
      <w:bodyDiv w:val="1"/>
      <w:marLeft w:val="0"/>
      <w:marRight w:val="0"/>
      <w:marTop w:val="0"/>
      <w:marBottom w:val="0"/>
      <w:divBdr>
        <w:top w:val="none" w:sz="0" w:space="0" w:color="auto"/>
        <w:left w:val="none" w:sz="0" w:space="0" w:color="auto"/>
        <w:bottom w:val="none" w:sz="0" w:space="0" w:color="auto"/>
        <w:right w:val="none" w:sz="0" w:space="0" w:color="auto"/>
      </w:divBdr>
    </w:div>
    <w:div w:id="918559899">
      <w:bodyDiv w:val="1"/>
      <w:marLeft w:val="0"/>
      <w:marRight w:val="0"/>
      <w:marTop w:val="0"/>
      <w:marBottom w:val="0"/>
      <w:divBdr>
        <w:top w:val="none" w:sz="0" w:space="0" w:color="auto"/>
        <w:left w:val="none" w:sz="0" w:space="0" w:color="auto"/>
        <w:bottom w:val="none" w:sz="0" w:space="0" w:color="auto"/>
        <w:right w:val="none" w:sz="0" w:space="0" w:color="auto"/>
      </w:divBdr>
    </w:div>
    <w:div w:id="947783727">
      <w:bodyDiv w:val="1"/>
      <w:marLeft w:val="0"/>
      <w:marRight w:val="0"/>
      <w:marTop w:val="0"/>
      <w:marBottom w:val="0"/>
      <w:divBdr>
        <w:top w:val="none" w:sz="0" w:space="0" w:color="auto"/>
        <w:left w:val="none" w:sz="0" w:space="0" w:color="auto"/>
        <w:bottom w:val="none" w:sz="0" w:space="0" w:color="auto"/>
        <w:right w:val="none" w:sz="0" w:space="0" w:color="auto"/>
      </w:divBdr>
    </w:div>
    <w:div w:id="949122233">
      <w:bodyDiv w:val="1"/>
      <w:marLeft w:val="0"/>
      <w:marRight w:val="0"/>
      <w:marTop w:val="0"/>
      <w:marBottom w:val="0"/>
      <w:divBdr>
        <w:top w:val="none" w:sz="0" w:space="0" w:color="auto"/>
        <w:left w:val="none" w:sz="0" w:space="0" w:color="auto"/>
        <w:bottom w:val="none" w:sz="0" w:space="0" w:color="auto"/>
        <w:right w:val="none" w:sz="0" w:space="0" w:color="auto"/>
      </w:divBdr>
    </w:div>
    <w:div w:id="955793257">
      <w:bodyDiv w:val="1"/>
      <w:marLeft w:val="0"/>
      <w:marRight w:val="0"/>
      <w:marTop w:val="0"/>
      <w:marBottom w:val="0"/>
      <w:divBdr>
        <w:top w:val="none" w:sz="0" w:space="0" w:color="auto"/>
        <w:left w:val="none" w:sz="0" w:space="0" w:color="auto"/>
        <w:bottom w:val="none" w:sz="0" w:space="0" w:color="auto"/>
        <w:right w:val="none" w:sz="0" w:space="0" w:color="auto"/>
      </w:divBdr>
    </w:div>
    <w:div w:id="963195654">
      <w:bodyDiv w:val="1"/>
      <w:marLeft w:val="0"/>
      <w:marRight w:val="0"/>
      <w:marTop w:val="0"/>
      <w:marBottom w:val="0"/>
      <w:divBdr>
        <w:top w:val="none" w:sz="0" w:space="0" w:color="auto"/>
        <w:left w:val="none" w:sz="0" w:space="0" w:color="auto"/>
        <w:bottom w:val="none" w:sz="0" w:space="0" w:color="auto"/>
        <w:right w:val="none" w:sz="0" w:space="0" w:color="auto"/>
      </w:divBdr>
    </w:div>
    <w:div w:id="972447835">
      <w:bodyDiv w:val="1"/>
      <w:marLeft w:val="0"/>
      <w:marRight w:val="0"/>
      <w:marTop w:val="0"/>
      <w:marBottom w:val="0"/>
      <w:divBdr>
        <w:top w:val="none" w:sz="0" w:space="0" w:color="auto"/>
        <w:left w:val="none" w:sz="0" w:space="0" w:color="auto"/>
        <w:bottom w:val="none" w:sz="0" w:space="0" w:color="auto"/>
        <w:right w:val="none" w:sz="0" w:space="0" w:color="auto"/>
      </w:divBdr>
    </w:div>
    <w:div w:id="972759293">
      <w:bodyDiv w:val="1"/>
      <w:marLeft w:val="0"/>
      <w:marRight w:val="0"/>
      <w:marTop w:val="0"/>
      <w:marBottom w:val="0"/>
      <w:divBdr>
        <w:top w:val="none" w:sz="0" w:space="0" w:color="auto"/>
        <w:left w:val="none" w:sz="0" w:space="0" w:color="auto"/>
        <w:bottom w:val="none" w:sz="0" w:space="0" w:color="auto"/>
        <w:right w:val="none" w:sz="0" w:space="0" w:color="auto"/>
      </w:divBdr>
    </w:div>
    <w:div w:id="974942377">
      <w:bodyDiv w:val="1"/>
      <w:marLeft w:val="0"/>
      <w:marRight w:val="0"/>
      <w:marTop w:val="0"/>
      <w:marBottom w:val="0"/>
      <w:divBdr>
        <w:top w:val="none" w:sz="0" w:space="0" w:color="auto"/>
        <w:left w:val="none" w:sz="0" w:space="0" w:color="auto"/>
        <w:bottom w:val="none" w:sz="0" w:space="0" w:color="auto"/>
        <w:right w:val="none" w:sz="0" w:space="0" w:color="auto"/>
      </w:divBdr>
    </w:div>
    <w:div w:id="975911961">
      <w:bodyDiv w:val="1"/>
      <w:marLeft w:val="0"/>
      <w:marRight w:val="0"/>
      <w:marTop w:val="0"/>
      <w:marBottom w:val="0"/>
      <w:divBdr>
        <w:top w:val="none" w:sz="0" w:space="0" w:color="auto"/>
        <w:left w:val="none" w:sz="0" w:space="0" w:color="auto"/>
        <w:bottom w:val="none" w:sz="0" w:space="0" w:color="auto"/>
        <w:right w:val="none" w:sz="0" w:space="0" w:color="auto"/>
      </w:divBdr>
    </w:div>
    <w:div w:id="977496181">
      <w:bodyDiv w:val="1"/>
      <w:marLeft w:val="0"/>
      <w:marRight w:val="0"/>
      <w:marTop w:val="0"/>
      <w:marBottom w:val="0"/>
      <w:divBdr>
        <w:top w:val="none" w:sz="0" w:space="0" w:color="auto"/>
        <w:left w:val="none" w:sz="0" w:space="0" w:color="auto"/>
        <w:bottom w:val="none" w:sz="0" w:space="0" w:color="auto"/>
        <w:right w:val="none" w:sz="0" w:space="0" w:color="auto"/>
      </w:divBdr>
    </w:div>
    <w:div w:id="992683683">
      <w:bodyDiv w:val="1"/>
      <w:marLeft w:val="0"/>
      <w:marRight w:val="0"/>
      <w:marTop w:val="0"/>
      <w:marBottom w:val="0"/>
      <w:divBdr>
        <w:top w:val="none" w:sz="0" w:space="0" w:color="auto"/>
        <w:left w:val="none" w:sz="0" w:space="0" w:color="auto"/>
        <w:bottom w:val="none" w:sz="0" w:space="0" w:color="auto"/>
        <w:right w:val="none" w:sz="0" w:space="0" w:color="auto"/>
      </w:divBdr>
    </w:div>
    <w:div w:id="1011954031">
      <w:bodyDiv w:val="1"/>
      <w:marLeft w:val="0"/>
      <w:marRight w:val="0"/>
      <w:marTop w:val="0"/>
      <w:marBottom w:val="0"/>
      <w:divBdr>
        <w:top w:val="none" w:sz="0" w:space="0" w:color="auto"/>
        <w:left w:val="none" w:sz="0" w:space="0" w:color="auto"/>
        <w:bottom w:val="none" w:sz="0" w:space="0" w:color="auto"/>
        <w:right w:val="none" w:sz="0" w:space="0" w:color="auto"/>
      </w:divBdr>
    </w:div>
    <w:div w:id="1038318300">
      <w:bodyDiv w:val="1"/>
      <w:marLeft w:val="0"/>
      <w:marRight w:val="0"/>
      <w:marTop w:val="0"/>
      <w:marBottom w:val="0"/>
      <w:divBdr>
        <w:top w:val="none" w:sz="0" w:space="0" w:color="auto"/>
        <w:left w:val="none" w:sz="0" w:space="0" w:color="auto"/>
        <w:bottom w:val="none" w:sz="0" w:space="0" w:color="auto"/>
        <w:right w:val="none" w:sz="0" w:space="0" w:color="auto"/>
      </w:divBdr>
    </w:div>
    <w:div w:id="1041899973">
      <w:bodyDiv w:val="1"/>
      <w:marLeft w:val="0"/>
      <w:marRight w:val="0"/>
      <w:marTop w:val="0"/>
      <w:marBottom w:val="0"/>
      <w:divBdr>
        <w:top w:val="none" w:sz="0" w:space="0" w:color="auto"/>
        <w:left w:val="none" w:sz="0" w:space="0" w:color="auto"/>
        <w:bottom w:val="none" w:sz="0" w:space="0" w:color="auto"/>
        <w:right w:val="none" w:sz="0" w:space="0" w:color="auto"/>
      </w:divBdr>
    </w:div>
    <w:div w:id="1047802332">
      <w:bodyDiv w:val="1"/>
      <w:marLeft w:val="0"/>
      <w:marRight w:val="0"/>
      <w:marTop w:val="0"/>
      <w:marBottom w:val="0"/>
      <w:divBdr>
        <w:top w:val="none" w:sz="0" w:space="0" w:color="auto"/>
        <w:left w:val="none" w:sz="0" w:space="0" w:color="auto"/>
        <w:bottom w:val="none" w:sz="0" w:space="0" w:color="auto"/>
        <w:right w:val="none" w:sz="0" w:space="0" w:color="auto"/>
      </w:divBdr>
    </w:div>
    <w:div w:id="1050809123">
      <w:bodyDiv w:val="1"/>
      <w:marLeft w:val="0"/>
      <w:marRight w:val="0"/>
      <w:marTop w:val="0"/>
      <w:marBottom w:val="0"/>
      <w:divBdr>
        <w:top w:val="none" w:sz="0" w:space="0" w:color="auto"/>
        <w:left w:val="none" w:sz="0" w:space="0" w:color="auto"/>
        <w:bottom w:val="none" w:sz="0" w:space="0" w:color="auto"/>
        <w:right w:val="none" w:sz="0" w:space="0" w:color="auto"/>
      </w:divBdr>
    </w:div>
    <w:div w:id="1059210430">
      <w:bodyDiv w:val="1"/>
      <w:marLeft w:val="0"/>
      <w:marRight w:val="0"/>
      <w:marTop w:val="0"/>
      <w:marBottom w:val="0"/>
      <w:divBdr>
        <w:top w:val="none" w:sz="0" w:space="0" w:color="auto"/>
        <w:left w:val="none" w:sz="0" w:space="0" w:color="auto"/>
        <w:bottom w:val="none" w:sz="0" w:space="0" w:color="auto"/>
        <w:right w:val="none" w:sz="0" w:space="0" w:color="auto"/>
      </w:divBdr>
    </w:div>
    <w:div w:id="1060247869">
      <w:bodyDiv w:val="1"/>
      <w:marLeft w:val="0"/>
      <w:marRight w:val="0"/>
      <w:marTop w:val="0"/>
      <w:marBottom w:val="0"/>
      <w:divBdr>
        <w:top w:val="none" w:sz="0" w:space="0" w:color="auto"/>
        <w:left w:val="none" w:sz="0" w:space="0" w:color="auto"/>
        <w:bottom w:val="none" w:sz="0" w:space="0" w:color="auto"/>
        <w:right w:val="none" w:sz="0" w:space="0" w:color="auto"/>
      </w:divBdr>
    </w:div>
    <w:div w:id="1062558191">
      <w:bodyDiv w:val="1"/>
      <w:marLeft w:val="0"/>
      <w:marRight w:val="0"/>
      <w:marTop w:val="0"/>
      <w:marBottom w:val="0"/>
      <w:divBdr>
        <w:top w:val="none" w:sz="0" w:space="0" w:color="auto"/>
        <w:left w:val="none" w:sz="0" w:space="0" w:color="auto"/>
        <w:bottom w:val="none" w:sz="0" w:space="0" w:color="auto"/>
        <w:right w:val="none" w:sz="0" w:space="0" w:color="auto"/>
      </w:divBdr>
    </w:div>
    <w:div w:id="1073119119">
      <w:bodyDiv w:val="1"/>
      <w:marLeft w:val="0"/>
      <w:marRight w:val="0"/>
      <w:marTop w:val="0"/>
      <w:marBottom w:val="0"/>
      <w:divBdr>
        <w:top w:val="none" w:sz="0" w:space="0" w:color="auto"/>
        <w:left w:val="none" w:sz="0" w:space="0" w:color="auto"/>
        <w:bottom w:val="none" w:sz="0" w:space="0" w:color="auto"/>
        <w:right w:val="none" w:sz="0" w:space="0" w:color="auto"/>
      </w:divBdr>
    </w:div>
    <w:div w:id="1073315207">
      <w:bodyDiv w:val="1"/>
      <w:marLeft w:val="0"/>
      <w:marRight w:val="0"/>
      <w:marTop w:val="0"/>
      <w:marBottom w:val="0"/>
      <w:divBdr>
        <w:top w:val="none" w:sz="0" w:space="0" w:color="auto"/>
        <w:left w:val="none" w:sz="0" w:space="0" w:color="auto"/>
        <w:bottom w:val="none" w:sz="0" w:space="0" w:color="auto"/>
        <w:right w:val="none" w:sz="0" w:space="0" w:color="auto"/>
      </w:divBdr>
    </w:div>
    <w:div w:id="1074932731">
      <w:bodyDiv w:val="1"/>
      <w:marLeft w:val="0"/>
      <w:marRight w:val="0"/>
      <w:marTop w:val="0"/>
      <w:marBottom w:val="0"/>
      <w:divBdr>
        <w:top w:val="none" w:sz="0" w:space="0" w:color="auto"/>
        <w:left w:val="none" w:sz="0" w:space="0" w:color="auto"/>
        <w:bottom w:val="none" w:sz="0" w:space="0" w:color="auto"/>
        <w:right w:val="none" w:sz="0" w:space="0" w:color="auto"/>
      </w:divBdr>
    </w:div>
    <w:div w:id="1090927140">
      <w:bodyDiv w:val="1"/>
      <w:marLeft w:val="0"/>
      <w:marRight w:val="0"/>
      <w:marTop w:val="0"/>
      <w:marBottom w:val="0"/>
      <w:divBdr>
        <w:top w:val="none" w:sz="0" w:space="0" w:color="auto"/>
        <w:left w:val="none" w:sz="0" w:space="0" w:color="auto"/>
        <w:bottom w:val="none" w:sz="0" w:space="0" w:color="auto"/>
        <w:right w:val="none" w:sz="0" w:space="0" w:color="auto"/>
      </w:divBdr>
    </w:div>
    <w:div w:id="1093477003">
      <w:bodyDiv w:val="1"/>
      <w:marLeft w:val="0"/>
      <w:marRight w:val="0"/>
      <w:marTop w:val="0"/>
      <w:marBottom w:val="0"/>
      <w:divBdr>
        <w:top w:val="none" w:sz="0" w:space="0" w:color="auto"/>
        <w:left w:val="none" w:sz="0" w:space="0" w:color="auto"/>
        <w:bottom w:val="none" w:sz="0" w:space="0" w:color="auto"/>
        <w:right w:val="none" w:sz="0" w:space="0" w:color="auto"/>
      </w:divBdr>
    </w:div>
    <w:div w:id="1093548195">
      <w:bodyDiv w:val="1"/>
      <w:marLeft w:val="0"/>
      <w:marRight w:val="0"/>
      <w:marTop w:val="0"/>
      <w:marBottom w:val="0"/>
      <w:divBdr>
        <w:top w:val="none" w:sz="0" w:space="0" w:color="auto"/>
        <w:left w:val="none" w:sz="0" w:space="0" w:color="auto"/>
        <w:bottom w:val="none" w:sz="0" w:space="0" w:color="auto"/>
        <w:right w:val="none" w:sz="0" w:space="0" w:color="auto"/>
      </w:divBdr>
    </w:div>
    <w:div w:id="1098216900">
      <w:bodyDiv w:val="1"/>
      <w:marLeft w:val="0"/>
      <w:marRight w:val="0"/>
      <w:marTop w:val="0"/>
      <w:marBottom w:val="0"/>
      <w:divBdr>
        <w:top w:val="none" w:sz="0" w:space="0" w:color="auto"/>
        <w:left w:val="none" w:sz="0" w:space="0" w:color="auto"/>
        <w:bottom w:val="none" w:sz="0" w:space="0" w:color="auto"/>
        <w:right w:val="none" w:sz="0" w:space="0" w:color="auto"/>
      </w:divBdr>
    </w:div>
    <w:div w:id="1114711941">
      <w:bodyDiv w:val="1"/>
      <w:marLeft w:val="0"/>
      <w:marRight w:val="0"/>
      <w:marTop w:val="0"/>
      <w:marBottom w:val="0"/>
      <w:divBdr>
        <w:top w:val="none" w:sz="0" w:space="0" w:color="auto"/>
        <w:left w:val="none" w:sz="0" w:space="0" w:color="auto"/>
        <w:bottom w:val="none" w:sz="0" w:space="0" w:color="auto"/>
        <w:right w:val="none" w:sz="0" w:space="0" w:color="auto"/>
      </w:divBdr>
    </w:div>
    <w:div w:id="1125536678">
      <w:bodyDiv w:val="1"/>
      <w:marLeft w:val="0"/>
      <w:marRight w:val="0"/>
      <w:marTop w:val="0"/>
      <w:marBottom w:val="0"/>
      <w:divBdr>
        <w:top w:val="none" w:sz="0" w:space="0" w:color="auto"/>
        <w:left w:val="none" w:sz="0" w:space="0" w:color="auto"/>
        <w:bottom w:val="none" w:sz="0" w:space="0" w:color="auto"/>
        <w:right w:val="none" w:sz="0" w:space="0" w:color="auto"/>
      </w:divBdr>
    </w:div>
    <w:div w:id="1140803474">
      <w:bodyDiv w:val="1"/>
      <w:marLeft w:val="0"/>
      <w:marRight w:val="0"/>
      <w:marTop w:val="0"/>
      <w:marBottom w:val="0"/>
      <w:divBdr>
        <w:top w:val="none" w:sz="0" w:space="0" w:color="auto"/>
        <w:left w:val="none" w:sz="0" w:space="0" w:color="auto"/>
        <w:bottom w:val="none" w:sz="0" w:space="0" w:color="auto"/>
        <w:right w:val="none" w:sz="0" w:space="0" w:color="auto"/>
      </w:divBdr>
    </w:div>
    <w:div w:id="1142698529">
      <w:bodyDiv w:val="1"/>
      <w:marLeft w:val="0"/>
      <w:marRight w:val="0"/>
      <w:marTop w:val="0"/>
      <w:marBottom w:val="0"/>
      <w:divBdr>
        <w:top w:val="none" w:sz="0" w:space="0" w:color="auto"/>
        <w:left w:val="none" w:sz="0" w:space="0" w:color="auto"/>
        <w:bottom w:val="none" w:sz="0" w:space="0" w:color="auto"/>
        <w:right w:val="none" w:sz="0" w:space="0" w:color="auto"/>
      </w:divBdr>
    </w:div>
    <w:div w:id="1151024623">
      <w:bodyDiv w:val="1"/>
      <w:marLeft w:val="0"/>
      <w:marRight w:val="0"/>
      <w:marTop w:val="0"/>
      <w:marBottom w:val="0"/>
      <w:divBdr>
        <w:top w:val="none" w:sz="0" w:space="0" w:color="auto"/>
        <w:left w:val="none" w:sz="0" w:space="0" w:color="auto"/>
        <w:bottom w:val="none" w:sz="0" w:space="0" w:color="auto"/>
        <w:right w:val="none" w:sz="0" w:space="0" w:color="auto"/>
      </w:divBdr>
    </w:div>
    <w:div w:id="1152941035">
      <w:bodyDiv w:val="1"/>
      <w:marLeft w:val="0"/>
      <w:marRight w:val="0"/>
      <w:marTop w:val="0"/>
      <w:marBottom w:val="0"/>
      <w:divBdr>
        <w:top w:val="none" w:sz="0" w:space="0" w:color="auto"/>
        <w:left w:val="none" w:sz="0" w:space="0" w:color="auto"/>
        <w:bottom w:val="none" w:sz="0" w:space="0" w:color="auto"/>
        <w:right w:val="none" w:sz="0" w:space="0" w:color="auto"/>
      </w:divBdr>
    </w:div>
    <w:div w:id="1161508332">
      <w:bodyDiv w:val="1"/>
      <w:marLeft w:val="0"/>
      <w:marRight w:val="0"/>
      <w:marTop w:val="0"/>
      <w:marBottom w:val="0"/>
      <w:divBdr>
        <w:top w:val="none" w:sz="0" w:space="0" w:color="auto"/>
        <w:left w:val="none" w:sz="0" w:space="0" w:color="auto"/>
        <w:bottom w:val="none" w:sz="0" w:space="0" w:color="auto"/>
        <w:right w:val="none" w:sz="0" w:space="0" w:color="auto"/>
      </w:divBdr>
    </w:div>
    <w:div w:id="1167132490">
      <w:bodyDiv w:val="1"/>
      <w:marLeft w:val="0"/>
      <w:marRight w:val="0"/>
      <w:marTop w:val="0"/>
      <w:marBottom w:val="0"/>
      <w:divBdr>
        <w:top w:val="none" w:sz="0" w:space="0" w:color="auto"/>
        <w:left w:val="none" w:sz="0" w:space="0" w:color="auto"/>
        <w:bottom w:val="none" w:sz="0" w:space="0" w:color="auto"/>
        <w:right w:val="none" w:sz="0" w:space="0" w:color="auto"/>
      </w:divBdr>
    </w:div>
    <w:div w:id="1169371014">
      <w:bodyDiv w:val="1"/>
      <w:marLeft w:val="0"/>
      <w:marRight w:val="0"/>
      <w:marTop w:val="0"/>
      <w:marBottom w:val="0"/>
      <w:divBdr>
        <w:top w:val="none" w:sz="0" w:space="0" w:color="auto"/>
        <w:left w:val="none" w:sz="0" w:space="0" w:color="auto"/>
        <w:bottom w:val="none" w:sz="0" w:space="0" w:color="auto"/>
        <w:right w:val="none" w:sz="0" w:space="0" w:color="auto"/>
      </w:divBdr>
    </w:div>
    <w:div w:id="1173959517">
      <w:bodyDiv w:val="1"/>
      <w:marLeft w:val="0"/>
      <w:marRight w:val="0"/>
      <w:marTop w:val="0"/>
      <w:marBottom w:val="0"/>
      <w:divBdr>
        <w:top w:val="none" w:sz="0" w:space="0" w:color="auto"/>
        <w:left w:val="none" w:sz="0" w:space="0" w:color="auto"/>
        <w:bottom w:val="none" w:sz="0" w:space="0" w:color="auto"/>
        <w:right w:val="none" w:sz="0" w:space="0" w:color="auto"/>
      </w:divBdr>
    </w:div>
    <w:div w:id="1175733045">
      <w:bodyDiv w:val="1"/>
      <w:marLeft w:val="0"/>
      <w:marRight w:val="0"/>
      <w:marTop w:val="0"/>
      <w:marBottom w:val="0"/>
      <w:divBdr>
        <w:top w:val="none" w:sz="0" w:space="0" w:color="auto"/>
        <w:left w:val="none" w:sz="0" w:space="0" w:color="auto"/>
        <w:bottom w:val="none" w:sz="0" w:space="0" w:color="auto"/>
        <w:right w:val="none" w:sz="0" w:space="0" w:color="auto"/>
      </w:divBdr>
    </w:div>
    <w:div w:id="1178930166">
      <w:bodyDiv w:val="1"/>
      <w:marLeft w:val="0"/>
      <w:marRight w:val="0"/>
      <w:marTop w:val="0"/>
      <w:marBottom w:val="0"/>
      <w:divBdr>
        <w:top w:val="none" w:sz="0" w:space="0" w:color="auto"/>
        <w:left w:val="none" w:sz="0" w:space="0" w:color="auto"/>
        <w:bottom w:val="none" w:sz="0" w:space="0" w:color="auto"/>
        <w:right w:val="none" w:sz="0" w:space="0" w:color="auto"/>
      </w:divBdr>
    </w:div>
    <w:div w:id="1179343931">
      <w:bodyDiv w:val="1"/>
      <w:marLeft w:val="0"/>
      <w:marRight w:val="0"/>
      <w:marTop w:val="0"/>
      <w:marBottom w:val="0"/>
      <w:divBdr>
        <w:top w:val="none" w:sz="0" w:space="0" w:color="auto"/>
        <w:left w:val="none" w:sz="0" w:space="0" w:color="auto"/>
        <w:bottom w:val="none" w:sz="0" w:space="0" w:color="auto"/>
        <w:right w:val="none" w:sz="0" w:space="0" w:color="auto"/>
      </w:divBdr>
    </w:div>
    <w:div w:id="1180123011">
      <w:bodyDiv w:val="1"/>
      <w:marLeft w:val="0"/>
      <w:marRight w:val="0"/>
      <w:marTop w:val="0"/>
      <w:marBottom w:val="0"/>
      <w:divBdr>
        <w:top w:val="none" w:sz="0" w:space="0" w:color="auto"/>
        <w:left w:val="none" w:sz="0" w:space="0" w:color="auto"/>
        <w:bottom w:val="none" w:sz="0" w:space="0" w:color="auto"/>
        <w:right w:val="none" w:sz="0" w:space="0" w:color="auto"/>
      </w:divBdr>
    </w:div>
    <w:div w:id="1183787704">
      <w:bodyDiv w:val="1"/>
      <w:marLeft w:val="0"/>
      <w:marRight w:val="0"/>
      <w:marTop w:val="0"/>
      <w:marBottom w:val="0"/>
      <w:divBdr>
        <w:top w:val="none" w:sz="0" w:space="0" w:color="auto"/>
        <w:left w:val="none" w:sz="0" w:space="0" w:color="auto"/>
        <w:bottom w:val="none" w:sz="0" w:space="0" w:color="auto"/>
        <w:right w:val="none" w:sz="0" w:space="0" w:color="auto"/>
      </w:divBdr>
    </w:div>
    <w:div w:id="1208956009">
      <w:bodyDiv w:val="1"/>
      <w:marLeft w:val="0"/>
      <w:marRight w:val="0"/>
      <w:marTop w:val="0"/>
      <w:marBottom w:val="0"/>
      <w:divBdr>
        <w:top w:val="none" w:sz="0" w:space="0" w:color="auto"/>
        <w:left w:val="none" w:sz="0" w:space="0" w:color="auto"/>
        <w:bottom w:val="none" w:sz="0" w:space="0" w:color="auto"/>
        <w:right w:val="none" w:sz="0" w:space="0" w:color="auto"/>
      </w:divBdr>
    </w:div>
    <w:div w:id="1219824412">
      <w:bodyDiv w:val="1"/>
      <w:marLeft w:val="0"/>
      <w:marRight w:val="0"/>
      <w:marTop w:val="0"/>
      <w:marBottom w:val="0"/>
      <w:divBdr>
        <w:top w:val="none" w:sz="0" w:space="0" w:color="auto"/>
        <w:left w:val="none" w:sz="0" w:space="0" w:color="auto"/>
        <w:bottom w:val="none" w:sz="0" w:space="0" w:color="auto"/>
        <w:right w:val="none" w:sz="0" w:space="0" w:color="auto"/>
      </w:divBdr>
    </w:div>
    <w:div w:id="1219853567">
      <w:bodyDiv w:val="1"/>
      <w:marLeft w:val="0"/>
      <w:marRight w:val="0"/>
      <w:marTop w:val="0"/>
      <w:marBottom w:val="0"/>
      <w:divBdr>
        <w:top w:val="none" w:sz="0" w:space="0" w:color="auto"/>
        <w:left w:val="none" w:sz="0" w:space="0" w:color="auto"/>
        <w:bottom w:val="none" w:sz="0" w:space="0" w:color="auto"/>
        <w:right w:val="none" w:sz="0" w:space="0" w:color="auto"/>
      </w:divBdr>
    </w:div>
    <w:div w:id="1228490611">
      <w:bodyDiv w:val="1"/>
      <w:marLeft w:val="0"/>
      <w:marRight w:val="0"/>
      <w:marTop w:val="0"/>
      <w:marBottom w:val="0"/>
      <w:divBdr>
        <w:top w:val="none" w:sz="0" w:space="0" w:color="auto"/>
        <w:left w:val="none" w:sz="0" w:space="0" w:color="auto"/>
        <w:bottom w:val="none" w:sz="0" w:space="0" w:color="auto"/>
        <w:right w:val="none" w:sz="0" w:space="0" w:color="auto"/>
      </w:divBdr>
    </w:div>
    <w:div w:id="1242720914">
      <w:bodyDiv w:val="1"/>
      <w:marLeft w:val="0"/>
      <w:marRight w:val="0"/>
      <w:marTop w:val="0"/>
      <w:marBottom w:val="0"/>
      <w:divBdr>
        <w:top w:val="none" w:sz="0" w:space="0" w:color="auto"/>
        <w:left w:val="none" w:sz="0" w:space="0" w:color="auto"/>
        <w:bottom w:val="none" w:sz="0" w:space="0" w:color="auto"/>
        <w:right w:val="none" w:sz="0" w:space="0" w:color="auto"/>
      </w:divBdr>
    </w:div>
    <w:div w:id="1249078034">
      <w:bodyDiv w:val="1"/>
      <w:marLeft w:val="0"/>
      <w:marRight w:val="0"/>
      <w:marTop w:val="0"/>
      <w:marBottom w:val="0"/>
      <w:divBdr>
        <w:top w:val="none" w:sz="0" w:space="0" w:color="auto"/>
        <w:left w:val="none" w:sz="0" w:space="0" w:color="auto"/>
        <w:bottom w:val="none" w:sz="0" w:space="0" w:color="auto"/>
        <w:right w:val="none" w:sz="0" w:space="0" w:color="auto"/>
      </w:divBdr>
    </w:div>
    <w:div w:id="1249344298">
      <w:bodyDiv w:val="1"/>
      <w:marLeft w:val="0"/>
      <w:marRight w:val="0"/>
      <w:marTop w:val="0"/>
      <w:marBottom w:val="0"/>
      <w:divBdr>
        <w:top w:val="none" w:sz="0" w:space="0" w:color="auto"/>
        <w:left w:val="none" w:sz="0" w:space="0" w:color="auto"/>
        <w:bottom w:val="none" w:sz="0" w:space="0" w:color="auto"/>
        <w:right w:val="none" w:sz="0" w:space="0" w:color="auto"/>
      </w:divBdr>
    </w:div>
    <w:div w:id="1253512470">
      <w:bodyDiv w:val="1"/>
      <w:marLeft w:val="0"/>
      <w:marRight w:val="0"/>
      <w:marTop w:val="0"/>
      <w:marBottom w:val="0"/>
      <w:divBdr>
        <w:top w:val="none" w:sz="0" w:space="0" w:color="auto"/>
        <w:left w:val="none" w:sz="0" w:space="0" w:color="auto"/>
        <w:bottom w:val="none" w:sz="0" w:space="0" w:color="auto"/>
        <w:right w:val="none" w:sz="0" w:space="0" w:color="auto"/>
      </w:divBdr>
    </w:div>
    <w:div w:id="1255016381">
      <w:bodyDiv w:val="1"/>
      <w:marLeft w:val="0"/>
      <w:marRight w:val="0"/>
      <w:marTop w:val="0"/>
      <w:marBottom w:val="0"/>
      <w:divBdr>
        <w:top w:val="none" w:sz="0" w:space="0" w:color="auto"/>
        <w:left w:val="none" w:sz="0" w:space="0" w:color="auto"/>
        <w:bottom w:val="none" w:sz="0" w:space="0" w:color="auto"/>
        <w:right w:val="none" w:sz="0" w:space="0" w:color="auto"/>
      </w:divBdr>
    </w:div>
    <w:div w:id="1257787169">
      <w:bodyDiv w:val="1"/>
      <w:marLeft w:val="0"/>
      <w:marRight w:val="0"/>
      <w:marTop w:val="0"/>
      <w:marBottom w:val="0"/>
      <w:divBdr>
        <w:top w:val="none" w:sz="0" w:space="0" w:color="auto"/>
        <w:left w:val="none" w:sz="0" w:space="0" w:color="auto"/>
        <w:bottom w:val="none" w:sz="0" w:space="0" w:color="auto"/>
        <w:right w:val="none" w:sz="0" w:space="0" w:color="auto"/>
      </w:divBdr>
    </w:div>
    <w:div w:id="1262489845">
      <w:bodyDiv w:val="1"/>
      <w:marLeft w:val="0"/>
      <w:marRight w:val="0"/>
      <w:marTop w:val="0"/>
      <w:marBottom w:val="0"/>
      <w:divBdr>
        <w:top w:val="none" w:sz="0" w:space="0" w:color="auto"/>
        <w:left w:val="none" w:sz="0" w:space="0" w:color="auto"/>
        <w:bottom w:val="none" w:sz="0" w:space="0" w:color="auto"/>
        <w:right w:val="none" w:sz="0" w:space="0" w:color="auto"/>
      </w:divBdr>
    </w:div>
    <w:div w:id="1267151874">
      <w:bodyDiv w:val="1"/>
      <w:marLeft w:val="0"/>
      <w:marRight w:val="0"/>
      <w:marTop w:val="0"/>
      <w:marBottom w:val="0"/>
      <w:divBdr>
        <w:top w:val="none" w:sz="0" w:space="0" w:color="auto"/>
        <w:left w:val="none" w:sz="0" w:space="0" w:color="auto"/>
        <w:bottom w:val="none" w:sz="0" w:space="0" w:color="auto"/>
        <w:right w:val="none" w:sz="0" w:space="0" w:color="auto"/>
      </w:divBdr>
    </w:div>
    <w:div w:id="1272275372">
      <w:bodyDiv w:val="1"/>
      <w:marLeft w:val="0"/>
      <w:marRight w:val="0"/>
      <w:marTop w:val="0"/>
      <w:marBottom w:val="0"/>
      <w:divBdr>
        <w:top w:val="none" w:sz="0" w:space="0" w:color="auto"/>
        <w:left w:val="none" w:sz="0" w:space="0" w:color="auto"/>
        <w:bottom w:val="none" w:sz="0" w:space="0" w:color="auto"/>
        <w:right w:val="none" w:sz="0" w:space="0" w:color="auto"/>
      </w:divBdr>
    </w:div>
    <w:div w:id="1272863000">
      <w:bodyDiv w:val="1"/>
      <w:marLeft w:val="0"/>
      <w:marRight w:val="0"/>
      <w:marTop w:val="0"/>
      <w:marBottom w:val="0"/>
      <w:divBdr>
        <w:top w:val="none" w:sz="0" w:space="0" w:color="auto"/>
        <w:left w:val="none" w:sz="0" w:space="0" w:color="auto"/>
        <w:bottom w:val="none" w:sz="0" w:space="0" w:color="auto"/>
        <w:right w:val="none" w:sz="0" w:space="0" w:color="auto"/>
      </w:divBdr>
    </w:div>
    <w:div w:id="1277979488">
      <w:bodyDiv w:val="1"/>
      <w:marLeft w:val="0"/>
      <w:marRight w:val="0"/>
      <w:marTop w:val="0"/>
      <w:marBottom w:val="0"/>
      <w:divBdr>
        <w:top w:val="none" w:sz="0" w:space="0" w:color="auto"/>
        <w:left w:val="none" w:sz="0" w:space="0" w:color="auto"/>
        <w:bottom w:val="none" w:sz="0" w:space="0" w:color="auto"/>
        <w:right w:val="none" w:sz="0" w:space="0" w:color="auto"/>
      </w:divBdr>
    </w:div>
    <w:div w:id="1279799217">
      <w:bodyDiv w:val="1"/>
      <w:marLeft w:val="0"/>
      <w:marRight w:val="0"/>
      <w:marTop w:val="0"/>
      <w:marBottom w:val="0"/>
      <w:divBdr>
        <w:top w:val="none" w:sz="0" w:space="0" w:color="auto"/>
        <w:left w:val="none" w:sz="0" w:space="0" w:color="auto"/>
        <w:bottom w:val="none" w:sz="0" w:space="0" w:color="auto"/>
        <w:right w:val="none" w:sz="0" w:space="0" w:color="auto"/>
      </w:divBdr>
    </w:div>
    <w:div w:id="1280649355">
      <w:bodyDiv w:val="1"/>
      <w:marLeft w:val="0"/>
      <w:marRight w:val="0"/>
      <w:marTop w:val="0"/>
      <w:marBottom w:val="0"/>
      <w:divBdr>
        <w:top w:val="none" w:sz="0" w:space="0" w:color="auto"/>
        <w:left w:val="none" w:sz="0" w:space="0" w:color="auto"/>
        <w:bottom w:val="none" w:sz="0" w:space="0" w:color="auto"/>
        <w:right w:val="none" w:sz="0" w:space="0" w:color="auto"/>
      </w:divBdr>
    </w:div>
    <w:div w:id="1284773911">
      <w:bodyDiv w:val="1"/>
      <w:marLeft w:val="0"/>
      <w:marRight w:val="0"/>
      <w:marTop w:val="0"/>
      <w:marBottom w:val="0"/>
      <w:divBdr>
        <w:top w:val="none" w:sz="0" w:space="0" w:color="auto"/>
        <w:left w:val="none" w:sz="0" w:space="0" w:color="auto"/>
        <w:bottom w:val="none" w:sz="0" w:space="0" w:color="auto"/>
        <w:right w:val="none" w:sz="0" w:space="0" w:color="auto"/>
      </w:divBdr>
    </w:div>
    <w:div w:id="1292320056">
      <w:bodyDiv w:val="1"/>
      <w:marLeft w:val="0"/>
      <w:marRight w:val="0"/>
      <w:marTop w:val="0"/>
      <w:marBottom w:val="0"/>
      <w:divBdr>
        <w:top w:val="none" w:sz="0" w:space="0" w:color="auto"/>
        <w:left w:val="none" w:sz="0" w:space="0" w:color="auto"/>
        <w:bottom w:val="none" w:sz="0" w:space="0" w:color="auto"/>
        <w:right w:val="none" w:sz="0" w:space="0" w:color="auto"/>
      </w:divBdr>
    </w:div>
    <w:div w:id="1303655259">
      <w:bodyDiv w:val="1"/>
      <w:marLeft w:val="0"/>
      <w:marRight w:val="0"/>
      <w:marTop w:val="0"/>
      <w:marBottom w:val="0"/>
      <w:divBdr>
        <w:top w:val="none" w:sz="0" w:space="0" w:color="auto"/>
        <w:left w:val="none" w:sz="0" w:space="0" w:color="auto"/>
        <w:bottom w:val="none" w:sz="0" w:space="0" w:color="auto"/>
        <w:right w:val="none" w:sz="0" w:space="0" w:color="auto"/>
      </w:divBdr>
    </w:div>
    <w:div w:id="1304459015">
      <w:bodyDiv w:val="1"/>
      <w:marLeft w:val="0"/>
      <w:marRight w:val="0"/>
      <w:marTop w:val="0"/>
      <w:marBottom w:val="0"/>
      <w:divBdr>
        <w:top w:val="none" w:sz="0" w:space="0" w:color="auto"/>
        <w:left w:val="none" w:sz="0" w:space="0" w:color="auto"/>
        <w:bottom w:val="none" w:sz="0" w:space="0" w:color="auto"/>
        <w:right w:val="none" w:sz="0" w:space="0" w:color="auto"/>
      </w:divBdr>
    </w:div>
    <w:div w:id="1308315081">
      <w:bodyDiv w:val="1"/>
      <w:marLeft w:val="0"/>
      <w:marRight w:val="0"/>
      <w:marTop w:val="0"/>
      <w:marBottom w:val="0"/>
      <w:divBdr>
        <w:top w:val="none" w:sz="0" w:space="0" w:color="auto"/>
        <w:left w:val="none" w:sz="0" w:space="0" w:color="auto"/>
        <w:bottom w:val="none" w:sz="0" w:space="0" w:color="auto"/>
        <w:right w:val="none" w:sz="0" w:space="0" w:color="auto"/>
      </w:divBdr>
    </w:div>
    <w:div w:id="1321732857">
      <w:bodyDiv w:val="1"/>
      <w:marLeft w:val="0"/>
      <w:marRight w:val="0"/>
      <w:marTop w:val="0"/>
      <w:marBottom w:val="0"/>
      <w:divBdr>
        <w:top w:val="none" w:sz="0" w:space="0" w:color="auto"/>
        <w:left w:val="none" w:sz="0" w:space="0" w:color="auto"/>
        <w:bottom w:val="none" w:sz="0" w:space="0" w:color="auto"/>
        <w:right w:val="none" w:sz="0" w:space="0" w:color="auto"/>
      </w:divBdr>
    </w:div>
    <w:div w:id="1323311637">
      <w:bodyDiv w:val="1"/>
      <w:marLeft w:val="0"/>
      <w:marRight w:val="0"/>
      <w:marTop w:val="0"/>
      <w:marBottom w:val="0"/>
      <w:divBdr>
        <w:top w:val="none" w:sz="0" w:space="0" w:color="auto"/>
        <w:left w:val="none" w:sz="0" w:space="0" w:color="auto"/>
        <w:bottom w:val="none" w:sz="0" w:space="0" w:color="auto"/>
        <w:right w:val="none" w:sz="0" w:space="0" w:color="auto"/>
      </w:divBdr>
      <w:divsChild>
        <w:div w:id="915019529">
          <w:marLeft w:val="547"/>
          <w:marRight w:val="0"/>
          <w:marTop w:val="0"/>
          <w:marBottom w:val="0"/>
          <w:divBdr>
            <w:top w:val="none" w:sz="0" w:space="0" w:color="auto"/>
            <w:left w:val="none" w:sz="0" w:space="0" w:color="auto"/>
            <w:bottom w:val="none" w:sz="0" w:space="0" w:color="auto"/>
            <w:right w:val="none" w:sz="0" w:space="0" w:color="auto"/>
          </w:divBdr>
        </w:div>
        <w:div w:id="491993683">
          <w:marLeft w:val="547"/>
          <w:marRight w:val="0"/>
          <w:marTop w:val="0"/>
          <w:marBottom w:val="0"/>
          <w:divBdr>
            <w:top w:val="none" w:sz="0" w:space="0" w:color="auto"/>
            <w:left w:val="none" w:sz="0" w:space="0" w:color="auto"/>
            <w:bottom w:val="none" w:sz="0" w:space="0" w:color="auto"/>
            <w:right w:val="none" w:sz="0" w:space="0" w:color="auto"/>
          </w:divBdr>
        </w:div>
        <w:div w:id="1694647403">
          <w:marLeft w:val="547"/>
          <w:marRight w:val="0"/>
          <w:marTop w:val="0"/>
          <w:marBottom w:val="0"/>
          <w:divBdr>
            <w:top w:val="none" w:sz="0" w:space="0" w:color="auto"/>
            <w:left w:val="none" w:sz="0" w:space="0" w:color="auto"/>
            <w:bottom w:val="none" w:sz="0" w:space="0" w:color="auto"/>
            <w:right w:val="none" w:sz="0" w:space="0" w:color="auto"/>
          </w:divBdr>
        </w:div>
      </w:divsChild>
    </w:div>
    <w:div w:id="1330791710">
      <w:bodyDiv w:val="1"/>
      <w:marLeft w:val="0"/>
      <w:marRight w:val="0"/>
      <w:marTop w:val="0"/>
      <w:marBottom w:val="0"/>
      <w:divBdr>
        <w:top w:val="none" w:sz="0" w:space="0" w:color="auto"/>
        <w:left w:val="none" w:sz="0" w:space="0" w:color="auto"/>
        <w:bottom w:val="none" w:sz="0" w:space="0" w:color="auto"/>
        <w:right w:val="none" w:sz="0" w:space="0" w:color="auto"/>
      </w:divBdr>
    </w:div>
    <w:div w:id="1352489283">
      <w:bodyDiv w:val="1"/>
      <w:marLeft w:val="0"/>
      <w:marRight w:val="0"/>
      <w:marTop w:val="0"/>
      <w:marBottom w:val="0"/>
      <w:divBdr>
        <w:top w:val="none" w:sz="0" w:space="0" w:color="auto"/>
        <w:left w:val="none" w:sz="0" w:space="0" w:color="auto"/>
        <w:bottom w:val="none" w:sz="0" w:space="0" w:color="auto"/>
        <w:right w:val="none" w:sz="0" w:space="0" w:color="auto"/>
      </w:divBdr>
    </w:div>
    <w:div w:id="1369452628">
      <w:bodyDiv w:val="1"/>
      <w:marLeft w:val="0"/>
      <w:marRight w:val="0"/>
      <w:marTop w:val="0"/>
      <w:marBottom w:val="0"/>
      <w:divBdr>
        <w:top w:val="none" w:sz="0" w:space="0" w:color="auto"/>
        <w:left w:val="none" w:sz="0" w:space="0" w:color="auto"/>
        <w:bottom w:val="none" w:sz="0" w:space="0" w:color="auto"/>
        <w:right w:val="none" w:sz="0" w:space="0" w:color="auto"/>
      </w:divBdr>
    </w:div>
    <w:div w:id="1371757974">
      <w:bodyDiv w:val="1"/>
      <w:marLeft w:val="0"/>
      <w:marRight w:val="0"/>
      <w:marTop w:val="0"/>
      <w:marBottom w:val="0"/>
      <w:divBdr>
        <w:top w:val="none" w:sz="0" w:space="0" w:color="auto"/>
        <w:left w:val="none" w:sz="0" w:space="0" w:color="auto"/>
        <w:bottom w:val="none" w:sz="0" w:space="0" w:color="auto"/>
        <w:right w:val="none" w:sz="0" w:space="0" w:color="auto"/>
      </w:divBdr>
    </w:div>
    <w:div w:id="1373267089">
      <w:bodyDiv w:val="1"/>
      <w:marLeft w:val="0"/>
      <w:marRight w:val="0"/>
      <w:marTop w:val="0"/>
      <w:marBottom w:val="0"/>
      <w:divBdr>
        <w:top w:val="none" w:sz="0" w:space="0" w:color="auto"/>
        <w:left w:val="none" w:sz="0" w:space="0" w:color="auto"/>
        <w:bottom w:val="none" w:sz="0" w:space="0" w:color="auto"/>
        <w:right w:val="none" w:sz="0" w:space="0" w:color="auto"/>
      </w:divBdr>
    </w:div>
    <w:div w:id="1381634008">
      <w:bodyDiv w:val="1"/>
      <w:marLeft w:val="0"/>
      <w:marRight w:val="0"/>
      <w:marTop w:val="0"/>
      <w:marBottom w:val="0"/>
      <w:divBdr>
        <w:top w:val="none" w:sz="0" w:space="0" w:color="auto"/>
        <w:left w:val="none" w:sz="0" w:space="0" w:color="auto"/>
        <w:bottom w:val="none" w:sz="0" w:space="0" w:color="auto"/>
        <w:right w:val="none" w:sz="0" w:space="0" w:color="auto"/>
      </w:divBdr>
    </w:div>
    <w:div w:id="1382250532">
      <w:bodyDiv w:val="1"/>
      <w:marLeft w:val="0"/>
      <w:marRight w:val="0"/>
      <w:marTop w:val="0"/>
      <w:marBottom w:val="0"/>
      <w:divBdr>
        <w:top w:val="none" w:sz="0" w:space="0" w:color="auto"/>
        <w:left w:val="none" w:sz="0" w:space="0" w:color="auto"/>
        <w:bottom w:val="none" w:sz="0" w:space="0" w:color="auto"/>
        <w:right w:val="none" w:sz="0" w:space="0" w:color="auto"/>
      </w:divBdr>
    </w:div>
    <w:div w:id="1390760677">
      <w:bodyDiv w:val="1"/>
      <w:marLeft w:val="0"/>
      <w:marRight w:val="0"/>
      <w:marTop w:val="0"/>
      <w:marBottom w:val="0"/>
      <w:divBdr>
        <w:top w:val="none" w:sz="0" w:space="0" w:color="auto"/>
        <w:left w:val="none" w:sz="0" w:space="0" w:color="auto"/>
        <w:bottom w:val="none" w:sz="0" w:space="0" w:color="auto"/>
        <w:right w:val="none" w:sz="0" w:space="0" w:color="auto"/>
      </w:divBdr>
    </w:div>
    <w:div w:id="1395545038">
      <w:bodyDiv w:val="1"/>
      <w:marLeft w:val="0"/>
      <w:marRight w:val="0"/>
      <w:marTop w:val="0"/>
      <w:marBottom w:val="0"/>
      <w:divBdr>
        <w:top w:val="none" w:sz="0" w:space="0" w:color="auto"/>
        <w:left w:val="none" w:sz="0" w:space="0" w:color="auto"/>
        <w:bottom w:val="none" w:sz="0" w:space="0" w:color="auto"/>
        <w:right w:val="none" w:sz="0" w:space="0" w:color="auto"/>
      </w:divBdr>
    </w:div>
    <w:div w:id="1398239419">
      <w:bodyDiv w:val="1"/>
      <w:marLeft w:val="0"/>
      <w:marRight w:val="0"/>
      <w:marTop w:val="0"/>
      <w:marBottom w:val="0"/>
      <w:divBdr>
        <w:top w:val="none" w:sz="0" w:space="0" w:color="auto"/>
        <w:left w:val="none" w:sz="0" w:space="0" w:color="auto"/>
        <w:bottom w:val="none" w:sz="0" w:space="0" w:color="auto"/>
        <w:right w:val="none" w:sz="0" w:space="0" w:color="auto"/>
      </w:divBdr>
    </w:div>
    <w:div w:id="1398556196">
      <w:bodyDiv w:val="1"/>
      <w:marLeft w:val="0"/>
      <w:marRight w:val="0"/>
      <w:marTop w:val="0"/>
      <w:marBottom w:val="0"/>
      <w:divBdr>
        <w:top w:val="none" w:sz="0" w:space="0" w:color="auto"/>
        <w:left w:val="none" w:sz="0" w:space="0" w:color="auto"/>
        <w:bottom w:val="none" w:sz="0" w:space="0" w:color="auto"/>
        <w:right w:val="none" w:sz="0" w:space="0" w:color="auto"/>
      </w:divBdr>
    </w:div>
    <w:div w:id="1410694492">
      <w:bodyDiv w:val="1"/>
      <w:marLeft w:val="0"/>
      <w:marRight w:val="0"/>
      <w:marTop w:val="0"/>
      <w:marBottom w:val="0"/>
      <w:divBdr>
        <w:top w:val="none" w:sz="0" w:space="0" w:color="auto"/>
        <w:left w:val="none" w:sz="0" w:space="0" w:color="auto"/>
        <w:bottom w:val="none" w:sz="0" w:space="0" w:color="auto"/>
        <w:right w:val="none" w:sz="0" w:space="0" w:color="auto"/>
      </w:divBdr>
    </w:div>
    <w:div w:id="1410729939">
      <w:bodyDiv w:val="1"/>
      <w:marLeft w:val="0"/>
      <w:marRight w:val="0"/>
      <w:marTop w:val="0"/>
      <w:marBottom w:val="0"/>
      <w:divBdr>
        <w:top w:val="none" w:sz="0" w:space="0" w:color="auto"/>
        <w:left w:val="none" w:sz="0" w:space="0" w:color="auto"/>
        <w:bottom w:val="none" w:sz="0" w:space="0" w:color="auto"/>
        <w:right w:val="none" w:sz="0" w:space="0" w:color="auto"/>
      </w:divBdr>
    </w:div>
    <w:div w:id="1413546477">
      <w:bodyDiv w:val="1"/>
      <w:marLeft w:val="0"/>
      <w:marRight w:val="0"/>
      <w:marTop w:val="0"/>
      <w:marBottom w:val="0"/>
      <w:divBdr>
        <w:top w:val="none" w:sz="0" w:space="0" w:color="auto"/>
        <w:left w:val="none" w:sz="0" w:space="0" w:color="auto"/>
        <w:bottom w:val="none" w:sz="0" w:space="0" w:color="auto"/>
        <w:right w:val="none" w:sz="0" w:space="0" w:color="auto"/>
      </w:divBdr>
    </w:div>
    <w:div w:id="1422413140">
      <w:bodyDiv w:val="1"/>
      <w:marLeft w:val="0"/>
      <w:marRight w:val="0"/>
      <w:marTop w:val="0"/>
      <w:marBottom w:val="0"/>
      <w:divBdr>
        <w:top w:val="none" w:sz="0" w:space="0" w:color="auto"/>
        <w:left w:val="none" w:sz="0" w:space="0" w:color="auto"/>
        <w:bottom w:val="none" w:sz="0" w:space="0" w:color="auto"/>
        <w:right w:val="none" w:sz="0" w:space="0" w:color="auto"/>
      </w:divBdr>
    </w:div>
    <w:div w:id="1428694969">
      <w:bodyDiv w:val="1"/>
      <w:marLeft w:val="0"/>
      <w:marRight w:val="0"/>
      <w:marTop w:val="0"/>
      <w:marBottom w:val="0"/>
      <w:divBdr>
        <w:top w:val="none" w:sz="0" w:space="0" w:color="auto"/>
        <w:left w:val="none" w:sz="0" w:space="0" w:color="auto"/>
        <w:bottom w:val="none" w:sz="0" w:space="0" w:color="auto"/>
        <w:right w:val="none" w:sz="0" w:space="0" w:color="auto"/>
      </w:divBdr>
    </w:div>
    <w:div w:id="1457135666">
      <w:bodyDiv w:val="1"/>
      <w:marLeft w:val="0"/>
      <w:marRight w:val="0"/>
      <w:marTop w:val="0"/>
      <w:marBottom w:val="0"/>
      <w:divBdr>
        <w:top w:val="none" w:sz="0" w:space="0" w:color="auto"/>
        <w:left w:val="none" w:sz="0" w:space="0" w:color="auto"/>
        <w:bottom w:val="none" w:sz="0" w:space="0" w:color="auto"/>
        <w:right w:val="none" w:sz="0" w:space="0" w:color="auto"/>
      </w:divBdr>
    </w:div>
    <w:div w:id="1475223354">
      <w:bodyDiv w:val="1"/>
      <w:marLeft w:val="0"/>
      <w:marRight w:val="0"/>
      <w:marTop w:val="0"/>
      <w:marBottom w:val="0"/>
      <w:divBdr>
        <w:top w:val="none" w:sz="0" w:space="0" w:color="auto"/>
        <w:left w:val="none" w:sz="0" w:space="0" w:color="auto"/>
        <w:bottom w:val="none" w:sz="0" w:space="0" w:color="auto"/>
        <w:right w:val="none" w:sz="0" w:space="0" w:color="auto"/>
      </w:divBdr>
    </w:div>
    <w:div w:id="1485588811">
      <w:bodyDiv w:val="1"/>
      <w:marLeft w:val="0"/>
      <w:marRight w:val="0"/>
      <w:marTop w:val="0"/>
      <w:marBottom w:val="0"/>
      <w:divBdr>
        <w:top w:val="none" w:sz="0" w:space="0" w:color="auto"/>
        <w:left w:val="none" w:sz="0" w:space="0" w:color="auto"/>
        <w:bottom w:val="none" w:sz="0" w:space="0" w:color="auto"/>
        <w:right w:val="none" w:sz="0" w:space="0" w:color="auto"/>
      </w:divBdr>
    </w:div>
    <w:div w:id="1487630059">
      <w:bodyDiv w:val="1"/>
      <w:marLeft w:val="0"/>
      <w:marRight w:val="0"/>
      <w:marTop w:val="0"/>
      <w:marBottom w:val="0"/>
      <w:divBdr>
        <w:top w:val="none" w:sz="0" w:space="0" w:color="auto"/>
        <w:left w:val="none" w:sz="0" w:space="0" w:color="auto"/>
        <w:bottom w:val="none" w:sz="0" w:space="0" w:color="auto"/>
        <w:right w:val="none" w:sz="0" w:space="0" w:color="auto"/>
      </w:divBdr>
    </w:div>
    <w:div w:id="1496455359">
      <w:bodyDiv w:val="1"/>
      <w:marLeft w:val="0"/>
      <w:marRight w:val="0"/>
      <w:marTop w:val="0"/>
      <w:marBottom w:val="0"/>
      <w:divBdr>
        <w:top w:val="none" w:sz="0" w:space="0" w:color="auto"/>
        <w:left w:val="none" w:sz="0" w:space="0" w:color="auto"/>
        <w:bottom w:val="none" w:sz="0" w:space="0" w:color="auto"/>
        <w:right w:val="none" w:sz="0" w:space="0" w:color="auto"/>
      </w:divBdr>
    </w:div>
    <w:div w:id="1497839381">
      <w:bodyDiv w:val="1"/>
      <w:marLeft w:val="0"/>
      <w:marRight w:val="0"/>
      <w:marTop w:val="0"/>
      <w:marBottom w:val="0"/>
      <w:divBdr>
        <w:top w:val="none" w:sz="0" w:space="0" w:color="auto"/>
        <w:left w:val="none" w:sz="0" w:space="0" w:color="auto"/>
        <w:bottom w:val="none" w:sz="0" w:space="0" w:color="auto"/>
        <w:right w:val="none" w:sz="0" w:space="0" w:color="auto"/>
      </w:divBdr>
    </w:div>
    <w:div w:id="1505129151">
      <w:bodyDiv w:val="1"/>
      <w:marLeft w:val="0"/>
      <w:marRight w:val="0"/>
      <w:marTop w:val="0"/>
      <w:marBottom w:val="0"/>
      <w:divBdr>
        <w:top w:val="none" w:sz="0" w:space="0" w:color="auto"/>
        <w:left w:val="none" w:sz="0" w:space="0" w:color="auto"/>
        <w:bottom w:val="none" w:sz="0" w:space="0" w:color="auto"/>
        <w:right w:val="none" w:sz="0" w:space="0" w:color="auto"/>
      </w:divBdr>
    </w:div>
    <w:div w:id="1526941604">
      <w:bodyDiv w:val="1"/>
      <w:marLeft w:val="0"/>
      <w:marRight w:val="0"/>
      <w:marTop w:val="0"/>
      <w:marBottom w:val="0"/>
      <w:divBdr>
        <w:top w:val="none" w:sz="0" w:space="0" w:color="auto"/>
        <w:left w:val="none" w:sz="0" w:space="0" w:color="auto"/>
        <w:bottom w:val="none" w:sz="0" w:space="0" w:color="auto"/>
        <w:right w:val="none" w:sz="0" w:space="0" w:color="auto"/>
      </w:divBdr>
    </w:div>
    <w:div w:id="1529565794">
      <w:bodyDiv w:val="1"/>
      <w:marLeft w:val="0"/>
      <w:marRight w:val="0"/>
      <w:marTop w:val="0"/>
      <w:marBottom w:val="0"/>
      <w:divBdr>
        <w:top w:val="none" w:sz="0" w:space="0" w:color="auto"/>
        <w:left w:val="none" w:sz="0" w:space="0" w:color="auto"/>
        <w:bottom w:val="none" w:sz="0" w:space="0" w:color="auto"/>
        <w:right w:val="none" w:sz="0" w:space="0" w:color="auto"/>
      </w:divBdr>
    </w:div>
    <w:div w:id="1532766500">
      <w:bodyDiv w:val="1"/>
      <w:marLeft w:val="0"/>
      <w:marRight w:val="0"/>
      <w:marTop w:val="0"/>
      <w:marBottom w:val="0"/>
      <w:divBdr>
        <w:top w:val="none" w:sz="0" w:space="0" w:color="auto"/>
        <w:left w:val="none" w:sz="0" w:space="0" w:color="auto"/>
        <w:bottom w:val="none" w:sz="0" w:space="0" w:color="auto"/>
        <w:right w:val="none" w:sz="0" w:space="0" w:color="auto"/>
      </w:divBdr>
    </w:div>
    <w:div w:id="1540584924">
      <w:bodyDiv w:val="1"/>
      <w:marLeft w:val="0"/>
      <w:marRight w:val="0"/>
      <w:marTop w:val="0"/>
      <w:marBottom w:val="0"/>
      <w:divBdr>
        <w:top w:val="none" w:sz="0" w:space="0" w:color="auto"/>
        <w:left w:val="none" w:sz="0" w:space="0" w:color="auto"/>
        <w:bottom w:val="none" w:sz="0" w:space="0" w:color="auto"/>
        <w:right w:val="none" w:sz="0" w:space="0" w:color="auto"/>
      </w:divBdr>
    </w:div>
    <w:div w:id="1564027516">
      <w:bodyDiv w:val="1"/>
      <w:marLeft w:val="0"/>
      <w:marRight w:val="0"/>
      <w:marTop w:val="0"/>
      <w:marBottom w:val="0"/>
      <w:divBdr>
        <w:top w:val="none" w:sz="0" w:space="0" w:color="auto"/>
        <w:left w:val="none" w:sz="0" w:space="0" w:color="auto"/>
        <w:bottom w:val="none" w:sz="0" w:space="0" w:color="auto"/>
        <w:right w:val="none" w:sz="0" w:space="0" w:color="auto"/>
      </w:divBdr>
    </w:div>
    <w:div w:id="1573616473">
      <w:bodyDiv w:val="1"/>
      <w:marLeft w:val="0"/>
      <w:marRight w:val="0"/>
      <w:marTop w:val="0"/>
      <w:marBottom w:val="0"/>
      <w:divBdr>
        <w:top w:val="none" w:sz="0" w:space="0" w:color="auto"/>
        <w:left w:val="none" w:sz="0" w:space="0" w:color="auto"/>
        <w:bottom w:val="none" w:sz="0" w:space="0" w:color="auto"/>
        <w:right w:val="none" w:sz="0" w:space="0" w:color="auto"/>
      </w:divBdr>
    </w:div>
    <w:div w:id="1582986415">
      <w:bodyDiv w:val="1"/>
      <w:marLeft w:val="0"/>
      <w:marRight w:val="0"/>
      <w:marTop w:val="0"/>
      <w:marBottom w:val="0"/>
      <w:divBdr>
        <w:top w:val="none" w:sz="0" w:space="0" w:color="auto"/>
        <w:left w:val="none" w:sz="0" w:space="0" w:color="auto"/>
        <w:bottom w:val="none" w:sz="0" w:space="0" w:color="auto"/>
        <w:right w:val="none" w:sz="0" w:space="0" w:color="auto"/>
      </w:divBdr>
    </w:div>
    <w:div w:id="1594119373">
      <w:bodyDiv w:val="1"/>
      <w:marLeft w:val="0"/>
      <w:marRight w:val="0"/>
      <w:marTop w:val="0"/>
      <w:marBottom w:val="0"/>
      <w:divBdr>
        <w:top w:val="none" w:sz="0" w:space="0" w:color="auto"/>
        <w:left w:val="none" w:sz="0" w:space="0" w:color="auto"/>
        <w:bottom w:val="none" w:sz="0" w:space="0" w:color="auto"/>
        <w:right w:val="none" w:sz="0" w:space="0" w:color="auto"/>
      </w:divBdr>
    </w:div>
    <w:div w:id="1596865950">
      <w:bodyDiv w:val="1"/>
      <w:marLeft w:val="0"/>
      <w:marRight w:val="0"/>
      <w:marTop w:val="0"/>
      <w:marBottom w:val="0"/>
      <w:divBdr>
        <w:top w:val="none" w:sz="0" w:space="0" w:color="auto"/>
        <w:left w:val="none" w:sz="0" w:space="0" w:color="auto"/>
        <w:bottom w:val="none" w:sz="0" w:space="0" w:color="auto"/>
        <w:right w:val="none" w:sz="0" w:space="0" w:color="auto"/>
      </w:divBdr>
    </w:div>
    <w:div w:id="1603799426">
      <w:bodyDiv w:val="1"/>
      <w:marLeft w:val="0"/>
      <w:marRight w:val="0"/>
      <w:marTop w:val="0"/>
      <w:marBottom w:val="0"/>
      <w:divBdr>
        <w:top w:val="none" w:sz="0" w:space="0" w:color="auto"/>
        <w:left w:val="none" w:sz="0" w:space="0" w:color="auto"/>
        <w:bottom w:val="none" w:sz="0" w:space="0" w:color="auto"/>
        <w:right w:val="none" w:sz="0" w:space="0" w:color="auto"/>
      </w:divBdr>
    </w:div>
    <w:div w:id="1607542401">
      <w:bodyDiv w:val="1"/>
      <w:marLeft w:val="0"/>
      <w:marRight w:val="0"/>
      <w:marTop w:val="0"/>
      <w:marBottom w:val="0"/>
      <w:divBdr>
        <w:top w:val="none" w:sz="0" w:space="0" w:color="auto"/>
        <w:left w:val="none" w:sz="0" w:space="0" w:color="auto"/>
        <w:bottom w:val="none" w:sz="0" w:space="0" w:color="auto"/>
        <w:right w:val="none" w:sz="0" w:space="0" w:color="auto"/>
      </w:divBdr>
    </w:div>
    <w:div w:id="1616254273">
      <w:bodyDiv w:val="1"/>
      <w:marLeft w:val="0"/>
      <w:marRight w:val="0"/>
      <w:marTop w:val="0"/>
      <w:marBottom w:val="0"/>
      <w:divBdr>
        <w:top w:val="none" w:sz="0" w:space="0" w:color="auto"/>
        <w:left w:val="none" w:sz="0" w:space="0" w:color="auto"/>
        <w:bottom w:val="none" w:sz="0" w:space="0" w:color="auto"/>
        <w:right w:val="none" w:sz="0" w:space="0" w:color="auto"/>
      </w:divBdr>
    </w:div>
    <w:div w:id="1616909647">
      <w:bodyDiv w:val="1"/>
      <w:marLeft w:val="0"/>
      <w:marRight w:val="0"/>
      <w:marTop w:val="0"/>
      <w:marBottom w:val="0"/>
      <w:divBdr>
        <w:top w:val="none" w:sz="0" w:space="0" w:color="auto"/>
        <w:left w:val="none" w:sz="0" w:space="0" w:color="auto"/>
        <w:bottom w:val="none" w:sz="0" w:space="0" w:color="auto"/>
        <w:right w:val="none" w:sz="0" w:space="0" w:color="auto"/>
      </w:divBdr>
    </w:div>
    <w:div w:id="1621064950">
      <w:bodyDiv w:val="1"/>
      <w:marLeft w:val="0"/>
      <w:marRight w:val="0"/>
      <w:marTop w:val="0"/>
      <w:marBottom w:val="0"/>
      <w:divBdr>
        <w:top w:val="none" w:sz="0" w:space="0" w:color="auto"/>
        <w:left w:val="none" w:sz="0" w:space="0" w:color="auto"/>
        <w:bottom w:val="none" w:sz="0" w:space="0" w:color="auto"/>
        <w:right w:val="none" w:sz="0" w:space="0" w:color="auto"/>
      </w:divBdr>
    </w:div>
    <w:div w:id="1623073074">
      <w:bodyDiv w:val="1"/>
      <w:marLeft w:val="0"/>
      <w:marRight w:val="0"/>
      <w:marTop w:val="0"/>
      <w:marBottom w:val="0"/>
      <w:divBdr>
        <w:top w:val="none" w:sz="0" w:space="0" w:color="auto"/>
        <w:left w:val="none" w:sz="0" w:space="0" w:color="auto"/>
        <w:bottom w:val="none" w:sz="0" w:space="0" w:color="auto"/>
        <w:right w:val="none" w:sz="0" w:space="0" w:color="auto"/>
      </w:divBdr>
    </w:div>
    <w:div w:id="1644652343">
      <w:bodyDiv w:val="1"/>
      <w:marLeft w:val="0"/>
      <w:marRight w:val="0"/>
      <w:marTop w:val="0"/>
      <w:marBottom w:val="0"/>
      <w:divBdr>
        <w:top w:val="none" w:sz="0" w:space="0" w:color="auto"/>
        <w:left w:val="none" w:sz="0" w:space="0" w:color="auto"/>
        <w:bottom w:val="none" w:sz="0" w:space="0" w:color="auto"/>
        <w:right w:val="none" w:sz="0" w:space="0" w:color="auto"/>
      </w:divBdr>
    </w:div>
    <w:div w:id="1648125467">
      <w:bodyDiv w:val="1"/>
      <w:marLeft w:val="0"/>
      <w:marRight w:val="0"/>
      <w:marTop w:val="0"/>
      <w:marBottom w:val="0"/>
      <w:divBdr>
        <w:top w:val="none" w:sz="0" w:space="0" w:color="auto"/>
        <w:left w:val="none" w:sz="0" w:space="0" w:color="auto"/>
        <w:bottom w:val="none" w:sz="0" w:space="0" w:color="auto"/>
        <w:right w:val="none" w:sz="0" w:space="0" w:color="auto"/>
      </w:divBdr>
    </w:div>
    <w:div w:id="1656645971">
      <w:bodyDiv w:val="1"/>
      <w:marLeft w:val="0"/>
      <w:marRight w:val="0"/>
      <w:marTop w:val="0"/>
      <w:marBottom w:val="0"/>
      <w:divBdr>
        <w:top w:val="none" w:sz="0" w:space="0" w:color="auto"/>
        <w:left w:val="none" w:sz="0" w:space="0" w:color="auto"/>
        <w:bottom w:val="none" w:sz="0" w:space="0" w:color="auto"/>
        <w:right w:val="none" w:sz="0" w:space="0" w:color="auto"/>
      </w:divBdr>
    </w:div>
    <w:div w:id="1663896332">
      <w:bodyDiv w:val="1"/>
      <w:marLeft w:val="0"/>
      <w:marRight w:val="0"/>
      <w:marTop w:val="0"/>
      <w:marBottom w:val="0"/>
      <w:divBdr>
        <w:top w:val="none" w:sz="0" w:space="0" w:color="auto"/>
        <w:left w:val="none" w:sz="0" w:space="0" w:color="auto"/>
        <w:bottom w:val="none" w:sz="0" w:space="0" w:color="auto"/>
        <w:right w:val="none" w:sz="0" w:space="0" w:color="auto"/>
      </w:divBdr>
      <w:divsChild>
        <w:div w:id="80682906">
          <w:marLeft w:val="0"/>
          <w:marRight w:val="0"/>
          <w:marTop w:val="0"/>
          <w:marBottom w:val="0"/>
          <w:divBdr>
            <w:top w:val="none" w:sz="0" w:space="0" w:color="auto"/>
            <w:left w:val="none" w:sz="0" w:space="0" w:color="auto"/>
            <w:bottom w:val="none" w:sz="0" w:space="0" w:color="auto"/>
            <w:right w:val="none" w:sz="0" w:space="0" w:color="auto"/>
          </w:divBdr>
        </w:div>
        <w:div w:id="233318810">
          <w:marLeft w:val="0"/>
          <w:marRight w:val="0"/>
          <w:marTop w:val="0"/>
          <w:marBottom w:val="0"/>
          <w:divBdr>
            <w:top w:val="none" w:sz="0" w:space="0" w:color="auto"/>
            <w:left w:val="none" w:sz="0" w:space="0" w:color="auto"/>
            <w:bottom w:val="none" w:sz="0" w:space="0" w:color="auto"/>
            <w:right w:val="none" w:sz="0" w:space="0" w:color="auto"/>
          </w:divBdr>
        </w:div>
        <w:div w:id="725640842">
          <w:marLeft w:val="0"/>
          <w:marRight w:val="0"/>
          <w:marTop w:val="0"/>
          <w:marBottom w:val="0"/>
          <w:divBdr>
            <w:top w:val="none" w:sz="0" w:space="0" w:color="auto"/>
            <w:left w:val="none" w:sz="0" w:space="0" w:color="auto"/>
            <w:bottom w:val="none" w:sz="0" w:space="0" w:color="auto"/>
            <w:right w:val="none" w:sz="0" w:space="0" w:color="auto"/>
          </w:divBdr>
        </w:div>
        <w:div w:id="749305492">
          <w:marLeft w:val="0"/>
          <w:marRight w:val="0"/>
          <w:marTop w:val="0"/>
          <w:marBottom w:val="0"/>
          <w:divBdr>
            <w:top w:val="none" w:sz="0" w:space="0" w:color="auto"/>
            <w:left w:val="none" w:sz="0" w:space="0" w:color="auto"/>
            <w:bottom w:val="none" w:sz="0" w:space="0" w:color="auto"/>
            <w:right w:val="none" w:sz="0" w:space="0" w:color="auto"/>
          </w:divBdr>
        </w:div>
        <w:div w:id="961303430">
          <w:marLeft w:val="0"/>
          <w:marRight w:val="0"/>
          <w:marTop w:val="0"/>
          <w:marBottom w:val="0"/>
          <w:divBdr>
            <w:top w:val="none" w:sz="0" w:space="0" w:color="auto"/>
            <w:left w:val="none" w:sz="0" w:space="0" w:color="auto"/>
            <w:bottom w:val="none" w:sz="0" w:space="0" w:color="auto"/>
            <w:right w:val="none" w:sz="0" w:space="0" w:color="auto"/>
          </w:divBdr>
        </w:div>
        <w:div w:id="1103575097">
          <w:marLeft w:val="0"/>
          <w:marRight w:val="0"/>
          <w:marTop w:val="0"/>
          <w:marBottom w:val="0"/>
          <w:divBdr>
            <w:top w:val="none" w:sz="0" w:space="0" w:color="auto"/>
            <w:left w:val="none" w:sz="0" w:space="0" w:color="auto"/>
            <w:bottom w:val="none" w:sz="0" w:space="0" w:color="auto"/>
            <w:right w:val="none" w:sz="0" w:space="0" w:color="auto"/>
          </w:divBdr>
        </w:div>
        <w:div w:id="1117873104">
          <w:marLeft w:val="0"/>
          <w:marRight w:val="0"/>
          <w:marTop w:val="0"/>
          <w:marBottom w:val="0"/>
          <w:divBdr>
            <w:top w:val="none" w:sz="0" w:space="0" w:color="auto"/>
            <w:left w:val="none" w:sz="0" w:space="0" w:color="auto"/>
            <w:bottom w:val="none" w:sz="0" w:space="0" w:color="auto"/>
            <w:right w:val="none" w:sz="0" w:space="0" w:color="auto"/>
          </w:divBdr>
        </w:div>
        <w:div w:id="1386101211">
          <w:marLeft w:val="0"/>
          <w:marRight w:val="0"/>
          <w:marTop w:val="0"/>
          <w:marBottom w:val="0"/>
          <w:divBdr>
            <w:top w:val="none" w:sz="0" w:space="0" w:color="auto"/>
            <w:left w:val="none" w:sz="0" w:space="0" w:color="auto"/>
            <w:bottom w:val="none" w:sz="0" w:space="0" w:color="auto"/>
            <w:right w:val="none" w:sz="0" w:space="0" w:color="auto"/>
          </w:divBdr>
        </w:div>
        <w:div w:id="1553882093">
          <w:marLeft w:val="0"/>
          <w:marRight w:val="0"/>
          <w:marTop w:val="0"/>
          <w:marBottom w:val="0"/>
          <w:divBdr>
            <w:top w:val="none" w:sz="0" w:space="0" w:color="auto"/>
            <w:left w:val="none" w:sz="0" w:space="0" w:color="auto"/>
            <w:bottom w:val="none" w:sz="0" w:space="0" w:color="auto"/>
            <w:right w:val="none" w:sz="0" w:space="0" w:color="auto"/>
          </w:divBdr>
        </w:div>
        <w:div w:id="1604875301">
          <w:marLeft w:val="0"/>
          <w:marRight w:val="0"/>
          <w:marTop w:val="0"/>
          <w:marBottom w:val="0"/>
          <w:divBdr>
            <w:top w:val="none" w:sz="0" w:space="0" w:color="auto"/>
            <w:left w:val="none" w:sz="0" w:space="0" w:color="auto"/>
            <w:bottom w:val="none" w:sz="0" w:space="0" w:color="auto"/>
            <w:right w:val="none" w:sz="0" w:space="0" w:color="auto"/>
          </w:divBdr>
        </w:div>
        <w:div w:id="1773166619">
          <w:marLeft w:val="0"/>
          <w:marRight w:val="0"/>
          <w:marTop w:val="0"/>
          <w:marBottom w:val="0"/>
          <w:divBdr>
            <w:top w:val="none" w:sz="0" w:space="0" w:color="auto"/>
            <w:left w:val="none" w:sz="0" w:space="0" w:color="auto"/>
            <w:bottom w:val="none" w:sz="0" w:space="0" w:color="auto"/>
            <w:right w:val="none" w:sz="0" w:space="0" w:color="auto"/>
          </w:divBdr>
        </w:div>
        <w:div w:id="1953248191">
          <w:marLeft w:val="0"/>
          <w:marRight w:val="0"/>
          <w:marTop w:val="0"/>
          <w:marBottom w:val="0"/>
          <w:divBdr>
            <w:top w:val="none" w:sz="0" w:space="0" w:color="auto"/>
            <w:left w:val="none" w:sz="0" w:space="0" w:color="auto"/>
            <w:bottom w:val="none" w:sz="0" w:space="0" w:color="auto"/>
            <w:right w:val="none" w:sz="0" w:space="0" w:color="auto"/>
          </w:divBdr>
        </w:div>
        <w:div w:id="2059813256">
          <w:marLeft w:val="0"/>
          <w:marRight w:val="0"/>
          <w:marTop w:val="0"/>
          <w:marBottom w:val="0"/>
          <w:divBdr>
            <w:top w:val="none" w:sz="0" w:space="0" w:color="auto"/>
            <w:left w:val="none" w:sz="0" w:space="0" w:color="auto"/>
            <w:bottom w:val="none" w:sz="0" w:space="0" w:color="auto"/>
            <w:right w:val="none" w:sz="0" w:space="0" w:color="auto"/>
          </w:divBdr>
        </w:div>
      </w:divsChild>
    </w:div>
    <w:div w:id="1679502200">
      <w:bodyDiv w:val="1"/>
      <w:marLeft w:val="0"/>
      <w:marRight w:val="0"/>
      <w:marTop w:val="0"/>
      <w:marBottom w:val="0"/>
      <w:divBdr>
        <w:top w:val="none" w:sz="0" w:space="0" w:color="auto"/>
        <w:left w:val="none" w:sz="0" w:space="0" w:color="auto"/>
        <w:bottom w:val="none" w:sz="0" w:space="0" w:color="auto"/>
        <w:right w:val="none" w:sz="0" w:space="0" w:color="auto"/>
      </w:divBdr>
    </w:div>
    <w:div w:id="1681082685">
      <w:bodyDiv w:val="1"/>
      <w:marLeft w:val="0"/>
      <w:marRight w:val="0"/>
      <w:marTop w:val="0"/>
      <w:marBottom w:val="0"/>
      <w:divBdr>
        <w:top w:val="none" w:sz="0" w:space="0" w:color="auto"/>
        <w:left w:val="none" w:sz="0" w:space="0" w:color="auto"/>
        <w:bottom w:val="none" w:sz="0" w:space="0" w:color="auto"/>
        <w:right w:val="none" w:sz="0" w:space="0" w:color="auto"/>
      </w:divBdr>
      <w:divsChild>
        <w:div w:id="1433165610">
          <w:marLeft w:val="432"/>
          <w:marRight w:val="0"/>
          <w:marTop w:val="120"/>
          <w:marBottom w:val="0"/>
          <w:divBdr>
            <w:top w:val="none" w:sz="0" w:space="0" w:color="auto"/>
            <w:left w:val="none" w:sz="0" w:space="0" w:color="auto"/>
            <w:bottom w:val="none" w:sz="0" w:space="0" w:color="auto"/>
            <w:right w:val="none" w:sz="0" w:space="0" w:color="auto"/>
          </w:divBdr>
        </w:div>
      </w:divsChild>
    </w:div>
    <w:div w:id="1681468007">
      <w:bodyDiv w:val="1"/>
      <w:marLeft w:val="0"/>
      <w:marRight w:val="0"/>
      <w:marTop w:val="0"/>
      <w:marBottom w:val="0"/>
      <w:divBdr>
        <w:top w:val="none" w:sz="0" w:space="0" w:color="auto"/>
        <w:left w:val="none" w:sz="0" w:space="0" w:color="auto"/>
        <w:bottom w:val="none" w:sz="0" w:space="0" w:color="auto"/>
        <w:right w:val="none" w:sz="0" w:space="0" w:color="auto"/>
      </w:divBdr>
    </w:div>
    <w:div w:id="1682076641">
      <w:bodyDiv w:val="1"/>
      <w:marLeft w:val="0"/>
      <w:marRight w:val="0"/>
      <w:marTop w:val="0"/>
      <w:marBottom w:val="0"/>
      <w:divBdr>
        <w:top w:val="none" w:sz="0" w:space="0" w:color="auto"/>
        <w:left w:val="none" w:sz="0" w:space="0" w:color="auto"/>
        <w:bottom w:val="none" w:sz="0" w:space="0" w:color="auto"/>
        <w:right w:val="none" w:sz="0" w:space="0" w:color="auto"/>
      </w:divBdr>
    </w:div>
    <w:div w:id="1682580944">
      <w:bodyDiv w:val="1"/>
      <w:marLeft w:val="0"/>
      <w:marRight w:val="0"/>
      <w:marTop w:val="0"/>
      <w:marBottom w:val="0"/>
      <w:divBdr>
        <w:top w:val="none" w:sz="0" w:space="0" w:color="auto"/>
        <w:left w:val="none" w:sz="0" w:space="0" w:color="auto"/>
        <w:bottom w:val="none" w:sz="0" w:space="0" w:color="auto"/>
        <w:right w:val="none" w:sz="0" w:space="0" w:color="auto"/>
      </w:divBdr>
    </w:div>
    <w:div w:id="1696269220">
      <w:bodyDiv w:val="1"/>
      <w:marLeft w:val="0"/>
      <w:marRight w:val="0"/>
      <w:marTop w:val="0"/>
      <w:marBottom w:val="0"/>
      <w:divBdr>
        <w:top w:val="none" w:sz="0" w:space="0" w:color="auto"/>
        <w:left w:val="none" w:sz="0" w:space="0" w:color="auto"/>
        <w:bottom w:val="none" w:sz="0" w:space="0" w:color="auto"/>
        <w:right w:val="none" w:sz="0" w:space="0" w:color="auto"/>
      </w:divBdr>
    </w:div>
    <w:div w:id="1703165048">
      <w:bodyDiv w:val="1"/>
      <w:marLeft w:val="0"/>
      <w:marRight w:val="0"/>
      <w:marTop w:val="0"/>
      <w:marBottom w:val="0"/>
      <w:divBdr>
        <w:top w:val="none" w:sz="0" w:space="0" w:color="auto"/>
        <w:left w:val="none" w:sz="0" w:space="0" w:color="auto"/>
        <w:bottom w:val="none" w:sz="0" w:space="0" w:color="auto"/>
        <w:right w:val="none" w:sz="0" w:space="0" w:color="auto"/>
      </w:divBdr>
    </w:div>
    <w:div w:id="1707755462">
      <w:bodyDiv w:val="1"/>
      <w:marLeft w:val="0"/>
      <w:marRight w:val="0"/>
      <w:marTop w:val="0"/>
      <w:marBottom w:val="0"/>
      <w:divBdr>
        <w:top w:val="none" w:sz="0" w:space="0" w:color="auto"/>
        <w:left w:val="none" w:sz="0" w:space="0" w:color="auto"/>
        <w:bottom w:val="none" w:sz="0" w:space="0" w:color="auto"/>
        <w:right w:val="none" w:sz="0" w:space="0" w:color="auto"/>
      </w:divBdr>
    </w:div>
    <w:div w:id="1707873644">
      <w:bodyDiv w:val="1"/>
      <w:marLeft w:val="0"/>
      <w:marRight w:val="0"/>
      <w:marTop w:val="0"/>
      <w:marBottom w:val="0"/>
      <w:divBdr>
        <w:top w:val="none" w:sz="0" w:space="0" w:color="auto"/>
        <w:left w:val="none" w:sz="0" w:space="0" w:color="auto"/>
        <w:bottom w:val="none" w:sz="0" w:space="0" w:color="auto"/>
        <w:right w:val="none" w:sz="0" w:space="0" w:color="auto"/>
      </w:divBdr>
    </w:div>
    <w:div w:id="1709916821">
      <w:bodyDiv w:val="1"/>
      <w:marLeft w:val="0"/>
      <w:marRight w:val="0"/>
      <w:marTop w:val="0"/>
      <w:marBottom w:val="0"/>
      <w:divBdr>
        <w:top w:val="none" w:sz="0" w:space="0" w:color="auto"/>
        <w:left w:val="none" w:sz="0" w:space="0" w:color="auto"/>
        <w:bottom w:val="none" w:sz="0" w:space="0" w:color="auto"/>
        <w:right w:val="none" w:sz="0" w:space="0" w:color="auto"/>
      </w:divBdr>
    </w:div>
    <w:div w:id="1713991649">
      <w:bodyDiv w:val="1"/>
      <w:marLeft w:val="0"/>
      <w:marRight w:val="0"/>
      <w:marTop w:val="0"/>
      <w:marBottom w:val="0"/>
      <w:divBdr>
        <w:top w:val="none" w:sz="0" w:space="0" w:color="auto"/>
        <w:left w:val="none" w:sz="0" w:space="0" w:color="auto"/>
        <w:bottom w:val="none" w:sz="0" w:space="0" w:color="auto"/>
        <w:right w:val="none" w:sz="0" w:space="0" w:color="auto"/>
      </w:divBdr>
    </w:div>
    <w:div w:id="1719548992">
      <w:bodyDiv w:val="1"/>
      <w:marLeft w:val="0"/>
      <w:marRight w:val="0"/>
      <w:marTop w:val="0"/>
      <w:marBottom w:val="0"/>
      <w:divBdr>
        <w:top w:val="none" w:sz="0" w:space="0" w:color="auto"/>
        <w:left w:val="none" w:sz="0" w:space="0" w:color="auto"/>
        <w:bottom w:val="none" w:sz="0" w:space="0" w:color="auto"/>
        <w:right w:val="none" w:sz="0" w:space="0" w:color="auto"/>
      </w:divBdr>
    </w:div>
    <w:div w:id="1724527448">
      <w:bodyDiv w:val="1"/>
      <w:marLeft w:val="0"/>
      <w:marRight w:val="0"/>
      <w:marTop w:val="0"/>
      <w:marBottom w:val="0"/>
      <w:divBdr>
        <w:top w:val="none" w:sz="0" w:space="0" w:color="auto"/>
        <w:left w:val="none" w:sz="0" w:space="0" w:color="auto"/>
        <w:bottom w:val="none" w:sz="0" w:space="0" w:color="auto"/>
        <w:right w:val="none" w:sz="0" w:space="0" w:color="auto"/>
      </w:divBdr>
    </w:div>
    <w:div w:id="1725760106">
      <w:bodyDiv w:val="1"/>
      <w:marLeft w:val="0"/>
      <w:marRight w:val="0"/>
      <w:marTop w:val="0"/>
      <w:marBottom w:val="0"/>
      <w:divBdr>
        <w:top w:val="none" w:sz="0" w:space="0" w:color="auto"/>
        <w:left w:val="none" w:sz="0" w:space="0" w:color="auto"/>
        <w:bottom w:val="none" w:sz="0" w:space="0" w:color="auto"/>
        <w:right w:val="none" w:sz="0" w:space="0" w:color="auto"/>
      </w:divBdr>
    </w:div>
    <w:div w:id="1729961303">
      <w:bodyDiv w:val="1"/>
      <w:marLeft w:val="0"/>
      <w:marRight w:val="0"/>
      <w:marTop w:val="0"/>
      <w:marBottom w:val="0"/>
      <w:divBdr>
        <w:top w:val="none" w:sz="0" w:space="0" w:color="auto"/>
        <w:left w:val="none" w:sz="0" w:space="0" w:color="auto"/>
        <w:bottom w:val="none" w:sz="0" w:space="0" w:color="auto"/>
        <w:right w:val="none" w:sz="0" w:space="0" w:color="auto"/>
      </w:divBdr>
    </w:div>
    <w:div w:id="1737505843">
      <w:bodyDiv w:val="1"/>
      <w:marLeft w:val="0"/>
      <w:marRight w:val="0"/>
      <w:marTop w:val="0"/>
      <w:marBottom w:val="0"/>
      <w:divBdr>
        <w:top w:val="none" w:sz="0" w:space="0" w:color="auto"/>
        <w:left w:val="none" w:sz="0" w:space="0" w:color="auto"/>
        <w:bottom w:val="none" w:sz="0" w:space="0" w:color="auto"/>
        <w:right w:val="none" w:sz="0" w:space="0" w:color="auto"/>
      </w:divBdr>
    </w:div>
    <w:div w:id="1739745945">
      <w:bodyDiv w:val="1"/>
      <w:marLeft w:val="0"/>
      <w:marRight w:val="0"/>
      <w:marTop w:val="0"/>
      <w:marBottom w:val="0"/>
      <w:divBdr>
        <w:top w:val="none" w:sz="0" w:space="0" w:color="auto"/>
        <w:left w:val="none" w:sz="0" w:space="0" w:color="auto"/>
        <w:bottom w:val="none" w:sz="0" w:space="0" w:color="auto"/>
        <w:right w:val="none" w:sz="0" w:space="0" w:color="auto"/>
      </w:divBdr>
    </w:div>
    <w:div w:id="1759908319">
      <w:bodyDiv w:val="1"/>
      <w:marLeft w:val="0"/>
      <w:marRight w:val="0"/>
      <w:marTop w:val="0"/>
      <w:marBottom w:val="0"/>
      <w:divBdr>
        <w:top w:val="none" w:sz="0" w:space="0" w:color="auto"/>
        <w:left w:val="none" w:sz="0" w:space="0" w:color="auto"/>
        <w:bottom w:val="none" w:sz="0" w:space="0" w:color="auto"/>
        <w:right w:val="none" w:sz="0" w:space="0" w:color="auto"/>
      </w:divBdr>
    </w:div>
    <w:div w:id="1766027386">
      <w:bodyDiv w:val="1"/>
      <w:marLeft w:val="0"/>
      <w:marRight w:val="0"/>
      <w:marTop w:val="0"/>
      <w:marBottom w:val="0"/>
      <w:divBdr>
        <w:top w:val="none" w:sz="0" w:space="0" w:color="auto"/>
        <w:left w:val="none" w:sz="0" w:space="0" w:color="auto"/>
        <w:bottom w:val="none" w:sz="0" w:space="0" w:color="auto"/>
        <w:right w:val="none" w:sz="0" w:space="0" w:color="auto"/>
      </w:divBdr>
    </w:div>
    <w:div w:id="1777600569">
      <w:bodyDiv w:val="1"/>
      <w:marLeft w:val="0"/>
      <w:marRight w:val="0"/>
      <w:marTop w:val="0"/>
      <w:marBottom w:val="0"/>
      <w:divBdr>
        <w:top w:val="none" w:sz="0" w:space="0" w:color="auto"/>
        <w:left w:val="none" w:sz="0" w:space="0" w:color="auto"/>
        <w:bottom w:val="none" w:sz="0" w:space="0" w:color="auto"/>
        <w:right w:val="none" w:sz="0" w:space="0" w:color="auto"/>
      </w:divBdr>
    </w:div>
    <w:div w:id="1796633982">
      <w:bodyDiv w:val="1"/>
      <w:marLeft w:val="0"/>
      <w:marRight w:val="0"/>
      <w:marTop w:val="0"/>
      <w:marBottom w:val="0"/>
      <w:divBdr>
        <w:top w:val="none" w:sz="0" w:space="0" w:color="auto"/>
        <w:left w:val="none" w:sz="0" w:space="0" w:color="auto"/>
        <w:bottom w:val="none" w:sz="0" w:space="0" w:color="auto"/>
        <w:right w:val="none" w:sz="0" w:space="0" w:color="auto"/>
      </w:divBdr>
    </w:div>
    <w:div w:id="1803616678">
      <w:bodyDiv w:val="1"/>
      <w:marLeft w:val="0"/>
      <w:marRight w:val="0"/>
      <w:marTop w:val="0"/>
      <w:marBottom w:val="0"/>
      <w:divBdr>
        <w:top w:val="none" w:sz="0" w:space="0" w:color="auto"/>
        <w:left w:val="none" w:sz="0" w:space="0" w:color="auto"/>
        <w:bottom w:val="none" w:sz="0" w:space="0" w:color="auto"/>
        <w:right w:val="none" w:sz="0" w:space="0" w:color="auto"/>
      </w:divBdr>
    </w:div>
    <w:div w:id="1813448443">
      <w:bodyDiv w:val="1"/>
      <w:marLeft w:val="0"/>
      <w:marRight w:val="0"/>
      <w:marTop w:val="0"/>
      <w:marBottom w:val="0"/>
      <w:divBdr>
        <w:top w:val="none" w:sz="0" w:space="0" w:color="auto"/>
        <w:left w:val="none" w:sz="0" w:space="0" w:color="auto"/>
        <w:bottom w:val="none" w:sz="0" w:space="0" w:color="auto"/>
        <w:right w:val="none" w:sz="0" w:space="0" w:color="auto"/>
      </w:divBdr>
    </w:div>
    <w:div w:id="1817992683">
      <w:bodyDiv w:val="1"/>
      <w:marLeft w:val="0"/>
      <w:marRight w:val="0"/>
      <w:marTop w:val="0"/>
      <w:marBottom w:val="0"/>
      <w:divBdr>
        <w:top w:val="none" w:sz="0" w:space="0" w:color="auto"/>
        <w:left w:val="none" w:sz="0" w:space="0" w:color="auto"/>
        <w:bottom w:val="none" w:sz="0" w:space="0" w:color="auto"/>
        <w:right w:val="none" w:sz="0" w:space="0" w:color="auto"/>
      </w:divBdr>
    </w:div>
    <w:div w:id="1827817631">
      <w:bodyDiv w:val="1"/>
      <w:marLeft w:val="0"/>
      <w:marRight w:val="0"/>
      <w:marTop w:val="0"/>
      <w:marBottom w:val="0"/>
      <w:divBdr>
        <w:top w:val="none" w:sz="0" w:space="0" w:color="auto"/>
        <w:left w:val="none" w:sz="0" w:space="0" w:color="auto"/>
        <w:bottom w:val="none" w:sz="0" w:space="0" w:color="auto"/>
        <w:right w:val="none" w:sz="0" w:space="0" w:color="auto"/>
      </w:divBdr>
    </w:div>
    <w:div w:id="1830442454">
      <w:bodyDiv w:val="1"/>
      <w:marLeft w:val="0"/>
      <w:marRight w:val="0"/>
      <w:marTop w:val="0"/>
      <w:marBottom w:val="0"/>
      <w:divBdr>
        <w:top w:val="none" w:sz="0" w:space="0" w:color="auto"/>
        <w:left w:val="none" w:sz="0" w:space="0" w:color="auto"/>
        <w:bottom w:val="none" w:sz="0" w:space="0" w:color="auto"/>
        <w:right w:val="none" w:sz="0" w:space="0" w:color="auto"/>
      </w:divBdr>
    </w:div>
    <w:div w:id="1833525374">
      <w:bodyDiv w:val="1"/>
      <w:marLeft w:val="0"/>
      <w:marRight w:val="0"/>
      <w:marTop w:val="0"/>
      <w:marBottom w:val="0"/>
      <w:divBdr>
        <w:top w:val="none" w:sz="0" w:space="0" w:color="auto"/>
        <w:left w:val="none" w:sz="0" w:space="0" w:color="auto"/>
        <w:bottom w:val="none" w:sz="0" w:space="0" w:color="auto"/>
        <w:right w:val="none" w:sz="0" w:space="0" w:color="auto"/>
      </w:divBdr>
    </w:div>
    <w:div w:id="1834877719">
      <w:bodyDiv w:val="1"/>
      <w:marLeft w:val="0"/>
      <w:marRight w:val="0"/>
      <w:marTop w:val="0"/>
      <w:marBottom w:val="0"/>
      <w:divBdr>
        <w:top w:val="none" w:sz="0" w:space="0" w:color="auto"/>
        <w:left w:val="none" w:sz="0" w:space="0" w:color="auto"/>
        <w:bottom w:val="none" w:sz="0" w:space="0" w:color="auto"/>
        <w:right w:val="none" w:sz="0" w:space="0" w:color="auto"/>
      </w:divBdr>
    </w:div>
    <w:div w:id="1835141625">
      <w:bodyDiv w:val="1"/>
      <w:marLeft w:val="0"/>
      <w:marRight w:val="0"/>
      <w:marTop w:val="0"/>
      <w:marBottom w:val="0"/>
      <w:divBdr>
        <w:top w:val="none" w:sz="0" w:space="0" w:color="auto"/>
        <w:left w:val="none" w:sz="0" w:space="0" w:color="auto"/>
        <w:bottom w:val="none" w:sz="0" w:space="0" w:color="auto"/>
        <w:right w:val="none" w:sz="0" w:space="0" w:color="auto"/>
      </w:divBdr>
    </w:div>
    <w:div w:id="1842890178">
      <w:bodyDiv w:val="1"/>
      <w:marLeft w:val="0"/>
      <w:marRight w:val="0"/>
      <w:marTop w:val="0"/>
      <w:marBottom w:val="0"/>
      <w:divBdr>
        <w:top w:val="none" w:sz="0" w:space="0" w:color="auto"/>
        <w:left w:val="none" w:sz="0" w:space="0" w:color="auto"/>
        <w:bottom w:val="none" w:sz="0" w:space="0" w:color="auto"/>
        <w:right w:val="none" w:sz="0" w:space="0" w:color="auto"/>
      </w:divBdr>
    </w:div>
    <w:div w:id="1846019416">
      <w:bodyDiv w:val="1"/>
      <w:marLeft w:val="0"/>
      <w:marRight w:val="0"/>
      <w:marTop w:val="0"/>
      <w:marBottom w:val="0"/>
      <w:divBdr>
        <w:top w:val="none" w:sz="0" w:space="0" w:color="auto"/>
        <w:left w:val="none" w:sz="0" w:space="0" w:color="auto"/>
        <w:bottom w:val="none" w:sz="0" w:space="0" w:color="auto"/>
        <w:right w:val="none" w:sz="0" w:space="0" w:color="auto"/>
      </w:divBdr>
    </w:div>
    <w:div w:id="1878424479">
      <w:bodyDiv w:val="1"/>
      <w:marLeft w:val="0"/>
      <w:marRight w:val="0"/>
      <w:marTop w:val="0"/>
      <w:marBottom w:val="0"/>
      <w:divBdr>
        <w:top w:val="none" w:sz="0" w:space="0" w:color="auto"/>
        <w:left w:val="none" w:sz="0" w:space="0" w:color="auto"/>
        <w:bottom w:val="none" w:sz="0" w:space="0" w:color="auto"/>
        <w:right w:val="none" w:sz="0" w:space="0" w:color="auto"/>
      </w:divBdr>
    </w:div>
    <w:div w:id="1892618084">
      <w:bodyDiv w:val="1"/>
      <w:marLeft w:val="0"/>
      <w:marRight w:val="0"/>
      <w:marTop w:val="0"/>
      <w:marBottom w:val="0"/>
      <w:divBdr>
        <w:top w:val="none" w:sz="0" w:space="0" w:color="auto"/>
        <w:left w:val="none" w:sz="0" w:space="0" w:color="auto"/>
        <w:bottom w:val="none" w:sz="0" w:space="0" w:color="auto"/>
        <w:right w:val="none" w:sz="0" w:space="0" w:color="auto"/>
      </w:divBdr>
    </w:div>
    <w:div w:id="1893543575">
      <w:bodyDiv w:val="1"/>
      <w:marLeft w:val="0"/>
      <w:marRight w:val="0"/>
      <w:marTop w:val="0"/>
      <w:marBottom w:val="0"/>
      <w:divBdr>
        <w:top w:val="none" w:sz="0" w:space="0" w:color="auto"/>
        <w:left w:val="none" w:sz="0" w:space="0" w:color="auto"/>
        <w:bottom w:val="none" w:sz="0" w:space="0" w:color="auto"/>
        <w:right w:val="none" w:sz="0" w:space="0" w:color="auto"/>
      </w:divBdr>
    </w:div>
    <w:div w:id="1898126308">
      <w:bodyDiv w:val="1"/>
      <w:marLeft w:val="0"/>
      <w:marRight w:val="0"/>
      <w:marTop w:val="0"/>
      <w:marBottom w:val="0"/>
      <w:divBdr>
        <w:top w:val="none" w:sz="0" w:space="0" w:color="auto"/>
        <w:left w:val="none" w:sz="0" w:space="0" w:color="auto"/>
        <w:bottom w:val="none" w:sz="0" w:space="0" w:color="auto"/>
        <w:right w:val="none" w:sz="0" w:space="0" w:color="auto"/>
      </w:divBdr>
    </w:div>
    <w:div w:id="1900088449">
      <w:bodyDiv w:val="1"/>
      <w:marLeft w:val="0"/>
      <w:marRight w:val="0"/>
      <w:marTop w:val="0"/>
      <w:marBottom w:val="0"/>
      <w:divBdr>
        <w:top w:val="none" w:sz="0" w:space="0" w:color="auto"/>
        <w:left w:val="none" w:sz="0" w:space="0" w:color="auto"/>
        <w:bottom w:val="none" w:sz="0" w:space="0" w:color="auto"/>
        <w:right w:val="none" w:sz="0" w:space="0" w:color="auto"/>
      </w:divBdr>
    </w:div>
    <w:div w:id="1907837219">
      <w:bodyDiv w:val="1"/>
      <w:marLeft w:val="0"/>
      <w:marRight w:val="0"/>
      <w:marTop w:val="0"/>
      <w:marBottom w:val="0"/>
      <w:divBdr>
        <w:top w:val="none" w:sz="0" w:space="0" w:color="auto"/>
        <w:left w:val="none" w:sz="0" w:space="0" w:color="auto"/>
        <w:bottom w:val="none" w:sz="0" w:space="0" w:color="auto"/>
        <w:right w:val="none" w:sz="0" w:space="0" w:color="auto"/>
      </w:divBdr>
    </w:div>
    <w:div w:id="1908420704">
      <w:bodyDiv w:val="1"/>
      <w:marLeft w:val="0"/>
      <w:marRight w:val="0"/>
      <w:marTop w:val="0"/>
      <w:marBottom w:val="0"/>
      <w:divBdr>
        <w:top w:val="none" w:sz="0" w:space="0" w:color="auto"/>
        <w:left w:val="none" w:sz="0" w:space="0" w:color="auto"/>
        <w:bottom w:val="none" w:sz="0" w:space="0" w:color="auto"/>
        <w:right w:val="none" w:sz="0" w:space="0" w:color="auto"/>
      </w:divBdr>
    </w:div>
    <w:div w:id="1911041092">
      <w:bodyDiv w:val="1"/>
      <w:marLeft w:val="0"/>
      <w:marRight w:val="0"/>
      <w:marTop w:val="0"/>
      <w:marBottom w:val="0"/>
      <w:divBdr>
        <w:top w:val="none" w:sz="0" w:space="0" w:color="auto"/>
        <w:left w:val="none" w:sz="0" w:space="0" w:color="auto"/>
        <w:bottom w:val="none" w:sz="0" w:space="0" w:color="auto"/>
        <w:right w:val="none" w:sz="0" w:space="0" w:color="auto"/>
      </w:divBdr>
    </w:div>
    <w:div w:id="1925994729">
      <w:bodyDiv w:val="1"/>
      <w:marLeft w:val="0"/>
      <w:marRight w:val="0"/>
      <w:marTop w:val="0"/>
      <w:marBottom w:val="0"/>
      <w:divBdr>
        <w:top w:val="none" w:sz="0" w:space="0" w:color="auto"/>
        <w:left w:val="none" w:sz="0" w:space="0" w:color="auto"/>
        <w:bottom w:val="none" w:sz="0" w:space="0" w:color="auto"/>
        <w:right w:val="none" w:sz="0" w:space="0" w:color="auto"/>
      </w:divBdr>
    </w:div>
    <w:div w:id="1932548563">
      <w:bodyDiv w:val="1"/>
      <w:marLeft w:val="0"/>
      <w:marRight w:val="0"/>
      <w:marTop w:val="0"/>
      <w:marBottom w:val="0"/>
      <w:divBdr>
        <w:top w:val="none" w:sz="0" w:space="0" w:color="auto"/>
        <w:left w:val="none" w:sz="0" w:space="0" w:color="auto"/>
        <w:bottom w:val="none" w:sz="0" w:space="0" w:color="auto"/>
        <w:right w:val="none" w:sz="0" w:space="0" w:color="auto"/>
      </w:divBdr>
    </w:div>
    <w:div w:id="1938292887">
      <w:bodyDiv w:val="1"/>
      <w:marLeft w:val="0"/>
      <w:marRight w:val="0"/>
      <w:marTop w:val="0"/>
      <w:marBottom w:val="0"/>
      <w:divBdr>
        <w:top w:val="none" w:sz="0" w:space="0" w:color="auto"/>
        <w:left w:val="none" w:sz="0" w:space="0" w:color="auto"/>
        <w:bottom w:val="none" w:sz="0" w:space="0" w:color="auto"/>
        <w:right w:val="none" w:sz="0" w:space="0" w:color="auto"/>
      </w:divBdr>
    </w:div>
    <w:div w:id="1938824292">
      <w:bodyDiv w:val="1"/>
      <w:marLeft w:val="0"/>
      <w:marRight w:val="0"/>
      <w:marTop w:val="0"/>
      <w:marBottom w:val="0"/>
      <w:divBdr>
        <w:top w:val="none" w:sz="0" w:space="0" w:color="auto"/>
        <w:left w:val="none" w:sz="0" w:space="0" w:color="auto"/>
        <w:bottom w:val="none" w:sz="0" w:space="0" w:color="auto"/>
        <w:right w:val="none" w:sz="0" w:space="0" w:color="auto"/>
      </w:divBdr>
    </w:div>
    <w:div w:id="1960259421">
      <w:bodyDiv w:val="1"/>
      <w:marLeft w:val="0"/>
      <w:marRight w:val="0"/>
      <w:marTop w:val="0"/>
      <w:marBottom w:val="0"/>
      <w:divBdr>
        <w:top w:val="none" w:sz="0" w:space="0" w:color="auto"/>
        <w:left w:val="none" w:sz="0" w:space="0" w:color="auto"/>
        <w:bottom w:val="none" w:sz="0" w:space="0" w:color="auto"/>
        <w:right w:val="none" w:sz="0" w:space="0" w:color="auto"/>
      </w:divBdr>
    </w:div>
    <w:div w:id="1963419749">
      <w:bodyDiv w:val="1"/>
      <w:marLeft w:val="0"/>
      <w:marRight w:val="0"/>
      <w:marTop w:val="0"/>
      <w:marBottom w:val="0"/>
      <w:divBdr>
        <w:top w:val="none" w:sz="0" w:space="0" w:color="auto"/>
        <w:left w:val="none" w:sz="0" w:space="0" w:color="auto"/>
        <w:bottom w:val="none" w:sz="0" w:space="0" w:color="auto"/>
        <w:right w:val="none" w:sz="0" w:space="0" w:color="auto"/>
      </w:divBdr>
    </w:div>
    <w:div w:id="1966501965">
      <w:bodyDiv w:val="1"/>
      <w:marLeft w:val="0"/>
      <w:marRight w:val="0"/>
      <w:marTop w:val="0"/>
      <w:marBottom w:val="0"/>
      <w:divBdr>
        <w:top w:val="none" w:sz="0" w:space="0" w:color="auto"/>
        <w:left w:val="none" w:sz="0" w:space="0" w:color="auto"/>
        <w:bottom w:val="none" w:sz="0" w:space="0" w:color="auto"/>
        <w:right w:val="none" w:sz="0" w:space="0" w:color="auto"/>
      </w:divBdr>
    </w:div>
    <w:div w:id="1966543591">
      <w:bodyDiv w:val="1"/>
      <w:marLeft w:val="0"/>
      <w:marRight w:val="0"/>
      <w:marTop w:val="0"/>
      <w:marBottom w:val="0"/>
      <w:divBdr>
        <w:top w:val="none" w:sz="0" w:space="0" w:color="auto"/>
        <w:left w:val="none" w:sz="0" w:space="0" w:color="auto"/>
        <w:bottom w:val="none" w:sz="0" w:space="0" w:color="auto"/>
        <w:right w:val="none" w:sz="0" w:space="0" w:color="auto"/>
      </w:divBdr>
    </w:div>
    <w:div w:id="1970357419">
      <w:bodyDiv w:val="1"/>
      <w:marLeft w:val="0"/>
      <w:marRight w:val="0"/>
      <w:marTop w:val="0"/>
      <w:marBottom w:val="0"/>
      <w:divBdr>
        <w:top w:val="none" w:sz="0" w:space="0" w:color="auto"/>
        <w:left w:val="none" w:sz="0" w:space="0" w:color="auto"/>
        <w:bottom w:val="none" w:sz="0" w:space="0" w:color="auto"/>
        <w:right w:val="none" w:sz="0" w:space="0" w:color="auto"/>
      </w:divBdr>
    </w:div>
    <w:div w:id="1979456234">
      <w:bodyDiv w:val="1"/>
      <w:marLeft w:val="0"/>
      <w:marRight w:val="0"/>
      <w:marTop w:val="0"/>
      <w:marBottom w:val="0"/>
      <w:divBdr>
        <w:top w:val="none" w:sz="0" w:space="0" w:color="auto"/>
        <w:left w:val="none" w:sz="0" w:space="0" w:color="auto"/>
        <w:bottom w:val="none" w:sz="0" w:space="0" w:color="auto"/>
        <w:right w:val="none" w:sz="0" w:space="0" w:color="auto"/>
      </w:divBdr>
    </w:div>
    <w:div w:id="1992101898">
      <w:bodyDiv w:val="1"/>
      <w:marLeft w:val="0"/>
      <w:marRight w:val="0"/>
      <w:marTop w:val="0"/>
      <w:marBottom w:val="0"/>
      <w:divBdr>
        <w:top w:val="none" w:sz="0" w:space="0" w:color="auto"/>
        <w:left w:val="none" w:sz="0" w:space="0" w:color="auto"/>
        <w:bottom w:val="none" w:sz="0" w:space="0" w:color="auto"/>
        <w:right w:val="none" w:sz="0" w:space="0" w:color="auto"/>
      </w:divBdr>
    </w:div>
    <w:div w:id="2002658778">
      <w:bodyDiv w:val="1"/>
      <w:marLeft w:val="0"/>
      <w:marRight w:val="0"/>
      <w:marTop w:val="0"/>
      <w:marBottom w:val="0"/>
      <w:divBdr>
        <w:top w:val="none" w:sz="0" w:space="0" w:color="auto"/>
        <w:left w:val="none" w:sz="0" w:space="0" w:color="auto"/>
        <w:bottom w:val="none" w:sz="0" w:space="0" w:color="auto"/>
        <w:right w:val="none" w:sz="0" w:space="0" w:color="auto"/>
      </w:divBdr>
    </w:div>
    <w:div w:id="2002848001">
      <w:bodyDiv w:val="1"/>
      <w:marLeft w:val="0"/>
      <w:marRight w:val="0"/>
      <w:marTop w:val="0"/>
      <w:marBottom w:val="0"/>
      <w:divBdr>
        <w:top w:val="none" w:sz="0" w:space="0" w:color="auto"/>
        <w:left w:val="none" w:sz="0" w:space="0" w:color="auto"/>
        <w:bottom w:val="none" w:sz="0" w:space="0" w:color="auto"/>
        <w:right w:val="none" w:sz="0" w:space="0" w:color="auto"/>
      </w:divBdr>
    </w:div>
    <w:div w:id="2008051211">
      <w:bodyDiv w:val="1"/>
      <w:marLeft w:val="0"/>
      <w:marRight w:val="0"/>
      <w:marTop w:val="0"/>
      <w:marBottom w:val="0"/>
      <w:divBdr>
        <w:top w:val="none" w:sz="0" w:space="0" w:color="auto"/>
        <w:left w:val="none" w:sz="0" w:space="0" w:color="auto"/>
        <w:bottom w:val="none" w:sz="0" w:space="0" w:color="auto"/>
        <w:right w:val="none" w:sz="0" w:space="0" w:color="auto"/>
      </w:divBdr>
    </w:div>
    <w:div w:id="2016108788">
      <w:bodyDiv w:val="1"/>
      <w:marLeft w:val="0"/>
      <w:marRight w:val="0"/>
      <w:marTop w:val="0"/>
      <w:marBottom w:val="0"/>
      <w:divBdr>
        <w:top w:val="none" w:sz="0" w:space="0" w:color="auto"/>
        <w:left w:val="none" w:sz="0" w:space="0" w:color="auto"/>
        <w:bottom w:val="none" w:sz="0" w:space="0" w:color="auto"/>
        <w:right w:val="none" w:sz="0" w:space="0" w:color="auto"/>
      </w:divBdr>
    </w:div>
    <w:div w:id="2036760068">
      <w:bodyDiv w:val="1"/>
      <w:marLeft w:val="0"/>
      <w:marRight w:val="0"/>
      <w:marTop w:val="0"/>
      <w:marBottom w:val="0"/>
      <w:divBdr>
        <w:top w:val="none" w:sz="0" w:space="0" w:color="auto"/>
        <w:left w:val="none" w:sz="0" w:space="0" w:color="auto"/>
        <w:bottom w:val="none" w:sz="0" w:space="0" w:color="auto"/>
        <w:right w:val="none" w:sz="0" w:space="0" w:color="auto"/>
      </w:divBdr>
    </w:div>
    <w:div w:id="2038463352">
      <w:bodyDiv w:val="1"/>
      <w:marLeft w:val="0"/>
      <w:marRight w:val="0"/>
      <w:marTop w:val="0"/>
      <w:marBottom w:val="0"/>
      <w:divBdr>
        <w:top w:val="none" w:sz="0" w:space="0" w:color="auto"/>
        <w:left w:val="none" w:sz="0" w:space="0" w:color="auto"/>
        <w:bottom w:val="none" w:sz="0" w:space="0" w:color="auto"/>
        <w:right w:val="none" w:sz="0" w:space="0" w:color="auto"/>
      </w:divBdr>
    </w:div>
    <w:div w:id="2055079716">
      <w:bodyDiv w:val="1"/>
      <w:marLeft w:val="0"/>
      <w:marRight w:val="0"/>
      <w:marTop w:val="0"/>
      <w:marBottom w:val="0"/>
      <w:divBdr>
        <w:top w:val="none" w:sz="0" w:space="0" w:color="auto"/>
        <w:left w:val="none" w:sz="0" w:space="0" w:color="auto"/>
        <w:bottom w:val="none" w:sz="0" w:space="0" w:color="auto"/>
        <w:right w:val="none" w:sz="0" w:space="0" w:color="auto"/>
      </w:divBdr>
    </w:div>
    <w:div w:id="2068802035">
      <w:bodyDiv w:val="1"/>
      <w:marLeft w:val="0"/>
      <w:marRight w:val="0"/>
      <w:marTop w:val="0"/>
      <w:marBottom w:val="0"/>
      <w:divBdr>
        <w:top w:val="none" w:sz="0" w:space="0" w:color="auto"/>
        <w:left w:val="none" w:sz="0" w:space="0" w:color="auto"/>
        <w:bottom w:val="none" w:sz="0" w:space="0" w:color="auto"/>
        <w:right w:val="none" w:sz="0" w:space="0" w:color="auto"/>
      </w:divBdr>
    </w:div>
    <w:div w:id="2070495404">
      <w:bodyDiv w:val="1"/>
      <w:marLeft w:val="0"/>
      <w:marRight w:val="0"/>
      <w:marTop w:val="0"/>
      <w:marBottom w:val="0"/>
      <w:divBdr>
        <w:top w:val="none" w:sz="0" w:space="0" w:color="auto"/>
        <w:left w:val="none" w:sz="0" w:space="0" w:color="auto"/>
        <w:bottom w:val="none" w:sz="0" w:space="0" w:color="auto"/>
        <w:right w:val="none" w:sz="0" w:space="0" w:color="auto"/>
      </w:divBdr>
    </w:div>
    <w:div w:id="2073192526">
      <w:bodyDiv w:val="1"/>
      <w:marLeft w:val="0"/>
      <w:marRight w:val="0"/>
      <w:marTop w:val="0"/>
      <w:marBottom w:val="0"/>
      <w:divBdr>
        <w:top w:val="none" w:sz="0" w:space="0" w:color="auto"/>
        <w:left w:val="none" w:sz="0" w:space="0" w:color="auto"/>
        <w:bottom w:val="none" w:sz="0" w:space="0" w:color="auto"/>
        <w:right w:val="none" w:sz="0" w:space="0" w:color="auto"/>
      </w:divBdr>
    </w:div>
    <w:div w:id="2077504900">
      <w:bodyDiv w:val="1"/>
      <w:marLeft w:val="0"/>
      <w:marRight w:val="0"/>
      <w:marTop w:val="0"/>
      <w:marBottom w:val="0"/>
      <w:divBdr>
        <w:top w:val="none" w:sz="0" w:space="0" w:color="auto"/>
        <w:left w:val="none" w:sz="0" w:space="0" w:color="auto"/>
        <w:bottom w:val="none" w:sz="0" w:space="0" w:color="auto"/>
        <w:right w:val="none" w:sz="0" w:space="0" w:color="auto"/>
      </w:divBdr>
    </w:div>
    <w:div w:id="2089646883">
      <w:bodyDiv w:val="1"/>
      <w:marLeft w:val="0"/>
      <w:marRight w:val="0"/>
      <w:marTop w:val="0"/>
      <w:marBottom w:val="0"/>
      <w:divBdr>
        <w:top w:val="none" w:sz="0" w:space="0" w:color="auto"/>
        <w:left w:val="none" w:sz="0" w:space="0" w:color="auto"/>
        <w:bottom w:val="none" w:sz="0" w:space="0" w:color="auto"/>
        <w:right w:val="none" w:sz="0" w:space="0" w:color="auto"/>
      </w:divBdr>
    </w:div>
    <w:div w:id="2100783063">
      <w:bodyDiv w:val="1"/>
      <w:marLeft w:val="0"/>
      <w:marRight w:val="0"/>
      <w:marTop w:val="0"/>
      <w:marBottom w:val="0"/>
      <w:divBdr>
        <w:top w:val="none" w:sz="0" w:space="0" w:color="auto"/>
        <w:left w:val="none" w:sz="0" w:space="0" w:color="auto"/>
        <w:bottom w:val="none" w:sz="0" w:space="0" w:color="auto"/>
        <w:right w:val="none" w:sz="0" w:space="0" w:color="auto"/>
      </w:divBdr>
    </w:div>
    <w:div w:id="2105950007">
      <w:bodyDiv w:val="1"/>
      <w:marLeft w:val="0"/>
      <w:marRight w:val="0"/>
      <w:marTop w:val="0"/>
      <w:marBottom w:val="0"/>
      <w:divBdr>
        <w:top w:val="none" w:sz="0" w:space="0" w:color="auto"/>
        <w:left w:val="none" w:sz="0" w:space="0" w:color="auto"/>
        <w:bottom w:val="none" w:sz="0" w:space="0" w:color="auto"/>
        <w:right w:val="none" w:sz="0" w:space="0" w:color="auto"/>
      </w:divBdr>
    </w:div>
    <w:div w:id="2110466118">
      <w:bodyDiv w:val="1"/>
      <w:marLeft w:val="0"/>
      <w:marRight w:val="0"/>
      <w:marTop w:val="0"/>
      <w:marBottom w:val="0"/>
      <w:divBdr>
        <w:top w:val="none" w:sz="0" w:space="0" w:color="auto"/>
        <w:left w:val="none" w:sz="0" w:space="0" w:color="auto"/>
        <w:bottom w:val="none" w:sz="0" w:space="0" w:color="auto"/>
        <w:right w:val="none" w:sz="0" w:space="0" w:color="auto"/>
      </w:divBdr>
    </w:div>
    <w:div w:id="2117097658">
      <w:bodyDiv w:val="1"/>
      <w:marLeft w:val="0"/>
      <w:marRight w:val="0"/>
      <w:marTop w:val="0"/>
      <w:marBottom w:val="0"/>
      <w:divBdr>
        <w:top w:val="none" w:sz="0" w:space="0" w:color="auto"/>
        <w:left w:val="none" w:sz="0" w:space="0" w:color="auto"/>
        <w:bottom w:val="none" w:sz="0" w:space="0" w:color="auto"/>
        <w:right w:val="none" w:sz="0" w:space="0" w:color="auto"/>
      </w:divBdr>
    </w:div>
    <w:div w:id="2119177158">
      <w:bodyDiv w:val="1"/>
      <w:marLeft w:val="0"/>
      <w:marRight w:val="0"/>
      <w:marTop w:val="0"/>
      <w:marBottom w:val="0"/>
      <w:divBdr>
        <w:top w:val="none" w:sz="0" w:space="0" w:color="auto"/>
        <w:left w:val="none" w:sz="0" w:space="0" w:color="auto"/>
        <w:bottom w:val="none" w:sz="0" w:space="0" w:color="auto"/>
        <w:right w:val="none" w:sz="0" w:space="0" w:color="auto"/>
      </w:divBdr>
    </w:div>
    <w:div w:id="2123186946">
      <w:bodyDiv w:val="1"/>
      <w:marLeft w:val="0"/>
      <w:marRight w:val="0"/>
      <w:marTop w:val="0"/>
      <w:marBottom w:val="0"/>
      <w:divBdr>
        <w:top w:val="none" w:sz="0" w:space="0" w:color="auto"/>
        <w:left w:val="none" w:sz="0" w:space="0" w:color="auto"/>
        <w:bottom w:val="none" w:sz="0" w:space="0" w:color="auto"/>
        <w:right w:val="none" w:sz="0" w:space="0" w:color="auto"/>
      </w:divBdr>
    </w:div>
    <w:div w:id="2138140817">
      <w:bodyDiv w:val="1"/>
      <w:marLeft w:val="0"/>
      <w:marRight w:val="0"/>
      <w:marTop w:val="0"/>
      <w:marBottom w:val="0"/>
      <w:divBdr>
        <w:top w:val="none" w:sz="0" w:space="0" w:color="auto"/>
        <w:left w:val="none" w:sz="0" w:space="0" w:color="auto"/>
        <w:bottom w:val="none" w:sz="0" w:space="0" w:color="auto"/>
        <w:right w:val="none" w:sz="0" w:space="0" w:color="auto"/>
      </w:divBdr>
    </w:div>
    <w:div w:id="214430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FA787-8A9B-49E6-A08A-686E3D72A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4571</Words>
  <Characters>26060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Игнатьева Ирина Федоровна</dc:creator>
  <cp:lastModifiedBy>Замесина Ксения Александровна</cp:lastModifiedBy>
  <cp:revision>28</cp:revision>
  <cp:lastPrinted>2023-11-30T10:26:00Z</cp:lastPrinted>
  <dcterms:created xsi:type="dcterms:W3CDTF">2023-11-30T10:16:00Z</dcterms:created>
  <dcterms:modified xsi:type="dcterms:W3CDTF">2023-12-01T06:52:00Z</dcterms:modified>
</cp:coreProperties>
</file>