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8B" w:rsidRDefault="00CC1A6D" w:rsidP="006E6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A5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оклад </w:t>
      </w:r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антимонопольном </w:t>
      </w:r>
      <w:proofErr w:type="spellStart"/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комплаенсе</w:t>
      </w:r>
      <w:proofErr w:type="spellEnd"/>
      <w:r w:rsidR="001B2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A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городе </w:t>
      </w:r>
      <w:proofErr w:type="spellStart"/>
      <w:r w:rsidR="00FA2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Югорске</w:t>
      </w:r>
      <w:proofErr w:type="spellEnd"/>
    </w:p>
    <w:p w:rsidR="00CC1A6D" w:rsidRPr="000A78BD" w:rsidRDefault="00E57551" w:rsidP="006E690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C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E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A528B" w:rsidRDefault="007A528B" w:rsidP="006E6907">
      <w:pPr>
        <w:spacing w:line="240" w:lineRule="auto"/>
        <w:rPr>
          <w:sz w:val="28"/>
          <w:szCs w:val="28"/>
        </w:rPr>
      </w:pPr>
    </w:p>
    <w:p w:rsidR="001343F3" w:rsidRDefault="001343F3" w:rsidP="001343F3">
      <w:pPr>
        <w:pStyle w:val="afa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1343F3" w:rsidRPr="001343F3" w:rsidRDefault="001343F3" w:rsidP="001343F3">
      <w:pPr>
        <w:pStyle w:val="afa"/>
        <w:rPr>
          <w:sz w:val="28"/>
          <w:szCs w:val="28"/>
        </w:rPr>
      </w:pPr>
    </w:p>
    <w:p w:rsidR="009B5125" w:rsidRPr="009B5125" w:rsidRDefault="00644DAB" w:rsidP="009B512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Д</w:t>
      </w:r>
      <w:r w:rsidR="00140108" w:rsidRPr="00140108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оклад подготовлен в соответствии с </w:t>
      </w:r>
      <w:r w:rsid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распоряжением администрации города Югорска от 23.03.2020 № 155 «</w:t>
      </w:r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Об утверждении Положения о системе внутреннего обеспечения соответствия требованиям антимонопольного законодательства в администрации города  Югорска (антимонопольном  </w:t>
      </w:r>
      <w:proofErr w:type="spellStart"/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комплаенсе</w:t>
      </w:r>
      <w:proofErr w:type="spellEnd"/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)</w:t>
      </w:r>
      <w:r w:rsidR="00FC33E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» </w:t>
      </w:r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(</w:t>
      </w:r>
      <w:r w:rsidR="00FC33E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</w:t>
      </w:r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редакции от  19.05.2020 № 242)</w:t>
      </w:r>
      <w:r w:rsidR="00FC33E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.</w:t>
      </w:r>
      <w:r w:rsidR="009B5125" w:rsidRPr="009B512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C14E92" w:rsidRDefault="00C14E92" w:rsidP="00C14E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В докладе отражены мероприятия по организации </w:t>
      </w:r>
      <w:r w:rsidR="00BE6EB0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в</w:t>
      </w:r>
      <w:r w:rsidR="0006549D" w:rsidRPr="00EE16B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деятельности </w:t>
      </w:r>
      <w:proofErr w:type="gramStart"/>
      <w:r w:rsidR="0006549D" w:rsidRPr="00EE16B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администрации </w:t>
      </w:r>
      <w:r w:rsidR="00FC33E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город</w:t>
      </w:r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а</w:t>
      </w:r>
      <w:r w:rsidR="00FC33E4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Югорск</w:t>
      </w:r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а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системы внутреннего обеспечения соответствия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требованиям антимонопольного законодательства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результаты оценки эффективности организации и функционирования антимонопольного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об исполнении Плана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мероприятий по снижению рисков нарушения антимонопольного законодательства в </w:t>
      </w:r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городе </w:t>
      </w:r>
      <w:proofErr w:type="spellStart"/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Югорске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на 202</w:t>
      </w:r>
      <w:r w:rsidR="00BE6EB0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год.</w:t>
      </w:r>
    </w:p>
    <w:p w:rsidR="007060A1" w:rsidRDefault="007060A1" w:rsidP="00C14E9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C14E92" w:rsidRDefault="00C14E92" w:rsidP="00C14E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</w:p>
    <w:p w:rsidR="001343F3" w:rsidRDefault="001343F3" w:rsidP="001343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2. Мероприятия по организации в </w:t>
      </w:r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городе </w:t>
      </w:r>
      <w:proofErr w:type="spellStart"/>
      <w:r w:rsidR="0006549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Югорске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1343F3" w:rsidRDefault="001343F3" w:rsidP="001343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системы внутреннего обеспечения соответствия требованиям антимонопольного законодательства</w:t>
      </w:r>
    </w:p>
    <w:p w:rsidR="002E27E5" w:rsidRPr="00140108" w:rsidRDefault="002E27E5" w:rsidP="006E6907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;Times New Roman"/>
          <w:color w:val="00000A"/>
          <w:lang w:eastAsia="zh-CN"/>
        </w:rPr>
      </w:pPr>
    </w:p>
    <w:p w:rsidR="00E020A3" w:rsidRDefault="00140108" w:rsidP="00E35C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 целях организа</w:t>
      </w:r>
      <w:r w:rsidR="00E020A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ции </w:t>
      </w:r>
      <w:proofErr w:type="gramStart"/>
      <w:r w:rsidR="00E020A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антимонопольного</w:t>
      </w:r>
      <w:proofErr w:type="gramEnd"/>
      <w:r w:rsidR="00E020A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E020A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комплаенса</w:t>
      </w:r>
      <w:proofErr w:type="spellEnd"/>
      <w:r w:rsidR="00E020A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действуют следующие муниципальные правовые акты:</w:t>
      </w:r>
    </w:p>
    <w:p w:rsidR="00F323E1" w:rsidRDefault="00E020A3" w:rsidP="004965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</w:t>
      </w:r>
      <w:r w:rsidR="005B11F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распоряжение администрации города Югорска от</w:t>
      </w:r>
      <w:r w:rsidR="004965CE" w:rsidRP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18.03.2022 </w:t>
      </w:r>
      <w:r w:rsid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        </w:t>
      </w:r>
      <w:r w:rsidR="004965CE" w:rsidRP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№ 102-р</w:t>
      </w:r>
      <w:r w:rsid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«</w:t>
      </w:r>
      <w:r w:rsidR="004965CE" w:rsidRP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Об утверждении карты рисков нарушения антимонопольного законодательства в администрации города Югорска и методики </w:t>
      </w:r>
      <w:proofErr w:type="gramStart"/>
      <w:r w:rsidR="004965CE" w:rsidRP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расчета показателей эффективности реализации мероприятий</w:t>
      </w:r>
      <w:proofErr w:type="gramEnd"/>
      <w:r w:rsidR="004965CE" w:rsidRP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по снижению рисков нарушения антимонопольного законодательства в администрации  города Югорска</w:t>
      </w:r>
      <w:r w:rsidR="00F323E1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»;</w:t>
      </w:r>
    </w:p>
    <w:p w:rsidR="005B11FE" w:rsidRPr="0051586D" w:rsidRDefault="00F323E1" w:rsidP="005158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распоряжение администрации города Югорска от </w:t>
      </w:r>
      <w:r w:rsidR="005B11FE" w:rsidRPr="005B11F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31.03.2020 № 168 «</w:t>
      </w:r>
      <w:r w:rsidR="0051586D" w:rsidRP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О комиссии по внутреннему </w:t>
      </w:r>
      <w:proofErr w:type="gramStart"/>
      <w:r w:rsidR="0051586D" w:rsidRP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контролю за</w:t>
      </w:r>
      <w:proofErr w:type="gramEnd"/>
      <w:r w:rsidR="0051586D" w:rsidRP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соблюдением соответствия деятельности администрации города Югорска требованиям антимонопольного законодательства»</w:t>
      </w:r>
      <w:r w:rsidR="009A245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51586D" w:rsidRDefault="0051586D" w:rsidP="005158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распоряжение администрации города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Pr="0051586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Югорска от 19.03.2020 № 144 «Об определении должностного лица уполномоченного на взаимодействие с исполнительными органами государственной власти Ханты-Мансийского автономного округа - Югры при организации системы внутреннего обеспечения соответ</w:t>
      </w:r>
      <w:hyperlink r:id="rId9" w:history="1">
        <w:proofErr w:type="gramStart"/>
        <w:r w:rsidRPr="0051586D">
          <w:rPr>
            <w:rFonts w:ascii="Times New Roman" w:eastAsia="Calibri" w:hAnsi="Times New Roman" w:cs="Times New Roman"/>
            <w:bCs/>
            <w:sz w:val="28"/>
            <w:szCs w:val="28"/>
            <w:lang w:bidi="ru-RU"/>
          </w:rPr>
          <w:t>ст</w:t>
        </w:r>
        <w:proofErr w:type="gramEnd"/>
      </w:hyperlink>
      <w:hyperlink r:id="rId10" w:history="1">
        <w:r w:rsidRPr="0051586D">
          <w:rPr>
            <w:rFonts w:ascii="Times New Roman" w:eastAsia="Calibri" w:hAnsi="Times New Roman" w:cs="Times New Roman"/>
            <w:bCs/>
            <w:sz w:val="28"/>
            <w:szCs w:val="28"/>
            <w:lang w:bidi="ru-RU"/>
          </w:rPr>
          <w:t>вия требованиям антимонопольного законодательства в администрации города Югорска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</w:t>
      </w:r>
      <w:r w:rsidR="009A245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;</w:t>
      </w:r>
    </w:p>
    <w:p w:rsidR="009A245E" w:rsidRDefault="009A245E" w:rsidP="005158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- распоряжение администрации города Югорска от 18.03.2022 </w:t>
      </w:r>
      <w:r w:rsidR="004965C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   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№ 103-р «Об утверждении Плана </w:t>
      </w:r>
      <w:r w:rsidRPr="005B11F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мероприятий по снижению рисков нарушения антимонопольного законодательства в администрации города Югорска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на 2022 год»;</w:t>
      </w:r>
    </w:p>
    <w:p w:rsidR="0051586D" w:rsidRDefault="0051586D" w:rsidP="005B11FE">
      <w:pPr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- р</w:t>
      </w:r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споряжение администрации города Югорска от 25.03.2020 № 161 « О назначении ответственных лиц по работе в модуле</w:t>
      </w:r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«</w:t>
      </w:r>
      <w:proofErr w:type="gramStart"/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Антимонопольный</w:t>
      </w:r>
      <w:proofErr w:type="gramEnd"/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</w:t>
      </w:r>
      <w:proofErr w:type="spellEnd"/>
      <w:r w:rsidR="002C503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».</w:t>
      </w:r>
    </w:p>
    <w:p w:rsidR="00293FAE" w:rsidRDefault="00293FAE" w:rsidP="00293F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Между Департаментом экономического развития автономного округа и администрацией города Югорска заключено Соглашение о взаимодействии в системе антимонопольного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Ханты Мансийском автономном округе - Югре от 2</w:t>
      </w:r>
      <w:r w:rsidR="00D904C4">
        <w:rPr>
          <w:rFonts w:ascii="Times New Roman" w:eastAsia="Calibri" w:hAnsi="Times New Roman" w:cs="Times New Roman"/>
          <w:color w:val="00000A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апреля 2019 года</w:t>
      </w:r>
      <w:r w:rsidR="009A245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(дополнительное Соглашение от 25.08.2020)</w:t>
      </w:r>
      <w:r w:rsidR="002455EF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19752A" w:rsidRDefault="0019752A" w:rsidP="00E35C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 официальном сайте органов местного самоуправления города Югорска в информационно-телекоммуникационной сети «Интернет» в разделе «Документы» создан подраздел «Антимонопольный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</w:p>
    <w:p w:rsidR="00140108" w:rsidRPr="00E35C32" w:rsidRDefault="00E020A3" w:rsidP="00E35C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В</w:t>
      </w:r>
      <w:r w:rsidR="00FE1252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соответствии с Планом мероприятий по снижению рисков нарушения антимонопольного законодательства в администрации города Югорска на 202</w:t>
      </w:r>
      <w:r w:rsidR="009A245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2</w:t>
      </w:r>
      <w:r w:rsidR="00656875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, осуществлялись следующие мероприятия:</w:t>
      </w:r>
    </w:p>
    <w:p w:rsidR="002C3987" w:rsidRDefault="00E35C32" w:rsidP="00E35C3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1. </w:t>
      </w:r>
      <w:r w:rsidR="00951E4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Актуализирован п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ереч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ень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действующих муниципальных нормативных правовых актов (далее – МНПА), разработанных органами и структурными подразделениями администрации города Югорск, во исполнение переданных государственных полномочий Ханты-Мансийского автономного округа - Югры</w:t>
      </w:r>
      <w:r w:rsidR="00951E4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2C3987" w:rsidRDefault="00951E4F" w:rsidP="00951E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2.  Разработчиками МНПА</w:t>
      </w:r>
      <w:r w:rsidR="00AD488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</w:t>
      </w:r>
      <w:r w:rsidR="00D5370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департаментом экономического развития и проектного управления</w:t>
      </w:r>
      <w:r w:rsidR="00AD488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проводилась 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предварительн</w:t>
      </w:r>
      <w:r w:rsidR="00AD488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ая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экспертиз</w:t>
      </w:r>
      <w:r w:rsidR="00AD488F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а 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проектов МНПА, в том числе разработанных органами и структурными подразделениями администрации города Югорска во исполнение переданных муниципальному образованию отдельных государственных полномочий Ханты-Мансийского автономного округа - Югры, на наличие или отсутствие возможных рисков нарушения антимонопольного законодательства</w:t>
      </w:r>
      <w:r w:rsidR="000D5AA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2C3987" w:rsidRDefault="000D5AA8" w:rsidP="005372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Проекты вновь разработанных</w:t>
      </w:r>
      <w:r w:rsidR="0053723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МНПА, а также проекты МНПА о внесении в действующий правовые акты</w:t>
      </w:r>
      <w:r w:rsidR="0053723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, 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принятие которых осуществля</w:t>
      </w:r>
      <w:r w:rsidR="0053723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лось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во исполнение переданных отдельных государственных полномочий Ханты-Мансийского автономного округа – Югры в Департамент экономического развития и  отраслевые исполнительные органы государственной власти Ханты-Мансийского автономного округа – Югры, посредством специализированного программного продукта для проведения антимонопольной экспертизы (СПО «Кодекс»)</w:t>
      </w:r>
      <w:r w:rsidR="0053723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  <w:proofErr w:type="gramEnd"/>
    </w:p>
    <w:p w:rsidR="002C3987" w:rsidRDefault="0053723D" w:rsidP="0053723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4. Проекты МНПА, подлежащие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антимонопольному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комплаенсу</w:t>
      </w:r>
      <w:proofErr w:type="spellEnd"/>
      <w:r w:rsidR="007335C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размещались 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 портале http://regulation.admhmao.ru в разделе «</w:t>
      </w:r>
      <w:r w:rsidR="00750A4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Антимонопольный </w:t>
      </w:r>
      <w:proofErr w:type="spellStart"/>
      <w:r w:rsidR="00750A4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</w:t>
      </w:r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омплаенс</w:t>
      </w:r>
      <w:proofErr w:type="spellEnd"/>
      <w:r w:rsidR="002C398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», для проведения общественной экспертизы</w:t>
      </w:r>
      <w:r w:rsidR="007335CD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2C3987" w:rsidRDefault="007335CD" w:rsidP="007335C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5. Осуществлялся анализ выявленных </w:t>
      </w:r>
      <w:r w:rsidR="00DE363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рисков нарушения антимонопольного законодательства и (или) нарушений антимонопольного законодательства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3F098C" w:rsidRDefault="007335CD" w:rsidP="00B33EF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6. </w:t>
      </w:r>
      <w:r w:rsidR="00B33EFB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Осуществлялось консультирование работников </w:t>
      </w:r>
      <w:r w:rsidR="00DE3637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органов и структурных подразделений администрации города Югорска</w:t>
      </w:r>
      <w:r w:rsidR="003F098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(в том числе </w:t>
      </w:r>
      <w:r w:rsidR="003F098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и вновь принятых)</w:t>
      </w:r>
      <w:r w:rsidR="003F098C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по вопросам, связанным с соблюдением антимонопольного законодательства</w:t>
      </w:r>
      <w:r w:rsidR="003F098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656875" w:rsidRDefault="003F098C" w:rsidP="006E69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7. Организован обучающий семинар </w:t>
      </w:r>
      <w:r w:rsidR="00EB7CD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(аппаратная учеба)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для работников администрации города Югорска</w:t>
      </w:r>
      <w:r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E35C32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по вопросам, связанным с функционированием системы внутреннего обеспечения соответствия требованиям антимонопольного законодательства в муниципальном образовании</w:t>
      </w:r>
      <w:r w:rsidR="00A761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,</w:t>
      </w:r>
      <w:r w:rsidR="00A7610C" w:rsidRPr="00A761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 w:rsidR="00A7610C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 также профилактики его нарушений</w:t>
      </w:r>
      <w:r w:rsidR="00A7610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</w:t>
      </w:r>
    </w:p>
    <w:p w:rsidR="00656875" w:rsidRDefault="00EB7CD9" w:rsidP="006E6907">
      <w:pPr>
        <w:suppressAutoHyphens/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8. Проведена информационная работа </w:t>
      </w:r>
      <w:r w:rsidRPr="0039211A">
        <w:rPr>
          <w:rFonts w:ascii="Times New Roman" w:eastAsia="Calibri" w:hAnsi="Times New Roman" w:cs="Times New Roman"/>
          <w:sz w:val="28"/>
          <w:szCs w:val="28"/>
        </w:rPr>
        <w:t xml:space="preserve">с предпринимательским сообществом и гражданами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механизму </w:t>
      </w:r>
      <w:r w:rsidRPr="0039211A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92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8C4">
        <w:rPr>
          <w:rFonts w:ascii="Times New Roman" w:eastAsia="Calibri" w:hAnsi="Times New Roman" w:cs="Times New Roman"/>
          <w:sz w:val="28"/>
          <w:szCs w:val="28"/>
        </w:rPr>
        <w:t xml:space="preserve">МНПА (проектов МНПА) </w:t>
      </w:r>
      <w:r>
        <w:rPr>
          <w:rFonts w:ascii="Times New Roman" w:eastAsia="Calibri" w:hAnsi="Times New Roman" w:cs="Times New Roman"/>
          <w:sz w:val="28"/>
          <w:szCs w:val="28"/>
        </w:rPr>
        <w:t>города Югорска</w:t>
      </w:r>
      <w:r w:rsidR="005C38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921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6875" w:rsidRDefault="00656875" w:rsidP="006E6907">
      <w:pPr>
        <w:suppressAutoHyphens/>
        <w:spacing w:after="0" w:line="240" w:lineRule="auto"/>
        <w:ind w:firstLine="709"/>
        <w:jc w:val="both"/>
        <w:rPr>
          <w:rFonts w:cs="Times New Roman"/>
        </w:rPr>
      </w:pPr>
    </w:p>
    <w:p w:rsidR="008E0C16" w:rsidRDefault="008E0C16" w:rsidP="006E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34E" w:rsidRPr="008E0C16" w:rsidRDefault="008E0C16" w:rsidP="006E33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0C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E334E" w:rsidRPr="008E0C16">
        <w:rPr>
          <w:rFonts w:ascii="Times New Roman" w:eastAsia="Calibri" w:hAnsi="Times New Roman" w:cs="Times New Roman"/>
          <w:sz w:val="28"/>
          <w:szCs w:val="28"/>
        </w:rPr>
        <w:t>Выявление и оценка рисков нарушения антимонопольного законодательства</w:t>
      </w:r>
    </w:p>
    <w:p w:rsidR="00794B6D" w:rsidRPr="006E334E" w:rsidRDefault="00794B6D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34E" w:rsidRDefault="005220EB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0EB">
        <w:rPr>
          <w:rFonts w:ascii="Times New Roman" w:eastAsia="Calibri" w:hAnsi="Times New Roman" w:cs="Times New Roman"/>
          <w:sz w:val="28"/>
          <w:szCs w:val="28"/>
          <w:lang w:bidi="ru-RU"/>
        </w:rPr>
        <w:t>В 202</w:t>
      </w:r>
      <w:r w:rsidR="009A245E">
        <w:rPr>
          <w:rFonts w:ascii="Times New Roman" w:eastAsia="Calibri" w:hAnsi="Times New Roman" w:cs="Times New Roman"/>
          <w:sz w:val="28"/>
          <w:szCs w:val="28"/>
          <w:lang w:bidi="ru-RU"/>
        </w:rPr>
        <w:t>2</w:t>
      </w:r>
      <w:r w:rsidRPr="005220E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году проведена общественная экспертиза на предмет выявления возможных рисков нарушения антимонопольного законодательства на </w:t>
      </w:r>
      <w:proofErr w:type="gramStart"/>
      <w:r w:rsidR="00461118">
        <w:rPr>
          <w:rFonts w:ascii="Times New Roman" w:eastAsia="Calibri" w:hAnsi="Times New Roman" w:cs="Times New Roman"/>
          <w:sz w:val="28"/>
          <w:szCs w:val="28"/>
          <w:lang w:bidi="ru-RU"/>
        </w:rPr>
        <w:t>интернет-портале</w:t>
      </w:r>
      <w:proofErr w:type="gramEnd"/>
      <w:r w:rsidR="0046111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461118" w:rsidRPr="00E35C32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http://regulation.admhmao.ru</w:t>
      </w:r>
      <w:r w:rsidR="00461118" w:rsidRPr="005220E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5220E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отношении </w:t>
      </w:r>
      <w:r w:rsidR="009A245E">
        <w:rPr>
          <w:rFonts w:ascii="Times New Roman" w:eastAsia="Calibri" w:hAnsi="Times New Roman" w:cs="Times New Roman"/>
          <w:sz w:val="28"/>
          <w:szCs w:val="28"/>
          <w:lang w:bidi="ru-RU"/>
        </w:rPr>
        <w:t>27</w:t>
      </w:r>
      <w:r w:rsidRPr="005220E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5220EB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9A245E">
        <w:rPr>
          <w:rFonts w:ascii="Times New Roman" w:eastAsia="Calibri" w:hAnsi="Times New Roman" w:cs="Times New Roman"/>
          <w:sz w:val="28"/>
          <w:szCs w:val="28"/>
        </w:rPr>
        <w:t>ов</w:t>
      </w:r>
      <w:r w:rsidRPr="005220EB">
        <w:rPr>
          <w:rFonts w:ascii="Times New Roman" w:eastAsia="Calibri" w:hAnsi="Times New Roman" w:cs="Times New Roman"/>
          <w:sz w:val="28"/>
          <w:szCs w:val="28"/>
        </w:rPr>
        <w:t xml:space="preserve"> МНПА.</w:t>
      </w:r>
    </w:p>
    <w:p w:rsidR="000050F0" w:rsidRDefault="000050F0" w:rsidP="006E3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профилактики рисков нарушения антимонопольного законодательства в проектах НПА, действующих НПА в 202</w:t>
      </w:r>
      <w:r w:rsidR="00D71A1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CD5CDA">
        <w:rPr>
          <w:rFonts w:ascii="Times New Roman" w:eastAsia="Calibri" w:hAnsi="Times New Roman" w:cs="Times New Roman"/>
          <w:sz w:val="28"/>
          <w:szCs w:val="28"/>
        </w:rPr>
        <w:t xml:space="preserve">департаментом экономического развития и проектного управления совместно с </w:t>
      </w:r>
      <w:r>
        <w:rPr>
          <w:rFonts w:ascii="Times New Roman" w:eastAsia="Calibri" w:hAnsi="Times New Roman" w:cs="Times New Roman"/>
          <w:sz w:val="28"/>
          <w:szCs w:val="28"/>
        </w:rPr>
        <w:t>юридическим управлением</w:t>
      </w:r>
      <w:r w:rsidR="00CD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CD5CDA">
        <w:rPr>
          <w:rFonts w:ascii="Times New Roman" w:eastAsia="Calibri" w:hAnsi="Times New Roman" w:cs="Times New Roman"/>
          <w:sz w:val="28"/>
          <w:szCs w:val="28"/>
        </w:rPr>
        <w:t>города Югорска</w:t>
      </w:r>
      <w:r w:rsidR="009E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приняты меры по исключению следующих рисков нарушения антимонопольного законодательства:</w:t>
      </w:r>
    </w:p>
    <w:p w:rsidR="0053251A" w:rsidRDefault="00266256" w:rsidP="00266256">
      <w:pPr>
        <w:pStyle w:val="afa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6256">
        <w:rPr>
          <w:rFonts w:eastAsia="Calibri"/>
          <w:sz w:val="28"/>
          <w:szCs w:val="28"/>
          <w:lang w:eastAsia="en-US"/>
        </w:rPr>
        <w:t>требование о предоставлении документов, которые невозможно предоставить в связи с отсутствием законодательно закрепленного требования об их выдаче на бумажном носителе, а также предоставление документов, содержащих персональные данные физических лиц (при отсутствии наличия согласия на их передачу у лица, предоставляющего такие данные)</w:t>
      </w:r>
      <w:r w:rsidR="00757057">
        <w:rPr>
          <w:rFonts w:eastAsia="Calibri"/>
          <w:sz w:val="28"/>
          <w:szCs w:val="28"/>
          <w:lang w:eastAsia="en-US"/>
        </w:rPr>
        <w:t>;</w:t>
      </w:r>
    </w:p>
    <w:p w:rsidR="006345E7" w:rsidRDefault="00266256" w:rsidP="00266256">
      <w:pPr>
        <w:pStyle w:val="afa"/>
        <w:numPr>
          <w:ilvl w:val="0"/>
          <w:numId w:val="12"/>
        </w:numPr>
        <w:jc w:val="both"/>
        <w:rPr>
          <w:rFonts w:eastAsia="Calibri"/>
          <w:sz w:val="28"/>
          <w:szCs w:val="28"/>
        </w:rPr>
      </w:pPr>
      <w:r w:rsidRPr="00266256">
        <w:rPr>
          <w:rFonts w:eastAsia="Calibri"/>
          <w:sz w:val="28"/>
          <w:szCs w:val="28"/>
        </w:rPr>
        <w:t>предоставление преференций конкретной организации;</w:t>
      </w:r>
    </w:p>
    <w:p w:rsidR="00266256" w:rsidRPr="00266256" w:rsidRDefault="00266256" w:rsidP="002662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приняты меры по исключению положений, </w:t>
      </w:r>
      <w:r w:rsidRPr="00266256">
        <w:rPr>
          <w:rFonts w:ascii="Times New Roman" w:eastAsia="Calibri" w:hAnsi="Times New Roman" w:cs="Times New Roman"/>
          <w:sz w:val="28"/>
          <w:szCs w:val="28"/>
        </w:rPr>
        <w:t>не относящихся к возможным рискам нарушения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законодательства, но способствующих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их возникновению</w:t>
      </w:r>
      <w:r>
        <w:rPr>
          <w:rFonts w:ascii="Times New Roman" w:eastAsia="Calibri" w:hAnsi="Times New Roman" w:cs="Times New Roman"/>
          <w:sz w:val="28"/>
          <w:szCs w:val="28"/>
        </w:rPr>
        <w:t>, таких как:</w:t>
      </w:r>
    </w:p>
    <w:p w:rsidR="00266256" w:rsidRPr="00266256" w:rsidRDefault="00266256" w:rsidP="002662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25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отсутствие механизма распределения субсидий между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хозяйствующими субъектами, прошедшими отбор на получение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поддержки, в случае недостаточности выделенных в текущем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финансовых средств;</w:t>
      </w:r>
    </w:p>
    <w:p w:rsidR="00266256" w:rsidRPr="00266256" w:rsidRDefault="00266256" w:rsidP="002662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25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отсутствие порядка регистрации заявки участника конкурсного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256">
        <w:rPr>
          <w:rFonts w:ascii="Times New Roman" w:eastAsia="Calibri" w:hAnsi="Times New Roman" w:cs="Times New Roman"/>
          <w:sz w:val="28"/>
          <w:szCs w:val="28"/>
        </w:rPr>
        <w:t>отбора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66256">
        <w:rPr>
          <w:rFonts w:ascii="Times New Roman" w:eastAsia="Calibri" w:hAnsi="Times New Roman" w:cs="Times New Roman"/>
          <w:sz w:val="28"/>
          <w:szCs w:val="28"/>
        </w:rPr>
        <w:t xml:space="preserve"> и порядка его уведомления о регистрации заявки;</w:t>
      </w:r>
    </w:p>
    <w:p w:rsidR="00266256" w:rsidRPr="00266256" w:rsidRDefault="00266256" w:rsidP="0026625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256">
        <w:rPr>
          <w:rFonts w:ascii="Times New Roman" w:eastAsia="Calibri" w:hAnsi="Times New Roman" w:cs="Times New Roman"/>
          <w:sz w:val="28"/>
          <w:szCs w:val="28"/>
        </w:rPr>
        <w:t xml:space="preserve">– предоставление права претендентам, участвующим в конкурсном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отборе, </w:t>
      </w:r>
      <w:r w:rsidRPr="00266256">
        <w:rPr>
          <w:rFonts w:ascii="Times New Roman" w:eastAsia="Calibri" w:hAnsi="Times New Roman" w:cs="Times New Roman"/>
          <w:sz w:val="28"/>
          <w:szCs w:val="28"/>
        </w:rPr>
        <w:t>вносить изменения в заявку до момента окончани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266256">
        <w:rPr>
          <w:rFonts w:ascii="Times New Roman" w:eastAsia="Calibri" w:hAnsi="Times New Roman" w:cs="Times New Roman"/>
          <w:sz w:val="28"/>
          <w:szCs w:val="28"/>
        </w:rPr>
        <w:t>срока приема заявок, при отсутствии механизма учет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266256">
        <w:rPr>
          <w:rFonts w:ascii="Times New Roman" w:eastAsia="Calibri" w:hAnsi="Times New Roman" w:cs="Times New Roman"/>
          <w:sz w:val="28"/>
          <w:szCs w:val="28"/>
        </w:rPr>
        <w:t>такого рода заявок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0360" w:rsidRPr="00E90360" w:rsidRDefault="009E2D6A" w:rsidP="00E9036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В 202</w:t>
      </w:r>
      <w:r w:rsidR="00D71A1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году посредством 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СПО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«Кодекс»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прошли антимонопольную экспертизу 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проекты 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муниципальны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х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нормативны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х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акт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ов</w:t>
      </w:r>
      <w:r w:rsidR="009E71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, 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принятых во исполнение отдельных переданных государственных полномочий в сфере </w:t>
      </w:r>
      <w:r w:rsidR="00256024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lastRenderedPageBreak/>
        <w:t xml:space="preserve">образования и </w:t>
      </w:r>
      <w:r w:rsidR="00851C6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агропромышленного комплекса (</w:t>
      </w:r>
      <w:r w:rsidR="00D71A1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4</w:t>
      </w:r>
      <w:r w:rsidR="00851C6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проект</w:t>
      </w:r>
      <w:r w:rsidR="00D71A1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а </w:t>
      </w:r>
      <w:r w:rsidR="00851C6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МНПА). По результатам экспертизы получены заключения на каждый правовой акт</w:t>
      </w:r>
      <w:r w:rsidR="00E9036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, разработчиками проведена работа по исключению </w:t>
      </w:r>
      <w:r w:rsidR="005C2E49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выявленных </w:t>
      </w:r>
      <w:r w:rsidR="0026625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положений, </w:t>
      </w:r>
      <w:r w:rsidR="00E90360" w:rsidRPr="00E9036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которые не относятся к рискам нарушения антимонопольного законодательства, но могут способствовать созданию условий для их возникновения.</w:t>
      </w:r>
    </w:p>
    <w:p w:rsidR="00794B6D" w:rsidRPr="00266256" w:rsidRDefault="00D00295" w:rsidP="00AC0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В рамках заключенного Соглашения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между Департаментом экономического развития автономного округа и администрацией города Югорска о взаимодействии в системе антимонопольного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Ханты Мансийском автономном округе - Югре, в Департамент экономического развития </w:t>
      </w:r>
      <w:r w:rsidR="00B83F87">
        <w:rPr>
          <w:rFonts w:ascii="Times New Roman" w:eastAsia="Calibri" w:hAnsi="Times New Roman" w:cs="Times New Roman"/>
          <w:color w:val="00000A"/>
          <w:sz w:val="28"/>
          <w:szCs w:val="28"/>
        </w:rPr>
        <w:t>автономного округа в 202</w:t>
      </w:r>
      <w:r w:rsidR="000608D0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="00B83F8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году направлялись на антимонопольную экспертизу </w:t>
      </w:r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>7</w:t>
      </w:r>
      <w:r w:rsidR="007F045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>МНПА</w:t>
      </w:r>
      <w:r w:rsidR="004E3182">
        <w:rPr>
          <w:rFonts w:ascii="Times New Roman" w:eastAsia="Calibri" w:hAnsi="Times New Roman" w:cs="Times New Roman"/>
          <w:color w:val="00000A"/>
          <w:sz w:val="28"/>
          <w:szCs w:val="28"/>
        </w:rPr>
        <w:t>,</w:t>
      </w:r>
      <w:r w:rsidR="002E387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>6 из них, у</w:t>
      </w:r>
      <w:r w:rsidR="007F0459">
        <w:rPr>
          <w:rFonts w:ascii="Times New Roman" w:eastAsia="Calibri" w:hAnsi="Times New Roman" w:cs="Times New Roman"/>
          <w:color w:val="00000A"/>
          <w:sz w:val="28"/>
          <w:szCs w:val="28"/>
        </w:rPr>
        <w:t>тверждающих</w:t>
      </w:r>
      <w:r w:rsidR="00B83F8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D71A18">
        <w:rPr>
          <w:rFonts w:ascii="Times New Roman" w:eastAsia="Calibri" w:hAnsi="Times New Roman" w:cs="Times New Roman"/>
          <w:color w:val="00000A"/>
          <w:sz w:val="28"/>
          <w:szCs w:val="28"/>
        </w:rPr>
        <w:t>положения о муниципальном контроле</w:t>
      </w:r>
      <w:r w:rsidR="007F045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различных сферах муниципал</w:t>
      </w:r>
      <w:r w:rsidR="00A4404B">
        <w:rPr>
          <w:rFonts w:ascii="Times New Roman" w:eastAsia="Calibri" w:hAnsi="Times New Roman" w:cs="Times New Roman"/>
          <w:color w:val="00000A"/>
          <w:sz w:val="28"/>
          <w:szCs w:val="28"/>
        </w:rPr>
        <w:t>ьного образования</w:t>
      </w:r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1 МНПА о порядке предоставления</w:t>
      </w:r>
      <w:proofErr w:type="gramEnd"/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грантов в сфере молодежной политики</w:t>
      </w:r>
      <w:r w:rsidR="00D71A1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A4404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 результатам экспертизы получены заключения </w:t>
      </w:r>
      <w:r w:rsidR="00266256" w:rsidRPr="0026625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 отсутствии </w:t>
      </w:r>
      <w:r w:rsidR="00AC0989" w:rsidRPr="00266256">
        <w:rPr>
          <w:rFonts w:ascii="Times New Roman" w:eastAsia="Calibri" w:hAnsi="Times New Roman" w:cs="Times New Roman"/>
          <w:color w:val="00000A"/>
          <w:sz w:val="28"/>
          <w:szCs w:val="28"/>
        </w:rPr>
        <w:t>положени</w:t>
      </w:r>
      <w:r w:rsidR="00266256" w:rsidRPr="00266256">
        <w:rPr>
          <w:rFonts w:ascii="Times New Roman" w:eastAsia="Calibri" w:hAnsi="Times New Roman" w:cs="Times New Roman"/>
          <w:color w:val="00000A"/>
          <w:sz w:val="28"/>
          <w:szCs w:val="28"/>
        </w:rPr>
        <w:t>й</w:t>
      </w:r>
      <w:r w:rsidR="00AC0989" w:rsidRPr="00266256">
        <w:rPr>
          <w:rFonts w:ascii="Times New Roman" w:eastAsia="Calibri" w:hAnsi="Times New Roman" w:cs="Times New Roman"/>
          <w:color w:val="00000A"/>
          <w:sz w:val="28"/>
          <w:szCs w:val="28"/>
        </w:rPr>
        <w:t>, содержащи</w:t>
      </w:r>
      <w:r w:rsidR="00EF5ECC">
        <w:rPr>
          <w:rFonts w:ascii="Times New Roman" w:eastAsia="Calibri" w:hAnsi="Times New Roman" w:cs="Times New Roman"/>
          <w:color w:val="00000A"/>
          <w:sz w:val="28"/>
          <w:szCs w:val="28"/>
        </w:rPr>
        <w:t>х</w:t>
      </w:r>
      <w:r w:rsidR="00AC0989" w:rsidRPr="0026625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возможные риски нарушения антимонопольного законодательства Российской Федерации.</w:t>
      </w:r>
    </w:p>
    <w:p w:rsidR="00266256" w:rsidRDefault="00266256" w:rsidP="00573960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064387" w:rsidRPr="008E0C16" w:rsidRDefault="005A1A01" w:rsidP="00573960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395B8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4</w:t>
      </w:r>
      <w:r w:rsidR="008E0C16" w:rsidRPr="00395B8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. </w:t>
      </w:r>
      <w:r w:rsidR="007B6306" w:rsidRPr="00395B80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Результаты оценки эффективности организации</w:t>
      </w:r>
      <w:r w:rsidR="007B6306" w:rsidRPr="008E0C1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 и функционирования антимонопольного </w:t>
      </w:r>
      <w:proofErr w:type="spellStart"/>
      <w:r w:rsidR="007B6306" w:rsidRPr="008E0C16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комплаенса</w:t>
      </w:r>
      <w:proofErr w:type="spellEnd"/>
    </w:p>
    <w:p w:rsidR="007B6306" w:rsidRDefault="007B6306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192C97" w:rsidRDefault="00192C97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5F7F2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Информация об оценке достижения ключевых показателей эффективности антимонопольного законодательства</w:t>
      </w:r>
    </w:p>
    <w:p w:rsidR="005F7F25" w:rsidRDefault="005F7F25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tbl>
      <w:tblPr>
        <w:tblStyle w:val="aff5"/>
        <w:tblW w:w="9464" w:type="dxa"/>
        <w:tblLayout w:type="fixed"/>
        <w:tblLook w:val="04A0" w:firstRow="1" w:lastRow="0" w:firstColumn="1" w:lastColumn="0" w:noHBand="0" w:noVBand="1"/>
      </w:tblPr>
      <w:tblGrid>
        <w:gridCol w:w="789"/>
        <w:gridCol w:w="3778"/>
        <w:gridCol w:w="1573"/>
        <w:gridCol w:w="1573"/>
        <w:gridCol w:w="1751"/>
      </w:tblGrid>
      <w:tr w:rsidR="00E4028B" w:rsidTr="00C429DB">
        <w:tc>
          <w:tcPr>
            <w:tcW w:w="789" w:type="dxa"/>
          </w:tcPr>
          <w:p w:rsidR="00E4028B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78" w:type="dxa"/>
          </w:tcPr>
          <w:p w:rsidR="00D757AA" w:rsidRDefault="00D757AA" w:rsidP="00D757A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Наименование </w:t>
            </w:r>
          </w:p>
          <w:p w:rsidR="00E4028B" w:rsidRDefault="00D757AA" w:rsidP="00D757AA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показателя</w:t>
            </w:r>
            <w:r w:rsidR="00E4028B" w:rsidRPr="005F7F25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73" w:type="dxa"/>
          </w:tcPr>
          <w:p w:rsidR="00E4028B" w:rsidRDefault="00AC63DD" w:rsidP="00C429DB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202</w:t>
            </w:r>
            <w:r w:rsidR="00C429D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4028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73" w:type="dxa"/>
          </w:tcPr>
          <w:p w:rsidR="00E4028B" w:rsidRDefault="00E4028B" w:rsidP="00C429DB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202</w:t>
            </w:r>
            <w:r w:rsidR="00C429D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51" w:type="dxa"/>
          </w:tcPr>
          <w:p w:rsidR="00E4028B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Динамика роста/</w:t>
            </w:r>
          </w:p>
          <w:p w:rsidR="00E4028B" w:rsidRDefault="00E4028B" w:rsidP="00270D9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снижения</w:t>
            </w:r>
          </w:p>
        </w:tc>
      </w:tr>
      <w:tr w:rsidR="00E4028B" w:rsidTr="00C429DB">
        <w:tc>
          <w:tcPr>
            <w:tcW w:w="789" w:type="dxa"/>
          </w:tcPr>
          <w:p w:rsidR="00E4028B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8" w:type="dxa"/>
          </w:tcPr>
          <w:p w:rsidR="00E4028B" w:rsidRDefault="00035771" w:rsidP="00D47C71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Количество нарушений антимонопольного законодательства (ст.15-17 Федерального закона от 26.07.2006 № 135-ФЗ)</w:t>
            </w:r>
          </w:p>
        </w:tc>
        <w:tc>
          <w:tcPr>
            <w:tcW w:w="1573" w:type="dxa"/>
          </w:tcPr>
          <w:p w:rsidR="00E4028B" w:rsidRDefault="00B105FD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3" w:type="dxa"/>
          </w:tcPr>
          <w:p w:rsidR="00E4028B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</w:tcPr>
          <w:p w:rsidR="00E4028B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Динамика отсутствует (стабильный уровень)</w:t>
            </w:r>
          </w:p>
        </w:tc>
      </w:tr>
      <w:tr w:rsidR="00E4028B" w:rsidTr="00C429DB">
        <w:tc>
          <w:tcPr>
            <w:tcW w:w="789" w:type="dxa"/>
          </w:tcPr>
          <w:p w:rsidR="00E4028B" w:rsidRDefault="00E4028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8" w:type="dxa"/>
          </w:tcPr>
          <w:p w:rsidR="00E4028B" w:rsidRDefault="0063360A" w:rsidP="00D47C71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Количество проектов </w:t>
            </w:r>
            <w:r w:rsidR="008D5F8D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НПА, в которых выявлены положения, содержащие возможные риски нарушения</w:t>
            </w:r>
            <w:r w:rsidR="00C429D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429DB" w:rsidRPr="00153429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573" w:type="dxa"/>
          </w:tcPr>
          <w:p w:rsidR="00E4028B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3" w:type="dxa"/>
          </w:tcPr>
          <w:p w:rsidR="00E4028B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1" w:type="dxa"/>
          </w:tcPr>
          <w:p w:rsidR="00E4028B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снижение</w:t>
            </w:r>
          </w:p>
        </w:tc>
      </w:tr>
      <w:tr w:rsidR="008D5F8D" w:rsidTr="00C429DB">
        <w:tc>
          <w:tcPr>
            <w:tcW w:w="789" w:type="dxa"/>
          </w:tcPr>
          <w:p w:rsidR="008D5F8D" w:rsidRDefault="008D5F8D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8" w:type="dxa"/>
          </w:tcPr>
          <w:p w:rsidR="008D5F8D" w:rsidRDefault="008D5F8D" w:rsidP="00C429DB">
            <w:pPr>
              <w:suppressAutoHyphens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Количество  НПА,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которых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выявлены возможные риски нарушения</w:t>
            </w:r>
            <w:r w:rsidR="00C429D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429DB" w:rsidRPr="00153429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1573" w:type="dxa"/>
          </w:tcPr>
          <w:p w:rsidR="008D5F8D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3" w:type="dxa"/>
          </w:tcPr>
          <w:p w:rsidR="008D5F8D" w:rsidRDefault="00B105FD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</w:tcPr>
          <w:p w:rsidR="008D5F8D" w:rsidRDefault="00C429DB" w:rsidP="0006438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снижение</w:t>
            </w:r>
          </w:p>
        </w:tc>
      </w:tr>
    </w:tbl>
    <w:p w:rsidR="002007DE" w:rsidRDefault="002007DE" w:rsidP="000643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055473" w:rsidRDefault="00055473" w:rsidP="000554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153429" w:rsidRDefault="008D6B91" w:rsidP="00153429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П</w:t>
      </w:r>
      <w:r w:rsid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унктом 7.1 Положения </w:t>
      </w:r>
      <w:r w:rsidR="00153429" w:rsidRP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 системе внутреннего обеспечения</w:t>
      </w:r>
      <w:r w:rsid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153429" w:rsidRP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соответствия требованиям антимонопольного законодательства  в администрации города Югорска (антимонопольном </w:t>
      </w:r>
      <w:proofErr w:type="spellStart"/>
      <w:r w:rsidR="00153429" w:rsidRP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комплаенсе</w:t>
      </w:r>
      <w:proofErr w:type="spellEnd"/>
      <w:r w:rsidR="00153429" w:rsidRPr="00153429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)</w:t>
      </w:r>
      <w:r w:rsidR="008764B3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ключевые показатели эффективности функционирования в муниципальной образовании установлены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в соответствии с </w:t>
      </w:r>
      <w:r w:rsidRPr="00B105F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приказом Департамента экономического развития Ханты-Мансийского автономного округа – Югры от 07.02.2019 № 21 «Об антимонопольном </w:t>
      </w:r>
      <w:proofErr w:type="spellStart"/>
      <w:r w:rsidRPr="00B105F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комплаенсе</w:t>
      </w:r>
      <w:proofErr w:type="spellEnd"/>
      <w:r w:rsidRPr="00B105FD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в Ханты-Мансийском автономном округе – Югре»</w:t>
      </w:r>
      <w:r w:rsidRPr="008D6B9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.</w:t>
      </w:r>
      <w:proofErr w:type="gramEnd"/>
    </w:p>
    <w:p w:rsidR="00B105FD" w:rsidRPr="00B105FD" w:rsidRDefault="00B105FD" w:rsidP="00B10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соответствии с методикой, утвержденной 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распоряжением администрации города Югорска от 23.03.2020 № 156 выполнен </w:t>
      </w:r>
      <w:r w:rsidRPr="00B105FD">
        <w:rPr>
          <w:rFonts w:ascii="Times New Roman" w:eastAsia="Calibri" w:hAnsi="Times New Roman" w:cs="Times New Roman"/>
          <w:color w:val="00000A"/>
          <w:sz w:val="28"/>
          <w:szCs w:val="28"/>
        </w:rPr>
        <w:t>расчет показателей эффективности реализации мероприятий по снижению рисков нарушения антимонопольного законодательства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B105FD">
        <w:rPr>
          <w:rFonts w:ascii="Times New Roman" w:eastAsia="Calibri" w:hAnsi="Times New Roman" w:cs="Times New Roman"/>
          <w:color w:val="00000A"/>
          <w:sz w:val="28"/>
          <w:szCs w:val="28"/>
        </w:rPr>
        <w:t>в администрации города Югорска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B105FD" w:rsidRPr="00D838B8" w:rsidRDefault="00E15149" w:rsidP="00E151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1. </w:t>
      </w:r>
      <w:r w:rsidR="00B105FD"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Доля проектов муниципальных нормативных правовых актов, разработанных органами и структурными подразделениями администрации города Югорска (далее - проекты муниципальных нормативных правовых актов), в отношении которых проведена предварительная экспертиза на наличие или отсутствие возможных рисков нарушения антимонопольного законодательства</w:t>
      </w:r>
      <w:r w:rsid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</w:t>
      </w:r>
      <w:r w:rsidR="00B105FD"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="00B105FD"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Дпмнпа</w:t>
      </w:r>
      <w:proofErr w:type="spellEnd"/>
      <w:r w:rsidR="00B105FD"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= 100%.</w:t>
      </w:r>
    </w:p>
    <w:p w:rsidR="00B105FD" w:rsidRPr="00D838B8" w:rsidRDefault="00D838B8" w:rsidP="00D8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2.  Доля действующих муниципальных нормативных правовых актов, разработанных органами и структурными подразделениями администрации города Югорска (далее - муниципальные нормативные правовые акты), в отношении которых проведен анализ на наличие или отсутствие рисков нарушения антимонопольного законодательства</w:t>
      </w:r>
      <w:r w:rsid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</w:t>
      </w: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Дмнпа</w:t>
      </w:r>
      <w:proofErr w:type="spell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= 100%</w:t>
      </w:r>
    </w:p>
    <w:p w:rsidR="00B105FD" w:rsidRPr="00D838B8" w:rsidRDefault="00D838B8" w:rsidP="00D8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3. Доля принятых на работу в администрацию города Югорска работников, ознакомленных с муниципальным правовым актом об </w:t>
      </w:r>
      <w:proofErr w:type="gram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антимонопольном</w:t>
      </w:r>
      <w:proofErr w:type="gram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комплаенсе</w:t>
      </w:r>
      <w:proofErr w:type="spellEnd"/>
      <w:r w:rsid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Днр</w:t>
      </w:r>
      <w:proofErr w:type="spell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ознакомл</w:t>
      </w:r>
      <w:proofErr w:type="spell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.) = 100%</w:t>
      </w:r>
    </w:p>
    <w:p w:rsidR="002007DE" w:rsidRPr="007B1336" w:rsidRDefault="00D838B8" w:rsidP="007B1336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4. Доля работников структурных подразделений администрации города Югорска, ознакомленных и соблюдающих Положение о системе внутреннего обеспечения соответствия требованиям антимонопольного законодательства в администрации города Югорска (</w:t>
      </w:r>
      <w:proofErr w:type="gram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антимонопольном</w:t>
      </w:r>
      <w:proofErr w:type="gram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комплаенсе</w:t>
      </w:r>
      <w:proofErr w:type="spellEnd"/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)</w:t>
      </w:r>
      <w:r w:rsid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</w:t>
      </w:r>
      <w:r w:rsidRPr="00D838B8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proofErr w:type="gramStart"/>
      <w:r w:rsidRP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Др</w:t>
      </w:r>
      <w:proofErr w:type="spellEnd"/>
      <w:proofErr w:type="gramEnd"/>
      <w:r w:rsidRP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P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ознакомл</w:t>
      </w:r>
      <w:proofErr w:type="spellEnd"/>
      <w:r w:rsidRP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.) =</w:t>
      </w:r>
      <w:r w:rsidR="007B133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100%</w:t>
      </w:r>
    </w:p>
    <w:p w:rsidR="009D0CB3" w:rsidRPr="00153429" w:rsidRDefault="005A1A01" w:rsidP="007521B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="007521B2"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Выводы и предложения о повышении эффективности функционирования антимонопольного законодательства администрации </w:t>
      </w:r>
    </w:p>
    <w:p w:rsidR="00FE07DE" w:rsidRPr="00153429" w:rsidRDefault="005D41BA" w:rsidP="007521B2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города Югорска</w:t>
      </w:r>
    </w:p>
    <w:p w:rsidR="00FE07DE" w:rsidRPr="00153429" w:rsidRDefault="00FE07D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FE07DE" w:rsidRPr="00153429" w:rsidRDefault="0042587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>В администрации</w:t>
      </w:r>
      <w:r w:rsidR="00541A2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города Югорска</w:t>
      </w: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AC0989">
        <w:rPr>
          <w:rFonts w:ascii="Times New Roman" w:eastAsia="Calibri" w:hAnsi="Times New Roman" w:cs="Times New Roman"/>
          <w:color w:val="00000A"/>
          <w:sz w:val="28"/>
          <w:szCs w:val="28"/>
        </w:rPr>
        <w:t>организована</w:t>
      </w: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систем</w:t>
      </w:r>
      <w:r w:rsidR="00AC0989">
        <w:rPr>
          <w:rFonts w:ascii="Times New Roman" w:eastAsia="Calibri" w:hAnsi="Times New Roman" w:cs="Times New Roman"/>
          <w:color w:val="00000A"/>
          <w:sz w:val="28"/>
          <w:szCs w:val="28"/>
        </w:rPr>
        <w:t>а</w:t>
      </w: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внутреннего обеспечения соответствия требованиям антимонопольного законодательства.</w:t>
      </w:r>
    </w:p>
    <w:p w:rsidR="0042587E" w:rsidRDefault="00AC0989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</w:t>
      </w:r>
      <w:r w:rsidR="0042587E"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ормативные акты в сфере антимонопольного законодательства, </w:t>
      </w:r>
      <w:r w:rsidR="00541A27">
        <w:rPr>
          <w:rFonts w:ascii="Times New Roman" w:eastAsia="Calibri" w:hAnsi="Times New Roman" w:cs="Times New Roman"/>
          <w:color w:val="00000A"/>
          <w:sz w:val="28"/>
          <w:szCs w:val="28"/>
        </w:rPr>
        <w:t>поддержива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ю</w:t>
      </w:r>
      <w:r w:rsidR="00541A27">
        <w:rPr>
          <w:rFonts w:ascii="Times New Roman" w:eastAsia="Calibri" w:hAnsi="Times New Roman" w:cs="Times New Roman"/>
          <w:color w:val="00000A"/>
          <w:sz w:val="28"/>
          <w:szCs w:val="28"/>
        </w:rPr>
        <w:t>тся в актуальном состоянии</w:t>
      </w:r>
      <w:r w:rsidR="0042587E"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раздел «Антимонопольный </w:t>
      </w:r>
      <w:proofErr w:type="spellStart"/>
      <w:r w:rsidR="0042587E"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</w:t>
      </w:r>
      <w:proofErr w:type="spellEnd"/>
      <w:r w:rsidR="0042587E"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42587E" w:rsidRPr="0042587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42587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 официальном сайте органов местного самоуправления </w:t>
      </w:r>
      <w:r w:rsidR="00541A27">
        <w:rPr>
          <w:rFonts w:ascii="Times New Roman" w:eastAsia="Calibri" w:hAnsi="Times New Roman" w:cs="Times New Roman"/>
          <w:color w:val="00000A"/>
          <w:sz w:val="28"/>
          <w:szCs w:val="28"/>
        </w:rPr>
        <w:t>города Югорска</w:t>
      </w:r>
      <w:r w:rsidR="0042587E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42587E" w:rsidRDefault="0042587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Урегулировано взаимодействие структурных подразделений по вопросам нарушения антимонопольного законодательства и антимонопольного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ко</w:t>
      </w:r>
      <w:r w:rsidR="00C22849">
        <w:rPr>
          <w:rFonts w:ascii="Times New Roman" w:eastAsia="Calibri" w:hAnsi="Times New Roman" w:cs="Times New Roman"/>
          <w:color w:val="00000A"/>
          <w:sz w:val="28"/>
          <w:szCs w:val="28"/>
        </w:rPr>
        <w:t>мплаенса</w:t>
      </w:r>
      <w:proofErr w:type="spellEnd"/>
      <w:r w:rsidR="00C22849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87400C" w:rsidRDefault="0087400C" w:rsidP="0087400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5342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План мероприятий по снижению рисков нарушения антимонопольного законодательства в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городе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Югорске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в 2022 году исполнен. </w:t>
      </w:r>
    </w:p>
    <w:p w:rsidR="001B22DE" w:rsidRPr="00153429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Разработан проект соответствующего плана на 2023 год.</w:t>
      </w:r>
    </w:p>
    <w:p w:rsidR="001B22DE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целях улучшения эффективности функционирования антимонопольного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комплаенса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планируется:</w:t>
      </w:r>
    </w:p>
    <w:p w:rsidR="001B22DE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осуществлять мониторинг судебной практики по выявляемым нарушениям антимонопольного законодательства с целью недопущения совершения аналогичных нарушений;</w:t>
      </w:r>
    </w:p>
    <w:p w:rsidR="001B22DE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усилить контроль соблюдения антимонопольного законодательства при принятии управленческих решений, а также при заключении контрактов (закупок);</w:t>
      </w:r>
    </w:p>
    <w:p w:rsidR="001B22DE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повышать квалификацию муниципальных служащих в области практики применения антимонопольного законодательства.</w:t>
      </w:r>
    </w:p>
    <w:p w:rsidR="001B22DE" w:rsidRDefault="001B22DE" w:rsidP="001B22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7400C" w:rsidRDefault="0087400C" w:rsidP="00EF5ECC">
      <w:pPr>
        <w:pStyle w:val="Default"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Согласно результатам </w:t>
      </w:r>
      <w:r w:rsidRPr="0087400C">
        <w:rPr>
          <w:rFonts w:eastAsia="Calibri"/>
          <w:color w:val="00000A"/>
          <w:sz w:val="28"/>
          <w:szCs w:val="28"/>
          <w:lang w:eastAsia="en-US"/>
        </w:rPr>
        <w:t xml:space="preserve">расчета показателей функционирования антимонопольного </w:t>
      </w:r>
      <w:proofErr w:type="spellStart"/>
      <w:r w:rsidRPr="0087400C">
        <w:rPr>
          <w:rFonts w:eastAsia="Calibri"/>
          <w:color w:val="00000A"/>
          <w:sz w:val="28"/>
          <w:szCs w:val="28"/>
          <w:lang w:eastAsia="en-US"/>
        </w:rPr>
        <w:t>комплаенса</w:t>
      </w:r>
      <w:proofErr w:type="spellEnd"/>
      <w:r w:rsidRPr="0087400C">
        <w:rPr>
          <w:rFonts w:eastAsia="Calibri"/>
          <w:color w:val="00000A"/>
          <w:sz w:val="28"/>
          <w:szCs w:val="28"/>
          <w:lang w:eastAsia="en-US"/>
        </w:rPr>
        <w:t xml:space="preserve"> в деятельности органов местного самоуправления муниципальных образований Ханты-Мансийского автономного округа – Югры</w:t>
      </w:r>
      <w:r>
        <w:rPr>
          <w:rFonts w:eastAsia="Calibri"/>
          <w:color w:val="00000A"/>
          <w:sz w:val="28"/>
          <w:szCs w:val="28"/>
          <w:lang w:eastAsia="en-US"/>
        </w:rPr>
        <w:t xml:space="preserve"> город Югорск </w:t>
      </w:r>
      <w:r w:rsidR="00EF5ECC">
        <w:rPr>
          <w:rFonts w:eastAsia="Calibri"/>
          <w:color w:val="00000A"/>
          <w:sz w:val="28"/>
          <w:szCs w:val="28"/>
          <w:lang w:eastAsia="en-US"/>
        </w:rPr>
        <w:t>имеет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EF5ECC">
        <w:rPr>
          <w:rFonts w:eastAsia="Calibri"/>
          <w:color w:val="00000A"/>
          <w:sz w:val="28"/>
          <w:szCs w:val="28"/>
          <w:lang w:eastAsia="en-US"/>
        </w:rPr>
        <w:t>высокий уровень</w:t>
      </w:r>
      <w:r w:rsidR="00EF5ECC" w:rsidRPr="00EF5ECC">
        <w:rPr>
          <w:rFonts w:eastAsia="Calibri"/>
          <w:color w:val="00000A"/>
          <w:sz w:val="28"/>
          <w:szCs w:val="28"/>
          <w:lang w:eastAsia="en-US"/>
        </w:rPr>
        <w:t xml:space="preserve"> функционирования антимонопольного </w:t>
      </w:r>
      <w:proofErr w:type="spellStart"/>
      <w:r w:rsidR="00EF5ECC" w:rsidRPr="00EF5ECC">
        <w:rPr>
          <w:rFonts w:eastAsia="Calibri"/>
          <w:color w:val="00000A"/>
          <w:sz w:val="28"/>
          <w:szCs w:val="28"/>
          <w:lang w:eastAsia="en-US"/>
        </w:rPr>
        <w:t>комплаенса</w:t>
      </w:r>
      <w:proofErr w:type="spellEnd"/>
      <w:r w:rsidR="00EF5ECC">
        <w:rPr>
          <w:rFonts w:eastAsia="Calibri"/>
          <w:color w:val="00000A"/>
          <w:sz w:val="28"/>
          <w:szCs w:val="28"/>
          <w:lang w:eastAsia="en-US"/>
        </w:rPr>
        <w:t xml:space="preserve"> (</w:t>
      </w:r>
      <w:r w:rsidR="001B22DE">
        <w:rPr>
          <w:rFonts w:eastAsia="Calibri"/>
          <w:color w:val="00000A"/>
          <w:sz w:val="28"/>
          <w:szCs w:val="28"/>
          <w:lang w:eastAsia="en-US"/>
        </w:rPr>
        <w:t xml:space="preserve">4 место в рейтинге, </w:t>
      </w:r>
      <w:r w:rsidR="00EF5ECC">
        <w:rPr>
          <w:rFonts w:eastAsia="Calibri"/>
          <w:color w:val="00000A"/>
          <w:sz w:val="28"/>
          <w:szCs w:val="28"/>
          <w:lang w:eastAsia="en-US"/>
        </w:rPr>
        <w:t>результат 18 баллов)</w:t>
      </w:r>
      <w:r w:rsidR="001B22DE">
        <w:rPr>
          <w:rFonts w:eastAsia="Calibri"/>
          <w:color w:val="00000A"/>
          <w:sz w:val="28"/>
          <w:szCs w:val="28"/>
          <w:lang w:eastAsia="en-US"/>
        </w:rPr>
        <w:t>.</w:t>
      </w:r>
    </w:p>
    <w:p w:rsidR="0087400C" w:rsidRDefault="0087400C" w:rsidP="001C132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FE07DE" w:rsidRDefault="00FE07DE" w:rsidP="00E1514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</w:p>
    <w:p w:rsidR="00B105FD" w:rsidRPr="00052405" w:rsidRDefault="00B105FD" w:rsidP="00B105FD">
      <w:pPr>
        <w:jc w:val="center"/>
        <w:rPr>
          <w:rFonts w:cs="Times New Roman"/>
          <w:b/>
        </w:rPr>
      </w:pPr>
    </w:p>
    <w:p w:rsidR="00B105FD" w:rsidRPr="00052405" w:rsidRDefault="00B105FD" w:rsidP="00D838B8">
      <w:pPr>
        <w:ind w:firstLine="709"/>
        <w:jc w:val="both"/>
        <w:rPr>
          <w:rFonts w:cs="Times New Roman"/>
        </w:rPr>
      </w:pPr>
    </w:p>
    <w:sectPr w:rsidR="00B105FD" w:rsidRPr="00052405" w:rsidSect="00A7610C">
      <w:headerReference w:type="default" r:id="rId11"/>
      <w:headerReference w:type="first" r:id="rId12"/>
      <w:pgSz w:w="11906" w:h="16838"/>
      <w:pgMar w:top="851" w:right="1276" w:bottom="851" w:left="1559" w:header="567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28" w:rsidRDefault="00196628" w:rsidP="007A528B">
      <w:pPr>
        <w:spacing w:after="0" w:line="240" w:lineRule="auto"/>
      </w:pPr>
      <w:r>
        <w:separator/>
      </w:r>
    </w:p>
  </w:endnote>
  <w:endnote w:type="continuationSeparator" w:id="0">
    <w:p w:rsidR="00196628" w:rsidRDefault="00196628" w:rsidP="007A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442">
    <w:altName w:val="Times New Roman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28" w:rsidRDefault="00196628" w:rsidP="007A528B">
      <w:pPr>
        <w:spacing w:after="0" w:line="240" w:lineRule="auto"/>
      </w:pPr>
      <w:r>
        <w:separator/>
      </w:r>
    </w:p>
  </w:footnote>
  <w:footnote w:type="continuationSeparator" w:id="0">
    <w:p w:rsidR="00196628" w:rsidRDefault="00196628" w:rsidP="007A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D6" w:rsidRDefault="00B24D29">
    <w:pPr>
      <w:pStyle w:val="af6"/>
      <w:jc w:val="center"/>
    </w:pPr>
    <w:r>
      <w:fldChar w:fldCharType="begin"/>
    </w:r>
    <w:r w:rsidR="00467ED6">
      <w:instrText xml:space="preserve"> PAGE </w:instrText>
    </w:r>
    <w:r>
      <w:fldChar w:fldCharType="separate"/>
    </w:r>
    <w:r w:rsidR="004965CE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D6" w:rsidRDefault="00467ED6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6"/>
        </w:tabs>
        <w:ind w:left="4265" w:hanging="72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i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E85C80"/>
    <w:multiLevelType w:val="hybridMultilevel"/>
    <w:tmpl w:val="BA6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5326B"/>
    <w:multiLevelType w:val="multilevel"/>
    <w:tmpl w:val="D862C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BA143C6"/>
    <w:multiLevelType w:val="hybridMultilevel"/>
    <w:tmpl w:val="93302FB6"/>
    <w:lvl w:ilvl="0" w:tplc="8C52B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1004A"/>
    <w:multiLevelType w:val="hybridMultilevel"/>
    <w:tmpl w:val="D0C825D6"/>
    <w:lvl w:ilvl="0" w:tplc="B3BE2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40A0B"/>
    <w:multiLevelType w:val="hybridMultilevel"/>
    <w:tmpl w:val="6066C312"/>
    <w:lvl w:ilvl="0" w:tplc="FD400A92">
      <w:start w:val="1"/>
      <w:numFmt w:val="decimal"/>
      <w:lvlText w:val="5.%1."/>
      <w:lvlJc w:val="left"/>
      <w:pPr>
        <w:ind w:left="44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CED4836"/>
    <w:multiLevelType w:val="multilevel"/>
    <w:tmpl w:val="160E58D6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E6E73AE"/>
    <w:multiLevelType w:val="hybridMultilevel"/>
    <w:tmpl w:val="766EC2D4"/>
    <w:lvl w:ilvl="0" w:tplc="D4DA3848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CE01BF"/>
    <w:multiLevelType w:val="multilevel"/>
    <w:tmpl w:val="9438AB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bCs/>
        <w:i w:val="0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03312D8"/>
    <w:multiLevelType w:val="hybridMultilevel"/>
    <w:tmpl w:val="3B1AE33E"/>
    <w:lvl w:ilvl="0" w:tplc="8C82CE1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A4"/>
    <w:rsid w:val="000050F0"/>
    <w:rsid w:val="00013B69"/>
    <w:rsid w:val="00025610"/>
    <w:rsid w:val="000256A5"/>
    <w:rsid w:val="00035771"/>
    <w:rsid w:val="00037EDC"/>
    <w:rsid w:val="000425CD"/>
    <w:rsid w:val="000522D7"/>
    <w:rsid w:val="00055473"/>
    <w:rsid w:val="00056F96"/>
    <w:rsid w:val="000608D0"/>
    <w:rsid w:val="00064387"/>
    <w:rsid w:val="0006513E"/>
    <w:rsid w:val="0006549D"/>
    <w:rsid w:val="000805C5"/>
    <w:rsid w:val="000839B4"/>
    <w:rsid w:val="000A0EEB"/>
    <w:rsid w:val="000A46E0"/>
    <w:rsid w:val="000A78BD"/>
    <w:rsid w:val="000B3344"/>
    <w:rsid w:val="000B7967"/>
    <w:rsid w:val="000D4ADC"/>
    <w:rsid w:val="000D4B59"/>
    <w:rsid w:val="000D5AA8"/>
    <w:rsid w:val="000F2C1A"/>
    <w:rsid w:val="00114F1E"/>
    <w:rsid w:val="001249F0"/>
    <w:rsid w:val="001332B2"/>
    <w:rsid w:val="001343F3"/>
    <w:rsid w:val="00140108"/>
    <w:rsid w:val="00152055"/>
    <w:rsid w:val="00153429"/>
    <w:rsid w:val="00153A3E"/>
    <w:rsid w:val="00156B35"/>
    <w:rsid w:val="00167CDE"/>
    <w:rsid w:val="001853AB"/>
    <w:rsid w:val="00192C97"/>
    <w:rsid w:val="00194651"/>
    <w:rsid w:val="00195F84"/>
    <w:rsid w:val="00196628"/>
    <w:rsid w:val="0019752A"/>
    <w:rsid w:val="001B22DE"/>
    <w:rsid w:val="001C132B"/>
    <w:rsid w:val="002007DE"/>
    <w:rsid w:val="00206A51"/>
    <w:rsid w:val="002455EF"/>
    <w:rsid w:val="0025381E"/>
    <w:rsid w:val="00256024"/>
    <w:rsid w:val="00266256"/>
    <w:rsid w:val="00270D97"/>
    <w:rsid w:val="00293FAE"/>
    <w:rsid w:val="002C15CE"/>
    <w:rsid w:val="002C1FB1"/>
    <w:rsid w:val="002C369A"/>
    <w:rsid w:val="002C3987"/>
    <w:rsid w:val="002C503F"/>
    <w:rsid w:val="002E1289"/>
    <w:rsid w:val="002E27E5"/>
    <w:rsid w:val="002E387A"/>
    <w:rsid w:val="00304A0C"/>
    <w:rsid w:val="00353237"/>
    <w:rsid w:val="00366C24"/>
    <w:rsid w:val="0039211A"/>
    <w:rsid w:val="00395B80"/>
    <w:rsid w:val="003C7F47"/>
    <w:rsid w:val="003F098C"/>
    <w:rsid w:val="00405848"/>
    <w:rsid w:val="0042587E"/>
    <w:rsid w:val="004316D3"/>
    <w:rsid w:val="00440E4D"/>
    <w:rsid w:val="00461118"/>
    <w:rsid w:val="00465499"/>
    <w:rsid w:val="00467ED6"/>
    <w:rsid w:val="004965CE"/>
    <w:rsid w:val="00497806"/>
    <w:rsid w:val="004A45EF"/>
    <w:rsid w:val="004C01D7"/>
    <w:rsid w:val="004C0FAE"/>
    <w:rsid w:val="004C6C53"/>
    <w:rsid w:val="004D67D9"/>
    <w:rsid w:val="004E09A9"/>
    <w:rsid w:val="004E3182"/>
    <w:rsid w:val="00504B1A"/>
    <w:rsid w:val="005140E5"/>
    <w:rsid w:val="0051476F"/>
    <w:rsid w:val="0051586D"/>
    <w:rsid w:val="005220EB"/>
    <w:rsid w:val="0053251A"/>
    <w:rsid w:val="0053723D"/>
    <w:rsid w:val="00541A27"/>
    <w:rsid w:val="005422A9"/>
    <w:rsid w:val="00542A78"/>
    <w:rsid w:val="005456C4"/>
    <w:rsid w:val="00550DD7"/>
    <w:rsid w:val="00573960"/>
    <w:rsid w:val="00585B19"/>
    <w:rsid w:val="005A12B6"/>
    <w:rsid w:val="005A1A01"/>
    <w:rsid w:val="005B11FE"/>
    <w:rsid w:val="005C2E49"/>
    <w:rsid w:val="005C38C4"/>
    <w:rsid w:val="005D41BA"/>
    <w:rsid w:val="005F7F25"/>
    <w:rsid w:val="00604B4B"/>
    <w:rsid w:val="00620F51"/>
    <w:rsid w:val="00622169"/>
    <w:rsid w:val="0063360A"/>
    <w:rsid w:val="006345E7"/>
    <w:rsid w:val="00644DAB"/>
    <w:rsid w:val="006557C7"/>
    <w:rsid w:val="00656875"/>
    <w:rsid w:val="006709C7"/>
    <w:rsid w:val="006B1FC1"/>
    <w:rsid w:val="006E334E"/>
    <w:rsid w:val="006E3F12"/>
    <w:rsid w:val="006E6907"/>
    <w:rsid w:val="006F46BE"/>
    <w:rsid w:val="00700BC9"/>
    <w:rsid w:val="007060A1"/>
    <w:rsid w:val="007213FC"/>
    <w:rsid w:val="007278F5"/>
    <w:rsid w:val="007306A1"/>
    <w:rsid w:val="007335CD"/>
    <w:rsid w:val="00737013"/>
    <w:rsid w:val="0074368C"/>
    <w:rsid w:val="00750A4B"/>
    <w:rsid w:val="007521B2"/>
    <w:rsid w:val="00755502"/>
    <w:rsid w:val="00756EDC"/>
    <w:rsid w:val="00757057"/>
    <w:rsid w:val="00794B6D"/>
    <w:rsid w:val="007A4261"/>
    <w:rsid w:val="007A528B"/>
    <w:rsid w:val="007B1336"/>
    <w:rsid w:val="007B6306"/>
    <w:rsid w:val="007D0CD1"/>
    <w:rsid w:val="007D55DB"/>
    <w:rsid w:val="007F0459"/>
    <w:rsid w:val="007F7EAA"/>
    <w:rsid w:val="00810B65"/>
    <w:rsid w:val="008272B7"/>
    <w:rsid w:val="00830E8A"/>
    <w:rsid w:val="008336AA"/>
    <w:rsid w:val="00851C66"/>
    <w:rsid w:val="0087400C"/>
    <w:rsid w:val="008764B3"/>
    <w:rsid w:val="008811D0"/>
    <w:rsid w:val="00883259"/>
    <w:rsid w:val="00886014"/>
    <w:rsid w:val="008A7452"/>
    <w:rsid w:val="008D5F8D"/>
    <w:rsid w:val="008D6B91"/>
    <w:rsid w:val="008E0C16"/>
    <w:rsid w:val="00910D6B"/>
    <w:rsid w:val="00923E95"/>
    <w:rsid w:val="00927A51"/>
    <w:rsid w:val="00951E4F"/>
    <w:rsid w:val="00960676"/>
    <w:rsid w:val="00975C85"/>
    <w:rsid w:val="009A245E"/>
    <w:rsid w:val="009B5125"/>
    <w:rsid w:val="009B5E67"/>
    <w:rsid w:val="009C334F"/>
    <w:rsid w:val="009D0CB3"/>
    <w:rsid w:val="009D1660"/>
    <w:rsid w:val="009D7421"/>
    <w:rsid w:val="009E2D6A"/>
    <w:rsid w:val="009E4553"/>
    <w:rsid w:val="009E7149"/>
    <w:rsid w:val="00A13D9B"/>
    <w:rsid w:val="00A14646"/>
    <w:rsid w:val="00A40C48"/>
    <w:rsid w:val="00A4404B"/>
    <w:rsid w:val="00A454CB"/>
    <w:rsid w:val="00A528DD"/>
    <w:rsid w:val="00A55CCA"/>
    <w:rsid w:val="00A709C3"/>
    <w:rsid w:val="00A71ECE"/>
    <w:rsid w:val="00A7610C"/>
    <w:rsid w:val="00A87912"/>
    <w:rsid w:val="00A93958"/>
    <w:rsid w:val="00AA3EA4"/>
    <w:rsid w:val="00AC0989"/>
    <w:rsid w:val="00AC63DD"/>
    <w:rsid w:val="00AD488F"/>
    <w:rsid w:val="00AD6321"/>
    <w:rsid w:val="00AD7AB1"/>
    <w:rsid w:val="00B008A2"/>
    <w:rsid w:val="00B00ED2"/>
    <w:rsid w:val="00B105FD"/>
    <w:rsid w:val="00B24D29"/>
    <w:rsid w:val="00B27230"/>
    <w:rsid w:val="00B33093"/>
    <w:rsid w:val="00B33EFB"/>
    <w:rsid w:val="00B4439F"/>
    <w:rsid w:val="00B475F4"/>
    <w:rsid w:val="00B51EB2"/>
    <w:rsid w:val="00B73586"/>
    <w:rsid w:val="00B83F87"/>
    <w:rsid w:val="00BD5000"/>
    <w:rsid w:val="00BE6EB0"/>
    <w:rsid w:val="00BF5CB2"/>
    <w:rsid w:val="00C00E3C"/>
    <w:rsid w:val="00C13D1E"/>
    <w:rsid w:val="00C14E92"/>
    <w:rsid w:val="00C22849"/>
    <w:rsid w:val="00C27F9F"/>
    <w:rsid w:val="00C42087"/>
    <w:rsid w:val="00C429DB"/>
    <w:rsid w:val="00C52DC9"/>
    <w:rsid w:val="00C53FF4"/>
    <w:rsid w:val="00C676EA"/>
    <w:rsid w:val="00C7756A"/>
    <w:rsid w:val="00CB359C"/>
    <w:rsid w:val="00CB4BC6"/>
    <w:rsid w:val="00CB6F02"/>
    <w:rsid w:val="00CC1A6D"/>
    <w:rsid w:val="00CC5EC9"/>
    <w:rsid w:val="00CD5CDA"/>
    <w:rsid w:val="00CE0602"/>
    <w:rsid w:val="00D00295"/>
    <w:rsid w:val="00D241D4"/>
    <w:rsid w:val="00D47C71"/>
    <w:rsid w:val="00D51D06"/>
    <w:rsid w:val="00D5200E"/>
    <w:rsid w:val="00D5370E"/>
    <w:rsid w:val="00D577ED"/>
    <w:rsid w:val="00D64C15"/>
    <w:rsid w:val="00D71A18"/>
    <w:rsid w:val="00D757AA"/>
    <w:rsid w:val="00D838B8"/>
    <w:rsid w:val="00D84473"/>
    <w:rsid w:val="00D858EC"/>
    <w:rsid w:val="00D904C4"/>
    <w:rsid w:val="00D926DF"/>
    <w:rsid w:val="00DC2BCF"/>
    <w:rsid w:val="00DC685C"/>
    <w:rsid w:val="00DE3637"/>
    <w:rsid w:val="00DE4DEA"/>
    <w:rsid w:val="00DF255D"/>
    <w:rsid w:val="00E020A3"/>
    <w:rsid w:val="00E15149"/>
    <w:rsid w:val="00E179E5"/>
    <w:rsid w:val="00E20FE9"/>
    <w:rsid w:val="00E25431"/>
    <w:rsid w:val="00E26366"/>
    <w:rsid w:val="00E26AAE"/>
    <w:rsid w:val="00E35C32"/>
    <w:rsid w:val="00E4028B"/>
    <w:rsid w:val="00E4661C"/>
    <w:rsid w:val="00E5141A"/>
    <w:rsid w:val="00E55F4E"/>
    <w:rsid w:val="00E57551"/>
    <w:rsid w:val="00E90306"/>
    <w:rsid w:val="00E90360"/>
    <w:rsid w:val="00EB2F39"/>
    <w:rsid w:val="00EB3B57"/>
    <w:rsid w:val="00EB7CD9"/>
    <w:rsid w:val="00EE03C0"/>
    <w:rsid w:val="00EE16B9"/>
    <w:rsid w:val="00EF3339"/>
    <w:rsid w:val="00EF5ECC"/>
    <w:rsid w:val="00F323E1"/>
    <w:rsid w:val="00F43122"/>
    <w:rsid w:val="00F47621"/>
    <w:rsid w:val="00F60E1F"/>
    <w:rsid w:val="00F951CB"/>
    <w:rsid w:val="00FA2C71"/>
    <w:rsid w:val="00FC1C20"/>
    <w:rsid w:val="00FC33E4"/>
    <w:rsid w:val="00FE07DE"/>
    <w:rsid w:val="00FE1252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528B"/>
  </w:style>
  <w:style w:type="character" w:customStyle="1" w:styleId="WW8Num1z0">
    <w:name w:val="WW8Num1z0"/>
    <w:qFormat/>
    <w:rsid w:val="007A528B"/>
    <w:rPr>
      <w:rFonts w:cs="Times New Roman" w:hint="default"/>
    </w:rPr>
  </w:style>
  <w:style w:type="character" w:customStyle="1" w:styleId="WW8Num2z0">
    <w:name w:val="WW8Num2z0"/>
    <w:qFormat/>
    <w:rsid w:val="007A528B"/>
    <w:rPr>
      <w:rFonts w:ascii="Times New Roman" w:hAnsi="Times New Roman" w:cs="Times New Roman" w:hint="default"/>
      <w:bCs/>
      <w:i w:val="0"/>
      <w:sz w:val="28"/>
      <w:szCs w:val="28"/>
      <w:lang w:eastAsia="ru-RU"/>
    </w:rPr>
  </w:style>
  <w:style w:type="character" w:customStyle="1" w:styleId="WW8Num3z0">
    <w:name w:val="WW8Num3z0"/>
    <w:qFormat/>
    <w:rsid w:val="007A528B"/>
  </w:style>
  <w:style w:type="character" w:customStyle="1" w:styleId="WW8Num3z1">
    <w:name w:val="WW8Num3z1"/>
    <w:qFormat/>
    <w:rsid w:val="007A528B"/>
  </w:style>
  <w:style w:type="character" w:customStyle="1" w:styleId="WW8Num3z2">
    <w:name w:val="WW8Num3z2"/>
    <w:qFormat/>
    <w:rsid w:val="007A528B"/>
  </w:style>
  <w:style w:type="character" w:customStyle="1" w:styleId="WW8Num3z3">
    <w:name w:val="WW8Num3z3"/>
    <w:qFormat/>
    <w:rsid w:val="007A528B"/>
  </w:style>
  <w:style w:type="character" w:customStyle="1" w:styleId="WW8Num3z4">
    <w:name w:val="WW8Num3z4"/>
    <w:qFormat/>
    <w:rsid w:val="007A528B"/>
  </w:style>
  <w:style w:type="character" w:customStyle="1" w:styleId="WW8Num3z5">
    <w:name w:val="WW8Num3z5"/>
    <w:qFormat/>
    <w:rsid w:val="007A528B"/>
  </w:style>
  <w:style w:type="character" w:customStyle="1" w:styleId="WW8Num3z6">
    <w:name w:val="WW8Num3z6"/>
    <w:qFormat/>
    <w:rsid w:val="007A528B"/>
  </w:style>
  <w:style w:type="character" w:customStyle="1" w:styleId="WW8Num3z7">
    <w:name w:val="WW8Num3z7"/>
    <w:qFormat/>
    <w:rsid w:val="007A528B"/>
  </w:style>
  <w:style w:type="character" w:customStyle="1" w:styleId="WW8Num3z8">
    <w:name w:val="WW8Num3z8"/>
    <w:qFormat/>
    <w:rsid w:val="007A528B"/>
  </w:style>
  <w:style w:type="character" w:customStyle="1" w:styleId="3">
    <w:name w:val="Основной шрифт абзаца3"/>
    <w:qFormat/>
    <w:rsid w:val="007A528B"/>
  </w:style>
  <w:style w:type="character" w:customStyle="1" w:styleId="WW8Num1z2">
    <w:name w:val="WW8Num1z2"/>
    <w:qFormat/>
    <w:rsid w:val="007A528B"/>
    <w:rPr>
      <w:rFonts w:hint="default"/>
    </w:rPr>
  </w:style>
  <w:style w:type="character" w:customStyle="1" w:styleId="WW8Num2z1">
    <w:name w:val="WW8Num2z1"/>
    <w:qFormat/>
    <w:rsid w:val="007A528B"/>
  </w:style>
  <w:style w:type="character" w:customStyle="1" w:styleId="WW8Num2z2">
    <w:name w:val="WW8Num2z2"/>
    <w:qFormat/>
    <w:rsid w:val="007A528B"/>
  </w:style>
  <w:style w:type="character" w:customStyle="1" w:styleId="WW8Num2z3">
    <w:name w:val="WW8Num2z3"/>
    <w:qFormat/>
    <w:rsid w:val="007A528B"/>
  </w:style>
  <w:style w:type="character" w:customStyle="1" w:styleId="WW8Num2z4">
    <w:name w:val="WW8Num2z4"/>
    <w:qFormat/>
    <w:rsid w:val="007A528B"/>
  </w:style>
  <w:style w:type="character" w:customStyle="1" w:styleId="WW8Num2z5">
    <w:name w:val="WW8Num2z5"/>
    <w:qFormat/>
    <w:rsid w:val="007A528B"/>
  </w:style>
  <w:style w:type="character" w:customStyle="1" w:styleId="WW8Num2z6">
    <w:name w:val="WW8Num2z6"/>
    <w:qFormat/>
    <w:rsid w:val="007A528B"/>
  </w:style>
  <w:style w:type="character" w:customStyle="1" w:styleId="WW8Num2z7">
    <w:name w:val="WW8Num2z7"/>
    <w:qFormat/>
    <w:rsid w:val="007A528B"/>
  </w:style>
  <w:style w:type="character" w:customStyle="1" w:styleId="WW8Num2z8">
    <w:name w:val="WW8Num2z8"/>
    <w:qFormat/>
    <w:rsid w:val="007A528B"/>
  </w:style>
  <w:style w:type="character" w:customStyle="1" w:styleId="WW8Num4z0">
    <w:name w:val="WW8Num4z0"/>
    <w:qFormat/>
    <w:rsid w:val="007A528B"/>
    <w:rPr>
      <w:rFonts w:cs="Times New Roman" w:hint="default"/>
    </w:rPr>
  </w:style>
  <w:style w:type="character" w:customStyle="1" w:styleId="WW8Num4z1">
    <w:name w:val="WW8Num4z1"/>
    <w:qFormat/>
    <w:rsid w:val="007A528B"/>
  </w:style>
  <w:style w:type="character" w:customStyle="1" w:styleId="WW8Num4z2">
    <w:name w:val="WW8Num4z2"/>
    <w:qFormat/>
    <w:rsid w:val="007A528B"/>
  </w:style>
  <w:style w:type="character" w:customStyle="1" w:styleId="WW8Num4z3">
    <w:name w:val="WW8Num4z3"/>
    <w:qFormat/>
    <w:rsid w:val="007A528B"/>
  </w:style>
  <w:style w:type="character" w:customStyle="1" w:styleId="WW8Num4z4">
    <w:name w:val="WW8Num4z4"/>
    <w:qFormat/>
    <w:rsid w:val="007A528B"/>
  </w:style>
  <w:style w:type="character" w:customStyle="1" w:styleId="WW8Num4z5">
    <w:name w:val="WW8Num4z5"/>
    <w:qFormat/>
    <w:rsid w:val="007A528B"/>
  </w:style>
  <w:style w:type="character" w:customStyle="1" w:styleId="WW8Num4z6">
    <w:name w:val="WW8Num4z6"/>
    <w:qFormat/>
    <w:rsid w:val="007A528B"/>
  </w:style>
  <w:style w:type="character" w:customStyle="1" w:styleId="WW8Num4z7">
    <w:name w:val="WW8Num4z7"/>
    <w:qFormat/>
    <w:rsid w:val="007A528B"/>
  </w:style>
  <w:style w:type="character" w:customStyle="1" w:styleId="WW8Num4z8">
    <w:name w:val="WW8Num4z8"/>
    <w:qFormat/>
    <w:rsid w:val="007A528B"/>
  </w:style>
  <w:style w:type="character" w:customStyle="1" w:styleId="WW8Num5z0">
    <w:name w:val="WW8Num5z0"/>
    <w:qFormat/>
    <w:rsid w:val="007A528B"/>
    <w:rPr>
      <w:rFonts w:ascii="Times New Roman" w:hAnsi="Times New Roman" w:cs="Times New Roman" w:hint="default"/>
      <w:bCs/>
      <w:i w:val="0"/>
      <w:sz w:val="28"/>
      <w:szCs w:val="28"/>
    </w:rPr>
  </w:style>
  <w:style w:type="character" w:customStyle="1" w:styleId="WW8Num5z1">
    <w:name w:val="WW8Num5z1"/>
    <w:qFormat/>
    <w:rsid w:val="007A528B"/>
  </w:style>
  <w:style w:type="character" w:customStyle="1" w:styleId="WW8Num5z2">
    <w:name w:val="WW8Num5z2"/>
    <w:qFormat/>
    <w:rsid w:val="007A528B"/>
  </w:style>
  <w:style w:type="character" w:customStyle="1" w:styleId="WW8Num5z3">
    <w:name w:val="WW8Num5z3"/>
    <w:qFormat/>
    <w:rsid w:val="007A528B"/>
  </w:style>
  <w:style w:type="character" w:customStyle="1" w:styleId="WW8Num5z4">
    <w:name w:val="WW8Num5z4"/>
    <w:qFormat/>
    <w:rsid w:val="007A528B"/>
  </w:style>
  <w:style w:type="character" w:customStyle="1" w:styleId="WW8Num5z5">
    <w:name w:val="WW8Num5z5"/>
    <w:qFormat/>
    <w:rsid w:val="007A528B"/>
  </w:style>
  <w:style w:type="character" w:customStyle="1" w:styleId="WW8Num5z6">
    <w:name w:val="WW8Num5z6"/>
    <w:qFormat/>
    <w:rsid w:val="007A528B"/>
  </w:style>
  <w:style w:type="character" w:customStyle="1" w:styleId="WW8Num5z7">
    <w:name w:val="WW8Num5z7"/>
    <w:qFormat/>
    <w:rsid w:val="007A528B"/>
  </w:style>
  <w:style w:type="character" w:customStyle="1" w:styleId="WW8Num5z8">
    <w:name w:val="WW8Num5z8"/>
    <w:qFormat/>
    <w:rsid w:val="007A528B"/>
  </w:style>
  <w:style w:type="character" w:customStyle="1" w:styleId="WW8Num6z0">
    <w:name w:val="WW8Num6z0"/>
    <w:qFormat/>
    <w:rsid w:val="007A528B"/>
    <w:rPr>
      <w:rFonts w:hint="default"/>
      <w:b w:val="0"/>
    </w:rPr>
  </w:style>
  <w:style w:type="character" w:customStyle="1" w:styleId="WW8Num6z1">
    <w:name w:val="WW8Num6z1"/>
    <w:qFormat/>
    <w:rsid w:val="007A528B"/>
  </w:style>
  <w:style w:type="character" w:customStyle="1" w:styleId="WW8Num6z2">
    <w:name w:val="WW8Num6z2"/>
    <w:qFormat/>
    <w:rsid w:val="007A528B"/>
  </w:style>
  <w:style w:type="character" w:customStyle="1" w:styleId="WW8Num6z3">
    <w:name w:val="WW8Num6z3"/>
    <w:qFormat/>
    <w:rsid w:val="007A528B"/>
  </w:style>
  <w:style w:type="character" w:customStyle="1" w:styleId="WW8Num6z4">
    <w:name w:val="WW8Num6z4"/>
    <w:qFormat/>
    <w:rsid w:val="007A528B"/>
  </w:style>
  <w:style w:type="character" w:customStyle="1" w:styleId="WW8Num6z5">
    <w:name w:val="WW8Num6z5"/>
    <w:qFormat/>
    <w:rsid w:val="007A528B"/>
  </w:style>
  <w:style w:type="character" w:customStyle="1" w:styleId="WW8Num6z6">
    <w:name w:val="WW8Num6z6"/>
    <w:qFormat/>
    <w:rsid w:val="007A528B"/>
  </w:style>
  <w:style w:type="character" w:customStyle="1" w:styleId="WW8Num6z7">
    <w:name w:val="WW8Num6z7"/>
    <w:qFormat/>
    <w:rsid w:val="007A528B"/>
  </w:style>
  <w:style w:type="character" w:customStyle="1" w:styleId="WW8Num6z8">
    <w:name w:val="WW8Num6z8"/>
    <w:qFormat/>
    <w:rsid w:val="007A528B"/>
  </w:style>
  <w:style w:type="character" w:customStyle="1" w:styleId="WW8Num7z0">
    <w:name w:val="WW8Num7z0"/>
    <w:qFormat/>
    <w:rsid w:val="007A528B"/>
    <w:rPr>
      <w:rFonts w:hint="default"/>
      <w:b w:val="0"/>
    </w:rPr>
  </w:style>
  <w:style w:type="character" w:customStyle="1" w:styleId="WW8Num7z1">
    <w:name w:val="WW8Num7z1"/>
    <w:qFormat/>
    <w:rsid w:val="007A528B"/>
  </w:style>
  <w:style w:type="character" w:customStyle="1" w:styleId="WW8Num7z2">
    <w:name w:val="WW8Num7z2"/>
    <w:qFormat/>
    <w:rsid w:val="007A528B"/>
  </w:style>
  <w:style w:type="character" w:customStyle="1" w:styleId="WW8Num7z3">
    <w:name w:val="WW8Num7z3"/>
    <w:qFormat/>
    <w:rsid w:val="007A528B"/>
  </w:style>
  <w:style w:type="character" w:customStyle="1" w:styleId="WW8Num7z4">
    <w:name w:val="WW8Num7z4"/>
    <w:qFormat/>
    <w:rsid w:val="007A528B"/>
  </w:style>
  <w:style w:type="character" w:customStyle="1" w:styleId="WW8Num7z5">
    <w:name w:val="WW8Num7z5"/>
    <w:qFormat/>
    <w:rsid w:val="007A528B"/>
  </w:style>
  <w:style w:type="character" w:customStyle="1" w:styleId="WW8Num7z6">
    <w:name w:val="WW8Num7z6"/>
    <w:qFormat/>
    <w:rsid w:val="007A528B"/>
  </w:style>
  <w:style w:type="character" w:customStyle="1" w:styleId="WW8Num7z7">
    <w:name w:val="WW8Num7z7"/>
    <w:qFormat/>
    <w:rsid w:val="007A528B"/>
  </w:style>
  <w:style w:type="character" w:customStyle="1" w:styleId="WW8Num7z8">
    <w:name w:val="WW8Num7z8"/>
    <w:qFormat/>
    <w:rsid w:val="007A528B"/>
  </w:style>
  <w:style w:type="character" w:customStyle="1" w:styleId="2">
    <w:name w:val="Основной шрифт абзаца2"/>
    <w:qFormat/>
    <w:rsid w:val="007A528B"/>
  </w:style>
  <w:style w:type="character" w:customStyle="1" w:styleId="10">
    <w:name w:val="Основной шрифт абзаца1"/>
    <w:qFormat/>
    <w:rsid w:val="007A528B"/>
  </w:style>
  <w:style w:type="character" w:customStyle="1" w:styleId="4">
    <w:name w:val="Основной шрифт абзаца4"/>
    <w:rsid w:val="007A528B"/>
  </w:style>
  <w:style w:type="character" w:customStyle="1" w:styleId="a3">
    <w:name w:val="Текст сноски Знак"/>
    <w:qFormat/>
    <w:rsid w:val="007A528B"/>
    <w:rPr>
      <w:rFonts w:ascii="Calibri" w:hAnsi="Calibri" w:cs="Times New Roman"/>
      <w:sz w:val="20"/>
      <w:szCs w:val="20"/>
    </w:rPr>
  </w:style>
  <w:style w:type="character" w:customStyle="1" w:styleId="a4">
    <w:name w:val="Символ сноски"/>
    <w:qFormat/>
    <w:rsid w:val="007A528B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A528B"/>
    <w:rPr>
      <w:rFonts w:cs="Times New Roman"/>
      <w:vertAlign w:val="superscript"/>
    </w:rPr>
  </w:style>
  <w:style w:type="character" w:customStyle="1" w:styleId="a5">
    <w:name w:val="Верхний колонтитул Знак"/>
    <w:qFormat/>
    <w:rsid w:val="007A528B"/>
    <w:rPr>
      <w:rFonts w:ascii="Calibri" w:hAnsi="Calibri" w:cs="Times New Roman"/>
    </w:rPr>
  </w:style>
  <w:style w:type="character" w:customStyle="1" w:styleId="a6">
    <w:name w:val="Нижний колонтитул Знак"/>
    <w:qFormat/>
    <w:rsid w:val="007A528B"/>
    <w:rPr>
      <w:rFonts w:ascii="Calibri" w:hAnsi="Calibri" w:cs="Times New Roman"/>
    </w:rPr>
  </w:style>
  <w:style w:type="character" w:customStyle="1" w:styleId="a7">
    <w:name w:val="Текст концевой сноски Знак"/>
    <w:qFormat/>
    <w:rsid w:val="007A528B"/>
    <w:rPr>
      <w:sz w:val="20"/>
      <w:szCs w:val="20"/>
    </w:rPr>
  </w:style>
  <w:style w:type="character" w:customStyle="1" w:styleId="a8">
    <w:name w:val="Символ концевой сноски"/>
    <w:qFormat/>
    <w:rsid w:val="007A528B"/>
    <w:rPr>
      <w:vertAlign w:val="superscript"/>
    </w:rPr>
  </w:style>
  <w:style w:type="character" w:customStyle="1" w:styleId="EndnoteCharacters">
    <w:name w:val="Endnote Characters"/>
    <w:qFormat/>
    <w:rsid w:val="007A528B"/>
    <w:rPr>
      <w:vertAlign w:val="superscript"/>
    </w:rPr>
  </w:style>
  <w:style w:type="character" w:customStyle="1" w:styleId="a9">
    <w:name w:val="Текст выноски Знак"/>
    <w:qFormat/>
    <w:rsid w:val="007A528B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Hyperlink"/>
    <w:rsid w:val="007A528B"/>
    <w:rPr>
      <w:color w:val="0000FF"/>
      <w:u w:val="single"/>
    </w:rPr>
  </w:style>
  <w:style w:type="character" w:customStyle="1" w:styleId="11">
    <w:name w:val="Знак концевой сноски1"/>
    <w:qFormat/>
    <w:rsid w:val="007A528B"/>
    <w:rPr>
      <w:vertAlign w:val="superscript"/>
    </w:rPr>
  </w:style>
  <w:style w:type="character" w:customStyle="1" w:styleId="12">
    <w:name w:val="Знак сноски1"/>
    <w:qFormat/>
    <w:rsid w:val="007A528B"/>
    <w:rPr>
      <w:vertAlign w:val="superscript"/>
    </w:rPr>
  </w:style>
  <w:style w:type="character" w:customStyle="1" w:styleId="13">
    <w:name w:val="Знак примечания1"/>
    <w:qFormat/>
    <w:rsid w:val="007A528B"/>
    <w:rPr>
      <w:sz w:val="16"/>
      <w:szCs w:val="16"/>
    </w:rPr>
  </w:style>
  <w:style w:type="character" w:customStyle="1" w:styleId="ab">
    <w:name w:val="Текст примечания Знак"/>
    <w:qFormat/>
    <w:rsid w:val="007A528B"/>
    <w:rPr>
      <w:rFonts w:ascii="Calibri" w:eastAsia="Calibri" w:hAnsi="Calibri" w:cs="font1442"/>
      <w:lang w:eastAsia="zh-CN"/>
    </w:rPr>
  </w:style>
  <w:style w:type="character" w:customStyle="1" w:styleId="ac">
    <w:name w:val="Тема примечания Знак"/>
    <w:qFormat/>
    <w:rsid w:val="007A528B"/>
    <w:rPr>
      <w:rFonts w:ascii="Calibri" w:eastAsia="Calibri" w:hAnsi="Calibri" w:cs="font1442"/>
      <w:b/>
      <w:bCs/>
      <w:lang w:eastAsia="zh-CN"/>
    </w:rPr>
  </w:style>
  <w:style w:type="character" w:styleId="ad">
    <w:name w:val="Strong"/>
    <w:qFormat/>
    <w:rsid w:val="007A528B"/>
    <w:rPr>
      <w:b/>
      <w:bCs/>
    </w:rPr>
  </w:style>
  <w:style w:type="character" w:customStyle="1" w:styleId="20">
    <w:name w:val="Знак сноски2"/>
    <w:qFormat/>
    <w:rsid w:val="007A528B"/>
    <w:rPr>
      <w:vertAlign w:val="superscript"/>
    </w:rPr>
  </w:style>
  <w:style w:type="character" w:customStyle="1" w:styleId="21">
    <w:name w:val="Знак концевой сноски2"/>
    <w:qFormat/>
    <w:rsid w:val="007A528B"/>
    <w:rPr>
      <w:vertAlign w:val="superscript"/>
    </w:rPr>
  </w:style>
  <w:style w:type="character" w:styleId="ae">
    <w:name w:val="footnote reference"/>
    <w:rsid w:val="007A528B"/>
    <w:rPr>
      <w:vertAlign w:val="superscript"/>
    </w:rPr>
  </w:style>
  <w:style w:type="character" w:styleId="af">
    <w:name w:val="endnote reference"/>
    <w:rsid w:val="007A528B"/>
    <w:rPr>
      <w:vertAlign w:val="superscript"/>
    </w:rPr>
  </w:style>
  <w:style w:type="paragraph" w:customStyle="1" w:styleId="af0">
    <w:name w:val="Заголовок"/>
    <w:basedOn w:val="a"/>
    <w:next w:val="af1"/>
    <w:qFormat/>
    <w:rsid w:val="007A528B"/>
    <w:pPr>
      <w:keepNext/>
      <w:suppressAutoHyphens/>
      <w:spacing w:before="240" w:after="120"/>
    </w:pPr>
    <w:rPr>
      <w:rFonts w:ascii="Times New Roman" w:eastAsia="Microsoft YaHei" w:hAnsi="Times New Roman" w:cs="Arial"/>
      <w:sz w:val="28"/>
      <w:szCs w:val="28"/>
      <w:lang w:eastAsia="zh-CN"/>
    </w:rPr>
  </w:style>
  <w:style w:type="paragraph" w:styleId="af1">
    <w:name w:val="Body Text"/>
    <w:basedOn w:val="a"/>
    <w:link w:val="af2"/>
    <w:rsid w:val="007A528B"/>
    <w:pPr>
      <w:suppressAutoHyphens/>
      <w:spacing w:after="140"/>
    </w:pPr>
    <w:rPr>
      <w:rFonts w:ascii="Calibri" w:eastAsia="Calibri" w:hAnsi="Calibri" w:cs="font1442"/>
      <w:lang w:eastAsia="zh-CN"/>
    </w:rPr>
  </w:style>
  <w:style w:type="character" w:customStyle="1" w:styleId="af2">
    <w:name w:val="Основной текст Знак"/>
    <w:basedOn w:val="a0"/>
    <w:link w:val="af1"/>
    <w:rsid w:val="007A528B"/>
    <w:rPr>
      <w:rFonts w:ascii="Calibri" w:eastAsia="Calibri" w:hAnsi="Calibri" w:cs="font1442"/>
      <w:lang w:eastAsia="zh-CN"/>
    </w:rPr>
  </w:style>
  <w:style w:type="paragraph" w:styleId="af3">
    <w:name w:val="List"/>
    <w:basedOn w:val="af1"/>
    <w:rsid w:val="007A528B"/>
    <w:rPr>
      <w:rFonts w:ascii="Times New Roman" w:hAnsi="Times New Roman" w:cs="Arial"/>
    </w:rPr>
  </w:style>
  <w:style w:type="paragraph" w:styleId="af4">
    <w:name w:val="caption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30">
    <w:name w:val="Название объекта3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22">
    <w:name w:val="Название объекта2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14">
    <w:name w:val="Название объекта1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styleId="af5">
    <w:name w:val="footnote text"/>
    <w:basedOn w:val="a"/>
    <w:link w:val="16"/>
    <w:rsid w:val="007A528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6">
    <w:name w:val="Текст сноски Знак1"/>
    <w:basedOn w:val="a0"/>
    <w:link w:val="af5"/>
    <w:rsid w:val="007A528B"/>
    <w:rPr>
      <w:rFonts w:ascii="Calibri" w:eastAsia="Calibri" w:hAnsi="Calibri" w:cs="Times New Roman"/>
      <w:sz w:val="20"/>
      <w:szCs w:val="20"/>
      <w:lang w:eastAsia="zh-CN"/>
    </w:rPr>
  </w:style>
  <w:style w:type="paragraph" w:styleId="af6">
    <w:name w:val="header"/>
    <w:basedOn w:val="a"/>
    <w:link w:val="17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6"/>
    <w:rsid w:val="007A528B"/>
    <w:rPr>
      <w:rFonts w:ascii="Calibri" w:eastAsia="Calibri" w:hAnsi="Calibri" w:cs="Times New Roman"/>
      <w:lang w:eastAsia="zh-CN"/>
    </w:rPr>
  </w:style>
  <w:style w:type="paragraph" w:styleId="af7">
    <w:name w:val="footer"/>
    <w:basedOn w:val="a"/>
    <w:link w:val="18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8">
    <w:name w:val="Нижний колонтитул Знак1"/>
    <w:basedOn w:val="a0"/>
    <w:link w:val="af7"/>
    <w:rsid w:val="007A528B"/>
    <w:rPr>
      <w:rFonts w:ascii="Calibri" w:eastAsia="Calibri" w:hAnsi="Calibri" w:cs="Times New Roman"/>
      <w:lang w:eastAsia="zh-CN"/>
    </w:rPr>
  </w:style>
  <w:style w:type="paragraph" w:styleId="af8">
    <w:name w:val="endnote text"/>
    <w:basedOn w:val="a"/>
    <w:link w:val="19"/>
    <w:rsid w:val="007A528B"/>
    <w:pPr>
      <w:suppressAutoHyphens/>
      <w:spacing w:after="0" w:line="240" w:lineRule="auto"/>
    </w:pPr>
    <w:rPr>
      <w:rFonts w:ascii="Calibri" w:eastAsia="Calibri" w:hAnsi="Calibri" w:cs="font1442"/>
      <w:sz w:val="20"/>
      <w:szCs w:val="20"/>
      <w:lang w:eastAsia="zh-CN"/>
    </w:rPr>
  </w:style>
  <w:style w:type="character" w:customStyle="1" w:styleId="19">
    <w:name w:val="Текст концевой сноски Знак1"/>
    <w:basedOn w:val="a0"/>
    <w:link w:val="af8"/>
    <w:rsid w:val="007A528B"/>
    <w:rPr>
      <w:rFonts w:ascii="Calibri" w:eastAsia="Calibri" w:hAnsi="Calibri" w:cs="font1442"/>
      <w:sz w:val="20"/>
      <w:szCs w:val="20"/>
      <w:lang w:eastAsia="zh-CN"/>
    </w:rPr>
  </w:style>
  <w:style w:type="paragraph" w:styleId="af9">
    <w:name w:val="Balloon Text"/>
    <w:basedOn w:val="a"/>
    <w:link w:val="1a"/>
    <w:qFormat/>
    <w:rsid w:val="007A528B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a">
    <w:name w:val="Текст выноски Знак1"/>
    <w:basedOn w:val="a0"/>
    <w:link w:val="af9"/>
    <w:rsid w:val="007A528B"/>
    <w:rPr>
      <w:rFonts w:ascii="Tahoma" w:eastAsia="Calibri" w:hAnsi="Tahoma" w:cs="Times New Roman"/>
      <w:sz w:val="16"/>
      <w:szCs w:val="16"/>
      <w:lang w:val="x-none" w:eastAsia="zh-CN"/>
    </w:rPr>
  </w:style>
  <w:style w:type="paragraph" w:styleId="afa">
    <w:name w:val="List Paragraph"/>
    <w:basedOn w:val="a"/>
    <w:qFormat/>
    <w:rsid w:val="007A5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Normal (Web)"/>
    <w:basedOn w:val="a"/>
    <w:uiPriority w:val="99"/>
    <w:qFormat/>
    <w:rsid w:val="007A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">
    <w:name w:val="Основной текст6"/>
    <w:basedOn w:val="a"/>
    <w:qFormat/>
    <w:rsid w:val="007A528B"/>
    <w:pPr>
      <w:widowControl w:val="0"/>
      <w:shd w:val="clear" w:color="auto" w:fill="FFFFFF"/>
      <w:spacing w:before="420" w:after="0" w:line="346" w:lineRule="exact"/>
      <w:ind w:hanging="1500"/>
      <w:jc w:val="center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val="ru" w:eastAsia="zh-CN"/>
    </w:rPr>
  </w:style>
  <w:style w:type="paragraph" w:customStyle="1" w:styleId="Default">
    <w:name w:val="Default"/>
    <w:qFormat/>
    <w:rsid w:val="007A52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Текст примечания1"/>
    <w:basedOn w:val="a"/>
    <w:qFormat/>
    <w:rsid w:val="007A528B"/>
    <w:pPr>
      <w:suppressAutoHyphens/>
    </w:pPr>
    <w:rPr>
      <w:rFonts w:ascii="Calibri" w:eastAsia="Calibri" w:hAnsi="Calibri" w:cs="font1442"/>
      <w:sz w:val="20"/>
      <w:szCs w:val="20"/>
      <w:lang w:eastAsia="zh-CN"/>
    </w:rPr>
  </w:style>
  <w:style w:type="paragraph" w:styleId="afc">
    <w:name w:val="annotation text"/>
    <w:basedOn w:val="a"/>
    <w:link w:val="1c"/>
    <w:uiPriority w:val="99"/>
    <w:semiHidden/>
    <w:unhideWhenUsed/>
    <w:rsid w:val="007A528B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c"/>
    <w:uiPriority w:val="99"/>
    <w:semiHidden/>
    <w:rsid w:val="007A528B"/>
    <w:rPr>
      <w:sz w:val="20"/>
      <w:szCs w:val="20"/>
    </w:rPr>
  </w:style>
  <w:style w:type="paragraph" w:styleId="afd">
    <w:name w:val="annotation subject"/>
    <w:basedOn w:val="1b"/>
    <w:next w:val="1b"/>
    <w:link w:val="1d"/>
    <w:qFormat/>
    <w:rsid w:val="007A528B"/>
    <w:rPr>
      <w:b/>
      <w:bCs/>
    </w:rPr>
  </w:style>
  <w:style w:type="character" w:customStyle="1" w:styleId="1d">
    <w:name w:val="Тема примечания Знак1"/>
    <w:basedOn w:val="1c"/>
    <w:link w:val="afd"/>
    <w:rsid w:val="007A528B"/>
    <w:rPr>
      <w:rFonts w:ascii="Calibri" w:eastAsia="Calibri" w:hAnsi="Calibri" w:cs="font1442"/>
      <w:b/>
      <w:bCs/>
      <w:sz w:val="20"/>
      <w:szCs w:val="20"/>
      <w:lang w:eastAsia="zh-CN"/>
    </w:rPr>
  </w:style>
  <w:style w:type="paragraph" w:customStyle="1" w:styleId="afe">
    <w:name w:val="Содержимое таблицы"/>
    <w:basedOn w:val="a"/>
    <w:qFormat/>
    <w:rsid w:val="007A528B"/>
    <w:pPr>
      <w:suppressLineNumbers/>
      <w:suppressAutoHyphens/>
    </w:pPr>
    <w:rPr>
      <w:rFonts w:ascii="Calibri" w:eastAsia="Calibri" w:hAnsi="Calibri" w:cs="font1442"/>
      <w:lang w:eastAsia="zh-CN"/>
    </w:rPr>
  </w:style>
  <w:style w:type="paragraph" w:customStyle="1" w:styleId="aff">
    <w:name w:val="Заголовок таблицы"/>
    <w:basedOn w:val="afe"/>
    <w:qFormat/>
    <w:rsid w:val="007A528B"/>
    <w:pPr>
      <w:jc w:val="center"/>
    </w:pPr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140108"/>
  </w:style>
  <w:style w:type="character" w:customStyle="1" w:styleId="-">
    <w:name w:val="Интернет-ссылка"/>
    <w:rsid w:val="00140108"/>
    <w:rPr>
      <w:color w:val="0000FF"/>
      <w:u w:val="single"/>
    </w:rPr>
  </w:style>
  <w:style w:type="character" w:customStyle="1" w:styleId="aff0">
    <w:name w:val="Выделение жирным"/>
    <w:qFormat/>
    <w:rsid w:val="00140108"/>
    <w:rPr>
      <w:b/>
      <w:bCs/>
    </w:rPr>
  </w:style>
  <w:style w:type="character" w:customStyle="1" w:styleId="aff1">
    <w:name w:val="Привязка сноски"/>
    <w:rsid w:val="00140108"/>
    <w:rPr>
      <w:vertAlign w:val="superscript"/>
    </w:rPr>
  </w:style>
  <w:style w:type="character" w:customStyle="1" w:styleId="aff2">
    <w:name w:val="Привязка концевой сноски"/>
    <w:rsid w:val="00140108"/>
    <w:rPr>
      <w:vertAlign w:val="superscript"/>
    </w:rPr>
  </w:style>
  <w:style w:type="character" w:customStyle="1" w:styleId="ListLabel1">
    <w:name w:val="ListLabel 1"/>
    <w:qFormat/>
    <w:rsid w:val="00140108"/>
    <w:rPr>
      <w:rFonts w:cs="Times New Roman"/>
      <w:sz w:val="28"/>
      <w:szCs w:val="28"/>
    </w:rPr>
  </w:style>
  <w:style w:type="character" w:customStyle="1" w:styleId="ListLabel2">
    <w:name w:val="ListLabel 2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3">
    <w:name w:val="ListLabel 3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4">
    <w:name w:val="ListLabel 4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5">
    <w:name w:val="ListLabel 5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6">
    <w:name w:val="ListLabel 6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7">
    <w:name w:val="ListLabel 7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character" w:customStyle="1" w:styleId="ListLabel9">
    <w:name w:val="ListLabel 9"/>
    <w:qFormat/>
    <w:rsid w:val="00140108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11">
    <w:name w:val="ListLabel 11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12">
    <w:name w:val="ListLabel 12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14">
    <w:name w:val="ListLabel 14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15">
    <w:name w:val="ListLabel 15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paragraph" w:styleId="1e">
    <w:name w:val="index 1"/>
    <w:basedOn w:val="a"/>
    <w:next w:val="a"/>
    <w:autoRedefine/>
    <w:uiPriority w:val="99"/>
    <w:semiHidden/>
    <w:unhideWhenUsed/>
    <w:rsid w:val="00140108"/>
    <w:pPr>
      <w:spacing w:after="0" w:line="240" w:lineRule="auto"/>
      <w:ind w:left="220" w:hanging="220"/>
    </w:pPr>
  </w:style>
  <w:style w:type="paragraph" w:styleId="aff3">
    <w:name w:val="index heading"/>
    <w:basedOn w:val="a"/>
    <w:qFormat/>
    <w:rsid w:val="00140108"/>
    <w:pPr>
      <w:suppressLineNumbers/>
      <w:suppressAutoHyphens/>
    </w:pPr>
    <w:rPr>
      <w:rFonts w:ascii="Times New Roman" w:eastAsia="Calibri" w:hAnsi="Times New Roman" w:cs="Arial"/>
      <w:color w:val="00000A"/>
      <w:lang w:eastAsia="zh-CN"/>
    </w:rPr>
  </w:style>
  <w:style w:type="numbering" w:customStyle="1" w:styleId="WW8Num1">
    <w:name w:val="WW8Num1"/>
    <w:qFormat/>
    <w:rsid w:val="00140108"/>
  </w:style>
  <w:style w:type="numbering" w:customStyle="1" w:styleId="WW8Num2">
    <w:name w:val="WW8Num2"/>
    <w:qFormat/>
    <w:rsid w:val="00140108"/>
  </w:style>
  <w:style w:type="numbering" w:customStyle="1" w:styleId="WW8Num3">
    <w:name w:val="WW8Num3"/>
    <w:qFormat/>
    <w:rsid w:val="00140108"/>
  </w:style>
  <w:style w:type="character" w:styleId="aff4">
    <w:name w:val="annotation reference"/>
    <w:basedOn w:val="a0"/>
    <w:uiPriority w:val="99"/>
    <w:semiHidden/>
    <w:unhideWhenUsed/>
    <w:rsid w:val="004C0FAE"/>
    <w:rPr>
      <w:sz w:val="16"/>
      <w:szCs w:val="16"/>
    </w:rPr>
  </w:style>
  <w:style w:type="table" w:styleId="aff5">
    <w:name w:val="Table Grid"/>
    <w:basedOn w:val="a1"/>
    <w:uiPriority w:val="59"/>
    <w:rsid w:val="005F7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B5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No Spacing"/>
    <w:link w:val="aff7"/>
    <w:uiPriority w:val="1"/>
    <w:qFormat/>
    <w:rsid w:val="00B10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B105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528B"/>
  </w:style>
  <w:style w:type="character" w:customStyle="1" w:styleId="WW8Num1z0">
    <w:name w:val="WW8Num1z0"/>
    <w:qFormat/>
    <w:rsid w:val="007A528B"/>
    <w:rPr>
      <w:rFonts w:cs="Times New Roman" w:hint="default"/>
    </w:rPr>
  </w:style>
  <w:style w:type="character" w:customStyle="1" w:styleId="WW8Num2z0">
    <w:name w:val="WW8Num2z0"/>
    <w:qFormat/>
    <w:rsid w:val="007A528B"/>
    <w:rPr>
      <w:rFonts w:ascii="Times New Roman" w:hAnsi="Times New Roman" w:cs="Times New Roman" w:hint="default"/>
      <w:bCs/>
      <w:i w:val="0"/>
      <w:sz w:val="28"/>
      <w:szCs w:val="28"/>
      <w:lang w:eastAsia="ru-RU"/>
    </w:rPr>
  </w:style>
  <w:style w:type="character" w:customStyle="1" w:styleId="WW8Num3z0">
    <w:name w:val="WW8Num3z0"/>
    <w:qFormat/>
    <w:rsid w:val="007A528B"/>
  </w:style>
  <w:style w:type="character" w:customStyle="1" w:styleId="WW8Num3z1">
    <w:name w:val="WW8Num3z1"/>
    <w:qFormat/>
    <w:rsid w:val="007A528B"/>
  </w:style>
  <w:style w:type="character" w:customStyle="1" w:styleId="WW8Num3z2">
    <w:name w:val="WW8Num3z2"/>
    <w:qFormat/>
    <w:rsid w:val="007A528B"/>
  </w:style>
  <w:style w:type="character" w:customStyle="1" w:styleId="WW8Num3z3">
    <w:name w:val="WW8Num3z3"/>
    <w:qFormat/>
    <w:rsid w:val="007A528B"/>
  </w:style>
  <w:style w:type="character" w:customStyle="1" w:styleId="WW8Num3z4">
    <w:name w:val="WW8Num3z4"/>
    <w:qFormat/>
    <w:rsid w:val="007A528B"/>
  </w:style>
  <w:style w:type="character" w:customStyle="1" w:styleId="WW8Num3z5">
    <w:name w:val="WW8Num3z5"/>
    <w:qFormat/>
    <w:rsid w:val="007A528B"/>
  </w:style>
  <w:style w:type="character" w:customStyle="1" w:styleId="WW8Num3z6">
    <w:name w:val="WW8Num3z6"/>
    <w:qFormat/>
    <w:rsid w:val="007A528B"/>
  </w:style>
  <w:style w:type="character" w:customStyle="1" w:styleId="WW8Num3z7">
    <w:name w:val="WW8Num3z7"/>
    <w:qFormat/>
    <w:rsid w:val="007A528B"/>
  </w:style>
  <w:style w:type="character" w:customStyle="1" w:styleId="WW8Num3z8">
    <w:name w:val="WW8Num3z8"/>
    <w:qFormat/>
    <w:rsid w:val="007A528B"/>
  </w:style>
  <w:style w:type="character" w:customStyle="1" w:styleId="3">
    <w:name w:val="Основной шрифт абзаца3"/>
    <w:qFormat/>
    <w:rsid w:val="007A528B"/>
  </w:style>
  <w:style w:type="character" w:customStyle="1" w:styleId="WW8Num1z2">
    <w:name w:val="WW8Num1z2"/>
    <w:qFormat/>
    <w:rsid w:val="007A528B"/>
    <w:rPr>
      <w:rFonts w:hint="default"/>
    </w:rPr>
  </w:style>
  <w:style w:type="character" w:customStyle="1" w:styleId="WW8Num2z1">
    <w:name w:val="WW8Num2z1"/>
    <w:qFormat/>
    <w:rsid w:val="007A528B"/>
  </w:style>
  <w:style w:type="character" w:customStyle="1" w:styleId="WW8Num2z2">
    <w:name w:val="WW8Num2z2"/>
    <w:qFormat/>
    <w:rsid w:val="007A528B"/>
  </w:style>
  <w:style w:type="character" w:customStyle="1" w:styleId="WW8Num2z3">
    <w:name w:val="WW8Num2z3"/>
    <w:qFormat/>
    <w:rsid w:val="007A528B"/>
  </w:style>
  <w:style w:type="character" w:customStyle="1" w:styleId="WW8Num2z4">
    <w:name w:val="WW8Num2z4"/>
    <w:qFormat/>
    <w:rsid w:val="007A528B"/>
  </w:style>
  <w:style w:type="character" w:customStyle="1" w:styleId="WW8Num2z5">
    <w:name w:val="WW8Num2z5"/>
    <w:qFormat/>
    <w:rsid w:val="007A528B"/>
  </w:style>
  <w:style w:type="character" w:customStyle="1" w:styleId="WW8Num2z6">
    <w:name w:val="WW8Num2z6"/>
    <w:qFormat/>
    <w:rsid w:val="007A528B"/>
  </w:style>
  <w:style w:type="character" w:customStyle="1" w:styleId="WW8Num2z7">
    <w:name w:val="WW8Num2z7"/>
    <w:qFormat/>
    <w:rsid w:val="007A528B"/>
  </w:style>
  <w:style w:type="character" w:customStyle="1" w:styleId="WW8Num2z8">
    <w:name w:val="WW8Num2z8"/>
    <w:qFormat/>
    <w:rsid w:val="007A528B"/>
  </w:style>
  <w:style w:type="character" w:customStyle="1" w:styleId="WW8Num4z0">
    <w:name w:val="WW8Num4z0"/>
    <w:qFormat/>
    <w:rsid w:val="007A528B"/>
    <w:rPr>
      <w:rFonts w:cs="Times New Roman" w:hint="default"/>
    </w:rPr>
  </w:style>
  <w:style w:type="character" w:customStyle="1" w:styleId="WW8Num4z1">
    <w:name w:val="WW8Num4z1"/>
    <w:qFormat/>
    <w:rsid w:val="007A528B"/>
  </w:style>
  <w:style w:type="character" w:customStyle="1" w:styleId="WW8Num4z2">
    <w:name w:val="WW8Num4z2"/>
    <w:qFormat/>
    <w:rsid w:val="007A528B"/>
  </w:style>
  <w:style w:type="character" w:customStyle="1" w:styleId="WW8Num4z3">
    <w:name w:val="WW8Num4z3"/>
    <w:qFormat/>
    <w:rsid w:val="007A528B"/>
  </w:style>
  <w:style w:type="character" w:customStyle="1" w:styleId="WW8Num4z4">
    <w:name w:val="WW8Num4z4"/>
    <w:qFormat/>
    <w:rsid w:val="007A528B"/>
  </w:style>
  <w:style w:type="character" w:customStyle="1" w:styleId="WW8Num4z5">
    <w:name w:val="WW8Num4z5"/>
    <w:qFormat/>
    <w:rsid w:val="007A528B"/>
  </w:style>
  <w:style w:type="character" w:customStyle="1" w:styleId="WW8Num4z6">
    <w:name w:val="WW8Num4z6"/>
    <w:qFormat/>
    <w:rsid w:val="007A528B"/>
  </w:style>
  <w:style w:type="character" w:customStyle="1" w:styleId="WW8Num4z7">
    <w:name w:val="WW8Num4z7"/>
    <w:qFormat/>
    <w:rsid w:val="007A528B"/>
  </w:style>
  <w:style w:type="character" w:customStyle="1" w:styleId="WW8Num4z8">
    <w:name w:val="WW8Num4z8"/>
    <w:qFormat/>
    <w:rsid w:val="007A528B"/>
  </w:style>
  <w:style w:type="character" w:customStyle="1" w:styleId="WW8Num5z0">
    <w:name w:val="WW8Num5z0"/>
    <w:qFormat/>
    <w:rsid w:val="007A528B"/>
    <w:rPr>
      <w:rFonts w:ascii="Times New Roman" w:hAnsi="Times New Roman" w:cs="Times New Roman" w:hint="default"/>
      <w:bCs/>
      <w:i w:val="0"/>
      <w:sz w:val="28"/>
      <w:szCs w:val="28"/>
    </w:rPr>
  </w:style>
  <w:style w:type="character" w:customStyle="1" w:styleId="WW8Num5z1">
    <w:name w:val="WW8Num5z1"/>
    <w:qFormat/>
    <w:rsid w:val="007A528B"/>
  </w:style>
  <w:style w:type="character" w:customStyle="1" w:styleId="WW8Num5z2">
    <w:name w:val="WW8Num5z2"/>
    <w:qFormat/>
    <w:rsid w:val="007A528B"/>
  </w:style>
  <w:style w:type="character" w:customStyle="1" w:styleId="WW8Num5z3">
    <w:name w:val="WW8Num5z3"/>
    <w:qFormat/>
    <w:rsid w:val="007A528B"/>
  </w:style>
  <w:style w:type="character" w:customStyle="1" w:styleId="WW8Num5z4">
    <w:name w:val="WW8Num5z4"/>
    <w:qFormat/>
    <w:rsid w:val="007A528B"/>
  </w:style>
  <w:style w:type="character" w:customStyle="1" w:styleId="WW8Num5z5">
    <w:name w:val="WW8Num5z5"/>
    <w:qFormat/>
    <w:rsid w:val="007A528B"/>
  </w:style>
  <w:style w:type="character" w:customStyle="1" w:styleId="WW8Num5z6">
    <w:name w:val="WW8Num5z6"/>
    <w:qFormat/>
    <w:rsid w:val="007A528B"/>
  </w:style>
  <w:style w:type="character" w:customStyle="1" w:styleId="WW8Num5z7">
    <w:name w:val="WW8Num5z7"/>
    <w:qFormat/>
    <w:rsid w:val="007A528B"/>
  </w:style>
  <w:style w:type="character" w:customStyle="1" w:styleId="WW8Num5z8">
    <w:name w:val="WW8Num5z8"/>
    <w:qFormat/>
    <w:rsid w:val="007A528B"/>
  </w:style>
  <w:style w:type="character" w:customStyle="1" w:styleId="WW8Num6z0">
    <w:name w:val="WW8Num6z0"/>
    <w:qFormat/>
    <w:rsid w:val="007A528B"/>
    <w:rPr>
      <w:rFonts w:hint="default"/>
      <w:b w:val="0"/>
    </w:rPr>
  </w:style>
  <w:style w:type="character" w:customStyle="1" w:styleId="WW8Num6z1">
    <w:name w:val="WW8Num6z1"/>
    <w:qFormat/>
    <w:rsid w:val="007A528B"/>
  </w:style>
  <w:style w:type="character" w:customStyle="1" w:styleId="WW8Num6z2">
    <w:name w:val="WW8Num6z2"/>
    <w:qFormat/>
    <w:rsid w:val="007A528B"/>
  </w:style>
  <w:style w:type="character" w:customStyle="1" w:styleId="WW8Num6z3">
    <w:name w:val="WW8Num6z3"/>
    <w:qFormat/>
    <w:rsid w:val="007A528B"/>
  </w:style>
  <w:style w:type="character" w:customStyle="1" w:styleId="WW8Num6z4">
    <w:name w:val="WW8Num6z4"/>
    <w:qFormat/>
    <w:rsid w:val="007A528B"/>
  </w:style>
  <w:style w:type="character" w:customStyle="1" w:styleId="WW8Num6z5">
    <w:name w:val="WW8Num6z5"/>
    <w:qFormat/>
    <w:rsid w:val="007A528B"/>
  </w:style>
  <w:style w:type="character" w:customStyle="1" w:styleId="WW8Num6z6">
    <w:name w:val="WW8Num6z6"/>
    <w:qFormat/>
    <w:rsid w:val="007A528B"/>
  </w:style>
  <w:style w:type="character" w:customStyle="1" w:styleId="WW8Num6z7">
    <w:name w:val="WW8Num6z7"/>
    <w:qFormat/>
    <w:rsid w:val="007A528B"/>
  </w:style>
  <w:style w:type="character" w:customStyle="1" w:styleId="WW8Num6z8">
    <w:name w:val="WW8Num6z8"/>
    <w:qFormat/>
    <w:rsid w:val="007A528B"/>
  </w:style>
  <w:style w:type="character" w:customStyle="1" w:styleId="WW8Num7z0">
    <w:name w:val="WW8Num7z0"/>
    <w:qFormat/>
    <w:rsid w:val="007A528B"/>
    <w:rPr>
      <w:rFonts w:hint="default"/>
      <w:b w:val="0"/>
    </w:rPr>
  </w:style>
  <w:style w:type="character" w:customStyle="1" w:styleId="WW8Num7z1">
    <w:name w:val="WW8Num7z1"/>
    <w:qFormat/>
    <w:rsid w:val="007A528B"/>
  </w:style>
  <w:style w:type="character" w:customStyle="1" w:styleId="WW8Num7z2">
    <w:name w:val="WW8Num7z2"/>
    <w:qFormat/>
    <w:rsid w:val="007A528B"/>
  </w:style>
  <w:style w:type="character" w:customStyle="1" w:styleId="WW8Num7z3">
    <w:name w:val="WW8Num7z3"/>
    <w:qFormat/>
    <w:rsid w:val="007A528B"/>
  </w:style>
  <w:style w:type="character" w:customStyle="1" w:styleId="WW8Num7z4">
    <w:name w:val="WW8Num7z4"/>
    <w:qFormat/>
    <w:rsid w:val="007A528B"/>
  </w:style>
  <w:style w:type="character" w:customStyle="1" w:styleId="WW8Num7z5">
    <w:name w:val="WW8Num7z5"/>
    <w:qFormat/>
    <w:rsid w:val="007A528B"/>
  </w:style>
  <w:style w:type="character" w:customStyle="1" w:styleId="WW8Num7z6">
    <w:name w:val="WW8Num7z6"/>
    <w:qFormat/>
    <w:rsid w:val="007A528B"/>
  </w:style>
  <w:style w:type="character" w:customStyle="1" w:styleId="WW8Num7z7">
    <w:name w:val="WW8Num7z7"/>
    <w:qFormat/>
    <w:rsid w:val="007A528B"/>
  </w:style>
  <w:style w:type="character" w:customStyle="1" w:styleId="WW8Num7z8">
    <w:name w:val="WW8Num7z8"/>
    <w:qFormat/>
    <w:rsid w:val="007A528B"/>
  </w:style>
  <w:style w:type="character" w:customStyle="1" w:styleId="2">
    <w:name w:val="Основной шрифт абзаца2"/>
    <w:qFormat/>
    <w:rsid w:val="007A528B"/>
  </w:style>
  <w:style w:type="character" w:customStyle="1" w:styleId="10">
    <w:name w:val="Основной шрифт абзаца1"/>
    <w:qFormat/>
    <w:rsid w:val="007A528B"/>
  </w:style>
  <w:style w:type="character" w:customStyle="1" w:styleId="4">
    <w:name w:val="Основной шрифт абзаца4"/>
    <w:rsid w:val="007A528B"/>
  </w:style>
  <w:style w:type="character" w:customStyle="1" w:styleId="a3">
    <w:name w:val="Текст сноски Знак"/>
    <w:qFormat/>
    <w:rsid w:val="007A528B"/>
    <w:rPr>
      <w:rFonts w:ascii="Calibri" w:hAnsi="Calibri" w:cs="Times New Roman"/>
      <w:sz w:val="20"/>
      <w:szCs w:val="20"/>
    </w:rPr>
  </w:style>
  <w:style w:type="character" w:customStyle="1" w:styleId="a4">
    <w:name w:val="Символ сноски"/>
    <w:qFormat/>
    <w:rsid w:val="007A528B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A528B"/>
    <w:rPr>
      <w:rFonts w:cs="Times New Roman"/>
      <w:vertAlign w:val="superscript"/>
    </w:rPr>
  </w:style>
  <w:style w:type="character" w:customStyle="1" w:styleId="a5">
    <w:name w:val="Верхний колонтитул Знак"/>
    <w:qFormat/>
    <w:rsid w:val="007A528B"/>
    <w:rPr>
      <w:rFonts w:ascii="Calibri" w:hAnsi="Calibri" w:cs="Times New Roman"/>
    </w:rPr>
  </w:style>
  <w:style w:type="character" w:customStyle="1" w:styleId="a6">
    <w:name w:val="Нижний колонтитул Знак"/>
    <w:qFormat/>
    <w:rsid w:val="007A528B"/>
    <w:rPr>
      <w:rFonts w:ascii="Calibri" w:hAnsi="Calibri" w:cs="Times New Roman"/>
    </w:rPr>
  </w:style>
  <w:style w:type="character" w:customStyle="1" w:styleId="a7">
    <w:name w:val="Текст концевой сноски Знак"/>
    <w:qFormat/>
    <w:rsid w:val="007A528B"/>
    <w:rPr>
      <w:sz w:val="20"/>
      <w:szCs w:val="20"/>
    </w:rPr>
  </w:style>
  <w:style w:type="character" w:customStyle="1" w:styleId="a8">
    <w:name w:val="Символ концевой сноски"/>
    <w:qFormat/>
    <w:rsid w:val="007A528B"/>
    <w:rPr>
      <w:vertAlign w:val="superscript"/>
    </w:rPr>
  </w:style>
  <w:style w:type="character" w:customStyle="1" w:styleId="EndnoteCharacters">
    <w:name w:val="Endnote Characters"/>
    <w:qFormat/>
    <w:rsid w:val="007A528B"/>
    <w:rPr>
      <w:vertAlign w:val="superscript"/>
    </w:rPr>
  </w:style>
  <w:style w:type="character" w:customStyle="1" w:styleId="a9">
    <w:name w:val="Текст выноски Знак"/>
    <w:qFormat/>
    <w:rsid w:val="007A528B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Hyperlink"/>
    <w:rsid w:val="007A528B"/>
    <w:rPr>
      <w:color w:val="0000FF"/>
      <w:u w:val="single"/>
    </w:rPr>
  </w:style>
  <w:style w:type="character" w:customStyle="1" w:styleId="11">
    <w:name w:val="Знак концевой сноски1"/>
    <w:qFormat/>
    <w:rsid w:val="007A528B"/>
    <w:rPr>
      <w:vertAlign w:val="superscript"/>
    </w:rPr>
  </w:style>
  <w:style w:type="character" w:customStyle="1" w:styleId="12">
    <w:name w:val="Знак сноски1"/>
    <w:qFormat/>
    <w:rsid w:val="007A528B"/>
    <w:rPr>
      <w:vertAlign w:val="superscript"/>
    </w:rPr>
  </w:style>
  <w:style w:type="character" w:customStyle="1" w:styleId="13">
    <w:name w:val="Знак примечания1"/>
    <w:qFormat/>
    <w:rsid w:val="007A528B"/>
    <w:rPr>
      <w:sz w:val="16"/>
      <w:szCs w:val="16"/>
    </w:rPr>
  </w:style>
  <w:style w:type="character" w:customStyle="1" w:styleId="ab">
    <w:name w:val="Текст примечания Знак"/>
    <w:qFormat/>
    <w:rsid w:val="007A528B"/>
    <w:rPr>
      <w:rFonts w:ascii="Calibri" w:eastAsia="Calibri" w:hAnsi="Calibri" w:cs="font1442"/>
      <w:lang w:eastAsia="zh-CN"/>
    </w:rPr>
  </w:style>
  <w:style w:type="character" w:customStyle="1" w:styleId="ac">
    <w:name w:val="Тема примечания Знак"/>
    <w:qFormat/>
    <w:rsid w:val="007A528B"/>
    <w:rPr>
      <w:rFonts w:ascii="Calibri" w:eastAsia="Calibri" w:hAnsi="Calibri" w:cs="font1442"/>
      <w:b/>
      <w:bCs/>
      <w:lang w:eastAsia="zh-CN"/>
    </w:rPr>
  </w:style>
  <w:style w:type="character" w:styleId="ad">
    <w:name w:val="Strong"/>
    <w:qFormat/>
    <w:rsid w:val="007A528B"/>
    <w:rPr>
      <w:b/>
      <w:bCs/>
    </w:rPr>
  </w:style>
  <w:style w:type="character" w:customStyle="1" w:styleId="20">
    <w:name w:val="Знак сноски2"/>
    <w:qFormat/>
    <w:rsid w:val="007A528B"/>
    <w:rPr>
      <w:vertAlign w:val="superscript"/>
    </w:rPr>
  </w:style>
  <w:style w:type="character" w:customStyle="1" w:styleId="21">
    <w:name w:val="Знак концевой сноски2"/>
    <w:qFormat/>
    <w:rsid w:val="007A528B"/>
    <w:rPr>
      <w:vertAlign w:val="superscript"/>
    </w:rPr>
  </w:style>
  <w:style w:type="character" w:styleId="ae">
    <w:name w:val="footnote reference"/>
    <w:rsid w:val="007A528B"/>
    <w:rPr>
      <w:vertAlign w:val="superscript"/>
    </w:rPr>
  </w:style>
  <w:style w:type="character" w:styleId="af">
    <w:name w:val="endnote reference"/>
    <w:rsid w:val="007A528B"/>
    <w:rPr>
      <w:vertAlign w:val="superscript"/>
    </w:rPr>
  </w:style>
  <w:style w:type="paragraph" w:customStyle="1" w:styleId="af0">
    <w:name w:val="Заголовок"/>
    <w:basedOn w:val="a"/>
    <w:next w:val="af1"/>
    <w:qFormat/>
    <w:rsid w:val="007A528B"/>
    <w:pPr>
      <w:keepNext/>
      <w:suppressAutoHyphens/>
      <w:spacing w:before="240" w:after="120"/>
    </w:pPr>
    <w:rPr>
      <w:rFonts w:ascii="Times New Roman" w:eastAsia="Microsoft YaHei" w:hAnsi="Times New Roman" w:cs="Arial"/>
      <w:sz w:val="28"/>
      <w:szCs w:val="28"/>
      <w:lang w:eastAsia="zh-CN"/>
    </w:rPr>
  </w:style>
  <w:style w:type="paragraph" w:styleId="af1">
    <w:name w:val="Body Text"/>
    <w:basedOn w:val="a"/>
    <w:link w:val="af2"/>
    <w:rsid w:val="007A528B"/>
    <w:pPr>
      <w:suppressAutoHyphens/>
      <w:spacing w:after="140"/>
    </w:pPr>
    <w:rPr>
      <w:rFonts w:ascii="Calibri" w:eastAsia="Calibri" w:hAnsi="Calibri" w:cs="font1442"/>
      <w:lang w:eastAsia="zh-CN"/>
    </w:rPr>
  </w:style>
  <w:style w:type="character" w:customStyle="1" w:styleId="af2">
    <w:name w:val="Основной текст Знак"/>
    <w:basedOn w:val="a0"/>
    <w:link w:val="af1"/>
    <w:rsid w:val="007A528B"/>
    <w:rPr>
      <w:rFonts w:ascii="Calibri" w:eastAsia="Calibri" w:hAnsi="Calibri" w:cs="font1442"/>
      <w:lang w:eastAsia="zh-CN"/>
    </w:rPr>
  </w:style>
  <w:style w:type="paragraph" w:styleId="af3">
    <w:name w:val="List"/>
    <w:basedOn w:val="af1"/>
    <w:rsid w:val="007A528B"/>
    <w:rPr>
      <w:rFonts w:ascii="Times New Roman" w:hAnsi="Times New Roman" w:cs="Arial"/>
    </w:rPr>
  </w:style>
  <w:style w:type="paragraph" w:styleId="af4">
    <w:name w:val="caption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30">
    <w:name w:val="Название объекта3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22">
    <w:name w:val="Название объекта2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customStyle="1" w:styleId="14">
    <w:name w:val="Название объекта1"/>
    <w:basedOn w:val="a"/>
    <w:qFormat/>
    <w:rsid w:val="007A528B"/>
    <w:pPr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7A528B"/>
    <w:pPr>
      <w:suppressLineNumbers/>
      <w:suppressAutoHyphens/>
    </w:pPr>
    <w:rPr>
      <w:rFonts w:ascii="Times New Roman" w:eastAsia="Calibri" w:hAnsi="Times New Roman" w:cs="Arial"/>
      <w:lang w:eastAsia="zh-CN"/>
    </w:rPr>
  </w:style>
  <w:style w:type="paragraph" w:styleId="af5">
    <w:name w:val="footnote text"/>
    <w:basedOn w:val="a"/>
    <w:link w:val="16"/>
    <w:rsid w:val="007A528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6">
    <w:name w:val="Текст сноски Знак1"/>
    <w:basedOn w:val="a0"/>
    <w:link w:val="af5"/>
    <w:rsid w:val="007A528B"/>
    <w:rPr>
      <w:rFonts w:ascii="Calibri" w:eastAsia="Calibri" w:hAnsi="Calibri" w:cs="Times New Roman"/>
      <w:sz w:val="20"/>
      <w:szCs w:val="20"/>
      <w:lang w:eastAsia="zh-CN"/>
    </w:rPr>
  </w:style>
  <w:style w:type="paragraph" w:styleId="af6">
    <w:name w:val="header"/>
    <w:basedOn w:val="a"/>
    <w:link w:val="17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6"/>
    <w:rsid w:val="007A528B"/>
    <w:rPr>
      <w:rFonts w:ascii="Calibri" w:eastAsia="Calibri" w:hAnsi="Calibri" w:cs="Times New Roman"/>
      <w:lang w:eastAsia="zh-CN"/>
    </w:rPr>
  </w:style>
  <w:style w:type="paragraph" w:styleId="af7">
    <w:name w:val="footer"/>
    <w:basedOn w:val="a"/>
    <w:link w:val="18"/>
    <w:rsid w:val="007A5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8">
    <w:name w:val="Нижний колонтитул Знак1"/>
    <w:basedOn w:val="a0"/>
    <w:link w:val="af7"/>
    <w:rsid w:val="007A528B"/>
    <w:rPr>
      <w:rFonts w:ascii="Calibri" w:eastAsia="Calibri" w:hAnsi="Calibri" w:cs="Times New Roman"/>
      <w:lang w:eastAsia="zh-CN"/>
    </w:rPr>
  </w:style>
  <w:style w:type="paragraph" w:styleId="af8">
    <w:name w:val="endnote text"/>
    <w:basedOn w:val="a"/>
    <w:link w:val="19"/>
    <w:rsid w:val="007A528B"/>
    <w:pPr>
      <w:suppressAutoHyphens/>
      <w:spacing w:after="0" w:line="240" w:lineRule="auto"/>
    </w:pPr>
    <w:rPr>
      <w:rFonts w:ascii="Calibri" w:eastAsia="Calibri" w:hAnsi="Calibri" w:cs="font1442"/>
      <w:sz w:val="20"/>
      <w:szCs w:val="20"/>
      <w:lang w:eastAsia="zh-CN"/>
    </w:rPr>
  </w:style>
  <w:style w:type="character" w:customStyle="1" w:styleId="19">
    <w:name w:val="Текст концевой сноски Знак1"/>
    <w:basedOn w:val="a0"/>
    <w:link w:val="af8"/>
    <w:rsid w:val="007A528B"/>
    <w:rPr>
      <w:rFonts w:ascii="Calibri" w:eastAsia="Calibri" w:hAnsi="Calibri" w:cs="font1442"/>
      <w:sz w:val="20"/>
      <w:szCs w:val="20"/>
      <w:lang w:eastAsia="zh-CN"/>
    </w:rPr>
  </w:style>
  <w:style w:type="paragraph" w:styleId="af9">
    <w:name w:val="Balloon Text"/>
    <w:basedOn w:val="a"/>
    <w:link w:val="1a"/>
    <w:qFormat/>
    <w:rsid w:val="007A528B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a">
    <w:name w:val="Текст выноски Знак1"/>
    <w:basedOn w:val="a0"/>
    <w:link w:val="af9"/>
    <w:rsid w:val="007A528B"/>
    <w:rPr>
      <w:rFonts w:ascii="Tahoma" w:eastAsia="Calibri" w:hAnsi="Tahoma" w:cs="Times New Roman"/>
      <w:sz w:val="16"/>
      <w:szCs w:val="16"/>
      <w:lang w:val="x-none" w:eastAsia="zh-CN"/>
    </w:rPr>
  </w:style>
  <w:style w:type="paragraph" w:styleId="afa">
    <w:name w:val="List Paragraph"/>
    <w:basedOn w:val="a"/>
    <w:qFormat/>
    <w:rsid w:val="007A5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Normal (Web)"/>
    <w:basedOn w:val="a"/>
    <w:uiPriority w:val="99"/>
    <w:qFormat/>
    <w:rsid w:val="007A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">
    <w:name w:val="Основной текст6"/>
    <w:basedOn w:val="a"/>
    <w:qFormat/>
    <w:rsid w:val="007A528B"/>
    <w:pPr>
      <w:widowControl w:val="0"/>
      <w:shd w:val="clear" w:color="auto" w:fill="FFFFFF"/>
      <w:spacing w:before="420" w:after="0" w:line="346" w:lineRule="exact"/>
      <w:ind w:hanging="1500"/>
      <w:jc w:val="center"/>
    </w:pPr>
    <w:rPr>
      <w:rFonts w:ascii="Times New Roman" w:eastAsia="Times New Roman" w:hAnsi="Times New Roman" w:cs="Times New Roman"/>
      <w:color w:val="000000"/>
      <w:spacing w:val="7"/>
      <w:sz w:val="23"/>
      <w:szCs w:val="23"/>
      <w:lang w:val="ru" w:eastAsia="zh-CN"/>
    </w:rPr>
  </w:style>
  <w:style w:type="paragraph" w:customStyle="1" w:styleId="Default">
    <w:name w:val="Default"/>
    <w:qFormat/>
    <w:rsid w:val="007A52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b">
    <w:name w:val="Текст примечания1"/>
    <w:basedOn w:val="a"/>
    <w:qFormat/>
    <w:rsid w:val="007A528B"/>
    <w:pPr>
      <w:suppressAutoHyphens/>
    </w:pPr>
    <w:rPr>
      <w:rFonts w:ascii="Calibri" w:eastAsia="Calibri" w:hAnsi="Calibri" w:cs="font1442"/>
      <w:sz w:val="20"/>
      <w:szCs w:val="20"/>
      <w:lang w:eastAsia="zh-CN"/>
    </w:rPr>
  </w:style>
  <w:style w:type="paragraph" w:styleId="afc">
    <w:name w:val="annotation text"/>
    <w:basedOn w:val="a"/>
    <w:link w:val="1c"/>
    <w:uiPriority w:val="99"/>
    <w:semiHidden/>
    <w:unhideWhenUsed/>
    <w:rsid w:val="007A528B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fc"/>
    <w:uiPriority w:val="99"/>
    <w:semiHidden/>
    <w:rsid w:val="007A528B"/>
    <w:rPr>
      <w:sz w:val="20"/>
      <w:szCs w:val="20"/>
    </w:rPr>
  </w:style>
  <w:style w:type="paragraph" w:styleId="afd">
    <w:name w:val="annotation subject"/>
    <w:basedOn w:val="1b"/>
    <w:next w:val="1b"/>
    <w:link w:val="1d"/>
    <w:qFormat/>
    <w:rsid w:val="007A528B"/>
    <w:rPr>
      <w:b/>
      <w:bCs/>
    </w:rPr>
  </w:style>
  <w:style w:type="character" w:customStyle="1" w:styleId="1d">
    <w:name w:val="Тема примечания Знак1"/>
    <w:basedOn w:val="1c"/>
    <w:link w:val="afd"/>
    <w:rsid w:val="007A528B"/>
    <w:rPr>
      <w:rFonts w:ascii="Calibri" w:eastAsia="Calibri" w:hAnsi="Calibri" w:cs="font1442"/>
      <w:b/>
      <w:bCs/>
      <w:sz w:val="20"/>
      <w:szCs w:val="20"/>
      <w:lang w:eastAsia="zh-CN"/>
    </w:rPr>
  </w:style>
  <w:style w:type="paragraph" w:customStyle="1" w:styleId="afe">
    <w:name w:val="Содержимое таблицы"/>
    <w:basedOn w:val="a"/>
    <w:qFormat/>
    <w:rsid w:val="007A528B"/>
    <w:pPr>
      <w:suppressLineNumbers/>
      <w:suppressAutoHyphens/>
    </w:pPr>
    <w:rPr>
      <w:rFonts w:ascii="Calibri" w:eastAsia="Calibri" w:hAnsi="Calibri" w:cs="font1442"/>
      <w:lang w:eastAsia="zh-CN"/>
    </w:rPr>
  </w:style>
  <w:style w:type="paragraph" w:customStyle="1" w:styleId="aff">
    <w:name w:val="Заголовок таблицы"/>
    <w:basedOn w:val="afe"/>
    <w:qFormat/>
    <w:rsid w:val="007A528B"/>
    <w:pPr>
      <w:jc w:val="center"/>
    </w:pPr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140108"/>
  </w:style>
  <w:style w:type="character" w:customStyle="1" w:styleId="-">
    <w:name w:val="Интернет-ссылка"/>
    <w:rsid w:val="00140108"/>
    <w:rPr>
      <w:color w:val="0000FF"/>
      <w:u w:val="single"/>
    </w:rPr>
  </w:style>
  <w:style w:type="character" w:customStyle="1" w:styleId="aff0">
    <w:name w:val="Выделение жирным"/>
    <w:qFormat/>
    <w:rsid w:val="00140108"/>
    <w:rPr>
      <w:b/>
      <w:bCs/>
    </w:rPr>
  </w:style>
  <w:style w:type="character" w:customStyle="1" w:styleId="aff1">
    <w:name w:val="Привязка сноски"/>
    <w:rsid w:val="00140108"/>
    <w:rPr>
      <w:vertAlign w:val="superscript"/>
    </w:rPr>
  </w:style>
  <w:style w:type="character" w:customStyle="1" w:styleId="aff2">
    <w:name w:val="Привязка концевой сноски"/>
    <w:rsid w:val="00140108"/>
    <w:rPr>
      <w:vertAlign w:val="superscript"/>
    </w:rPr>
  </w:style>
  <w:style w:type="character" w:customStyle="1" w:styleId="ListLabel1">
    <w:name w:val="ListLabel 1"/>
    <w:qFormat/>
    <w:rsid w:val="00140108"/>
    <w:rPr>
      <w:rFonts w:cs="Times New Roman"/>
      <w:sz w:val="28"/>
      <w:szCs w:val="28"/>
    </w:rPr>
  </w:style>
  <w:style w:type="character" w:customStyle="1" w:styleId="ListLabel2">
    <w:name w:val="ListLabel 2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3">
    <w:name w:val="ListLabel 3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4">
    <w:name w:val="ListLabel 4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5">
    <w:name w:val="ListLabel 5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6">
    <w:name w:val="ListLabel 6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7">
    <w:name w:val="ListLabel 7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8">
    <w:name w:val="ListLabel 8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character" w:customStyle="1" w:styleId="ListLabel9">
    <w:name w:val="ListLabel 9"/>
    <w:qFormat/>
    <w:rsid w:val="00140108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140108"/>
    <w:rPr>
      <w:rFonts w:ascii="Times New Roman" w:hAnsi="Times New Roman" w:cs="Times New Roman"/>
      <w:b/>
      <w:bCs/>
      <w:i w:val="0"/>
      <w:sz w:val="28"/>
      <w:szCs w:val="28"/>
      <w:lang w:eastAsia="ru-RU"/>
    </w:rPr>
  </w:style>
  <w:style w:type="character" w:customStyle="1" w:styleId="ListLabel11">
    <w:name w:val="ListLabel 11"/>
    <w:qFormat/>
    <w:rsid w:val="00140108"/>
    <w:rPr>
      <w:rFonts w:ascii="Times New Roman" w:hAnsi="Times New Roman" w:cs="Times New Roman"/>
      <w:bCs/>
      <w:color w:val="000000"/>
      <w:sz w:val="28"/>
      <w:szCs w:val="28"/>
      <w:u w:val="none"/>
      <w:lang w:eastAsia="ru-RU"/>
    </w:rPr>
  </w:style>
  <w:style w:type="character" w:customStyle="1" w:styleId="ListLabel12">
    <w:name w:val="ListLabel 12"/>
    <w:qFormat/>
    <w:rsid w:val="00140108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140108"/>
    <w:rPr>
      <w:rFonts w:ascii="Times New Roman" w:hAnsi="Times New Roman" w:cs="Times New Roman"/>
      <w:color w:val="000000"/>
      <w:u w:val="none"/>
    </w:rPr>
  </w:style>
  <w:style w:type="character" w:customStyle="1" w:styleId="ListLabel14">
    <w:name w:val="ListLabel 14"/>
    <w:qFormat/>
    <w:rsid w:val="0014010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ListLabel15">
    <w:name w:val="ListLabel 15"/>
    <w:qFormat/>
    <w:rsid w:val="00140108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16">
    <w:name w:val="ListLabel 16"/>
    <w:qFormat/>
    <w:rsid w:val="00140108"/>
    <w:rPr>
      <w:rFonts w:ascii="Times New Roman" w:hAnsi="Times New Roman" w:cs="Times New Roman"/>
      <w:sz w:val="20"/>
      <w:szCs w:val="20"/>
      <w:u w:val="none"/>
      <w:lang w:eastAsia="en-US"/>
    </w:rPr>
  </w:style>
  <w:style w:type="paragraph" w:styleId="1e">
    <w:name w:val="index 1"/>
    <w:basedOn w:val="a"/>
    <w:next w:val="a"/>
    <w:autoRedefine/>
    <w:uiPriority w:val="99"/>
    <w:semiHidden/>
    <w:unhideWhenUsed/>
    <w:rsid w:val="00140108"/>
    <w:pPr>
      <w:spacing w:after="0" w:line="240" w:lineRule="auto"/>
      <w:ind w:left="220" w:hanging="220"/>
    </w:pPr>
  </w:style>
  <w:style w:type="paragraph" w:styleId="aff3">
    <w:name w:val="index heading"/>
    <w:basedOn w:val="a"/>
    <w:qFormat/>
    <w:rsid w:val="00140108"/>
    <w:pPr>
      <w:suppressLineNumbers/>
      <w:suppressAutoHyphens/>
    </w:pPr>
    <w:rPr>
      <w:rFonts w:ascii="Times New Roman" w:eastAsia="Calibri" w:hAnsi="Times New Roman" w:cs="Arial"/>
      <w:color w:val="00000A"/>
      <w:lang w:eastAsia="zh-CN"/>
    </w:rPr>
  </w:style>
  <w:style w:type="numbering" w:customStyle="1" w:styleId="WW8Num1">
    <w:name w:val="WW8Num1"/>
    <w:qFormat/>
    <w:rsid w:val="00140108"/>
  </w:style>
  <w:style w:type="numbering" w:customStyle="1" w:styleId="WW8Num2">
    <w:name w:val="WW8Num2"/>
    <w:qFormat/>
    <w:rsid w:val="00140108"/>
  </w:style>
  <w:style w:type="numbering" w:customStyle="1" w:styleId="WW8Num3">
    <w:name w:val="WW8Num3"/>
    <w:qFormat/>
    <w:rsid w:val="00140108"/>
  </w:style>
  <w:style w:type="character" w:styleId="aff4">
    <w:name w:val="annotation reference"/>
    <w:basedOn w:val="a0"/>
    <w:uiPriority w:val="99"/>
    <w:semiHidden/>
    <w:unhideWhenUsed/>
    <w:rsid w:val="004C0FAE"/>
    <w:rPr>
      <w:sz w:val="16"/>
      <w:szCs w:val="16"/>
    </w:rPr>
  </w:style>
  <w:style w:type="table" w:styleId="aff5">
    <w:name w:val="Table Grid"/>
    <w:basedOn w:val="a1"/>
    <w:uiPriority w:val="59"/>
    <w:rsid w:val="005F7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B5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No Spacing"/>
    <w:link w:val="aff7"/>
    <w:uiPriority w:val="1"/>
    <w:qFormat/>
    <w:rsid w:val="00B10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B105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.ugorsk.ru/documents/econ/&#1054;&#1073;%20&#1091;&#1087;&#1086;&#1083;&#1085;&#1086;&#1084;&#1086;&#1095;&#1077;&#1085;&#1085;&#1086;&#1084;%20&#1076;&#1086;&#1083;&#1078;&#1085;&#1086;&#1089;&#1090;&#1085;&#1086;&#1084;%20&#1083;&#1080;&#1094;&#1077;%20(&#1088;&#1072;&#1089;&#1087;.%20&#1086;&#1090;%2019.03.2020%20&#8470;%20144)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.ugorsk.ru/documents/econ/&#1054;&#1073;%20&#1091;&#1087;&#1086;&#1083;&#1085;&#1086;&#1084;&#1086;&#1095;&#1077;&#1085;&#1085;&#1086;&#1084;%20&#1076;&#1086;&#1083;&#1078;&#1085;&#1086;&#1089;&#1090;&#1085;&#1086;&#1084;%20&#1083;&#1080;&#1094;&#1077;%20(&#1088;&#1072;&#1089;&#1087;.%20&#1086;&#1090;%2019.03.2020%20&#8470;%20144)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0C21-A1E4-4FD7-A118-AF34090A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Миних Марина Александровна</dc:creator>
  <cp:lastModifiedBy>Грудцына Ирина Викторовна</cp:lastModifiedBy>
  <cp:revision>5</cp:revision>
  <cp:lastPrinted>2023-04-08T08:59:00Z</cp:lastPrinted>
  <dcterms:created xsi:type="dcterms:W3CDTF">2023-03-07T07:35:00Z</dcterms:created>
  <dcterms:modified xsi:type="dcterms:W3CDTF">2023-04-08T08:59:00Z</dcterms:modified>
</cp:coreProperties>
</file>