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8A" w:rsidRPr="0032438A" w:rsidRDefault="0032438A" w:rsidP="0032438A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324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Как получить лекарства для лечения </w:t>
      </w:r>
      <w:r w:rsidRPr="00324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COVID</w:t>
      </w:r>
      <w:r w:rsidRPr="0032438A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-19 на дому?</w:t>
      </w:r>
    </w:p>
    <w:p w:rsidR="00C744E9" w:rsidRDefault="00C744E9" w:rsidP="0032438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лекарственными препаратами подлежат </w:t>
      </w:r>
      <w:r w:rsidRPr="003243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лица с подтвержденными диагнозом </w:t>
      </w:r>
      <w:proofErr w:type="spellStart"/>
      <w:r w:rsidRPr="003243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Covid</w:t>
      </w:r>
      <w:proofErr w:type="spellEnd"/>
      <w:r w:rsidRPr="003243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-19</w:t>
      </w:r>
      <w:r w:rsidRP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проходящие лечение на дому. </w:t>
      </w:r>
      <w:proofErr w:type="gramEnd"/>
    </w:p>
    <w:p w:rsidR="00C744E9" w:rsidRDefault="0032438A" w:rsidP="0032438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C744E9" w:rsidRP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Пациенты по назначению лечащего врача </w:t>
      </w:r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обеспечиваются лекарством в </w:t>
      </w:r>
      <w:proofErr w:type="gramStart"/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назначенной схемой лечения. </w:t>
      </w:r>
    </w:p>
    <w:p w:rsidR="00C744E9" w:rsidRDefault="0032438A" w:rsidP="0032438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Лечащий врач определяем схему лекарственной терапии </w:t>
      </w:r>
      <w:proofErr w:type="spellStart"/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Covid</w:t>
      </w:r>
      <w:proofErr w:type="spellEnd"/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-19 в амбулаторных условиях.</w:t>
      </w:r>
    </w:p>
    <w:p w:rsidR="00C744E9" w:rsidRDefault="0032438A" w:rsidP="0032438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Оформляет информационное согласие пациента на оказание медицинской помощи на дому и использование лекарственного препарата для лечения новой </w:t>
      </w:r>
      <w:proofErr w:type="spellStart"/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инфекции.</w:t>
      </w:r>
    </w:p>
    <w:p w:rsidR="00C744E9" w:rsidRDefault="0032438A" w:rsidP="0032438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Лечащий врач выдает лекарственные препараты с внесением соответствующей информации в ведомость, подтверждающую их передачу пациенту и занесением назначения в амбулаторную карту пациента. </w:t>
      </w:r>
    </w:p>
    <w:p w:rsidR="00C744E9" w:rsidRDefault="0032438A" w:rsidP="0032438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передачи медработником пациенту лекарств пациенту ставит подпись в ведомости доставки на бумажном носителе, с обязательной предварительной обработкой рук </w:t>
      </w:r>
      <w:proofErr w:type="gramStart"/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дезинфицирующими</w:t>
      </w:r>
      <w:proofErr w:type="gramEnd"/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средством.</w:t>
      </w:r>
    </w:p>
    <w:p w:rsidR="00C744E9" w:rsidRDefault="0032438A" w:rsidP="0032438A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="00C744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результатов ежедневного контроля состояния пациента (в том числе дистанционного) принимается решение о продолжении лечения, корректировке лечения. </w:t>
      </w:r>
    </w:p>
    <w:p w:rsidR="004D4DC4" w:rsidRPr="00C744E9" w:rsidRDefault="004D4DC4" w:rsidP="0032438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D4DC4">
        <w:rPr>
          <w:rFonts w:ascii="Times New Roman" w:hAnsi="Times New Roman" w:cs="Times New Roman"/>
          <w:sz w:val="28"/>
          <w:szCs w:val="28"/>
        </w:rPr>
        <w:t xml:space="preserve">Справочную информацию вы можете получить по </w:t>
      </w:r>
      <w:bookmarkStart w:id="0" w:name="_GoBack"/>
      <w:bookmarkEnd w:id="0"/>
      <w:r w:rsidRPr="004D4DC4">
        <w:rPr>
          <w:rFonts w:ascii="MS Mincho" w:eastAsia="MS Mincho" w:hAnsi="MS Mincho" w:cs="MS Mincho" w:hint="eastAsia"/>
          <w:sz w:val="28"/>
          <w:szCs w:val="28"/>
        </w:rPr>
        <w:t>☎</w:t>
      </w:r>
      <w:r w:rsidRPr="004D4D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4DC4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4D4DC4">
        <w:rPr>
          <w:rFonts w:ascii="Times New Roman" w:hAnsi="Times New Roman" w:cs="Times New Roman"/>
          <w:sz w:val="28"/>
          <w:szCs w:val="28"/>
        </w:rPr>
        <w:t>-центра 2-111-2</w:t>
      </w:r>
    </w:p>
    <w:sectPr w:rsidR="004D4DC4" w:rsidRPr="00C74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E9"/>
    <w:rsid w:val="0032438A"/>
    <w:rsid w:val="003D0F0F"/>
    <w:rsid w:val="004D4DC4"/>
    <w:rsid w:val="00C7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4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44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4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Манахова Кира Михайловна</dc:creator>
  <cp:lastModifiedBy>Манахова Кира Михайловна</cp:lastModifiedBy>
  <cp:revision>2</cp:revision>
  <dcterms:created xsi:type="dcterms:W3CDTF">2020-11-24T16:05:00Z</dcterms:created>
  <dcterms:modified xsi:type="dcterms:W3CDTF">2020-11-24T16:28:00Z</dcterms:modified>
</cp:coreProperties>
</file>