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71" w:rsidRPr="00E758F7" w:rsidRDefault="00040671" w:rsidP="00E758F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УТВЕРЖДАЮ: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 xml:space="preserve">заместитель главы 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администрации города Югорска</w:t>
      </w:r>
    </w:p>
    <w:p w:rsidR="00040671" w:rsidRPr="00E758F7" w:rsidRDefault="00040671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 xml:space="preserve"> ______________Т.И. Долгодворова </w:t>
      </w:r>
    </w:p>
    <w:p w:rsidR="00040671" w:rsidRPr="00E758F7" w:rsidRDefault="00EC7FDE" w:rsidP="00E758F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« ____ » апреля 2020</w:t>
      </w:r>
      <w:r w:rsidR="003B0B2F">
        <w:rPr>
          <w:rFonts w:ascii="Times New Roman" w:eastAsia="Calibri" w:hAnsi="Times New Roman" w:cs="Times New Roman"/>
          <w:b/>
          <w:bCs/>
        </w:rPr>
        <w:t xml:space="preserve"> </w:t>
      </w:r>
      <w:r w:rsidR="00040671" w:rsidRPr="00E758F7">
        <w:rPr>
          <w:rFonts w:ascii="Times New Roman" w:eastAsia="Calibri" w:hAnsi="Times New Roman" w:cs="Times New Roman"/>
          <w:b/>
          <w:bCs/>
        </w:rPr>
        <w:t>г</w:t>
      </w:r>
    </w:p>
    <w:p w:rsidR="00040671" w:rsidRPr="00E758F7" w:rsidRDefault="00040671" w:rsidP="00E758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40671" w:rsidRPr="00E758F7" w:rsidRDefault="00040671" w:rsidP="00E758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8F7">
        <w:rPr>
          <w:rFonts w:ascii="Times New Roman" w:eastAsia="Calibri" w:hAnsi="Times New Roman" w:cs="Times New Roman"/>
          <w:b/>
        </w:rPr>
        <w:t>ОТЧЁТ</w:t>
      </w:r>
    </w:p>
    <w:p w:rsidR="00040671" w:rsidRPr="00E758F7" w:rsidRDefault="00040671" w:rsidP="00E758F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</w:rPr>
      </w:pPr>
      <w:r w:rsidRPr="00E758F7">
        <w:rPr>
          <w:rFonts w:ascii="Times New Roman" w:eastAsia="Calibri" w:hAnsi="Times New Roman" w:cs="Times New Roman"/>
          <w:b/>
          <w:bCs/>
        </w:rPr>
        <w:t>Управления социальной политики администрации города Югорска</w:t>
      </w:r>
    </w:p>
    <w:p w:rsidR="00040671" w:rsidRPr="00E758F7" w:rsidRDefault="00040671" w:rsidP="00E758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58F7">
        <w:rPr>
          <w:rFonts w:ascii="Times New Roman" w:eastAsia="Calibri" w:hAnsi="Times New Roman" w:cs="Times New Roman"/>
          <w:b/>
        </w:rPr>
        <w:t xml:space="preserve">за </w:t>
      </w:r>
      <w:r w:rsidRPr="00E758F7">
        <w:rPr>
          <w:rFonts w:ascii="Times New Roman" w:eastAsia="Calibri" w:hAnsi="Times New Roman" w:cs="Times New Roman"/>
          <w:b/>
          <w:lang w:val="en-US"/>
        </w:rPr>
        <w:t>I</w:t>
      </w:r>
      <w:r w:rsidR="00EC7FDE">
        <w:rPr>
          <w:rFonts w:ascii="Times New Roman" w:eastAsia="Calibri" w:hAnsi="Times New Roman" w:cs="Times New Roman"/>
          <w:b/>
        </w:rPr>
        <w:t xml:space="preserve"> квартал 2020</w:t>
      </w:r>
      <w:r w:rsidRPr="00E758F7">
        <w:rPr>
          <w:rFonts w:ascii="Times New Roman" w:eastAsia="Calibri" w:hAnsi="Times New Roman" w:cs="Times New Roman"/>
          <w:b/>
        </w:rPr>
        <w:t xml:space="preserve"> года</w:t>
      </w:r>
    </w:p>
    <w:p w:rsidR="00040671" w:rsidRPr="00E758F7" w:rsidRDefault="00040671" w:rsidP="00E75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0671" w:rsidRPr="0018013A" w:rsidRDefault="00040671" w:rsidP="00E758F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 xml:space="preserve">Управление социальной </w:t>
      </w:r>
      <w:r w:rsidR="004A77C0" w:rsidRPr="0018013A">
        <w:rPr>
          <w:rFonts w:ascii="Times New Roman" w:eastAsia="Calibri" w:hAnsi="Times New Roman" w:cs="Times New Roman"/>
          <w:sz w:val="24"/>
          <w:szCs w:val="24"/>
        </w:rPr>
        <w:t>политики (</w:t>
      </w:r>
      <w:r w:rsidRPr="0018013A">
        <w:rPr>
          <w:rFonts w:ascii="Times New Roman" w:eastAsia="Calibri" w:hAnsi="Times New Roman" w:cs="Times New Roman"/>
          <w:sz w:val="24"/>
          <w:szCs w:val="24"/>
        </w:rPr>
        <w:t>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</w:t>
      </w:r>
      <w:r w:rsidR="00EC7FDE">
        <w:rPr>
          <w:rFonts w:ascii="Times New Roman" w:eastAsia="Calibri" w:hAnsi="Times New Roman" w:cs="Times New Roman"/>
          <w:sz w:val="24"/>
          <w:szCs w:val="24"/>
        </w:rPr>
        <w:t>.</w:t>
      </w:r>
      <w:r w:rsidRPr="001801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5DFB" w:rsidRPr="0018013A" w:rsidRDefault="00040671" w:rsidP="001B5DF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18013A" w:rsidRPr="0018013A" w:rsidRDefault="001B5DFB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</w:t>
      </w:r>
      <w:r w:rsidR="008E48F8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молодежью в городском округе.</w:t>
      </w:r>
    </w:p>
    <w:p w:rsidR="008E48F8" w:rsidRPr="0018013A" w:rsidRDefault="001B5DFB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E48F8" w:rsidRPr="0018013A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6238E3" w:rsidRPr="0018013A" w:rsidRDefault="006238E3" w:rsidP="0018013A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hAnsi="Times New Roman" w:cs="Times New Roman"/>
          <w:sz w:val="24"/>
          <w:szCs w:val="24"/>
        </w:rPr>
        <w:t>3.</w:t>
      </w:r>
      <w:r w:rsidRPr="0018013A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6238E3" w:rsidRPr="0018013A" w:rsidRDefault="006238E3" w:rsidP="0018013A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4.Присвоение спортивных разрядов и квалификационных категорий спортивных судей</w:t>
      </w:r>
      <w:r w:rsidR="00180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8E3" w:rsidRPr="0018013A" w:rsidRDefault="006238E3" w:rsidP="001B5DF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8013A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</w:t>
      </w:r>
      <w:r w:rsidR="00180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6.Аттестация работников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1B5DFB" w:rsidRPr="00180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 в Ханты-Мансийском автономном округе-Югре».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1B5DFB" w:rsidRPr="0018013A" w:rsidRDefault="0018013A" w:rsidP="0018013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1B5DFB" w:rsidRPr="0018013A" w:rsidRDefault="0018013A" w:rsidP="0018013A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1B5DFB" w:rsidRDefault="0018013A" w:rsidP="0018013A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B5DFB"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детям</w:t>
      </w:r>
      <w:r w:rsidR="001B5DFB" w:rsidRPr="008E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8F8" w:rsidRPr="000E12FF" w:rsidRDefault="008E48F8" w:rsidP="001B5DFB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077327" w:rsidRPr="000E12FF" w:rsidRDefault="00040671" w:rsidP="00E758F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</w:t>
      </w:r>
      <w:r w:rsidR="001B5DFB"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управлением социальной политики</w:t>
      </w:r>
      <w:r w:rsidR="00722BB3"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040671" w:rsidRPr="000E12F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 «Реализация молодежной политики и организация време</w:t>
      </w:r>
      <w:r w:rsidR="0061753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нного трудоустройства</w:t>
      </w:r>
      <w:r w:rsidR="0018013A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</w:t>
      </w:r>
      <w:r w:rsidR="003B0B2F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1B5DFB" w:rsidRPr="000E12F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</w:t>
      </w:r>
      <w:r w:rsidR="0061753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«Отдых и оздоровление детей </w:t>
      </w:r>
      <w:r w:rsidR="0018013A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».</w:t>
      </w:r>
    </w:p>
    <w:p w:rsidR="00040671" w:rsidRPr="000E12FF" w:rsidRDefault="00040671" w:rsidP="00E758F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</w:t>
      </w:r>
      <w:r w:rsidR="001A0216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  <w:r w:rsidR="001A0216" w:rsidRPr="000E12FF">
        <w:rPr>
          <w:rFonts w:ascii="Times New Roman" w:hAnsi="Times New Roman" w:cs="Times New Roman"/>
          <w:sz w:val="24"/>
          <w:szCs w:val="24"/>
        </w:rPr>
        <w:t>«Развитие ф</w:t>
      </w:r>
      <w:r w:rsidR="0061753D">
        <w:rPr>
          <w:rFonts w:ascii="Times New Roman" w:hAnsi="Times New Roman" w:cs="Times New Roman"/>
          <w:sz w:val="24"/>
          <w:szCs w:val="24"/>
        </w:rPr>
        <w:t>изической культуры и спорта</w:t>
      </w:r>
      <w:r w:rsidR="001A0216" w:rsidRPr="000E12FF">
        <w:rPr>
          <w:rFonts w:ascii="Times New Roman" w:hAnsi="Times New Roman" w:cs="Times New Roman"/>
          <w:sz w:val="24"/>
          <w:szCs w:val="24"/>
        </w:rPr>
        <w:t>»</w:t>
      </w:r>
      <w:r w:rsidR="0018013A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61753D" w:rsidRPr="0061753D" w:rsidRDefault="00040671" w:rsidP="006175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61753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</w:t>
      </w:r>
      <w:r w:rsidR="0061753D" w:rsidRPr="0061753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  <w:r w:rsidR="0061753D" w:rsidRPr="006175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Социально-экономическое развитие и муниципальное управление</w:t>
      </w:r>
    </w:p>
    <w:p w:rsidR="00040671" w:rsidRPr="00EC7FDE" w:rsidRDefault="0061753D" w:rsidP="00EC7FD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П</w:t>
      </w:r>
      <w:r w:rsidRPr="0061753D">
        <w:rPr>
          <w:rFonts w:ascii="Times New Roman" w:eastAsia="Lucida Sans Unicode" w:hAnsi="Times New Roman" w:cs="Times New Roman"/>
          <w:kern w:val="1"/>
          <w:sz w:val="24"/>
          <w:szCs w:val="24"/>
        </w:rPr>
        <w:t>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1A0216" w:rsidRPr="000E12FF" w:rsidRDefault="0061753D" w:rsidP="001A021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5.«Доступная среда </w:t>
      </w:r>
      <w:r w:rsidR="001A0216" w:rsidRPr="000E12F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</w:t>
      </w:r>
      <w:r w:rsidR="001A0216"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077327" w:rsidRPr="00CD2D5F" w:rsidRDefault="00077327" w:rsidP="00E758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040671" w:rsidRPr="00E758F7" w:rsidRDefault="00040671" w:rsidP="00E758F7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u w:val="single"/>
        </w:rPr>
      </w:pPr>
    </w:p>
    <w:p w:rsidR="000C2030" w:rsidRPr="00E758F7" w:rsidRDefault="009C167F" w:rsidP="009C167F">
      <w:pPr>
        <w:pStyle w:val="afa"/>
        <w:ind w:firstLine="708"/>
        <w:jc w:val="both"/>
        <w:rPr>
          <w:rFonts w:ascii="Times New Roman" w:hAnsi="Times New Roman"/>
        </w:rPr>
      </w:pPr>
      <w:r w:rsidRPr="009C167F">
        <w:rPr>
          <w:rFonts w:ascii="Times New Roman" w:hAnsi="Times New Roman"/>
        </w:rPr>
        <w:t>В</w:t>
      </w:r>
      <w:r w:rsidR="00AC1AA4" w:rsidRPr="00E758F7">
        <w:rPr>
          <w:rFonts w:ascii="Times New Roman" w:hAnsi="Times New Roman"/>
        </w:rPr>
        <w:t xml:space="preserve"> 1 – квартал</w:t>
      </w:r>
      <w:r w:rsidR="00EC7FDE">
        <w:rPr>
          <w:rFonts w:ascii="Times New Roman" w:hAnsi="Times New Roman"/>
        </w:rPr>
        <w:t>е 2020</w:t>
      </w:r>
      <w:r w:rsidR="00AC1AA4" w:rsidRPr="00E758F7">
        <w:rPr>
          <w:rFonts w:ascii="Times New Roman" w:hAnsi="Times New Roman"/>
        </w:rPr>
        <w:t xml:space="preserve"> года</w:t>
      </w:r>
      <w:r w:rsidR="00A65097" w:rsidRPr="00E758F7">
        <w:rPr>
          <w:rFonts w:ascii="Times New Roman" w:hAnsi="Times New Roman"/>
        </w:rPr>
        <w:t xml:space="preserve"> управлением социальной политики </w:t>
      </w:r>
      <w:r w:rsidR="00AC1AA4" w:rsidRPr="00E758F7">
        <w:rPr>
          <w:rFonts w:ascii="Times New Roman" w:hAnsi="Times New Roman"/>
        </w:rPr>
        <w:t xml:space="preserve"> </w:t>
      </w:r>
      <w:r w:rsidR="00A65097" w:rsidRPr="00E758F7">
        <w:rPr>
          <w:rFonts w:ascii="Times New Roman" w:hAnsi="Times New Roman"/>
        </w:rPr>
        <w:t>было подготовлен</w:t>
      </w:r>
      <w:r w:rsidR="009B2512" w:rsidRPr="00E758F7">
        <w:rPr>
          <w:rFonts w:ascii="Times New Roman" w:hAnsi="Times New Roman"/>
        </w:rPr>
        <w:t>о</w:t>
      </w:r>
      <w:r w:rsidRPr="00EB7308">
        <w:rPr>
          <w:rFonts w:ascii="Times New Roman" w:hAnsi="Times New Roman"/>
        </w:rPr>
        <w:t xml:space="preserve">: </w:t>
      </w:r>
      <w:r w:rsidR="00EC7FDE">
        <w:rPr>
          <w:rFonts w:ascii="Times New Roman" w:hAnsi="Times New Roman"/>
          <w:u w:val="single"/>
        </w:rPr>
        <w:t>7</w:t>
      </w:r>
      <w:r w:rsidR="00A65097" w:rsidRPr="00EB7308">
        <w:rPr>
          <w:rFonts w:ascii="Times New Roman" w:hAnsi="Times New Roman"/>
          <w:u w:val="single"/>
        </w:rPr>
        <w:t xml:space="preserve"> </w:t>
      </w:r>
      <w:r w:rsidR="00EE40A7" w:rsidRPr="00EB730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постановлений</w:t>
      </w:r>
      <w:r w:rsidR="005243D8">
        <w:rPr>
          <w:rFonts w:ascii="Times New Roman" w:hAnsi="Times New Roman"/>
        </w:rPr>
        <w:t xml:space="preserve"> и распоряжения</w:t>
      </w:r>
      <w:r w:rsidR="00A65097" w:rsidRPr="00E758F7">
        <w:rPr>
          <w:rFonts w:ascii="Times New Roman" w:hAnsi="Times New Roman"/>
        </w:rPr>
        <w:t xml:space="preserve"> администрации города Югорска;</w:t>
      </w:r>
    </w:p>
    <w:p w:rsidR="00A65097" w:rsidRPr="00E758F7" w:rsidRDefault="00EC7FDE" w:rsidP="00E758F7">
      <w:pPr>
        <w:pStyle w:val="af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22</w:t>
      </w:r>
      <w:r w:rsidR="00EB7308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приказа</w:t>
      </w:r>
      <w:r w:rsidR="00A65097" w:rsidRPr="00E758F7">
        <w:rPr>
          <w:rFonts w:ascii="Times New Roman" w:hAnsi="Times New Roman"/>
        </w:rPr>
        <w:t xml:space="preserve"> по основной деятельности.</w:t>
      </w:r>
    </w:p>
    <w:p w:rsidR="00A65097" w:rsidRPr="00E758F7" w:rsidRDefault="000C2030" w:rsidP="00E758F7">
      <w:pPr>
        <w:pStyle w:val="afa"/>
        <w:ind w:firstLine="708"/>
        <w:jc w:val="both"/>
        <w:rPr>
          <w:rFonts w:ascii="Times New Roman" w:eastAsia="Arial" w:hAnsi="Times New Roman"/>
          <w:lang w:eastAsia="ar-SA"/>
        </w:rPr>
      </w:pPr>
      <w:r w:rsidRPr="00E758F7">
        <w:rPr>
          <w:rFonts w:ascii="Times New Roman" w:eastAsia="Arial" w:hAnsi="Times New Roman"/>
          <w:lang w:eastAsia="ar-SA"/>
        </w:rPr>
        <w:t xml:space="preserve">Начальником управления </w:t>
      </w:r>
      <w:r w:rsidR="002B0D24" w:rsidRPr="00E758F7">
        <w:rPr>
          <w:rFonts w:ascii="Times New Roman" w:eastAsia="Arial" w:hAnsi="Times New Roman"/>
          <w:lang w:eastAsia="ar-SA"/>
        </w:rPr>
        <w:t xml:space="preserve"> было проведено</w:t>
      </w:r>
      <w:r w:rsidR="00A65097" w:rsidRPr="00E758F7">
        <w:rPr>
          <w:rFonts w:ascii="Times New Roman" w:eastAsia="Arial" w:hAnsi="Times New Roman"/>
          <w:lang w:eastAsia="ar-SA"/>
        </w:rPr>
        <w:t>:</w:t>
      </w:r>
    </w:p>
    <w:p w:rsidR="00A65097" w:rsidRPr="00E758F7" w:rsidRDefault="00A65097" w:rsidP="00E758F7">
      <w:pPr>
        <w:pStyle w:val="afa"/>
        <w:jc w:val="both"/>
        <w:rPr>
          <w:rFonts w:ascii="Times New Roman" w:eastAsia="Arial" w:hAnsi="Times New Roman"/>
          <w:lang w:eastAsia="ar-SA"/>
        </w:rPr>
      </w:pPr>
      <w:r w:rsidRPr="00EB7308">
        <w:rPr>
          <w:rFonts w:ascii="Times New Roman" w:eastAsia="Arial" w:hAnsi="Times New Roman"/>
          <w:u w:val="single"/>
          <w:lang w:eastAsia="ar-SA"/>
        </w:rPr>
        <w:t xml:space="preserve"> </w:t>
      </w:r>
      <w:r w:rsidR="00EB7308" w:rsidRPr="00EB7308">
        <w:rPr>
          <w:rFonts w:ascii="Times New Roman" w:eastAsia="Arial" w:hAnsi="Times New Roman"/>
          <w:u w:val="single"/>
          <w:lang w:eastAsia="ar-SA"/>
        </w:rPr>
        <w:t>15</w:t>
      </w:r>
      <w:r w:rsidR="00EB7308">
        <w:rPr>
          <w:rFonts w:ascii="Times New Roman" w:eastAsia="Arial" w:hAnsi="Times New Roman"/>
          <w:lang w:eastAsia="ar-SA"/>
        </w:rPr>
        <w:t xml:space="preserve"> </w:t>
      </w:r>
      <w:r w:rsidRPr="00E758F7">
        <w:rPr>
          <w:rFonts w:ascii="Times New Roman" w:eastAsia="Arial" w:hAnsi="Times New Roman"/>
          <w:lang w:eastAsia="ar-SA"/>
        </w:rPr>
        <w:t xml:space="preserve">плановых совещаний  по организации деятельности управления социальной политики </w:t>
      </w:r>
    </w:p>
    <w:p w:rsidR="002B0D24" w:rsidRPr="00E758F7" w:rsidRDefault="002B0D24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     С</w:t>
      </w:r>
      <w:r w:rsidR="00A65097"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пециалистами управления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подготовлено</w:t>
      </w:r>
      <w:r w:rsidR="00077327" w:rsidRPr="00E758F7">
        <w:rPr>
          <w:rFonts w:ascii="Times New Roman" w:eastAsia="Lucida Sans Unicode" w:hAnsi="Times New Roman" w:cs="Times New Roman"/>
          <w:color w:val="000000"/>
          <w:lang w:bidi="en-US"/>
        </w:rPr>
        <w:t>: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 </w:t>
      </w:r>
      <w:r w:rsidR="00C806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 </w:t>
      </w:r>
      <w:r w:rsidR="00EB7308">
        <w:rPr>
          <w:rFonts w:ascii="Times New Roman" w:eastAsia="Lucida Sans Unicode" w:hAnsi="Times New Roman" w:cs="Times New Roman"/>
          <w:b/>
          <w:color w:val="000000"/>
          <w:lang w:bidi="en-US"/>
        </w:rPr>
        <w:t>192</w:t>
      </w:r>
      <w:r w:rsidR="00C806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 </w:t>
      </w:r>
      <w:r w:rsidR="00A65097" w:rsidRPr="00E758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исходящих документа (справки, отчеты, планы, письма), принято в работу </w:t>
      </w:r>
      <w:r w:rsidR="00EB7308">
        <w:rPr>
          <w:rFonts w:ascii="Times New Roman" w:eastAsia="Lucida Sans Unicode" w:hAnsi="Times New Roman" w:cs="Times New Roman"/>
          <w:b/>
          <w:color w:val="000000"/>
          <w:u w:val="single"/>
          <w:lang w:bidi="en-US"/>
        </w:rPr>
        <w:t xml:space="preserve">183 </w:t>
      </w:r>
      <w:r w:rsidRPr="00E758F7">
        <w:rPr>
          <w:rFonts w:ascii="Times New Roman" w:eastAsia="Lucida Sans Unicode" w:hAnsi="Times New Roman" w:cs="Times New Roman"/>
          <w:b/>
          <w:color w:val="000000"/>
          <w:lang w:bidi="en-US"/>
        </w:rPr>
        <w:t xml:space="preserve"> </w:t>
      </w:r>
      <w:r w:rsidRPr="00E758F7">
        <w:rPr>
          <w:rFonts w:ascii="Times New Roman" w:eastAsia="Lucida Sans Unicode" w:hAnsi="Times New Roman" w:cs="Times New Roman"/>
          <w:color w:val="000000"/>
          <w:lang w:bidi="en-US"/>
        </w:rPr>
        <w:t xml:space="preserve">входящих документа. </w:t>
      </w:r>
      <w:r w:rsidR="00EB7308">
        <w:rPr>
          <w:rFonts w:ascii="Times New Roman" w:eastAsia="Lucida Sans Unicode" w:hAnsi="Times New Roman" w:cs="Times New Roman"/>
          <w:color w:val="000000"/>
          <w:lang w:bidi="en-US"/>
        </w:rPr>
        <w:t>Служебных записок-</w:t>
      </w:r>
      <w:r w:rsidR="00D33842">
        <w:rPr>
          <w:rFonts w:ascii="Times New Roman" w:eastAsia="Lucida Sans Unicode" w:hAnsi="Times New Roman" w:cs="Times New Roman"/>
          <w:b/>
          <w:color w:val="000000"/>
          <w:lang w:bidi="en-US"/>
        </w:rPr>
        <w:t>8</w:t>
      </w:r>
      <w:r w:rsidR="009B2512" w:rsidRPr="00EB7308">
        <w:rPr>
          <w:rFonts w:ascii="Times New Roman" w:eastAsia="Lucida Sans Unicode" w:hAnsi="Times New Roman" w:cs="Times New Roman"/>
          <w:b/>
          <w:color w:val="000000"/>
          <w:lang w:bidi="en-US"/>
        </w:rPr>
        <w:t>.</w:t>
      </w:r>
    </w:p>
    <w:p w:rsidR="00077327" w:rsidRPr="00E758F7" w:rsidRDefault="00077327" w:rsidP="00E758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9902C5" w:rsidRPr="00F854EE" w:rsidRDefault="009B2512" w:rsidP="00C806F7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4E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</w:t>
      </w:r>
    </w:p>
    <w:p w:rsidR="00D66CD3" w:rsidRPr="00F854EE" w:rsidRDefault="00D66CD3" w:rsidP="004F6EB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F854E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</w:t>
      </w:r>
      <w:r w:rsidRPr="00F854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. </w:t>
      </w:r>
      <w:r w:rsidR="009902C5" w:rsidRPr="00F854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Муниципальная программа </w:t>
      </w:r>
      <w:r w:rsidRPr="00F854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«Реализация молодежной политики и организация временного трудоустр</w:t>
      </w:r>
      <w:r w:rsidR="00F854EE" w:rsidRPr="00F854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ойства»</w:t>
      </w:r>
      <w:r w:rsidR="009902C5" w:rsidRPr="00F854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.</w:t>
      </w:r>
    </w:p>
    <w:p w:rsidR="00D66CD3" w:rsidRPr="00F854EE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F854EE" w:rsidRPr="00F854EE" w:rsidRDefault="00F854EE" w:rsidP="00F85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Повышение эффективности реализации молодежной политики в интересах инновационного  социально ориентированного развития города Югорска.</w:t>
      </w:r>
    </w:p>
    <w:p w:rsidR="00F854EE" w:rsidRPr="00F854EE" w:rsidRDefault="00F854EE" w:rsidP="00F85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Реализация мероприятий в области содействия занятости населению</w:t>
      </w:r>
    </w:p>
    <w:p w:rsidR="00F854EE" w:rsidRPr="00F854EE" w:rsidRDefault="00F854EE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6CD3" w:rsidRPr="00F854EE" w:rsidRDefault="00D66CD3" w:rsidP="00E7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</w:t>
      </w:r>
      <w:r w:rsidR="009902C5"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1:«Молодежь города Югорска»</w:t>
      </w:r>
    </w:p>
    <w:p w:rsidR="00077327" w:rsidRPr="00F854EE" w:rsidRDefault="00D66CD3" w:rsidP="00990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</w:t>
      </w:r>
      <w:r w:rsidR="009902C5"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в городе Югорске»</w:t>
      </w:r>
    </w:p>
    <w:p w:rsidR="00F854EE" w:rsidRDefault="00F854EE" w:rsidP="00E7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54EE" w:rsidRDefault="00D66CD3" w:rsidP="00F8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Молодежь города Югорска (1)</w:t>
      </w:r>
    </w:p>
    <w:p w:rsidR="00336D75" w:rsidRPr="00F854EE" w:rsidRDefault="00336D75" w:rsidP="00F8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54EE" w:rsidRPr="00F854EE" w:rsidRDefault="00F854EE" w:rsidP="00F85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-Организация, проведение и участие в молодежных мероприятиях различного уровня</w:t>
      </w:r>
    </w:p>
    <w:p w:rsidR="00F854EE" w:rsidRPr="00F854EE" w:rsidRDefault="00F854EE" w:rsidP="00F8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общественных молодежных инициатив, волонтерского движения</w:t>
      </w:r>
    </w:p>
    <w:p w:rsidR="00F854EE" w:rsidRPr="00F854EE" w:rsidRDefault="00F854EE" w:rsidP="00F8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Проведение и участие в мероприятиях гражданско – патриотического направления</w:t>
      </w:r>
    </w:p>
    <w:p w:rsidR="00F854EE" w:rsidRDefault="00F854EE" w:rsidP="00F8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деятельности подведомственного учреждения по организации и осуществлению мероприятий по работе с детьми и молодежью</w:t>
      </w:r>
    </w:p>
    <w:p w:rsidR="00F854EE" w:rsidRPr="00F854EE" w:rsidRDefault="00F854EE" w:rsidP="00F8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4EE" w:rsidRDefault="00F854EE" w:rsidP="003332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4230" w:rsidRDefault="00D33842" w:rsidP="00D142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 –м квартале 2020</w:t>
      </w:r>
      <w:r w:rsidR="00D66CD3" w:rsidRPr="007E0D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соответствии с целью и задачами подпрограммы были проведены следующие мероприятия: </w:t>
      </w:r>
    </w:p>
    <w:p w:rsidR="00C806F7" w:rsidRPr="001508B7" w:rsidRDefault="001508B7" w:rsidP="001508B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январе</w:t>
      </w:r>
      <w:r w:rsidR="00C44A99" w:rsidRPr="00C806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 югорском отделе ЗАГС состоялась торжественная регист</w:t>
      </w:r>
      <w:r w:rsidR="00C806F7" w:rsidRPr="00C806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ация первого новорожденного 2020</w:t>
      </w:r>
      <w:r w:rsidR="00C44A99" w:rsidRPr="00C806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года.</w:t>
      </w:r>
      <w:r w:rsidR="00C806F7" w:rsidRPr="00C806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508B7">
        <w:rPr>
          <w:rFonts w:ascii="Times New Roman" w:hAnsi="Times New Roman"/>
          <w:color w:val="000000"/>
          <w:sz w:val="24"/>
          <w:szCs w:val="24"/>
        </w:rPr>
        <w:t>(Организация и проведение мероприятия, поздравление семей первых новорожденных. Общий охват 25 человек. Волонтерское сопровождение 2 человека).</w:t>
      </w:r>
    </w:p>
    <w:p w:rsidR="001508B7" w:rsidRPr="001508B7" w:rsidRDefault="001508B7" w:rsidP="00150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7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 Дню российского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туденчества (Татьянин день) была проведена</w:t>
      </w:r>
      <w:r w:rsidRPr="00E37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стреча студентов БУ «Югорский политехнический колледж» с главой города и председателем Думы. Организация и проведение мероприятия. Общий охват 35 человек. Волонтерское сопровождение 3 человека).</w:t>
      </w:r>
    </w:p>
    <w:p w:rsidR="00F92E20" w:rsidRPr="00F92E20" w:rsidRDefault="00F92E20" w:rsidP="00F92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20">
        <w:rPr>
          <w:rFonts w:ascii="Times New Roman" w:eastAsia="Calibri" w:hAnsi="Times New Roman" w:cs="Times New Roman"/>
          <w:color w:val="000000"/>
          <w:sz w:val="24"/>
          <w:szCs w:val="24"/>
        </w:rPr>
        <w:t>Комплекс мероприятий гражданской направленности и формирования нравственных ценностей:</w:t>
      </w:r>
    </w:p>
    <w:p w:rsidR="00F92E20" w:rsidRPr="00F92E20" w:rsidRDefault="00F92E20" w:rsidP="00F92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20">
        <w:rPr>
          <w:rFonts w:ascii="Times New Roman" w:eastAsia="Calibri" w:hAnsi="Times New Roman" w:cs="Times New Roman"/>
          <w:color w:val="000000"/>
          <w:sz w:val="24"/>
          <w:szCs w:val="24"/>
        </w:rPr>
        <w:t>- Окружной конкурс «Семья – основа государства» (Организация и проведение информационной кампании окружного этапа конкурса. Популяризация семейных ценностей среди молодежи и подростков, организации личного досуга. Волонтерское сопровождение 3 человека).</w:t>
      </w:r>
    </w:p>
    <w:p w:rsidR="00E37E19" w:rsidRPr="00F92E20" w:rsidRDefault="00F92E20" w:rsidP="00F92E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2E20">
        <w:rPr>
          <w:rFonts w:ascii="Times New Roman" w:eastAsia="Calibri" w:hAnsi="Times New Roman" w:cs="Times New Roman"/>
          <w:color w:val="000000"/>
          <w:sz w:val="24"/>
          <w:szCs w:val="24"/>
        </w:rPr>
        <w:t>- Сопровождение окружного этапа «Семья года Югры» (Сопровождение, отправка творческих работ на участие в окружном этапе конкурса. Популяризация семейных ценностей среди молодежи и подростков, организации личного досуга. Заявлено 4 участника, 4 работы. Общий охват более 10 человек. Волонтерское сопровождение 2 человека).</w:t>
      </w:r>
    </w:p>
    <w:p w:rsidR="003C3AA8" w:rsidRPr="00E37E19" w:rsidRDefault="00B9028A" w:rsidP="00B56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Постановлением</w:t>
      </w:r>
      <w:r w:rsidR="003C3AA8" w:rsidRPr="00E37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адм</w:t>
      </w:r>
      <w:r w:rsidR="0015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инистрации города </w:t>
      </w:r>
      <w:r w:rsidR="004A77C0">
        <w:rPr>
          <w:rFonts w:ascii="Times New Roman" w:eastAsia="Calibri" w:hAnsi="Times New Roman" w:cs="Times New Roman"/>
          <w:color w:val="000000"/>
          <w:sz w:val="24"/>
          <w:szCs w:val="24"/>
        </w:rPr>
        <w:t>Югорска «</w:t>
      </w:r>
      <w:r w:rsidR="003C3AA8" w:rsidRPr="00E37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подготовке и </w:t>
      </w:r>
      <w:r w:rsidR="003C3AA8" w:rsidRPr="00E37E1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проведении месячника военно-патриотического воспитания и спортивно-массовой работы, посвященного «Дню защитника Отечества» было запланировано и проведено б</w:t>
      </w:r>
      <w:r w:rsidR="0015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олее 20</w:t>
      </w:r>
      <w:r w:rsidR="003C3AA8" w:rsidRPr="00E37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 разной направленности: спортивной, культурно-массовой, военно-патриотической.</w:t>
      </w:r>
    </w:p>
    <w:p w:rsidR="008F7268" w:rsidRDefault="003C3AA8" w:rsidP="00B56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Месячник проводится в целях повышения уровня военно-патриотического, гражданского воспитания и спортивно-массовой работы среди детей, подростков и молодежи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F7876" w:rsidRDefault="00B56278" w:rsidP="00B562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3C3AA8"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Центральным</w:t>
      </w:r>
      <w:r w:rsid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мероприятиями месячника стали</w:t>
      </w:r>
      <w:r w:rsidR="003C3AA8" w:rsidRPr="003C3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митинги. </w:t>
      </w:r>
    </w:p>
    <w:p w:rsidR="00496823" w:rsidRPr="00CF7876" w:rsidRDefault="003C3AA8" w:rsidP="00CF787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15 февраля – День памяти о Р</w:t>
      </w:r>
      <w:r w:rsidRPr="003C3A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оссиянах, исполнявших служебный долг за пределами Отечества</w:t>
      </w:r>
      <w:r w:rsidR="001508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количество участников более 25</w:t>
      </w:r>
      <w:r w:rsidR="00B562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 человек.</w:t>
      </w:r>
    </w:p>
    <w:p w:rsidR="00EE40A7" w:rsidRDefault="00496823" w:rsidP="00EE40A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8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 февраля торжественное мероприятие, посвященное Дню защитника Отеч</w:t>
      </w:r>
      <w:r w:rsidR="00B562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ества. </w:t>
      </w:r>
      <w:r w:rsidRPr="004968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Почтить память погибших воинов собрались руководители города и градообразующего предприятия, представители учреждений и организаций Югорска, члены ветер</w:t>
      </w:r>
      <w:r w:rsidR="00B562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анских общественных объединений, студенты, волонтеры. </w:t>
      </w:r>
      <w:r w:rsidRPr="004968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496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традиции пришедшие почтили память погибших воинов минутой молчания и возложили цветы и венки к подножию мемориала.</w:t>
      </w:r>
      <w:r w:rsidR="00B5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Общее</w:t>
      </w:r>
      <w:r w:rsidR="00BD6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</w:t>
      </w:r>
      <w:r w:rsidR="001508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 участников митинга-5</w:t>
      </w:r>
      <w:r w:rsidR="00BD64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B562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F17FDD" w:rsidRPr="00F17FDD" w:rsidRDefault="00F17FDD" w:rsidP="00F17FD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F17FD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Работа с общественными организациями и объединениями.</w:t>
      </w:r>
    </w:p>
    <w:p w:rsidR="001508B7" w:rsidRPr="001508B7" w:rsidRDefault="001508B7" w:rsidP="001508B7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8B7">
        <w:rPr>
          <w:rFonts w:ascii="Times New Roman" w:hAnsi="Times New Roman"/>
          <w:color w:val="000000"/>
          <w:sz w:val="24"/>
          <w:szCs w:val="24"/>
        </w:rPr>
        <w:t>В Югорске зарегистрировано 42 общественных объединения (из 36 по плану) с общим составом 1800 человек (из 2000 человек по плану).</w:t>
      </w:r>
    </w:p>
    <w:p w:rsidR="001508B7" w:rsidRPr="001508B7" w:rsidRDefault="001508B7" w:rsidP="001508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В 1 квартале 2020 года в реестр добавлены объединения:</w:t>
      </w:r>
    </w:p>
    <w:p w:rsidR="001508B7" w:rsidRPr="001508B7" w:rsidRDefault="001508B7" w:rsidP="001508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Школьный отряд «Юные пожарные» (МБОУ «Гимназия»), руководитель Садюков Артур Нургалиевич, </w:t>
      </w:r>
      <w:hyperlink r:id="rId8" w:history="1"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gimnaziya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-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yugorsk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@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mail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1508B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; 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7-08-03;</w:t>
      </w:r>
    </w:p>
    <w:p w:rsidR="001508B7" w:rsidRPr="001508B7" w:rsidRDefault="001508B7" w:rsidP="00150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- Школьный отряд «Юные инспектора дорожного движения»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(МБОУ «Гимназия»), руководитель Садюков Артур Нургалиевич, </w:t>
      </w:r>
      <w:hyperlink r:id="rId9" w:history="1"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gimnaziya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-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yugorsk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@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mail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1508B7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1508B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; 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7-08-03;</w:t>
      </w:r>
    </w:p>
    <w:p w:rsidR="001508B7" w:rsidRPr="001508B7" w:rsidRDefault="001508B7" w:rsidP="00150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Совет актива «СМиД» (Содружество мальчишек и девчонок) (МБОУ «СОШ № 5»), 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руководитель Туманова Галина Алексеевна, 2-94-20;</w:t>
      </w:r>
    </w:p>
    <w:p w:rsidR="001508B7" w:rsidRPr="001508B7" w:rsidRDefault="001508B7" w:rsidP="00150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- АНО центр развития многодетных семей «Семицветик», р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уководитель: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Хусаинова Татьяна Александровна, контакты: 8-922-405-77-52;</w:t>
      </w:r>
    </w:p>
    <w:p w:rsidR="001508B7" w:rsidRPr="001508B7" w:rsidRDefault="001508B7" w:rsidP="00150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Региональная спортивная общественная организация «Федерация страйкбола» ХМАО-Югры, руководитель: Баранов Сергей Владимирович, контакты: </w:t>
      </w:r>
      <w:r w:rsidRPr="001508B7">
        <w:rPr>
          <w:rFonts w:ascii="Times New Roman" w:eastAsia="Calibri" w:hAnsi="Times New Roman" w:cs="Times New Roman"/>
          <w:color w:val="000000"/>
        </w:rPr>
        <w:t xml:space="preserve">89324066450, г.Югорск, ул. Дубинина, 22   </w:t>
      </w:r>
      <w:hyperlink r:id="rId10" w:history="1">
        <w:r w:rsidRPr="001508B7">
          <w:rPr>
            <w:rFonts w:ascii="Times New Roman" w:eastAsia="Calibri" w:hAnsi="Times New Roman" w:cs="Times New Roman"/>
            <w:color w:val="000000"/>
            <w:u w:val="single"/>
          </w:rPr>
          <w:t>fs-hmao@mail.r</w:t>
        </w:r>
        <w:r w:rsidRPr="001508B7">
          <w:rPr>
            <w:rFonts w:ascii="Times New Roman" w:eastAsia="Calibri" w:hAnsi="Times New Roman" w:cs="Times New Roman"/>
            <w:color w:val="000000"/>
            <w:u w:val="single"/>
            <w:lang w:val="en-US"/>
          </w:rPr>
          <w:t>u</w:t>
        </w:r>
      </w:hyperlink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508B7" w:rsidRPr="001508B7" w:rsidRDefault="001508B7" w:rsidP="00150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- Автономная некоммерческая организация поддержки молодежных инициатив и добровольчества «Молодежь Югорска», руководитель: Воронов Н.И., контакты: 2-16-90.</w:t>
      </w:r>
    </w:p>
    <w:p w:rsidR="001508B7" w:rsidRPr="001508B7" w:rsidRDefault="001508B7" w:rsidP="00F92E2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 объединений доступен на молодежном сайте «Молодежь Югорска» по ссылке </w:t>
      </w:r>
      <w:hyperlink r:id="rId11" w:history="1">
        <w:r w:rsidRPr="001508B7">
          <w:rPr>
            <w:rFonts w:ascii="Times New Roman" w:eastAsia="Calibri" w:hAnsi="Times New Roman" w:cs="Times New Roman"/>
            <w:color w:val="000000"/>
            <w:u w:val="single"/>
          </w:rPr>
          <w:t>http://molod86.ru/registry/</w:t>
        </w:r>
      </w:hyperlink>
      <w:r w:rsidR="00F92E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508B7" w:rsidRPr="001508B7" w:rsidRDefault="004A77C0" w:rsidP="00150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Поддержка</w:t>
      </w:r>
      <w:r w:rsidR="001508B7"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общественных объединений города в 2020 году:</w:t>
      </w:r>
    </w:p>
    <w:p w:rsidR="001508B7" w:rsidRPr="001508B7" w:rsidRDefault="001508B7" w:rsidP="005009D0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Заседание общественной молодежной палаты при Думе города Югорска шестого созыва, январь, февраль, март. Обсуждение плана мероприятий на 2020 год.</w:t>
      </w:r>
    </w:p>
    <w:p w:rsidR="001508B7" w:rsidRPr="001508B7" w:rsidRDefault="001508B7" w:rsidP="005009D0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Рождественские встречи с ветеранами Великой Отечественной войны 1941-1945 гг. и тружениками тыла, участниками трудового фронта. Волонтерское сопровождение – 5 человек.</w:t>
      </w:r>
    </w:p>
    <w:p w:rsidR="001508B7" w:rsidRPr="001508B7" w:rsidRDefault="001508B7" w:rsidP="005009D0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Заседание Организационного комитета по подготовке и проведению празднования в Ханты-Мансийском автономном округе – Югре 75-й годовщины Победы в Великой Отечественной войне 1941-1945 гг. Участие в заседании в режиме ВКС – 2 человека.</w:t>
      </w:r>
    </w:p>
    <w:p w:rsidR="001508B7" w:rsidRPr="001508B7" w:rsidRDefault="001508B7" w:rsidP="005009D0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помощь гражданам старшего поколения, январь – март. Оказание адресной помощи в расчистке снега, подключении цифрового ТВ, уборка квартиры, установка душевой кабины, покупка продуктов питания и медикаментов. Общий охват – 28 человек.</w:t>
      </w:r>
    </w:p>
    <w:p w:rsidR="001508B7" w:rsidRPr="001508B7" w:rsidRDefault="001508B7" w:rsidP="005009D0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Благотворительный концерт «Жизнь для Юлианы». 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и участие в фестивале активистов добровольческих молодежных объединений. Волонтеры – 25 человек.</w:t>
      </w:r>
    </w:p>
    <w:p w:rsidR="001508B7" w:rsidRPr="001508B7" w:rsidRDefault="001508B7" w:rsidP="005009D0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Благотворительный фестиваль «Югорский смайлик» в помощь Юлиане Сырцевой. 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и участие в фестивале активистов добровольческих молодежных объединений. Волонтеры – 35 человек.</w:t>
      </w:r>
    </w:p>
    <w:p w:rsidR="001508B7" w:rsidRPr="001508B7" w:rsidRDefault="001508B7" w:rsidP="005009D0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Вручение юбилейных медалей к 75-летию Победы в </w:t>
      </w: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Великой Отечественной войне 1941-1945 гг. Волонтерское и информационное сопровождение – 12 человек.</w:t>
      </w:r>
    </w:p>
    <w:p w:rsidR="001508B7" w:rsidRPr="001508B7" w:rsidRDefault="001508B7" w:rsidP="005009D0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Рабочий визит в город Югорск губернатора Югры Натальи Комаровой. Оказание содействия в подготовке проведении мероприятия.</w:t>
      </w:r>
    </w:p>
    <w:p w:rsidR="001508B7" w:rsidRPr="001508B7" w:rsidRDefault="001508B7" w:rsidP="004A77C0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Освещение хода проведения мероприятия на сайте Молодежь Югорска и в социальных сетях. Общий охват 300 человек. Волонтерское сопровождение – 30 человек.</w:t>
      </w:r>
    </w:p>
    <w:p w:rsidR="001508B7" w:rsidRPr="001508B7" w:rsidRDefault="001508B7" w:rsidP="00150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>Всего охват по мероприятиям за первый квартал 2020 г. составил 800 человек (без учета СМИ), волонтеры – 158 человек.</w:t>
      </w:r>
    </w:p>
    <w:p w:rsidR="001508B7" w:rsidRPr="001508B7" w:rsidRDefault="001508B7" w:rsidP="001508B7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Затраты на финансовое обеспечение выполнения муниципальной работы за 1 квартал 2020 года составили 10,1 тыс. руб. (100% от плана на 2019 год. Всего финансирование 2020 года составляет 170 тыс.руб., что на 13% больше финансирования 2019 года – 150 тыс. руб.). </w:t>
      </w:r>
    </w:p>
    <w:p w:rsidR="00F17FDD" w:rsidRPr="00AD4FEB" w:rsidRDefault="00F17FDD" w:rsidP="001508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7FDD" w:rsidRPr="00AD4FEB" w:rsidRDefault="00F17FDD" w:rsidP="00F17FD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4EE" w:rsidRDefault="00F854EE" w:rsidP="00EE40A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92E20" w:rsidRPr="00642F09" w:rsidRDefault="00F854EE" w:rsidP="00642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85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Подпрограмма 2 «Временное трудоустройство в городе Югорске»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42F09">
        <w:rPr>
          <w:rFonts w:ascii="Times New Roman" w:eastAsia="Calibri" w:hAnsi="Times New Roman" w:cs="Times New Roman"/>
          <w:sz w:val="24"/>
          <w:szCs w:val="24"/>
        </w:rPr>
        <w:t>Молодежное агентство учреждения в 1 квартале 2020 года трудоустроило 10 человек по направлениям: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организации оплачиваемых общественных работ (8 чел.);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организации занятости безработных граждан, испытывающих трудности при поиске работы (1 чел.);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организации стажировки инвалидов молодого возраста (1 чел.).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Оборудовано 6 рабочих мест для лиц с ограниченными возможностями здоровья.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Затраты на финансовое обеспечение в 1 квартале 2020 года составили 342 тыс. руб. из 3 249,5 тыс. руб. на год.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Трудоустройство лиц с ограниченными возможностями здоровья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города Югорска.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2020 году заключены договоры по предоставлению 54 рабочих мест для трудоустройства лиц с ограниченными возможностями.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Затраты на проведение мероприятия в 1 квартале 2020 года составили 2650,7 тыс. руб. из 28000 тыс. руб. на 2020 год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Трудоустройство граждан</w:t>
      </w:r>
    </w:p>
    <w:p w:rsidR="00642F09" w:rsidRPr="00642F09" w:rsidRDefault="00642F09" w:rsidP="00642F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В 2020 году была организована занятость лиц, направленных Отделом судебных приставов города Югорска и уголовно – исполнительной инспекцией – 20 человек для исполнения наказания в виде обязательных работ. Данные лица выполняют работы по благоустройству города. 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642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утверждении организаций определенных для отбывания </w:t>
      </w:r>
      <w:r w:rsidRPr="00642F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административного наказания в виде обязательных работ и определении видов обязательных работ».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lastRenderedPageBreak/>
        <w:t>Мероприятие организуется без затрат.</w:t>
      </w:r>
    </w:p>
    <w:p w:rsidR="00F92E20" w:rsidRDefault="00F92E20" w:rsidP="00E7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EB0" w:rsidRDefault="004F6EB0" w:rsidP="004F6E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6EB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3. Муниципальная программа </w:t>
      </w:r>
      <w:r w:rsidRPr="004F6E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«Отдых и оздоровление детей»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В 1 квартале 2020 года услуги не предоставлялись. Всего в 2020 году планируется оказать 420 услуг (что на 7% меньше показателей 2019 года, в 2019 году было оказана 451 услуга) по следующим направлениям: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лагерь труда и отдыха – 60 чел.;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санаторий-профилакторий города Югорска – 90 чел.;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климатически благоприятные зоны отдыха – 270 чел.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r w:rsidRPr="00642F09">
        <w:rPr>
          <w:rFonts w:ascii="Times New Roman" w:eastAsia="Calibri" w:hAnsi="Times New Roman" w:cs="Times New Roman"/>
          <w:sz w:val="24"/>
          <w:szCs w:val="24"/>
          <w:lang w:val="en-US"/>
        </w:rPr>
        <w:t>molod</w:t>
      </w:r>
      <w:r w:rsidRPr="00642F09">
        <w:rPr>
          <w:rFonts w:ascii="Times New Roman" w:eastAsia="Calibri" w:hAnsi="Times New Roman" w:cs="Times New Roman"/>
          <w:sz w:val="24"/>
          <w:szCs w:val="24"/>
        </w:rPr>
        <w:t>86.</w:t>
      </w:r>
      <w:r w:rsidRPr="00642F0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642F09">
        <w:rPr>
          <w:rFonts w:ascii="Times New Roman" w:eastAsia="Calibri" w:hAnsi="Times New Roman" w:cs="Times New Roman"/>
          <w:sz w:val="24"/>
          <w:szCs w:val="24"/>
        </w:rPr>
        <w:t>, стенде учреждения. Услуга предоставляется бесплатно. Жалоб на качество предоставляемых услуг в отчетном периоде не было.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Затраты на финансовое обеспечение предоставления муниципальной услуги в 1 квартале 2020 году не производились. (Всего финансирование 2020 года составляет 12 139,2 тыс.руб., что на 3% больше финансирования 2019 года – 11 812,3 тыс.руб.).</w:t>
      </w:r>
    </w:p>
    <w:p w:rsidR="004F6EB0" w:rsidRPr="00AD4FEB" w:rsidRDefault="004F6EB0" w:rsidP="004F6E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EB">
        <w:rPr>
          <w:rFonts w:ascii="Times New Roman" w:eastAsia="Calibri" w:hAnsi="Times New Roman" w:cs="Times New Roman"/>
          <w:sz w:val="24"/>
          <w:szCs w:val="24"/>
        </w:rPr>
        <w:t>В рамках исполнения муниципальной программы города Югорска «Реализация молодежной политики и организация временного трудоустройства в городе Югорске» учреждение осуществляет работу по:</w:t>
      </w:r>
    </w:p>
    <w:p w:rsidR="004F6EB0" w:rsidRPr="00AD4FEB" w:rsidRDefault="004F6EB0" w:rsidP="005009D0">
      <w:pPr>
        <w:numPr>
          <w:ilvl w:val="0"/>
          <w:numId w:val="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EB">
        <w:rPr>
          <w:rFonts w:ascii="Times New Roman" w:eastAsia="Calibri" w:hAnsi="Times New Roman" w:cs="Times New Roman"/>
          <w:sz w:val="24"/>
          <w:szCs w:val="24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4F6EB0" w:rsidRPr="00AD4FEB" w:rsidRDefault="004F6EB0" w:rsidP="005009D0">
      <w:pPr>
        <w:numPr>
          <w:ilvl w:val="0"/>
          <w:numId w:val="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EB">
        <w:rPr>
          <w:rFonts w:ascii="Times New Roman" w:eastAsia="Calibri" w:hAnsi="Times New Roman" w:cs="Times New Roman"/>
          <w:sz w:val="24"/>
          <w:szCs w:val="24"/>
        </w:rPr>
        <w:t>организации досуга детей, подростков и молодежи: культурно - досуговые, спортивно – массовые мероприятия; общественные объединения; иная досуговая деятельность;</w:t>
      </w:r>
    </w:p>
    <w:p w:rsidR="004F6EB0" w:rsidRPr="00AD4FEB" w:rsidRDefault="004F6EB0" w:rsidP="005009D0">
      <w:pPr>
        <w:numPr>
          <w:ilvl w:val="0"/>
          <w:numId w:val="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EB">
        <w:rPr>
          <w:rFonts w:ascii="Times New Roman" w:eastAsia="Calibri" w:hAnsi="Times New Roman" w:cs="Times New Roman"/>
          <w:sz w:val="24"/>
          <w:szCs w:val="24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4F6EB0" w:rsidRDefault="004F6EB0" w:rsidP="005009D0">
      <w:pPr>
        <w:numPr>
          <w:ilvl w:val="0"/>
          <w:numId w:val="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EB">
        <w:rPr>
          <w:rFonts w:ascii="Times New Roman" w:eastAsia="Calibri" w:hAnsi="Times New Roman" w:cs="Times New Roman"/>
          <w:sz w:val="24"/>
          <w:szCs w:val="24"/>
        </w:rPr>
        <w:t>оказанию платных услуг населению.</w:t>
      </w:r>
    </w:p>
    <w:p w:rsidR="00F854EE" w:rsidRPr="00F854EE" w:rsidRDefault="00F854EE" w:rsidP="00F85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2349" w:rsidRPr="00E758F7" w:rsidRDefault="00C42AB5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hAnsi="Times New Roman" w:cs="Times New Roman"/>
          <w:b/>
          <w:u w:val="single"/>
          <w:lang w:eastAsia="ru-RU"/>
        </w:rPr>
        <w:t>Муниципальною автономное учреждение</w:t>
      </w:r>
    </w:p>
    <w:p w:rsidR="00C42AB5" w:rsidRDefault="00C42AB5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E758F7">
        <w:rPr>
          <w:rFonts w:ascii="Times New Roman" w:hAnsi="Times New Roman" w:cs="Times New Roman"/>
          <w:b/>
          <w:u w:val="single"/>
          <w:lang w:eastAsia="ru-RU"/>
        </w:rPr>
        <w:t xml:space="preserve"> «Молодёжный центр «Гелиос»</w:t>
      </w:r>
    </w:p>
    <w:p w:rsidR="00642F09" w:rsidRDefault="00642F09" w:rsidP="00E758F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AD4FEB" w:rsidRPr="00AD4FEB" w:rsidRDefault="00AD4FEB" w:rsidP="00AD4F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FEB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«Молодежный центр «Гелиос» (далее молодежный центр, учреждение) было создано по распоряжению главы города Югорска от 02.08.2000 № 1052. 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AD4FEB" w:rsidRPr="00AD4FEB" w:rsidRDefault="00AD4FEB" w:rsidP="00AD4FEB">
      <w:pPr>
        <w:widowControl w:val="0"/>
        <w:tabs>
          <w:tab w:val="left" w:pos="11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Для достижения поставленной цели молодежный центр осуществляет следующие основные виды деятельности:</w:t>
      </w:r>
    </w:p>
    <w:p w:rsidR="00AD4FEB" w:rsidRPr="00AD4FEB" w:rsidRDefault="00AD4FEB" w:rsidP="00AD4FE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а) организация и осуществление мероприятий по работе с детьми и молодежью:</w:t>
      </w:r>
    </w:p>
    <w:p w:rsidR="00AD4FEB" w:rsidRPr="00AD4FEB" w:rsidRDefault="00AD4FEB" w:rsidP="00AD4FE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</w:r>
    </w:p>
    <w:p w:rsidR="00AD4FEB" w:rsidRPr="00AD4FEB" w:rsidRDefault="00AD4FEB" w:rsidP="00AD4FE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б) иная досуговая деятельность.</w:t>
      </w:r>
    </w:p>
    <w:p w:rsidR="00AD4FEB" w:rsidRPr="00AD4FEB" w:rsidRDefault="00AD4FEB" w:rsidP="00AD4FE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AD4FEB" w:rsidRPr="00AD4FEB" w:rsidRDefault="00AD4FEB" w:rsidP="00AD4FE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</w:r>
    </w:p>
    <w:p w:rsidR="00AD4FEB" w:rsidRPr="00AD4FEB" w:rsidRDefault="00AD4FEB" w:rsidP="00AD4FE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lastRenderedPageBreak/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AD4FEB" w:rsidRPr="00AD4FEB" w:rsidRDefault="00AD4FEB" w:rsidP="00AD4FE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образования; мероприятия по организации работы молодежных трудовых отрядов, интеллектуального потенциалов подростков и молодежи.</w:t>
      </w:r>
    </w:p>
    <w:p w:rsidR="00AD4FEB" w:rsidRPr="00AD4FEB" w:rsidRDefault="00AD4FEB" w:rsidP="00AD4FE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– в части трудоустройства данной категории граждан.</w:t>
      </w:r>
    </w:p>
    <w:p w:rsidR="00AD4FEB" w:rsidRPr="00AD4FEB" w:rsidRDefault="00AD4FEB" w:rsidP="00AD4FE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в) организация досуга детей, подростков и молодежи:</w:t>
      </w:r>
    </w:p>
    <w:p w:rsidR="00AD4FEB" w:rsidRPr="00AD4FEB" w:rsidRDefault="00AD4FEB" w:rsidP="00AD4FE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культурно-досуговые, спортивно-массовые мероприятия;</w:t>
      </w:r>
    </w:p>
    <w:p w:rsidR="00AD4FEB" w:rsidRPr="00AD4FEB" w:rsidRDefault="00AD4FEB" w:rsidP="00AD4FE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- содействие в развитии социального партнерства с общественными, волонтерскими объединениями.</w:t>
      </w:r>
    </w:p>
    <w:p w:rsidR="00AD4FEB" w:rsidRPr="00AD4FEB" w:rsidRDefault="00AD4FEB" w:rsidP="00AD4FEB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FEB">
        <w:rPr>
          <w:rFonts w:ascii="Times New Roman" w:eastAsia="Times New Roman" w:hAnsi="Times New Roman" w:cs="Times New Roman"/>
          <w:sz w:val="24"/>
          <w:szCs w:val="24"/>
          <w:lang w:eastAsia="x-none"/>
        </w:rPr>
        <w:t>Учреждение</w:t>
      </w:r>
      <w:r w:rsidRPr="00AD4F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вправе осуществлять приносящую доход деятельность</w:t>
      </w:r>
      <w:r w:rsidRPr="00AD4FE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56 ставок. Штатное расписание, за счет внебюджетных средств, для трудоустройства лиц с ограниченными возможностями здоровья составляет 54 ставки, для организации временного трудоустройства – 15,4 ставки. 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В рамках исполнения муниципальной программы</w:t>
      </w:r>
      <w:r w:rsidRPr="00642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42F09">
        <w:rPr>
          <w:rFonts w:ascii="Times New Roman" w:eastAsia="Calibri" w:hAnsi="Times New Roman" w:cs="Times New Roman"/>
          <w:sz w:val="24"/>
          <w:szCs w:val="24"/>
        </w:rPr>
        <w:t>города Югорска </w:t>
      </w:r>
      <w:r w:rsidRPr="00642F09">
        <w:rPr>
          <w:rFonts w:ascii="Times New Roman" w:eastAsia="Calibri" w:hAnsi="Times New Roman" w:cs="Times New Roman"/>
          <w:b/>
          <w:sz w:val="24"/>
          <w:szCs w:val="24"/>
        </w:rPr>
        <w:t>«Отдых и оздоровление детей города Югорска»</w:t>
      </w: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 учреждение предоставляет муниципальную услугу "Организация отдыха детей и молодежи ". 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муниципальной программы города Югорска </w:t>
      </w:r>
      <w:r w:rsidRPr="00642F09">
        <w:rPr>
          <w:rFonts w:ascii="Times New Roman" w:eastAsia="Calibri" w:hAnsi="Times New Roman" w:cs="Times New Roman"/>
          <w:b/>
          <w:sz w:val="24"/>
          <w:szCs w:val="24"/>
        </w:rPr>
        <w:t>«Реализация молодежной политики и организация временного трудоустройства в городе Югорске»</w:t>
      </w: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 учреждение осуществляет работу по:</w:t>
      </w:r>
    </w:p>
    <w:p w:rsidR="00642F09" w:rsidRPr="00642F09" w:rsidRDefault="00642F09" w:rsidP="005009D0">
      <w:pPr>
        <w:numPr>
          <w:ilvl w:val="0"/>
          <w:numId w:val="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642F09" w:rsidRPr="00642F09" w:rsidRDefault="00642F09" w:rsidP="005009D0">
      <w:pPr>
        <w:numPr>
          <w:ilvl w:val="0"/>
          <w:numId w:val="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организации досуга детей, подростков и молодежи: культурно - досуговые, спортивно – массовые мероприятия; общественные объединения; иная досуговая деятельность;</w:t>
      </w:r>
    </w:p>
    <w:p w:rsidR="00642F09" w:rsidRPr="00642F09" w:rsidRDefault="00642F09" w:rsidP="005009D0">
      <w:pPr>
        <w:numPr>
          <w:ilvl w:val="0"/>
          <w:numId w:val="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642F09" w:rsidRPr="00642F09" w:rsidRDefault="00642F09" w:rsidP="005009D0">
      <w:pPr>
        <w:numPr>
          <w:ilvl w:val="0"/>
          <w:numId w:val="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оказанию платных услуг населению.</w:t>
      </w:r>
    </w:p>
    <w:p w:rsidR="00642F09" w:rsidRPr="00642F09" w:rsidRDefault="00642F09" w:rsidP="005009D0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bookmarkStart w:id="0" w:name="_Hlk534751568"/>
      <w:r w:rsidRPr="00642F09">
        <w:rPr>
          <w:rFonts w:ascii="Times New Roman" w:eastAsia="Calibri" w:hAnsi="Times New Roman" w:cs="Times New Roman"/>
          <w:sz w:val="24"/>
          <w:szCs w:val="24"/>
        </w:rPr>
        <w:t>мероприятий в сфере молодежной политики, направленных на фо</w:t>
      </w: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bookmarkEnd w:id="0"/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1 квартале 2020 года Мультимедийное агентство учреждения провело 3 мероприятия из 12 запланированных на год по следующим направлениям: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1. 3D моделирование и печать на 3D принтере - моделирование в практике профессиональной самореализации подростков и молодежи (Организация и проведение мероприятий поддержки и развития талантливой молодежи и подростков, популяризации активного профессионального самоопределения. Общий охват 10 человек).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2. Конструирование – конструирование в практике профессиональной самореализации подростков и молодежи (Организация и проведение мероприятий по направлению развития интеллектуального потенциала молодежи и подростков, популяризация активной профессиональной самореализации. Общий охват 24 человек).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3. Информирование и консультирование по использованию персонального компьютера «Программист» - консультационные практики профессиональной самореализации для подростков и молодежи (Организация и проведение мероприятий поддержки молодежи и несовершеннолетних по направлению активной самореализации. Популяризации активной само занятости среди молодежи и организации личного досуга. Общий охват 576 человек).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Всего в 1 квартале 2020 года в мероприятия социально-консультационной направленности было вовлечено 610 человек, что составляет 11% от плана на 2019 год -5550 человек.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Затраты на финансовое обеспечение выполнения муниципальной работы за 1 квартал 2020 года составили 5 779,4 тыс. руб. (100% от плана на 1 квартал 2020 год. Финансирование 2020 года составляет 29 824,8 тыс.руб., что на 1% больше финансирования 2019 года – 29 500 тыс. руб. В 2020 году не профинансированы затраты в сумме 1 175,2 тыс.руб. (данные средства предусмотрены на заработную плату работников учреждения, были зарезервированы в качестве софинансирования окружной субсидии на питание детей в лагерях с дневным пребыванием в рамках МП «Отдых и оздоровление детей города Югорска»).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F09" w:rsidRPr="00642F09" w:rsidRDefault="00642F09" w:rsidP="005009D0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муниципальной работы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</w:p>
    <w:p w:rsidR="00642F09" w:rsidRPr="00642F09" w:rsidRDefault="00642F09" w:rsidP="00642F09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 1 квартале 2020 года было проведено 3 мероприятия (из 10 мероприятий по плану 2020 года):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1. Комплекс мероприятий гражданской направленности и формирования нравственных ценностей: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- Окружной конкурс «Семья – основа государства» (Организация и проведение информационной кампании окружного этапа конкурса. Популяризация семейных ценностей среди молодежи и подростков, организации личного досуга. Волонтерское сопровождение 3 человека).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- Сопровождение окружного этапа «Семья года Югры» (Сопровождение, отправка творческих работ на участие в окружном этапе конкурса. Популяризация семейных ценностей среди молодежи и подростков, организации личного досуга. Заявлено 4 участника, 4 работы. Общий охват более 10 человек. Волонтерское сопровождение 2 человека).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2. Комплекс мероприятий патриотической направленности: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Митинг, посвященный Дню памяти о россиянах, исполнявших служебный долг за пределами Отечества (Организация и проведение массовой акции в формате митинг. </w:t>
      </w: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Оказание содействия и популяризации патриотического воспитания молодёжи и подростков, а также привлечение внимания к деятельности общественных объединений патриотической направленности. Организация волонтёрского сопровождения мероприятия. В мероприятии приняли участие волонтёрские обеднения: «Волонтёры Победы», Общественная молодёжная палата при Думе города Югорска, студенты «Югорского политехнического колледжа» и др. Общий охват более 250 человек. Волонтерское сопровождение 20 человек).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- Митинг, посвященный Дню защитника отечества (Организация и проведение массовой акции в формате митинг у мемориала «Воинская Слава»). Оказание содействия по популяризации патриотического воспитания молодёжи и подростков, а также привлечение внимания к деятельности общественных объединений патриотической направленности. Организация волонтёрского сопровождения мероприятия. В мероприятии приняли участие волонтёрские обеднения: «Волонтёры Победы», Общественная молодёжная палата при Думе города Югорска, студенты «Югорского политехнического колледжа» и др. Общий охват 300 человек. Волонтерское сопровождение 20 человек).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3. Мероприятие, посвященное празднованию годовщины со Дня воссоединения Крыма с Россией. Организация и проведение массовой акции в формате видеоролика, совместно с общественной молодежной палатой при Думе города Югорска. Участниками мероприятия стали учащиеся образовательных учреждений, активисты молодежных объединений, представители ОО «Югорская городская общественная организация ветеранов Великой Отечественной войны, ветеранов труда (пенсионеров)».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Всего в течение 1 квартала 2020 года было организовано и проведено 3 мероприятия по данному направлению.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Общий охват мероприятиями составил 605 человек (без учета аудитории СМИ).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Волонтерское сопровождение 52 человека.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Затрат на финансовое обеспечение выполнения муниципальной работы за 1 квартал 2020 год не было (Всего финансирование 2020 года составляет 277 тыс.руб., что на 67% больше финансирования 2019 года – 165,9 тыс. руб.).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Случаев травматизма и несчастных случаев при организации и проведении мероприятий не было, жалоб не поступало.</w:t>
      </w:r>
    </w:p>
    <w:p w:rsidR="00642F09" w:rsidRPr="00642F09" w:rsidRDefault="00642F09" w:rsidP="005009D0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Выполнение муниципальной работы «Выполнение работ по организации досуга детей, подростков и молодежи: культурно - досуговые, спортивно – массовые мероприятия; общественные объединения; иная досуговая деятельность»</w:t>
      </w:r>
    </w:p>
    <w:p w:rsidR="00642F09" w:rsidRPr="00642F09" w:rsidRDefault="00642F09" w:rsidP="005009D0">
      <w:pPr>
        <w:numPr>
          <w:ilvl w:val="2"/>
          <w:numId w:val="8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Культурно - досуговые, спортивно – массовые мероприятия.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 1 квартале 2020 года было проведено 2 мероприятия (всего с начала года 2 из 14 мероприятий на 2020 год).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1. Комплекс мероприятий по популяризации семейных ценностей среди молодежи: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- Чествование первого новорожденного ребенка в 2020 году (Организация и проведение мероприятия, поздравление семей первых новорожденных. Общий охват 25 человек. Волонтерское сопровождение 2 человека).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2. Встреча студентов БУ «Югорский политехнический колледж» с главой города и председателем Думы. Организация и проведение мероприятия. Общий охват 35 человек. Волонтерское сопровождение 3 человека).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Всего в течение первого квартала 2020 г. учреждением было организовано и проведено 2 мероприятия.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Общий охват составил 60 человек (без учета аудитории СМИ).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Волонтерское сопровождение 5 человек.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муниципальной работе размещается на молодежном портале molod86.ru более 89 публикаций, сайт посетило в первом квартале 2020 г. - 1287 чел. Количество подписчиков в социальных сетях: www.vk.com - 491 чел., www.ok.ru - 503 чел., Twitter.com - 325 чел., www.facebook.com - 295 чел. В реестре размещения информации в </w:t>
      </w: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средствах массовой информации о мероприятиях, организованных МАУ «Молодежный центр «Гелиос» - 18 видеосюжетов, - 11 публикации в печатных изданиях.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Затраты на финансовое обеспечение выполнения муниципальной работы за 1 квартал 2020 года составили 48 тыс. руб. (100% от плана на 1 квартал 2020 год. Всего финансирование 2020 года составляет 893 тыс. руб., что на 18% больше финансирования 2019 года – 754,1 тыс. руб.).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Случаев травматизма и несчастных случаев при организации и проведении мероприятий не было, жалоб не поступало.</w:t>
      </w:r>
    </w:p>
    <w:p w:rsidR="00642F09" w:rsidRPr="00642F09" w:rsidRDefault="00642F09" w:rsidP="00642F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F09" w:rsidRPr="00642F09" w:rsidRDefault="00642F09" w:rsidP="005009D0">
      <w:pPr>
        <w:numPr>
          <w:ilvl w:val="2"/>
          <w:numId w:val="8"/>
        </w:numPr>
        <w:tabs>
          <w:tab w:val="left" w:pos="255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объединения.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>Всего охват по мероприятиям за первый квартал 2020 г. составил 800 человек (без учета СМИ), волонтеры – 158 человек.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Затраты на финансовое обеспечение выполнения муниципальной работы за 1 квартал 2020 года составили 10,1 тыс. руб. (100% от плана на 2019 год. Всего финансирование 2020 года составляет 170 тыс.руб., что на 13% больше финансирования 2019 года – 150 тыс. руб.). 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2F09" w:rsidRPr="00642F09" w:rsidRDefault="00642F09" w:rsidP="005009D0">
      <w:pPr>
        <w:numPr>
          <w:ilvl w:val="2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Иная досуговая деятельность.</w:t>
      </w:r>
    </w:p>
    <w:p w:rsidR="00642F09" w:rsidRPr="00642F09" w:rsidRDefault="00642F09" w:rsidP="00411C3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Молодежное агентство учреждения в 1 квартале 2020 года не трудоустраивало по направлению организации деятельности временного трудоустройства несовершеннолетних граждан в возрасте от 14 до 18 лет. Затраты на финансовое обеспечение 2020 года составят 3 857,4 тыс. руб., что на 14% меньше финансирования 2019 года – 4 509,1 тыс. руб.).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Молодежное агентство учреждения в 1 квартале 2020 года трудоустроило 10 человек по направлениям: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организации оплачиваемых общественных работ (8 чел.);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организации занятости безработных граждан, испытывающих трудности при поиске работы (1 чел.);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организации стажировки инвалидов молодого возраста (1 чел.).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Оборудовано 6 рабочих мест для лиц с ограниченными возможностями здоровья.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Затраты на финансовое обеспечение в 1 квартале 2020 года составили 342 тыс. руб. из 3 249,5 тыс. руб. на год.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F09" w:rsidRPr="00642F09" w:rsidRDefault="00642F09" w:rsidP="005009D0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Оказание платных услуг</w:t>
      </w: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3465"/>
        <w:gridCol w:w="1042"/>
        <w:gridCol w:w="1164"/>
        <w:gridCol w:w="1164"/>
        <w:gridCol w:w="1142"/>
        <w:gridCol w:w="1182"/>
        <w:gridCol w:w="875"/>
      </w:tblGrid>
      <w:tr w:rsidR="00642F09" w:rsidRPr="00642F09" w:rsidTr="00411C36">
        <w:trPr>
          <w:trHeight w:val="276"/>
        </w:trPr>
        <w:tc>
          <w:tcPr>
            <w:tcW w:w="17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за 1 кв. 2019 года, тыс. руб.</w:t>
            </w:r>
          </w:p>
        </w:tc>
        <w:tc>
          <w:tcPr>
            <w:tcW w:w="11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за 1 кв. 2020 года, тыс. руб.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Отклонение фактических значений от значений за аналогичный период прошлого года</w:t>
            </w:r>
          </w:p>
        </w:tc>
      </w:tr>
      <w:tr w:rsidR="00642F09" w:rsidRPr="00642F09" w:rsidTr="00411C36">
        <w:trPr>
          <w:trHeight w:val="276"/>
        </w:trPr>
        <w:tc>
          <w:tcPr>
            <w:tcW w:w="1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2F09" w:rsidRPr="00642F09" w:rsidTr="00411C36">
        <w:trPr>
          <w:trHeight w:val="20"/>
        </w:trPr>
        <w:tc>
          <w:tcPr>
            <w:tcW w:w="17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абсол.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42F09" w:rsidRPr="00642F09" w:rsidTr="00411C36">
        <w:trPr>
          <w:trHeight w:val="20"/>
        </w:trPr>
        <w:tc>
          <w:tcPr>
            <w:tcW w:w="1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производственных цехов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+ 36,4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104%</w:t>
            </w:r>
          </w:p>
        </w:tc>
      </w:tr>
      <w:tr w:rsidR="00642F09" w:rsidRPr="00642F09" w:rsidTr="00411C36">
        <w:trPr>
          <w:trHeight w:val="20"/>
        </w:trPr>
        <w:tc>
          <w:tcPr>
            <w:tcW w:w="1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мультимедийного агентства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-81,2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</w:tr>
      <w:tr w:rsidR="00642F09" w:rsidRPr="00642F09" w:rsidTr="00411C36">
        <w:trPr>
          <w:trHeight w:val="367"/>
        </w:trPr>
        <w:tc>
          <w:tcPr>
            <w:tcW w:w="1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молодежное агентство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611,2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611,2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+225,4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158%</w:t>
            </w:r>
          </w:p>
        </w:tc>
      </w:tr>
      <w:tr w:rsidR="00642F09" w:rsidRPr="00642F09" w:rsidTr="00411C36">
        <w:trPr>
          <w:trHeight w:val="20"/>
        </w:trPr>
        <w:tc>
          <w:tcPr>
            <w:tcW w:w="1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1 454,5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1 635,1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1 635,1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+ 180,6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112%</w:t>
            </w:r>
          </w:p>
        </w:tc>
      </w:tr>
    </w:tbl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F09" w:rsidRPr="00642F09" w:rsidRDefault="00642F09" w:rsidP="00642F09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Всего за 1 квартал 2020 года учреждение предоставило платных услуг на 1635,1 тыс. руб., что на 12% больше объема оказанных услуг в 2019 году (1 454,5 тыс. руб.). 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 производственных цехов – полиграфические,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дом, изготовление дубликатов ключей, ремонт обуви, услуги спортивного зала, заправка картриджей и др. В 1 квартале </w:t>
      </w:r>
      <w:r w:rsidRPr="00642F09">
        <w:rPr>
          <w:rFonts w:ascii="Times New Roman" w:eastAsia="Calibri" w:hAnsi="Times New Roman" w:cs="Times New Roman"/>
          <w:sz w:val="24"/>
          <w:szCs w:val="24"/>
        </w:rPr>
        <w:t>2020 года</w:t>
      </w:r>
      <w:r w:rsidRPr="00642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 отработали заявки на общую сумму 964,7 тыс. руб., что составляет 100% от плана на квартал. </w:t>
      </w:r>
      <w:r w:rsidRPr="00642F09">
        <w:rPr>
          <w:rFonts w:ascii="Times New Roman" w:eastAsia="Calibri" w:hAnsi="Times New Roman" w:cs="Times New Roman"/>
          <w:sz w:val="24"/>
          <w:szCs w:val="24"/>
        </w:rPr>
        <w:t>По отношению к 2019 году (928,3 тыс. руб.), в 2020 году было получено на 4% больше выручки (на 36,4 тыс. руб.).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1 квартале 2020 года мультимедийное агентство предоставило платные услуги на общую сумму 59,2 тыс. руб. По отношению к 2019 году (140,4 тыс. руб.), в 2020 году было получено на 58% меньше (на 81,2 тыс. руб.). Уменьшение доходов связано с карантинными мероприятиями, в связи с распространением вируса </w:t>
      </w:r>
      <w:r w:rsidRPr="00642F09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642F09">
        <w:rPr>
          <w:rFonts w:ascii="Times New Roman" w:eastAsia="Calibri" w:hAnsi="Times New Roman" w:cs="Times New Roman"/>
          <w:sz w:val="24"/>
          <w:szCs w:val="24"/>
        </w:rPr>
        <w:t>-19 в 2020 году.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в 1 квартале 2020 года выполняло работы 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по содержанию и обслуживанию автобусных остановок. Общая уборочная площадь остановок- 674,37 м2 в количестве 50 остановочных комплексов.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обслуживание объекта «Подземный переход», общая уборочная площадь 383,61 м2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-по содержанию и обслуживанию городских кладбищ общей площадью 18,95 га,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уборке прилегающей территории к административным зданиям общей площадью 2191 м2;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работы по техническому обслуживанию городских площадей: угол улиц 40 лет Победы и ул.Ленина; территория от ул. Спортивная,6 до ул. Ленина ,29; ул.Железнодорожная привокзальная площадь, ул. Попова 10-12; угол улиц Попова и Лесозаготовителей; ул.Ленина, 1; территория между ул. Ленина и ул. Попова; ул. Ленина; ул.Мира; ул. Газовиков;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сбору вторичных отходов (макулатура, пластик).</w:t>
      </w:r>
    </w:p>
    <w:p w:rsidR="00642F09" w:rsidRPr="00642F09" w:rsidRDefault="00642F09" w:rsidP="00411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Всего в 1 квартале 2020 года молодежное агентство выполнило работ на общую сумму 611,2 тыс. руб.</w:t>
      </w:r>
    </w:p>
    <w:p w:rsidR="00642F09" w:rsidRPr="00642F09" w:rsidRDefault="00642F09" w:rsidP="005009D0">
      <w:pPr>
        <w:numPr>
          <w:ilvl w:val="1"/>
          <w:numId w:val="8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Аренда помещений</w:t>
      </w:r>
    </w:p>
    <w:p w:rsidR="00642F09" w:rsidRPr="00642F09" w:rsidRDefault="00642F09" w:rsidP="00642F0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В аренду сданы площади зданий по ул. 40 лет Победы 11А – 478,3 кв.м., ул. Садовая 44 – 31,2 кв.м., ул. Ленина 29 – 383 кв.м., ул. Ленина 29/1 – 27,3 кв.м.</w:t>
      </w:r>
    </w:p>
    <w:p w:rsidR="00642F09" w:rsidRPr="00642F09" w:rsidRDefault="00642F09" w:rsidP="00642F0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4308"/>
        <w:gridCol w:w="2399"/>
        <w:gridCol w:w="1240"/>
        <w:gridCol w:w="1448"/>
      </w:tblGrid>
      <w:tr w:rsidR="00642F09" w:rsidRPr="00642F09" w:rsidTr="00411C36">
        <w:trPr>
          <w:trHeight w:val="76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G15"/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объекта в </w:t>
            </w:r>
          </w:p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оперативном управлении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передачи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Сдано в аренду, кв.м.</w:t>
            </w:r>
          </w:p>
        </w:tc>
      </w:tr>
      <w:tr w:rsidR="00642F09" w:rsidRPr="00642F09" w:rsidTr="00411C36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(г. Югорск, ул.40 лет Победы д.11 "А")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1987,6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478,3</w:t>
            </w:r>
          </w:p>
        </w:tc>
      </w:tr>
      <w:tr w:rsidR="00642F09" w:rsidRPr="00642F09" w:rsidTr="00411C36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 здании (г. Югорск, ул.Ленина,д.29, центр мониторинга АПК "Безопасный город")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2F09" w:rsidRPr="00642F09" w:rsidTr="00411C36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(г. Югорск ул.Ленина,29, аренда тур услуги)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642F09" w:rsidRPr="00642F09" w:rsidTr="00411C36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(г. Югорск ул.Ленина,29, телеграф)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2F09" w:rsidRPr="00642F09" w:rsidTr="00411C36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(г. Югорск ул.Ленина,29, 3 этаж и тех помещения на 1 этаже)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335,7</w:t>
            </w:r>
          </w:p>
        </w:tc>
      </w:tr>
      <w:tr w:rsidR="00642F09" w:rsidRPr="00642F09" w:rsidTr="00411C36">
        <w:trPr>
          <w:trHeight w:val="2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(Гараж  ул. </w:t>
            </w: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 29/1)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21.04.2016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642F09" w:rsidRPr="00642F09" w:rsidTr="00411C36">
        <w:trPr>
          <w:trHeight w:val="2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(г. Югорск ул.Садовая,44)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</w:tr>
      <w:tr w:rsidR="00642F09" w:rsidRPr="00642F09" w:rsidTr="00411C36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комплекс (автобусная остановка ул. Попова)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2F09" w:rsidRPr="00642F09" w:rsidTr="00411C36">
        <w:trPr>
          <w:trHeight w:val="5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Остановочный комплекс (автобусная остановка, ул. Студенческая)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642F09" w:rsidRPr="00642F09" w:rsidTr="00411C36">
        <w:trPr>
          <w:trHeight w:val="2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Дизельная (мкр.Югорск-2)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2F09" w:rsidRPr="00642F09" w:rsidTr="00411C36">
        <w:trPr>
          <w:trHeight w:val="2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продовольственный (мкр.Югорск-2)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2F09" w:rsidRPr="00642F09" w:rsidTr="00411C36">
        <w:trPr>
          <w:trHeight w:val="2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Овощехранилище (мкр.Югорск-2)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2F09" w:rsidRPr="00642F09" w:rsidTr="00411C36">
        <w:trPr>
          <w:trHeight w:val="2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(мкр.Югорск-2)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2F09" w:rsidRPr="00642F09" w:rsidTr="00411C36">
        <w:trPr>
          <w:trHeight w:val="2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4799,5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932,3</w:t>
            </w:r>
          </w:p>
        </w:tc>
      </w:tr>
    </w:tbl>
    <w:p w:rsidR="00642F09" w:rsidRPr="00642F09" w:rsidRDefault="00642F09" w:rsidP="00642F0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F09" w:rsidRPr="00642F09" w:rsidRDefault="00642F09" w:rsidP="00642F0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Всего за 1 квартал 2020 года были получены доходы от арендной платы и компенсации потребления коммунальных услуг на общую сумму 350,2 тыс. руб.</w:t>
      </w:r>
    </w:p>
    <w:p w:rsidR="00642F09" w:rsidRPr="00642F09" w:rsidRDefault="00642F09" w:rsidP="00642F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2F09" w:rsidRPr="00642F09" w:rsidRDefault="00642F09" w:rsidP="005009D0">
      <w:pPr>
        <w:numPr>
          <w:ilvl w:val="1"/>
          <w:numId w:val="12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Иная деятельность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Трудоустройство лиц с ограниченными возможностями здоровья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города Югорска.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2020 году заключены договоры по предоставлению 54 рабочих мест для трудоустройства лиц с ограниченными возможностями.</w:t>
      </w:r>
    </w:p>
    <w:p w:rsidR="00642F09" w:rsidRPr="00642F09" w:rsidRDefault="00642F09" w:rsidP="00411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Затраты на проведение мероприятия в 1 квартале 2020 года составили 2650,7 тыс. руб. из 28000 тыс. руб. на 2020 год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- Трудоустройство граждан</w:t>
      </w:r>
    </w:p>
    <w:p w:rsidR="00642F09" w:rsidRPr="00642F09" w:rsidRDefault="00642F09" w:rsidP="00642F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В 2020 году была организована занятость лиц, направленных Отделом судебных приставов города Югорска и уголовно – исполнительной инспекцией – 20 человек для исполнения наказания в виде обязательных работ. Данные лица выполняют работы по благоустройству города. 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642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утверждении организаций определенных для отбывания </w:t>
      </w:r>
      <w:r w:rsidRPr="00642F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административного наказания в виде обязательных работ и определении видов обязательных работ».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Мероприятие организуется без затрат.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F0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42F09">
        <w:rPr>
          <w:rFonts w:ascii="Times New Roman" w:eastAsia="Calibri" w:hAnsi="Times New Roman" w:cs="Times New Roman"/>
          <w:sz w:val="24"/>
          <w:szCs w:val="24"/>
        </w:rPr>
        <w:t>Содержание системы видео обзора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 xml:space="preserve">В 2015 году учреждению в оперативное управление передана система видео обзора АПК «Безопасный город». МАУ «МЦ «Гелиос» обеспечило бесперебойную работу системы в 2020 году. В сфере общественного порядка оплачены услуги по содержанию системы – </w:t>
      </w:r>
      <w:r w:rsidRPr="00642F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электроэнергия, услуги связи, техническое обслуживание и ремонт, модернизация компонентов системы. </w:t>
      </w:r>
    </w:p>
    <w:p w:rsidR="00642F09" w:rsidRPr="00642F09" w:rsidRDefault="00642F09" w:rsidP="00411C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Затраты на проведение мероприятия за 1 квартал 2020 года составили 191 тыс. руб. из 1 000 тыс. руб. на 2020 год.</w:t>
      </w:r>
    </w:p>
    <w:p w:rsidR="00642F09" w:rsidRPr="00642F09" w:rsidRDefault="00642F09" w:rsidP="005009D0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Контрольно-аналитическая работа: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Регулярно размещается информация о деятельности муниципального автономного учреждения «Молодежный центр «Гелиос»: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752"/>
        <w:gridCol w:w="1021"/>
        <w:gridCol w:w="3211"/>
        <w:gridCol w:w="1856"/>
        <w:gridCol w:w="1790"/>
      </w:tblGrid>
      <w:tr w:rsidR="00642F09" w:rsidRPr="00642F09" w:rsidTr="00411C36">
        <w:trPr>
          <w:trHeight w:val="20"/>
          <w:tblHeader/>
        </w:trPr>
        <w:tc>
          <w:tcPr>
            <w:tcW w:w="201" w:type="pct"/>
            <w:vMerge w:val="restart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3" w:type="pct"/>
            <w:vMerge w:val="restart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09" w:type="pct"/>
            <w:vMerge w:val="restart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00" w:type="pct"/>
            <w:vMerge w:val="restart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817" w:type="pct"/>
            <w:gridSpan w:val="2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42F09" w:rsidRPr="00642F09" w:rsidTr="00411C36">
        <w:trPr>
          <w:trHeight w:val="20"/>
          <w:tblHeader/>
        </w:trPr>
        <w:tc>
          <w:tcPr>
            <w:tcW w:w="201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892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  <w:vMerge w:val="restar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  <w:vMerge w:val="restar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509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00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-внесение городских досугово-развлекательных и спортивных мероприятий в интерактивный календарь</w:t>
            </w:r>
          </w:p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-размещение информации об организации отдыха и трудоустройства детей</w:t>
            </w:r>
          </w:p>
        </w:tc>
        <w:tc>
          <w:tcPr>
            <w:tcW w:w="925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92" w:type="pct"/>
          </w:tcPr>
          <w:p w:rsidR="00642F09" w:rsidRPr="00642F09" w:rsidRDefault="00642F09" w:rsidP="00642F09">
            <w:pPr>
              <w:shd w:val="clear" w:color="auto" w:fill="FFFFFF"/>
              <w:spacing w:after="0" w:line="240" w:lineRule="auto"/>
              <w:contextualSpacing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Pr="00642F09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molod86.ru</w:t>
              </w:r>
            </w:hyperlink>
          </w:p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mbt-helios.ru</w:t>
            </w: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09" w:type="pct"/>
            <w:vMerge w:val="restar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00" w:type="pct"/>
            <w:vMerge w:val="restart"/>
            <w:tcBorders>
              <w:right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анонсов и пост-релизов мероприятий/ акций /конкурсов, информирование пользователей социальных сетей, состоящих в группах ОМИ</w:t>
            </w: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публикаций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491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642F09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Pr="00642F09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42F09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503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Pr="00642F09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642F09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42F09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</w:t>
            </w: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295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друзей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facebook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vMerge/>
            <w:tcBorders>
              <w:right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1287 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molod86.ru</w:t>
            </w: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рассылка по электронной почте</w:t>
            </w:r>
          </w:p>
        </w:tc>
        <w:tc>
          <w:tcPr>
            <w:tcW w:w="509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00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общественных объединений, учреждений образования, дополнительного образования, культуры о мероприятии/конкурсе</w:t>
            </w:r>
          </w:p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получателя</w:t>
            </w:r>
          </w:p>
        </w:tc>
        <w:tc>
          <w:tcPr>
            <w:tcW w:w="892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единиц материалов</w:t>
            </w: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09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00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радио, видеосюжетов, публикаций о МАУ МЦ Гелиос </w:t>
            </w:r>
          </w:p>
        </w:tc>
        <w:tc>
          <w:tcPr>
            <w:tcW w:w="1817" w:type="pct"/>
            <w:gridSpan w:val="2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18 видеосюжетов</w:t>
            </w:r>
          </w:p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11 публикации в печатных изданиях</w:t>
            </w:r>
          </w:p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0 радиоэфира</w:t>
            </w: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509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00" w:type="pct"/>
          </w:tcPr>
          <w:p w:rsidR="00642F09" w:rsidRPr="00642F09" w:rsidRDefault="00642F09" w:rsidP="00642F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F0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размещение информации по организации отдыха и оздоровления детей </w:t>
            </w:r>
          </w:p>
        </w:tc>
        <w:tc>
          <w:tcPr>
            <w:tcW w:w="1817" w:type="pct"/>
            <w:gridSpan w:val="2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2 стенда</w:t>
            </w: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собрания (конференции)</w:t>
            </w:r>
          </w:p>
        </w:tc>
        <w:tc>
          <w:tcPr>
            <w:tcW w:w="509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00" w:type="pct"/>
          </w:tcPr>
          <w:p w:rsidR="00642F09" w:rsidRPr="00642F09" w:rsidRDefault="00642F09" w:rsidP="00642F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F0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ежегодный доклад</w:t>
            </w:r>
          </w:p>
        </w:tc>
        <w:tc>
          <w:tcPr>
            <w:tcW w:w="1817" w:type="pct"/>
            <w:gridSpan w:val="2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1 доклад</w:t>
            </w: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пользователям информации по их запросу</w:t>
            </w:r>
          </w:p>
        </w:tc>
        <w:tc>
          <w:tcPr>
            <w:tcW w:w="509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00" w:type="pct"/>
          </w:tcPr>
          <w:p w:rsidR="00642F09" w:rsidRPr="00642F09" w:rsidRDefault="00642F09" w:rsidP="00642F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F0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- в устной форме — по телефону или личном обращении</w:t>
            </w:r>
          </w:p>
          <w:p w:rsidR="00642F09" w:rsidRPr="00642F09" w:rsidRDefault="00642F09" w:rsidP="00642F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F0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- в письменной форме — на основании письменного обращения</w:t>
            </w:r>
          </w:p>
        </w:tc>
        <w:tc>
          <w:tcPr>
            <w:tcW w:w="1817" w:type="pct"/>
            <w:gridSpan w:val="2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более 500 обращений</w:t>
            </w:r>
          </w:p>
        </w:tc>
      </w:tr>
      <w:tr w:rsidR="00642F09" w:rsidRPr="00642F09" w:rsidTr="00411C36">
        <w:trPr>
          <w:cantSplit/>
          <w:trHeight w:val="20"/>
        </w:trPr>
        <w:tc>
          <w:tcPr>
            <w:tcW w:w="201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509" w:type="pct"/>
          </w:tcPr>
          <w:p w:rsidR="00642F09" w:rsidRPr="00642F09" w:rsidRDefault="00642F09" w:rsidP="00642F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600" w:type="pct"/>
          </w:tcPr>
          <w:p w:rsidR="00642F09" w:rsidRPr="00642F09" w:rsidRDefault="00642F09" w:rsidP="00642F0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F0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размещение баннеров на объектах города Югорска, автомобиле учреждения</w:t>
            </w:r>
          </w:p>
        </w:tc>
        <w:tc>
          <w:tcPr>
            <w:tcW w:w="1817" w:type="pct"/>
            <w:gridSpan w:val="2"/>
          </w:tcPr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баннеров</w:t>
            </w:r>
          </w:p>
          <w:p w:rsidR="00642F09" w:rsidRPr="00642F09" w:rsidRDefault="00642F09" w:rsidP="00642F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F09">
              <w:rPr>
                <w:rFonts w:ascii="Times New Roman" w:eastAsia="Calibri" w:hAnsi="Times New Roman" w:cs="Times New Roman"/>
                <w:sz w:val="24"/>
                <w:szCs w:val="24"/>
              </w:rPr>
              <w:t>1 автомобиль</w:t>
            </w:r>
          </w:p>
        </w:tc>
      </w:tr>
    </w:tbl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42F09" w:rsidRPr="00642F09" w:rsidRDefault="00642F09" w:rsidP="005009D0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42F0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Совершенствование профессионального мастерства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F09" w:rsidRPr="00642F09" w:rsidRDefault="00642F09" w:rsidP="00642F0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Перспективы развития учреждения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Основной задачей учреждения является расширение списка проводимых мероприятий в сфере государственной молодежной политики, направленных на формирование системы развития талантливой и инициативной молодежи: развитие кружковой работы, проведение мастер-классов, семинаров, тренингов, мероприятий направленных на пропаганду здорового образа жизни, социальной и гражданской позиции. Оказание услуг по реализации дополнительных общеобразовательных программ, в том числе в рамках персонифицированного финансирования в городе Югорске.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Важными задачами учреждения в последующие годы остаются выполнение муниципального задания, сохранение штатной численности учреждения, объемов выпускаемой продукции и проводимых мероприятий ГМП.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Перспективной задачей учреждения является организация экологически значимых, природоохранных мероприятий - сбора отходов пластика и стекла, бумаги, автомобильных шин и их утилизация.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F09" w:rsidRPr="00642F09" w:rsidRDefault="00642F09" w:rsidP="005009D0">
      <w:pPr>
        <w:numPr>
          <w:ilvl w:val="0"/>
          <w:numId w:val="12"/>
        </w:numPr>
        <w:spacing w:after="0" w:line="240" w:lineRule="auto"/>
        <w:ind w:left="0" w:firstLine="709"/>
        <w:contextualSpacing/>
        <w:jc w:val="center"/>
        <w:outlineLvl w:val="0"/>
        <w:rPr>
          <w:rFonts w:ascii="Times New Roman" w:eastAsia="Calibri" w:hAnsi="Times New Roman" w:cs="Times New Roman"/>
          <w:spacing w:val="6"/>
          <w:sz w:val="24"/>
          <w:szCs w:val="24"/>
        </w:rPr>
      </w:pPr>
      <w:bookmarkStart w:id="2" w:name="_Toc407345169"/>
      <w:r w:rsidRPr="00642F09">
        <w:rPr>
          <w:rFonts w:ascii="Times New Roman" w:eastAsia="Calibri" w:hAnsi="Times New Roman" w:cs="Times New Roman"/>
          <w:spacing w:val="6"/>
          <w:sz w:val="24"/>
          <w:szCs w:val="24"/>
        </w:rPr>
        <w:t>Финансовые затраты</w:t>
      </w:r>
      <w:bookmarkEnd w:id="2"/>
    </w:p>
    <w:p w:rsidR="00642F09" w:rsidRPr="00642F09" w:rsidRDefault="00642F09" w:rsidP="00642F0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09">
        <w:rPr>
          <w:rFonts w:ascii="Times New Roman" w:eastAsia="Calibri" w:hAnsi="Times New Roman" w:cs="Times New Roman"/>
          <w:sz w:val="24"/>
          <w:szCs w:val="24"/>
        </w:rPr>
        <w:t>Всего финансирование учреждения в 1 квартале 2020 года составило 12 558,3 тыс. руб. из 100 385,6 тыс. руб. по плану (13% от плана на 2020 год).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финансирования учреждения в 1 квартале 2020 года:</w:t>
      </w:r>
    </w:p>
    <w:p w:rsidR="00642F09" w:rsidRPr="00642F09" w:rsidRDefault="00642F09" w:rsidP="005009D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 города Югорска – 6 547,3 тыс. руб. (из 39 023,9 тыс. руб. по плану)</w:t>
      </w:r>
    </w:p>
    <w:p w:rsidR="00642F09" w:rsidRPr="00642F09" w:rsidRDefault="00642F09" w:rsidP="005009D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 автономного округа – 0,0 тыс. руб. (из 14 461,4 тыс. руб. по плану)</w:t>
      </w:r>
    </w:p>
    <w:p w:rsidR="00642F09" w:rsidRPr="00642F09" w:rsidRDefault="00642F09" w:rsidP="005009D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Приносящая доход деятельность – 6011,0 тыс. руб. (из 46 972,9 тыс. руб. по плану)</w:t>
      </w: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F09" w:rsidRPr="00642F09" w:rsidRDefault="00642F09" w:rsidP="00642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учреждения в 1 квартале 2020 года:</w:t>
      </w:r>
    </w:p>
    <w:p w:rsidR="00642F09" w:rsidRPr="00642F09" w:rsidRDefault="00642F09" w:rsidP="005009D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 и начисления – 11 978,3 тыс. руб.</w:t>
      </w:r>
    </w:p>
    <w:p w:rsidR="00642F09" w:rsidRPr="00642F09" w:rsidRDefault="00642F09" w:rsidP="005009D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Закупка товаров, работ и услуг – 2 543,7 тыс. руб. </w:t>
      </w:r>
    </w:p>
    <w:p w:rsidR="00642F09" w:rsidRPr="00642F09" w:rsidRDefault="00642F09" w:rsidP="005009D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2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Прочие расходы (налоги, гранты) – 97,3 тыс. руб.</w:t>
      </w:r>
    </w:p>
    <w:p w:rsidR="002F6AB6" w:rsidRPr="003C0C5A" w:rsidRDefault="002F6AB6" w:rsidP="00322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18AC" w:rsidRPr="00411C36" w:rsidRDefault="00322CBC" w:rsidP="00322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C36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3. </w:t>
      </w:r>
      <w:r w:rsidR="00A03498" w:rsidRPr="00411C36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="00A03498" w:rsidRPr="00411C36">
        <w:rPr>
          <w:rFonts w:ascii="Times New Roman" w:hAnsi="Times New Roman"/>
          <w:b/>
          <w:sz w:val="24"/>
          <w:szCs w:val="24"/>
        </w:rPr>
        <w:t>«Развитие ф</w:t>
      </w:r>
      <w:r w:rsidR="00C42B9F" w:rsidRPr="00411C36">
        <w:rPr>
          <w:rFonts w:ascii="Times New Roman" w:hAnsi="Times New Roman"/>
          <w:b/>
          <w:sz w:val="24"/>
          <w:szCs w:val="24"/>
        </w:rPr>
        <w:t>изической культуры и спорта</w:t>
      </w:r>
      <w:r w:rsidR="00A03498" w:rsidRPr="00411C36">
        <w:rPr>
          <w:rFonts w:ascii="Times New Roman" w:hAnsi="Times New Roman"/>
          <w:b/>
          <w:sz w:val="24"/>
          <w:szCs w:val="24"/>
        </w:rPr>
        <w:t>»</w:t>
      </w:r>
    </w:p>
    <w:p w:rsidR="004F6EB0" w:rsidRDefault="004F6EB0" w:rsidP="00322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EB0" w:rsidRDefault="004F6EB0" w:rsidP="00D3384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муниципальной программы: </w:t>
      </w:r>
      <w:r w:rsidRPr="004F6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международной спортивной арене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33842" w:rsidRPr="00C42B9F">
        <w:rPr>
          <w:rFonts w:ascii="Times New Roman" w:eastAsia="Calibri" w:hAnsi="Times New Roman" w:cs="Times New Roman"/>
          <w:sz w:val="24"/>
          <w:szCs w:val="24"/>
        </w:rPr>
        <w:t>деятельностью СШОР</w:t>
      </w:r>
      <w:r w:rsidRPr="00C42B9F">
        <w:rPr>
          <w:rFonts w:ascii="Times New Roman" w:eastAsia="Calibri" w:hAnsi="Times New Roman" w:cs="Times New Roman"/>
          <w:sz w:val="24"/>
          <w:szCs w:val="24"/>
        </w:rPr>
        <w:t xml:space="preserve">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C42B9F" w:rsidRPr="00C42B9F" w:rsidRDefault="00D33842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t>Перед СШОР</w:t>
      </w:r>
      <w:r w:rsidR="00C42B9F" w:rsidRPr="00C42B9F">
        <w:rPr>
          <w:rFonts w:ascii="Times New Roman" w:eastAsia="Calibri" w:hAnsi="Times New Roman" w:cs="Times New Roman"/>
          <w:sz w:val="24"/>
          <w:szCs w:val="24"/>
        </w:rPr>
        <w:t xml:space="preserve"> «Центр Югорского спорта»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C42B9F" w:rsidRPr="00C42B9F">
        <w:rPr>
          <w:rFonts w:ascii="Times New Roman" w:hAnsi="Times New Roman" w:cs="Times New Roman"/>
          <w:sz w:val="24"/>
          <w:szCs w:val="24"/>
        </w:rPr>
        <w:t xml:space="preserve"> году</w:t>
      </w:r>
      <w:r w:rsidR="00C42B9F" w:rsidRPr="00C42B9F">
        <w:rPr>
          <w:rFonts w:ascii="Times New Roman" w:eastAsia="Calibri" w:hAnsi="Times New Roman" w:cs="Times New Roman"/>
          <w:sz w:val="24"/>
          <w:szCs w:val="24"/>
        </w:rPr>
        <w:t xml:space="preserve"> стоя</w:t>
      </w:r>
      <w:r w:rsidR="00C42B9F" w:rsidRPr="00C42B9F">
        <w:rPr>
          <w:rFonts w:ascii="Times New Roman" w:hAnsi="Times New Roman" w:cs="Times New Roman"/>
          <w:sz w:val="24"/>
          <w:szCs w:val="24"/>
        </w:rPr>
        <w:t>т</w:t>
      </w:r>
      <w:r w:rsidR="00C42B9F" w:rsidRPr="00C42B9F">
        <w:rPr>
          <w:rFonts w:ascii="Times New Roman" w:eastAsia="Calibri" w:hAnsi="Times New Roman" w:cs="Times New Roman"/>
          <w:sz w:val="24"/>
          <w:szCs w:val="24"/>
        </w:rPr>
        <w:t xml:space="preserve"> следующие задачи: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t>1. Осуществление мероприятий  по повышению профессиональной квалификации тренеров и  инструкторов-методистов, осуществляющих деятельность в области физической культуры и спорта.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t>2.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lastRenderedPageBreak/>
        <w:t>3. Обеспечение непрерывного процесса подготовки спортивного резерва для спортивных сборных команд.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t>4. Формирование системы отбора спортсменов, направленной на выявление  спортивной предрасположенности к занятиям определенным видом спорта и выявление индивидуальных возможностей в этом виде деятельности.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t xml:space="preserve">5. Организация методического процесса построения спортивной подготовки на основе федеральных стандартов по видам спорта. 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t xml:space="preserve">6. Оптимизация учебного процесса в СШОР «Центр Югорского спорта» через обновление программно-методического обеспечения и внедрение передовых спортивных практик. 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t xml:space="preserve">7. Реализация  поэтапного плана мероприятий по направлениям деятельности СШОР </w:t>
      </w:r>
      <w:r w:rsidR="00D33842">
        <w:rPr>
          <w:rFonts w:ascii="Times New Roman" w:eastAsia="Calibri" w:hAnsi="Times New Roman" w:cs="Times New Roman"/>
          <w:sz w:val="24"/>
          <w:szCs w:val="24"/>
        </w:rPr>
        <w:t>«Центр Югорского спорта» на 2020</w:t>
      </w:r>
      <w:r w:rsidRPr="00C42B9F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t xml:space="preserve">8. Организация и совершенствование планово-экономической деятельности СШОР, а также развитие   внебюджетной деятельности с целью дальнейшего развития и материально-технической базы.  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t xml:space="preserve">9.  Создание условий для организации комплексной безопасности учреждения. </w:t>
      </w:r>
    </w:p>
    <w:p w:rsidR="00C42B9F" w:rsidRPr="00C42B9F" w:rsidRDefault="00C42B9F" w:rsidP="00C42B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eastAsia="Calibri" w:hAnsi="Times New Roman" w:cs="Times New Roman"/>
          <w:sz w:val="24"/>
          <w:szCs w:val="24"/>
        </w:rPr>
        <w:t xml:space="preserve">10.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контроля за выполнением санитарно-гигиенических норм и правил. </w:t>
      </w:r>
    </w:p>
    <w:p w:rsidR="00411C36" w:rsidRPr="00411C36" w:rsidRDefault="00411C36" w:rsidP="00411C3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11C36">
        <w:rPr>
          <w:rFonts w:ascii="Times New Roman" w:hAnsi="Times New Roman" w:cs="Times New Roman"/>
          <w:b/>
          <w:i/>
          <w:sz w:val="24"/>
          <w:szCs w:val="24"/>
        </w:rPr>
        <w:t>Организация тренировочного процесса</w:t>
      </w:r>
    </w:p>
    <w:p w:rsidR="00411C36" w:rsidRPr="00411C36" w:rsidRDefault="00411C36" w:rsidP="0041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>Режим работы СШОР «Центр Югорского спорта» понедельник - воскресенье</w:t>
      </w:r>
    </w:p>
    <w:p w:rsidR="00411C36" w:rsidRPr="00411C36" w:rsidRDefault="00411C36" w:rsidP="0041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>8.00 – 23.00 (для взрослого населения)</w:t>
      </w:r>
    </w:p>
    <w:p w:rsidR="00411C36" w:rsidRPr="00411C36" w:rsidRDefault="00411C36" w:rsidP="00411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>8.00 – 20.00 (для обучающихся)</w:t>
      </w:r>
    </w:p>
    <w:p w:rsidR="00411C36" w:rsidRPr="00411C36" w:rsidRDefault="00411C36" w:rsidP="00411C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 xml:space="preserve">уборка зала 07.00 ч. до 08.00 ч. и с 16.00 до 17.00 ч. </w:t>
      </w:r>
    </w:p>
    <w:p w:rsidR="00411C36" w:rsidRPr="00411C36" w:rsidRDefault="00411C36" w:rsidP="0041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C36" w:rsidRPr="00411C36" w:rsidRDefault="00411C36" w:rsidP="00411C3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11C36">
        <w:rPr>
          <w:rFonts w:ascii="Times New Roman" w:hAnsi="Times New Roman" w:cs="Times New Roman"/>
          <w:b/>
          <w:i/>
          <w:sz w:val="24"/>
          <w:szCs w:val="24"/>
        </w:rPr>
        <w:t xml:space="preserve">Наполняемость групп </w:t>
      </w:r>
    </w:p>
    <w:p w:rsidR="00411C36" w:rsidRPr="00411C36" w:rsidRDefault="00411C36" w:rsidP="00411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3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спортивная школа олимпийского резерва «Центр Югорского спорта» осуществляет тренировочный процесс по следующим программам: </w:t>
      </w:r>
    </w:p>
    <w:p w:rsidR="00411C36" w:rsidRPr="00411C36" w:rsidRDefault="00411C36" w:rsidP="00411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36">
        <w:rPr>
          <w:rFonts w:ascii="Times New Roman" w:eastAsia="Times New Roman" w:hAnsi="Times New Roman" w:cs="Times New Roman"/>
          <w:sz w:val="24"/>
          <w:szCs w:val="24"/>
        </w:rPr>
        <w:t>оздоровительные услуги – 39 недель;</w:t>
      </w:r>
    </w:p>
    <w:p w:rsidR="00411C36" w:rsidRPr="00411C36" w:rsidRDefault="00411C36" w:rsidP="00411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36"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– 52 недели. </w:t>
      </w:r>
    </w:p>
    <w:p w:rsidR="00411C36" w:rsidRPr="00411C36" w:rsidRDefault="00411C36" w:rsidP="0041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>В муниципальном бюджетном учреждении спортивной школы олимпийского резерва «Центр Югорского спорта» на 31.03.2020 г. занимается 1524 человека.</w:t>
      </w:r>
    </w:p>
    <w:p w:rsidR="00411C36" w:rsidRPr="00411C36" w:rsidRDefault="00411C36" w:rsidP="0041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 xml:space="preserve">Сведения о наполняемости объединений (групп):        </w:t>
      </w:r>
    </w:p>
    <w:p w:rsidR="00411C36" w:rsidRPr="00411C36" w:rsidRDefault="00411C36" w:rsidP="0041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>В СШОР «Центр Югорского спорта» в рамках муниципального задания организована работа по олимпийским и неолимпийским видам спорта:</w:t>
      </w:r>
    </w:p>
    <w:p w:rsidR="00411C36" w:rsidRPr="00411C36" w:rsidRDefault="00411C36" w:rsidP="00411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40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6"/>
      </w:tblGrid>
      <w:tr w:rsidR="00411C36" w:rsidRPr="00411C36" w:rsidTr="00411C36">
        <w:trPr>
          <w:jc w:val="center"/>
        </w:trPr>
        <w:tc>
          <w:tcPr>
            <w:tcW w:w="4957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олимпийские  виды спорта:</w:t>
            </w:r>
          </w:p>
        </w:tc>
        <w:tc>
          <w:tcPr>
            <w:tcW w:w="4956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неолимпийские  виды спорта:</w:t>
            </w:r>
          </w:p>
        </w:tc>
      </w:tr>
      <w:tr w:rsidR="00411C36" w:rsidRPr="00411C36" w:rsidTr="00411C36">
        <w:trPr>
          <w:jc w:val="center"/>
        </w:trPr>
        <w:tc>
          <w:tcPr>
            <w:tcW w:w="4957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956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</w:tr>
      <w:tr w:rsidR="00411C36" w:rsidRPr="00411C36" w:rsidTr="00411C36">
        <w:trPr>
          <w:jc w:val="center"/>
        </w:trPr>
        <w:tc>
          <w:tcPr>
            <w:tcW w:w="4957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956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411C36" w:rsidRPr="00411C36" w:rsidTr="00411C36">
        <w:trPr>
          <w:jc w:val="center"/>
        </w:trPr>
        <w:tc>
          <w:tcPr>
            <w:tcW w:w="4957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956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</w:tr>
      <w:tr w:rsidR="00411C36" w:rsidRPr="00411C36" w:rsidTr="00411C36">
        <w:trPr>
          <w:jc w:val="center"/>
        </w:trPr>
        <w:tc>
          <w:tcPr>
            <w:tcW w:w="4957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4956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</w:tr>
      <w:tr w:rsidR="00411C36" w:rsidRPr="00411C36" w:rsidTr="00411C36">
        <w:trPr>
          <w:jc w:val="center"/>
        </w:trPr>
        <w:tc>
          <w:tcPr>
            <w:tcW w:w="4957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956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36" w:rsidRPr="00411C36" w:rsidTr="00411C36">
        <w:trPr>
          <w:jc w:val="center"/>
        </w:trPr>
        <w:tc>
          <w:tcPr>
            <w:tcW w:w="4957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4956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36" w:rsidRPr="00411C36" w:rsidTr="00411C36">
        <w:trPr>
          <w:jc w:val="center"/>
        </w:trPr>
        <w:tc>
          <w:tcPr>
            <w:tcW w:w="4957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4956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36" w:rsidRPr="00411C36" w:rsidTr="00411C36">
        <w:trPr>
          <w:jc w:val="center"/>
        </w:trPr>
        <w:tc>
          <w:tcPr>
            <w:tcW w:w="4957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4956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36" w:rsidRPr="00411C36" w:rsidTr="00411C36">
        <w:trPr>
          <w:jc w:val="center"/>
        </w:trPr>
        <w:tc>
          <w:tcPr>
            <w:tcW w:w="4957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36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4956" w:type="dxa"/>
          </w:tcPr>
          <w:p w:rsidR="00411C36" w:rsidRPr="00411C36" w:rsidRDefault="00411C36" w:rsidP="00411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C36" w:rsidRPr="00411C36" w:rsidRDefault="00411C36" w:rsidP="00411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C36" w:rsidRPr="00411C36" w:rsidRDefault="00411C36" w:rsidP="00411C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>Количественный состав и динамика наполняемости групп</w:t>
      </w:r>
    </w:p>
    <w:p w:rsidR="00411C36" w:rsidRPr="00411C36" w:rsidRDefault="00411C36" w:rsidP="00411C3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>спортивная подготовка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701"/>
        <w:gridCol w:w="1984"/>
        <w:gridCol w:w="1276"/>
      </w:tblGrid>
      <w:tr w:rsidR="00411C36" w:rsidRPr="000B44F4" w:rsidTr="00411C36">
        <w:trPr>
          <w:trHeight w:val="49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ОЛИМПИЙСКИЕ ВИДЫ СПОРТА</w:t>
            </w:r>
          </w:p>
        </w:tc>
      </w:tr>
      <w:tr w:rsidR="00411C36" w:rsidRPr="000B44F4" w:rsidTr="00411C36">
        <w:trPr>
          <w:trHeight w:val="1400"/>
        </w:trPr>
        <w:tc>
          <w:tcPr>
            <w:tcW w:w="2410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 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спортсменов 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(4 кв-л 2019)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Средн.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наполн.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групп (чел)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ТГ - 1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11C36" w:rsidRPr="000B44F4" w:rsidTr="00411C36">
        <w:trPr>
          <w:trHeight w:val="30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11C36" w:rsidRPr="000B44F4" w:rsidTr="00411C36">
        <w:trPr>
          <w:trHeight w:val="29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1C36" w:rsidRPr="000B44F4" w:rsidTr="00411C36">
        <w:trPr>
          <w:trHeight w:val="357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11C36" w:rsidRPr="000B44F4" w:rsidTr="00411C36">
        <w:trPr>
          <w:trHeight w:val="33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Дзюдо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11C36" w:rsidRPr="000B44F4" w:rsidTr="00411C36">
        <w:trPr>
          <w:trHeight w:val="302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ТГ - 5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11C36" w:rsidRPr="000B44F4" w:rsidTr="00411C36">
        <w:trPr>
          <w:trHeight w:val="25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1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11C36" w:rsidRPr="000B44F4" w:rsidTr="00411C36">
        <w:trPr>
          <w:trHeight w:val="3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ТГ - 5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11C36" w:rsidRPr="000B44F4" w:rsidTr="00411C36">
        <w:trPr>
          <w:trHeight w:val="262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Теннис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НП - 2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11C36" w:rsidRPr="000B44F4" w:rsidTr="00411C36">
        <w:trPr>
          <w:trHeight w:val="29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428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1C36" w:rsidRPr="000B44F4" w:rsidTr="00411C36">
        <w:trPr>
          <w:trHeight w:val="42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1C36" w:rsidRPr="000B44F4" w:rsidTr="00411C36">
        <w:trPr>
          <w:trHeight w:val="42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ТГ - 3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</w:tr>
      <w:tr w:rsidR="00411C36" w:rsidRPr="000B44F4" w:rsidTr="00411C36">
        <w:trPr>
          <w:trHeight w:val="211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418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Художественная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гимнастика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1C36" w:rsidRPr="000B44F4" w:rsidTr="00411C36">
        <w:trPr>
          <w:trHeight w:val="41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1C36" w:rsidRPr="000B44F4" w:rsidTr="00411C36">
        <w:trPr>
          <w:trHeight w:val="418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СС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11C36" w:rsidRPr="000B44F4" w:rsidTr="00411C36">
        <w:trPr>
          <w:trHeight w:val="253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Хоккей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11C36" w:rsidRPr="000B44F4" w:rsidTr="00411C36">
        <w:trPr>
          <w:trHeight w:val="235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Конный спорт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11C36" w:rsidRPr="000B44F4" w:rsidTr="00411C36">
        <w:trPr>
          <w:trHeight w:val="217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C36" w:rsidRPr="000B44F4" w:rsidTr="00411C36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508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C36" w:rsidRPr="000B44F4" w:rsidTr="00411C36">
        <w:trPr>
          <w:trHeight w:val="611"/>
        </w:trPr>
        <w:tc>
          <w:tcPr>
            <w:tcW w:w="9923" w:type="dxa"/>
            <w:gridSpan w:val="6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НЕОЛИМПИЙСКИЕ ВИДЫ СПОРТА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групп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спортсменов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411C36" w:rsidRPr="000B44F4" w:rsidRDefault="00411C36" w:rsidP="00411C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(4 кв-л 2019)</w:t>
            </w:r>
          </w:p>
          <w:p w:rsidR="00411C36" w:rsidRPr="000B44F4" w:rsidRDefault="00411C36" w:rsidP="00411C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Средн.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наполн.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групп (чел)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Мотоциклетный спорт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 01.02.2020 перешли в НКО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СС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11C36" w:rsidRPr="000B44F4" w:rsidTr="00411C36">
        <w:trPr>
          <w:trHeight w:val="34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Спортивная 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аэробика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НП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НП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СС - 1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СС - 3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11C36" w:rsidRPr="000B44F4" w:rsidTr="00411C36">
        <w:trPr>
          <w:trHeight w:val="227"/>
        </w:trPr>
        <w:tc>
          <w:tcPr>
            <w:tcW w:w="2410" w:type="dxa"/>
            <w:vMerge/>
            <w:shd w:val="clear" w:color="auto" w:fill="FFFFFF" w:themeFill="background1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71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 акробатика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НП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1C36" w:rsidRPr="000B44F4" w:rsidTr="00411C36">
        <w:trPr>
          <w:trHeight w:val="371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ТГ - 3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11C36" w:rsidRPr="000B44F4" w:rsidTr="00411C36">
        <w:trPr>
          <w:trHeight w:val="31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неолимпийским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184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C36" w:rsidRPr="000B44F4" w:rsidTr="00411C36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692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1C36" w:rsidRPr="000B44F4" w:rsidRDefault="00411C36" w:rsidP="00411C3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kern w:val="3"/>
          <w:lang w:bidi="en-US"/>
        </w:rPr>
      </w:pPr>
      <w:r w:rsidRPr="000B44F4">
        <w:rPr>
          <w:rFonts w:ascii="Times New Roman" w:eastAsia="Arial Unicode MS" w:hAnsi="Times New Roman" w:cs="Times New Roman"/>
          <w:kern w:val="3"/>
          <w:lang w:bidi="en-US"/>
        </w:rPr>
        <w:t>По состоянию на 31 марта 2020 года численность спортсменов по олимпийским видам спорта составила 508 человек (по утвержденному муниципальному заданию – 632 человека); по неолимпийским видам спорта численность составила 184 человека (по муниципальному заданию – 271 человек). Снижение количества человек объясняется переходом спортсменов на сертификаты ПФДО и платные услуги.</w:t>
      </w:r>
    </w:p>
    <w:p w:rsidR="00411C36" w:rsidRPr="000B44F4" w:rsidRDefault="00411C36" w:rsidP="00411C36">
      <w:pPr>
        <w:spacing w:after="0" w:line="360" w:lineRule="auto"/>
        <w:ind w:firstLine="360"/>
        <w:jc w:val="center"/>
        <w:rPr>
          <w:rFonts w:ascii="Times New Roman" w:hAnsi="Times New Roman" w:cs="Times New Roman"/>
        </w:rPr>
      </w:pPr>
      <w:r w:rsidRPr="000B44F4">
        <w:rPr>
          <w:rFonts w:ascii="Times New Roman" w:hAnsi="Times New Roman" w:cs="Times New Roman"/>
        </w:rPr>
        <w:t>Спортивно-оздоровительная работа среди различных групп населения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701"/>
        <w:gridCol w:w="1984"/>
        <w:gridCol w:w="1276"/>
      </w:tblGrid>
      <w:tr w:rsidR="00411C36" w:rsidRPr="000B44F4" w:rsidTr="00411C36">
        <w:trPr>
          <w:trHeight w:val="41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ОЛИМПИЙСКИЕ ВИДЫ СПОРТА</w:t>
            </w:r>
          </w:p>
        </w:tc>
      </w:tr>
      <w:tr w:rsidR="00411C36" w:rsidRPr="000B44F4" w:rsidTr="00411C36">
        <w:trPr>
          <w:trHeight w:val="1400"/>
        </w:trPr>
        <w:tc>
          <w:tcPr>
            <w:tcW w:w="2410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 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групп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спортсменов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(4 кв-л 2019)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Средн.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наполн.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групп (чел)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11C36" w:rsidRPr="000B44F4" w:rsidTr="00411C36">
        <w:trPr>
          <w:trHeight w:val="45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СОГ              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C36" w:rsidRPr="000B44F4" w:rsidTr="00411C36">
        <w:trPr>
          <w:trHeight w:val="390"/>
        </w:trPr>
        <w:tc>
          <w:tcPr>
            <w:tcW w:w="9923" w:type="dxa"/>
            <w:gridSpan w:val="6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НЕОЛИМПИЙСКИЕ ВИДЫ СПОРТА</w:t>
            </w:r>
          </w:p>
        </w:tc>
      </w:tr>
      <w:tr w:rsidR="00411C36" w:rsidRPr="000B44F4" w:rsidTr="00411C36">
        <w:trPr>
          <w:trHeight w:val="3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Уровень подготовки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групп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спортсменов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(4 кв-л 2019)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(чел)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Средн.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наполн.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групп (чел)</w:t>
            </w:r>
          </w:p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11C36" w:rsidRPr="000B44F4" w:rsidTr="00411C36">
        <w:trPr>
          <w:trHeight w:val="185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223"/>
        </w:trPr>
        <w:tc>
          <w:tcPr>
            <w:tcW w:w="2410" w:type="dxa"/>
            <w:vMerge w:val="restart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Оздоровительная аэробика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411C36" w:rsidRPr="000B44F4" w:rsidTr="00411C36">
        <w:trPr>
          <w:trHeight w:val="223"/>
        </w:trPr>
        <w:tc>
          <w:tcPr>
            <w:tcW w:w="2410" w:type="dxa"/>
            <w:vMerge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Скандинавская ходьба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СОГ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11C36" w:rsidRPr="000B44F4" w:rsidTr="00411C36">
        <w:trPr>
          <w:trHeight w:val="276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30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Лыжероллеры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СОГ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11C36" w:rsidRPr="000B44F4" w:rsidTr="00411C36">
        <w:trPr>
          <w:trHeight w:val="299"/>
        </w:trPr>
        <w:tc>
          <w:tcPr>
            <w:tcW w:w="2410" w:type="dxa"/>
            <w:vMerge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1C36" w:rsidRPr="000B44F4" w:rsidTr="00411C36">
        <w:trPr>
          <w:trHeight w:val="390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по неолимпийским видам спорта: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C36" w:rsidRPr="000B44F4" w:rsidTr="00411C36">
        <w:trPr>
          <w:trHeight w:val="139"/>
        </w:trPr>
        <w:tc>
          <w:tcPr>
            <w:tcW w:w="3969" w:type="dxa"/>
            <w:gridSpan w:val="2"/>
            <w:shd w:val="clear" w:color="auto" w:fill="FFFFFF" w:themeFill="background1"/>
            <w:noWrap/>
            <w:vAlign w:val="bottom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984" w:type="dxa"/>
            <w:shd w:val="clear" w:color="auto" w:fill="FFFFFF" w:themeFill="background1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1C36" w:rsidRPr="000B44F4" w:rsidRDefault="00411C36" w:rsidP="00411C3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kern w:val="3"/>
          <w:lang w:bidi="en-US"/>
        </w:rPr>
      </w:pPr>
    </w:p>
    <w:p w:rsidR="00411C36" w:rsidRPr="000B44F4" w:rsidRDefault="00411C36" w:rsidP="00411C36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kern w:val="3"/>
          <w:lang w:bidi="en-US"/>
        </w:rPr>
      </w:pPr>
      <w:r w:rsidRPr="000B44F4">
        <w:rPr>
          <w:rFonts w:ascii="Times New Roman" w:eastAsia="Arial Unicode MS" w:hAnsi="Times New Roman" w:cs="Times New Roman"/>
          <w:kern w:val="3"/>
          <w:lang w:bidi="en-US"/>
        </w:rPr>
        <w:t>По состоянию на 31 марта 2020 года численность занимающихся среди различных групп населения составила 200 человек (по утвержденному муниципальному заданию – 400 человек). Снижение количества человек объясняется переходом занимающихся на платные услуги.</w:t>
      </w:r>
      <w:r w:rsidRPr="000B44F4">
        <w:rPr>
          <w:rFonts w:ascii="Times New Roman" w:hAnsi="Times New Roman" w:cs="Times New Roman"/>
        </w:rPr>
        <w:t xml:space="preserve"> </w:t>
      </w:r>
    </w:p>
    <w:p w:rsidR="00411C36" w:rsidRPr="000B44F4" w:rsidRDefault="00411C36" w:rsidP="00411C3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bidi="en-US"/>
        </w:rPr>
      </w:pPr>
      <w:r w:rsidRPr="000B44F4">
        <w:rPr>
          <w:rFonts w:ascii="Times New Roman" w:eastAsia="Arial Unicode MS" w:hAnsi="Times New Roman" w:cs="Times New Roman"/>
          <w:kern w:val="3"/>
          <w:lang w:bidi="en-US"/>
        </w:rPr>
        <w:t xml:space="preserve"> Анализ присвоения спортивных разрядов и званий </w:t>
      </w:r>
    </w:p>
    <w:p w:rsidR="00411C36" w:rsidRPr="000B44F4" w:rsidRDefault="00411C36" w:rsidP="00411C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11C36" w:rsidRPr="000B44F4" w:rsidRDefault="00411C36" w:rsidP="00411C3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bidi="en-US"/>
        </w:rPr>
      </w:pPr>
      <w:r w:rsidRPr="000B44F4">
        <w:rPr>
          <w:rFonts w:ascii="Times New Roman" w:eastAsia="Arial Unicode MS" w:hAnsi="Times New Roman" w:cs="Times New Roman"/>
          <w:kern w:val="3"/>
          <w:lang w:bidi="en-US"/>
        </w:rPr>
        <w:t>Анализ присвоения спортивных разрядов и званий в соответствии с нормами и требованиями ЕВСК за 1 квартал 2020 года в сравнении с аналогичным периодом 2019 года показал:</w:t>
      </w:r>
    </w:p>
    <w:p w:rsidR="00411C36" w:rsidRPr="000B44F4" w:rsidRDefault="00411C36" w:rsidP="00411C3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261"/>
        <w:gridCol w:w="3147"/>
      </w:tblGrid>
      <w:tr w:rsidR="00411C36" w:rsidRPr="000B44F4" w:rsidTr="00411C36">
        <w:trPr>
          <w:trHeight w:val="493"/>
        </w:trPr>
        <w:tc>
          <w:tcPr>
            <w:tcW w:w="3515" w:type="dxa"/>
          </w:tcPr>
          <w:p w:rsidR="00411C36" w:rsidRPr="000B44F4" w:rsidRDefault="00411C36" w:rsidP="00411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44F4">
              <w:rPr>
                <w:rFonts w:ascii="Times New Roman" w:eastAsia="Calibri" w:hAnsi="Times New Roman" w:cs="Times New Roman"/>
                <w:color w:val="000000" w:themeColor="text1"/>
              </w:rPr>
              <w:t xml:space="preserve">Спортивный разряд, </w:t>
            </w:r>
            <w:r w:rsidRPr="000B44F4">
              <w:rPr>
                <w:rFonts w:ascii="Times New Roman" w:hAnsi="Times New Roman" w:cs="Times New Roman"/>
                <w:color w:val="000000" w:themeColor="text1"/>
              </w:rPr>
              <w:t>звание</w:t>
            </w:r>
          </w:p>
        </w:tc>
        <w:tc>
          <w:tcPr>
            <w:tcW w:w="3261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  <w:r w:rsidRPr="000B44F4"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  <w:t xml:space="preserve">1 квартал 2019 года </w:t>
            </w:r>
          </w:p>
        </w:tc>
        <w:tc>
          <w:tcPr>
            <w:tcW w:w="3147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  <w:r w:rsidRPr="000B44F4"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  <w:t>1 квартал 2020 года</w:t>
            </w:r>
          </w:p>
        </w:tc>
      </w:tr>
      <w:tr w:rsidR="00411C36" w:rsidRPr="000B44F4" w:rsidTr="00411C36">
        <w:trPr>
          <w:trHeight w:val="415"/>
        </w:trPr>
        <w:tc>
          <w:tcPr>
            <w:tcW w:w="3515" w:type="dxa"/>
          </w:tcPr>
          <w:p w:rsidR="00411C36" w:rsidRPr="000B44F4" w:rsidRDefault="00411C36" w:rsidP="0041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44F4">
              <w:rPr>
                <w:rFonts w:ascii="Times New Roman" w:eastAsia="Calibri" w:hAnsi="Times New Roman" w:cs="Times New Roman"/>
                <w:color w:val="000000" w:themeColor="text1"/>
              </w:rPr>
              <w:t>Массовые разряды</w:t>
            </w:r>
          </w:p>
        </w:tc>
        <w:tc>
          <w:tcPr>
            <w:tcW w:w="3261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  <w:r w:rsidRPr="000B44F4"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  <w:t>28</w:t>
            </w:r>
          </w:p>
        </w:tc>
        <w:tc>
          <w:tcPr>
            <w:tcW w:w="3147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  <w:r w:rsidRPr="000B44F4"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  <w:t>9</w:t>
            </w:r>
          </w:p>
        </w:tc>
      </w:tr>
      <w:tr w:rsidR="00411C36" w:rsidRPr="000B44F4" w:rsidTr="00411C36">
        <w:trPr>
          <w:trHeight w:val="421"/>
        </w:trPr>
        <w:tc>
          <w:tcPr>
            <w:tcW w:w="3515" w:type="dxa"/>
          </w:tcPr>
          <w:p w:rsidR="00411C36" w:rsidRPr="000B44F4" w:rsidRDefault="00411C36" w:rsidP="0041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44F4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</w:t>
            </w:r>
            <w:r w:rsidRPr="000B44F4">
              <w:rPr>
                <w:rFonts w:ascii="Times New Roman" w:eastAsia="Calibri" w:hAnsi="Times New Roman" w:cs="Times New Roman"/>
                <w:color w:val="000000" w:themeColor="text1"/>
              </w:rPr>
              <w:t xml:space="preserve"> спортивный разряд</w:t>
            </w:r>
          </w:p>
        </w:tc>
        <w:tc>
          <w:tcPr>
            <w:tcW w:w="3261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  <w:r w:rsidRPr="000B44F4"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  <w:t>18</w:t>
            </w:r>
          </w:p>
        </w:tc>
        <w:tc>
          <w:tcPr>
            <w:tcW w:w="3147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  <w:r w:rsidRPr="000B44F4"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  <w:t>7</w:t>
            </w:r>
          </w:p>
        </w:tc>
      </w:tr>
      <w:tr w:rsidR="00411C36" w:rsidRPr="000B44F4" w:rsidTr="00411C36">
        <w:trPr>
          <w:trHeight w:val="413"/>
        </w:trPr>
        <w:tc>
          <w:tcPr>
            <w:tcW w:w="3515" w:type="dxa"/>
          </w:tcPr>
          <w:p w:rsidR="00411C36" w:rsidRPr="000B44F4" w:rsidRDefault="00411C36" w:rsidP="0041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44F4">
              <w:rPr>
                <w:rFonts w:ascii="Times New Roman" w:eastAsia="Calibri" w:hAnsi="Times New Roman" w:cs="Times New Roman"/>
                <w:color w:val="000000" w:themeColor="text1"/>
              </w:rPr>
              <w:t>КМС</w:t>
            </w:r>
          </w:p>
        </w:tc>
        <w:tc>
          <w:tcPr>
            <w:tcW w:w="3261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</w:p>
        </w:tc>
        <w:tc>
          <w:tcPr>
            <w:tcW w:w="3147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  <w:r w:rsidRPr="000B44F4"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  <w:t>6</w:t>
            </w:r>
          </w:p>
        </w:tc>
      </w:tr>
      <w:tr w:rsidR="00411C36" w:rsidRPr="000B44F4" w:rsidTr="00411C36">
        <w:trPr>
          <w:trHeight w:val="419"/>
        </w:trPr>
        <w:tc>
          <w:tcPr>
            <w:tcW w:w="3515" w:type="dxa"/>
          </w:tcPr>
          <w:p w:rsidR="00411C36" w:rsidRPr="000B44F4" w:rsidRDefault="00411C36" w:rsidP="0041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44F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МС</w:t>
            </w:r>
          </w:p>
        </w:tc>
        <w:tc>
          <w:tcPr>
            <w:tcW w:w="3261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</w:p>
        </w:tc>
        <w:tc>
          <w:tcPr>
            <w:tcW w:w="3147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  <w:r w:rsidRPr="000B44F4"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  <w:t>3</w:t>
            </w:r>
          </w:p>
        </w:tc>
      </w:tr>
      <w:tr w:rsidR="00411C36" w:rsidRPr="000B44F4" w:rsidTr="00411C36">
        <w:trPr>
          <w:trHeight w:val="397"/>
        </w:trPr>
        <w:tc>
          <w:tcPr>
            <w:tcW w:w="3515" w:type="dxa"/>
          </w:tcPr>
          <w:p w:rsidR="00411C36" w:rsidRPr="000B44F4" w:rsidRDefault="00411C36" w:rsidP="0041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44F4">
              <w:rPr>
                <w:rFonts w:ascii="Times New Roman" w:eastAsia="Calibri" w:hAnsi="Times New Roman" w:cs="Times New Roman"/>
                <w:color w:val="000000" w:themeColor="text1"/>
              </w:rPr>
              <w:t>МСМК</w:t>
            </w:r>
          </w:p>
        </w:tc>
        <w:tc>
          <w:tcPr>
            <w:tcW w:w="3261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</w:p>
        </w:tc>
        <w:tc>
          <w:tcPr>
            <w:tcW w:w="3147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</w:p>
        </w:tc>
      </w:tr>
      <w:tr w:rsidR="00411C36" w:rsidRPr="000B44F4" w:rsidTr="00411C36">
        <w:trPr>
          <w:trHeight w:val="431"/>
        </w:trPr>
        <w:tc>
          <w:tcPr>
            <w:tcW w:w="3515" w:type="dxa"/>
          </w:tcPr>
          <w:p w:rsidR="00411C36" w:rsidRPr="000B44F4" w:rsidRDefault="00411C36" w:rsidP="0041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44F4">
              <w:rPr>
                <w:rFonts w:ascii="Times New Roman" w:eastAsia="Calibri" w:hAnsi="Times New Roman" w:cs="Times New Roman"/>
                <w:color w:val="000000" w:themeColor="text1"/>
              </w:rPr>
              <w:t>ЗМС</w:t>
            </w:r>
          </w:p>
        </w:tc>
        <w:tc>
          <w:tcPr>
            <w:tcW w:w="3261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</w:p>
        </w:tc>
        <w:tc>
          <w:tcPr>
            <w:tcW w:w="3147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</w:p>
        </w:tc>
      </w:tr>
      <w:tr w:rsidR="00411C36" w:rsidRPr="000B44F4" w:rsidTr="00411C36">
        <w:trPr>
          <w:trHeight w:val="395"/>
        </w:trPr>
        <w:tc>
          <w:tcPr>
            <w:tcW w:w="3515" w:type="dxa"/>
          </w:tcPr>
          <w:p w:rsidR="00411C36" w:rsidRPr="000B44F4" w:rsidRDefault="00411C36" w:rsidP="00411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B44F4">
              <w:rPr>
                <w:rFonts w:ascii="Times New Roman" w:eastAsia="Calibri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3261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  <w:r w:rsidRPr="000B44F4"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  <w:t>46</w:t>
            </w:r>
          </w:p>
        </w:tc>
        <w:tc>
          <w:tcPr>
            <w:tcW w:w="3147" w:type="dxa"/>
          </w:tcPr>
          <w:p w:rsidR="00411C36" w:rsidRPr="000B44F4" w:rsidRDefault="00411C36" w:rsidP="00411C3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</w:pPr>
            <w:r w:rsidRPr="000B44F4">
              <w:rPr>
                <w:rFonts w:ascii="Times New Roman" w:eastAsia="Arial Unicode MS" w:hAnsi="Times New Roman" w:cs="Times New Roman"/>
                <w:color w:val="000000" w:themeColor="text1"/>
                <w:kern w:val="3"/>
                <w:lang w:bidi="en-US"/>
              </w:rPr>
              <w:t>25</w:t>
            </w:r>
          </w:p>
        </w:tc>
      </w:tr>
    </w:tbl>
    <w:p w:rsidR="00411C36" w:rsidRPr="000B44F4" w:rsidRDefault="00411C36" w:rsidP="00411C36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411C36" w:rsidRPr="000B44F4" w:rsidRDefault="00411C36" w:rsidP="0032003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lang w:bidi="en-US"/>
        </w:rPr>
      </w:pPr>
      <w:r w:rsidRPr="000B44F4">
        <w:rPr>
          <w:rFonts w:ascii="Times New Roman" w:eastAsia="Arial Unicode MS" w:hAnsi="Times New Roman" w:cs="Times New Roman"/>
          <w:color w:val="000000" w:themeColor="text1"/>
          <w:kern w:val="3"/>
          <w:lang w:bidi="en-US"/>
        </w:rPr>
        <w:t>За 1 квартал 2020 года было присвоено 22 спортивных разряда и 3 спортивных звания.  Присвоение спортивных разрядов производится на основани</w:t>
      </w:r>
      <w:r w:rsidR="0032003E" w:rsidRPr="000B44F4">
        <w:rPr>
          <w:rFonts w:ascii="Times New Roman" w:eastAsia="Arial Unicode MS" w:hAnsi="Times New Roman" w:cs="Times New Roman"/>
          <w:color w:val="000000" w:themeColor="text1"/>
          <w:kern w:val="3"/>
          <w:lang w:bidi="en-US"/>
        </w:rPr>
        <w:t>и выполнением нормативов ЕВСК.</w:t>
      </w:r>
    </w:p>
    <w:p w:rsidR="0032003E" w:rsidRPr="000B44F4" w:rsidRDefault="0032003E" w:rsidP="0032003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3"/>
          <w:lang w:bidi="en-US"/>
        </w:rPr>
      </w:pPr>
    </w:p>
    <w:p w:rsidR="00411C36" w:rsidRPr="000B44F4" w:rsidRDefault="00411C36" w:rsidP="00411C36">
      <w:pPr>
        <w:spacing w:after="0"/>
        <w:jc w:val="center"/>
        <w:rPr>
          <w:rFonts w:ascii="Times New Roman" w:hAnsi="Times New Roman" w:cs="Times New Roman"/>
        </w:rPr>
      </w:pPr>
      <w:r w:rsidRPr="000B44F4">
        <w:rPr>
          <w:rFonts w:ascii="Times New Roman" w:hAnsi="Times New Roman" w:cs="Times New Roman"/>
        </w:rPr>
        <w:t>Анализ результатов присвоения спортивных разрядов и званий по спортивным отделениям</w:t>
      </w:r>
    </w:p>
    <w:p w:rsidR="00411C36" w:rsidRPr="000B44F4" w:rsidRDefault="00411C36" w:rsidP="00411C36">
      <w:pPr>
        <w:spacing w:after="0"/>
        <w:jc w:val="center"/>
        <w:rPr>
          <w:rFonts w:ascii="Times New Roman" w:hAnsi="Times New Roman" w:cs="Times New Roman"/>
        </w:rPr>
      </w:pPr>
      <w:r w:rsidRPr="000B44F4">
        <w:rPr>
          <w:rFonts w:ascii="Times New Roman" w:hAnsi="Times New Roman" w:cs="Times New Roman"/>
        </w:rPr>
        <w:t xml:space="preserve"> за 1 квартал за 2020 года </w:t>
      </w:r>
    </w:p>
    <w:tbl>
      <w:tblPr>
        <w:tblStyle w:val="240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709"/>
        <w:gridCol w:w="709"/>
        <w:gridCol w:w="709"/>
        <w:gridCol w:w="850"/>
        <w:gridCol w:w="738"/>
        <w:gridCol w:w="850"/>
        <w:gridCol w:w="709"/>
        <w:gridCol w:w="1134"/>
      </w:tblGrid>
      <w:tr w:rsidR="00411C36" w:rsidRPr="000B44F4" w:rsidTr="00411C36">
        <w:trPr>
          <w:trHeight w:val="280"/>
        </w:trPr>
        <w:tc>
          <w:tcPr>
            <w:tcW w:w="568" w:type="dxa"/>
            <w:vMerge w:val="restart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Merge w:val="restart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3685" w:type="dxa"/>
            <w:gridSpan w:val="5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Массовые разряды</w:t>
            </w:r>
          </w:p>
        </w:tc>
        <w:tc>
          <w:tcPr>
            <w:tcW w:w="738" w:type="dxa"/>
            <w:vMerge w:val="restart"/>
            <w:vAlign w:val="center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 сп</w:t>
            </w:r>
          </w:p>
        </w:tc>
        <w:tc>
          <w:tcPr>
            <w:tcW w:w="850" w:type="dxa"/>
            <w:vMerge w:val="restart"/>
            <w:vAlign w:val="center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709" w:type="dxa"/>
            <w:vMerge w:val="restart"/>
            <w:vAlign w:val="center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34" w:type="dxa"/>
            <w:vMerge w:val="restart"/>
            <w:vAlign w:val="center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ИТОГО:</w:t>
            </w:r>
          </w:p>
        </w:tc>
      </w:tr>
      <w:tr w:rsidR="00411C36" w:rsidRPr="000B44F4" w:rsidTr="00411C36">
        <w:trPr>
          <w:trHeight w:val="150"/>
        </w:trPr>
        <w:tc>
          <w:tcPr>
            <w:tcW w:w="568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юношеские</w:t>
            </w:r>
          </w:p>
        </w:tc>
        <w:tc>
          <w:tcPr>
            <w:tcW w:w="1559" w:type="dxa"/>
            <w:gridSpan w:val="2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 xml:space="preserve">спортивные </w:t>
            </w:r>
          </w:p>
        </w:tc>
        <w:tc>
          <w:tcPr>
            <w:tcW w:w="738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43"/>
        </w:trPr>
        <w:tc>
          <w:tcPr>
            <w:tcW w:w="568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 ю</w:t>
            </w: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2 ю</w:t>
            </w: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3 ю</w:t>
            </w: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2 сп</w:t>
            </w: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3 сп</w:t>
            </w:r>
          </w:p>
        </w:tc>
        <w:tc>
          <w:tcPr>
            <w:tcW w:w="738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80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65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80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9</w:t>
            </w:r>
          </w:p>
        </w:tc>
      </w:tr>
      <w:tr w:rsidR="00411C36" w:rsidRPr="000B44F4" w:rsidTr="00411C36">
        <w:trPr>
          <w:trHeight w:val="265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80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Конный спорт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65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65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Лыжероллеры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80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 xml:space="preserve">Мини-футбол 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80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Мотоциклетный спорт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80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65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16</w:t>
            </w:r>
          </w:p>
        </w:tc>
      </w:tr>
      <w:tr w:rsidR="00411C36" w:rsidRPr="000B44F4" w:rsidTr="00411C36">
        <w:trPr>
          <w:trHeight w:val="280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65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65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акробатика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65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65"/>
        </w:trPr>
        <w:tc>
          <w:tcPr>
            <w:tcW w:w="56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C36" w:rsidRPr="000B44F4" w:rsidTr="00411C36">
        <w:trPr>
          <w:trHeight w:val="251"/>
        </w:trPr>
        <w:tc>
          <w:tcPr>
            <w:tcW w:w="2978" w:type="dxa"/>
            <w:gridSpan w:val="2"/>
          </w:tcPr>
          <w:p w:rsidR="00411C36" w:rsidRPr="000B44F4" w:rsidRDefault="00411C36" w:rsidP="00411C36">
            <w:pPr>
              <w:jc w:val="right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25</w:t>
            </w:r>
          </w:p>
        </w:tc>
      </w:tr>
    </w:tbl>
    <w:p w:rsidR="00411C36" w:rsidRPr="000B44F4" w:rsidRDefault="00411C36" w:rsidP="00320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bidi="en-US"/>
        </w:rPr>
      </w:pPr>
    </w:p>
    <w:p w:rsidR="00411C36" w:rsidRPr="000B44F4" w:rsidRDefault="00411C36" w:rsidP="00411C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44F4">
        <w:rPr>
          <w:rFonts w:ascii="Times New Roman" w:eastAsia="Times New Roman" w:hAnsi="Times New Roman" w:cs="Times New Roman"/>
          <w:lang w:eastAsia="ru-RU"/>
        </w:rPr>
        <w:t xml:space="preserve">Сведения о подготовке из числа обучающихся МБУ СШОР «Центр Югорского спорта» </w:t>
      </w:r>
    </w:p>
    <w:p w:rsidR="00411C36" w:rsidRPr="000B44F4" w:rsidRDefault="00411C36" w:rsidP="00411C36">
      <w:pPr>
        <w:jc w:val="center"/>
        <w:rPr>
          <w:rFonts w:ascii="Times New Roman" w:hAnsi="Times New Roman" w:cs="Times New Roman"/>
        </w:rPr>
      </w:pPr>
      <w:r w:rsidRPr="000B44F4">
        <w:rPr>
          <w:rFonts w:ascii="Times New Roman" w:hAnsi="Times New Roman" w:cs="Times New Roman"/>
        </w:rPr>
        <w:t xml:space="preserve">спортсменов I разряда, КМС, МС за 1 квартал 2020 года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97"/>
        <w:gridCol w:w="1305"/>
        <w:gridCol w:w="1559"/>
        <w:gridCol w:w="963"/>
        <w:gridCol w:w="1730"/>
        <w:gridCol w:w="1843"/>
      </w:tblGrid>
      <w:tr w:rsidR="00411C36" w:rsidRPr="000B44F4" w:rsidTr="00411C36">
        <w:trPr>
          <w:trHeight w:hRule="exact" w:val="113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№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 xml:space="preserve">Ф.И.О. спортсмена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 xml:space="preserve">Дата 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Вид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Разряд/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Ф.И.О.</w:t>
            </w:r>
          </w:p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тренера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Дата, №  приказа и наименование организации, присвоившей разряд</w:t>
            </w:r>
          </w:p>
        </w:tc>
      </w:tr>
      <w:tr w:rsidR="00411C36" w:rsidRPr="000B44F4" w:rsidTr="00411C36">
        <w:trPr>
          <w:trHeight w:hRule="exact" w:val="1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</w:p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Одегова Варвара Сергеевна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</w:p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30.07.2006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 сп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227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Скульбашевская   Дарья Петровна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411C36" w:rsidRPr="000B44F4" w:rsidRDefault="00411C36" w:rsidP="00411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10.04.2006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C36" w:rsidRPr="000B44F4" w:rsidRDefault="00411C36" w:rsidP="00411C36">
            <w:pPr>
              <w:jc w:val="both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 сп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2255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Чернышева Софья Владимировна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23.08.2007</w:t>
            </w:r>
          </w:p>
        </w:tc>
        <w:tc>
          <w:tcPr>
            <w:tcW w:w="1559" w:type="dxa"/>
          </w:tcPr>
          <w:p w:rsidR="00411C36" w:rsidRPr="000B44F4" w:rsidRDefault="00411C36" w:rsidP="00411C36">
            <w:pPr>
              <w:jc w:val="both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 сп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2273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Улыбин Тимур Денисович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26.09.2008</w:t>
            </w:r>
          </w:p>
        </w:tc>
        <w:tc>
          <w:tcPr>
            <w:tcW w:w="1559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 сп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2264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Владимирова Анастасия Васильевна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18.08.2008</w:t>
            </w:r>
          </w:p>
        </w:tc>
        <w:tc>
          <w:tcPr>
            <w:tcW w:w="1559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 сп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2268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Попова Виктория Анатольевна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15.10.2008</w:t>
            </w:r>
          </w:p>
        </w:tc>
        <w:tc>
          <w:tcPr>
            <w:tcW w:w="1559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 сп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2257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Галеев Даниил Руслановия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15.11.2005</w:t>
            </w:r>
          </w:p>
        </w:tc>
        <w:tc>
          <w:tcPr>
            <w:tcW w:w="1559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 сп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1966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Постригань Екатерина Андреевна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10.06.2003</w:t>
            </w:r>
          </w:p>
        </w:tc>
        <w:tc>
          <w:tcPr>
            <w:tcW w:w="1559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КСМ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 Павлов С.А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1966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Бредихина Елизавета Олеговна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23.07.2005</w:t>
            </w:r>
          </w:p>
        </w:tc>
        <w:tc>
          <w:tcPr>
            <w:tcW w:w="1559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 Павлов С.А.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1966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Ибрагимов Дмитрий Алексеевич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09.08.2003</w:t>
            </w:r>
          </w:p>
        </w:tc>
        <w:tc>
          <w:tcPr>
            <w:tcW w:w="1559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 Павлов С.А.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1966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Родин Никита Андреевич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08.12.2003</w:t>
            </w:r>
          </w:p>
        </w:tc>
        <w:tc>
          <w:tcPr>
            <w:tcW w:w="1559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 Павлов С.А.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1966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Заварницин Игорь Витальевич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14.11.2003</w:t>
            </w:r>
          </w:p>
        </w:tc>
        <w:tc>
          <w:tcPr>
            <w:tcW w:w="1559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 Павлов С.А.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1966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Большаков Владимир Валериевич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31.04.2004</w:t>
            </w:r>
          </w:p>
        </w:tc>
        <w:tc>
          <w:tcPr>
            <w:tcW w:w="1559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 Павлов С.А.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1966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Вандышев Кирилл Валерьевич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21.06.2001</w:t>
            </w:r>
          </w:p>
        </w:tc>
        <w:tc>
          <w:tcPr>
            <w:tcW w:w="1559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 Павлов С.А.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1966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Люрко Богдан Михайлович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27.09.2001</w:t>
            </w:r>
          </w:p>
        </w:tc>
        <w:tc>
          <w:tcPr>
            <w:tcW w:w="1559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 Павлов С.А.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  <w:tr w:rsidR="00411C36" w:rsidRPr="000B44F4" w:rsidTr="00411C36">
        <w:trPr>
          <w:trHeight w:hRule="exact" w:val="1966"/>
        </w:trPr>
        <w:tc>
          <w:tcPr>
            <w:tcW w:w="568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7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Торопов Дмитрий Сергеевич</w:t>
            </w:r>
          </w:p>
        </w:tc>
        <w:tc>
          <w:tcPr>
            <w:tcW w:w="1305" w:type="dxa"/>
          </w:tcPr>
          <w:p w:rsidR="00411C36" w:rsidRPr="000B44F4" w:rsidRDefault="00411C36" w:rsidP="00411C36">
            <w:pPr>
              <w:rPr>
                <w:rFonts w:ascii="Times New Roman" w:hAnsi="Times New Roman" w:cs="Times New Roman"/>
                <w:color w:val="000000"/>
              </w:rPr>
            </w:pPr>
            <w:r w:rsidRPr="000B44F4">
              <w:rPr>
                <w:rFonts w:ascii="Times New Roman" w:hAnsi="Times New Roman" w:cs="Times New Roman"/>
                <w:color w:val="000000"/>
              </w:rPr>
              <w:t>09.10.2001</w:t>
            </w:r>
          </w:p>
        </w:tc>
        <w:tc>
          <w:tcPr>
            <w:tcW w:w="1559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Спортивная аэробика</w:t>
            </w:r>
          </w:p>
        </w:tc>
        <w:tc>
          <w:tcPr>
            <w:tcW w:w="963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30" w:type="dxa"/>
            <w:vAlign w:val="center"/>
          </w:tcPr>
          <w:p w:rsidR="00411C36" w:rsidRPr="000B44F4" w:rsidRDefault="00411C36" w:rsidP="0041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Ефименко Н.В. Павлов С.А.</w:t>
            </w:r>
          </w:p>
        </w:tc>
        <w:tc>
          <w:tcPr>
            <w:tcW w:w="1843" w:type="dxa"/>
          </w:tcPr>
          <w:p w:rsidR="00411C36" w:rsidRPr="000B44F4" w:rsidRDefault="00411C36" w:rsidP="00411C36">
            <w:pPr>
              <w:jc w:val="center"/>
              <w:rPr>
                <w:rFonts w:ascii="Times New Roman" w:hAnsi="Times New Roman" w:cs="Times New Roman"/>
              </w:rPr>
            </w:pPr>
            <w:r w:rsidRPr="000B44F4">
              <w:rPr>
                <w:rFonts w:ascii="Times New Roman" w:hAnsi="Times New Roman" w:cs="Times New Roman"/>
              </w:rPr>
              <w:t>Департамент физической культуры и спорта ХМАО-Югры Приказ № 29-кк от 10.02.2020</w:t>
            </w:r>
          </w:p>
        </w:tc>
      </w:tr>
    </w:tbl>
    <w:p w:rsidR="00411C36" w:rsidRPr="0032003E" w:rsidRDefault="00411C36" w:rsidP="0032003E">
      <w:pPr>
        <w:jc w:val="center"/>
        <w:rPr>
          <w:rFonts w:ascii="Times New Roman" w:eastAsia="Arial Unicode MS" w:hAnsi="Times New Roman" w:cs="Tahoma"/>
          <w:b/>
          <w:kern w:val="3"/>
          <w:sz w:val="28"/>
          <w:szCs w:val="28"/>
          <w:lang w:bidi="en-US"/>
        </w:rPr>
      </w:pPr>
      <w:r w:rsidRPr="00411C36">
        <w:rPr>
          <w:rFonts w:ascii="Times New Roman" w:hAnsi="Times New Roman" w:cs="Times New Roman"/>
          <w:b/>
          <w:sz w:val="24"/>
          <w:szCs w:val="24"/>
        </w:rPr>
        <w:t>Отделение дополнительного образования</w:t>
      </w:r>
    </w:p>
    <w:p w:rsidR="00411C36" w:rsidRPr="00411C36" w:rsidRDefault="00411C36" w:rsidP="00411C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ab/>
      </w:r>
      <w:r w:rsidRPr="00411C36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411C36">
        <w:rPr>
          <w:rFonts w:ascii="Times New Roman" w:hAnsi="Times New Roman" w:cs="Times New Roman"/>
          <w:sz w:val="24"/>
          <w:szCs w:val="24"/>
        </w:rPr>
        <w:t xml:space="preserve">отделения дополнительного образования детей является создание условий для удовлетворения постоянно изменяющихся индивидуальных, социокультурных и образовательных потребностей обучающихся.  Перед тренерами дополнительного образования детей стоят следующие </w:t>
      </w:r>
      <w:r w:rsidRPr="00411C3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411C36">
        <w:rPr>
          <w:rFonts w:ascii="Times New Roman" w:hAnsi="Times New Roman" w:cs="Times New Roman"/>
          <w:sz w:val="24"/>
          <w:szCs w:val="24"/>
        </w:rPr>
        <w:t>:</w:t>
      </w:r>
    </w:p>
    <w:p w:rsidR="00411C36" w:rsidRPr="00411C36" w:rsidRDefault="00411C36" w:rsidP="005009D0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>формирование условий для создания единого образовательного пространства;</w:t>
      </w:r>
    </w:p>
    <w:p w:rsidR="00411C36" w:rsidRPr="00411C36" w:rsidRDefault="00411C36" w:rsidP="005009D0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>создание условий для привлечения к занятиям в отделении дополнительного образования большего числа обучающихся различных возрастов;</w:t>
      </w:r>
    </w:p>
    <w:p w:rsidR="00411C36" w:rsidRPr="00411C36" w:rsidRDefault="00411C36" w:rsidP="005009D0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</w:t>
      </w:r>
      <w:r w:rsidRPr="00411C36">
        <w:rPr>
          <w:rFonts w:ascii="Times New Roman" w:hAnsi="Times New Roman" w:cs="Times New Roman"/>
          <w:bCs/>
          <w:iCs/>
          <w:sz w:val="24"/>
          <w:szCs w:val="24"/>
        </w:rPr>
        <w:t xml:space="preserve">развития </w:t>
      </w:r>
      <w:r w:rsidRPr="00411C36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411C36">
        <w:rPr>
          <w:rFonts w:ascii="Times New Roman" w:hAnsi="Times New Roman" w:cs="Times New Roman"/>
          <w:bCs/>
          <w:iCs/>
          <w:sz w:val="24"/>
          <w:szCs w:val="24"/>
        </w:rPr>
        <w:t>творческих способностей, а также духовное, нравственное и физическое совершенствование;</w:t>
      </w:r>
    </w:p>
    <w:p w:rsidR="00411C36" w:rsidRPr="00411C36" w:rsidRDefault="00411C36" w:rsidP="005009D0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C36">
        <w:rPr>
          <w:rFonts w:ascii="Times New Roman" w:hAnsi="Times New Roman" w:cs="Times New Roman"/>
          <w:bCs/>
          <w:iCs/>
          <w:sz w:val="24"/>
          <w:szCs w:val="24"/>
        </w:rPr>
        <w:t>обучение основам технического и тактического мастерства по избранным видам спорта;</w:t>
      </w:r>
    </w:p>
    <w:p w:rsidR="00411C36" w:rsidRPr="00411C36" w:rsidRDefault="00411C36" w:rsidP="005009D0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1C36">
        <w:rPr>
          <w:rFonts w:ascii="Times New Roman" w:hAnsi="Times New Roman" w:cs="Times New Roman"/>
          <w:bCs/>
          <w:iCs/>
          <w:sz w:val="24"/>
          <w:szCs w:val="24"/>
        </w:rPr>
        <w:t>повышение уровня двигательной подготовленности и укрепления здоровья детей.</w:t>
      </w:r>
    </w:p>
    <w:p w:rsidR="00411C36" w:rsidRPr="00411C36" w:rsidRDefault="00411C36" w:rsidP="00411C36">
      <w:pPr>
        <w:tabs>
          <w:tab w:val="left" w:pos="851"/>
          <w:tab w:val="left" w:pos="3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ab/>
        <w:t>В первом квартале 2020 г. деятельность отделение дополнительного образования МБУ СШОР «Центр Югорского спорта» была направлена на дальнейшую реализацию дополнительных общеобразовательных общеразвивающих программ для детей физкультурно-спортивной направленности по видам спорта и работу с родителями (проведения родительских собраний). Данные программы соответствуют требованиям методических рекомендации «По проектированию дополнительных общеразвивающих программ (включая, разноуровневые программы) Министерство образования и науки РФ (письмо от 18.11.2015 г.№ 09-3242)» и ориентированы на физическое совершенствование ребенка, приобщение его к здоровому образу жизни, воспитание спортивного резерва. Контроль за полнотой реализации образовательных программ тренерами осуществляется начальником отделения дополнительного образования.</w:t>
      </w:r>
    </w:p>
    <w:p w:rsidR="00411C36" w:rsidRPr="00411C36" w:rsidRDefault="00411C36" w:rsidP="00411C36">
      <w:pPr>
        <w:tabs>
          <w:tab w:val="left" w:pos="709"/>
          <w:tab w:val="left" w:pos="3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C36">
        <w:rPr>
          <w:rFonts w:ascii="Times New Roman" w:hAnsi="Times New Roman" w:cs="Times New Roman"/>
          <w:sz w:val="24"/>
          <w:szCs w:val="24"/>
        </w:rPr>
        <w:tab/>
        <w:t>В отделении дополнительного образования по состоянию на 31 марта 2020 г. работают 17 тренеров. Большинство тренеров обеспечило высокую сохранность контингента. В некоторых группах произошло увеличение количества обучающихся.</w:t>
      </w:r>
    </w:p>
    <w:p w:rsidR="00411C36" w:rsidRPr="00411C36" w:rsidRDefault="00411C36" w:rsidP="00411C36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36">
        <w:rPr>
          <w:rFonts w:ascii="Times New Roman" w:hAnsi="Times New Roman" w:cs="Times New Roman"/>
          <w:sz w:val="24"/>
          <w:szCs w:val="24"/>
        </w:rPr>
        <w:tab/>
        <w:t xml:space="preserve">За отчетный период отделением дополнительного образования производился прием документов </w:t>
      </w:r>
      <w:r w:rsidR="0032003E" w:rsidRPr="00411C36">
        <w:rPr>
          <w:rFonts w:ascii="Times New Roman" w:hAnsi="Times New Roman" w:cs="Times New Roman"/>
          <w:sz w:val="24"/>
          <w:szCs w:val="24"/>
        </w:rPr>
        <w:t>от родителей,</w:t>
      </w:r>
      <w:r w:rsidRPr="00411C36">
        <w:rPr>
          <w:rFonts w:ascii="Times New Roman" w:hAnsi="Times New Roman" w:cs="Times New Roman"/>
          <w:sz w:val="24"/>
          <w:szCs w:val="24"/>
        </w:rPr>
        <w:t xml:space="preserve"> обучающихся для зачисления в группы по видам спорта, как по сертификатам дополнительного образования, так и на платной основе; </w:t>
      </w:r>
      <w:r w:rsidRPr="00411C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табеля учета посещаемости детей; формирование, систематизация и хранения личных дел; обработка персональных данных. На постоянной основе ведется работа с родителями, в том числе и по оплате и перерасчете платных услуг.</w:t>
      </w:r>
    </w:p>
    <w:p w:rsidR="0032003E" w:rsidRPr="0032003E" w:rsidRDefault="0032003E" w:rsidP="0032003E">
      <w:pPr>
        <w:contextualSpacing/>
        <w:rPr>
          <w:rFonts w:ascii="Calibri" w:eastAsia="Calibri" w:hAnsi="Calibri" w:cs="Times New Roman"/>
          <w:b/>
          <w:i/>
        </w:rPr>
      </w:pPr>
      <w:r w:rsidRPr="0032003E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1. </w:t>
      </w:r>
      <w:r w:rsidRPr="0032003E">
        <w:rPr>
          <w:rFonts w:ascii="Times New Roman" w:eastAsia="Times New Roman" w:hAnsi="Times New Roman" w:cs="Times New Roman"/>
          <w:bCs/>
          <w:u w:val="single"/>
          <w:lang w:eastAsia="ru-RU"/>
        </w:rPr>
        <w:t>Соревнования  проводимые в городе Югорске</w:t>
      </w:r>
      <w:r w:rsidRPr="003200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2003E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1008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1"/>
        <w:gridCol w:w="1170"/>
        <w:gridCol w:w="1163"/>
        <w:gridCol w:w="2911"/>
        <w:gridCol w:w="709"/>
        <w:gridCol w:w="709"/>
        <w:gridCol w:w="850"/>
        <w:gridCol w:w="851"/>
        <w:gridCol w:w="1276"/>
      </w:tblGrid>
      <w:tr w:rsidR="0032003E" w:rsidRPr="000B44F4" w:rsidTr="0032003E">
        <w:trPr>
          <w:trHeight w:val="78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Соревнования  проводимые в городе Югорске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Количество участников и судей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Результат / примечания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№  п/п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Сроки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Место проведения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Иногор. спортсменов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спортсмены СШОР "ЦЮС"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судьи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03.01.2020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с/к "Старт"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Тренировка по хоккею с шайбой в игровой форме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(Вялич В.В.)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03.01.2020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"Веселые старты" среди учащихся и родителей СОШ № 2 - СОШ № 6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04.01.2020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Новогодний фестиваль по мини-баскетболу, конкурсная программа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05.01.2020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Новогодний фестиваль по мини-баскетболу, соревнования по баскетболу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06.01.2020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Новогодний фестиваль по мини-баскетболу, "Весёлые старты"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02-08.01.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с/к "Старт"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катка и проведения массового катания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(Вялич В.В.)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МОТОГОНКИ НА ЛЬДУ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Кубок России по мотогонкам на льду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18-20.01.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МИНИ-ФУТБОЛ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Зональный этап Первенства ХМАО-Югры по мини-футболу среди юношей 2008-2009 г.р.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2 тур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17-19.01.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ЛЫЖНЫЙ СПОРТ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Отрытый Кубок г. Югорска по лыжным гонкам 1 этап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20.01.2020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ЮОО - КЛПУ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КСК - ЮПК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21.01.2020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- УМТСиК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Открытие 2 - Алябьево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21.01.2020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ДАРТС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дартсу среди работников ОУ г. Югорска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СОШ № 2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Лицей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СОШ № 6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22.01.2020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ОФПС - Ветераны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ЮПК - МФК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23.01.2020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Традиционная матчевая встреча по мини-футболу среди команд ОМВД г. Югорска  - ЮПК, в рамках Всероссийской акции "Студенческий десант"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23.01.2020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- ФСЛ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Фортуна - КСК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25.01.2020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МФК - Алябьево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Ветераны - Легион 86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ЮОО - Открытие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25-26.01. 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БАСКЕТБОЛ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баскетболу среди девочек 2008-2009 г.р.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г. Нягань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г. Советский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г. Югорск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25-26.01.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БАСКЕТБОЛ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баскетбол среди мальчиков 2008-2009 г.р.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г. Советский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г. Югорск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25.01.2020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БАСКЕТБОЛ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Благотворительная игра по баскетболу среди мужчин и женщин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26.01.2020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лицей им. Г.Ф. Атякшева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АВИАМОДЕЛЬНЫЙ СПОРТ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III этап Кубка г. Югорска по авиамодельному спорту "Планерок - 2019 - 20"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(Лазарев С.А.)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- 3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- 3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- 3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26.01.2020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ПЛАВАНИЕ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плаванию "День дельфиниста"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(Штро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27.01.2020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ЮПК - ФСЛ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Ветераны - МФК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ОФПС - Открытие 2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КЛПУ - Открытие 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28.01.2020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Весёлые старты среди воспитанников ДОУ г. Югорска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Гусельки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Брусничка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Снегурочк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29.01.2020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ОФПС - ФСЛ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Алябьево - Легион 86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30.01.2020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- Открытие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ЮПК - Открытие 2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31.01.-02.02.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ЛЫЖНЫЙ СПОРТ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Отрытый Кубок г. Югорска по лыжным гонкам 2 этап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01.02.2020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НОРД - Ветераны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ФСЛ - Открытие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МФК - Легион 86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03.02.2020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КЛПУ - НОРД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ОФПС - НОРД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04.02.2020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Ветераны - ЮПК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ФСЛ - Алябьево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05.02.2020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НОРД - МФК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ОФПС - ЮПК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06.02.2020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Фортуна - ЮОО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НОРД - Легион 86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08.02.2020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Турнир по мини-футболу среди дворовых команд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(аренда зала)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09.02.2020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ВОЛЕЙБОЛ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Спортивное мероприятия "День волейбола" среди команд девочек 2010 г.р.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(Драгунова Е.В.)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09.02.2020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Водный волейбол среди команд работников ООО "ГТЮ"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10-20.02.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ТЕННИС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Открытый турнир г. Югорска по теннису среди детей, посвященный дню защитника Отечества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(Скороходов 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- 8 чел.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- 8 чел.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- 8 чел.               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32003E" w:rsidRPr="000B44F4" w:rsidTr="0032003E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Ветераны - Открытие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МФК - ФСЛ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11-14.02.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НОРД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МИНИ-ФУТБОЛ</w:t>
            </w: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Первенство России по мини-футболу среди юношей 2008-2009 г.р.</w:t>
            </w: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зона "Урал и Западная Сибирь" (Спичак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</w:t>
            </w:r>
          </w:p>
        </w:tc>
      </w:tr>
      <w:tr w:rsidR="0032003E" w:rsidRPr="000B44F4" w:rsidTr="0032003E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УМТСиК - Открытие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ОФПС - Легион 86</w:t>
            </w:r>
          </w:p>
        </w:tc>
      </w:tr>
      <w:tr w:rsidR="0032003E" w:rsidRPr="000B44F4" w:rsidTr="0032003E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МФК - Открытие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ЮПК - Алябьево</w:t>
            </w:r>
          </w:p>
        </w:tc>
      </w:tr>
      <w:tr w:rsidR="0032003E" w:rsidRPr="000B44F4" w:rsidTr="0032003E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БОЧЧА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бочче, посвященные дню защитника Отечества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- 3 чел.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- 3 чел.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- 3 чел.               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32003E" w:rsidRPr="000B44F4" w:rsidTr="0032003E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Фортуна - КЛПУ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ЮПК - Легион 86</w:t>
            </w:r>
          </w:p>
        </w:tc>
      </w:tr>
      <w:tr w:rsidR="0032003E" w:rsidRPr="000B44F4" w:rsidTr="0032003E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Военно-спортивная игра "И мы за Родину сразимся" среди воспитанников ДОУ г. Югорска</w:t>
            </w: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14-16.02.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ЛЫЖНЫЙ СПОРТ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Отрытый Кубок г. Югорска по лыжным гонкам 3 этап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15.02.2020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ДЗЮДО</w:t>
            </w: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Открытое Первенство г. Югорска по дзюдо среди юношей 2004-2006 г.р. и девушек 2005-2006 г.р. </w:t>
            </w: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(Гриценко К.В., Садиков Б.З.)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- 6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- 4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- 5</w:t>
            </w:r>
          </w:p>
        </w:tc>
      </w:tr>
      <w:tr w:rsidR="0032003E" w:rsidRPr="000B44F4" w:rsidTr="0032003E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15-16.02.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ТЕННИС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Открытый турнир г. Югорска по теннису среди мужчин, посвященный дню защитника Отечества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(Скороходов 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- 4 чел.                                                              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- 4 чел.                                                                   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- 4 чел.               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32003E" w:rsidRPr="000B44F4" w:rsidTr="0032003E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16-19.02.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НОРД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МИНИ-ФУТБОЛ</w:t>
            </w: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Первенство России по мини-футболу среди юношей 2006-2007 г.р.</w:t>
            </w: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зона "Урал и Западная Сибирь"  (Спичак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</w:t>
            </w:r>
          </w:p>
        </w:tc>
      </w:tr>
      <w:tr w:rsidR="0032003E" w:rsidRPr="000B44F4" w:rsidTr="0032003E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16.02.2020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ВОЛЕЙБОЛ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Турнир по волейболу среди мужских команд, посвященный 30 - летию вывода Советских войск  из Афганистана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ОФПС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Администрация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Ветераны</w:t>
            </w:r>
          </w:p>
        </w:tc>
      </w:tr>
      <w:tr w:rsidR="0032003E" w:rsidRPr="000B44F4" w:rsidTr="0032003E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16.02.2020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ПЛАВАНИЕ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плаванию "День кролиста"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16.02.2020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лицей им. Г.Ф. Атякшева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АВИАМОДЕЛЬНЫЙ СПОРТ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III этап Кубка г. Югорска по авиамодельному спорту "Планерок - 2018 -19"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(Лазарев С.А.)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- 2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- 2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- 2</w:t>
            </w:r>
          </w:p>
        </w:tc>
      </w:tr>
      <w:tr w:rsidR="0032003E" w:rsidRPr="000B44F4" w:rsidTr="0032003E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15-16.02.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МИНИ-ФУТБОЛ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Открытый турнир по мини-футболу среди юношей 2012-2013 г.р., посвященный 30 - летию вывода Советских войск из Афганистана и памяти Савельева А.С.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(Смирнов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НОРД 2012 (2)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НОРД 2012 (1)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Старт</w:t>
            </w:r>
          </w:p>
        </w:tc>
      </w:tr>
      <w:tr w:rsidR="0032003E" w:rsidRPr="000B44F4" w:rsidTr="0032003E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17.02.2020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Ветераны - ФСЛ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ОФПС - Алябьево</w:t>
            </w:r>
          </w:p>
        </w:tc>
      </w:tr>
      <w:tr w:rsidR="0032003E" w:rsidRPr="000B44F4" w:rsidTr="0032003E">
        <w:trPr>
          <w:trHeight w:val="22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КЛПУ - УМТСиК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Открытие - Легион</w:t>
            </w:r>
          </w:p>
        </w:tc>
      </w:tr>
      <w:tr w:rsidR="0032003E" w:rsidRPr="000B44F4" w:rsidTr="0032003E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Фестиваль строя и песни среди учащихся 3-4 классов ОУ г. Югорска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18-20.02.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БИЛЬЯРДНЫЙ СПОРТ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бильярдному спорту, посвященные Дню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защитника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22.02.2020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ХУДОЖЕСТВЕННАЯ ГИМНАСТИКА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Открытый турнир по художественной гимнастике "Зимние узоры"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- 10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- 12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- 6</w:t>
            </w:r>
          </w:p>
        </w:tc>
      </w:tr>
      <w:tr w:rsidR="0032003E" w:rsidRPr="000B44F4" w:rsidTr="0032003E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26-28.02.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МИНИ-ФУТБОЛ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Зональный этап Первенства ХМАО-Югры по мини-футболу среди юношей 2008-2009 г.р.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тур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 2008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 2009</w:t>
            </w:r>
          </w:p>
        </w:tc>
      </w:tr>
      <w:tr w:rsidR="0032003E" w:rsidRPr="000B44F4" w:rsidTr="0032003E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01.03.2020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Весёлые старты среди воспитанников и родителей отделения художественной гимнастики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(судейство, организация)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02.03.2020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УМТСиК - Фортуна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Ветераны - Алябьево</w:t>
            </w:r>
          </w:p>
        </w:tc>
      </w:tr>
      <w:tr w:rsidR="0032003E" w:rsidRPr="000B44F4" w:rsidTr="0032003E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УМТСиК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НАСТОЛЬНЫЙ ТЕННИС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Соревнования по настольному теннису среди учащихся ОУ г. Югорска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- Лицей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- СОШ № 2 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СОШ № 5</w:t>
            </w:r>
          </w:p>
        </w:tc>
      </w:tr>
      <w:tr w:rsidR="0032003E" w:rsidRPr="000B44F4" w:rsidTr="0032003E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ЛЕГКАЯ АТЛЕТИКА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легкой атлетике среди учащихся 2007-2008 г.р., в зачет "Президентских спортивных игр" 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Гимназия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СОШ № 2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СОШ № 5</w:t>
            </w:r>
          </w:p>
        </w:tc>
      </w:tr>
      <w:tr w:rsidR="0032003E" w:rsidRPr="000B44F4" w:rsidTr="0032003E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03.03.2020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ОФПС - МФК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ФСЛ - Легион</w:t>
            </w:r>
          </w:p>
        </w:tc>
      </w:tr>
      <w:tr w:rsidR="0032003E" w:rsidRPr="000B44F4" w:rsidTr="0032003E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04.03.2020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лицей им. Г.Ф. Атякшева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ВОЛЕЙБОЛ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волейболу среди учащихся 2007-2008 г.р., в зачет "Президентских спортивных игр" 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Гимназия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Лицей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СОШ № 6</w:t>
            </w:r>
          </w:p>
        </w:tc>
      </w:tr>
      <w:tr w:rsidR="0032003E" w:rsidRPr="000B44F4" w:rsidTr="0032003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04.03.2020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ЮОО - КСК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Открытие - КСК</w:t>
            </w:r>
          </w:p>
        </w:tc>
      </w:tr>
      <w:tr w:rsidR="0032003E" w:rsidRPr="000B44F4" w:rsidTr="0032003E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ПЛАВАНИЕ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плаванию среди учащихся 2007-2008 г.р., в зачет "Президентских спортивных игр" 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Гимназия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СОШ № 5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Лицей</w:t>
            </w:r>
          </w:p>
        </w:tc>
      </w:tr>
      <w:tr w:rsidR="0032003E" w:rsidRPr="000B44F4" w:rsidTr="0032003E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БАСКЕТБОЛ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Соревнования по баскетболу среди учащихся 2007-2008 г.р., в зачет "Президентских спортивных игр" 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Гимназия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СОШ № 5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СОШ № 2</w:t>
            </w:r>
          </w:p>
        </w:tc>
      </w:tr>
      <w:tr w:rsidR="0032003E" w:rsidRPr="000B44F4" w:rsidTr="0032003E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Фортуна - Отрытие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  <w:t>Алябьево - КСК</w:t>
            </w:r>
          </w:p>
        </w:tc>
      </w:tr>
      <w:tr w:rsidR="0032003E" w:rsidRPr="000B44F4" w:rsidTr="0032003E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10-16.03.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Спартакиада обучающихся профессиональных образовательных организаций ХМАО-Югры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(организация, проведение)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4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</w:t>
            </w:r>
          </w:p>
        </w:tc>
      </w:tr>
      <w:tr w:rsidR="0032003E" w:rsidRPr="000B44F4" w:rsidTr="0032003E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10.03.2020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Открытое Первенство г. Югорска по мини - футболу среди коллективов физической культуры, предприятий и учреждений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( Фёдоров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ЮОО -УТТиСТ</w:t>
            </w:r>
          </w:p>
        </w:tc>
      </w:tr>
      <w:tr w:rsidR="0032003E" w:rsidRPr="000B44F4" w:rsidTr="0032003E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12.03.2020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ЛЫЖНЫЕ ГОНКИ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лыжным гонкам в зачет Спартакиады школьников г. Югорска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Гимназия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- СОШ № 5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 место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- Лицей</w:t>
            </w:r>
          </w:p>
        </w:tc>
      </w:tr>
      <w:tr w:rsidR="0032003E" w:rsidRPr="000B44F4" w:rsidTr="0032003E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13-14.03.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ЛЫЖНЫЙ СПОРТ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Отрытый Кубок г. Югорска по лыжным гонкам 4 этап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15.03.2020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ЛЫЖНЫЙ СПОРТ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Отрытый Кубок г. Югорска по лыжным гонкам 5 этап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(награждение)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15.03.2020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АВИАМОДЕЛЬНЫЙ СПОРТ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IV этап Кубка г. Югорска по авиамодельному спорту "Планерок - 2019 - 20"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(Лазарев С.А.)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32003E" w:rsidRPr="000B44F4" w:rsidTr="0032003E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16-20.03.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ВОЛЕЙБОЛ</w:t>
            </w: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волейболу среди женских команд "Весенние настроение"</w:t>
            </w: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 xml:space="preserve"> (Драгунова Е.В.)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0B44F4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</w:tbl>
    <w:p w:rsidR="0032003E" w:rsidRPr="000B44F4" w:rsidRDefault="0032003E" w:rsidP="0032003E">
      <w:pPr>
        <w:rPr>
          <w:rFonts w:ascii="Times New Roman" w:eastAsia="Calibri" w:hAnsi="Times New Roman" w:cs="Times New Roman"/>
          <w:lang w:val="en-US"/>
        </w:rPr>
      </w:pPr>
    </w:p>
    <w:p w:rsidR="0032003E" w:rsidRPr="000B44F4" w:rsidRDefault="0032003E" w:rsidP="0032003E">
      <w:pPr>
        <w:rPr>
          <w:rFonts w:ascii="Times New Roman" w:eastAsia="Calibri" w:hAnsi="Times New Roman" w:cs="Times New Roman"/>
        </w:rPr>
      </w:pPr>
    </w:p>
    <w:p w:rsidR="0032003E" w:rsidRPr="000B44F4" w:rsidRDefault="0032003E" w:rsidP="0032003E">
      <w:pPr>
        <w:rPr>
          <w:rFonts w:ascii="Times New Roman" w:eastAsia="Calibri" w:hAnsi="Times New Roman" w:cs="Times New Roman"/>
        </w:rPr>
      </w:pPr>
    </w:p>
    <w:p w:rsidR="0032003E" w:rsidRPr="000B44F4" w:rsidRDefault="0032003E" w:rsidP="0032003E">
      <w:pPr>
        <w:rPr>
          <w:rFonts w:ascii="Times New Roman" w:eastAsia="Calibri" w:hAnsi="Times New Roman" w:cs="Times New Roman"/>
        </w:rPr>
      </w:pPr>
      <w:r w:rsidRPr="000B44F4">
        <w:rPr>
          <w:rFonts w:ascii="Times New Roman" w:eastAsia="Calibri" w:hAnsi="Times New Roman" w:cs="Times New Roman"/>
        </w:rPr>
        <w:br w:type="textWrapping" w:clear="all"/>
      </w:r>
    </w:p>
    <w:p w:rsidR="0032003E" w:rsidRPr="000B44F4" w:rsidRDefault="0032003E" w:rsidP="0032003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B44F4">
        <w:rPr>
          <w:rFonts w:ascii="Times New Roman" w:eastAsia="Calibri" w:hAnsi="Times New Roman" w:cs="Times New Roman"/>
          <w:lang w:eastAsia="ru-RU"/>
        </w:rPr>
        <w:t xml:space="preserve">                          Информация о проводимых соревнованиях в г. Югорске за 1 квартал 2020 года</w:t>
      </w:r>
    </w:p>
    <w:p w:rsidR="0032003E" w:rsidRPr="000B44F4" w:rsidRDefault="0032003E" w:rsidP="0032003E">
      <w:pPr>
        <w:spacing w:after="0" w:line="240" w:lineRule="auto"/>
        <w:rPr>
          <w:rFonts w:ascii="Times New Roman" w:eastAsia="Calibri" w:hAnsi="Times New Roman" w:cs="Times New Roman"/>
          <w:highlight w:val="yellow"/>
          <w:lang w:eastAsia="ru-RU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436"/>
        <w:gridCol w:w="964"/>
        <w:gridCol w:w="850"/>
        <w:gridCol w:w="992"/>
        <w:gridCol w:w="1134"/>
        <w:gridCol w:w="851"/>
        <w:gridCol w:w="709"/>
        <w:gridCol w:w="567"/>
        <w:gridCol w:w="708"/>
        <w:gridCol w:w="712"/>
      </w:tblGrid>
      <w:tr w:rsidR="0032003E" w:rsidRPr="000B44F4" w:rsidTr="0032003E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 xml:space="preserve">Количество </w:t>
            </w:r>
          </w:p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Занятое место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Общее количество  медалей</w:t>
            </w:r>
          </w:p>
        </w:tc>
      </w:tr>
      <w:tr w:rsidR="0032003E" w:rsidRPr="000B44F4" w:rsidTr="0032003E">
        <w:trPr>
          <w:cantSplit/>
          <w:trHeight w:val="14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спортсмены ЦЮС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спортсмены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иногородние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всего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 xml:space="preserve">I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 xml:space="preserve">III                             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003E" w:rsidRPr="000B44F4" w:rsidTr="0032003E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B44F4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Городские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32003E" w:rsidRPr="000B44F4" w:rsidTr="0032003E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Судейство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003E" w:rsidRPr="000B44F4" w:rsidTr="0032003E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0B44F4">
              <w:rPr>
                <w:rFonts w:ascii="Times New Roman" w:eastAsia="Calibri" w:hAnsi="Times New Roman" w:cs="Times New Roman"/>
                <w:lang w:val="en-US"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Межмуниципальные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32003E" w:rsidRPr="000B44F4" w:rsidTr="0032003E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 xml:space="preserve">Региональные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2003E" w:rsidRPr="000B44F4" w:rsidTr="0032003E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 xml:space="preserve">Всероссийские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2003E" w:rsidRPr="000B44F4" w:rsidTr="0032003E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Международные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003E" w:rsidRPr="000B44F4" w:rsidTr="0032003E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Судейство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32003E" w:rsidRPr="000B44F4" w:rsidTr="0032003E">
        <w:trPr>
          <w:trHeight w:val="287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03E" w:rsidRPr="000B44F4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157</w:t>
            </w:r>
          </w:p>
        </w:tc>
      </w:tr>
    </w:tbl>
    <w:p w:rsidR="0032003E" w:rsidRPr="0032003E" w:rsidRDefault="0032003E" w:rsidP="0032003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2003E" w:rsidRPr="000B44F4" w:rsidRDefault="0032003E" w:rsidP="003200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Итого за 1 квартал  2020 года  проведено 74  спортивно – массовое мероприятия, в них приняло участие 4627 человек, из них 667 спортсменов  МБУ СШОР «Центр Югорского спорта» , 2798 спортсмена  города Югорска и 1162 спортсменов из других городов, количество сотрудников, принимавших участ</w:t>
      </w:r>
      <w:r w:rsidR="000B4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ие в судействе – 294 человек.  </w:t>
      </w:r>
    </w:p>
    <w:p w:rsidR="0032003E" w:rsidRPr="0032003E" w:rsidRDefault="0032003E" w:rsidP="00320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Всероссийских соревнований:</w:t>
      </w:r>
    </w:p>
    <w:p w:rsidR="0032003E" w:rsidRPr="0032003E" w:rsidRDefault="0032003E" w:rsidP="005009D0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 2020 г. - </w:t>
      </w:r>
      <w:r w:rsidRPr="0032003E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32003E">
        <w:rPr>
          <w:rFonts w:ascii="Times New Roman" w:eastAsia="Calibri" w:hAnsi="Times New Roman" w:cs="Times New Roman"/>
          <w:bCs/>
          <w:lang w:eastAsia="ru-RU"/>
        </w:rPr>
        <w:t>Кубок России по мотогонкам на льду</w:t>
      </w:r>
      <w:r w:rsidRPr="003200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03E" w:rsidRPr="0032003E" w:rsidRDefault="0032003E" w:rsidP="005009D0">
      <w:pPr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11-14 февраля 2020г. - </w:t>
      </w:r>
      <w:r w:rsidRPr="0032003E">
        <w:rPr>
          <w:rFonts w:ascii="Times New Roman" w:eastAsia="Calibri" w:hAnsi="Times New Roman" w:cs="Times New Roman"/>
          <w:bCs/>
          <w:color w:val="000000"/>
          <w:lang w:eastAsia="ru-RU"/>
        </w:rPr>
        <w:t>Первенство России по мини-футболу среди юношей 2008-2009 г.р.</w:t>
      </w:r>
      <w:r w:rsidRPr="0032003E">
        <w:rPr>
          <w:rFonts w:ascii="Times New Roman" w:eastAsia="Calibri" w:hAnsi="Times New Roman" w:cs="Times New Roman"/>
          <w:color w:val="000000"/>
          <w:lang w:eastAsia="ru-RU"/>
        </w:rPr>
        <w:t xml:space="preserve"> зона "Урал и Западная Сибирь";</w:t>
      </w:r>
    </w:p>
    <w:p w:rsidR="0032003E" w:rsidRPr="000B44F4" w:rsidRDefault="0032003E" w:rsidP="005009D0">
      <w:pPr>
        <w:numPr>
          <w:ilvl w:val="0"/>
          <w:numId w:val="15"/>
        </w:numPr>
        <w:ind w:left="284" w:firstLine="0"/>
        <w:contextualSpacing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320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16-19 февраля 2020г</w:t>
      </w:r>
      <w:r w:rsidRPr="0032003E">
        <w:rPr>
          <w:rFonts w:ascii="Times New Roman" w:eastAsia="Calibri" w:hAnsi="Times New Roman" w:cs="Times New Roman"/>
          <w:color w:val="000000"/>
        </w:rPr>
        <w:t xml:space="preserve">. - </w:t>
      </w:r>
      <w:r w:rsidRPr="0032003E">
        <w:rPr>
          <w:rFonts w:ascii="Times New Roman" w:eastAsia="Times New Roman" w:hAnsi="Times New Roman" w:cs="Times New Roman"/>
          <w:bCs/>
          <w:color w:val="000000"/>
        </w:rPr>
        <w:t>Первенство России по мини-футболу среди юношей 2006-2007 г.р.</w:t>
      </w:r>
      <w:r w:rsidRPr="0032003E">
        <w:rPr>
          <w:rFonts w:ascii="Times New Roman" w:eastAsia="Times New Roman" w:hAnsi="Times New Roman" w:cs="Times New Roman"/>
          <w:color w:val="000000"/>
        </w:rPr>
        <w:t xml:space="preserve"> зона "Урал и Западная Сибирь". </w:t>
      </w:r>
    </w:p>
    <w:p w:rsidR="0032003E" w:rsidRPr="0032003E" w:rsidRDefault="0032003E" w:rsidP="003200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00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9 межмуниципальных соревнования:</w:t>
      </w:r>
    </w:p>
    <w:p w:rsidR="0032003E" w:rsidRPr="0032003E" w:rsidRDefault="0032003E" w:rsidP="005009D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Calibri" w:hAnsi="Times New Roman" w:cs="Times New Roman"/>
          <w:sz w:val="24"/>
          <w:szCs w:val="24"/>
          <w:lang w:eastAsia="ru-RU"/>
        </w:rPr>
        <w:t>17-19 января 2020г. -</w:t>
      </w:r>
      <w:r w:rsidRPr="0032003E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32003E">
        <w:rPr>
          <w:rFonts w:ascii="Times New Roman" w:eastAsia="Calibri" w:hAnsi="Times New Roman" w:cs="Times New Roman"/>
          <w:bCs/>
          <w:lang w:eastAsia="ru-RU"/>
        </w:rPr>
        <w:t>Отрытый Кубок г. Югорска по лыжным гонкам 1 этап;</w:t>
      </w:r>
    </w:p>
    <w:p w:rsidR="0032003E" w:rsidRPr="0032003E" w:rsidRDefault="0032003E" w:rsidP="005009D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25-26 января 2020г. - </w:t>
      </w:r>
      <w:r w:rsidRPr="0032003E">
        <w:rPr>
          <w:rFonts w:ascii="Times New Roman" w:eastAsia="Calibri" w:hAnsi="Times New Roman" w:cs="Times New Roman"/>
          <w:bCs/>
          <w:lang w:eastAsia="ru-RU"/>
        </w:rPr>
        <w:t>Соревнования по баскетболу среди девочек 2008-2009 г.р.;</w:t>
      </w:r>
    </w:p>
    <w:p w:rsidR="0032003E" w:rsidRPr="0032003E" w:rsidRDefault="0032003E" w:rsidP="005009D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25-26 января 2020г. - </w:t>
      </w:r>
      <w:r w:rsidRPr="0032003E">
        <w:rPr>
          <w:rFonts w:ascii="Times New Roman" w:eastAsia="Calibri" w:hAnsi="Times New Roman" w:cs="Times New Roman"/>
          <w:bCs/>
          <w:lang w:eastAsia="ru-RU"/>
        </w:rPr>
        <w:t>Соревнования по баскетболу среди мальчиков 2008-2009 г.р.;</w:t>
      </w:r>
    </w:p>
    <w:p w:rsidR="0032003E" w:rsidRPr="0032003E" w:rsidRDefault="0032003E" w:rsidP="005009D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31.01.-02.02. 2020г. - </w:t>
      </w:r>
      <w:r w:rsidRPr="0032003E">
        <w:rPr>
          <w:rFonts w:ascii="Times New Roman" w:eastAsia="Calibri" w:hAnsi="Times New Roman" w:cs="Times New Roman"/>
          <w:bCs/>
          <w:lang w:eastAsia="ru-RU"/>
        </w:rPr>
        <w:t>Отрытый Кубок г. Югорска по лыжным гонкам 2 этап</w:t>
      </w:r>
      <w:r w:rsidRPr="0032003E">
        <w:rPr>
          <w:rFonts w:ascii="Times New Roman" w:eastAsia="Calibri" w:hAnsi="Times New Roman" w:cs="Times New Roman"/>
          <w:b/>
          <w:bCs/>
          <w:lang w:eastAsia="ru-RU"/>
        </w:rPr>
        <w:t>;</w:t>
      </w:r>
    </w:p>
    <w:p w:rsidR="0032003E" w:rsidRPr="0032003E" w:rsidRDefault="0032003E" w:rsidP="005009D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Calibri" w:hAnsi="Times New Roman" w:cs="Times New Roman"/>
          <w:sz w:val="24"/>
          <w:szCs w:val="24"/>
          <w:lang w:eastAsia="ru-RU"/>
        </w:rPr>
        <w:t>14-16 февраля  2020г. -</w:t>
      </w:r>
      <w:r w:rsidRPr="0032003E">
        <w:rPr>
          <w:rFonts w:ascii="Times New Roman" w:eastAsia="Calibri" w:hAnsi="Times New Roman" w:cs="Times New Roman"/>
          <w:bCs/>
          <w:lang w:eastAsia="ru-RU"/>
        </w:rPr>
        <w:t xml:space="preserve"> Отрытый Кубок г. Югорска по лыжным гонкам 3 этап</w:t>
      </w:r>
      <w:r w:rsidRPr="0032003E">
        <w:rPr>
          <w:rFonts w:ascii="Times New Roman" w:eastAsia="Calibri" w:hAnsi="Times New Roman" w:cs="Times New Roman"/>
          <w:b/>
          <w:bCs/>
          <w:lang w:eastAsia="ru-RU"/>
        </w:rPr>
        <w:t>;</w:t>
      </w:r>
    </w:p>
    <w:p w:rsidR="0032003E" w:rsidRPr="0032003E" w:rsidRDefault="0032003E" w:rsidP="005009D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 февраля 2020г. - </w:t>
      </w:r>
      <w:r w:rsidRPr="0032003E">
        <w:rPr>
          <w:rFonts w:ascii="Times New Roman" w:eastAsia="Calibri" w:hAnsi="Times New Roman" w:cs="Times New Roman"/>
          <w:bCs/>
          <w:color w:val="000000"/>
          <w:lang w:eastAsia="ru-RU"/>
        </w:rPr>
        <w:t>Открытое Первенство г. Югорска по дзюдо среди юношей 2004-2006 г.р. и девушек 2005-2006 г.р.;</w:t>
      </w:r>
    </w:p>
    <w:p w:rsidR="0032003E" w:rsidRPr="0032003E" w:rsidRDefault="0032003E" w:rsidP="005009D0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00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22 февраля 2020г. </w:t>
      </w:r>
      <w:r w:rsidRPr="0032003E">
        <w:rPr>
          <w:rFonts w:ascii="Times New Roman" w:eastAsia="Calibri" w:hAnsi="Times New Roman" w:cs="Times New Roman"/>
          <w:bCs/>
          <w:color w:val="000000"/>
        </w:rPr>
        <w:t xml:space="preserve">- </w:t>
      </w:r>
      <w:r w:rsidRPr="0032003E">
        <w:rPr>
          <w:rFonts w:ascii="Times New Roman" w:eastAsia="Times New Roman" w:hAnsi="Times New Roman" w:cs="Times New Roman"/>
          <w:bCs/>
        </w:rPr>
        <w:t xml:space="preserve"> Открытый турнир по художественной гимнастике "Зимние узоры"</w:t>
      </w:r>
      <w:r w:rsidRPr="003200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003E" w:rsidRPr="0032003E" w:rsidRDefault="0032003E" w:rsidP="005009D0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2003E">
        <w:rPr>
          <w:rFonts w:ascii="Times New Roman" w:eastAsia="Times New Roman" w:hAnsi="Times New Roman" w:cs="Times New Roman"/>
          <w:bCs/>
          <w:sz w:val="24"/>
          <w:szCs w:val="24"/>
        </w:rPr>
        <w:t xml:space="preserve">13-14марта 2020г. - </w:t>
      </w:r>
      <w:r w:rsidRPr="0032003E">
        <w:rPr>
          <w:rFonts w:ascii="Times New Roman" w:eastAsia="Calibri" w:hAnsi="Times New Roman" w:cs="Times New Roman"/>
          <w:bCs/>
        </w:rPr>
        <w:t>Отрытый Кубок г. Югорска по лыжным гонкам 4 этап;</w:t>
      </w:r>
    </w:p>
    <w:p w:rsidR="0032003E" w:rsidRPr="000B44F4" w:rsidRDefault="0032003E" w:rsidP="005009D0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2003E">
        <w:rPr>
          <w:rFonts w:ascii="Times New Roman" w:eastAsia="Calibri" w:hAnsi="Times New Roman" w:cs="Times New Roman"/>
          <w:bCs/>
          <w:sz w:val="24"/>
          <w:szCs w:val="24"/>
        </w:rPr>
        <w:t>15 марта 2020г. -</w:t>
      </w:r>
      <w:r w:rsidRPr="0032003E">
        <w:rPr>
          <w:rFonts w:ascii="Times New Roman" w:eastAsia="Calibri" w:hAnsi="Times New Roman" w:cs="Times New Roman"/>
          <w:b/>
          <w:bCs/>
        </w:rPr>
        <w:t xml:space="preserve"> </w:t>
      </w:r>
      <w:r w:rsidRPr="0032003E">
        <w:rPr>
          <w:rFonts w:ascii="Times New Roman" w:eastAsia="Calibri" w:hAnsi="Times New Roman" w:cs="Times New Roman"/>
          <w:bCs/>
        </w:rPr>
        <w:t xml:space="preserve">Отрытый Кубок г. Югорска по лыжным гонкам </w:t>
      </w:r>
      <w:r w:rsidR="000B44F4">
        <w:rPr>
          <w:rFonts w:ascii="Times New Roman" w:eastAsia="Calibri" w:hAnsi="Times New Roman" w:cs="Times New Roman"/>
          <w:bCs/>
        </w:rPr>
        <w:t>5 этап</w:t>
      </w:r>
    </w:p>
    <w:p w:rsidR="0032003E" w:rsidRPr="0032003E" w:rsidRDefault="0032003E" w:rsidP="003200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0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  региональных соревнований</w:t>
      </w:r>
    </w:p>
    <w:p w:rsidR="0032003E" w:rsidRPr="0032003E" w:rsidRDefault="0032003E" w:rsidP="005009D0">
      <w:pPr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 – 20 января 2020 г. - </w:t>
      </w:r>
      <w:r w:rsidRPr="0032003E">
        <w:rPr>
          <w:rFonts w:ascii="Times New Roman" w:eastAsia="Calibri" w:hAnsi="Times New Roman" w:cs="Times New Roman"/>
          <w:bCs/>
          <w:lang w:eastAsia="ru-RU"/>
        </w:rPr>
        <w:t>Зональный этап Первенства ХМАО-Югры по мини-футболу среди юношей 2008-2009 г.р.</w:t>
      </w:r>
      <w:r w:rsidRPr="0032003E">
        <w:rPr>
          <w:rFonts w:ascii="Times New Roman" w:eastAsia="Calibri" w:hAnsi="Times New Roman" w:cs="Times New Roman"/>
          <w:lang w:eastAsia="ru-RU"/>
        </w:rPr>
        <w:t xml:space="preserve"> 2 тур</w:t>
      </w:r>
      <w:r w:rsidRPr="0032003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2003E" w:rsidRPr="0032003E" w:rsidRDefault="0032003E" w:rsidP="005009D0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bCs/>
        </w:rPr>
      </w:pPr>
      <w:r w:rsidRPr="0032003E">
        <w:rPr>
          <w:rFonts w:ascii="Times New Roman" w:eastAsia="Calibri" w:hAnsi="Times New Roman" w:cs="Times New Roman"/>
          <w:sz w:val="24"/>
          <w:szCs w:val="24"/>
        </w:rPr>
        <w:t>26 – 28 февраля  2020 г.  -</w:t>
      </w:r>
      <w:r w:rsidRPr="0032003E">
        <w:rPr>
          <w:rFonts w:ascii="Times New Roman" w:eastAsia="Times New Roman" w:hAnsi="Times New Roman" w:cs="Times New Roman"/>
          <w:bCs/>
        </w:rPr>
        <w:t>Зональный этап Первенства ХМАО-Югры по мини-футболу среди юношей 2008-2009 г.р.</w:t>
      </w:r>
      <w:r w:rsidRPr="0032003E">
        <w:rPr>
          <w:rFonts w:ascii="Times New Roman" w:eastAsia="Times New Roman" w:hAnsi="Times New Roman" w:cs="Times New Roman"/>
        </w:rPr>
        <w:t xml:space="preserve"> </w:t>
      </w:r>
      <w:r w:rsidRPr="0032003E">
        <w:rPr>
          <w:rFonts w:ascii="Times New Roman" w:eastAsia="Times New Roman" w:hAnsi="Times New Roman" w:cs="Times New Roman"/>
          <w:bCs/>
        </w:rPr>
        <w:t>3 тур</w:t>
      </w:r>
      <w:r w:rsidRPr="0032003E">
        <w:rPr>
          <w:rFonts w:ascii="Times New Roman" w:eastAsia="Times New Roman" w:hAnsi="Times New Roman" w:cs="Times New Roman"/>
        </w:rPr>
        <w:t>;</w:t>
      </w:r>
    </w:p>
    <w:p w:rsidR="0032003E" w:rsidRPr="000B44F4" w:rsidRDefault="0032003E" w:rsidP="005009D0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bCs/>
        </w:rPr>
      </w:pPr>
      <w:r w:rsidRPr="0032003E">
        <w:rPr>
          <w:rFonts w:ascii="Times New Roman" w:eastAsia="Calibri" w:hAnsi="Times New Roman" w:cs="Times New Roman"/>
          <w:sz w:val="24"/>
          <w:szCs w:val="24"/>
        </w:rPr>
        <w:t>10-16 марта 2020г</w:t>
      </w:r>
      <w:r w:rsidRPr="0032003E">
        <w:rPr>
          <w:rFonts w:ascii="Times New Roman" w:eastAsia="Calibri" w:hAnsi="Times New Roman" w:cs="Times New Roman"/>
        </w:rPr>
        <w:t xml:space="preserve">. - </w:t>
      </w:r>
      <w:r w:rsidRPr="0032003E">
        <w:rPr>
          <w:rFonts w:ascii="Times New Roman" w:eastAsia="Times New Roman" w:hAnsi="Times New Roman" w:cs="Times New Roman"/>
          <w:bCs/>
        </w:rPr>
        <w:t>Спартакиада обучающихся профессиональных образовательных организаций ХМАО-Югры</w:t>
      </w:r>
    </w:p>
    <w:p w:rsidR="0032003E" w:rsidRPr="0032003E" w:rsidRDefault="0032003E" w:rsidP="0032003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2003E">
        <w:rPr>
          <w:rFonts w:ascii="Times New Roman" w:eastAsia="Calibri" w:hAnsi="Times New Roman" w:cs="Times New Roman"/>
          <w:lang w:eastAsia="ru-RU"/>
        </w:rPr>
        <w:t>74  городских соревнований по различным видам спорта.</w:t>
      </w:r>
    </w:p>
    <w:p w:rsidR="0032003E" w:rsidRPr="000B44F4" w:rsidRDefault="0032003E" w:rsidP="0032003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2003E">
        <w:rPr>
          <w:rFonts w:ascii="Times New Roman" w:eastAsia="Calibri" w:hAnsi="Times New Roman" w:cs="Times New Roman"/>
          <w:lang w:eastAsia="ru-RU"/>
        </w:rPr>
        <w:t xml:space="preserve">В этих соревнованиях приняло участие 4627 спортсменов, из них 667 спортсменов  МБУ СШОР «Центр Югорского спорта» , </w:t>
      </w:r>
      <w:r w:rsidRPr="0032003E">
        <w:rPr>
          <w:rFonts w:ascii="Times New Roman" w:eastAsia="Calibri" w:hAnsi="Times New Roman" w:cs="Times New Roman"/>
          <w:color w:val="000000"/>
          <w:lang w:eastAsia="ru-RU"/>
        </w:rPr>
        <w:t>2798</w:t>
      </w:r>
      <w:r w:rsidRPr="0032003E">
        <w:rPr>
          <w:rFonts w:ascii="Times New Roman" w:eastAsia="Calibri" w:hAnsi="Times New Roman" w:cs="Times New Roman"/>
          <w:lang w:eastAsia="ru-RU"/>
        </w:rPr>
        <w:t xml:space="preserve"> спортсмена города Югорска и 1162 спортсменов из других городов, количество сотрудников, принимавших участи</w:t>
      </w:r>
      <w:r w:rsidR="000B44F4">
        <w:rPr>
          <w:rFonts w:ascii="Times New Roman" w:eastAsia="Calibri" w:hAnsi="Times New Roman" w:cs="Times New Roman"/>
          <w:lang w:eastAsia="ru-RU"/>
        </w:rPr>
        <w:t xml:space="preserve">е в судействе – 252 человека. </w:t>
      </w:r>
    </w:p>
    <w:p w:rsidR="0032003E" w:rsidRPr="0032003E" w:rsidRDefault="0032003E" w:rsidP="0032003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2003E">
        <w:rPr>
          <w:rFonts w:ascii="Times New Roman" w:eastAsia="Calibri" w:hAnsi="Times New Roman" w:cs="Times New Roman"/>
          <w:lang w:eastAsia="ru-RU"/>
        </w:rPr>
        <w:t xml:space="preserve">         В 1 квартале  МБУ СШОР “Центр Югорского спорта» были проведены  массовые и оздоровительные мероприятия:</w:t>
      </w:r>
    </w:p>
    <w:p w:rsidR="0032003E" w:rsidRPr="0032003E" w:rsidRDefault="0032003E" w:rsidP="0032003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2003E" w:rsidRPr="0032003E" w:rsidRDefault="0032003E" w:rsidP="005009D0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2003E">
        <w:rPr>
          <w:rFonts w:ascii="Times New Roman" w:eastAsia="Calibri" w:hAnsi="Times New Roman" w:cs="Times New Roman"/>
          <w:lang w:eastAsia="ru-RU"/>
        </w:rPr>
        <w:t>18-19 января 2020г.  -  «Крещенские купания жителей города Югорска» приняло участие 360 человек;</w:t>
      </w:r>
    </w:p>
    <w:p w:rsidR="0032003E" w:rsidRPr="0032003E" w:rsidRDefault="0032003E" w:rsidP="005009D0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2003E">
        <w:rPr>
          <w:rFonts w:ascii="Times New Roman" w:eastAsia="Calibri" w:hAnsi="Times New Roman" w:cs="Times New Roman"/>
          <w:lang w:eastAsia="ru-RU"/>
        </w:rPr>
        <w:t>01 марта 2020г. – общегородское мероприятие «Проводы зимы приняло участие 412 человек;</w:t>
      </w:r>
    </w:p>
    <w:p w:rsidR="0032003E" w:rsidRPr="0032003E" w:rsidRDefault="0032003E" w:rsidP="005009D0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2003E">
        <w:rPr>
          <w:rFonts w:ascii="Times New Roman" w:eastAsia="Calibri" w:hAnsi="Times New Roman" w:cs="Times New Roman"/>
        </w:rPr>
        <w:t>15 марта 2020г. -</w:t>
      </w:r>
      <w:r w:rsidRPr="0032003E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32003E">
        <w:rPr>
          <w:rFonts w:ascii="Times New Roman" w:eastAsia="Times New Roman" w:hAnsi="Times New Roman" w:cs="Times New Roman"/>
          <w:bCs/>
          <w:sz w:val="20"/>
          <w:szCs w:val="20"/>
        </w:rPr>
        <w:t>Благотворительный концерт отделение гимнастических видов спорта</w:t>
      </w:r>
      <w:r w:rsidRPr="0032003E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32003E" w:rsidRPr="0032003E" w:rsidRDefault="0032003E" w:rsidP="0032003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2003E">
        <w:rPr>
          <w:rFonts w:ascii="Times New Roman" w:eastAsia="Calibri" w:hAnsi="Times New Roman" w:cs="Times New Roman"/>
          <w:lang w:eastAsia="ru-RU"/>
        </w:rPr>
        <w:t>2. Участие в выездных спортивных соревнованиях:</w:t>
      </w:r>
    </w:p>
    <w:p w:rsidR="0032003E" w:rsidRPr="0032003E" w:rsidRDefault="0032003E" w:rsidP="0032003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77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1035"/>
        <w:gridCol w:w="1373"/>
        <w:gridCol w:w="3401"/>
        <w:gridCol w:w="992"/>
        <w:gridCol w:w="851"/>
        <w:gridCol w:w="850"/>
        <w:gridCol w:w="1704"/>
      </w:tblGrid>
      <w:tr w:rsidR="0032003E" w:rsidRPr="0032003E" w:rsidTr="0032003E">
        <w:trPr>
          <w:trHeight w:val="720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1. Участие спортсменов г. Югорска в выездных соревнования  и УТС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Количество спортсменов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Результат</w:t>
            </w:r>
          </w:p>
        </w:tc>
      </w:tr>
      <w:tr w:rsidR="0032003E" w:rsidRPr="0032003E" w:rsidTr="0032003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Сроки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Место проведения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спортсмены СШОР "ЦЮС"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спортсмены г. Югорска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32003E" w:rsidRPr="0032003E" w:rsidTr="0032003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07-14.01. </w:t>
            </w: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Екатеринбу</w:t>
            </w: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lastRenderedPageBreak/>
              <w:t>СТРЕЛЬБА ИЗ ЛУКА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Всероссийские соревнования по стрельбе из лука "Малахитовые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стрелы"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(Пракин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11-12.01.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БОКС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Открытый традиционный новогодний турнир Советского района по боксу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"Снежинка"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(Садретдинов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(8)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Абдыкадыров Арсен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Богатырёв Роман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Копытин Степан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Попов Никита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Рохманов Иброхим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Глаголев Ярослав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Назаров Максим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Савичев Лев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(7)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Балатбаев Эмин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Давыдов Дмитрий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Орумбеков Майрамбек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Сейтумеров Сергей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Зольников Денис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Паламарчук Григорий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Пелевин Николай</w:t>
            </w:r>
          </w:p>
        </w:tc>
      </w:tr>
      <w:tr w:rsidR="0032003E" w:rsidRPr="0032003E" w:rsidTr="0032003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15-18.01.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Тюмень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МИНИ-ФУТБОЛ</w:t>
            </w: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Первенство России по мини-футболу среди юношей 2006-2007 г.р.</w:t>
            </w: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зона "Урал и Западная Сибирь" 3 тур (Спичак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17.01. - 25.01.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ТЕННИС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Открытое Первенство ХМАО-Югры по теннису среди юношей и девушек до 13 лет и до 17 лет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(Скороходов Б.М.)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Марченко Мария</w:t>
            </w:r>
          </w:p>
        </w:tc>
      </w:tr>
      <w:tr w:rsidR="0032003E" w:rsidRPr="0032003E" w:rsidTr="0032003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17-19.01.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ДЗЮДО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Турнир по дзюдо памяти Максима Садриева среди юношей 2008-2009 г.р.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(Гриценко К.В.)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Доолотбеков Артур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Джакубов Арон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5 место -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Питиримов Станислав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Захаров Андрей</w:t>
            </w:r>
          </w:p>
        </w:tc>
      </w:tr>
      <w:tr w:rsidR="0032003E" w:rsidRPr="0032003E" w:rsidTr="0032003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23-26.01.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Сургутский р-он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НАСТОЛЬНЫЙ ТЕННИС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настольному теннису, в зачет Спартакиады городов и районов автономного округа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место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- г. Югорск</w:t>
            </w:r>
          </w:p>
        </w:tc>
      </w:tr>
      <w:tr w:rsidR="0032003E" w:rsidRPr="0032003E" w:rsidTr="0032003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28-30.01.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МИНИ-ФУТБОЛ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Зональный этап Первенства ХМАО-Югры по мини-футболу среди юношей 2007-2008 г.р. 3 тур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(Спичак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 2007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 2008</w:t>
            </w:r>
          </w:p>
        </w:tc>
      </w:tr>
      <w:tr w:rsidR="0032003E" w:rsidRPr="0032003E" w:rsidTr="0032003E">
        <w:trPr>
          <w:trHeight w:val="3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07-21.01.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ЛЕГКАЯ АТЛЕТИКА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УТС. Чемпионат УрФО по легкой атлетике среди юниоров и юниорок 2000-2001 г.р. в помещении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(Догадин В.А. Догадина О.С.)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Шмелькова Анастасия (прыжки в длину)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Фадеев Александр (60 м., 200 м., 4х200)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Гараев Мурат (прыжки в длину)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2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Емельяненко Виолетта (5-борье)</w:t>
            </w:r>
          </w:p>
        </w:tc>
      </w:tr>
      <w:tr w:rsidR="0032003E" w:rsidRPr="0032003E" w:rsidTr="0032003E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19.01.-26.02.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Кисловодск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БОКС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Тренировочные мероприятия сборной команды России по боксу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21-25.01.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СПОРТИВНАЯ АЭРОБИКА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Турнир по спортивной аэробике "Малахитовая шкатулка"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(Закиров И.С., Скиданова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Козлов Кирилл (соло)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Козлов Кирилл,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Крамлих Виктория (пара)</w:t>
            </w:r>
          </w:p>
        </w:tc>
      </w:tr>
      <w:tr w:rsidR="0032003E" w:rsidRPr="0032003E" w:rsidTr="0032003E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22-26.01.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ЛЫЖНЫЕ ГОНКИ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Открытые региональные соревнования лыжников - любителей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(5)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Хамьянов Михаил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Хамьянов Сергей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Зарубин Сергей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 (6)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Зарубин Сергей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Устюжанин Денис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Семенюк Игорь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Гончаров Александр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Семенюк Игорь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Березовский Игорь</w:t>
            </w:r>
          </w:p>
        </w:tc>
      </w:tr>
      <w:tr w:rsidR="0032003E" w:rsidRPr="0032003E" w:rsidTr="0032003E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22-24.01.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г. Советский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ПЛАВАНИЕ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региональное Первенство по плаванию "Весёлый дельфин"</w:t>
            </w: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(Штро Н.А., Рослякова М.В., Федоров А.Д.)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судейство</w:t>
            </w:r>
          </w:p>
        </w:tc>
      </w:tr>
      <w:tr w:rsidR="0032003E" w:rsidRPr="0032003E" w:rsidTr="0032003E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23-27.01.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СПОРТИВНАЯ АЭРОБИКА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Всероссийские соревнования по спортивной аэробике "Малахитовая шкатулка"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(Вотинцева Г.А., Аржанникова О.В., Павлов В.А.)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23-26.01.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БОЧЧА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Чемпионат округа по бочче, в зачет Параспартакиады ХМАО-Югры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Арсений Надежда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Мельцин Илья,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командное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место -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Архипенко Юлия</w:t>
            </w:r>
          </w:p>
        </w:tc>
      </w:tr>
      <w:tr w:rsidR="0032003E" w:rsidRPr="0032003E" w:rsidTr="0032003E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24.01.-02.02.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ТЕННИС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Открытое Первенство ХМАО-Югры по теннису среди юношей и девушек 9-10 лет и до 15 лет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(Скороходов Б.М.)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Вишняков Петр</w:t>
            </w:r>
          </w:p>
        </w:tc>
      </w:tr>
      <w:tr w:rsidR="0032003E" w:rsidRPr="0032003E" w:rsidTr="0032003E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31.01. - 03.02.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ДЗЮДО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дзюдо среди юношей и девушек до 15 лет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(Колодько Д.Ф.)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Новикова Диана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 -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Журавлёва Дарья</w:t>
            </w:r>
          </w:p>
        </w:tc>
      </w:tr>
      <w:tr w:rsidR="0032003E" w:rsidRPr="0032003E" w:rsidTr="0032003E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31.01. - 03.02.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ДЗЮДО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дзюдо среди юношей и девушек до 15 лет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Абрарова Арина</w:t>
            </w:r>
          </w:p>
        </w:tc>
      </w:tr>
      <w:tr w:rsidR="0032003E" w:rsidRPr="0032003E" w:rsidTr="0032003E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01-06.02.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МИНИ-ФУТБОЛ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Зональный этап Первенства ХМАО-Югры по мини-футболу среди юношей 2005-2006 г.р. 3 тур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(Спичак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02-10.02.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Алексин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(Тульская обл.)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ПАУЭРЛИФТИНГ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Чемпионат России по спорту лиц с поражением ОДА (пауэрлифтинг)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Кияшко Артём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Галицына Ирина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Максименко Денис</w:t>
            </w:r>
          </w:p>
        </w:tc>
      </w:tr>
      <w:tr w:rsidR="0032003E" w:rsidRPr="0032003E" w:rsidTr="0032003E">
        <w:trPr>
          <w:trHeight w:val="2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03-10.02.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ЛЕГКАЯ АТЛЕТИКА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Первенство России по легкой атлетике среди юниоров U 20 в помещении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(Догадин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D8E4BC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D8E4BC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2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03-08.02. 2020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ПОЖАРНО - СПАСАТЕЛЬНЫЙ СПОРТ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пожарно - спасательному спорту среди юношеских команд "Кубок Югры"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 (6) -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Худайназарова Аминжон (3)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Малий Александр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Кригер Дарья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 (5)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Кригер Дарья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Малий Александр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Морыганов Егор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 (6) -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общекомандно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Кокшарова Анастасия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Кригер Дарья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Храпкова Ксения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05-11.02.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Омск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БАСКЕБОЛ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лига Урала и Сибири по баскетболу среди юношей 2007-09 г.р.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(Голуб С.М.)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мечта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- Югорск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08-10.02.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БИЛЬЯРДНЫЙ СПОРТ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бильярдному спорту среди юношей и девушек от 16 до 21 года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Соколов Иван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08-18.02.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Суздаль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СПОРТИВНАЯ АЭРОБИКА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Всероссийские соревнования по спортивной аэробике "Золотое кольцо России" "Рыцари аэробики"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(Павлов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общекомандное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08-18.02.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ЛЕГКАЯ АТЛЕТИКА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Первенство России по легкой атлетике среди юниоров U 23 в помещении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(Догадин В.А.)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10-14.02.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БАСКЕТБОЛ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баскетболу среди юношей 2005-2007 г.р.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(Катаева Е.А.)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4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10-16.02.2020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МИНИ-ФУТБОЛ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Зональный этап Первенства ХМАО-Югры по мини-футболу среди юношей 2009-2010 г.р. 3 тур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(Спичак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11-13.02.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ШАХМАТЫ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шахматам среди мужчин и женщин, в зачет Спартакиады ветеранов спорта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(транспорт)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Лаптев Дмитрий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8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г. Югорск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10-15.02.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МИНИ-ФУТБОЛ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Зональный этап Первенства ХМАО-Югры по мини-футболу среди юношей 2007-2008 г.р. 3 тур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(Спичак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11-22.02.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Саранск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ЛЕГКАЯ АТЛЕТИКА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УТС, Чемпионат и Первенство России по лёгкой атлетике (спорт лиц с интеллектуальными нарушениями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(Догадина О.С.)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Североуральск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ДЗЮДО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Открытое первенство города Североуральска по дзюдо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.Сургут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ПЛАВАНИЕ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Чемпионат и Первенство по плаванию  в зачет Параспартакиады ХМАО-Югры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(Федоров А.Д.)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(4) </w:t>
            </w:r>
            <w:r w:rsidRPr="0032003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Pr="0032003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Штейникова Дарья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Кибирева Екатерина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Штейникова Дарья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СПОРТИВНАЯ АЭРОБИКА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Чемпионат и Первенство УрФО по спортивной аэробике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(Закиров И.С., Вотинцева Г.А., Аржанникова О.В., Павлова В.А. Ефименко Н.В.)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(8)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Колосова Ярослава (соло)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Гах Екатерина (соло)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Кулаев Ринат (соло)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Башарина Дарья (соло)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Ибрагимов Дмитрий (соло)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Кудряшов Святослав (соло)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Антилова Елена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Шиапов Ростислав (пара)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Колосова Ярослава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Русских Ксения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Саенко Юлия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(трио)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(4)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Козлов Кирилл (соло)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Овчинникова Виктория (соло)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Лучина Мария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Овчинникова Виктория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Буравихина Дарина (трио)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Гах Екатерина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Плугарь Егор (пара) 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СПОРТИВНАЯ АЭРОБИКА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Турнир по спортивной аэробике "Уральские звездочки"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(Закиров И.С.)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21-24.02.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СТРЕЛЬБА ИЗ ЛУКА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Открытый Чемпионат г. Нижневартовска по стрельбе из лука, посвященный Дню Защитника Отечества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(Пракин О.Р.)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 место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- Пракин Олег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22.02-02.03.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БАСКЕТБОЛ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баскетболу среди девушек 2005-2007 г.р.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(Бекурин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место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- Югорск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22.02-02.03.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БАСКЕТБОЛ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баскетболу среди юношей 2004-2006 г.р.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(Катаева Е.А.)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место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- Югорск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20-23.02.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Новоуральск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ВОЛЕЙБОЛ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УрФО по волейболу среди юношей 2006-07 г.р.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(Драгунова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11 место -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Югорск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20-22.02.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ДЗЮДО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УрФО по дзюдо до 15 лет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Абрарова Арина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общекомандное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26-27.02.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Босния и Герцеговина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БОКС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Международный турнир по боксу среди мужчин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Дороничев Ярослав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21-23.02.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БИЛЬЯРДНЫЙ СПОРТ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Чемпионат округа по бильярдному спорту в зачет Спартакиады ветеранов спорта автономного округа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21-29.02.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Тюмень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ТЕННИС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Тюменской обл. по теннису среди девочек до 13 лет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смешанный парный разряд (микст)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29.02.-11.03.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Нижегородская обл. Городецкий р-он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МИНИ-ФУТБОЛ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Финал России по мини-футболу среди юношей 2006 г.р.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(Спичак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место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г. Югорск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01-08.03.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ТЕННИС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Открытое Первенство МОСО "федерации тенниса Сургута" до 13 лет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Марченко Мария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01-11.03.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Сочи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БОКС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Тренировочные мероприятия сборной команды России по боксу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01-11.03.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БОЧЧА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УТС по бочче среди лиц ПОДА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01-10.03. 2020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БАСКЕТБОЛ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баскетболу среди юношей 2007-2009 г.р.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(Голуб С.М.)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г. Югорск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03-11.03.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СПОРТИВНАЯ АКРОБАТИКА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Всероссийские соревнования по спортивной акробатике "Черное золото Приобья"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(Богаевский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место 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04-08.03.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г. Нижняя  Тура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ЛЕГКАЯ АТЛЕТИКА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Открытый Чемпионат НТГО по легкой атлетике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(Курбанова А.В.)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Фетисова Анастасия (60 с/б)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Колпак Александр (60 с/б)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Саруев Богдан (60 с/б)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пгт. Приобье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ПЛАВАНИ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плаванию "Подари победу маме" посвященные Международному женскому дню 8 марта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(Рослякова М.В.)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 -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Солодкова Александра (2)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2 место -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Имангулова Виктория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3 место -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Пракина Анастасия (2)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br/>
              <w:t>Изотов Максим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10-16.03.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БАСКЕТБОЛ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Чемпионат ХМАО-Югры по баскетболу, в зачет Спартакиады ветеранов спорта автономного округа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(Лапин В.Н.)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г . Югорск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10-21.03.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БОКС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Тренировочные мероприятия сборной команды ХМАО-Югры по боксу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12-17.03.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Алексено Тульская обл.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БОЧЧА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России по бочче среди ПОДА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13-21.03.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Суздаль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СПОРТИВНАЯ АЭРОБИКА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России по спортивной аэробике 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(Аржанникова О.В., Вотинцева Г.А.)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17-25.03.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Суздаль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СПОРТИВНАЯ АЭРОБИКА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Чемпионат России по спортивной аэробике 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(Закиров И.С.)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22-28.03.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Ижевск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БОКС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Кубок России по боксу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10-25.03.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Суздаль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СПОРТИВНАЯ АЭРОБИКА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Чемпионат России по спортивной аэробике 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(Павлов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</w:tc>
      </w:tr>
      <w:tr w:rsidR="0032003E" w:rsidRPr="0032003E" w:rsidTr="0032003E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14-15.03. 2020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ПЛАВАНИЕ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Чемпионат округа по плаванию, в зачет Спартакиады ветеранов спорта ХМАО-Югры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 (финансирование)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03E" w:rsidRPr="0032003E" w:rsidRDefault="0032003E" w:rsidP="0032003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 -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 xml:space="preserve">Солодков Николай (2)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3 место - 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Фаттахова Оксана</w:t>
            </w:r>
            <w:r w:rsidRPr="0032003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4 место - </w:t>
            </w:r>
            <w:r w:rsidRPr="0032003E">
              <w:rPr>
                <w:rFonts w:ascii="Times New Roman" w:eastAsia="Times New Roman" w:hAnsi="Times New Roman" w:cs="Times New Roman"/>
                <w:lang w:eastAsia="ru-RU"/>
              </w:rPr>
              <w:t>общекомандное</w:t>
            </w:r>
          </w:p>
        </w:tc>
      </w:tr>
    </w:tbl>
    <w:p w:rsidR="0032003E" w:rsidRPr="0032003E" w:rsidRDefault="0032003E" w:rsidP="003200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003E" w:rsidRPr="0032003E" w:rsidRDefault="0032003E" w:rsidP="003200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3" w:name="_GoBack"/>
      <w:bookmarkEnd w:id="3"/>
    </w:p>
    <w:p w:rsidR="0032003E" w:rsidRPr="0032003E" w:rsidRDefault="0032003E" w:rsidP="003200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03E">
        <w:rPr>
          <w:rFonts w:ascii="Times New Roman" w:eastAsia="Times New Roman" w:hAnsi="Times New Roman" w:cs="Times New Roman"/>
          <w:bCs/>
          <w:color w:val="000000"/>
          <w:lang w:eastAsia="ru-RU"/>
        </w:rPr>
        <w:br w:type="textWrapping" w:clear="all"/>
      </w:r>
    </w:p>
    <w:p w:rsidR="0032003E" w:rsidRPr="0032003E" w:rsidRDefault="0032003E" w:rsidP="003200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0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Информация </w:t>
      </w:r>
      <w:r w:rsidR="00F1340D" w:rsidRPr="0032003E">
        <w:rPr>
          <w:rFonts w:ascii="Times New Roman" w:eastAsia="Times New Roman" w:hAnsi="Times New Roman" w:cs="Times New Roman"/>
          <w:bCs/>
          <w:color w:val="000000"/>
          <w:lang w:eastAsia="ru-RU"/>
        </w:rPr>
        <w:t>об участии</w:t>
      </w:r>
      <w:r w:rsidRPr="003200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1340D" w:rsidRPr="0032003E">
        <w:rPr>
          <w:rFonts w:ascii="Times New Roman" w:eastAsia="Times New Roman" w:hAnsi="Times New Roman" w:cs="Times New Roman"/>
          <w:bCs/>
          <w:color w:val="000000"/>
          <w:lang w:eastAsia="ru-RU"/>
        </w:rPr>
        <w:t>спортсменов МБУ</w:t>
      </w:r>
      <w:r w:rsidRPr="003200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СШОР "Цент Югорского спорта" и спортсменов г. Югорска в Международных, Российских, Региональных, Окружных, Межмуниципальных, городских соревнованиях за </w:t>
      </w:r>
    </w:p>
    <w:p w:rsidR="0032003E" w:rsidRPr="0032003E" w:rsidRDefault="0032003E" w:rsidP="003200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2003E">
        <w:rPr>
          <w:rFonts w:ascii="Times New Roman" w:eastAsia="Times New Roman" w:hAnsi="Times New Roman" w:cs="Times New Roman"/>
          <w:bCs/>
          <w:color w:val="000000"/>
          <w:lang w:eastAsia="ru-RU"/>
        </w:rPr>
        <w:t>1 квартал 2020 г.</w:t>
      </w:r>
    </w:p>
    <w:tbl>
      <w:tblPr>
        <w:tblW w:w="5148" w:type="pct"/>
        <w:tblLook w:val="04A0" w:firstRow="1" w:lastRow="0" w:firstColumn="1" w:lastColumn="0" w:noHBand="0" w:noVBand="1"/>
      </w:tblPr>
      <w:tblGrid>
        <w:gridCol w:w="445"/>
        <w:gridCol w:w="3122"/>
        <w:gridCol w:w="603"/>
        <w:gridCol w:w="672"/>
        <w:gridCol w:w="794"/>
        <w:gridCol w:w="1216"/>
        <w:gridCol w:w="366"/>
        <w:gridCol w:w="223"/>
        <w:gridCol w:w="585"/>
        <w:gridCol w:w="635"/>
        <w:gridCol w:w="152"/>
        <w:gridCol w:w="222"/>
        <w:gridCol w:w="222"/>
        <w:gridCol w:w="222"/>
        <w:gridCol w:w="222"/>
        <w:gridCol w:w="158"/>
        <w:gridCol w:w="64"/>
        <w:gridCol w:w="222"/>
      </w:tblGrid>
      <w:tr w:rsidR="0032003E" w:rsidRPr="0032003E" w:rsidTr="0032003E">
        <w:trPr>
          <w:trHeight w:val="300"/>
        </w:trPr>
        <w:tc>
          <w:tcPr>
            <w:tcW w:w="191" w:type="pct"/>
            <w:noWrap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9" w:type="pct"/>
            <w:noWrap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pct"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5" w:type="pct"/>
            <w:gridSpan w:val="4"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pct"/>
            <w:gridSpan w:val="4"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" w:type="pct"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" w:type="pct"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" w:type="pct"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" w:type="pct"/>
            <w:noWrap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" w:type="pct"/>
            <w:gridSpan w:val="2"/>
            <w:noWrap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" w:type="pct"/>
            <w:noWrap/>
            <w:vAlign w:val="bottom"/>
            <w:hideMark/>
          </w:tcPr>
          <w:p w:rsidR="0032003E" w:rsidRPr="0032003E" w:rsidRDefault="0032003E" w:rsidP="0032003E">
            <w:pPr>
              <w:rPr>
                <w:rFonts w:ascii="Calibri" w:eastAsia="Calibri" w:hAnsi="Calibri" w:cs="Times New Roman"/>
              </w:rPr>
            </w:pPr>
          </w:p>
        </w:tc>
      </w:tr>
      <w:tr w:rsidR="0032003E" w:rsidRPr="0032003E" w:rsidTr="0032003E">
        <w:trPr>
          <w:gridAfter w:val="2"/>
          <w:wAfter w:w="130" w:type="pct"/>
          <w:trHeight w:val="3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выездов (мероприятий)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63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32003E" w:rsidRPr="0032003E" w:rsidTr="0032003E">
        <w:trPr>
          <w:gridAfter w:val="2"/>
          <w:wAfter w:w="130" w:type="pct"/>
          <w:cantSplit/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СШОР "ЦЮС"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всего    спортсменов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                                              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                              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III                             </w:t>
            </w:r>
          </w:p>
        </w:tc>
        <w:tc>
          <w:tcPr>
            <w:tcW w:w="63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03E" w:rsidRPr="0032003E" w:rsidTr="0032003E">
        <w:trPr>
          <w:gridAfter w:val="2"/>
          <w:wAfter w:w="130" w:type="pct"/>
          <w:trHeight w:val="3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003E" w:rsidRPr="0032003E" w:rsidTr="0032003E">
        <w:trPr>
          <w:gridAfter w:val="2"/>
          <w:wAfter w:w="130" w:type="pct"/>
          <w:trHeight w:val="3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003E" w:rsidRPr="0032003E" w:rsidTr="0032003E">
        <w:trPr>
          <w:gridAfter w:val="2"/>
          <w:wAfter w:w="130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2003E" w:rsidRPr="0032003E" w:rsidTr="0032003E">
        <w:trPr>
          <w:gridAfter w:val="2"/>
          <w:wAfter w:w="130" w:type="pct"/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Региональные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2003E" w:rsidRPr="0032003E" w:rsidTr="0032003E">
        <w:trPr>
          <w:gridAfter w:val="2"/>
          <w:wAfter w:w="130" w:type="pct"/>
          <w:cantSplit/>
          <w:trHeight w:val="467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2003E" w:rsidRPr="0032003E" w:rsidTr="0032003E">
        <w:trPr>
          <w:gridAfter w:val="2"/>
          <w:wAfter w:w="130" w:type="pct"/>
          <w:cantSplit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03E" w:rsidRPr="0032003E" w:rsidTr="0032003E">
        <w:trPr>
          <w:gridAfter w:val="2"/>
          <w:wAfter w:w="130" w:type="pct"/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03E" w:rsidRPr="0032003E" w:rsidTr="0032003E">
        <w:trPr>
          <w:gridAfter w:val="2"/>
          <w:wAfter w:w="130" w:type="pct"/>
          <w:trHeight w:val="315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2003E" w:rsidRPr="0032003E" w:rsidRDefault="0032003E" w:rsidP="0032003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</w:tbl>
    <w:p w:rsidR="0032003E" w:rsidRPr="0032003E" w:rsidRDefault="0032003E" w:rsidP="003200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003E" w:rsidRPr="0032003E" w:rsidRDefault="0032003E" w:rsidP="0032003E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200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В  1  квартале 2020 года было 58  выездов  за пределы города на соревнования различного уровня из них: 14 выездов – всероссийского уровня,  39 выездов – регионального и межмуниципального уровня, 4 выезда – Уральского Федерального округа.  Всего выехало 533 спортсмена, из них 468 спортсмена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32003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</w:t>
      </w:r>
      <w:r w:rsidRPr="003200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 </w:t>
      </w:r>
    </w:p>
    <w:p w:rsidR="0032003E" w:rsidRPr="0032003E" w:rsidRDefault="0032003E" w:rsidP="003200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003E" w:rsidRPr="0032003E" w:rsidRDefault="0032003E" w:rsidP="00320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рамках Всероссийского</w:t>
      </w:r>
      <w:r w:rsidRPr="0032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физкультурно-спортивного комплекса «Готов к труду и обороне» (ГТО)</w:t>
      </w:r>
      <w:r w:rsidRPr="0032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 Югорске было проведено 3  мероприятия, в которых принялоучастие 102 участника.</w:t>
      </w:r>
    </w:p>
    <w:p w:rsidR="0032003E" w:rsidRPr="0032003E" w:rsidRDefault="0032003E" w:rsidP="003200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03E" w:rsidRPr="0032003E" w:rsidRDefault="0032003E" w:rsidP="000B44F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03E">
        <w:rPr>
          <w:rFonts w:ascii="Times New Roman" w:eastAsia="Times New Roman" w:hAnsi="Times New Roman" w:cs="Times New Roman"/>
          <w:sz w:val="24"/>
          <w:szCs w:val="24"/>
          <w:lang w:eastAsia="ru-RU"/>
        </w:rPr>
        <w:t>09 февраля 2020 года</w:t>
      </w:r>
      <w:r w:rsidRPr="0032003E">
        <w:rPr>
          <w:rFonts w:ascii="Times New Roman" w:eastAsia="Calibri" w:hAnsi="Times New Roman" w:cs="Times New Roman"/>
          <w:sz w:val="24"/>
          <w:szCs w:val="24"/>
        </w:rPr>
        <w:t xml:space="preserve"> в городе Югорске</w:t>
      </w:r>
      <w:r w:rsidRPr="00320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фестиваль Всероссийского физкультурно-спортивного комплекса «Готов к труду и обороне» (ГТО) среди семейных команд. </w:t>
      </w:r>
      <w:r w:rsidRPr="0032003E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фестивале приняли участие 7 семей (25 человек).</w:t>
      </w:r>
    </w:p>
    <w:p w:rsidR="0032003E" w:rsidRPr="0032003E" w:rsidRDefault="0032003E" w:rsidP="0032003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Результаты команд: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552"/>
        <w:gridCol w:w="2880"/>
        <w:gridCol w:w="1980"/>
      </w:tblGrid>
      <w:tr w:rsidR="0032003E" w:rsidRPr="0032003E" w:rsidTr="003200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2003E" w:rsidRPr="0032003E" w:rsidTr="003200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Камалян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003E" w:rsidRPr="0032003E" w:rsidTr="003200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003E" w:rsidRPr="0032003E" w:rsidTr="003200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003E" w:rsidRPr="0032003E" w:rsidTr="003200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003E" w:rsidRPr="0032003E" w:rsidTr="003200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Самысловских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003E" w:rsidRPr="0032003E" w:rsidTr="003200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Интяпины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003E" w:rsidRPr="0032003E" w:rsidTr="003200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Лубинец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32003E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0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2003E" w:rsidRPr="0032003E" w:rsidRDefault="0032003E" w:rsidP="003200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03E" w:rsidRPr="0032003E" w:rsidRDefault="0032003E" w:rsidP="00320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Times New Roman" w:hAnsi="Times New Roman" w:cs="Times New Roman"/>
          <w:sz w:val="24"/>
          <w:szCs w:val="24"/>
          <w:lang w:eastAsia="ru-RU"/>
        </w:rPr>
        <w:t>2)  5 марта 2020 года прошел зимний Фестиваль Всероссийского физкультурно-спортивного комплекса «Готов к труду и обороне» (ГТО) среди обучающихся образовательных организаций.  Количество участвующих команд - 4, количество участников – 46,  мальчиков – 23,  девочек – 23</w:t>
      </w:r>
    </w:p>
    <w:p w:rsidR="0032003E" w:rsidRPr="0032003E" w:rsidRDefault="0032003E" w:rsidP="0032003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команд: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552"/>
        <w:gridCol w:w="2880"/>
        <w:gridCol w:w="1980"/>
      </w:tblGrid>
      <w:tr w:rsidR="0032003E" w:rsidRPr="000B44F4" w:rsidTr="0032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Команда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32003E" w:rsidRPr="000B44F4" w:rsidTr="0032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«Гимназия»</w:t>
            </w:r>
          </w:p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2003E" w:rsidRPr="000B44F4" w:rsidTr="0032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</w:t>
            </w:r>
          </w:p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4724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2003E" w:rsidRPr="000B44F4" w:rsidTr="0032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3832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32003E" w:rsidRPr="000B44F4" w:rsidTr="0032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</w:t>
            </w:r>
          </w:p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3729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03E" w:rsidRPr="000B44F4" w:rsidRDefault="0032003E" w:rsidP="0032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</w:tbl>
    <w:p w:rsidR="0032003E" w:rsidRPr="0032003E" w:rsidRDefault="0032003E" w:rsidP="003200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03E" w:rsidRPr="0032003E" w:rsidRDefault="0032003E" w:rsidP="00320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E">
        <w:rPr>
          <w:rFonts w:ascii="Times New Roman" w:eastAsia="Times New Roman" w:hAnsi="Times New Roman" w:cs="Times New Roman"/>
          <w:sz w:val="24"/>
          <w:szCs w:val="24"/>
          <w:lang w:eastAsia="ru-RU"/>
        </w:rPr>
        <w:t>3)  24 марта 2020 года  центр тестирования Всероссийского физкультурно - спортивного комплекса "Готов к труду и обороне" по городу Югорску принимал нормативы у населения города. Приняло участие 31 человек.</w:t>
      </w:r>
    </w:p>
    <w:p w:rsidR="0032003E" w:rsidRPr="0032003E" w:rsidRDefault="0032003E" w:rsidP="0032003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2003E" w:rsidRPr="0032003E" w:rsidRDefault="0032003E" w:rsidP="003200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C36" w:rsidRPr="00411C36" w:rsidRDefault="00411C36" w:rsidP="00411C36">
      <w:pPr>
        <w:tabs>
          <w:tab w:val="left" w:pos="851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411C36" w:rsidRDefault="00411C36" w:rsidP="00411C36">
      <w:pPr>
        <w:rPr>
          <w:rFonts w:ascii="Times New Roman" w:hAnsi="Times New Roman" w:cs="Times New Roman"/>
          <w:sz w:val="28"/>
          <w:szCs w:val="28"/>
        </w:rPr>
      </w:pPr>
    </w:p>
    <w:p w:rsidR="00411C36" w:rsidRPr="00411C36" w:rsidRDefault="00411C36" w:rsidP="00411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36" w:rsidRPr="00411C36" w:rsidRDefault="00411C36" w:rsidP="00411C36">
      <w:pPr>
        <w:rPr>
          <w:rFonts w:ascii="Times New Roman" w:hAnsi="Times New Roman"/>
          <w:sz w:val="24"/>
          <w:szCs w:val="24"/>
        </w:rPr>
      </w:pPr>
    </w:p>
    <w:p w:rsidR="00C42B9F" w:rsidRPr="00C42B9F" w:rsidRDefault="00C42B9F" w:rsidP="00C42B9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B9F" w:rsidRPr="00C42B9F" w:rsidRDefault="00C42B9F" w:rsidP="00C42B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42B9F" w:rsidRPr="00C42B9F" w:rsidRDefault="00C42B9F" w:rsidP="00C42B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42B9F" w:rsidRPr="00C42B9F" w:rsidRDefault="00C42B9F" w:rsidP="00C42B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42B9F" w:rsidRDefault="00C42B9F" w:rsidP="000B44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4F4" w:rsidRPr="00C42B9F" w:rsidRDefault="000B44F4" w:rsidP="000B44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508" w:rsidRPr="00C42B9F" w:rsidRDefault="000B44F4" w:rsidP="00BD29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3.</w:t>
      </w:r>
      <w:r w:rsidR="00C42B9F" w:rsidRPr="00C42B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Социально-экономическое развитие и муниципальное управление</w:t>
      </w:r>
    </w:p>
    <w:p w:rsidR="00C42B9F" w:rsidRPr="00C42B9F" w:rsidRDefault="00C42B9F" w:rsidP="00C42B9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lang w:eastAsia="ru-RU"/>
        </w:rPr>
      </w:pPr>
      <w:r w:rsidRPr="00C42B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lastRenderedPageBreak/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1F14C8" w:rsidRDefault="002A3508" w:rsidP="001F14C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ru-RU"/>
        </w:rPr>
      </w:pPr>
      <w:r w:rsidRPr="009B19E0">
        <w:rPr>
          <w:rFonts w:ascii="Times New Roman" w:eastAsia="Lucida Sans Unicode" w:hAnsi="Times New Roman" w:cs="Times New Roman"/>
          <w:b/>
          <w:kern w:val="2"/>
          <w:lang w:eastAsia="ru-RU"/>
        </w:rPr>
        <w:t>4.Доступная с</w:t>
      </w:r>
      <w:r w:rsidR="00C42B9F">
        <w:rPr>
          <w:rFonts w:ascii="Times New Roman" w:eastAsia="Lucida Sans Unicode" w:hAnsi="Times New Roman" w:cs="Times New Roman"/>
          <w:b/>
          <w:kern w:val="2"/>
          <w:lang w:eastAsia="ru-RU"/>
        </w:rPr>
        <w:t xml:space="preserve">реда в городе Югорске 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За истекший период отделом  была проведена следующая работа: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D33842" w:rsidRPr="00D33842" w:rsidTr="004A77C0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Результат количественный/качественный</w:t>
            </w:r>
          </w:p>
        </w:tc>
      </w:tr>
      <w:tr w:rsidR="00D33842" w:rsidRPr="00D33842" w:rsidTr="004A77C0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D3384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D33842" w:rsidRPr="00D33842" w:rsidTr="004A77C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162,68  (план 850,0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D33842" w:rsidRPr="00D33842" w:rsidTr="004A77C0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«Социально-экономическое развитие и муниципальное управление» подпрограмма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2 606,28 (план 11 976,4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3842" w:rsidRPr="00D33842" w:rsidRDefault="00D33842" w:rsidP="00D338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338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Оказание дополнительной поддержки и помощи отдельным категориям граждан города. Проведено 2 заседания Комиссии по оказанию единовременной материальной помощи</w:t>
            </w:r>
          </w:p>
        </w:tc>
      </w:tr>
    </w:tbl>
    <w:p w:rsidR="00D33842" w:rsidRPr="00D33842" w:rsidRDefault="00D33842" w:rsidP="00D33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D33842" w:rsidRPr="00D33842" w:rsidRDefault="00D33842" w:rsidP="00D33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33842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1.Вопросы, выносимые на заседания городских комиссий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D33842" w:rsidRPr="00D33842" w:rsidRDefault="00D33842" w:rsidP="005009D0">
      <w:pPr>
        <w:widowControl w:val="0"/>
        <w:numPr>
          <w:ilvl w:val="0"/>
          <w:numId w:val="5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D33842" w:rsidRPr="00D33842" w:rsidRDefault="00D33842" w:rsidP="00D33842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- К</w:t>
      </w: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омиссии по оказанию единовременной материальной помощи гражданам, оказавшимся в трудной жизненной ситуации либо в чрезвычайной ситуации</w:t>
      </w: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2 заседания;</w:t>
      </w:r>
    </w:p>
    <w:p w:rsidR="00D33842" w:rsidRPr="00D33842" w:rsidRDefault="00D33842" w:rsidP="00D33842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санитарно-противоэпидемической комиссии (СПЭК)</w:t>
      </w: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вопросам об эпидемиологической ситуации по гриппу и ОРВИ, о профилактике новой коронавирусной инфекции— 6 заседаний;</w:t>
      </w:r>
    </w:p>
    <w:p w:rsidR="00D33842" w:rsidRPr="00D33842" w:rsidRDefault="00D33842" w:rsidP="00D33842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Оперативный штаб по профилактике распространения новой коронавирусной инфекции в Югорске – 9 заседаний;</w:t>
      </w:r>
    </w:p>
    <w:p w:rsidR="00D33842" w:rsidRPr="00D33842" w:rsidRDefault="00D33842" w:rsidP="00D33842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- Общественный совет по здравоохранению при БУ «Югорская городская больница» - об итогах деятельности медицинской организации за 2019 год и перспективах работы – 2 заседания.</w:t>
      </w:r>
    </w:p>
    <w:p w:rsidR="00D33842" w:rsidRPr="00D33842" w:rsidRDefault="00D33842" w:rsidP="00D33842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-  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– 12 заседаний.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33842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2. Организационно-аналитическая работа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33842" w:rsidRPr="00D33842" w:rsidRDefault="00D33842" w:rsidP="005009D0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Участие в  заседаниях по видеоконференцсвязи Координационного совета ХМАО – Югры </w:t>
      </w: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года.</w:t>
      </w:r>
    </w:p>
    <w:p w:rsidR="00D33842" w:rsidRPr="00D33842" w:rsidRDefault="00D33842" w:rsidP="005009D0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2019 год: </w:t>
      </w:r>
    </w:p>
    <w:p w:rsidR="00D33842" w:rsidRPr="00D33842" w:rsidRDefault="00D33842" w:rsidP="00D3384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D33842" w:rsidRPr="00D33842" w:rsidRDefault="00D33842" w:rsidP="00D3384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- по реализации программы социальной поддержки и помощи отдельным категориям граждан города Югорска.</w:t>
      </w:r>
    </w:p>
    <w:p w:rsidR="00D33842" w:rsidRPr="00D33842" w:rsidRDefault="00D33842" w:rsidP="00D3384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3. Проведена работа по оценке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D33842" w:rsidRPr="00D33842" w:rsidRDefault="00D33842" w:rsidP="00D3384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4. Для управления  экономической политики: </w:t>
      </w:r>
    </w:p>
    <w:p w:rsidR="00D33842" w:rsidRPr="00D33842" w:rsidRDefault="00D33842" w:rsidP="005009D0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для мониторинга социально-экономического развития  (раздел «здравоохранение» за 2019 год);</w:t>
      </w:r>
    </w:p>
    <w:p w:rsidR="00D33842" w:rsidRPr="00D33842" w:rsidRDefault="00D33842" w:rsidP="005009D0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D33842" w:rsidRPr="00D33842" w:rsidRDefault="00D33842" w:rsidP="005009D0">
      <w:pPr>
        <w:widowControl w:val="0"/>
        <w:numPr>
          <w:ilvl w:val="0"/>
          <w:numId w:val="3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к проекту доклада главы администрации города о результатах и основных направлениях социально-экономического развития муниципального образования город Югорск (отрасль «Здравоохранение») за 2019 год.</w:t>
      </w:r>
    </w:p>
    <w:p w:rsidR="00D33842" w:rsidRPr="00D33842" w:rsidRDefault="00D33842" w:rsidP="00D3384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D33842" w:rsidRPr="00D33842" w:rsidRDefault="00D33842" w:rsidP="00D3384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D33842" w:rsidRPr="00D33842" w:rsidRDefault="00D33842" w:rsidP="00D3384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D33842" w:rsidRPr="00D33842" w:rsidRDefault="00D33842" w:rsidP="00D3384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Поступило обращений: </w:t>
      </w:r>
    </w:p>
    <w:p w:rsidR="00D33842" w:rsidRPr="00D33842" w:rsidRDefault="00D33842" w:rsidP="00D3384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- по  вопросам оказания медицинской помощи принято граждан – 5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округа, доступной среды для маломобильных граждан) – даны разъяснения, вопросы решены индивидуально;</w:t>
      </w:r>
    </w:p>
    <w:p w:rsidR="00D33842" w:rsidRPr="00D33842" w:rsidRDefault="00D33842" w:rsidP="00D3384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50 заявлений   (49  рассмотрено).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8. Подготовлена информация о реализации Стратегии социально-экономического развития муниципального образования город Югорск до 2030 года по разделу 2.2 «Развитие здравоохранения» за 2019 год.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9. Подготовлены письма в Депсоцразвития Югры о выполнении протокольных поручений по результатам заседаний Координационного совета по делам инвалидов при Губернаторе Югры, об исполнении протоколов заседаний координационных и совещательных органов при Правительстве автономного округа.</w:t>
      </w:r>
    </w:p>
    <w:p w:rsidR="00D33842" w:rsidRPr="00D33842" w:rsidRDefault="00D33842" w:rsidP="00D33842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10. </w:t>
      </w:r>
      <w:r w:rsidRPr="00D33842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В течение квартала проведено 2  заседания комиссии  </w:t>
      </w: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D33842" w:rsidRPr="00D33842" w:rsidRDefault="00D33842" w:rsidP="00D33842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  <w:t>- 2 заявления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2 заявлениям (100,0%).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0"/>
        </w:rPr>
      </w:pPr>
      <w:r w:rsidRPr="00D33842">
        <w:rPr>
          <w:rFonts w:ascii="Times New Roman" w:eastAsia="Lucida Sans Unicode" w:hAnsi="Times New Roman" w:cs="Tahoma"/>
          <w:kern w:val="1"/>
          <w:sz w:val="24"/>
          <w:szCs w:val="20"/>
        </w:rPr>
        <w:t xml:space="preserve">-  22  заявления  на выплату компенсации проезда к месту получения медицинской </w:t>
      </w:r>
      <w:r w:rsidRPr="00D33842">
        <w:rPr>
          <w:rFonts w:ascii="Times New Roman" w:eastAsia="Lucida Sans Unicode" w:hAnsi="Times New Roman" w:cs="Tahoma"/>
          <w:kern w:val="1"/>
          <w:sz w:val="24"/>
          <w:szCs w:val="20"/>
        </w:rPr>
        <w:lastRenderedPageBreak/>
        <w:t>помощи в иногородних медицинских организациях;</w:t>
      </w:r>
    </w:p>
    <w:p w:rsidR="00D33842" w:rsidRPr="00D33842" w:rsidRDefault="00D33842" w:rsidP="00D33842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ahoma"/>
          <w:kern w:val="1"/>
          <w:sz w:val="24"/>
          <w:szCs w:val="24"/>
        </w:rPr>
        <w:t>По результатам заседания гражданам направлено  2 выписки  из протоколов Комиссии.</w:t>
      </w:r>
    </w:p>
    <w:p w:rsidR="00D33842" w:rsidRPr="00D33842" w:rsidRDefault="00D33842" w:rsidP="00D33842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ahoma"/>
          <w:kern w:val="1"/>
          <w:sz w:val="24"/>
          <w:szCs w:val="24"/>
        </w:rPr>
        <w:t>10. Выплачено ежемесячное денежное вознаграждение Почетным гражданам города Югорска —24  чел.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Times New Roman" w:hAnsi="Times New Roman" w:cs="Times New Roman"/>
          <w:kern w:val="1"/>
          <w:sz w:val="24"/>
          <w:szCs w:val="24"/>
        </w:rPr>
        <w:t>11. Проведена работа по подготовке информации в Оперативный штаб по профилактике новой коронавирусной инфекции: протоколов штаба, постановлений Губернатора ХМАО – Югры, ответы на запросы.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9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9"/>
        </w:rPr>
        <w:t>Реализованы мероприятия: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9"/>
        </w:rPr>
        <w:t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в Ханты-Мансийском автономном округе – Югре  на период до 2020 года на территории муниципального образования г. Югорск;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9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38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Югорску и Советскому району. 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33842" w:rsidRPr="00D33842" w:rsidRDefault="00D33842" w:rsidP="00D33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33842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3.Работа с документами</w:t>
      </w:r>
    </w:p>
    <w:p w:rsidR="00D33842" w:rsidRPr="00D33842" w:rsidRDefault="00D33842" w:rsidP="00D33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D33842" w:rsidRPr="00D33842" w:rsidRDefault="00D33842" w:rsidP="005009D0">
      <w:pPr>
        <w:widowControl w:val="0"/>
        <w:numPr>
          <w:ilvl w:val="0"/>
          <w:numId w:val="7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Подготовка проектов постановлений  администрации города по вопросам охраны здоровья граждан, социальным вопросам – 3,  о выплате материальной помощи и компенсаций – 11  распоряжений. Подготовлено запросов, ответов на запросы и обращения юридических лиц и граждан, поступившие в отдел  – 59.</w:t>
      </w:r>
    </w:p>
    <w:p w:rsidR="00D33842" w:rsidRPr="00D33842" w:rsidRDefault="00D33842" w:rsidP="005009D0">
      <w:pPr>
        <w:widowControl w:val="0"/>
        <w:numPr>
          <w:ilvl w:val="0"/>
          <w:numId w:val="7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D33842" w:rsidRPr="00D33842" w:rsidRDefault="00D33842" w:rsidP="005009D0">
      <w:pPr>
        <w:widowControl w:val="0"/>
        <w:numPr>
          <w:ilvl w:val="0"/>
          <w:numId w:val="7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33842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 в совещаниях и учебах, проводимых в администрации города.</w:t>
      </w:r>
    </w:p>
    <w:p w:rsidR="00C42B9F" w:rsidRDefault="00C42B9F" w:rsidP="001F14C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ru-RU"/>
        </w:rPr>
      </w:pPr>
    </w:p>
    <w:p w:rsidR="002A3508" w:rsidRPr="009B19E0" w:rsidRDefault="002A3508" w:rsidP="002A35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3508" w:rsidRPr="008D1FD7" w:rsidRDefault="002A3508" w:rsidP="002A3508">
      <w:pPr>
        <w:rPr>
          <w:rFonts w:ascii="Times New Roman" w:eastAsia="Times New Roman" w:hAnsi="Times New Roman" w:cs="Times New Roman"/>
          <w:b/>
          <w:lang w:eastAsia="ru-RU"/>
        </w:rPr>
      </w:pPr>
      <w:r w:rsidRPr="008D1FD7">
        <w:rPr>
          <w:rFonts w:ascii="Times New Roman" w:eastAsia="Times New Roman" w:hAnsi="Times New Roman" w:cs="Times New Roman"/>
          <w:b/>
          <w:lang w:eastAsia="ru-RU"/>
        </w:rPr>
        <w:t xml:space="preserve">Начальник управления                                                                                                       В.М. Бурматов </w:t>
      </w:r>
    </w:p>
    <w:p w:rsidR="002A3508" w:rsidRPr="009B19E0" w:rsidRDefault="002A3508" w:rsidP="002A3508">
      <w:pPr>
        <w:tabs>
          <w:tab w:val="left" w:pos="500"/>
        </w:tabs>
        <w:rPr>
          <w:rFonts w:ascii="Times New Roman" w:eastAsia="Times New Roman" w:hAnsi="Times New Roman" w:cs="Times New Roman"/>
          <w:lang w:eastAsia="ru-RU"/>
        </w:rPr>
      </w:pPr>
    </w:p>
    <w:sectPr w:rsidR="002A3508" w:rsidRPr="009B19E0" w:rsidSect="00525B09">
      <w:footerReference w:type="default" r:id="rId1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D0" w:rsidRDefault="005009D0" w:rsidP="000430C7">
      <w:pPr>
        <w:spacing w:after="0" w:line="240" w:lineRule="auto"/>
      </w:pPr>
      <w:r>
        <w:separator/>
      </w:r>
    </w:p>
  </w:endnote>
  <w:endnote w:type="continuationSeparator" w:id="0">
    <w:p w:rsidR="005009D0" w:rsidRDefault="005009D0" w:rsidP="0004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586669"/>
      <w:docPartObj>
        <w:docPartGallery w:val="Page Numbers (Bottom of Page)"/>
        <w:docPartUnique/>
      </w:docPartObj>
    </w:sdtPr>
    <w:sdtContent>
      <w:p w:rsidR="0032003E" w:rsidRDefault="00320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40D">
          <w:rPr>
            <w:noProof/>
          </w:rPr>
          <w:t>42</w:t>
        </w:r>
        <w:r>
          <w:fldChar w:fldCharType="end"/>
        </w:r>
      </w:p>
    </w:sdtContent>
  </w:sdt>
  <w:p w:rsidR="0032003E" w:rsidRDefault="003200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D0" w:rsidRDefault="005009D0" w:rsidP="000430C7">
      <w:pPr>
        <w:spacing w:after="0" w:line="240" w:lineRule="auto"/>
      </w:pPr>
      <w:r>
        <w:separator/>
      </w:r>
    </w:p>
  </w:footnote>
  <w:footnote w:type="continuationSeparator" w:id="0">
    <w:p w:rsidR="005009D0" w:rsidRDefault="005009D0" w:rsidP="0004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4B07612"/>
    <w:multiLevelType w:val="hybridMultilevel"/>
    <w:tmpl w:val="B0264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F17DFA"/>
    <w:multiLevelType w:val="hybridMultilevel"/>
    <w:tmpl w:val="C8761340"/>
    <w:lvl w:ilvl="0" w:tplc="3F32B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E7D76F2"/>
    <w:multiLevelType w:val="hybridMultilevel"/>
    <w:tmpl w:val="5DFA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7D33"/>
    <w:multiLevelType w:val="hybridMultilevel"/>
    <w:tmpl w:val="BFE2E8C2"/>
    <w:styleLink w:val="WW8Num64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3660D"/>
    <w:multiLevelType w:val="hybridMultilevel"/>
    <w:tmpl w:val="D49E5F1C"/>
    <w:styleLink w:val="WW8Num65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A7A4F"/>
    <w:multiLevelType w:val="multilevel"/>
    <w:tmpl w:val="0800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760B4E22"/>
    <w:multiLevelType w:val="hybridMultilevel"/>
    <w:tmpl w:val="2E3634C2"/>
    <w:lvl w:ilvl="0" w:tplc="7088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E1AA3"/>
    <w:multiLevelType w:val="hybridMultilevel"/>
    <w:tmpl w:val="83BE883C"/>
    <w:lvl w:ilvl="0" w:tplc="9BE2B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6F7464"/>
    <w:multiLevelType w:val="multilevel"/>
    <w:tmpl w:val="C3B45D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7F512AE4"/>
    <w:multiLevelType w:val="hybridMultilevel"/>
    <w:tmpl w:val="5ECC12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15"/>
  </w:num>
  <w:num w:numId="12">
    <w:abstractNumId w:val="13"/>
  </w:num>
  <w:num w:numId="13">
    <w:abstractNumId w:val="5"/>
  </w:num>
  <w:num w:numId="14">
    <w:abstractNumId w:val="17"/>
  </w:num>
  <w:num w:numId="15">
    <w:abstractNumId w:val="14"/>
  </w:num>
  <w:num w:numId="16">
    <w:abstractNumId w:val="11"/>
  </w:num>
  <w:num w:numId="17">
    <w:abstractNumId w:val="10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1"/>
    <w:rsid w:val="00032171"/>
    <w:rsid w:val="00034F4D"/>
    <w:rsid w:val="00040671"/>
    <w:rsid w:val="000430C7"/>
    <w:rsid w:val="00044613"/>
    <w:rsid w:val="00045E2C"/>
    <w:rsid w:val="00047B9A"/>
    <w:rsid w:val="00067B76"/>
    <w:rsid w:val="000716E9"/>
    <w:rsid w:val="00077327"/>
    <w:rsid w:val="000A36B9"/>
    <w:rsid w:val="000A525F"/>
    <w:rsid w:val="000B32AB"/>
    <w:rsid w:val="000B3E33"/>
    <w:rsid w:val="000B44F4"/>
    <w:rsid w:val="000B5114"/>
    <w:rsid w:val="000C14E9"/>
    <w:rsid w:val="000C2030"/>
    <w:rsid w:val="000D2BFE"/>
    <w:rsid w:val="000E12FF"/>
    <w:rsid w:val="00101C91"/>
    <w:rsid w:val="001235E3"/>
    <w:rsid w:val="001239A4"/>
    <w:rsid w:val="001241B8"/>
    <w:rsid w:val="00132878"/>
    <w:rsid w:val="00137122"/>
    <w:rsid w:val="00141C02"/>
    <w:rsid w:val="00145CF6"/>
    <w:rsid w:val="001508B7"/>
    <w:rsid w:val="00150ACC"/>
    <w:rsid w:val="00153D35"/>
    <w:rsid w:val="0018013A"/>
    <w:rsid w:val="00185938"/>
    <w:rsid w:val="00190CE2"/>
    <w:rsid w:val="00193D26"/>
    <w:rsid w:val="00196DB0"/>
    <w:rsid w:val="001A0216"/>
    <w:rsid w:val="001A034C"/>
    <w:rsid w:val="001A0C0C"/>
    <w:rsid w:val="001A30B3"/>
    <w:rsid w:val="001A49D6"/>
    <w:rsid w:val="001B3B96"/>
    <w:rsid w:val="001B5DFB"/>
    <w:rsid w:val="001C06B4"/>
    <w:rsid w:val="001D0185"/>
    <w:rsid w:val="001D3220"/>
    <w:rsid w:val="001F14C8"/>
    <w:rsid w:val="001F3EDB"/>
    <w:rsid w:val="002049CD"/>
    <w:rsid w:val="002174C1"/>
    <w:rsid w:val="00223E56"/>
    <w:rsid w:val="0023077E"/>
    <w:rsid w:val="002636BD"/>
    <w:rsid w:val="00273E8F"/>
    <w:rsid w:val="0028434F"/>
    <w:rsid w:val="00286EC5"/>
    <w:rsid w:val="002A3508"/>
    <w:rsid w:val="002B09F9"/>
    <w:rsid w:val="002B0D24"/>
    <w:rsid w:val="002C1B27"/>
    <w:rsid w:val="002C351A"/>
    <w:rsid w:val="002C5F20"/>
    <w:rsid w:val="002D0222"/>
    <w:rsid w:val="002D0EF9"/>
    <w:rsid w:val="002D4A65"/>
    <w:rsid w:val="002D6BE0"/>
    <w:rsid w:val="002D6F56"/>
    <w:rsid w:val="002E18AC"/>
    <w:rsid w:val="002F6AB6"/>
    <w:rsid w:val="002F7CA3"/>
    <w:rsid w:val="00302095"/>
    <w:rsid w:val="0030370D"/>
    <w:rsid w:val="00303D80"/>
    <w:rsid w:val="00307FAD"/>
    <w:rsid w:val="00312E02"/>
    <w:rsid w:val="00315FEA"/>
    <w:rsid w:val="0032003E"/>
    <w:rsid w:val="00322CBC"/>
    <w:rsid w:val="00333264"/>
    <w:rsid w:val="00333BF7"/>
    <w:rsid w:val="00336D75"/>
    <w:rsid w:val="003525C2"/>
    <w:rsid w:val="0036451B"/>
    <w:rsid w:val="00381B9F"/>
    <w:rsid w:val="0039039D"/>
    <w:rsid w:val="003903B2"/>
    <w:rsid w:val="003949AB"/>
    <w:rsid w:val="00396F24"/>
    <w:rsid w:val="003A3BF0"/>
    <w:rsid w:val="003B0B2F"/>
    <w:rsid w:val="003C0C5A"/>
    <w:rsid w:val="003C3AA8"/>
    <w:rsid w:val="003D48A4"/>
    <w:rsid w:val="003E4CDF"/>
    <w:rsid w:val="003F13DD"/>
    <w:rsid w:val="003F2BFB"/>
    <w:rsid w:val="003F4B2F"/>
    <w:rsid w:val="003F4CE0"/>
    <w:rsid w:val="00411C36"/>
    <w:rsid w:val="004144DF"/>
    <w:rsid w:val="0041647E"/>
    <w:rsid w:val="00430D94"/>
    <w:rsid w:val="00436D15"/>
    <w:rsid w:val="0044330B"/>
    <w:rsid w:val="004559E7"/>
    <w:rsid w:val="00463FCC"/>
    <w:rsid w:val="00466F1B"/>
    <w:rsid w:val="00482983"/>
    <w:rsid w:val="004845E5"/>
    <w:rsid w:val="00496823"/>
    <w:rsid w:val="004A77C0"/>
    <w:rsid w:val="004B6AD7"/>
    <w:rsid w:val="004C0664"/>
    <w:rsid w:val="004D0028"/>
    <w:rsid w:val="004E2EBA"/>
    <w:rsid w:val="004E593B"/>
    <w:rsid w:val="004F6EB0"/>
    <w:rsid w:val="005009D0"/>
    <w:rsid w:val="00503349"/>
    <w:rsid w:val="00511DB4"/>
    <w:rsid w:val="00516071"/>
    <w:rsid w:val="0052003A"/>
    <w:rsid w:val="00520645"/>
    <w:rsid w:val="005210CB"/>
    <w:rsid w:val="005243D8"/>
    <w:rsid w:val="00525B09"/>
    <w:rsid w:val="00526A67"/>
    <w:rsid w:val="005513AB"/>
    <w:rsid w:val="00551A97"/>
    <w:rsid w:val="00571618"/>
    <w:rsid w:val="0057194F"/>
    <w:rsid w:val="00587EE3"/>
    <w:rsid w:val="00591A27"/>
    <w:rsid w:val="005960D3"/>
    <w:rsid w:val="005A623E"/>
    <w:rsid w:val="005C7A34"/>
    <w:rsid w:val="005D3D02"/>
    <w:rsid w:val="006043A3"/>
    <w:rsid w:val="00605C31"/>
    <w:rsid w:val="006100D8"/>
    <w:rsid w:val="006121DE"/>
    <w:rsid w:val="0061600C"/>
    <w:rsid w:val="00616B54"/>
    <w:rsid w:val="0061753D"/>
    <w:rsid w:val="006238E3"/>
    <w:rsid w:val="00631431"/>
    <w:rsid w:val="00635AD1"/>
    <w:rsid w:val="00641EC7"/>
    <w:rsid w:val="00642F09"/>
    <w:rsid w:val="00643184"/>
    <w:rsid w:val="00646BDA"/>
    <w:rsid w:val="00651271"/>
    <w:rsid w:val="006533B3"/>
    <w:rsid w:val="00672B69"/>
    <w:rsid w:val="00682AA0"/>
    <w:rsid w:val="00697E78"/>
    <w:rsid w:val="006B7A44"/>
    <w:rsid w:val="006E256C"/>
    <w:rsid w:val="006F2E81"/>
    <w:rsid w:val="00722BB3"/>
    <w:rsid w:val="00727DF3"/>
    <w:rsid w:val="00731877"/>
    <w:rsid w:val="00731E9E"/>
    <w:rsid w:val="00737A22"/>
    <w:rsid w:val="00751AE1"/>
    <w:rsid w:val="00770206"/>
    <w:rsid w:val="007707A7"/>
    <w:rsid w:val="00773688"/>
    <w:rsid w:val="007C1F5A"/>
    <w:rsid w:val="007C7C0E"/>
    <w:rsid w:val="007D265E"/>
    <w:rsid w:val="007E0D95"/>
    <w:rsid w:val="007E340F"/>
    <w:rsid w:val="007E50CB"/>
    <w:rsid w:val="007F01AA"/>
    <w:rsid w:val="00807703"/>
    <w:rsid w:val="0082255A"/>
    <w:rsid w:val="00827FF3"/>
    <w:rsid w:val="0084439D"/>
    <w:rsid w:val="0085385D"/>
    <w:rsid w:val="00865008"/>
    <w:rsid w:val="008735BD"/>
    <w:rsid w:val="00895E63"/>
    <w:rsid w:val="008A2149"/>
    <w:rsid w:val="008A3C1D"/>
    <w:rsid w:val="008B2349"/>
    <w:rsid w:val="008D1E4F"/>
    <w:rsid w:val="008D1FD7"/>
    <w:rsid w:val="008E02D3"/>
    <w:rsid w:val="008E48F8"/>
    <w:rsid w:val="008F15BB"/>
    <w:rsid w:val="008F7268"/>
    <w:rsid w:val="00902082"/>
    <w:rsid w:val="0090490A"/>
    <w:rsid w:val="00914611"/>
    <w:rsid w:val="00914B1B"/>
    <w:rsid w:val="00914DBA"/>
    <w:rsid w:val="00924287"/>
    <w:rsid w:val="00964D6C"/>
    <w:rsid w:val="00976211"/>
    <w:rsid w:val="009902C5"/>
    <w:rsid w:val="009A0D03"/>
    <w:rsid w:val="009B19E0"/>
    <w:rsid w:val="009B2512"/>
    <w:rsid w:val="009C167F"/>
    <w:rsid w:val="009D3B87"/>
    <w:rsid w:val="009D7E75"/>
    <w:rsid w:val="009E383A"/>
    <w:rsid w:val="009F448A"/>
    <w:rsid w:val="00A03498"/>
    <w:rsid w:val="00A04402"/>
    <w:rsid w:val="00A24FB0"/>
    <w:rsid w:val="00A36D95"/>
    <w:rsid w:val="00A65097"/>
    <w:rsid w:val="00A81E8E"/>
    <w:rsid w:val="00A975F6"/>
    <w:rsid w:val="00AA1E54"/>
    <w:rsid w:val="00AB553B"/>
    <w:rsid w:val="00AB79FB"/>
    <w:rsid w:val="00AC1AA4"/>
    <w:rsid w:val="00AC5F86"/>
    <w:rsid w:val="00AD297A"/>
    <w:rsid w:val="00AD47C7"/>
    <w:rsid w:val="00AD4FEB"/>
    <w:rsid w:val="00AD5FFB"/>
    <w:rsid w:val="00B00E7F"/>
    <w:rsid w:val="00B101B6"/>
    <w:rsid w:val="00B2241D"/>
    <w:rsid w:val="00B225FE"/>
    <w:rsid w:val="00B25EFA"/>
    <w:rsid w:val="00B360DF"/>
    <w:rsid w:val="00B365C5"/>
    <w:rsid w:val="00B36BD2"/>
    <w:rsid w:val="00B47885"/>
    <w:rsid w:val="00B50A59"/>
    <w:rsid w:val="00B546F1"/>
    <w:rsid w:val="00B54A26"/>
    <w:rsid w:val="00B56278"/>
    <w:rsid w:val="00B7398F"/>
    <w:rsid w:val="00B77FAB"/>
    <w:rsid w:val="00B82D60"/>
    <w:rsid w:val="00B856E5"/>
    <w:rsid w:val="00B867CA"/>
    <w:rsid w:val="00B9028A"/>
    <w:rsid w:val="00B9124D"/>
    <w:rsid w:val="00B9312C"/>
    <w:rsid w:val="00B97CE5"/>
    <w:rsid w:val="00BA543D"/>
    <w:rsid w:val="00BA615D"/>
    <w:rsid w:val="00BB4D95"/>
    <w:rsid w:val="00BC43FF"/>
    <w:rsid w:val="00BC5738"/>
    <w:rsid w:val="00BD290E"/>
    <w:rsid w:val="00BD35DF"/>
    <w:rsid w:val="00BD64AD"/>
    <w:rsid w:val="00BE7DD5"/>
    <w:rsid w:val="00BF148B"/>
    <w:rsid w:val="00BF1C42"/>
    <w:rsid w:val="00BF4C54"/>
    <w:rsid w:val="00BF529F"/>
    <w:rsid w:val="00C1240B"/>
    <w:rsid w:val="00C17A4F"/>
    <w:rsid w:val="00C42AB5"/>
    <w:rsid w:val="00C42B9F"/>
    <w:rsid w:val="00C44A99"/>
    <w:rsid w:val="00C5765B"/>
    <w:rsid w:val="00C7354D"/>
    <w:rsid w:val="00C8013F"/>
    <w:rsid w:val="00C806F7"/>
    <w:rsid w:val="00C868EC"/>
    <w:rsid w:val="00C94277"/>
    <w:rsid w:val="00C95243"/>
    <w:rsid w:val="00CA7EA9"/>
    <w:rsid w:val="00CC10F4"/>
    <w:rsid w:val="00CC1BFC"/>
    <w:rsid w:val="00CC26F6"/>
    <w:rsid w:val="00CD2D5F"/>
    <w:rsid w:val="00CE134C"/>
    <w:rsid w:val="00CF7876"/>
    <w:rsid w:val="00D13D91"/>
    <w:rsid w:val="00D14230"/>
    <w:rsid w:val="00D20AAF"/>
    <w:rsid w:val="00D33842"/>
    <w:rsid w:val="00D34E08"/>
    <w:rsid w:val="00D66CD3"/>
    <w:rsid w:val="00D76A50"/>
    <w:rsid w:val="00D945BA"/>
    <w:rsid w:val="00DA7401"/>
    <w:rsid w:val="00DB610C"/>
    <w:rsid w:val="00DC407C"/>
    <w:rsid w:val="00DC51A8"/>
    <w:rsid w:val="00DE1A26"/>
    <w:rsid w:val="00DE42AC"/>
    <w:rsid w:val="00DE536A"/>
    <w:rsid w:val="00DF3934"/>
    <w:rsid w:val="00E07116"/>
    <w:rsid w:val="00E37E19"/>
    <w:rsid w:val="00E758F7"/>
    <w:rsid w:val="00E907DB"/>
    <w:rsid w:val="00EA68C5"/>
    <w:rsid w:val="00EA7987"/>
    <w:rsid w:val="00EB7308"/>
    <w:rsid w:val="00EC0269"/>
    <w:rsid w:val="00EC336D"/>
    <w:rsid w:val="00EC7FDE"/>
    <w:rsid w:val="00ED7F33"/>
    <w:rsid w:val="00EE3BDA"/>
    <w:rsid w:val="00EE40A7"/>
    <w:rsid w:val="00EF1DB1"/>
    <w:rsid w:val="00F012D4"/>
    <w:rsid w:val="00F065B3"/>
    <w:rsid w:val="00F1340D"/>
    <w:rsid w:val="00F141C5"/>
    <w:rsid w:val="00F17FDD"/>
    <w:rsid w:val="00F43BB0"/>
    <w:rsid w:val="00F44E9D"/>
    <w:rsid w:val="00F61060"/>
    <w:rsid w:val="00F653FF"/>
    <w:rsid w:val="00F72AB1"/>
    <w:rsid w:val="00F744EB"/>
    <w:rsid w:val="00F81270"/>
    <w:rsid w:val="00F8405A"/>
    <w:rsid w:val="00F854EE"/>
    <w:rsid w:val="00F85B14"/>
    <w:rsid w:val="00F85C9B"/>
    <w:rsid w:val="00F92719"/>
    <w:rsid w:val="00F92E20"/>
    <w:rsid w:val="00F96D97"/>
    <w:rsid w:val="00FB392F"/>
    <w:rsid w:val="00FC01D5"/>
    <w:rsid w:val="00FC6898"/>
    <w:rsid w:val="00FD1CB8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A5AC"/>
  <w15:docId w15:val="{733E68CC-B18A-4546-83A7-C12435A1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30"/>
  </w:style>
  <w:style w:type="paragraph" w:styleId="1">
    <w:name w:val="heading 1"/>
    <w:basedOn w:val="a"/>
    <w:next w:val="a"/>
    <w:link w:val="10"/>
    <w:uiPriority w:val="99"/>
    <w:qFormat/>
    <w:rsid w:val="001A30B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1A30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1A30B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AB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0C7"/>
  </w:style>
  <w:style w:type="paragraph" w:styleId="a6">
    <w:name w:val="footer"/>
    <w:basedOn w:val="a"/>
    <w:link w:val="a7"/>
    <w:uiPriority w:val="99"/>
    <w:unhideWhenUsed/>
    <w:rsid w:val="0004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0C7"/>
  </w:style>
  <w:style w:type="character" w:customStyle="1" w:styleId="apple-converted-space">
    <w:name w:val="apple-converted-space"/>
    <w:basedOn w:val="a0"/>
    <w:rsid w:val="00F653FF"/>
  </w:style>
  <w:style w:type="paragraph" w:styleId="a8">
    <w:name w:val="Normal (Web)"/>
    <w:basedOn w:val="a"/>
    <w:uiPriority w:val="99"/>
    <w:unhideWhenUsed/>
    <w:rsid w:val="0061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8A21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Основной текст_"/>
    <w:link w:val="21"/>
    <w:rsid w:val="00150ACC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b"/>
    <w:rsid w:val="00150AC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1"/>
    <w:rsid w:val="00150AC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150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150ACC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0ACC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9"/>
    <w:rsid w:val="001A30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A30B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1A30B3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A30B3"/>
  </w:style>
  <w:style w:type="table" w:customStyle="1" w:styleId="13">
    <w:name w:val="Сетка таблицы1"/>
    <w:basedOn w:val="a1"/>
    <w:next w:val="a3"/>
    <w:uiPriority w:val="59"/>
    <w:rsid w:val="001A30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TOC Heading"/>
    <w:basedOn w:val="1"/>
    <w:next w:val="a"/>
    <w:uiPriority w:val="39"/>
    <w:qFormat/>
    <w:rsid w:val="001A30B3"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1A30B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1A30B3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1A30B3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1A30B3"/>
  </w:style>
  <w:style w:type="paragraph" w:styleId="af1">
    <w:name w:val="Title"/>
    <w:aliases w:val="Название"/>
    <w:basedOn w:val="a"/>
    <w:link w:val="14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4">
    <w:name w:val="Заголовок Знак1"/>
    <w:basedOn w:val="a0"/>
    <w:link w:val="af1"/>
    <w:rsid w:val="001A3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2">
    <w:name w:val="Заголовок №2_"/>
    <w:link w:val="23"/>
    <w:rsid w:val="001A30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1A30B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1A30B3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1A30B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1A30B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30B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1A30B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Cell">
    <w:name w:val="ConsPlusCell"/>
    <w:rsid w:val="001A30B3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A30B3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2">
    <w:name w:val="Plain Text"/>
    <w:basedOn w:val="a"/>
    <w:link w:val="af3"/>
    <w:uiPriority w:val="99"/>
    <w:unhideWhenUsed/>
    <w:rsid w:val="001A30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3">
    <w:name w:val="Текст Знак"/>
    <w:basedOn w:val="a0"/>
    <w:link w:val="af2"/>
    <w:uiPriority w:val="99"/>
    <w:rsid w:val="001A30B3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4">
    <w:name w:val="Strong"/>
    <w:uiPriority w:val="99"/>
    <w:qFormat/>
    <w:rsid w:val="001A30B3"/>
    <w:rPr>
      <w:b/>
      <w:bCs/>
    </w:rPr>
  </w:style>
  <w:style w:type="paragraph" w:styleId="af5">
    <w:name w:val="Body Text"/>
    <w:basedOn w:val="a"/>
    <w:link w:val="af6"/>
    <w:rsid w:val="001A30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f6">
    <w:name w:val="Основной текст Знак"/>
    <w:basedOn w:val="a0"/>
    <w:link w:val="af5"/>
    <w:rsid w:val="001A30B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7">
    <w:name w:val="FollowedHyperlink"/>
    <w:uiPriority w:val="99"/>
    <w:semiHidden/>
    <w:unhideWhenUsed/>
    <w:rsid w:val="001A30B3"/>
    <w:rPr>
      <w:color w:val="954F72"/>
      <w:u w:val="single"/>
    </w:rPr>
  </w:style>
  <w:style w:type="character" w:customStyle="1" w:styleId="51">
    <w:name w:val="Заголовок №5_"/>
    <w:link w:val="52"/>
    <w:rsid w:val="001A30B3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1A30B3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8">
    <w:name w:val="Subtitle"/>
    <w:basedOn w:val="a"/>
    <w:link w:val="af9"/>
    <w:qFormat/>
    <w:rsid w:val="001A30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Подзаголовок Знак"/>
    <w:basedOn w:val="a0"/>
    <w:link w:val="af8"/>
    <w:rsid w:val="001A30B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a">
    <w:name w:val="No Spacing"/>
    <w:link w:val="afb"/>
    <w:uiPriority w:val="1"/>
    <w:qFormat/>
    <w:rsid w:val="001A30B3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annotation reference"/>
    <w:uiPriority w:val="99"/>
    <w:semiHidden/>
    <w:unhideWhenUsed/>
    <w:rsid w:val="001A30B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A30B3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A30B3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A30B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A30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1A30B3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1A30B3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1A30B3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A30B3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A30B3"/>
  </w:style>
  <w:style w:type="paragraph" w:customStyle="1" w:styleId="p8">
    <w:name w:val="p8"/>
    <w:basedOn w:val="a"/>
    <w:rsid w:val="001A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A30B3"/>
  </w:style>
  <w:style w:type="character" w:customStyle="1" w:styleId="s4">
    <w:name w:val="s4"/>
    <w:rsid w:val="001A30B3"/>
  </w:style>
  <w:style w:type="character" w:customStyle="1" w:styleId="FontStyle28">
    <w:name w:val="Font Style28"/>
    <w:uiPriority w:val="99"/>
    <w:rsid w:val="001A30B3"/>
    <w:rPr>
      <w:rFonts w:ascii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85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C01D5"/>
  </w:style>
  <w:style w:type="paragraph" w:customStyle="1" w:styleId="210">
    <w:name w:val="Основной текст с отступом 21"/>
    <w:basedOn w:val="a"/>
    <w:rsid w:val="00FC01D5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uiPriority w:val="59"/>
    <w:rsid w:val="00FC01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4144DF"/>
  </w:style>
  <w:style w:type="table" w:customStyle="1" w:styleId="41">
    <w:name w:val="Сетка таблицы4"/>
    <w:basedOn w:val="a1"/>
    <w:next w:val="a3"/>
    <w:uiPriority w:val="59"/>
    <w:rsid w:val="004144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1111111111111111111111111111111111111111">
    <w:name w:val="WW-Absatz-Standardschriftart11111111111111111111111111111111111111111"/>
    <w:rsid w:val="00F8405A"/>
  </w:style>
  <w:style w:type="numbering" w:customStyle="1" w:styleId="WW8Num6">
    <w:name w:val="WW8Num6"/>
    <w:basedOn w:val="a2"/>
    <w:rsid w:val="00827FF3"/>
    <w:pPr>
      <w:numPr>
        <w:numId w:val="4"/>
      </w:numPr>
    </w:pPr>
  </w:style>
  <w:style w:type="table" w:customStyle="1" w:styleId="53">
    <w:name w:val="Сетка таблицы5"/>
    <w:basedOn w:val="a1"/>
    <w:next w:val="a3"/>
    <w:uiPriority w:val="59"/>
    <w:rsid w:val="0082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Гипертекстовая ссылка"/>
    <w:basedOn w:val="a0"/>
    <w:uiPriority w:val="99"/>
    <w:rsid w:val="00827FF3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3"/>
    <w:uiPriority w:val="59"/>
    <w:rsid w:val="00827F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27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2">
    <w:name w:val="Содержимое таблицы"/>
    <w:basedOn w:val="a"/>
    <w:rsid w:val="00827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42">
    <w:name w:val="Нет списка4"/>
    <w:next w:val="a2"/>
    <w:uiPriority w:val="99"/>
    <w:semiHidden/>
    <w:unhideWhenUsed/>
    <w:rsid w:val="00196DB0"/>
  </w:style>
  <w:style w:type="table" w:customStyle="1" w:styleId="61">
    <w:name w:val="Сетка таблицы6"/>
    <w:basedOn w:val="a1"/>
    <w:next w:val="a3"/>
    <w:uiPriority w:val="59"/>
    <w:rsid w:val="00196D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430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"/>
    <w:link w:val="35"/>
    <w:uiPriority w:val="99"/>
    <w:semiHidden/>
    <w:unhideWhenUsed/>
    <w:rsid w:val="00511DB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11DB4"/>
    <w:rPr>
      <w:sz w:val="16"/>
      <w:szCs w:val="16"/>
    </w:rPr>
  </w:style>
  <w:style w:type="numbering" w:customStyle="1" w:styleId="54">
    <w:name w:val="Нет списка5"/>
    <w:next w:val="a2"/>
    <w:uiPriority w:val="99"/>
    <w:semiHidden/>
    <w:unhideWhenUsed/>
    <w:rsid w:val="00BD35DF"/>
  </w:style>
  <w:style w:type="numbering" w:customStyle="1" w:styleId="WW8Num61">
    <w:name w:val="WW8Num61"/>
    <w:basedOn w:val="a2"/>
    <w:rsid w:val="00BD35DF"/>
  </w:style>
  <w:style w:type="table" w:customStyle="1" w:styleId="8">
    <w:name w:val="Сетка таблицы8"/>
    <w:basedOn w:val="a1"/>
    <w:next w:val="a3"/>
    <w:uiPriority w:val="59"/>
    <w:rsid w:val="00BD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BD35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043A3"/>
  </w:style>
  <w:style w:type="table" w:customStyle="1" w:styleId="9">
    <w:name w:val="Сетка таблицы9"/>
    <w:basedOn w:val="a1"/>
    <w:next w:val="a3"/>
    <w:uiPriority w:val="59"/>
    <w:rsid w:val="0060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DC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37A22"/>
  </w:style>
  <w:style w:type="numbering" w:customStyle="1" w:styleId="WW8Num62">
    <w:name w:val="WW8Num62"/>
    <w:basedOn w:val="a2"/>
    <w:rsid w:val="00737A22"/>
  </w:style>
  <w:style w:type="table" w:customStyle="1" w:styleId="150">
    <w:name w:val="Сетка таблицы15"/>
    <w:basedOn w:val="a1"/>
    <w:next w:val="a3"/>
    <w:uiPriority w:val="59"/>
    <w:rsid w:val="0073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737A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7A22"/>
  </w:style>
  <w:style w:type="paragraph" w:customStyle="1" w:styleId="p2">
    <w:name w:val="p2"/>
    <w:basedOn w:val="a"/>
    <w:rsid w:val="0073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322CBC"/>
  </w:style>
  <w:style w:type="table" w:customStyle="1" w:styleId="17">
    <w:name w:val="Сетка таблицы17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22CBC"/>
  </w:style>
  <w:style w:type="character" w:customStyle="1" w:styleId="b-fileextension">
    <w:name w:val="b-file__extension"/>
    <w:rsid w:val="00322CBC"/>
  </w:style>
  <w:style w:type="character" w:customStyle="1" w:styleId="b-filesize">
    <w:name w:val="b-file__size"/>
    <w:rsid w:val="00322CBC"/>
  </w:style>
  <w:style w:type="paragraph" w:customStyle="1" w:styleId="western">
    <w:name w:val="western"/>
    <w:basedOn w:val="a"/>
    <w:rsid w:val="0032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322CB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322CBC"/>
    <w:rPr>
      <w:rFonts w:ascii="Calibri" w:eastAsia="Calibri" w:hAnsi="Calibri" w:cs="Times New Roman"/>
    </w:rPr>
  </w:style>
  <w:style w:type="character" w:customStyle="1" w:styleId="aff3">
    <w:name w:val="Заголовок Знак"/>
    <w:rsid w:val="00322C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8">
    <w:name w:val="Сетка таблицы18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39"/>
    <w:rsid w:val="00322C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3">
    <w:name w:val="WW8Num63"/>
    <w:basedOn w:val="a2"/>
    <w:rsid w:val="00C42B9F"/>
    <w:pPr>
      <w:numPr>
        <w:numId w:val="1"/>
      </w:numPr>
    </w:pPr>
  </w:style>
  <w:style w:type="table" w:customStyle="1" w:styleId="19">
    <w:name w:val="Сетка таблицы19"/>
    <w:basedOn w:val="a1"/>
    <w:next w:val="a3"/>
    <w:uiPriority w:val="59"/>
    <w:rsid w:val="00C4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C42B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C42B9F"/>
  </w:style>
  <w:style w:type="table" w:customStyle="1" w:styleId="200">
    <w:name w:val="Сетка таблицы20"/>
    <w:basedOn w:val="a1"/>
    <w:next w:val="a3"/>
    <w:uiPriority w:val="59"/>
    <w:rsid w:val="00C42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4">
    <w:name w:val="WW8Num64"/>
    <w:basedOn w:val="a2"/>
    <w:rsid w:val="00C42B9F"/>
    <w:pPr>
      <w:numPr>
        <w:numId w:val="2"/>
      </w:numPr>
    </w:pPr>
  </w:style>
  <w:style w:type="table" w:customStyle="1" w:styleId="1110">
    <w:name w:val="Сетка таблицы111"/>
    <w:basedOn w:val="a1"/>
    <w:next w:val="a3"/>
    <w:uiPriority w:val="59"/>
    <w:rsid w:val="00C42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AD4FEB"/>
  </w:style>
  <w:style w:type="table" w:customStyle="1" w:styleId="220">
    <w:name w:val="Сетка таблицы22"/>
    <w:basedOn w:val="a1"/>
    <w:next w:val="a3"/>
    <w:uiPriority w:val="39"/>
    <w:rsid w:val="00AD4F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AD4FEB"/>
  </w:style>
  <w:style w:type="character" w:customStyle="1" w:styleId="aff4">
    <w:name w:val="Неразрешенное упоминание"/>
    <w:uiPriority w:val="99"/>
    <w:semiHidden/>
    <w:unhideWhenUsed/>
    <w:rsid w:val="00AD4FEB"/>
    <w:rPr>
      <w:color w:val="605E5C"/>
      <w:shd w:val="clear" w:color="auto" w:fill="E1DFDD"/>
    </w:rPr>
  </w:style>
  <w:style w:type="numbering" w:customStyle="1" w:styleId="131">
    <w:name w:val="Нет списка13"/>
    <w:next w:val="a2"/>
    <w:uiPriority w:val="99"/>
    <w:semiHidden/>
    <w:unhideWhenUsed/>
    <w:rsid w:val="00642F09"/>
  </w:style>
  <w:style w:type="table" w:customStyle="1" w:styleId="230">
    <w:name w:val="Сетка таблицы23"/>
    <w:basedOn w:val="a1"/>
    <w:next w:val="a3"/>
    <w:uiPriority w:val="39"/>
    <w:rsid w:val="00642F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Название Знак"/>
    <w:rsid w:val="00642F09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41">
    <w:name w:val="Нет списка14"/>
    <w:next w:val="a2"/>
    <w:uiPriority w:val="99"/>
    <w:semiHidden/>
    <w:unhideWhenUsed/>
    <w:rsid w:val="00642F09"/>
  </w:style>
  <w:style w:type="character" w:customStyle="1" w:styleId="afb">
    <w:name w:val="Без интервала Знак"/>
    <w:link w:val="afa"/>
    <w:uiPriority w:val="1"/>
    <w:rsid w:val="00642F09"/>
    <w:rPr>
      <w:rFonts w:ascii="Calibri" w:eastAsia="Calibri" w:hAnsi="Calibri" w:cs="Times New Roman"/>
    </w:rPr>
  </w:style>
  <w:style w:type="numbering" w:customStyle="1" w:styleId="WW8Num65">
    <w:name w:val="WW8Num65"/>
    <w:basedOn w:val="a2"/>
    <w:rsid w:val="00411C36"/>
    <w:pPr>
      <w:numPr>
        <w:numId w:val="1"/>
      </w:numPr>
    </w:pPr>
  </w:style>
  <w:style w:type="table" w:customStyle="1" w:styleId="240">
    <w:name w:val="Сетка таблицы24"/>
    <w:basedOn w:val="a1"/>
    <w:next w:val="a3"/>
    <w:uiPriority w:val="59"/>
    <w:rsid w:val="0041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411C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2003E"/>
  </w:style>
  <w:style w:type="character" w:customStyle="1" w:styleId="36">
    <w:name w:val="Основной текст (3)_"/>
    <w:basedOn w:val="a0"/>
    <w:link w:val="37"/>
    <w:rsid w:val="003200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2003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3200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3693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5581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3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0138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4164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760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9024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1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50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04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897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7907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20359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5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8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5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553">
              <w:marLeft w:val="0"/>
              <w:marRight w:val="0"/>
              <w:marTop w:val="9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95790">
                                          <w:marLeft w:val="105"/>
                                          <w:marRight w:val="105"/>
                                          <w:marTop w:val="10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7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92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53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615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969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ya-yugorsk@mail.ru" TargetMode="External"/><Relationship Id="rId13" Type="http://schemas.openxmlformats.org/officeDocument/2006/relationships/hyperlink" Target="http://www.v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lod86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lod86.ru/regist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s-hma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aziya-yugorsk@mail.ru" TargetMode="External"/><Relationship Id="rId14" Type="http://schemas.openxmlformats.org/officeDocument/2006/relationships/hyperlink" Target="http://www.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D7EA-9F95-4610-834E-30455E2E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46</Pages>
  <Words>13583</Words>
  <Characters>77429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Пользователь Windows</cp:lastModifiedBy>
  <cp:revision>71</cp:revision>
  <cp:lastPrinted>2019-04-12T11:51:00Z</cp:lastPrinted>
  <dcterms:created xsi:type="dcterms:W3CDTF">2015-02-02T04:04:00Z</dcterms:created>
  <dcterms:modified xsi:type="dcterms:W3CDTF">2020-04-10T11:02:00Z</dcterms:modified>
</cp:coreProperties>
</file>