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68334E">
        <w:rPr>
          <w:rFonts w:ascii="PT Astra Serif" w:hAnsi="PT Astra Serif"/>
          <w:sz w:val="24"/>
          <w:szCs w:val="24"/>
        </w:rPr>
        <w:t>13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8334E">
        <w:rPr>
          <w:rFonts w:ascii="PT Astra Serif" w:hAnsi="PT Astra Serif"/>
          <w:sz w:val="24"/>
          <w:szCs w:val="24"/>
        </w:rPr>
        <w:t>1</w:t>
      </w:r>
      <w:r w:rsidR="00F01CD8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68334E" w:rsidRPr="00DA7AFB" w:rsidRDefault="0068334E" w:rsidP="0068334E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01CD8">
        <w:rPr>
          <w:rFonts w:ascii="PT Astra Serif" w:hAnsi="PT Astra Serif"/>
          <w:spacing w:val="-6"/>
          <w:sz w:val="24"/>
          <w:szCs w:val="24"/>
        </w:rPr>
        <w:t>Королева Наталья Борисовна, главный специалист управления бухгалтерского учета и отчетности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735F0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68334E">
        <w:rPr>
          <w:sz w:val="24"/>
          <w:szCs w:val="24"/>
        </w:rPr>
        <w:t>1</w:t>
      </w:r>
      <w:r w:rsidR="00F01CD8">
        <w:rPr>
          <w:sz w:val="24"/>
          <w:szCs w:val="24"/>
        </w:rPr>
        <w:t>4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малого </w:t>
      </w:r>
      <w:r w:rsidRPr="0068334E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68334E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8334E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68334E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68334E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68334E">
        <w:rPr>
          <w:rFonts w:ascii="PT Astra Serif" w:hAnsi="PT Astra Serif"/>
          <w:sz w:val="24"/>
          <w:szCs w:val="24"/>
        </w:rPr>
        <w:t xml:space="preserve"> на </w:t>
      </w:r>
      <w:r w:rsidR="0068334E" w:rsidRPr="0068334E">
        <w:rPr>
          <w:rFonts w:ascii="PT Astra Serif" w:eastAsia="Calibri" w:hAnsi="PT Astra Serif" w:cs="Calibri"/>
          <w:color w:val="000000"/>
          <w:sz w:val="24"/>
          <w:szCs w:val="24"/>
        </w:rPr>
        <w:t xml:space="preserve">оказание услуг </w:t>
      </w:r>
      <w:r w:rsidR="00F01CD8">
        <w:rPr>
          <w:rFonts w:ascii="PT Astra Serif" w:eastAsia="Calibri" w:hAnsi="PT Astra Serif" w:cs="Calibri"/>
          <w:color w:val="000000"/>
          <w:sz w:val="24"/>
          <w:szCs w:val="24"/>
        </w:rPr>
        <w:t>по очистке кровли от снега, наледи и сосулек</w:t>
      </w:r>
      <w:r w:rsidRPr="0068334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F01CD8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35F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F01CD8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F01CD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01CD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01CD8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F01CD8">
        <w:rPr>
          <w:rFonts w:ascii="PT Astra Serif" w:hAnsi="PT Astra Serif"/>
          <w:bCs/>
          <w:sz w:val="24"/>
          <w:szCs w:val="24"/>
        </w:rPr>
        <w:t>4</w:t>
      </w:r>
      <w:r w:rsidRPr="00F01CD8">
        <w:rPr>
          <w:rFonts w:ascii="PT Astra Serif" w:hAnsi="PT Astra Serif"/>
          <w:bCs/>
          <w:sz w:val="24"/>
          <w:szCs w:val="24"/>
        </w:rPr>
        <w:t>0000</w:t>
      </w:r>
      <w:r w:rsidR="0068334E" w:rsidRPr="00F01CD8">
        <w:rPr>
          <w:rFonts w:ascii="PT Astra Serif" w:hAnsi="PT Astra Serif"/>
          <w:bCs/>
          <w:sz w:val="24"/>
          <w:szCs w:val="24"/>
        </w:rPr>
        <w:t>1</w:t>
      </w:r>
      <w:r w:rsidR="00F01CD8" w:rsidRPr="00F01CD8">
        <w:rPr>
          <w:rFonts w:ascii="PT Astra Serif" w:hAnsi="PT Astra Serif"/>
          <w:bCs/>
          <w:sz w:val="24"/>
          <w:szCs w:val="24"/>
        </w:rPr>
        <w:t>4</w:t>
      </w:r>
      <w:r w:rsidRPr="00F01CD8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F01CD8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01CD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01CD8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F01CD8" w:rsidRPr="00F01C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243862200236886220100101150018129244</w:t>
      </w:r>
      <w:r w:rsidRPr="00F01CD8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F01CD8">
        <w:rPr>
          <w:rFonts w:ascii="PT Astra Serif" w:hAnsi="PT Astra Serif"/>
          <w:sz w:val="24"/>
          <w:szCs w:val="24"/>
        </w:rPr>
        <w:t xml:space="preserve">186 388 </w:t>
      </w:r>
      <w:r w:rsidRPr="004C10B3">
        <w:rPr>
          <w:rFonts w:ascii="PT Astra Serif" w:hAnsi="PT Astra Serif"/>
          <w:sz w:val="24"/>
          <w:szCs w:val="24"/>
        </w:rPr>
        <w:t>рубл</w:t>
      </w:r>
      <w:r w:rsidR="00735F03">
        <w:rPr>
          <w:rFonts w:ascii="PT Astra Serif" w:hAnsi="PT Astra Serif"/>
          <w:sz w:val="24"/>
          <w:szCs w:val="24"/>
        </w:rPr>
        <w:t>ей</w:t>
      </w:r>
      <w:r w:rsidRPr="004C10B3">
        <w:rPr>
          <w:rFonts w:ascii="PT Astra Serif" w:hAnsi="PT Astra Serif"/>
          <w:sz w:val="24"/>
          <w:szCs w:val="24"/>
        </w:rPr>
        <w:t xml:space="preserve"> </w:t>
      </w:r>
      <w:r w:rsidR="00F01CD8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>0</w:t>
      </w:r>
      <w:r w:rsidR="004C10B3" w:rsidRPr="004C10B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735F03">
        <w:rPr>
          <w:rFonts w:ascii="PT Astra Serif" w:hAnsi="PT Astra Serif"/>
          <w:sz w:val="24"/>
          <w:szCs w:val="24"/>
        </w:rPr>
        <w:t>ек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01CD8">
        <w:rPr>
          <w:rFonts w:ascii="PT Astra Serif" w:hAnsi="PT Astra Serif"/>
          <w:spacing w:val="-6"/>
          <w:sz w:val="24"/>
          <w:szCs w:val="24"/>
        </w:rPr>
        <w:t>А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F01CD8">
        <w:rPr>
          <w:rFonts w:ascii="PT Astra Serif" w:hAnsi="PT Astra Serif"/>
          <w:spacing w:val="-6"/>
          <w:sz w:val="24"/>
          <w:szCs w:val="24"/>
        </w:rPr>
        <w:t>я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334E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68334E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01CD8">
        <w:rPr>
          <w:rFonts w:ascii="PT Astra Serif" w:hAnsi="PT Astra Serif"/>
          <w:sz w:val="24"/>
          <w:szCs w:val="24"/>
        </w:rPr>
        <w:t>97,244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01CD8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01CD8" w:rsidRDefault="00F01CD8" w:rsidP="00F01C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1C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01CD8" w:rsidRDefault="00F01CD8" w:rsidP="00F01C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1C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185456.26</w:t>
            </w:r>
          </w:p>
        </w:tc>
      </w:tr>
      <w:tr w:rsidR="00F01CD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01CD8" w:rsidRDefault="00F01CD8" w:rsidP="00F01C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1C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01CD8" w:rsidRDefault="00F01CD8" w:rsidP="00F01C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1C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186388.20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01CD8" w:rsidRPr="00EF5E77">
        <w:rPr>
          <w:rFonts w:ascii="PT Astra Serif" w:hAnsi="PT Astra Serif"/>
          <w:sz w:val="24"/>
          <w:szCs w:val="24"/>
        </w:rPr>
        <w:t xml:space="preserve">№ </w:t>
      </w:r>
      <w:r w:rsidR="00F01CD8">
        <w:rPr>
          <w:rFonts w:ascii="PT Astra Serif" w:hAnsi="PT Astra Serif"/>
          <w:sz w:val="24"/>
          <w:szCs w:val="24"/>
        </w:rPr>
        <w:t>97, 244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01CD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458BB" w:rsidRDefault="00F01CD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01CD8" w:rsidRDefault="00F01CD8" w:rsidP="00F01C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1C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</w:t>
            </w:r>
          </w:p>
        </w:tc>
      </w:tr>
      <w:tr w:rsidR="00F01CD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458BB" w:rsidRDefault="00F01CD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8" w:rsidRPr="00F01CD8" w:rsidRDefault="00F01CD8" w:rsidP="00F01C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01CD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</w:tbl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E17EA" w:rsidRDefault="005E17EA" w:rsidP="00584A84">
      <w:pPr>
        <w:ind w:left="284"/>
        <w:jc w:val="center"/>
        <w:rPr>
          <w:sz w:val="24"/>
          <w:szCs w:val="24"/>
        </w:rPr>
      </w:pPr>
      <w:bookmarkStart w:id="0" w:name="_GoBack"/>
      <w:bookmarkEnd w:id="0"/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F01CD8">
        <w:rPr>
          <w:rFonts w:ascii="PT Astra Serif" w:hAnsi="PT Astra Serif"/>
          <w:sz w:val="24"/>
          <w:szCs w:val="24"/>
        </w:rPr>
        <w:t>Н.Б. Королева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55E2"/>
    <w:rsid w:val="00352BE8"/>
    <w:rsid w:val="0038378B"/>
    <w:rsid w:val="004052B2"/>
    <w:rsid w:val="004C0B48"/>
    <w:rsid w:val="004C10B3"/>
    <w:rsid w:val="00544DBB"/>
    <w:rsid w:val="00584A84"/>
    <w:rsid w:val="005971C6"/>
    <w:rsid w:val="005E17EA"/>
    <w:rsid w:val="0068334E"/>
    <w:rsid w:val="00735F03"/>
    <w:rsid w:val="00754401"/>
    <w:rsid w:val="007D12DD"/>
    <w:rsid w:val="00805B57"/>
    <w:rsid w:val="00860EC5"/>
    <w:rsid w:val="008854F0"/>
    <w:rsid w:val="008A35C0"/>
    <w:rsid w:val="00960FB8"/>
    <w:rsid w:val="00967AD8"/>
    <w:rsid w:val="009F714E"/>
    <w:rsid w:val="00B26D7C"/>
    <w:rsid w:val="00B5305D"/>
    <w:rsid w:val="00B748DD"/>
    <w:rsid w:val="00CA66AA"/>
    <w:rsid w:val="00CA66AE"/>
    <w:rsid w:val="00CE012D"/>
    <w:rsid w:val="00D43A9F"/>
    <w:rsid w:val="00EF5E77"/>
    <w:rsid w:val="00F01CD8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2024-02-13T07:53:00Z</cp:lastPrinted>
  <dcterms:created xsi:type="dcterms:W3CDTF">2022-02-11T06:02:00Z</dcterms:created>
  <dcterms:modified xsi:type="dcterms:W3CDTF">2024-02-13T09:17:00Z</dcterms:modified>
</cp:coreProperties>
</file>