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D11" w:rsidRPr="003557C0" w:rsidRDefault="00660D11" w:rsidP="00660D11">
      <w:pPr>
        <w:autoSpaceDN w:val="0"/>
        <w:ind w:left="7920" w:firstLine="720"/>
        <w:rPr>
          <w:lang w:eastAsia="ru-RU"/>
        </w:rPr>
      </w:pPr>
      <w:r w:rsidRPr="006D074A">
        <w:rPr>
          <w:lang w:eastAsia="ru-RU"/>
        </w:rPr>
        <w:t>«В Регистр»</w:t>
      </w:r>
    </w:p>
    <w:p w:rsidR="00660D11" w:rsidRDefault="00660D11" w:rsidP="00660D11">
      <w:pPr>
        <w:autoSpaceDN w:val="0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7850" cy="723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D11" w:rsidRDefault="00660D11" w:rsidP="00660D11">
      <w:pPr>
        <w:keepNext/>
        <w:autoSpaceDN w:val="0"/>
        <w:spacing w:after="0" w:line="240" w:lineRule="auto"/>
        <w:jc w:val="center"/>
        <w:outlineLvl w:val="2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ДУМА ГОРОДА ЮГОРСКА</w:t>
      </w:r>
    </w:p>
    <w:p w:rsidR="00660D11" w:rsidRDefault="00660D11" w:rsidP="00660D11">
      <w:pPr>
        <w:autoSpaceDN w:val="0"/>
        <w:spacing w:after="0" w:line="240" w:lineRule="auto"/>
        <w:jc w:val="center"/>
        <w:rPr>
          <w:sz w:val="28"/>
          <w:lang w:eastAsia="ru-RU"/>
        </w:rPr>
      </w:pPr>
      <w:r>
        <w:rPr>
          <w:sz w:val="28"/>
          <w:lang w:eastAsia="ru-RU"/>
        </w:rPr>
        <w:t>Ханты — Мансийского автономного округа — Югры</w:t>
      </w:r>
    </w:p>
    <w:p w:rsidR="00C3215F" w:rsidRDefault="00C3215F" w:rsidP="00660D11">
      <w:pPr>
        <w:autoSpaceDN w:val="0"/>
        <w:spacing w:after="0" w:line="240" w:lineRule="auto"/>
        <w:jc w:val="center"/>
        <w:rPr>
          <w:sz w:val="36"/>
          <w:szCs w:val="36"/>
          <w:lang w:eastAsia="ru-RU"/>
        </w:rPr>
      </w:pPr>
    </w:p>
    <w:p w:rsidR="00660D11" w:rsidRDefault="00660D11" w:rsidP="00660D11">
      <w:pPr>
        <w:autoSpaceDN w:val="0"/>
        <w:spacing w:after="0" w:line="240" w:lineRule="auto"/>
        <w:jc w:val="center"/>
        <w:rPr>
          <w:sz w:val="36"/>
          <w:szCs w:val="36"/>
          <w:lang w:eastAsia="ru-RU"/>
        </w:rPr>
      </w:pPr>
      <w:r>
        <w:rPr>
          <w:sz w:val="36"/>
          <w:szCs w:val="36"/>
          <w:lang w:eastAsia="ru-RU"/>
        </w:rPr>
        <w:t>РЕШЕНИЕ</w:t>
      </w:r>
    </w:p>
    <w:p w:rsidR="00660D11" w:rsidRDefault="00660D11" w:rsidP="00660D11">
      <w:pPr>
        <w:autoSpaceDN w:val="0"/>
        <w:spacing w:after="0" w:line="240" w:lineRule="auto"/>
        <w:jc w:val="center"/>
        <w:rPr>
          <w:b/>
          <w:bCs/>
          <w:lang w:eastAsia="ru-RU"/>
        </w:rPr>
      </w:pPr>
    </w:p>
    <w:p w:rsidR="00660D11" w:rsidRPr="00660D11" w:rsidRDefault="00660D11" w:rsidP="00660D11">
      <w:pPr>
        <w:autoSpaceDN w:val="0"/>
        <w:spacing w:after="0" w:line="240" w:lineRule="auto"/>
        <w:jc w:val="center"/>
        <w:rPr>
          <w:b/>
          <w:bCs/>
          <w:lang w:eastAsia="ru-RU"/>
        </w:rPr>
      </w:pPr>
    </w:p>
    <w:p w:rsidR="00660D11" w:rsidRPr="006D074A" w:rsidRDefault="00660D11" w:rsidP="00660D11">
      <w:pPr>
        <w:autoSpaceDN w:val="0"/>
        <w:spacing w:after="0" w:line="240" w:lineRule="auto"/>
        <w:jc w:val="both"/>
        <w:rPr>
          <w:b/>
          <w:lang w:eastAsia="ru-RU"/>
        </w:rPr>
      </w:pPr>
      <w:r w:rsidRPr="006D074A">
        <w:rPr>
          <w:b/>
          <w:lang w:eastAsia="ru-RU"/>
        </w:rPr>
        <w:t xml:space="preserve">от </w:t>
      </w:r>
      <w:r>
        <w:rPr>
          <w:b/>
          <w:lang w:eastAsia="ru-RU"/>
        </w:rPr>
        <w:t>13 сентября</w:t>
      </w:r>
      <w:r w:rsidRPr="006D074A">
        <w:rPr>
          <w:b/>
          <w:lang w:eastAsia="ru-RU"/>
        </w:rPr>
        <w:t xml:space="preserve"> 201</w:t>
      </w:r>
      <w:r>
        <w:rPr>
          <w:b/>
          <w:lang w:eastAsia="ru-RU"/>
        </w:rPr>
        <w:t>6</w:t>
      </w:r>
      <w:r w:rsidRPr="006D074A">
        <w:rPr>
          <w:b/>
          <w:lang w:eastAsia="ru-RU"/>
        </w:rPr>
        <w:t xml:space="preserve"> года </w:t>
      </w:r>
      <w:r w:rsidRPr="006D074A">
        <w:rPr>
          <w:b/>
          <w:lang w:eastAsia="ru-RU"/>
        </w:rPr>
        <w:tab/>
      </w:r>
      <w:r w:rsidRPr="006D074A">
        <w:rPr>
          <w:b/>
          <w:lang w:eastAsia="ru-RU"/>
        </w:rPr>
        <w:tab/>
      </w:r>
      <w:r w:rsidRPr="006D074A">
        <w:rPr>
          <w:b/>
          <w:lang w:eastAsia="ru-RU"/>
        </w:rPr>
        <w:tab/>
      </w:r>
      <w:r w:rsidRPr="006D074A">
        <w:rPr>
          <w:b/>
          <w:lang w:eastAsia="ru-RU"/>
        </w:rPr>
        <w:tab/>
      </w:r>
      <w:r w:rsidRPr="006D074A">
        <w:rPr>
          <w:b/>
          <w:lang w:eastAsia="ru-RU"/>
        </w:rPr>
        <w:tab/>
      </w:r>
      <w:r w:rsidRPr="006D074A">
        <w:rPr>
          <w:b/>
          <w:lang w:eastAsia="ru-RU"/>
        </w:rPr>
        <w:tab/>
        <w:t xml:space="preserve">                </w:t>
      </w:r>
      <w:r>
        <w:rPr>
          <w:b/>
          <w:lang w:eastAsia="ru-RU"/>
        </w:rPr>
        <w:t xml:space="preserve">                                № 75</w:t>
      </w:r>
    </w:p>
    <w:p w:rsidR="00660D11" w:rsidRPr="006D074A" w:rsidRDefault="00660D11" w:rsidP="00660D11">
      <w:pPr>
        <w:autoSpaceDN w:val="0"/>
        <w:spacing w:after="0" w:line="240" w:lineRule="auto"/>
        <w:jc w:val="both"/>
        <w:rPr>
          <w:lang w:eastAsia="ru-RU"/>
        </w:rPr>
      </w:pPr>
    </w:p>
    <w:p w:rsidR="00660D11" w:rsidRPr="00660D11" w:rsidRDefault="00660D11" w:rsidP="00660D11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right="283"/>
        <w:rPr>
          <w:rFonts w:eastAsia="Arial Unicode MS"/>
          <w:b/>
          <w:color w:val="FF0000"/>
          <w:kern w:val="1"/>
        </w:rPr>
      </w:pPr>
    </w:p>
    <w:p w:rsidR="00656606" w:rsidRPr="000C1F5A" w:rsidRDefault="00656606" w:rsidP="00660D11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right="283"/>
        <w:rPr>
          <w:rFonts w:eastAsia="Arial Unicode MS"/>
          <w:b/>
          <w:color w:val="FF0000"/>
          <w:kern w:val="1"/>
        </w:rPr>
      </w:pPr>
      <w:r>
        <w:rPr>
          <w:rFonts w:eastAsia="Arial Unicode MS"/>
          <w:b/>
          <w:color w:val="000000"/>
          <w:kern w:val="1"/>
        </w:rPr>
        <w:t xml:space="preserve">О внесении изменений  </w:t>
      </w:r>
      <w:r w:rsidRPr="000C1F5A">
        <w:rPr>
          <w:rFonts w:eastAsia="Arial Unicode MS"/>
          <w:b/>
          <w:color w:val="000000"/>
          <w:kern w:val="1"/>
        </w:rPr>
        <w:t>в Положение</w:t>
      </w:r>
    </w:p>
    <w:p w:rsidR="00656606" w:rsidRPr="000C1F5A" w:rsidRDefault="00656606" w:rsidP="00660D11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right="283"/>
        <w:rPr>
          <w:rFonts w:eastAsia="Arial Unicode MS"/>
          <w:b/>
          <w:color w:val="FF0000"/>
          <w:kern w:val="1"/>
        </w:rPr>
      </w:pPr>
      <w:r w:rsidRPr="000C1F5A">
        <w:rPr>
          <w:rFonts w:eastAsia="Arial Unicode MS"/>
          <w:b/>
          <w:color w:val="000000"/>
          <w:kern w:val="1"/>
        </w:rPr>
        <w:t xml:space="preserve">об Управлении социальной политики </w:t>
      </w:r>
    </w:p>
    <w:p w:rsidR="00656606" w:rsidRPr="008233B4" w:rsidRDefault="00656606" w:rsidP="00660D11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right="283"/>
        <w:rPr>
          <w:rFonts w:eastAsia="Arial Unicode MS"/>
          <w:b/>
          <w:color w:val="FF0000"/>
          <w:kern w:val="1"/>
        </w:rPr>
      </w:pPr>
      <w:r w:rsidRPr="008233B4">
        <w:rPr>
          <w:rFonts w:eastAsia="Arial Unicode MS"/>
          <w:b/>
          <w:color w:val="000000"/>
          <w:kern w:val="1"/>
        </w:rPr>
        <w:t xml:space="preserve">администрации города Югорска </w:t>
      </w:r>
    </w:p>
    <w:p w:rsidR="00656606" w:rsidRPr="008233B4" w:rsidRDefault="00656606" w:rsidP="00660D11">
      <w:pPr>
        <w:widowControl w:val="0"/>
        <w:suppressAutoHyphens/>
        <w:spacing w:after="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656606" w:rsidRPr="008233B4" w:rsidRDefault="00656606" w:rsidP="00660D11">
      <w:pPr>
        <w:widowControl w:val="0"/>
        <w:suppressAutoHyphens/>
        <w:spacing w:after="0" w:line="240" w:lineRule="auto"/>
        <w:ind w:right="283"/>
        <w:jc w:val="both"/>
        <w:rPr>
          <w:rFonts w:eastAsia="Arial Unicode MS"/>
          <w:b/>
          <w:color w:val="000000"/>
          <w:kern w:val="1"/>
        </w:rPr>
      </w:pPr>
    </w:p>
    <w:p w:rsidR="00656606" w:rsidRPr="001816B4" w:rsidRDefault="002365F0" w:rsidP="00660D11">
      <w:pPr>
        <w:widowControl w:val="0"/>
        <w:suppressAutoHyphens/>
        <w:spacing w:after="0" w:line="240" w:lineRule="auto"/>
        <w:ind w:firstLine="709"/>
        <w:jc w:val="both"/>
        <w:rPr>
          <w:rFonts w:eastAsia="Arial Unicode MS"/>
          <w:color w:val="000000"/>
          <w:kern w:val="2"/>
        </w:rPr>
      </w:pPr>
      <w:r>
        <w:rPr>
          <w:rFonts w:eastAsia="Arial Unicode MS"/>
          <w:color w:val="000000"/>
          <w:kern w:val="2"/>
        </w:rPr>
        <w:t>Во исполнение указаний Национального антитеррористического комитета, Антитеррористической комиссии Ханты-Манси</w:t>
      </w:r>
      <w:r w:rsidR="001D7B8C">
        <w:rPr>
          <w:rFonts w:eastAsia="Arial Unicode MS"/>
          <w:color w:val="000000"/>
          <w:kern w:val="2"/>
        </w:rPr>
        <w:t>йского автономного округа-Югры</w:t>
      </w:r>
    </w:p>
    <w:p w:rsidR="00656606" w:rsidRDefault="00656606" w:rsidP="00660D11">
      <w:pPr>
        <w:widowControl w:val="0"/>
        <w:suppressAutoHyphens/>
        <w:spacing w:after="0" w:line="240" w:lineRule="auto"/>
        <w:ind w:firstLine="709"/>
        <w:jc w:val="both"/>
        <w:rPr>
          <w:rFonts w:eastAsia="Arial Unicode MS"/>
          <w:color w:val="000000"/>
          <w:kern w:val="1"/>
        </w:rPr>
      </w:pPr>
    </w:p>
    <w:p w:rsidR="00660D11" w:rsidRDefault="00660D11" w:rsidP="00660D11">
      <w:pPr>
        <w:widowControl w:val="0"/>
        <w:suppressAutoHyphens/>
        <w:spacing w:after="0" w:line="240" w:lineRule="auto"/>
        <w:ind w:firstLine="709"/>
        <w:jc w:val="both"/>
        <w:rPr>
          <w:rFonts w:eastAsia="Arial Unicode MS"/>
          <w:color w:val="000000"/>
          <w:kern w:val="1"/>
        </w:rPr>
      </w:pPr>
    </w:p>
    <w:p w:rsidR="00656606" w:rsidRPr="008233B4" w:rsidRDefault="00656606" w:rsidP="00660D11">
      <w:pPr>
        <w:widowControl w:val="0"/>
        <w:suppressAutoHyphens/>
        <w:spacing w:after="0" w:line="240" w:lineRule="auto"/>
        <w:ind w:right="283"/>
        <w:jc w:val="both"/>
        <w:rPr>
          <w:rFonts w:eastAsia="Arial Unicode MS"/>
          <w:b/>
          <w:color w:val="000000"/>
          <w:kern w:val="1"/>
        </w:rPr>
      </w:pPr>
      <w:r w:rsidRPr="008233B4">
        <w:rPr>
          <w:rFonts w:eastAsia="Arial Unicode MS"/>
          <w:b/>
          <w:color w:val="000000"/>
          <w:kern w:val="1"/>
        </w:rPr>
        <w:t>ДУМА ГОРОДА ЮГОРСКА РЕШИЛА:</w:t>
      </w:r>
    </w:p>
    <w:p w:rsidR="00656606" w:rsidRDefault="00656606" w:rsidP="00660D11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right="283" w:hanging="6"/>
        <w:jc w:val="both"/>
        <w:rPr>
          <w:rFonts w:eastAsia="Arial Unicode MS"/>
          <w:color w:val="000000"/>
          <w:kern w:val="1"/>
        </w:rPr>
      </w:pPr>
      <w:r w:rsidRPr="008233B4">
        <w:rPr>
          <w:rFonts w:eastAsia="Arial Unicode MS"/>
          <w:color w:val="000000"/>
          <w:kern w:val="1"/>
        </w:rPr>
        <w:t xml:space="preserve">          </w:t>
      </w:r>
    </w:p>
    <w:p w:rsidR="00660D11" w:rsidRPr="008233B4" w:rsidRDefault="00660D11" w:rsidP="00660D11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right="283" w:hanging="6"/>
        <w:jc w:val="both"/>
        <w:rPr>
          <w:rFonts w:eastAsia="Arial Unicode MS"/>
          <w:color w:val="000000"/>
          <w:kern w:val="1"/>
        </w:rPr>
      </w:pPr>
    </w:p>
    <w:p w:rsidR="00656606" w:rsidRDefault="00656606" w:rsidP="00660D11">
      <w:pPr>
        <w:widowControl w:val="0"/>
        <w:suppressAutoHyphens/>
        <w:spacing w:after="0" w:line="240" w:lineRule="auto"/>
        <w:ind w:firstLine="709"/>
        <w:jc w:val="both"/>
        <w:rPr>
          <w:rFonts w:eastAsia="Arial Unicode MS"/>
          <w:kern w:val="1"/>
        </w:rPr>
      </w:pPr>
      <w:r>
        <w:rPr>
          <w:rFonts w:eastAsia="Arial Unicode MS"/>
          <w:kern w:val="1"/>
        </w:rPr>
        <w:t>1.</w:t>
      </w:r>
      <w:r w:rsidRPr="005B44A2">
        <w:rPr>
          <w:rFonts w:eastAsia="Arial Unicode MS"/>
          <w:kern w:val="1"/>
        </w:rPr>
        <w:t xml:space="preserve">Утвердить </w:t>
      </w:r>
      <w:r>
        <w:rPr>
          <w:rFonts w:eastAsia="Arial Unicode MS"/>
          <w:kern w:val="1"/>
        </w:rPr>
        <w:t>изменения в Положение об У</w:t>
      </w:r>
      <w:r w:rsidRPr="005B44A2">
        <w:rPr>
          <w:rFonts w:eastAsia="Arial Unicode MS"/>
          <w:kern w:val="1"/>
        </w:rPr>
        <w:t>правлении социальной политики администрации города Югорска</w:t>
      </w:r>
      <w:r>
        <w:rPr>
          <w:rFonts w:eastAsia="Arial Unicode MS"/>
          <w:kern w:val="1"/>
        </w:rPr>
        <w:t>, утвержденное решением Думы города Югорска от 20.12.2013 № 71(с изменениями от 27.</w:t>
      </w:r>
      <w:r w:rsidR="00854DD5">
        <w:rPr>
          <w:rFonts w:eastAsia="Arial Unicode MS"/>
          <w:kern w:val="1"/>
        </w:rPr>
        <w:t>03.2014 № 24</w:t>
      </w:r>
      <w:r w:rsidR="002365F0">
        <w:rPr>
          <w:rFonts w:eastAsia="Arial Unicode MS"/>
          <w:kern w:val="1"/>
        </w:rPr>
        <w:t>, от 18.11.2014 № 78, от 26.11.2015 № 87</w:t>
      </w:r>
      <w:r w:rsidR="00854DD5">
        <w:rPr>
          <w:rFonts w:eastAsia="Arial Unicode MS"/>
          <w:kern w:val="1"/>
        </w:rPr>
        <w:t>)</w:t>
      </w:r>
      <w:r>
        <w:rPr>
          <w:rFonts w:eastAsia="Arial Unicode MS"/>
          <w:kern w:val="1"/>
        </w:rPr>
        <w:t xml:space="preserve"> </w:t>
      </w:r>
      <w:r w:rsidRPr="005B44A2">
        <w:rPr>
          <w:rFonts w:eastAsia="Arial Unicode MS"/>
          <w:kern w:val="1"/>
        </w:rPr>
        <w:t>(приложение).</w:t>
      </w:r>
    </w:p>
    <w:p w:rsidR="00656606" w:rsidRDefault="00656606" w:rsidP="00660D11">
      <w:pPr>
        <w:widowControl w:val="0"/>
        <w:suppressAutoHyphens/>
        <w:spacing w:after="0" w:line="240" w:lineRule="auto"/>
        <w:ind w:firstLine="709"/>
        <w:jc w:val="both"/>
        <w:rPr>
          <w:rFonts w:eastAsia="Arial Unicode MS"/>
          <w:kern w:val="1"/>
        </w:rPr>
      </w:pPr>
      <w:r>
        <w:rPr>
          <w:rFonts w:eastAsia="Arial Unicode MS"/>
          <w:kern w:val="1"/>
        </w:rPr>
        <w:t xml:space="preserve">2. Настоящее решение вступает в силу после его официального опубликования в </w:t>
      </w:r>
      <w:r w:rsidR="00CD393B">
        <w:rPr>
          <w:rFonts w:eastAsia="Arial Unicode MS"/>
          <w:kern w:val="1"/>
        </w:rPr>
        <w:t>официальном печатном издании города Югорска</w:t>
      </w:r>
      <w:r>
        <w:rPr>
          <w:rFonts w:eastAsia="Arial Unicode MS"/>
          <w:kern w:val="1"/>
        </w:rPr>
        <w:t>.</w:t>
      </w:r>
    </w:p>
    <w:p w:rsidR="00656606" w:rsidRDefault="00656606" w:rsidP="00660D11">
      <w:pPr>
        <w:widowControl w:val="0"/>
        <w:suppressAutoHyphens/>
        <w:spacing w:after="0" w:line="240" w:lineRule="auto"/>
        <w:ind w:firstLine="709"/>
        <w:jc w:val="both"/>
        <w:rPr>
          <w:rFonts w:eastAsia="Arial Unicode MS"/>
          <w:kern w:val="1"/>
        </w:rPr>
      </w:pPr>
    </w:p>
    <w:p w:rsidR="0033083C" w:rsidRDefault="0033083C" w:rsidP="00660D11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</w:p>
    <w:p w:rsidR="00660D11" w:rsidRDefault="00660D11" w:rsidP="00660D11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</w:p>
    <w:p w:rsidR="00656606" w:rsidRDefault="00656606" w:rsidP="00660D11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</w:p>
    <w:p w:rsidR="00656606" w:rsidRPr="0033083C" w:rsidRDefault="0033083C" w:rsidP="00660D11">
      <w:pPr>
        <w:widowControl w:val="0"/>
        <w:suppressAutoHyphens/>
        <w:spacing w:after="0" w:line="240" w:lineRule="auto"/>
        <w:jc w:val="both"/>
        <w:rPr>
          <w:rFonts w:eastAsia="Arial Unicode MS"/>
          <w:b/>
          <w:kern w:val="1"/>
        </w:rPr>
      </w:pPr>
      <w:r w:rsidRPr="0033083C">
        <w:rPr>
          <w:rFonts w:eastAsia="Arial Unicode MS"/>
          <w:b/>
          <w:kern w:val="1"/>
        </w:rPr>
        <w:t xml:space="preserve">Председатель Думы города Югорска                                   </w:t>
      </w:r>
      <w:r>
        <w:rPr>
          <w:rFonts w:eastAsia="Arial Unicode MS"/>
          <w:b/>
          <w:kern w:val="1"/>
        </w:rPr>
        <w:t xml:space="preserve">                           </w:t>
      </w:r>
      <w:r w:rsidRPr="0033083C">
        <w:rPr>
          <w:rFonts w:eastAsia="Arial Unicode MS"/>
          <w:b/>
          <w:kern w:val="1"/>
        </w:rPr>
        <w:t xml:space="preserve">             В.А. Климин</w:t>
      </w:r>
    </w:p>
    <w:p w:rsidR="0033083C" w:rsidRDefault="0033083C" w:rsidP="00660D11">
      <w:pPr>
        <w:widowControl w:val="0"/>
        <w:suppressAutoHyphens/>
        <w:spacing w:after="0" w:line="240" w:lineRule="auto"/>
        <w:jc w:val="both"/>
        <w:rPr>
          <w:rFonts w:eastAsia="Arial Unicode MS"/>
          <w:kern w:val="1"/>
        </w:rPr>
      </w:pPr>
    </w:p>
    <w:p w:rsidR="0033083C" w:rsidRDefault="0033083C" w:rsidP="00660D11">
      <w:pPr>
        <w:widowControl w:val="0"/>
        <w:suppressAutoHyphens/>
        <w:spacing w:after="0" w:line="240" w:lineRule="auto"/>
        <w:jc w:val="both"/>
        <w:rPr>
          <w:rFonts w:eastAsia="Arial Unicode MS"/>
          <w:kern w:val="1"/>
        </w:rPr>
      </w:pPr>
    </w:p>
    <w:p w:rsidR="00660D11" w:rsidRDefault="00660D11" w:rsidP="00660D11">
      <w:pPr>
        <w:widowControl w:val="0"/>
        <w:suppressAutoHyphens/>
        <w:spacing w:after="0" w:line="240" w:lineRule="auto"/>
        <w:jc w:val="both"/>
        <w:rPr>
          <w:rFonts w:eastAsia="Arial Unicode MS"/>
          <w:kern w:val="1"/>
        </w:rPr>
      </w:pPr>
    </w:p>
    <w:p w:rsidR="00656606" w:rsidRPr="00F824EC" w:rsidRDefault="00656606" w:rsidP="00660D11">
      <w:pPr>
        <w:widowControl w:val="0"/>
        <w:suppressAutoHyphens/>
        <w:spacing w:after="0" w:line="240" w:lineRule="auto"/>
        <w:ind w:firstLine="567"/>
        <w:jc w:val="both"/>
        <w:rPr>
          <w:rFonts w:eastAsia="Arial Unicode MS"/>
          <w:kern w:val="1"/>
        </w:rPr>
      </w:pPr>
    </w:p>
    <w:p w:rsidR="00660D11" w:rsidRDefault="00660D11" w:rsidP="00660D11">
      <w:pPr>
        <w:widowControl w:val="0"/>
        <w:suppressAutoHyphens/>
        <w:spacing w:after="0" w:line="240" w:lineRule="auto"/>
        <w:ind w:right="-1"/>
        <w:rPr>
          <w:rFonts w:eastAsia="Arial Unicode MS"/>
          <w:b/>
          <w:color w:val="000000"/>
          <w:kern w:val="1"/>
        </w:rPr>
      </w:pPr>
      <w:proofErr w:type="gramStart"/>
      <w:r>
        <w:rPr>
          <w:rFonts w:eastAsia="Arial Unicode MS"/>
          <w:b/>
          <w:color w:val="000000"/>
          <w:kern w:val="1"/>
        </w:rPr>
        <w:t>Исполняющий</w:t>
      </w:r>
      <w:proofErr w:type="gramEnd"/>
      <w:r>
        <w:rPr>
          <w:rFonts w:eastAsia="Arial Unicode MS"/>
          <w:b/>
          <w:color w:val="000000"/>
          <w:kern w:val="1"/>
        </w:rPr>
        <w:t xml:space="preserve"> обязанности </w:t>
      </w:r>
    </w:p>
    <w:p w:rsidR="00656606" w:rsidRPr="008233B4" w:rsidRDefault="00660D11" w:rsidP="00660D11">
      <w:pPr>
        <w:widowControl w:val="0"/>
        <w:suppressAutoHyphens/>
        <w:spacing w:after="0" w:line="240" w:lineRule="auto"/>
        <w:ind w:right="-1"/>
        <w:rPr>
          <w:rFonts w:eastAsia="Arial Unicode MS"/>
          <w:color w:val="000000"/>
          <w:kern w:val="1"/>
        </w:rPr>
      </w:pPr>
      <w:r>
        <w:rPr>
          <w:rFonts w:eastAsia="Arial Unicode MS"/>
          <w:b/>
          <w:color w:val="000000"/>
          <w:kern w:val="1"/>
        </w:rPr>
        <w:t>главы</w:t>
      </w:r>
      <w:r w:rsidR="00656606" w:rsidRPr="008233B4">
        <w:rPr>
          <w:rFonts w:eastAsia="Arial Unicode MS"/>
          <w:b/>
          <w:color w:val="000000"/>
          <w:kern w:val="1"/>
        </w:rPr>
        <w:t xml:space="preserve"> города Югорска                                                                               </w:t>
      </w:r>
      <w:r w:rsidR="00656606">
        <w:rPr>
          <w:rFonts w:eastAsia="Arial Unicode MS"/>
          <w:b/>
          <w:color w:val="000000"/>
          <w:kern w:val="1"/>
        </w:rPr>
        <w:t xml:space="preserve">    </w:t>
      </w:r>
      <w:r w:rsidR="00656606" w:rsidRPr="008233B4">
        <w:rPr>
          <w:rFonts w:eastAsia="Arial Unicode MS"/>
          <w:b/>
          <w:color w:val="000000"/>
          <w:kern w:val="1"/>
        </w:rPr>
        <w:t xml:space="preserve">  </w:t>
      </w:r>
      <w:r w:rsidR="00656606">
        <w:rPr>
          <w:rFonts w:eastAsia="Arial Unicode MS"/>
          <w:b/>
          <w:color w:val="000000"/>
          <w:kern w:val="1"/>
        </w:rPr>
        <w:t xml:space="preserve">        </w:t>
      </w:r>
      <w:r>
        <w:rPr>
          <w:rFonts w:eastAsia="Arial Unicode MS"/>
          <w:b/>
          <w:color w:val="000000"/>
          <w:kern w:val="1"/>
        </w:rPr>
        <w:t xml:space="preserve">           С.Д. </w:t>
      </w:r>
      <w:proofErr w:type="spellStart"/>
      <w:r>
        <w:rPr>
          <w:rFonts w:eastAsia="Arial Unicode MS"/>
          <w:b/>
          <w:color w:val="000000"/>
          <w:kern w:val="1"/>
        </w:rPr>
        <w:t>Голин</w:t>
      </w:r>
      <w:proofErr w:type="spellEnd"/>
    </w:p>
    <w:p w:rsidR="00656606" w:rsidRPr="008233B4" w:rsidRDefault="00656606" w:rsidP="00660D11">
      <w:pPr>
        <w:widowControl w:val="0"/>
        <w:numPr>
          <w:ilvl w:val="0"/>
          <w:numId w:val="1"/>
        </w:numPr>
        <w:suppressAutoHyphens/>
        <w:spacing w:after="0" w:line="240" w:lineRule="auto"/>
        <w:ind w:right="283"/>
        <w:rPr>
          <w:rFonts w:eastAsia="Arial Unicode MS"/>
          <w:color w:val="000000"/>
          <w:kern w:val="1"/>
        </w:rPr>
      </w:pPr>
    </w:p>
    <w:p w:rsidR="00656606" w:rsidRPr="008233B4" w:rsidRDefault="00656606" w:rsidP="00660D11">
      <w:pPr>
        <w:widowControl w:val="0"/>
        <w:numPr>
          <w:ilvl w:val="0"/>
          <w:numId w:val="1"/>
        </w:numPr>
        <w:suppressAutoHyphens/>
        <w:spacing w:after="0" w:line="240" w:lineRule="auto"/>
        <w:ind w:right="283"/>
        <w:rPr>
          <w:rFonts w:eastAsia="Arial Unicode MS"/>
          <w:color w:val="000000"/>
          <w:kern w:val="1"/>
        </w:rPr>
      </w:pPr>
    </w:p>
    <w:p w:rsidR="00656606" w:rsidRDefault="00656606" w:rsidP="00660D11">
      <w:pPr>
        <w:widowControl w:val="0"/>
        <w:suppressAutoHyphens/>
        <w:spacing w:after="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660D11" w:rsidRDefault="00660D11" w:rsidP="00656606">
      <w:pPr>
        <w:widowControl w:val="0"/>
        <w:suppressAutoHyphens/>
        <w:spacing w:after="12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660D11" w:rsidRDefault="00660D11" w:rsidP="00656606">
      <w:pPr>
        <w:widowControl w:val="0"/>
        <w:suppressAutoHyphens/>
        <w:spacing w:after="12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660D11" w:rsidRDefault="00660D11" w:rsidP="00656606">
      <w:pPr>
        <w:widowControl w:val="0"/>
        <w:suppressAutoHyphens/>
        <w:spacing w:after="12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C3215F" w:rsidRDefault="00C3215F" w:rsidP="00656606">
      <w:pPr>
        <w:widowControl w:val="0"/>
        <w:suppressAutoHyphens/>
        <w:spacing w:after="120" w:line="240" w:lineRule="auto"/>
        <w:ind w:right="283"/>
        <w:rPr>
          <w:rFonts w:eastAsia="Arial Unicode MS"/>
          <w:b/>
          <w:color w:val="000000"/>
          <w:kern w:val="1"/>
        </w:rPr>
      </w:pPr>
    </w:p>
    <w:p w:rsidR="00660D11" w:rsidRDefault="00660D11" w:rsidP="00660D11">
      <w:pPr>
        <w:autoSpaceDN w:val="0"/>
        <w:spacing w:after="0" w:line="240" w:lineRule="auto"/>
        <w:rPr>
          <w:rFonts w:eastAsia="Times New Roman CYR"/>
          <w:b/>
          <w:bCs/>
          <w:u w:val="single"/>
        </w:rPr>
      </w:pPr>
      <w:r>
        <w:rPr>
          <w:rFonts w:eastAsia="Times New Roman CYR"/>
          <w:b/>
          <w:bCs/>
          <w:u w:val="single"/>
        </w:rPr>
        <w:t xml:space="preserve">«13»сентября 2016 года </w:t>
      </w:r>
    </w:p>
    <w:p w:rsidR="00660D11" w:rsidRDefault="00660D11" w:rsidP="00660D11">
      <w:pPr>
        <w:autoSpaceDN w:val="0"/>
        <w:spacing w:after="0" w:line="240" w:lineRule="auto"/>
      </w:pPr>
      <w:r>
        <w:rPr>
          <w:rFonts w:eastAsia="Times New Roman CYR"/>
          <w:b/>
          <w:bCs/>
        </w:rPr>
        <w:t>(дата подписания)</w:t>
      </w:r>
    </w:p>
    <w:p w:rsidR="00C3215F" w:rsidRDefault="00C3215F" w:rsidP="00656606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b/>
          <w:color w:val="000000"/>
          <w:kern w:val="1"/>
        </w:rPr>
      </w:pPr>
    </w:p>
    <w:p w:rsidR="00656606" w:rsidRPr="00660D11" w:rsidRDefault="00656606" w:rsidP="00656606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b/>
          <w:color w:val="000000"/>
          <w:kern w:val="1"/>
        </w:rPr>
      </w:pPr>
      <w:bookmarkStart w:id="0" w:name="_GoBack"/>
      <w:bookmarkEnd w:id="0"/>
      <w:r w:rsidRPr="00660D11">
        <w:rPr>
          <w:rFonts w:eastAsia="Arial Unicode MS"/>
          <w:b/>
          <w:color w:val="000000"/>
          <w:kern w:val="1"/>
        </w:rPr>
        <w:lastRenderedPageBreak/>
        <w:t>Приложение</w:t>
      </w:r>
    </w:p>
    <w:p w:rsidR="00656606" w:rsidRPr="00660D11" w:rsidRDefault="00656606" w:rsidP="00656606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b/>
          <w:color w:val="000000"/>
          <w:kern w:val="1"/>
        </w:rPr>
      </w:pPr>
      <w:r w:rsidRPr="00660D11">
        <w:rPr>
          <w:rFonts w:eastAsia="Arial Unicode MS"/>
          <w:b/>
          <w:color w:val="000000"/>
          <w:kern w:val="1"/>
        </w:rPr>
        <w:t>к решению Думы города Югорска</w:t>
      </w:r>
    </w:p>
    <w:p w:rsidR="00656606" w:rsidRPr="00660D11" w:rsidRDefault="009615F3" w:rsidP="00656606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b/>
          <w:color w:val="000000"/>
          <w:kern w:val="1"/>
        </w:rPr>
      </w:pPr>
      <w:r w:rsidRPr="00660D11">
        <w:rPr>
          <w:rFonts w:eastAsia="Arial Unicode MS"/>
          <w:b/>
          <w:color w:val="000000"/>
          <w:kern w:val="1"/>
        </w:rPr>
        <w:t xml:space="preserve">от </w:t>
      </w:r>
      <w:r w:rsidR="00660D11" w:rsidRPr="00660D11">
        <w:rPr>
          <w:rFonts w:eastAsia="Arial Unicode MS"/>
          <w:b/>
          <w:color w:val="000000"/>
          <w:kern w:val="1"/>
        </w:rPr>
        <w:t>13 сентября 2016 года № 75</w:t>
      </w:r>
    </w:p>
    <w:p w:rsidR="00656606" w:rsidRPr="00B12390" w:rsidRDefault="00656606" w:rsidP="00656606">
      <w:pPr>
        <w:widowControl w:val="0"/>
        <w:suppressAutoHyphens/>
        <w:spacing w:after="0" w:line="240" w:lineRule="auto"/>
        <w:ind w:right="283"/>
        <w:jc w:val="right"/>
        <w:rPr>
          <w:rFonts w:eastAsia="Arial Unicode MS"/>
          <w:color w:val="000000"/>
          <w:kern w:val="1"/>
        </w:rPr>
      </w:pPr>
    </w:p>
    <w:p w:rsidR="00656606" w:rsidRDefault="00656606" w:rsidP="00656606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656606" w:rsidRDefault="00656606" w:rsidP="00656606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  <w:r>
        <w:rPr>
          <w:rFonts w:eastAsia="Arial Unicode MS"/>
          <w:b/>
          <w:color w:val="000000"/>
          <w:kern w:val="1"/>
        </w:rPr>
        <w:t xml:space="preserve">Изменения в Положение </w:t>
      </w:r>
    </w:p>
    <w:p w:rsidR="00656606" w:rsidRDefault="00656606" w:rsidP="00656606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kern w:val="1"/>
        </w:rPr>
      </w:pPr>
      <w:r>
        <w:rPr>
          <w:rFonts w:eastAsia="Arial Unicode MS"/>
          <w:b/>
          <w:color w:val="000000"/>
          <w:kern w:val="1"/>
        </w:rPr>
        <w:t xml:space="preserve">об </w:t>
      </w:r>
      <w:r>
        <w:rPr>
          <w:rFonts w:eastAsia="Arial Unicode MS"/>
          <w:b/>
          <w:kern w:val="1"/>
        </w:rPr>
        <w:t>У</w:t>
      </w:r>
      <w:r w:rsidRPr="00B12390">
        <w:rPr>
          <w:rFonts w:eastAsia="Arial Unicode MS"/>
          <w:b/>
          <w:kern w:val="1"/>
        </w:rPr>
        <w:t xml:space="preserve">правлении социальной политики </w:t>
      </w:r>
    </w:p>
    <w:p w:rsidR="00656606" w:rsidRDefault="00656606" w:rsidP="00656606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kern w:val="1"/>
        </w:rPr>
      </w:pPr>
      <w:r w:rsidRPr="00B12390">
        <w:rPr>
          <w:rFonts w:eastAsia="Arial Unicode MS"/>
          <w:b/>
          <w:kern w:val="1"/>
        </w:rPr>
        <w:t>администрации города Югорска</w:t>
      </w:r>
    </w:p>
    <w:p w:rsidR="00656606" w:rsidRPr="00B12390" w:rsidRDefault="00656606" w:rsidP="00656606">
      <w:pPr>
        <w:widowControl w:val="0"/>
        <w:suppressAutoHyphens/>
        <w:spacing w:after="0" w:line="240" w:lineRule="auto"/>
        <w:ind w:right="283"/>
        <w:jc w:val="center"/>
        <w:rPr>
          <w:rFonts w:eastAsia="Arial Unicode MS"/>
          <w:b/>
          <w:color w:val="000000"/>
          <w:kern w:val="1"/>
        </w:rPr>
      </w:pPr>
    </w:p>
    <w:p w:rsidR="00656606" w:rsidRDefault="00C65017" w:rsidP="00656606">
      <w:pPr>
        <w:widowControl w:val="0"/>
        <w:suppressAutoHyphens/>
        <w:spacing w:after="0" w:line="240" w:lineRule="auto"/>
        <w:ind w:firstLine="708"/>
        <w:jc w:val="both"/>
        <w:rPr>
          <w:rFonts w:eastAsia="Arial Unicode MS"/>
          <w:color w:val="000000"/>
          <w:kern w:val="1"/>
        </w:rPr>
      </w:pPr>
      <w:r>
        <w:rPr>
          <w:color w:val="000000"/>
        </w:rPr>
        <w:t>1</w:t>
      </w:r>
      <w:r w:rsidR="00656606">
        <w:rPr>
          <w:color w:val="000000"/>
        </w:rPr>
        <w:t>.</w:t>
      </w:r>
      <w:r w:rsidR="00656606" w:rsidRPr="00883675">
        <w:rPr>
          <w:rFonts w:eastAsia="Arial Unicode MS"/>
          <w:color w:val="000000"/>
          <w:kern w:val="1"/>
        </w:rPr>
        <w:t xml:space="preserve"> </w:t>
      </w:r>
      <w:r w:rsidR="00F67E4B">
        <w:rPr>
          <w:rFonts w:eastAsia="Arial Unicode MS"/>
          <w:color w:val="000000"/>
          <w:kern w:val="1"/>
        </w:rPr>
        <w:t>Пункт 3</w:t>
      </w:r>
      <w:r w:rsidR="00656606">
        <w:rPr>
          <w:rFonts w:eastAsia="Arial Unicode MS"/>
          <w:color w:val="000000"/>
          <w:kern w:val="1"/>
        </w:rPr>
        <w:t>.</w:t>
      </w:r>
      <w:r w:rsidR="00F67E4B">
        <w:rPr>
          <w:rFonts w:eastAsia="Arial Unicode MS"/>
          <w:color w:val="000000"/>
          <w:kern w:val="1"/>
        </w:rPr>
        <w:t>4</w:t>
      </w:r>
      <w:r w:rsidR="00656606">
        <w:rPr>
          <w:rFonts w:eastAsia="Arial Unicode MS"/>
          <w:color w:val="000000"/>
          <w:kern w:val="1"/>
        </w:rPr>
        <w:t xml:space="preserve"> раздела</w:t>
      </w:r>
      <w:r w:rsidR="00F67E4B">
        <w:rPr>
          <w:rFonts w:eastAsia="Arial Unicode MS"/>
          <w:color w:val="000000"/>
          <w:kern w:val="1"/>
        </w:rPr>
        <w:t xml:space="preserve"> 3</w:t>
      </w:r>
      <w:r w:rsidR="00656606">
        <w:rPr>
          <w:rFonts w:eastAsia="Arial Unicode MS"/>
          <w:color w:val="000000"/>
          <w:kern w:val="1"/>
        </w:rPr>
        <w:t xml:space="preserve"> </w:t>
      </w:r>
      <w:r w:rsidR="00F67E4B">
        <w:rPr>
          <w:rFonts w:eastAsia="Arial Unicode MS"/>
          <w:color w:val="000000"/>
          <w:kern w:val="1"/>
        </w:rPr>
        <w:t>дополнить подпунктами</w:t>
      </w:r>
      <w:r w:rsidR="0033083C">
        <w:rPr>
          <w:rFonts w:eastAsia="Arial Unicode MS"/>
          <w:color w:val="000000"/>
          <w:kern w:val="1"/>
        </w:rPr>
        <w:t xml:space="preserve"> 3.4.8, 3.4.9 следующего содержания</w:t>
      </w:r>
      <w:r w:rsidR="00656606">
        <w:rPr>
          <w:rFonts w:eastAsia="Arial Unicode MS"/>
          <w:color w:val="000000"/>
          <w:kern w:val="1"/>
        </w:rPr>
        <w:t>:</w:t>
      </w:r>
    </w:p>
    <w:p w:rsidR="00656606" w:rsidRPr="00833263" w:rsidRDefault="00F67E4B" w:rsidP="009615F3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Arial Unicode MS"/>
          <w:color w:val="000000"/>
          <w:kern w:val="1"/>
        </w:rPr>
        <w:t>«3</w:t>
      </w:r>
      <w:r w:rsidR="00656606">
        <w:rPr>
          <w:rFonts w:eastAsia="Arial Unicode MS"/>
          <w:color w:val="000000"/>
          <w:kern w:val="1"/>
        </w:rPr>
        <w:t>.</w:t>
      </w:r>
      <w:r>
        <w:rPr>
          <w:rFonts w:eastAsia="Arial Unicode MS"/>
          <w:color w:val="000000"/>
          <w:kern w:val="1"/>
        </w:rPr>
        <w:t>4</w:t>
      </w:r>
      <w:r w:rsidR="00656606">
        <w:rPr>
          <w:rFonts w:eastAsia="Arial Unicode MS"/>
          <w:color w:val="000000"/>
          <w:kern w:val="1"/>
        </w:rPr>
        <w:t>.</w:t>
      </w:r>
      <w:r>
        <w:rPr>
          <w:rFonts w:eastAsia="Arial Unicode MS"/>
          <w:color w:val="000000"/>
          <w:kern w:val="1"/>
        </w:rPr>
        <w:t>8.</w:t>
      </w:r>
      <w:r w:rsidR="00656606">
        <w:rPr>
          <w:rFonts w:eastAsia="Arial Unicode MS"/>
          <w:color w:val="000000"/>
          <w:kern w:val="1"/>
        </w:rPr>
        <w:t xml:space="preserve"> </w:t>
      </w:r>
      <w:r w:rsidR="009615F3">
        <w:rPr>
          <w:rFonts w:eastAsia="Arial Unicode MS"/>
          <w:color w:val="000000"/>
          <w:kern w:val="1"/>
        </w:rPr>
        <w:t>Участие в социальной реабилитации лиц, пострадавших в результате террористического акта, и лиц, участвующих в борьбе с терроризмом, и в возмещении вреда, причиненного физическим и юридическим лицам в результате террористического акта.</w:t>
      </w:r>
    </w:p>
    <w:p w:rsidR="00656606" w:rsidRDefault="009615F3" w:rsidP="00656606">
      <w:pPr>
        <w:widowControl w:val="0"/>
        <w:suppressAutoHyphens/>
        <w:spacing w:after="0" w:line="240" w:lineRule="auto"/>
        <w:ind w:firstLine="708"/>
        <w:jc w:val="both"/>
        <w:rPr>
          <w:rFonts w:eastAsia="Arial Unicode MS"/>
          <w:color w:val="000000"/>
          <w:kern w:val="1"/>
        </w:rPr>
      </w:pPr>
      <w:r>
        <w:rPr>
          <w:rFonts w:eastAsia="Times New Roman"/>
          <w:lang w:eastAsia="ru-RU"/>
        </w:rPr>
        <w:t>3.4.9. Организация работы по оказанию медицинской и иной помощи лицам, пострадавшим от террористического акта, совершенного на территории муниципального образования, и лицам, участвующим в его пресечении</w:t>
      </w:r>
      <w:proofErr w:type="gramStart"/>
      <w:r w:rsidR="00656606">
        <w:rPr>
          <w:rFonts w:eastAsia="Times New Roman"/>
          <w:lang w:eastAsia="ru-RU"/>
        </w:rPr>
        <w:t>.».</w:t>
      </w:r>
      <w:proofErr w:type="gramEnd"/>
    </w:p>
    <w:p w:rsidR="00656606" w:rsidRDefault="00656606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p w:rsidR="0033083C" w:rsidRDefault="0033083C" w:rsidP="00656606">
      <w:pPr>
        <w:widowControl w:val="0"/>
        <w:suppressAutoHyphens/>
        <w:spacing w:after="0" w:line="240" w:lineRule="auto"/>
        <w:ind w:right="283"/>
        <w:rPr>
          <w:rFonts w:eastAsia="Arial Unicode MS"/>
          <w:b/>
          <w:bCs/>
          <w:kern w:val="1"/>
        </w:rPr>
      </w:pPr>
    </w:p>
    <w:sectPr w:rsidR="0033083C" w:rsidSect="00660D11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C5"/>
    <w:rsid w:val="0006491A"/>
    <w:rsid w:val="001B7E82"/>
    <w:rsid w:val="001D7B8C"/>
    <w:rsid w:val="002365F0"/>
    <w:rsid w:val="002B6A80"/>
    <w:rsid w:val="0033083C"/>
    <w:rsid w:val="00410CC5"/>
    <w:rsid w:val="00656606"/>
    <w:rsid w:val="00660D11"/>
    <w:rsid w:val="00854DD5"/>
    <w:rsid w:val="009615F3"/>
    <w:rsid w:val="00B9124D"/>
    <w:rsid w:val="00C3215F"/>
    <w:rsid w:val="00C65017"/>
    <w:rsid w:val="00C94277"/>
    <w:rsid w:val="00CD393B"/>
    <w:rsid w:val="00E35E6F"/>
    <w:rsid w:val="00F6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06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606"/>
    <w:pPr>
      <w:ind w:left="720"/>
      <w:contextualSpacing/>
    </w:pPr>
  </w:style>
  <w:style w:type="paragraph" w:styleId="a4">
    <w:name w:val="No Spacing"/>
    <w:uiPriority w:val="1"/>
    <w:qFormat/>
    <w:rsid w:val="006566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656606"/>
    <w:pPr>
      <w:suppressLineNumbers/>
      <w:suppressAutoHyphens/>
      <w:spacing w:after="0" w:line="240" w:lineRule="auto"/>
    </w:pPr>
    <w:rPr>
      <w:rFonts w:eastAsia="Times New Roman"/>
      <w:lang w:eastAsia="ar-SA"/>
    </w:rPr>
  </w:style>
  <w:style w:type="table" w:customStyle="1" w:styleId="1">
    <w:name w:val="Сетка таблицы1"/>
    <w:basedOn w:val="a1"/>
    <w:next w:val="a6"/>
    <w:uiPriority w:val="59"/>
    <w:rsid w:val="0065660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56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D3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3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606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606"/>
    <w:pPr>
      <w:ind w:left="720"/>
      <w:contextualSpacing/>
    </w:pPr>
  </w:style>
  <w:style w:type="paragraph" w:styleId="a4">
    <w:name w:val="No Spacing"/>
    <w:uiPriority w:val="1"/>
    <w:qFormat/>
    <w:rsid w:val="0065660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656606"/>
    <w:pPr>
      <w:suppressLineNumbers/>
      <w:suppressAutoHyphens/>
      <w:spacing w:after="0" w:line="240" w:lineRule="auto"/>
    </w:pPr>
    <w:rPr>
      <w:rFonts w:eastAsia="Times New Roman"/>
      <w:lang w:eastAsia="ar-SA"/>
    </w:rPr>
  </w:style>
  <w:style w:type="table" w:customStyle="1" w:styleId="1">
    <w:name w:val="Сетка таблицы1"/>
    <w:basedOn w:val="a1"/>
    <w:next w:val="a6"/>
    <w:uiPriority w:val="59"/>
    <w:rsid w:val="0065660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56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D3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3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Салейко Анастасия Станиславовна</cp:lastModifiedBy>
  <cp:revision>14</cp:revision>
  <cp:lastPrinted>2016-07-29T06:02:00Z</cp:lastPrinted>
  <dcterms:created xsi:type="dcterms:W3CDTF">2015-11-02T05:44:00Z</dcterms:created>
  <dcterms:modified xsi:type="dcterms:W3CDTF">2016-09-12T12:07:00Z</dcterms:modified>
</cp:coreProperties>
</file>