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4F5137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F5137">
              <w:rPr>
                <w:b/>
                <w:sz w:val="23"/>
                <w:szCs w:val="23"/>
              </w:rPr>
              <w:t xml:space="preserve"> жилых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4F5137">
              <w:rPr>
                <w:b/>
                <w:sz w:val="23"/>
                <w:szCs w:val="23"/>
              </w:rPr>
              <w:t>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4F513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4F5137">
              <w:rPr>
                <w:b/>
                <w:color w:val="000000"/>
                <w:sz w:val="23"/>
                <w:szCs w:val="23"/>
              </w:rPr>
              <w:t>15 857 398</w:t>
            </w:r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F5137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4F513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4F3A18">
              <w:rPr>
                <w:color w:val="000000"/>
                <w:sz w:val="23"/>
                <w:szCs w:val="23"/>
              </w:rPr>
              <w:t>менее</w:t>
            </w:r>
            <w:r w:rsidRPr="0070465D">
              <w:rPr>
                <w:color w:val="000000"/>
                <w:sz w:val="23"/>
                <w:szCs w:val="23"/>
              </w:rPr>
              <w:t xml:space="preserve"> </w:t>
            </w:r>
            <w:r w:rsidR="005E1FB6">
              <w:rPr>
                <w:b/>
                <w:color w:val="000000"/>
                <w:sz w:val="23"/>
                <w:szCs w:val="23"/>
              </w:rPr>
              <w:t>двух</w:t>
            </w:r>
            <w:r w:rsidRPr="0070465D">
              <w:rPr>
                <w:color w:val="000000"/>
                <w:sz w:val="23"/>
                <w:szCs w:val="23"/>
              </w:rPr>
              <w:t xml:space="preserve"> жилых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F3A18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</w:t>
            </w:r>
            <w:bookmarkStart w:id="0" w:name="_GoBack"/>
            <w:bookmarkEnd w:id="0"/>
            <w:r w:rsidRPr="0070465D">
              <w:rPr>
                <w:color w:val="000000"/>
                <w:sz w:val="23"/>
                <w:szCs w:val="23"/>
              </w:rPr>
              <w:t xml:space="preserve">менее </w:t>
            </w:r>
            <w:r w:rsidR="004F5137">
              <w:rPr>
                <w:b/>
                <w:color w:val="000000"/>
                <w:sz w:val="23"/>
                <w:szCs w:val="23"/>
              </w:rPr>
              <w:t>278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4F3A18"/>
    <w:rsid w:val="004F5137"/>
    <w:rsid w:val="00595DB5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45</cp:revision>
  <dcterms:created xsi:type="dcterms:W3CDTF">2020-03-19T05:39:00Z</dcterms:created>
  <dcterms:modified xsi:type="dcterms:W3CDTF">2020-12-03T14:16:00Z</dcterms:modified>
</cp:coreProperties>
</file>