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5316D7">
        <w:rPr>
          <w:rFonts w:ascii="PT Astra Serif" w:hAnsi="PT Astra Serif"/>
          <w:sz w:val="24"/>
          <w:szCs w:val="24"/>
        </w:rPr>
        <w:t>0</w:t>
      </w:r>
      <w:r w:rsidR="00490D20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5316D7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5316D7">
        <w:rPr>
          <w:rFonts w:ascii="PT Astra Serif" w:hAnsi="PT Astra Serif"/>
          <w:sz w:val="24"/>
          <w:szCs w:val="24"/>
        </w:rPr>
        <w:t>95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AA0405" w:rsidRPr="0022566E" w:rsidRDefault="00AA0405" w:rsidP="00AA0405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AA0405" w:rsidRPr="0022566E" w:rsidRDefault="00AA0405" w:rsidP="00AA0405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AA0405" w:rsidRPr="0022566E" w:rsidRDefault="00AA0405" w:rsidP="00AA0405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381FAD" w:rsidRDefault="00381FAD" w:rsidP="00381FA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316D7">
        <w:rPr>
          <w:rFonts w:ascii="PT Astra Serif" w:hAnsi="PT Astra Serif"/>
          <w:sz w:val="24"/>
          <w:szCs w:val="24"/>
        </w:rPr>
        <w:t xml:space="preserve">Горелик Анастасия Александровна, заместитель директора по административно-хозяйственной части муниципального бюджетного учреждения «Централизованная библиотечная система города </w:t>
      </w:r>
      <w:proofErr w:type="spellStart"/>
      <w:r w:rsidR="005316D7">
        <w:rPr>
          <w:rFonts w:ascii="PT Astra Serif" w:hAnsi="PT Astra Serif"/>
          <w:sz w:val="24"/>
          <w:szCs w:val="24"/>
        </w:rPr>
        <w:t>Югорска</w:t>
      </w:r>
      <w:proofErr w:type="spellEnd"/>
      <w:r w:rsidR="005316D7">
        <w:rPr>
          <w:rFonts w:ascii="PT Astra Serif" w:hAnsi="PT Astra Serif"/>
          <w:sz w:val="24"/>
          <w:szCs w:val="24"/>
        </w:rPr>
        <w:t>».</w:t>
      </w:r>
    </w:p>
    <w:p w:rsidR="00381FAD" w:rsidRPr="005316D7" w:rsidRDefault="00381FAD" w:rsidP="005316D7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5316D7">
        <w:rPr>
          <w:rFonts w:ascii="PT Astra Serif" w:hAnsi="PT Astra Serif"/>
          <w:spacing w:val="-6"/>
        </w:rPr>
        <w:t>95</w:t>
      </w:r>
      <w:r>
        <w:rPr>
          <w:rFonts w:ascii="PT Astra Serif" w:hAnsi="PT Astra Serif"/>
          <w:spacing w:val="-6"/>
        </w:rPr>
        <w:t xml:space="preserve">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490D20">
        <w:rPr>
          <w:rFonts w:ascii="PT Astra Serif" w:hAnsi="PT Astra Serif"/>
          <w:spacing w:val="-6"/>
        </w:rPr>
        <w:t>гражданско-правового договора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5316D7">
        <w:t>о</w:t>
      </w:r>
      <w:r w:rsidR="005316D7" w:rsidRPr="005316D7">
        <w:t>казание услуг физической охраны.</w:t>
      </w:r>
    </w:p>
    <w:p w:rsidR="00381FAD" w:rsidRPr="005316D7" w:rsidRDefault="00381FAD" w:rsidP="005316D7">
      <w:pPr>
        <w:pStyle w:val="a4"/>
        <w:tabs>
          <w:tab w:val="left" w:pos="426"/>
        </w:tabs>
        <w:ind w:left="425"/>
        <w:jc w:val="both"/>
        <w:rPr>
          <w:bCs/>
          <w:sz w:val="24"/>
          <w:szCs w:val="24"/>
        </w:rPr>
      </w:pPr>
      <w:r w:rsidRPr="005316D7">
        <w:rPr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5316D7">
        <w:rPr>
          <w:bCs/>
          <w:sz w:val="24"/>
          <w:szCs w:val="24"/>
        </w:rPr>
        <w:t xml:space="preserve">– </w:t>
      </w:r>
      <w:hyperlink r:id="rId6" w:history="1">
        <w:r w:rsidRPr="005316D7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316D7">
        <w:rPr>
          <w:bCs/>
          <w:sz w:val="24"/>
          <w:szCs w:val="24"/>
        </w:rPr>
        <w:t>, код аукциона 01873000058250000</w:t>
      </w:r>
      <w:r w:rsidR="005316D7" w:rsidRPr="005316D7">
        <w:rPr>
          <w:bCs/>
          <w:sz w:val="24"/>
          <w:szCs w:val="24"/>
        </w:rPr>
        <w:t>95</w:t>
      </w:r>
      <w:r w:rsidRPr="005316D7">
        <w:rPr>
          <w:bCs/>
          <w:sz w:val="24"/>
          <w:szCs w:val="24"/>
        </w:rPr>
        <w:t xml:space="preserve">. </w:t>
      </w:r>
    </w:p>
    <w:p w:rsidR="00381FAD" w:rsidRPr="005316D7" w:rsidRDefault="00381FAD" w:rsidP="00381FAD">
      <w:pPr>
        <w:pStyle w:val="a4"/>
        <w:tabs>
          <w:tab w:val="left" w:pos="426"/>
        </w:tabs>
        <w:ind w:left="425"/>
        <w:jc w:val="both"/>
        <w:rPr>
          <w:sz w:val="24"/>
          <w:szCs w:val="24"/>
        </w:rPr>
      </w:pPr>
      <w:r w:rsidRPr="005316D7">
        <w:rPr>
          <w:sz w:val="24"/>
          <w:szCs w:val="24"/>
        </w:rPr>
        <w:t xml:space="preserve">Идентификационный код закупки: </w:t>
      </w:r>
      <w:r w:rsidR="005316D7" w:rsidRPr="005316D7">
        <w:rPr>
          <w:sz w:val="24"/>
          <w:szCs w:val="24"/>
        </w:rPr>
        <w:t>253862200679686220100100060018010244</w:t>
      </w:r>
      <w:r w:rsidRPr="005316D7">
        <w:rPr>
          <w:sz w:val="24"/>
          <w:szCs w:val="24"/>
        </w:rPr>
        <w:t>.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>
        <w:rPr>
          <w:rFonts w:ascii="PT Astra Serif" w:hAnsi="PT Astra Serif"/>
          <w:sz w:val="24"/>
          <w:szCs w:val="24"/>
        </w:rPr>
        <w:t>договора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5316D7">
        <w:rPr>
          <w:rFonts w:ascii="PT Astra Serif" w:hAnsi="PT Astra Serif"/>
          <w:sz w:val="24"/>
          <w:szCs w:val="24"/>
        </w:rPr>
        <w:t>520 200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490D20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Default="00381FAD" w:rsidP="00381FAD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16D7">
        <w:rPr>
          <w:rFonts w:ascii="PT Astra Serif" w:hAnsi="PT Astra Serif"/>
          <w:sz w:val="24"/>
          <w:szCs w:val="24"/>
        </w:rPr>
        <w:t>М</w:t>
      </w:r>
      <w:r w:rsidR="005316D7">
        <w:rPr>
          <w:rFonts w:ascii="PT Astra Serif" w:hAnsi="PT Astra Serif"/>
          <w:sz w:val="24"/>
          <w:szCs w:val="24"/>
        </w:rPr>
        <w:t>униципально</w:t>
      </w:r>
      <w:r w:rsidR="005316D7">
        <w:rPr>
          <w:rFonts w:ascii="PT Astra Serif" w:hAnsi="PT Astra Serif"/>
          <w:sz w:val="24"/>
          <w:szCs w:val="24"/>
        </w:rPr>
        <w:t>е</w:t>
      </w:r>
      <w:r w:rsidR="005316D7">
        <w:rPr>
          <w:rFonts w:ascii="PT Astra Serif" w:hAnsi="PT Astra Serif"/>
          <w:sz w:val="24"/>
          <w:szCs w:val="24"/>
        </w:rPr>
        <w:t xml:space="preserve"> бюджетно</w:t>
      </w:r>
      <w:r w:rsidR="005316D7">
        <w:rPr>
          <w:rFonts w:ascii="PT Astra Serif" w:hAnsi="PT Astra Serif"/>
          <w:sz w:val="24"/>
          <w:szCs w:val="24"/>
        </w:rPr>
        <w:t xml:space="preserve">е </w:t>
      </w:r>
      <w:r w:rsidR="005316D7">
        <w:rPr>
          <w:rFonts w:ascii="PT Astra Serif" w:hAnsi="PT Astra Serif"/>
          <w:sz w:val="24"/>
          <w:szCs w:val="24"/>
        </w:rPr>
        <w:t>учреждени</w:t>
      </w:r>
      <w:r w:rsidR="005316D7">
        <w:rPr>
          <w:rFonts w:ascii="PT Astra Serif" w:hAnsi="PT Astra Serif"/>
          <w:sz w:val="24"/>
          <w:szCs w:val="24"/>
        </w:rPr>
        <w:t>е</w:t>
      </w:r>
      <w:r w:rsidR="005316D7">
        <w:rPr>
          <w:rFonts w:ascii="PT Astra Serif" w:hAnsi="PT Astra Serif"/>
          <w:sz w:val="24"/>
          <w:szCs w:val="24"/>
        </w:rPr>
        <w:t xml:space="preserve"> «Централизованная библиотечная система города </w:t>
      </w:r>
      <w:proofErr w:type="spellStart"/>
      <w:r w:rsidR="005316D7">
        <w:rPr>
          <w:rFonts w:ascii="PT Astra Serif" w:hAnsi="PT Astra Serif"/>
          <w:sz w:val="24"/>
          <w:szCs w:val="24"/>
        </w:rPr>
        <w:t>Югорска</w:t>
      </w:r>
      <w:proofErr w:type="spellEnd"/>
      <w:r w:rsidR="005316D7">
        <w:rPr>
          <w:rFonts w:ascii="PT Astra Serif" w:hAnsi="PT Astra Serif"/>
          <w:sz w:val="24"/>
          <w:szCs w:val="24"/>
        </w:rPr>
        <w:t>».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316D7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5316D7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90D20">
        <w:rPr>
          <w:rFonts w:ascii="PT Astra Serif" w:hAnsi="PT Astra Serif"/>
          <w:sz w:val="24"/>
          <w:szCs w:val="24"/>
        </w:rPr>
        <w:t>2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5316D7">
        <w:rPr>
          <w:rFonts w:ascii="PT Astra Serif" w:hAnsi="PT Astra Serif"/>
          <w:sz w:val="24"/>
          <w:szCs w:val="24"/>
        </w:rPr>
        <w:t>12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5316D7">
        <w:rPr>
          <w:rFonts w:ascii="PT Astra Serif" w:hAnsi="PT Astra Serif"/>
          <w:sz w:val="24"/>
          <w:szCs w:val="24"/>
        </w:rPr>
        <w:t>231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316D7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7" w:rsidRPr="005316D7" w:rsidRDefault="005316D7" w:rsidP="005316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316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7" w:rsidRPr="005316D7" w:rsidRDefault="005316D7" w:rsidP="005316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316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514998.00</w:t>
            </w:r>
          </w:p>
        </w:tc>
      </w:tr>
      <w:tr w:rsidR="005316D7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7" w:rsidRPr="005316D7" w:rsidRDefault="005316D7" w:rsidP="005316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316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6D7" w:rsidRPr="005316D7" w:rsidRDefault="005316D7" w:rsidP="005316D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316D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517599.00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 xml:space="preserve">№ </w:t>
      </w:r>
      <w:r w:rsidR="005316D7">
        <w:rPr>
          <w:rFonts w:ascii="PT Astra Serif" w:hAnsi="PT Astra Serif"/>
          <w:sz w:val="24"/>
          <w:szCs w:val="24"/>
        </w:rPr>
        <w:t>231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490D20" w:rsidTr="00834C99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5316D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5316D7">
              <w:rPr>
                <w:sz w:val="22"/>
                <w:szCs w:val="22"/>
                <w:lang w:eastAsia="en-US"/>
              </w:rPr>
              <w:t>12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490D20" w:rsidRPr="00930CD9" w:rsidRDefault="00490D20" w:rsidP="00834C99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действующей  лицензии на право осуществления частной охранной деятельности, установленной в соответствие с Федеральным Законом № 99-ФЗ от 04.05.2011г. «О лицензировании отдельных видов деятельности» и выданной, согласно Закон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490D2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 xml:space="preserve">(несоответствие участника закупки требованиям, установленным в извещении об осуществлении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90D20" w:rsidRDefault="00490D2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5316D7" w:rsidRDefault="005316D7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90D2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F458BB" w:rsidRDefault="00490D2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490D20" w:rsidRDefault="005316D7" w:rsidP="00834C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231</w:t>
            </w:r>
          </w:p>
        </w:tc>
      </w:tr>
    </w:tbl>
    <w:p w:rsidR="00490D20" w:rsidRPr="00C20CD1" w:rsidRDefault="005316D7" w:rsidP="005316D7">
      <w:pPr>
        <w:pStyle w:val="a4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proofErr w:type="gramStart"/>
      <w:r w:rsidR="00490D20"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490D20" w:rsidRPr="00623B24" w:rsidRDefault="005316D7" w:rsidP="005316D7">
      <w:pPr>
        <w:pStyle w:val="a4"/>
        <w:widowControl/>
        <w:tabs>
          <w:tab w:val="left" w:pos="284"/>
          <w:tab w:val="left" w:pos="567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490D20"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="00490D20"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A0405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5" w:rsidRPr="002A373B" w:rsidRDefault="00AA0405" w:rsidP="0014755C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05" w:rsidRPr="002A373B" w:rsidRDefault="00AA0405" w:rsidP="0014755C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405" w:rsidRDefault="00AA0405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Pr="0022566E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Pr="0022566E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A0405" w:rsidRPr="0022566E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5316D7">
        <w:rPr>
          <w:rFonts w:ascii="PT Astra Serif" w:hAnsi="PT Astra Serif"/>
          <w:sz w:val="24"/>
          <w:szCs w:val="24"/>
        </w:rPr>
        <w:t>А.А Горелик</w:t>
      </w:r>
      <w:r w:rsidR="00584A84">
        <w:rPr>
          <w:sz w:val="24"/>
          <w:szCs w:val="24"/>
        </w:rPr>
        <w:t xml:space="preserve"> </w:t>
      </w:r>
      <w:bookmarkStart w:id="0" w:name="_GoBack"/>
      <w:bookmarkEnd w:id="0"/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55</cp:revision>
  <cp:lastPrinted>2025-03-03T11:41:00Z</cp:lastPrinted>
  <dcterms:created xsi:type="dcterms:W3CDTF">2022-02-11T06:02:00Z</dcterms:created>
  <dcterms:modified xsi:type="dcterms:W3CDTF">2025-03-03T11:45:00Z</dcterms:modified>
</cp:coreProperties>
</file>