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6A24C3"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6A24C3">
              <w:rPr>
                <w:sz w:val="26"/>
                <w:szCs w:val="26"/>
              </w:rPr>
              <w:t>Р</w:t>
            </w:r>
            <w:r w:rsidRPr="00661EA4">
              <w:rPr>
                <w:sz w:val="26"/>
                <w:szCs w:val="26"/>
              </w:rPr>
              <w:t>.</w:t>
            </w:r>
            <w:r w:rsidR="006A24C3">
              <w:rPr>
                <w:sz w:val="26"/>
                <w:szCs w:val="26"/>
              </w:rPr>
              <w:t>З</w:t>
            </w:r>
            <w:r w:rsidRPr="00661EA4">
              <w:rPr>
                <w:sz w:val="26"/>
                <w:szCs w:val="26"/>
              </w:rPr>
              <w:t xml:space="preserve">. </w:t>
            </w:r>
            <w:r w:rsidR="006A24C3">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6A24C3">
              <w:rPr>
                <w:sz w:val="26"/>
                <w:szCs w:val="26"/>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96BD8" w:rsidRPr="00BE15F9"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00347708" w:rsidRPr="00347708">
        <w:rPr>
          <w:b/>
          <w:bCs/>
        </w:rPr>
        <w:t>по поставке программного обеспечения для защиты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9C20F8" w:rsidRPr="009C20F8">
              <w:rPr>
                <w:iCs/>
                <w:sz w:val="22"/>
                <w:szCs w:val="22"/>
              </w:rPr>
              <w:t>по поставке программного обеспечения для защиты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5766AB">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5766AB" w:rsidRPr="005766AB">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xml:space="preserve">, </w:t>
            </w:r>
            <w:r w:rsidR="001303CF" w:rsidRPr="001303CF">
              <w:rPr>
                <w:sz w:val="22"/>
                <w:szCs w:val="22"/>
              </w:rPr>
              <w:t>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1E0B6A">
            <w:pPr>
              <w:autoSpaceDE w:val="0"/>
              <w:autoSpaceDN w:val="0"/>
              <w:adjustRightInd w:val="0"/>
              <w:spacing w:after="0"/>
              <w:ind w:left="33"/>
              <w:jc w:val="left"/>
              <w:rPr>
                <w:color w:val="000099"/>
                <w:sz w:val="22"/>
                <w:szCs w:val="22"/>
              </w:rPr>
            </w:pPr>
            <w:r w:rsidRPr="001303CF">
              <w:rPr>
                <w:color w:val="000099"/>
                <w:sz w:val="22"/>
              </w:rPr>
              <w:t xml:space="preserve">в течение </w:t>
            </w:r>
            <w:r w:rsidR="001E0B6A">
              <w:rPr>
                <w:color w:val="000099"/>
                <w:sz w:val="22"/>
              </w:rPr>
              <w:t>1</w:t>
            </w:r>
            <w:r w:rsidRPr="001303CF">
              <w:rPr>
                <w:color w:val="000099"/>
                <w:sz w:val="22"/>
              </w:rPr>
              <w:t>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9C20F8" w:rsidP="008C5950">
            <w:pPr>
              <w:rPr>
                <w:color w:val="000099"/>
                <w:sz w:val="22"/>
                <w:szCs w:val="22"/>
              </w:rPr>
            </w:pPr>
            <w:r w:rsidRPr="009C20F8">
              <w:rPr>
                <w:color w:val="000099"/>
                <w:sz w:val="22"/>
                <w:szCs w:val="22"/>
              </w:rPr>
              <w:t>25</w:t>
            </w:r>
            <w:r w:rsidR="00422068">
              <w:rPr>
                <w:color w:val="000099"/>
                <w:sz w:val="22"/>
                <w:szCs w:val="22"/>
              </w:rPr>
              <w:t xml:space="preserve"> </w:t>
            </w:r>
            <w:r w:rsidRPr="009C20F8">
              <w:rPr>
                <w:color w:val="000099"/>
                <w:sz w:val="22"/>
                <w:szCs w:val="22"/>
              </w:rPr>
              <w:t>27</w:t>
            </w:r>
            <w:r w:rsidR="00422068">
              <w:rPr>
                <w:color w:val="000099"/>
                <w:sz w:val="22"/>
                <w:szCs w:val="22"/>
              </w:rPr>
              <w:t>0</w:t>
            </w:r>
            <w:r w:rsidR="006D69EC" w:rsidRPr="006D69EC">
              <w:rPr>
                <w:color w:val="000099"/>
                <w:sz w:val="22"/>
                <w:szCs w:val="22"/>
              </w:rPr>
              <w:t xml:space="preserve"> (</w:t>
            </w:r>
            <w:r w:rsidRPr="009C20F8">
              <w:rPr>
                <w:color w:val="000099"/>
                <w:sz w:val="22"/>
                <w:szCs w:val="22"/>
              </w:rPr>
              <w:t>двадцать пять</w:t>
            </w:r>
            <w:r w:rsidR="00514BEF">
              <w:rPr>
                <w:color w:val="000099"/>
                <w:sz w:val="22"/>
                <w:szCs w:val="22"/>
              </w:rPr>
              <w:t xml:space="preserve"> </w:t>
            </w:r>
            <w:r w:rsidR="00CA6BE3">
              <w:rPr>
                <w:color w:val="000099"/>
                <w:sz w:val="22"/>
                <w:szCs w:val="22"/>
              </w:rPr>
              <w:t>тысяч</w:t>
            </w:r>
            <w:r>
              <w:rPr>
                <w:color w:val="000099"/>
                <w:sz w:val="22"/>
                <w:szCs w:val="22"/>
              </w:rPr>
              <w:t xml:space="preserve"> двести семьдесят</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5766AB">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w:t>
            </w:r>
            <w:r w:rsidRPr="006D69EC">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6D69EC" w:rsidRPr="006D69EC">
              <w:rPr>
                <w:rFonts w:ascii="Times New Roman" w:hAnsi="Times New Roman" w:cs="Times New Roman"/>
                <w:b w:val="0"/>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5C5728">
              <w:rPr>
                <w:sz w:val="22"/>
                <w:szCs w:val="22"/>
              </w:rPr>
              <w:t>07</w:t>
            </w:r>
            <w:r w:rsidRPr="006D69EC">
              <w:rPr>
                <w:sz w:val="22"/>
                <w:szCs w:val="22"/>
              </w:rPr>
              <w:t>» </w:t>
            </w:r>
            <w:r w:rsidR="005C5728">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5C5728">
              <w:rPr>
                <w:sz w:val="22"/>
                <w:szCs w:val="22"/>
              </w:rPr>
              <w:t>14</w:t>
            </w:r>
            <w:r w:rsidRPr="006D69EC">
              <w:rPr>
                <w:sz w:val="22"/>
                <w:szCs w:val="22"/>
              </w:rPr>
              <w:t>» </w:t>
            </w:r>
            <w:r w:rsidR="005C5728">
              <w:rPr>
                <w:sz w:val="22"/>
                <w:szCs w:val="22"/>
              </w:rPr>
              <w:t xml:space="preserve">мая </w:t>
            </w:r>
            <w:r w:rsidRPr="006D69EC">
              <w:rPr>
                <w:sz w:val="22"/>
                <w:szCs w:val="22"/>
              </w:rPr>
              <w:t>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C5728">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5C5728">
              <w:rPr>
                <w:sz w:val="22"/>
                <w:szCs w:val="22"/>
              </w:rPr>
              <w:t>16</w:t>
            </w:r>
            <w:r w:rsidRPr="006D69EC">
              <w:rPr>
                <w:sz w:val="22"/>
                <w:szCs w:val="22"/>
              </w:rPr>
              <w:t>» </w:t>
            </w:r>
            <w:r w:rsidR="005C5728">
              <w:rPr>
                <w:sz w:val="22"/>
                <w:szCs w:val="22"/>
              </w:rPr>
              <w:t xml:space="preserve">мая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C5728">
            <w:pPr>
              <w:rPr>
                <w:sz w:val="22"/>
                <w:szCs w:val="22"/>
              </w:rPr>
            </w:pPr>
            <w:r w:rsidRPr="006D69EC">
              <w:rPr>
                <w:sz w:val="22"/>
                <w:szCs w:val="22"/>
              </w:rPr>
              <w:t>«</w:t>
            </w:r>
            <w:r w:rsidR="005C5728">
              <w:rPr>
                <w:sz w:val="22"/>
                <w:szCs w:val="22"/>
              </w:rPr>
              <w:t>17</w:t>
            </w:r>
            <w:r w:rsidRPr="006D69EC">
              <w:rPr>
                <w:sz w:val="22"/>
                <w:szCs w:val="22"/>
              </w:rPr>
              <w:t>» </w:t>
            </w:r>
            <w:r w:rsidR="005C5728">
              <w:rPr>
                <w:sz w:val="22"/>
                <w:szCs w:val="22"/>
              </w:rPr>
              <w:t xml:space="preserve">мая </w:t>
            </w:r>
            <w:r w:rsidRPr="006D69EC">
              <w:rPr>
                <w:sz w:val="22"/>
                <w:szCs w:val="22"/>
              </w:rPr>
              <w:t>201</w:t>
            </w:r>
            <w:r w:rsidR="00600588">
              <w:rPr>
                <w:sz w:val="22"/>
                <w:szCs w:val="22"/>
              </w:rPr>
              <w:t>6</w:t>
            </w:r>
            <w:r w:rsidRPr="006D69EC">
              <w:rPr>
                <w:sz w:val="22"/>
                <w:szCs w:val="22"/>
              </w:rPr>
              <w:t xml:space="preserve"> года</w:t>
            </w:r>
            <w:bookmarkStart w:id="14" w:name="_GoBack"/>
            <w:bookmarkEnd w:id="14"/>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C5728">
            <w:pPr>
              <w:rPr>
                <w:sz w:val="22"/>
                <w:szCs w:val="22"/>
              </w:rPr>
            </w:pPr>
            <w:r w:rsidRPr="006D69EC">
              <w:rPr>
                <w:sz w:val="22"/>
                <w:szCs w:val="22"/>
              </w:rPr>
              <w:t xml:space="preserve"> «</w:t>
            </w:r>
            <w:r w:rsidR="005C5728">
              <w:rPr>
                <w:sz w:val="22"/>
                <w:szCs w:val="22"/>
              </w:rPr>
              <w:t>20</w:t>
            </w:r>
            <w:r w:rsidRPr="006D69EC">
              <w:rPr>
                <w:sz w:val="22"/>
                <w:szCs w:val="22"/>
              </w:rPr>
              <w:t>» </w:t>
            </w:r>
            <w:r w:rsidR="005C5728">
              <w:rPr>
                <w:sz w:val="22"/>
                <w:szCs w:val="22"/>
              </w:rPr>
              <w:t xml:space="preserve">мая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71869">
              <w:rPr>
                <w:sz w:val="22"/>
                <w:szCs w:val="22"/>
              </w:rPr>
              <w:t>;</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 xml:space="preserve">б) </w:t>
            </w:r>
            <w:r w:rsidRPr="009C20F8">
              <w:rPr>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D69EC" w:rsidRPr="006D69EC" w:rsidRDefault="006D69EC" w:rsidP="009C20F8">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w:t>
            </w:r>
            <w:r w:rsidRPr="00817C24">
              <w:rPr>
                <w:sz w:val="22"/>
                <w:szCs w:val="22"/>
              </w:rPr>
              <w:lastRenderedPageBreak/>
              <w:t xml:space="preserve">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 xml:space="preserve">Если характеристики товара содержатся в колонке </w:t>
            </w:r>
            <w:r w:rsidRPr="00817C24">
              <w:rPr>
                <w:sz w:val="22"/>
                <w:szCs w:val="22"/>
              </w:rPr>
              <w:lastRenderedPageBreak/>
              <w:t>«Неизменяемое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5766AB">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5766AB" w:rsidRPr="005766AB">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5766AB">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9C20F8" w:rsidRPr="009C20F8">
              <w:rPr>
                <w:color w:val="000099"/>
                <w:sz w:val="22"/>
                <w:szCs w:val="22"/>
              </w:rPr>
              <w:t>252 (двести пятьдесят два) рубля 70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 xml:space="preserve">победителя электронного аукциона или иного участника </w:t>
            </w:r>
            <w:r w:rsidRPr="006D69EC">
              <w:rPr>
                <w:sz w:val="22"/>
                <w:szCs w:val="22"/>
              </w:rPr>
              <w:lastRenderedPageBreak/>
              <w:t>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w:t>
            </w:r>
            <w:r w:rsidRPr="006D69EC">
              <w:rPr>
                <w:sz w:val="22"/>
                <w:szCs w:val="22"/>
              </w:rPr>
              <w:lastRenderedPageBreak/>
              <w:t>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9C20F8" w:rsidRPr="009C20F8">
              <w:rPr>
                <w:rFonts w:ascii="Times New Roman" w:hAnsi="Times New Roman" w:cs="Times New Roman"/>
                <w:b w:val="0"/>
                <w:bCs w:val="0"/>
                <w:color w:val="000099"/>
                <w:sz w:val="22"/>
                <w:szCs w:val="22"/>
              </w:rPr>
              <w:t>1 263 (одна тысяча двести шестьдесят три) рубля 50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5) условие о праве заказчика на бесспорное списание денежных </w:t>
            </w:r>
            <w:r w:rsidRPr="006D69EC">
              <w:rPr>
                <w:sz w:val="22"/>
                <w:szCs w:val="22"/>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69EC">
              <w:rPr>
                <w:rFonts w:ascii="Times New Roman" w:hAnsi="Times New Roman"/>
                <w:b w:val="0"/>
                <w:bCs w:val="0"/>
                <w:sz w:val="22"/>
                <w:szCs w:val="22"/>
              </w:rPr>
              <w:t>дств сч</w:t>
            </w:r>
            <w:proofErr w:type="gramEnd"/>
            <w:r w:rsidRPr="006D69EC">
              <w:rPr>
                <w:rFonts w:ascii="Times New Roman" w:hAnsi="Times New Roman"/>
                <w:b w:val="0"/>
                <w:bCs w:val="0"/>
                <w:sz w:val="22"/>
                <w:szCs w:val="22"/>
              </w:rPr>
              <w:t xml:space="preserve">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5766AB">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5766AB" w:rsidRPr="005766AB">
              <w:rPr>
                <w:rFonts w:ascii="Times New Roman" w:hAnsi="Times New Roman" w:cs="Times New Roman"/>
                <w:b w:val="0"/>
                <w:bCs w:val="0"/>
                <w:sz w:val="22"/>
                <w:szCs w:val="22"/>
              </w:rPr>
              <w:t xml:space="preserve"> ПРОЕКТ </w:t>
            </w:r>
            <w:r w:rsidR="005766AB" w:rsidRPr="005766AB">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sidRPr="006D69EC">
              <w:rPr>
                <w:rFonts w:ascii="Times New Roman" w:hAnsi="Times New Roman"/>
                <w:b w:val="0"/>
                <w:bCs w:val="0"/>
                <w:sz w:val="22"/>
                <w:szCs w:val="22"/>
              </w:rPr>
              <w:lastRenderedPageBreak/>
              <w:t xml:space="preserve">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w:t>
            </w:r>
            <w:proofErr w:type="gramStart"/>
            <w:r w:rsidR="007975B2" w:rsidRPr="007975B2">
              <w:rPr>
                <w:rFonts w:ascii="Times New Roman" w:hAnsi="Times New Roman" w:cs="Times New Roman"/>
                <w:b w:val="0"/>
                <w:color w:val="000099"/>
                <w:sz w:val="22"/>
                <w:szCs w:val="22"/>
              </w:rPr>
              <w:t xml:space="preserve">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9C20F8" w:rsidRPr="009C20F8">
              <w:rPr>
                <w:rFonts w:ascii="Times New Roman" w:hAnsi="Times New Roman" w:cs="Times New Roman"/>
                <w:b w:val="0"/>
                <w:color w:val="000099"/>
                <w:sz w:val="22"/>
                <w:szCs w:val="22"/>
              </w:rPr>
              <w:t>по поставке программного обеспечения для защиты</w:t>
            </w:r>
            <w:proofErr w:type="gramEnd"/>
            <w:r w:rsidR="009C20F8" w:rsidRPr="009C20F8">
              <w:rPr>
                <w:rFonts w:ascii="Times New Roman" w:hAnsi="Times New Roman" w:cs="Times New Roman"/>
                <w:b w:val="0"/>
                <w:color w:val="000099"/>
                <w:sz w:val="22"/>
                <w:szCs w:val="22"/>
              </w:rPr>
              <w:t xml:space="preserve">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D69EC">
              <w:rPr>
                <w:rFonts w:ascii="Times New Roman" w:hAnsi="Times New Roman" w:cs="Times New Roman"/>
                <w:sz w:val="22"/>
                <w:szCs w:val="22"/>
              </w:rPr>
              <w:lastRenderedPageBreak/>
              <w:t xml:space="preserve">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00347708" w:rsidRPr="00347708">
        <w:t>по поставке программного обеспечения для защиты информации</w:t>
      </w:r>
      <w:r w:rsidRPr="006D0D0B">
        <w:t>.</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322285" w:rsidRDefault="00322285" w:rsidP="00322285">
      <w:pPr>
        <w:pStyle w:val="af7"/>
        <w:spacing w:after="0"/>
        <w:ind w:firstLine="709"/>
      </w:pPr>
      <w:r>
        <w:t xml:space="preserve">2.1. Место </w:t>
      </w:r>
      <w:r w:rsidR="005F295B">
        <w:t>оказания</w:t>
      </w:r>
      <w:r>
        <w:t xml:space="preserve">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322285" w:rsidRPr="00A73253" w:rsidRDefault="00322285" w:rsidP="00322285">
      <w:pPr>
        <w:spacing w:after="0"/>
        <w:ind w:firstLine="709"/>
        <w:rPr>
          <w:b/>
        </w:rPr>
      </w:pPr>
    </w:p>
    <w:p w:rsidR="00322285" w:rsidRPr="0090199B" w:rsidRDefault="00322285" w:rsidP="00322285">
      <w:pPr>
        <w:spacing w:after="0"/>
        <w:ind w:firstLine="709"/>
        <w:rPr>
          <w:b/>
        </w:rPr>
      </w:pPr>
      <w:r>
        <w:rPr>
          <w:b/>
        </w:rPr>
        <w:t>3</w:t>
      </w:r>
      <w:r w:rsidRPr="0090199B">
        <w:rPr>
          <w:b/>
        </w:rPr>
        <w:t xml:space="preserve">. Перечень </w:t>
      </w:r>
      <w:r w:rsidR="00347708">
        <w:rPr>
          <w:b/>
        </w:rPr>
        <w:t>поставляемого программного обеспечения</w:t>
      </w:r>
      <w:r w:rsidRPr="0090199B">
        <w:rPr>
          <w:b/>
        </w:rPr>
        <w:t>:</w:t>
      </w:r>
    </w:p>
    <w:tbl>
      <w:tblPr>
        <w:tblW w:w="10206" w:type="dxa"/>
        <w:tblInd w:w="108" w:type="dxa"/>
        <w:tblLayout w:type="fixed"/>
        <w:tblLook w:val="0000" w:firstRow="0" w:lastRow="0" w:firstColumn="0" w:lastColumn="0" w:noHBand="0" w:noVBand="0"/>
      </w:tblPr>
      <w:tblGrid>
        <w:gridCol w:w="567"/>
        <w:gridCol w:w="1418"/>
        <w:gridCol w:w="1701"/>
        <w:gridCol w:w="4961"/>
        <w:gridCol w:w="851"/>
        <w:gridCol w:w="708"/>
      </w:tblGrid>
      <w:tr w:rsidR="00322285" w:rsidTr="009C20F8">
        <w:tc>
          <w:tcPr>
            <w:tcW w:w="567" w:type="dxa"/>
            <w:tcBorders>
              <w:top w:val="single" w:sz="4" w:space="0" w:color="000000"/>
              <w:left w:val="single" w:sz="4" w:space="0" w:color="000000"/>
              <w:bottom w:val="single" w:sz="4" w:space="0" w:color="auto"/>
            </w:tcBorders>
          </w:tcPr>
          <w:p w:rsidR="00322285" w:rsidRPr="00C874AF" w:rsidRDefault="00322285" w:rsidP="00CE11C2">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418" w:type="dxa"/>
            <w:tcBorders>
              <w:top w:val="single" w:sz="4" w:space="0" w:color="000000"/>
              <w:left w:val="single" w:sz="4" w:space="0" w:color="000000"/>
              <w:bottom w:val="single" w:sz="4" w:space="0" w:color="auto"/>
              <w:right w:val="single" w:sz="4" w:space="0" w:color="000000"/>
            </w:tcBorders>
          </w:tcPr>
          <w:p w:rsidR="008B037A" w:rsidRDefault="00322285" w:rsidP="00CE11C2">
            <w:pPr>
              <w:pStyle w:val="310"/>
              <w:snapToGrid w:val="0"/>
              <w:ind w:right="0" w:firstLine="0"/>
              <w:jc w:val="center"/>
              <w:rPr>
                <w:sz w:val="22"/>
                <w:szCs w:val="22"/>
              </w:rPr>
            </w:pPr>
            <w:r>
              <w:rPr>
                <w:sz w:val="22"/>
                <w:szCs w:val="22"/>
              </w:rPr>
              <w:t xml:space="preserve">Код </w:t>
            </w:r>
          </w:p>
          <w:p w:rsidR="00322285" w:rsidRPr="00C874AF" w:rsidRDefault="00322285" w:rsidP="00CE11C2">
            <w:pPr>
              <w:pStyle w:val="310"/>
              <w:snapToGrid w:val="0"/>
              <w:ind w:right="0" w:firstLine="0"/>
              <w:jc w:val="center"/>
              <w:rPr>
                <w:sz w:val="22"/>
                <w:szCs w:val="22"/>
              </w:rPr>
            </w:pPr>
            <w:r>
              <w:rPr>
                <w:sz w:val="22"/>
                <w:szCs w:val="22"/>
              </w:rPr>
              <w:t>ОКПД</w:t>
            </w:r>
            <w:r w:rsidR="008B037A">
              <w:rPr>
                <w:sz w:val="22"/>
                <w:szCs w:val="22"/>
              </w:rPr>
              <w:t xml:space="preserve"> 2</w:t>
            </w:r>
          </w:p>
        </w:tc>
        <w:tc>
          <w:tcPr>
            <w:tcW w:w="1701" w:type="dxa"/>
            <w:tcBorders>
              <w:top w:val="single" w:sz="4" w:space="0" w:color="000000"/>
              <w:left w:val="single" w:sz="4" w:space="0" w:color="000000"/>
              <w:bottom w:val="single" w:sz="4" w:space="0" w:color="auto"/>
            </w:tcBorders>
          </w:tcPr>
          <w:p w:rsidR="00322285" w:rsidRPr="002C5C36" w:rsidRDefault="00322285" w:rsidP="00CE11C2">
            <w:pPr>
              <w:pStyle w:val="310"/>
              <w:snapToGrid w:val="0"/>
              <w:ind w:right="0" w:firstLine="0"/>
              <w:jc w:val="center"/>
              <w:rPr>
                <w:sz w:val="22"/>
                <w:szCs w:val="22"/>
              </w:rPr>
            </w:pPr>
            <w:r w:rsidRPr="002C5C36">
              <w:rPr>
                <w:sz w:val="22"/>
                <w:szCs w:val="22"/>
              </w:rPr>
              <w:t>Наименование услуг</w:t>
            </w:r>
          </w:p>
        </w:tc>
        <w:tc>
          <w:tcPr>
            <w:tcW w:w="4961" w:type="dxa"/>
            <w:tcBorders>
              <w:top w:val="single" w:sz="4" w:space="0" w:color="000000"/>
              <w:left w:val="single" w:sz="4" w:space="0" w:color="000000"/>
              <w:bottom w:val="single" w:sz="4" w:space="0" w:color="auto"/>
            </w:tcBorders>
          </w:tcPr>
          <w:p w:rsidR="00322285" w:rsidRPr="00CA7320" w:rsidRDefault="00322285" w:rsidP="00CE11C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322285" w:rsidRPr="00C874AF" w:rsidRDefault="00322285" w:rsidP="00CE11C2">
            <w:pPr>
              <w:pStyle w:val="310"/>
              <w:snapToGrid w:val="0"/>
              <w:ind w:right="0" w:firstLine="0"/>
              <w:jc w:val="center"/>
              <w:rPr>
                <w:sz w:val="22"/>
                <w:szCs w:val="22"/>
              </w:rPr>
            </w:pPr>
            <w:r w:rsidRPr="00C874AF">
              <w:rPr>
                <w:sz w:val="22"/>
                <w:szCs w:val="22"/>
              </w:rPr>
              <w:t>Ед.</w:t>
            </w:r>
          </w:p>
          <w:p w:rsidR="00322285" w:rsidRPr="00C874AF" w:rsidRDefault="00322285" w:rsidP="00CE11C2">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322285" w:rsidRPr="00C874AF" w:rsidRDefault="00322285" w:rsidP="00CE11C2">
            <w:pPr>
              <w:pStyle w:val="310"/>
              <w:snapToGrid w:val="0"/>
              <w:ind w:right="0" w:firstLine="0"/>
              <w:jc w:val="center"/>
              <w:rPr>
                <w:sz w:val="22"/>
                <w:szCs w:val="22"/>
              </w:rPr>
            </w:pPr>
            <w:r w:rsidRPr="00C874AF">
              <w:rPr>
                <w:sz w:val="22"/>
                <w:szCs w:val="22"/>
              </w:rPr>
              <w:t>Кол-во</w:t>
            </w:r>
          </w:p>
        </w:tc>
      </w:tr>
      <w:tr w:rsidR="00347708" w:rsidRPr="00BC78EC" w:rsidTr="009C20F8">
        <w:trPr>
          <w:trHeight w:val="787"/>
        </w:trPr>
        <w:tc>
          <w:tcPr>
            <w:tcW w:w="567" w:type="dxa"/>
            <w:tcBorders>
              <w:top w:val="single" w:sz="4" w:space="0" w:color="auto"/>
              <w:left w:val="single" w:sz="4" w:space="0" w:color="auto"/>
              <w:bottom w:val="single" w:sz="4" w:space="0" w:color="auto"/>
              <w:right w:val="single" w:sz="4" w:space="0" w:color="auto"/>
            </w:tcBorders>
          </w:tcPr>
          <w:p w:rsidR="00347708" w:rsidRPr="00B9572B" w:rsidRDefault="00347708" w:rsidP="00347708">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347708" w:rsidRPr="001E15B8" w:rsidRDefault="00347708" w:rsidP="00347708">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347708" w:rsidRPr="00445135" w:rsidRDefault="00347708" w:rsidP="00347708">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КриптоПро</w:t>
            </w:r>
            <w:proofErr w:type="spellEnd"/>
            <w:r w:rsidRPr="00347708">
              <w:rPr>
                <w:sz w:val="22"/>
                <w:szCs w:val="20"/>
              </w:rPr>
              <w:t>.</w:t>
            </w:r>
            <w:r w:rsidRPr="00347708">
              <w:rPr>
                <w:sz w:val="22"/>
                <w:szCs w:val="20"/>
                <w:lang w:val="en-US"/>
              </w:rPr>
              <w:t>NET</w:t>
            </w:r>
            <w:r w:rsidRPr="00347708">
              <w:rPr>
                <w:sz w:val="22"/>
                <w:szCs w:val="20"/>
              </w:rPr>
              <w:t>»</w:t>
            </w:r>
          </w:p>
        </w:tc>
        <w:tc>
          <w:tcPr>
            <w:tcW w:w="4961" w:type="dxa"/>
            <w:tcBorders>
              <w:top w:val="single" w:sz="4" w:space="0" w:color="auto"/>
              <w:left w:val="single" w:sz="4" w:space="0" w:color="auto"/>
              <w:bottom w:val="single" w:sz="4" w:space="0" w:color="auto"/>
              <w:right w:val="single" w:sz="4" w:space="0" w:color="auto"/>
            </w:tcBorders>
          </w:tcPr>
          <w:p w:rsidR="00347708" w:rsidRPr="00BA48A7" w:rsidRDefault="00347708" w:rsidP="00347708">
            <w:pPr>
              <w:autoSpaceDE w:val="0"/>
              <w:autoSpaceDN w:val="0"/>
              <w:adjustRightInd w:val="0"/>
              <w:rPr>
                <w:sz w:val="18"/>
                <w:szCs w:val="18"/>
              </w:rPr>
            </w:pPr>
            <w:r>
              <w:rPr>
                <w:sz w:val="18"/>
                <w:szCs w:val="18"/>
              </w:rPr>
              <w:t xml:space="preserve">Программный продукт, позволяющий использовать средство криптографической защиты информации </w:t>
            </w:r>
            <w:proofErr w:type="spellStart"/>
            <w:r w:rsidRPr="00A036E4">
              <w:rPr>
                <w:sz w:val="18"/>
                <w:szCs w:val="18"/>
              </w:rPr>
              <w:t>КриптоПро</w:t>
            </w:r>
            <w:proofErr w:type="spellEnd"/>
            <w:r w:rsidRPr="00A036E4">
              <w:rPr>
                <w:sz w:val="18"/>
                <w:szCs w:val="18"/>
              </w:rPr>
              <w:t xml:space="preserve"> </w:t>
            </w:r>
            <w:r>
              <w:rPr>
                <w:sz w:val="18"/>
                <w:szCs w:val="18"/>
                <w:lang w:val="en-US"/>
              </w:rPr>
              <w:t>CSP</w:t>
            </w:r>
            <w:r>
              <w:rPr>
                <w:sz w:val="18"/>
                <w:szCs w:val="18"/>
              </w:rPr>
              <w:t xml:space="preserve"> на платформе </w:t>
            </w:r>
            <w:r>
              <w:rPr>
                <w:sz w:val="18"/>
                <w:szCs w:val="18"/>
                <w:lang w:val="en-US"/>
              </w:rPr>
              <w:t>Microsoft</w:t>
            </w:r>
            <w:r>
              <w:rPr>
                <w:sz w:val="18"/>
                <w:szCs w:val="18"/>
              </w:rPr>
              <w:t xml:space="preserve"> </w:t>
            </w:r>
            <w:r w:rsidRPr="00A036E4">
              <w:rPr>
                <w:sz w:val="18"/>
                <w:szCs w:val="18"/>
              </w:rPr>
              <w:t>.</w:t>
            </w:r>
            <w:r>
              <w:rPr>
                <w:sz w:val="18"/>
                <w:szCs w:val="18"/>
                <w:lang w:val="en-US"/>
              </w:rPr>
              <w:t>NET</w:t>
            </w:r>
            <w:r w:rsidRPr="00A036E4">
              <w:rPr>
                <w:sz w:val="18"/>
                <w:szCs w:val="18"/>
              </w:rPr>
              <w:t xml:space="preserve"> </w:t>
            </w:r>
            <w:r>
              <w:rPr>
                <w:sz w:val="18"/>
                <w:szCs w:val="18"/>
                <w:lang w:val="en-US"/>
              </w:rPr>
              <w:t>Framework</w:t>
            </w:r>
            <w:r>
              <w:rPr>
                <w:sz w:val="18"/>
                <w:szCs w:val="18"/>
              </w:rPr>
              <w:t xml:space="preserve">. Реализует набор интерфейсов для доступа к криптографическим операциям </w:t>
            </w:r>
            <w:r w:rsidRPr="00BA48A7">
              <w:rPr>
                <w:sz w:val="18"/>
                <w:szCs w:val="18"/>
              </w:rPr>
              <w:t>.</w:t>
            </w:r>
            <w:r>
              <w:rPr>
                <w:sz w:val="18"/>
                <w:szCs w:val="18"/>
                <w:lang w:val="en-US"/>
              </w:rPr>
              <w:t>NET</w:t>
            </w:r>
            <w:r w:rsidRPr="00BA48A7">
              <w:rPr>
                <w:sz w:val="18"/>
                <w:szCs w:val="18"/>
              </w:rPr>
              <w:t xml:space="preserve"> </w:t>
            </w:r>
            <w:r>
              <w:rPr>
                <w:sz w:val="18"/>
                <w:szCs w:val="18"/>
                <w:lang w:val="en-US"/>
              </w:rPr>
              <w:t>Cryptographic</w:t>
            </w:r>
            <w:r w:rsidRPr="00BA48A7">
              <w:rPr>
                <w:sz w:val="18"/>
                <w:szCs w:val="18"/>
              </w:rPr>
              <w:t xml:space="preserve"> </w:t>
            </w:r>
            <w:r>
              <w:rPr>
                <w:sz w:val="18"/>
                <w:szCs w:val="18"/>
                <w:lang w:val="en-US"/>
              </w:rPr>
              <w:t>Provider</w:t>
            </w:r>
            <w:r>
              <w:rPr>
                <w:sz w:val="18"/>
                <w:szCs w:val="18"/>
              </w:rPr>
              <w:t xml:space="preserve">. 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347708" w:rsidRPr="0061385D" w:rsidRDefault="00347708" w:rsidP="006A24C3">
            <w:pPr>
              <w:autoSpaceDE w:val="0"/>
              <w:autoSpaceDN w:val="0"/>
              <w:adjustRightInd w:val="0"/>
              <w:rPr>
                <w:sz w:val="18"/>
                <w:szCs w:val="18"/>
              </w:rPr>
            </w:pPr>
            <w:r>
              <w:rPr>
                <w:sz w:val="18"/>
                <w:szCs w:val="18"/>
              </w:rPr>
              <w:t>(Эквивалент не предусмотрен в связи с необходимост</w:t>
            </w:r>
            <w:r w:rsidR="006A24C3">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r>
              <w:rPr>
                <w:sz w:val="20"/>
                <w:szCs w:val="20"/>
              </w:rPr>
              <w:t>4</w:t>
            </w:r>
          </w:p>
        </w:tc>
      </w:tr>
      <w:tr w:rsidR="00347708" w:rsidRPr="00BC78EC" w:rsidTr="009C20F8">
        <w:trPr>
          <w:trHeight w:val="787"/>
        </w:trPr>
        <w:tc>
          <w:tcPr>
            <w:tcW w:w="567" w:type="dxa"/>
            <w:tcBorders>
              <w:top w:val="single" w:sz="4" w:space="0" w:color="auto"/>
              <w:left w:val="single" w:sz="4" w:space="0" w:color="auto"/>
              <w:bottom w:val="single" w:sz="4" w:space="0" w:color="auto"/>
              <w:right w:val="single" w:sz="4" w:space="0" w:color="auto"/>
            </w:tcBorders>
          </w:tcPr>
          <w:p w:rsidR="00347708" w:rsidRDefault="00347708" w:rsidP="00347708">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347708" w:rsidRPr="00322285" w:rsidRDefault="00347708" w:rsidP="00347708">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347708" w:rsidRPr="00347708" w:rsidRDefault="00347708" w:rsidP="00347708">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КриптоАРМ</w:t>
            </w:r>
            <w:proofErr w:type="spellEnd"/>
            <w:r w:rsidRPr="00347708">
              <w:rPr>
                <w:sz w:val="22"/>
                <w:szCs w:val="20"/>
              </w:rPr>
              <w:t xml:space="preserve"> Стандарт» версии 5</w:t>
            </w:r>
          </w:p>
        </w:tc>
        <w:tc>
          <w:tcPr>
            <w:tcW w:w="4961" w:type="dxa"/>
            <w:tcBorders>
              <w:top w:val="single" w:sz="4" w:space="0" w:color="auto"/>
              <w:left w:val="single" w:sz="4" w:space="0" w:color="auto"/>
              <w:bottom w:val="single" w:sz="4" w:space="0" w:color="auto"/>
              <w:right w:val="single" w:sz="4" w:space="0" w:color="auto"/>
            </w:tcBorders>
          </w:tcPr>
          <w:p w:rsidR="00347708" w:rsidRPr="00BA48A7" w:rsidRDefault="00347708" w:rsidP="00347708">
            <w:pPr>
              <w:autoSpaceDE w:val="0"/>
              <w:autoSpaceDN w:val="0"/>
              <w:adjustRightInd w:val="0"/>
              <w:rPr>
                <w:sz w:val="18"/>
                <w:szCs w:val="18"/>
              </w:rPr>
            </w:pPr>
            <w:r>
              <w:rPr>
                <w:sz w:val="18"/>
                <w:szCs w:val="18"/>
              </w:rPr>
              <w:t xml:space="preserve">Программный продукт для </w:t>
            </w:r>
            <w:r w:rsidRPr="00BA48A7">
              <w:rPr>
                <w:sz w:val="18"/>
                <w:szCs w:val="18"/>
              </w:rPr>
              <w:t xml:space="preserve">шифрования и </w:t>
            </w:r>
            <w:proofErr w:type="spellStart"/>
            <w:r w:rsidRPr="00BA48A7">
              <w:rPr>
                <w:sz w:val="18"/>
                <w:szCs w:val="18"/>
              </w:rPr>
              <w:t>расшифрования</w:t>
            </w:r>
            <w:proofErr w:type="spellEnd"/>
            <w:r w:rsidRPr="00BA48A7">
              <w:rPr>
                <w:sz w:val="18"/>
                <w:szCs w:val="18"/>
              </w:rPr>
              <w:t xml:space="preserve"> данных, создания и проверки электронной цифровой подписи (ЭЦП) с использованием сертификатов открытых ключей, для работы с сертификатами и </w:t>
            </w:r>
            <w:proofErr w:type="spellStart"/>
            <w:r w:rsidRPr="00BA48A7">
              <w:rPr>
                <w:sz w:val="18"/>
                <w:szCs w:val="18"/>
              </w:rPr>
              <w:t>криптопровайдерами</w:t>
            </w:r>
            <w:proofErr w:type="spellEnd"/>
            <w:r w:rsidRPr="00BA48A7">
              <w:rPr>
                <w:sz w:val="18"/>
                <w:szCs w:val="18"/>
              </w:rPr>
              <w:t>. «</w:t>
            </w:r>
            <w:proofErr w:type="spellStart"/>
            <w:r w:rsidRPr="00BA48A7">
              <w:rPr>
                <w:sz w:val="18"/>
                <w:szCs w:val="18"/>
              </w:rPr>
              <w:t>КриптоАРМ</w:t>
            </w:r>
            <w:proofErr w:type="spellEnd"/>
            <w:r w:rsidRPr="00BA48A7">
              <w:rPr>
                <w:sz w:val="18"/>
                <w:szCs w:val="18"/>
              </w:rPr>
              <w:t xml:space="preserve">», наряду со стандартными </w:t>
            </w:r>
            <w:proofErr w:type="spellStart"/>
            <w:r w:rsidRPr="00BA48A7">
              <w:rPr>
                <w:sz w:val="18"/>
                <w:szCs w:val="18"/>
              </w:rPr>
              <w:t>криптопровайдерами</w:t>
            </w:r>
            <w:proofErr w:type="spellEnd"/>
            <w:r w:rsidRPr="00BA48A7">
              <w:rPr>
                <w:sz w:val="18"/>
                <w:szCs w:val="18"/>
              </w:rPr>
              <w:t xml:space="preserve"> (входящими в поставку </w:t>
            </w:r>
            <w:proofErr w:type="spellStart"/>
            <w:r w:rsidRPr="00BA48A7">
              <w:rPr>
                <w:sz w:val="18"/>
                <w:szCs w:val="18"/>
              </w:rPr>
              <w:t>Windows</w:t>
            </w:r>
            <w:proofErr w:type="spellEnd"/>
            <w:r w:rsidRPr="00BA48A7">
              <w:rPr>
                <w:sz w:val="18"/>
                <w:szCs w:val="18"/>
              </w:rPr>
              <w:t xml:space="preserve">), использует реализацию </w:t>
            </w:r>
            <w:proofErr w:type="spellStart"/>
            <w:r w:rsidRPr="00BA48A7">
              <w:rPr>
                <w:sz w:val="18"/>
                <w:szCs w:val="18"/>
              </w:rPr>
              <w:t>криптоалгоритмов</w:t>
            </w:r>
            <w:proofErr w:type="spellEnd"/>
            <w:r w:rsidRPr="00BA48A7">
              <w:rPr>
                <w:sz w:val="18"/>
                <w:szCs w:val="18"/>
              </w:rPr>
              <w:t xml:space="preserve"> в сертифицированных ФСБ РФ </w:t>
            </w:r>
            <w:proofErr w:type="spellStart"/>
            <w:r w:rsidRPr="00BA48A7">
              <w:rPr>
                <w:sz w:val="18"/>
                <w:szCs w:val="18"/>
              </w:rPr>
              <w:t>криптопровайдерах</w:t>
            </w:r>
            <w:proofErr w:type="spellEnd"/>
            <w:r w:rsidRPr="00BA48A7">
              <w:rPr>
                <w:sz w:val="18"/>
                <w:szCs w:val="18"/>
              </w:rPr>
              <w:t xml:space="preserve"> компании «КРИПТО-ПРО».</w:t>
            </w:r>
            <w:r>
              <w:rPr>
                <w:sz w:val="18"/>
                <w:szCs w:val="18"/>
              </w:rPr>
              <w:t xml:space="preserve"> 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347708" w:rsidRPr="0061385D" w:rsidRDefault="00347708" w:rsidP="006A24C3">
            <w:pPr>
              <w:autoSpaceDE w:val="0"/>
              <w:autoSpaceDN w:val="0"/>
              <w:adjustRightInd w:val="0"/>
              <w:rPr>
                <w:sz w:val="18"/>
                <w:szCs w:val="18"/>
              </w:rPr>
            </w:pPr>
            <w:r>
              <w:rPr>
                <w:sz w:val="18"/>
                <w:szCs w:val="18"/>
              </w:rPr>
              <w:t>(Эквивалент не предусмотрен в связи с необходимост</w:t>
            </w:r>
            <w:r w:rsidR="006A24C3">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347708" w:rsidRPr="003D6BA2" w:rsidRDefault="00347708" w:rsidP="00347708">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r>
              <w:rPr>
                <w:sz w:val="20"/>
                <w:szCs w:val="20"/>
              </w:rPr>
              <w:t>3</w:t>
            </w:r>
          </w:p>
        </w:tc>
      </w:tr>
      <w:tr w:rsidR="00347708" w:rsidRPr="00BC78EC" w:rsidTr="009C20F8">
        <w:trPr>
          <w:trHeight w:val="416"/>
        </w:trPr>
        <w:tc>
          <w:tcPr>
            <w:tcW w:w="567" w:type="dxa"/>
            <w:tcBorders>
              <w:top w:val="single" w:sz="4" w:space="0" w:color="auto"/>
              <w:left w:val="single" w:sz="4" w:space="0" w:color="auto"/>
              <w:bottom w:val="single" w:sz="4" w:space="0" w:color="auto"/>
              <w:right w:val="single" w:sz="4" w:space="0" w:color="auto"/>
            </w:tcBorders>
          </w:tcPr>
          <w:p w:rsidR="00347708" w:rsidRDefault="00347708" w:rsidP="00347708">
            <w:pPr>
              <w:pStyle w:val="310"/>
              <w:snapToGrid w:val="0"/>
              <w:ind w:right="0" w:firstLine="0"/>
              <w:jc w:val="center"/>
              <w:rPr>
                <w:color w:val="000000"/>
                <w:sz w:val="22"/>
                <w:szCs w:val="22"/>
              </w:rPr>
            </w:pPr>
            <w:r>
              <w:rPr>
                <w:color w:val="000000"/>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347708" w:rsidRPr="00322285" w:rsidRDefault="00347708" w:rsidP="00347708">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347708" w:rsidRPr="00347708" w:rsidRDefault="00347708" w:rsidP="00347708">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КриптоПро</w:t>
            </w:r>
            <w:proofErr w:type="spellEnd"/>
            <w:r w:rsidRPr="00347708">
              <w:rPr>
                <w:sz w:val="22"/>
                <w:szCs w:val="20"/>
              </w:rPr>
              <w:t xml:space="preserve"> </w:t>
            </w:r>
            <w:r w:rsidRPr="00347708">
              <w:rPr>
                <w:sz w:val="22"/>
                <w:szCs w:val="20"/>
                <w:lang w:val="en-US"/>
              </w:rPr>
              <w:t>CSP</w:t>
            </w:r>
            <w:r w:rsidRPr="00347708">
              <w:rPr>
                <w:sz w:val="22"/>
                <w:szCs w:val="20"/>
              </w:rPr>
              <w:t>» версии 3.9</w:t>
            </w:r>
          </w:p>
        </w:tc>
        <w:tc>
          <w:tcPr>
            <w:tcW w:w="4961" w:type="dxa"/>
            <w:tcBorders>
              <w:top w:val="single" w:sz="4" w:space="0" w:color="auto"/>
              <w:left w:val="single" w:sz="4" w:space="0" w:color="auto"/>
              <w:bottom w:val="single" w:sz="4" w:space="0" w:color="auto"/>
              <w:right w:val="single" w:sz="4" w:space="0" w:color="auto"/>
            </w:tcBorders>
          </w:tcPr>
          <w:p w:rsidR="00CB5989" w:rsidRDefault="00347708" w:rsidP="00347708">
            <w:pPr>
              <w:autoSpaceDE w:val="0"/>
              <w:autoSpaceDN w:val="0"/>
              <w:adjustRightInd w:val="0"/>
              <w:rPr>
                <w:sz w:val="18"/>
                <w:szCs w:val="18"/>
              </w:rPr>
            </w:pPr>
            <w:r>
              <w:rPr>
                <w:sz w:val="18"/>
                <w:szCs w:val="18"/>
              </w:rPr>
              <w:t xml:space="preserve">Программный продукт </w:t>
            </w:r>
            <w:proofErr w:type="spellStart"/>
            <w:r w:rsidRPr="00742787">
              <w:rPr>
                <w:sz w:val="18"/>
                <w:szCs w:val="18"/>
              </w:rPr>
              <w:t>КриптоПро</w:t>
            </w:r>
            <w:proofErr w:type="spellEnd"/>
            <w:r w:rsidRPr="00742787">
              <w:rPr>
                <w:sz w:val="18"/>
                <w:szCs w:val="18"/>
              </w:rPr>
              <w:t xml:space="preserve"> CSP предназначен </w:t>
            </w:r>
            <w:proofErr w:type="gramStart"/>
            <w:r w:rsidRPr="00742787">
              <w:rPr>
                <w:sz w:val="18"/>
                <w:szCs w:val="18"/>
              </w:rPr>
              <w:t>для</w:t>
            </w:r>
            <w:proofErr w:type="gramEnd"/>
            <w:r w:rsidRPr="00742787">
              <w:rPr>
                <w:sz w:val="18"/>
                <w:szCs w:val="18"/>
              </w:rPr>
              <w:t>:</w:t>
            </w:r>
            <w:r>
              <w:rPr>
                <w:sz w:val="18"/>
                <w:szCs w:val="18"/>
              </w:rPr>
              <w:t xml:space="preserve"> </w:t>
            </w:r>
          </w:p>
          <w:p w:rsidR="00347708" w:rsidRPr="00742787" w:rsidRDefault="00347708" w:rsidP="00347708">
            <w:pPr>
              <w:autoSpaceDE w:val="0"/>
              <w:autoSpaceDN w:val="0"/>
              <w:adjustRightInd w:val="0"/>
              <w:rPr>
                <w:sz w:val="18"/>
                <w:szCs w:val="18"/>
              </w:rPr>
            </w:pPr>
            <w:r>
              <w:rPr>
                <w:sz w:val="18"/>
                <w:szCs w:val="18"/>
              </w:rPr>
              <w:t xml:space="preserve">1. </w:t>
            </w:r>
            <w:r w:rsidRPr="00742787">
              <w:rPr>
                <w:sz w:val="18"/>
                <w:szCs w:val="18"/>
              </w:rPr>
              <w:t xml:space="preserve">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w:t>
            </w:r>
            <w:proofErr w:type="gramStart"/>
            <w:r w:rsidRPr="00742787">
              <w:rPr>
                <w:sz w:val="18"/>
                <w:szCs w:val="18"/>
              </w:rPr>
              <w:t>Р</w:t>
            </w:r>
            <w:proofErr w:type="gramEnd"/>
            <w:r w:rsidRPr="00742787">
              <w:rPr>
                <w:sz w:val="18"/>
                <w:szCs w:val="18"/>
              </w:rPr>
              <w:t xml:space="preserve"> 34.10-2001 / ГОСТ Р 34.10-2012 (с использованием ГОСТ Р 34.11-2012);</w:t>
            </w:r>
          </w:p>
          <w:p w:rsidR="00347708" w:rsidRPr="00742787" w:rsidRDefault="00347708" w:rsidP="00347708">
            <w:pPr>
              <w:autoSpaceDE w:val="0"/>
              <w:autoSpaceDN w:val="0"/>
              <w:adjustRightInd w:val="0"/>
              <w:rPr>
                <w:sz w:val="18"/>
                <w:szCs w:val="18"/>
              </w:rPr>
            </w:pPr>
            <w:r>
              <w:rPr>
                <w:sz w:val="18"/>
                <w:szCs w:val="18"/>
              </w:rPr>
              <w:t xml:space="preserve">2. </w:t>
            </w:r>
            <w:r w:rsidRPr="00742787">
              <w:rPr>
                <w:sz w:val="18"/>
                <w:szCs w:val="18"/>
              </w:rPr>
              <w:t xml:space="preserve">обеспечения конфиденциальности и контроля целостности информации посредством ее шифрования и </w:t>
            </w:r>
            <w:proofErr w:type="spellStart"/>
            <w:r w:rsidRPr="00742787">
              <w:rPr>
                <w:sz w:val="18"/>
                <w:szCs w:val="18"/>
              </w:rPr>
              <w:t>имитозащиты</w:t>
            </w:r>
            <w:proofErr w:type="spellEnd"/>
            <w:r w:rsidRPr="00742787">
              <w:rPr>
                <w:sz w:val="18"/>
                <w:szCs w:val="18"/>
              </w:rPr>
              <w:t>, в соответствии с ГОСТ 28147-89;</w:t>
            </w:r>
          </w:p>
          <w:p w:rsidR="00347708" w:rsidRPr="00742787" w:rsidRDefault="00347708" w:rsidP="00347708">
            <w:pPr>
              <w:autoSpaceDE w:val="0"/>
              <w:autoSpaceDN w:val="0"/>
              <w:adjustRightInd w:val="0"/>
              <w:rPr>
                <w:sz w:val="18"/>
                <w:szCs w:val="18"/>
              </w:rPr>
            </w:pPr>
            <w:r>
              <w:rPr>
                <w:sz w:val="18"/>
                <w:szCs w:val="18"/>
              </w:rPr>
              <w:t xml:space="preserve">3. </w:t>
            </w:r>
            <w:r w:rsidRPr="00742787">
              <w:rPr>
                <w:sz w:val="18"/>
                <w:szCs w:val="18"/>
              </w:rPr>
              <w:t xml:space="preserve">обеспечения аутентичности, конфиденциальности и </w:t>
            </w:r>
            <w:proofErr w:type="spellStart"/>
            <w:r w:rsidRPr="00742787">
              <w:rPr>
                <w:sz w:val="18"/>
                <w:szCs w:val="18"/>
              </w:rPr>
              <w:t>имитозащиты</w:t>
            </w:r>
            <w:proofErr w:type="spellEnd"/>
            <w:r w:rsidRPr="00742787">
              <w:rPr>
                <w:sz w:val="18"/>
                <w:szCs w:val="18"/>
              </w:rPr>
              <w:t xml:space="preserve"> соединений по протоколу TLS;</w:t>
            </w:r>
          </w:p>
          <w:p w:rsidR="00347708" w:rsidRPr="00742787" w:rsidRDefault="00347708" w:rsidP="00347708">
            <w:pPr>
              <w:autoSpaceDE w:val="0"/>
              <w:autoSpaceDN w:val="0"/>
              <w:adjustRightInd w:val="0"/>
              <w:rPr>
                <w:sz w:val="18"/>
                <w:szCs w:val="18"/>
              </w:rPr>
            </w:pPr>
            <w:r>
              <w:rPr>
                <w:sz w:val="18"/>
                <w:szCs w:val="18"/>
              </w:rPr>
              <w:t xml:space="preserve">4. </w:t>
            </w:r>
            <w:r w:rsidRPr="00742787">
              <w:rPr>
                <w:sz w:val="18"/>
                <w:szCs w:val="18"/>
              </w:rPr>
              <w:t>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347708" w:rsidRDefault="00347708" w:rsidP="00347708">
            <w:pPr>
              <w:autoSpaceDE w:val="0"/>
              <w:autoSpaceDN w:val="0"/>
              <w:adjustRightInd w:val="0"/>
              <w:rPr>
                <w:sz w:val="18"/>
                <w:szCs w:val="18"/>
              </w:rPr>
            </w:pPr>
            <w:r>
              <w:rPr>
                <w:sz w:val="18"/>
                <w:szCs w:val="18"/>
              </w:rPr>
              <w:t xml:space="preserve">5. </w:t>
            </w:r>
            <w:r w:rsidRPr="00742787">
              <w:rPr>
                <w:sz w:val="18"/>
                <w:szCs w:val="18"/>
              </w:rPr>
              <w:t>управления ключевыми элементами системы в соответствии с регламентом средств защиты.</w:t>
            </w:r>
            <w:r>
              <w:rPr>
                <w:sz w:val="18"/>
                <w:szCs w:val="18"/>
              </w:rPr>
              <w:t xml:space="preserve"> </w:t>
            </w:r>
          </w:p>
          <w:p w:rsidR="00347708" w:rsidRPr="00BA48A7" w:rsidRDefault="00347708" w:rsidP="00347708">
            <w:pPr>
              <w:autoSpaceDE w:val="0"/>
              <w:autoSpaceDN w:val="0"/>
              <w:adjustRightInd w:val="0"/>
              <w:rPr>
                <w:sz w:val="18"/>
                <w:szCs w:val="18"/>
              </w:rPr>
            </w:pPr>
            <w:r>
              <w:rPr>
                <w:sz w:val="18"/>
                <w:szCs w:val="18"/>
              </w:rPr>
              <w:t xml:space="preserve">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347708" w:rsidRPr="0061385D" w:rsidRDefault="00347708" w:rsidP="006A24C3">
            <w:pPr>
              <w:autoSpaceDE w:val="0"/>
              <w:autoSpaceDN w:val="0"/>
              <w:adjustRightInd w:val="0"/>
              <w:rPr>
                <w:sz w:val="18"/>
                <w:szCs w:val="18"/>
              </w:rPr>
            </w:pPr>
            <w:r>
              <w:rPr>
                <w:sz w:val="18"/>
                <w:szCs w:val="18"/>
              </w:rPr>
              <w:t>(Эквивалент не предусмотрен в связи с необходимост</w:t>
            </w:r>
            <w:r w:rsidR="006A24C3">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347708" w:rsidRPr="003D6BA2" w:rsidRDefault="00347708" w:rsidP="00347708">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r>
              <w:rPr>
                <w:sz w:val="20"/>
                <w:szCs w:val="20"/>
              </w:rPr>
              <w:t>5</w:t>
            </w:r>
          </w:p>
        </w:tc>
      </w:tr>
      <w:tr w:rsidR="00347708" w:rsidRPr="00BC78EC" w:rsidTr="009C20F8">
        <w:trPr>
          <w:trHeight w:val="787"/>
        </w:trPr>
        <w:tc>
          <w:tcPr>
            <w:tcW w:w="567" w:type="dxa"/>
            <w:tcBorders>
              <w:top w:val="single" w:sz="4" w:space="0" w:color="auto"/>
              <w:left w:val="single" w:sz="4" w:space="0" w:color="auto"/>
              <w:bottom w:val="single" w:sz="4" w:space="0" w:color="auto"/>
              <w:right w:val="single" w:sz="4" w:space="0" w:color="auto"/>
            </w:tcBorders>
          </w:tcPr>
          <w:p w:rsidR="00347708" w:rsidRDefault="00347708" w:rsidP="00347708">
            <w:pPr>
              <w:pStyle w:val="310"/>
              <w:snapToGrid w:val="0"/>
              <w:ind w:right="0" w:firstLine="0"/>
              <w:jc w:val="center"/>
              <w:rPr>
                <w:color w:val="000000"/>
                <w:sz w:val="22"/>
                <w:szCs w:val="22"/>
              </w:rPr>
            </w:pPr>
            <w:r>
              <w:rPr>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347708" w:rsidRPr="00322285" w:rsidRDefault="00347708" w:rsidP="00347708">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347708" w:rsidRPr="00347708" w:rsidRDefault="00347708" w:rsidP="00347708">
            <w:pPr>
              <w:autoSpaceDE w:val="0"/>
              <w:autoSpaceDN w:val="0"/>
              <w:adjustRightInd w:val="0"/>
              <w:jc w:val="left"/>
              <w:rPr>
                <w:sz w:val="22"/>
                <w:szCs w:val="20"/>
              </w:rPr>
            </w:pPr>
            <w:r w:rsidRPr="00347708">
              <w:rPr>
                <w:sz w:val="22"/>
                <w:szCs w:val="20"/>
              </w:rPr>
              <w:t xml:space="preserve">Дистрибутив программного обеспечения </w:t>
            </w:r>
            <w:r w:rsidRPr="00347708">
              <w:rPr>
                <w:sz w:val="22"/>
                <w:szCs w:val="20"/>
              </w:rPr>
              <w:lastRenderedPageBreak/>
              <w:t>«</w:t>
            </w:r>
            <w:proofErr w:type="spellStart"/>
            <w:r w:rsidRPr="00347708">
              <w:rPr>
                <w:sz w:val="22"/>
                <w:szCs w:val="20"/>
              </w:rPr>
              <w:t>КриптоАРМ</w:t>
            </w:r>
            <w:proofErr w:type="spellEnd"/>
            <w:r w:rsidRPr="00347708">
              <w:rPr>
                <w:sz w:val="22"/>
                <w:szCs w:val="20"/>
              </w:rPr>
              <w:t xml:space="preserve"> Стандарт» версии 5 на диске </w:t>
            </w:r>
            <w:r w:rsidRPr="00347708">
              <w:rPr>
                <w:sz w:val="22"/>
                <w:szCs w:val="20"/>
                <w:lang w:val="en-US"/>
              </w:rPr>
              <w:t>CD</w:t>
            </w:r>
            <w:r w:rsidRPr="00347708">
              <w:rPr>
                <w:sz w:val="22"/>
                <w:szCs w:val="20"/>
              </w:rPr>
              <w:t>-</w:t>
            </w:r>
            <w:r w:rsidRPr="00347708">
              <w:rPr>
                <w:sz w:val="22"/>
                <w:szCs w:val="20"/>
                <w:lang w:val="en-US"/>
              </w:rPr>
              <w:t>ROM</w:t>
            </w:r>
          </w:p>
        </w:tc>
        <w:tc>
          <w:tcPr>
            <w:tcW w:w="4961"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rPr>
                <w:sz w:val="18"/>
                <w:szCs w:val="18"/>
              </w:rPr>
            </w:pPr>
            <w:r w:rsidRPr="009C20F8">
              <w:rPr>
                <w:sz w:val="18"/>
                <w:szCs w:val="18"/>
              </w:rPr>
              <w:lastRenderedPageBreak/>
              <w:t>Дистрибутив программного обеспечения «</w:t>
            </w:r>
            <w:proofErr w:type="spellStart"/>
            <w:r w:rsidRPr="009C20F8">
              <w:rPr>
                <w:sz w:val="18"/>
                <w:szCs w:val="18"/>
              </w:rPr>
              <w:t>КриптоАРМ</w:t>
            </w:r>
            <w:proofErr w:type="spellEnd"/>
            <w:r w:rsidRPr="009C20F8">
              <w:rPr>
                <w:sz w:val="18"/>
                <w:szCs w:val="18"/>
              </w:rPr>
              <w:t xml:space="preserve"> Стандарт» версии 5 на диске </w:t>
            </w:r>
            <w:r w:rsidRPr="009C20F8">
              <w:rPr>
                <w:sz w:val="18"/>
                <w:szCs w:val="18"/>
                <w:lang w:val="en-US"/>
              </w:rPr>
              <w:t>CD</w:t>
            </w:r>
            <w:r w:rsidRPr="009C20F8">
              <w:rPr>
                <w:sz w:val="18"/>
                <w:szCs w:val="18"/>
              </w:rPr>
              <w:t>-</w:t>
            </w:r>
            <w:r w:rsidRPr="009C20F8">
              <w:rPr>
                <w:sz w:val="18"/>
                <w:szCs w:val="18"/>
                <w:lang w:val="en-US"/>
              </w:rPr>
              <w:t>ROM</w:t>
            </w:r>
            <w:r w:rsidRPr="009C20F8">
              <w:rPr>
                <w:sz w:val="18"/>
                <w:szCs w:val="18"/>
              </w:rPr>
              <w:t>. Формуляр</w:t>
            </w:r>
          </w:p>
          <w:p w:rsidR="006A24C3" w:rsidRPr="009C20F8" w:rsidRDefault="006A24C3" w:rsidP="00347708">
            <w:pPr>
              <w:autoSpaceDE w:val="0"/>
              <w:autoSpaceDN w:val="0"/>
              <w:adjustRightInd w:val="0"/>
              <w:rPr>
                <w:sz w:val="18"/>
                <w:szCs w:val="18"/>
              </w:rPr>
            </w:pPr>
            <w:r>
              <w:rPr>
                <w:sz w:val="18"/>
                <w:szCs w:val="18"/>
              </w:rPr>
              <w:t xml:space="preserve">(Эквивалент не предусмотрен в связи с необходимостью совместимости с уже используемым программным </w:t>
            </w:r>
            <w:r>
              <w:rPr>
                <w:sz w:val="18"/>
                <w:szCs w:val="18"/>
              </w:rPr>
              <w:lastRenderedPageBreak/>
              <w:t>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347708" w:rsidRPr="003D6BA2" w:rsidRDefault="00347708" w:rsidP="00347708">
            <w:pPr>
              <w:autoSpaceDE w:val="0"/>
              <w:autoSpaceDN w:val="0"/>
              <w:adjustRightInd w:val="0"/>
              <w:jc w:val="center"/>
              <w:rPr>
                <w:sz w:val="20"/>
                <w:szCs w:val="20"/>
              </w:rPr>
            </w:pPr>
            <w:proofErr w:type="spellStart"/>
            <w:proofErr w:type="gramStart"/>
            <w:r>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r>
              <w:rPr>
                <w:sz w:val="20"/>
                <w:szCs w:val="20"/>
              </w:rPr>
              <w:t>1</w:t>
            </w:r>
          </w:p>
        </w:tc>
      </w:tr>
      <w:tr w:rsidR="00347708" w:rsidRPr="00BC78EC" w:rsidTr="009C20F8">
        <w:trPr>
          <w:trHeight w:val="787"/>
        </w:trPr>
        <w:tc>
          <w:tcPr>
            <w:tcW w:w="567" w:type="dxa"/>
            <w:tcBorders>
              <w:top w:val="single" w:sz="4" w:space="0" w:color="auto"/>
              <w:left w:val="single" w:sz="4" w:space="0" w:color="auto"/>
              <w:bottom w:val="single" w:sz="4" w:space="0" w:color="auto"/>
              <w:right w:val="single" w:sz="4" w:space="0" w:color="auto"/>
            </w:tcBorders>
          </w:tcPr>
          <w:p w:rsidR="00347708" w:rsidRDefault="00347708" w:rsidP="00347708">
            <w:pPr>
              <w:pStyle w:val="310"/>
              <w:snapToGrid w:val="0"/>
              <w:ind w:right="0" w:firstLine="0"/>
              <w:jc w:val="center"/>
              <w:rPr>
                <w:color w:val="000000"/>
                <w:sz w:val="22"/>
                <w:szCs w:val="22"/>
              </w:rPr>
            </w:pPr>
            <w:r>
              <w:rPr>
                <w:color w:val="000000"/>
                <w:sz w:val="22"/>
                <w:szCs w:val="22"/>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347708" w:rsidRPr="00322285" w:rsidRDefault="00347708" w:rsidP="00347708">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347708" w:rsidRPr="00347708" w:rsidRDefault="00347708" w:rsidP="00347708">
            <w:pPr>
              <w:autoSpaceDE w:val="0"/>
              <w:autoSpaceDN w:val="0"/>
              <w:adjustRightInd w:val="0"/>
              <w:rPr>
                <w:sz w:val="22"/>
                <w:szCs w:val="20"/>
              </w:rPr>
            </w:pPr>
            <w:r w:rsidRPr="00347708">
              <w:rPr>
                <w:sz w:val="22"/>
                <w:szCs w:val="20"/>
              </w:rPr>
              <w:t>Дистрибутив программного обеспечения «Крипто</w:t>
            </w:r>
            <w:proofErr w:type="gramStart"/>
            <w:r w:rsidRPr="00347708">
              <w:rPr>
                <w:sz w:val="22"/>
                <w:szCs w:val="20"/>
              </w:rPr>
              <w:t xml:space="preserve"> П</w:t>
            </w:r>
            <w:proofErr w:type="gramEnd"/>
            <w:r w:rsidRPr="00347708">
              <w:rPr>
                <w:sz w:val="22"/>
                <w:szCs w:val="20"/>
              </w:rPr>
              <w:t xml:space="preserve">ро </w:t>
            </w:r>
            <w:r w:rsidRPr="00347708">
              <w:rPr>
                <w:sz w:val="22"/>
                <w:szCs w:val="20"/>
                <w:lang w:val="en-US"/>
              </w:rPr>
              <w:t>CSP</w:t>
            </w:r>
            <w:r w:rsidRPr="00347708">
              <w:rPr>
                <w:sz w:val="22"/>
                <w:szCs w:val="20"/>
              </w:rPr>
              <w:t xml:space="preserve">» версии 3.9 на диске </w:t>
            </w:r>
            <w:r w:rsidRPr="00347708">
              <w:rPr>
                <w:sz w:val="22"/>
                <w:szCs w:val="20"/>
                <w:lang w:val="en-US"/>
              </w:rPr>
              <w:t>CD</w:t>
            </w:r>
            <w:r w:rsidRPr="00347708">
              <w:rPr>
                <w:sz w:val="22"/>
                <w:szCs w:val="20"/>
              </w:rPr>
              <w:t>-</w:t>
            </w:r>
            <w:r w:rsidRPr="00347708">
              <w:rPr>
                <w:sz w:val="22"/>
                <w:szCs w:val="20"/>
                <w:lang w:val="en-US"/>
              </w:rPr>
              <w:t>ROM</w:t>
            </w:r>
          </w:p>
        </w:tc>
        <w:tc>
          <w:tcPr>
            <w:tcW w:w="4961"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rPr>
                <w:sz w:val="18"/>
                <w:szCs w:val="18"/>
              </w:rPr>
            </w:pPr>
            <w:r w:rsidRPr="009C20F8">
              <w:rPr>
                <w:sz w:val="18"/>
                <w:szCs w:val="18"/>
              </w:rPr>
              <w:t>Дистрибутив программного обеспечения «Крипто</w:t>
            </w:r>
            <w:proofErr w:type="gramStart"/>
            <w:r w:rsidRPr="009C20F8">
              <w:rPr>
                <w:sz w:val="18"/>
                <w:szCs w:val="18"/>
              </w:rPr>
              <w:t xml:space="preserve"> П</w:t>
            </w:r>
            <w:proofErr w:type="gramEnd"/>
            <w:r w:rsidRPr="009C20F8">
              <w:rPr>
                <w:sz w:val="18"/>
                <w:szCs w:val="18"/>
              </w:rPr>
              <w:t xml:space="preserve">ро </w:t>
            </w:r>
            <w:r w:rsidRPr="009C20F8">
              <w:rPr>
                <w:sz w:val="18"/>
                <w:szCs w:val="18"/>
                <w:lang w:val="en-US"/>
              </w:rPr>
              <w:t>CSP</w:t>
            </w:r>
            <w:r w:rsidRPr="009C20F8">
              <w:rPr>
                <w:sz w:val="18"/>
                <w:szCs w:val="18"/>
              </w:rPr>
              <w:t xml:space="preserve">» версии 3.9 на диске </w:t>
            </w:r>
            <w:r w:rsidRPr="009C20F8">
              <w:rPr>
                <w:sz w:val="18"/>
                <w:szCs w:val="18"/>
                <w:lang w:val="en-US"/>
              </w:rPr>
              <w:t>CD</w:t>
            </w:r>
            <w:r w:rsidRPr="009C20F8">
              <w:rPr>
                <w:sz w:val="18"/>
                <w:szCs w:val="18"/>
              </w:rPr>
              <w:t>-</w:t>
            </w:r>
            <w:r w:rsidRPr="009C20F8">
              <w:rPr>
                <w:sz w:val="18"/>
                <w:szCs w:val="18"/>
                <w:lang w:val="en-US"/>
              </w:rPr>
              <w:t>ROM</w:t>
            </w:r>
            <w:r w:rsidRPr="009C20F8">
              <w:rPr>
                <w:sz w:val="18"/>
                <w:szCs w:val="18"/>
              </w:rPr>
              <w:t>. Формуляр</w:t>
            </w:r>
          </w:p>
          <w:p w:rsidR="006A24C3" w:rsidRPr="009C20F8" w:rsidRDefault="006A24C3" w:rsidP="00347708">
            <w:pPr>
              <w:autoSpaceDE w:val="0"/>
              <w:autoSpaceDN w:val="0"/>
              <w:adjustRightInd w:val="0"/>
              <w:rPr>
                <w:sz w:val="18"/>
                <w:szCs w:val="18"/>
              </w:rPr>
            </w:pPr>
            <w:r>
              <w:rPr>
                <w:sz w:val="18"/>
                <w:szCs w:val="18"/>
              </w:rPr>
              <w:t>(Эквивалент не предусмотрен в связи с необходимостью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347708" w:rsidRPr="003D6BA2" w:rsidRDefault="00347708" w:rsidP="00347708">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708" w:rsidRDefault="00347708" w:rsidP="00347708">
            <w:pPr>
              <w:autoSpaceDE w:val="0"/>
              <w:autoSpaceDN w:val="0"/>
              <w:adjustRightInd w:val="0"/>
              <w:jc w:val="center"/>
              <w:rPr>
                <w:sz w:val="20"/>
                <w:szCs w:val="20"/>
              </w:rPr>
            </w:pPr>
            <w:r>
              <w:rPr>
                <w:sz w:val="20"/>
                <w:szCs w:val="20"/>
              </w:rPr>
              <w:t>1</w:t>
            </w:r>
          </w:p>
        </w:tc>
      </w:tr>
    </w:tbl>
    <w:p w:rsidR="00322285" w:rsidRDefault="00322285" w:rsidP="00322285">
      <w:pPr>
        <w:widowControl w:val="0"/>
        <w:suppressAutoHyphens/>
        <w:ind w:firstLine="709"/>
        <w:rPr>
          <w:i/>
        </w:rPr>
      </w:pPr>
    </w:p>
    <w:p w:rsidR="00322285" w:rsidRDefault="00322285" w:rsidP="00322285">
      <w:pPr>
        <w:pStyle w:val="af7"/>
        <w:spacing w:after="0"/>
        <w:ind w:firstLine="709"/>
      </w:pPr>
      <w:r>
        <w:rPr>
          <w:b/>
        </w:rPr>
        <w:t>4</w:t>
      </w:r>
      <w:r w:rsidRPr="00365367">
        <w:rPr>
          <w:b/>
        </w:rPr>
        <w:t xml:space="preserve">. </w:t>
      </w:r>
      <w:r w:rsidRPr="00DD6E4A">
        <w:rPr>
          <w:b/>
        </w:rPr>
        <w:t>Гарантия качества услуг:</w:t>
      </w:r>
    </w:p>
    <w:p w:rsidR="00322285" w:rsidRDefault="00322285" w:rsidP="00322285">
      <w:pPr>
        <w:pStyle w:val="af7"/>
        <w:spacing w:after="0"/>
        <w:ind w:firstLine="709"/>
      </w:pPr>
      <w:r>
        <w:t xml:space="preserve">Срок гарантии </w:t>
      </w:r>
      <w:r w:rsidR="009C20F8">
        <w:t xml:space="preserve">на диски с дистрибутивами программного обеспечения </w:t>
      </w:r>
      <w:r>
        <w:t xml:space="preserve">составляет не менее 12 месяцев со дня </w:t>
      </w:r>
      <w:r w:rsidRPr="00E40EDD">
        <w:t>подписания Заказчиком Акта об оказанных услугах</w:t>
      </w:r>
      <w:r>
        <w:t>.</w:t>
      </w:r>
    </w:p>
    <w:p w:rsidR="00322285" w:rsidRDefault="00322285" w:rsidP="00322285">
      <w:pPr>
        <w:widowControl w:val="0"/>
        <w:suppressAutoHyphens/>
        <w:spacing w:after="0"/>
        <w:ind w:firstLine="709"/>
        <w:rPr>
          <w:i/>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426E4" w:rsidP="00DE438F">
      <w:pPr>
        <w:widowControl w:val="0"/>
        <w:tabs>
          <w:tab w:val="left" w:pos="6946"/>
        </w:tabs>
        <w:autoSpaceDE w:val="0"/>
        <w:autoSpaceDN w:val="0"/>
        <w:adjustRightInd w:val="0"/>
        <w:spacing w:after="0"/>
        <w:jc w:val="center"/>
        <w:rPr>
          <w:b/>
          <w:color w:val="000099"/>
        </w:rPr>
      </w:pPr>
      <w:r w:rsidRPr="002426E4">
        <w:rPr>
          <w:b/>
          <w:color w:val="000099"/>
        </w:rPr>
        <w:t xml:space="preserve">по </w:t>
      </w:r>
      <w:r w:rsidR="0089317C" w:rsidRPr="0089317C">
        <w:rPr>
          <w:b/>
          <w:color w:val="000099"/>
        </w:rPr>
        <w:t>поставке программного обеспечения для защиты информации</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2426E4" w:rsidRPr="002426E4">
        <w:rPr>
          <w:color w:val="000099"/>
        </w:rPr>
        <w:t xml:space="preserve">по </w:t>
      </w:r>
      <w:r w:rsidR="0089317C" w:rsidRPr="0089317C">
        <w:rPr>
          <w:color w:val="000099"/>
        </w:rPr>
        <w:t>поставке программного обеспечения для защиты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xml:space="preserve">, </w:t>
      </w:r>
      <w:r w:rsidR="002426E4" w:rsidRPr="002426E4">
        <w:t>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 xml:space="preserve">в течение </w:t>
      </w:r>
      <w:r w:rsidR="00ED0691">
        <w:rPr>
          <w:color w:val="000099"/>
        </w:rPr>
        <w:t>1</w:t>
      </w:r>
      <w:r w:rsidR="002426E4" w:rsidRPr="002426E4">
        <w:rPr>
          <w:color w:val="000099"/>
        </w:rPr>
        <w:t>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89317C" w:rsidRPr="0089317C">
        <w:rPr>
          <w:color w:val="000099"/>
        </w:rPr>
        <w:t>1 263 (одна тысяча двести шестьдесят три) рубля 50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89317C">
        <w:rPr>
          <w:color w:val="000099"/>
          <w:kern w:val="16"/>
        </w:rPr>
        <w:t>1895</w:t>
      </w:r>
      <w:r w:rsidR="00F233BE" w:rsidRPr="00F233BE">
        <w:rPr>
          <w:color w:val="000099"/>
          <w:kern w:val="16"/>
        </w:rPr>
        <w:t xml:space="preserve"> </w:t>
      </w:r>
      <w:r w:rsidR="00F233BE">
        <w:rPr>
          <w:color w:val="000099"/>
          <w:kern w:val="16"/>
        </w:rPr>
        <w:t>(</w:t>
      </w:r>
      <w:r w:rsidR="0089317C">
        <w:rPr>
          <w:color w:val="000099"/>
          <w:kern w:val="16"/>
        </w:rPr>
        <w:t>одна тысяча</w:t>
      </w:r>
      <w:r w:rsidR="00EC0217">
        <w:rPr>
          <w:color w:val="000099"/>
          <w:kern w:val="16"/>
        </w:rPr>
        <w:t xml:space="preserve"> </w:t>
      </w:r>
      <w:r w:rsidR="0089317C">
        <w:rPr>
          <w:color w:val="000099"/>
          <w:kern w:val="16"/>
        </w:rPr>
        <w:t>восемьсот девяносто пять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2676FC">
        <w:rPr>
          <w:color w:val="000099"/>
          <w:kern w:val="16"/>
        </w:rPr>
        <w:t>25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D0691">
        <w:rPr>
          <w:color w:val="000099"/>
        </w:rPr>
        <w:t>16</w:t>
      </w:r>
      <w:r w:rsidR="00F11846">
        <w:rPr>
          <w:color w:val="000099"/>
        </w:rPr>
        <w:t>.</w:t>
      </w:r>
      <w:r w:rsidR="00347E8A">
        <w:rPr>
          <w:color w:val="000099"/>
        </w:rPr>
        <w:t>0</w:t>
      </w:r>
      <w:r w:rsidR="00ED0691">
        <w:rPr>
          <w:color w:val="000099"/>
        </w:rPr>
        <w:t>8</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C0217">
        <w:rPr>
          <w:rFonts w:ascii="Times New Roman" w:hAnsi="Times New Roman" w:cs="Times New Roman"/>
          <w:color w:val="000099"/>
          <w:sz w:val="24"/>
          <w:szCs w:val="24"/>
        </w:rPr>
        <w:t>1</w:t>
      </w:r>
      <w:r w:rsidR="00ED0691">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ED0691">
        <w:rPr>
          <w:rFonts w:ascii="Times New Roman" w:hAnsi="Times New Roman" w:cs="Times New Roman"/>
          <w:color w:val="000099"/>
          <w:sz w:val="24"/>
          <w:szCs w:val="24"/>
        </w:rPr>
        <w:t>7</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1</w:t>
      </w:r>
      <w:r w:rsidR="00ED0691">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ED0691">
        <w:rPr>
          <w:rFonts w:ascii="Times New Roman" w:hAnsi="Times New Roman" w:cs="Times New Roman"/>
          <w:color w:val="000099"/>
          <w:sz w:val="24"/>
          <w:szCs w:val="24"/>
        </w:rPr>
        <w:t>7</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r w:rsidR="00684251" w:rsidRPr="006A24C3">
        <w:t>______________</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ED0691" w:rsidRDefault="00ED0691" w:rsidP="00ED0691">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347708">
        <w:t>по поставке программного обеспечения для защиты информации</w:t>
      </w:r>
      <w:r w:rsidRPr="006D0D0B">
        <w:t>.</w:t>
      </w:r>
    </w:p>
    <w:p w:rsidR="00ED0691" w:rsidRDefault="00ED0691" w:rsidP="00ED0691">
      <w:pPr>
        <w:pStyle w:val="af7"/>
        <w:spacing w:after="0"/>
        <w:ind w:firstLine="709"/>
        <w:rPr>
          <w:b/>
        </w:rPr>
      </w:pPr>
    </w:p>
    <w:p w:rsidR="00ED0691" w:rsidRPr="00365367" w:rsidRDefault="00ED0691" w:rsidP="00ED0691">
      <w:pPr>
        <w:pStyle w:val="af7"/>
        <w:spacing w:after="0"/>
        <w:ind w:firstLine="709"/>
        <w:rPr>
          <w:b/>
        </w:rPr>
      </w:pPr>
      <w:r w:rsidRPr="00365367">
        <w:rPr>
          <w:b/>
        </w:rPr>
        <w:t>2. Общие требования:</w:t>
      </w:r>
    </w:p>
    <w:p w:rsidR="00ED0691" w:rsidRDefault="00ED0691" w:rsidP="00ED0691">
      <w:pPr>
        <w:pStyle w:val="af7"/>
        <w:spacing w:after="0"/>
        <w:ind w:firstLine="709"/>
      </w:pPr>
      <w:r>
        <w:t xml:space="preserve">2.1. Место оказания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ED0691" w:rsidRPr="00A73253" w:rsidRDefault="00ED0691" w:rsidP="00ED0691">
      <w:pPr>
        <w:spacing w:after="0"/>
        <w:ind w:firstLine="709"/>
        <w:rPr>
          <w:b/>
        </w:rPr>
      </w:pPr>
    </w:p>
    <w:p w:rsidR="00ED0691" w:rsidRPr="0090199B" w:rsidRDefault="00ED0691" w:rsidP="00ED0691">
      <w:pPr>
        <w:spacing w:after="0"/>
        <w:ind w:firstLine="709"/>
        <w:rPr>
          <w:b/>
        </w:rPr>
      </w:pPr>
      <w:r>
        <w:rPr>
          <w:b/>
        </w:rPr>
        <w:t>3</w:t>
      </w:r>
      <w:r w:rsidRPr="0090199B">
        <w:rPr>
          <w:b/>
        </w:rPr>
        <w:t xml:space="preserve">. Перечень </w:t>
      </w:r>
      <w:r>
        <w:rPr>
          <w:b/>
        </w:rPr>
        <w:t>поставляемого программного обеспечения</w:t>
      </w:r>
      <w:r w:rsidRPr="0090199B">
        <w:rPr>
          <w:b/>
        </w:rPr>
        <w:t>:</w:t>
      </w:r>
    </w:p>
    <w:tbl>
      <w:tblPr>
        <w:tblW w:w="10206" w:type="dxa"/>
        <w:tblInd w:w="108" w:type="dxa"/>
        <w:tblLayout w:type="fixed"/>
        <w:tblLook w:val="0000" w:firstRow="0" w:lastRow="0" w:firstColumn="0" w:lastColumn="0" w:noHBand="0" w:noVBand="0"/>
      </w:tblPr>
      <w:tblGrid>
        <w:gridCol w:w="567"/>
        <w:gridCol w:w="1418"/>
        <w:gridCol w:w="1701"/>
        <w:gridCol w:w="4961"/>
        <w:gridCol w:w="851"/>
        <w:gridCol w:w="708"/>
      </w:tblGrid>
      <w:tr w:rsidR="00ED0691" w:rsidTr="005766AB">
        <w:tc>
          <w:tcPr>
            <w:tcW w:w="567" w:type="dxa"/>
            <w:tcBorders>
              <w:top w:val="single" w:sz="4" w:space="0" w:color="000000"/>
              <w:left w:val="single" w:sz="4" w:space="0" w:color="000000"/>
              <w:bottom w:val="single" w:sz="4" w:space="0" w:color="auto"/>
            </w:tcBorders>
          </w:tcPr>
          <w:p w:rsidR="00ED0691" w:rsidRPr="00C874AF" w:rsidRDefault="00ED0691" w:rsidP="005766AB">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418" w:type="dxa"/>
            <w:tcBorders>
              <w:top w:val="single" w:sz="4" w:space="0" w:color="000000"/>
              <w:left w:val="single" w:sz="4" w:space="0" w:color="000000"/>
              <w:bottom w:val="single" w:sz="4" w:space="0" w:color="auto"/>
              <w:right w:val="single" w:sz="4" w:space="0" w:color="000000"/>
            </w:tcBorders>
          </w:tcPr>
          <w:p w:rsidR="00ED0691" w:rsidRDefault="00ED0691" w:rsidP="005766AB">
            <w:pPr>
              <w:pStyle w:val="310"/>
              <w:snapToGrid w:val="0"/>
              <w:ind w:right="0" w:firstLine="0"/>
              <w:jc w:val="center"/>
              <w:rPr>
                <w:sz w:val="22"/>
                <w:szCs w:val="22"/>
              </w:rPr>
            </w:pPr>
            <w:r>
              <w:rPr>
                <w:sz w:val="22"/>
                <w:szCs w:val="22"/>
              </w:rPr>
              <w:t xml:space="preserve">Код </w:t>
            </w:r>
          </w:p>
          <w:p w:rsidR="00ED0691" w:rsidRPr="00C874AF" w:rsidRDefault="00ED0691" w:rsidP="005766AB">
            <w:pPr>
              <w:pStyle w:val="310"/>
              <w:snapToGrid w:val="0"/>
              <w:ind w:right="0" w:firstLine="0"/>
              <w:jc w:val="center"/>
              <w:rPr>
                <w:sz w:val="22"/>
                <w:szCs w:val="22"/>
              </w:rPr>
            </w:pPr>
            <w:r>
              <w:rPr>
                <w:sz w:val="22"/>
                <w:szCs w:val="22"/>
              </w:rPr>
              <w:t>ОКПД 2</w:t>
            </w:r>
          </w:p>
        </w:tc>
        <w:tc>
          <w:tcPr>
            <w:tcW w:w="1701" w:type="dxa"/>
            <w:tcBorders>
              <w:top w:val="single" w:sz="4" w:space="0" w:color="000000"/>
              <w:left w:val="single" w:sz="4" w:space="0" w:color="000000"/>
              <w:bottom w:val="single" w:sz="4" w:space="0" w:color="auto"/>
            </w:tcBorders>
          </w:tcPr>
          <w:p w:rsidR="00ED0691" w:rsidRPr="002C5C36" w:rsidRDefault="00ED0691" w:rsidP="005766AB">
            <w:pPr>
              <w:pStyle w:val="310"/>
              <w:snapToGrid w:val="0"/>
              <w:ind w:right="0" w:firstLine="0"/>
              <w:jc w:val="center"/>
              <w:rPr>
                <w:sz w:val="22"/>
                <w:szCs w:val="22"/>
              </w:rPr>
            </w:pPr>
            <w:r w:rsidRPr="002C5C36">
              <w:rPr>
                <w:sz w:val="22"/>
                <w:szCs w:val="22"/>
              </w:rPr>
              <w:t>Наименование услуг</w:t>
            </w:r>
          </w:p>
        </w:tc>
        <w:tc>
          <w:tcPr>
            <w:tcW w:w="4961" w:type="dxa"/>
            <w:tcBorders>
              <w:top w:val="single" w:sz="4" w:space="0" w:color="000000"/>
              <w:left w:val="single" w:sz="4" w:space="0" w:color="000000"/>
              <w:bottom w:val="single" w:sz="4" w:space="0" w:color="auto"/>
            </w:tcBorders>
          </w:tcPr>
          <w:p w:rsidR="00ED0691" w:rsidRPr="00CA7320" w:rsidRDefault="00ED0691" w:rsidP="005766AB">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D0691" w:rsidRPr="00C874AF" w:rsidRDefault="00ED0691" w:rsidP="005766AB">
            <w:pPr>
              <w:pStyle w:val="310"/>
              <w:snapToGrid w:val="0"/>
              <w:ind w:right="0" w:firstLine="0"/>
              <w:jc w:val="center"/>
              <w:rPr>
                <w:sz w:val="22"/>
                <w:szCs w:val="22"/>
              </w:rPr>
            </w:pPr>
            <w:r w:rsidRPr="00C874AF">
              <w:rPr>
                <w:sz w:val="22"/>
                <w:szCs w:val="22"/>
              </w:rPr>
              <w:t>Ед.</w:t>
            </w:r>
          </w:p>
          <w:p w:rsidR="00ED0691" w:rsidRPr="00C874AF" w:rsidRDefault="00ED0691" w:rsidP="005766AB">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D0691" w:rsidRPr="00C874AF" w:rsidRDefault="00ED0691" w:rsidP="005766AB">
            <w:pPr>
              <w:pStyle w:val="310"/>
              <w:snapToGrid w:val="0"/>
              <w:ind w:right="0" w:firstLine="0"/>
              <w:jc w:val="center"/>
              <w:rPr>
                <w:sz w:val="22"/>
                <w:szCs w:val="22"/>
              </w:rPr>
            </w:pPr>
            <w:r w:rsidRPr="00C874AF">
              <w:rPr>
                <w:sz w:val="22"/>
                <w:szCs w:val="22"/>
              </w:rPr>
              <w:t>Кол-во</w:t>
            </w:r>
          </w:p>
        </w:tc>
      </w:tr>
      <w:tr w:rsidR="00ED0691" w:rsidRPr="00BC78EC" w:rsidTr="005766AB">
        <w:trPr>
          <w:trHeight w:val="787"/>
        </w:trPr>
        <w:tc>
          <w:tcPr>
            <w:tcW w:w="567" w:type="dxa"/>
            <w:tcBorders>
              <w:top w:val="single" w:sz="4" w:space="0" w:color="auto"/>
              <w:left w:val="single" w:sz="4" w:space="0" w:color="auto"/>
              <w:bottom w:val="single" w:sz="4" w:space="0" w:color="auto"/>
              <w:right w:val="single" w:sz="4" w:space="0" w:color="auto"/>
            </w:tcBorders>
          </w:tcPr>
          <w:p w:rsidR="00ED0691" w:rsidRPr="00B9572B" w:rsidRDefault="00ED0691" w:rsidP="005766AB">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D0691" w:rsidRPr="001E15B8" w:rsidRDefault="00ED0691" w:rsidP="005766AB">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D0691" w:rsidRPr="00445135" w:rsidRDefault="00ED0691" w:rsidP="005766AB">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КриптоПро</w:t>
            </w:r>
            <w:proofErr w:type="spellEnd"/>
            <w:r w:rsidRPr="00347708">
              <w:rPr>
                <w:sz w:val="22"/>
                <w:szCs w:val="20"/>
              </w:rPr>
              <w:t>.</w:t>
            </w:r>
            <w:r w:rsidRPr="00347708">
              <w:rPr>
                <w:sz w:val="22"/>
                <w:szCs w:val="20"/>
                <w:lang w:val="en-US"/>
              </w:rPr>
              <w:t>NET</w:t>
            </w:r>
            <w:r w:rsidRPr="00347708">
              <w:rPr>
                <w:sz w:val="22"/>
                <w:szCs w:val="20"/>
              </w:rPr>
              <w:t>»</w:t>
            </w:r>
          </w:p>
        </w:tc>
        <w:tc>
          <w:tcPr>
            <w:tcW w:w="4961" w:type="dxa"/>
            <w:tcBorders>
              <w:top w:val="single" w:sz="4" w:space="0" w:color="auto"/>
              <w:left w:val="single" w:sz="4" w:space="0" w:color="auto"/>
              <w:bottom w:val="single" w:sz="4" w:space="0" w:color="auto"/>
              <w:right w:val="single" w:sz="4" w:space="0" w:color="auto"/>
            </w:tcBorders>
          </w:tcPr>
          <w:p w:rsidR="00ED0691" w:rsidRPr="00BA48A7" w:rsidRDefault="00ED0691" w:rsidP="005766AB">
            <w:pPr>
              <w:autoSpaceDE w:val="0"/>
              <w:autoSpaceDN w:val="0"/>
              <w:adjustRightInd w:val="0"/>
              <w:rPr>
                <w:sz w:val="18"/>
                <w:szCs w:val="18"/>
              </w:rPr>
            </w:pPr>
            <w:r>
              <w:rPr>
                <w:sz w:val="18"/>
                <w:szCs w:val="18"/>
              </w:rPr>
              <w:t xml:space="preserve">Программный продукт, позволяющий использовать средство криптографической защиты информации </w:t>
            </w:r>
            <w:proofErr w:type="spellStart"/>
            <w:r w:rsidRPr="00A036E4">
              <w:rPr>
                <w:sz w:val="18"/>
                <w:szCs w:val="18"/>
              </w:rPr>
              <w:t>КриптоПро</w:t>
            </w:r>
            <w:proofErr w:type="spellEnd"/>
            <w:r w:rsidRPr="00A036E4">
              <w:rPr>
                <w:sz w:val="18"/>
                <w:szCs w:val="18"/>
              </w:rPr>
              <w:t xml:space="preserve"> </w:t>
            </w:r>
            <w:r>
              <w:rPr>
                <w:sz w:val="18"/>
                <w:szCs w:val="18"/>
                <w:lang w:val="en-US"/>
              </w:rPr>
              <w:t>CSP</w:t>
            </w:r>
            <w:r>
              <w:rPr>
                <w:sz w:val="18"/>
                <w:szCs w:val="18"/>
              </w:rPr>
              <w:t xml:space="preserve"> на платформе </w:t>
            </w:r>
            <w:r>
              <w:rPr>
                <w:sz w:val="18"/>
                <w:szCs w:val="18"/>
                <w:lang w:val="en-US"/>
              </w:rPr>
              <w:t>Microsoft</w:t>
            </w:r>
            <w:r>
              <w:rPr>
                <w:sz w:val="18"/>
                <w:szCs w:val="18"/>
              </w:rPr>
              <w:t xml:space="preserve"> </w:t>
            </w:r>
            <w:r w:rsidRPr="00A036E4">
              <w:rPr>
                <w:sz w:val="18"/>
                <w:szCs w:val="18"/>
              </w:rPr>
              <w:t>.</w:t>
            </w:r>
            <w:r>
              <w:rPr>
                <w:sz w:val="18"/>
                <w:szCs w:val="18"/>
                <w:lang w:val="en-US"/>
              </w:rPr>
              <w:t>NET</w:t>
            </w:r>
            <w:r w:rsidRPr="00A036E4">
              <w:rPr>
                <w:sz w:val="18"/>
                <w:szCs w:val="18"/>
              </w:rPr>
              <w:t xml:space="preserve"> </w:t>
            </w:r>
            <w:r>
              <w:rPr>
                <w:sz w:val="18"/>
                <w:szCs w:val="18"/>
                <w:lang w:val="en-US"/>
              </w:rPr>
              <w:t>Framework</w:t>
            </w:r>
            <w:r>
              <w:rPr>
                <w:sz w:val="18"/>
                <w:szCs w:val="18"/>
              </w:rPr>
              <w:t xml:space="preserve">. Реализует набор интерфейсов для доступа к криптографическим операциям </w:t>
            </w:r>
            <w:r w:rsidRPr="00BA48A7">
              <w:rPr>
                <w:sz w:val="18"/>
                <w:szCs w:val="18"/>
              </w:rPr>
              <w:t>.</w:t>
            </w:r>
            <w:r>
              <w:rPr>
                <w:sz w:val="18"/>
                <w:szCs w:val="18"/>
                <w:lang w:val="en-US"/>
              </w:rPr>
              <w:t>NET</w:t>
            </w:r>
            <w:r w:rsidRPr="00BA48A7">
              <w:rPr>
                <w:sz w:val="18"/>
                <w:szCs w:val="18"/>
              </w:rPr>
              <w:t xml:space="preserve"> </w:t>
            </w:r>
            <w:r>
              <w:rPr>
                <w:sz w:val="18"/>
                <w:szCs w:val="18"/>
                <w:lang w:val="en-US"/>
              </w:rPr>
              <w:t>Cryptographic</w:t>
            </w:r>
            <w:r w:rsidRPr="00BA48A7">
              <w:rPr>
                <w:sz w:val="18"/>
                <w:szCs w:val="18"/>
              </w:rPr>
              <w:t xml:space="preserve"> </w:t>
            </w:r>
            <w:r>
              <w:rPr>
                <w:sz w:val="18"/>
                <w:szCs w:val="18"/>
                <w:lang w:val="en-US"/>
              </w:rPr>
              <w:t>Provider</w:t>
            </w:r>
            <w:r>
              <w:rPr>
                <w:sz w:val="18"/>
                <w:szCs w:val="18"/>
              </w:rPr>
              <w:t xml:space="preserve">. 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ED0691" w:rsidRPr="0061385D" w:rsidRDefault="00ED0691" w:rsidP="009B2E47">
            <w:pPr>
              <w:autoSpaceDE w:val="0"/>
              <w:autoSpaceDN w:val="0"/>
              <w:adjustRightInd w:val="0"/>
              <w:rPr>
                <w:sz w:val="18"/>
                <w:szCs w:val="18"/>
              </w:rPr>
            </w:pPr>
            <w:r>
              <w:rPr>
                <w:sz w:val="18"/>
                <w:szCs w:val="18"/>
              </w:rPr>
              <w:t>(Эквивалент не предусмотрен в связи с необходимост</w:t>
            </w:r>
            <w:r w:rsidR="009B2E47">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r>
              <w:rPr>
                <w:sz w:val="20"/>
                <w:szCs w:val="20"/>
              </w:rPr>
              <w:t>4</w:t>
            </w:r>
          </w:p>
        </w:tc>
      </w:tr>
      <w:tr w:rsidR="00ED0691" w:rsidRPr="00BC78EC" w:rsidTr="005766AB">
        <w:trPr>
          <w:trHeight w:val="787"/>
        </w:trPr>
        <w:tc>
          <w:tcPr>
            <w:tcW w:w="567" w:type="dxa"/>
            <w:tcBorders>
              <w:top w:val="single" w:sz="4" w:space="0" w:color="auto"/>
              <w:left w:val="single" w:sz="4" w:space="0" w:color="auto"/>
              <w:bottom w:val="single" w:sz="4" w:space="0" w:color="auto"/>
              <w:right w:val="single" w:sz="4" w:space="0" w:color="auto"/>
            </w:tcBorders>
          </w:tcPr>
          <w:p w:rsidR="00ED0691" w:rsidRDefault="00ED0691" w:rsidP="005766AB">
            <w:pPr>
              <w:pStyle w:val="310"/>
              <w:snapToGrid w:val="0"/>
              <w:ind w:right="0" w:firstLine="0"/>
              <w:jc w:val="center"/>
              <w:rPr>
                <w:color w:val="000000"/>
                <w:sz w:val="22"/>
                <w:szCs w:val="22"/>
              </w:rPr>
            </w:pPr>
            <w:r>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D0691" w:rsidRPr="00322285" w:rsidRDefault="00ED0691" w:rsidP="005766AB">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D0691" w:rsidRPr="00347708" w:rsidRDefault="00ED0691" w:rsidP="005766AB">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КриптоАРМ</w:t>
            </w:r>
            <w:proofErr w:type="spellEnd"/>
            <w:r w:rsidRPr="00347708">
              <w:rPr>
                <w:sz w:val="22"/>
                <w:szCs w:val="20"/>
              </w:rPr>
              <w:t xml:space="preserve"> Стандарт» версии 5</w:t>
            </w:r>
          </w:p>
        </w:tc>
        <w:tc>
          <w:tcPr>
            <w:tcW w:w="4961" w:type="dxa"/>
            <w:tcBorders>
              <w:top w:val="single" w:sz="4" w:space="0" w:color="auto"/>
              <w:left w:val="single" w:sz="4" w:space="0" w:color="auto"/>
              <w:bottom w:val="single" w:sz="4" w:space="0" w:color="auto"/>
              <w:right w:val="single" w:sz="4" w:space="0" w:color="auto"/>
            </w:tcBorders>
          </w:tcPr>
          <w:p w:rsidR="00ED0691" w:rsidRPr="00BA48A7" w:rsidRDefault="00ED0691" w:rsidP="005766AB">
            <w:pPr>
              <w:autoSpaceDE w:val="0"/>
              <w:autoSpaceDN w:val="0"/>
              <w:adjustRightInd w:val="0"/>
              <w:rPr>
                <w:sz w:val="18"/>
                <w:szCs w:val="18"/>
              </w:rPr>
            </w:pPr>
            <w:r>
              <w:rPr>
                <w:sz w:val="18"/>
                <w:szCs w:val="18"/>
              </w:rPr>
              <w:t xml:space="preserve">Программный продукт для </w:t>
            </w:r>
            <w:proofErr w:type="spellStart"/>
            <w:proofErr w:type="gramStart"/>
            <w:r w:rsidRPr="00BA48A7">
              <w:rPr>
                <w:sz w:val="18"/>
                <w:szCs w:val="18"/>
              </w:rPr>
              <w:t>для</w:t>
            </w:r>
            <w:proofErr w:type="spellEnd"/>
            <w:proofErr w:type="gramEnd"/>
            <w:r w:rsidRPr="00BA48A7">
              <w:rPr>
                <w:sz w:val="18"/>
                <w:szCs w:val="18"/>
              </w:rPr>
              <w:t xml:space="preserve"> шифрования и </w:t>
            </w:r>
            <w:proofErr w:type="spellStart"/>
            <w:r w:rsidRPr="00BA48A7">
              <w:rPr>
                <w:sz w:val="18"/>
                <w:szCs w:val="18"/>
              </w:rPr>
              <w:t>расшифрования</w:t>
            </w:r>
            <w:proofErr w:type="spellEnd"/>
            <w:r w:rsidRPr="00BA48A7">
              <w:rPr>
                <w:sz w:val="18"/>
                <w:szCs w:val="18"/>
              </w:rPr>
              <w:t xml:space="preserve"> данных, создания и проверки электронной цифровой подписи (ЭЦП) с использованием сертификатов открытых ключей, для работы с сертификатами и </w:t>
            </w:r>
            <w:proofErr w:type="spellStart"/>
            <w:r w:rsidRPr="00BA48A7">
              <w:rPr>
                <w:sz w:val="18"/>
                <w:szCs w:val="18"/>
              </w:rPr>
              <w:t>криптопровайдерами</w:t>
            </w:r>
            <w:proofErr w:type="spellEnd"/>
            <w:r w:rsidRPr="00BA48A7">
              <w:rPr>
                <w:sz w:val="18"/>
                <w:szCs w:val="18"/>
              </w:rPr>
              <w:t>. «</w:t>
            </w:r>
            <w:proofErr w:type="spellStart"/>
            <w:r w:rsidRPr="00BA48A7">
              <w:rPr>
                <w:sz w:val="18"/>
                <w:szCs w:val="18"/>
              </w:rPr>
              <w:t>КриптоАРМ</w:t>
            </w:r>
            <w:proofErr w:type="spellEnd"/>
            <w:r w:rsidRPr="00BA48A7">
              <w:rPr>
                <w:sz w:val="18"/>
                <w:szCs w:val="18"/>
              </w:rPr>
              <w:t xml:space="preserve">», наряду со стандартными </w:t>
            </w:r>
            <w:proofErr w:type="spellStart"/>
            <w:r w:rsidRPr="00BA48A7">
              <w:rPr>
                <w:sz w:val="18"/>
                <w:szCs w:val="18"/>
              </w:rPr>
              <w:t>криптопровайдерами</w:t>
            </w:r>
            <w:proofErr w:type="spellEnd"/>
            <w:r w:rsidRPr="00BA48A7">
              <w:rPr>
                <w:sz w:val="18"/>
                <w:szCs w:val="18"/>
              </w:rPr>
              <w:t xml:space="preserve"> (входящими в поставку </w:t>
            </w:r>
            <w:proofErr w:type="spellStart"/>
            <w:r w:rsidRPr="00BA48A7">
              <w:rPr>
                <w:sz w:val="18"/>
                <w:szCs w:val="18"/>
              </w:rPr>
              <w:t>Windows</w:t>
            </w:r>
            <w:proofErr w:type="spellEnd"/>
            <w:r w:rsidRPr="00BA48A7">
              <w:rPr>
                <w:sz w:val="18"/>
                <w:szCs w:val="18"/>
              </w:rPr>
              <w:t xml:space="preserve">), использует реализацию </w:t>
            </w:r>
            <w:proofErr w:type="spellStart"/>
            <w:r w:rsidRPr="00BA48A7">
              <w:rPr>
                <w:sz w:val="18"/>
                <w:szCs w:val="18"/>
              </w:rPr>
              <w:t>криптоалгоритмов</w:t>
            </w:r>
            <w:proofErr w:type="spellEnd"/>
            <w:r w:rsidRPr="00BA48A7">
              <w:rPr>
                <w:sz w:val="18"/>
                <w:szCs w:val="18"/>
              </w:rPr>
              <w:t xml:space="preserve"> в сертифицированных ФСБ РФ </w:t>
            </w:r>
            <w:proofErr w:type="spellStart"/>
            <w:r w:rsidRPr="00BA48A7">
              <w:rPr>
                <w:sz w:val="18"/>
                <w:szCs w:val="18"/>
              </w:rPr>
              <w:t>криптопровайдерах</w:t>
            </w:r>
            <w:proofErr w:type="spellEnd"/>
            <w:r w:rsidRPr="00BA48A7">
              <w:rPr>
                <w:sz w:val="18"/>
                <w:szCs w:val="18"/>
              </w:rPr>
              <w:t xml:space="preserve"> компании «КРИПТО-ПРО».</w:t>
            </w:r>
            <w:r>
              <w:rPr>
                <w:sz w:val="18"/>
                <w:szCs w:val="18"/>
              </w:rPr>
              <w:t xml:space="preserve"> 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ED0691" w:rsidRPr="0061385D" w:rsidRDefault="00ED0691" w:rsidP="005766AB">
            <w:pPr>
              <w:autoSpaceDE w:val="0"/>
              <w:autoSpaceDN w:val="0"/>
              <w:adjustRightInd w:val="0"/>
              <w:rPr>
                <w:sz w:val="18"/>
                <w:szCs w:val="18"/>
              </w:rPr>
            </w:pPr>
            <w:r>
              <w:rPr>
                <w:sz w:val="18"/>
                <w:szCs w:val="18"/>
              </w:rPr>
              <w:t>(Эквивалент не предусмотрен в связи с необходимост</w:t>
            </w:r>
            <w:r w:rsidR="009B2E47">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ED0691" w:rsidRPr="003D6BA2" w:rsidRDefault="00ED0691" w:rsidP="005766AB">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r>
              <w:rPr>
                <w:sz w:val="20"/>
                <w:szCs w:val="20"/>
              </w:rPr>
              <w:t>3</w:t>
            </w:r>
          </w:p>
        </w:tc>
      </w:tr>
      <w:tr w:rsidR="00ED0691" w:rsidRPr="00BC78EC" w:rsidTr="005766AB">
        <w:trPr>
          <w:trHeight w:val="274"/>
        </w:trPr>
        <w:tc>
          <w:tcPr>
            <w:tcW w:w="567" w:type="dxa"/>
            <w:tcBorders>
              <w:top w:val="single" w:sz="4" w:space="0" w:color="auto"/>
              <w:left w:val="single" w:sz="4" w:space="0" w:color="auto"/>
              <w:bottom w:val="single" w:sz="4" w:space="0" w:color="auto"/>
              <w:right w:val="single" w:sz="4" w:space="0" w:color="auto"/>
            </w:tcBorders>
          </w:tcPr>
          <w:p w:rsidR="00ED0691" w:rsidRDefault="00ED0691" w:rsidP="005766AB">
            <w:pPr>
              <w:pStyle w:val="310"/>
              <w:snapToGrid w:val="0"/>
              <w:ind w:right="0" w:firstLine="0"/>
              <w:jc w:val="center"/>
              <w:rPr>
                <w:color w:val="000000"/>
                <w:sz w:val="22"/>
                <w:szCs w:val="22"/>
              </w:rPr>
            </w:pPr>
            <w:r>
              <w:rPr>
                <w:color w:val="000000"/>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ED0691" w:rsidRPr="00322285" w:rsidRDefault="00ED0691" w:rsidP="005766AB">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D0691" w:rsidRPr="00347708" w:rsidRDefault="00ED0691" w:rsidP="005766AB">
            <w:pPr>
              <w:autoSpaceDE w:val="0"/>
              <w:autoSpaceDN w:val="0"/>
              <w:adjustRightInd w:val="0"/>
              <w:rPr>
                <w:sz w:val="22"/>
                <w:szCs w:val="20"/>
              </w:rPr>
            </w:pPr>
            <w:r w:rsidRPr="00347708">
              <w:rPr>
                <w:sz w:val="22"/>
                <w:szCs w:val="20"/>
              </w:rPr>
              <w:t>Программное обеспечение «</w:t>
            </w:r>
            <w:proofErr w:type="spellStart"/>
            <w:r w:rsidRPr="00347708">
              <w:rPr>
                <w:sz w:val="22"/>
                <w:szCs w:val="20"/>
              </w:rPr>
              <w:t>КриптоПро</w:t>
            </w:r>
            <w:proofErr w:type="spellEnd"/>
            <w:r w:rsidRPr="00347708">
              <w:rPr>
                <w:sz w:val="22"/>
                <w:szCs w:val="20"/>
              </w:rPr>
              <w:t xml:space="preserve"> </w:t>
            </w:r>
            <w:r w:rsidRPr="00347708">
              <w:rPr>
                <w:sz w:val="22"/>
                <w:szCs w:val="20"/>
                <w:lang w:val="en-US"/>
              </w:rPr>
              <w:t>CSP</w:t>
            </w:r>
            <w:r w:rsidRPr="00347708">
              <w:rPr>
                <w:sz w:val="22"/>
                <w:szCs w:val="20"/>
              </w:rPr>
              <w:t>» версии 3.9</w:t>
            </w:r>
          </w:p>
        </w:tc>
        <w:tc>
          <w:tcPr>
            <w:tcW w:w="4961" w:type="dxa"/>
            <w:tcBorders>
              <w:top w:val="single" w:sz="4" w:space="0" w:color="auto"/>
              <w:left w:val="single" w:sz="4" w:space="0" w:color="auto"/>
              <w:bottom w:val="single" w:sz="4" w:space="0" w:color="auto"/>
              <w:right w:val="single" w:sz="4" w:space="0" w:color="auto"/>
            </w:tcBorders>
          </w:tcPr>
          <w:p w:rsidR="00ED0691" w:rsidRPr="00742787" w:rsidRDefault="00ED0691" w:rsidP="005766AB">
            <w:pPr>
              <w:autoSpaceDE w:val="0"/>
              <w:autoSpaceDN w:val="0"/>
              <w:adjustRightInd w:val="0"/>
              <w:rPr>
                <w:sz w:val="18"/>
                <w:szCs w:val="18"/>
              </w:rPr>
            </w:pPr>
            <w:r>
              <w:rPr>
                <w:sz w:val="18"/>
                <w:szCs w:val="18"/>
              </w:rPr>
              <w:t xml:space="preserve">Программный продукт </w:t>
            </w:r>
            <w:proofErr w:type="spellStart"/>
            <w:r w:rsidRPr="00742787">
              <w:rPr>
                <w:sz w:val="18"/>
                <w:szCs w:val="18"/>
              </w:rPr>
              <w:t>КриптоПро</w:t>
            </w:r>
            <w:proofErr w:type="spellEnd"/>
            <w:r w:rsidRPr="00742787">
              <w:rPr>
                <w:sz w:val="18"/>
                <w:szCs w:val="18"/>
              </w:rPr>
              <w:t xml:space="preserve"> CSP предназначен для:</w:t>
            </w:r>
            <w:r>
              <w:rPr>
                <w:sz w:val="18"/>
                <w:szCs w:val="18"/>
              </w:rPr>
              <w:t xml:space="preserve"> 1. </w:t>
            </w:r>
            <w:r w:rsidRPr="00742787">
              <w:rPr>
                <w:sz w:val="18"/>
                <w:szCs w:val="18"/>
              </w:rPr>
              <w:t>авторизации и обеспечения юридической значимости электронных документов при обмене ими между пользователями, посредством использования процедур формирования и проверки электронной подписи (ЭП) в соответствии с отечественными стандартами ГОСТ Р 34.10-2001 / ГОСТ Р 34.10-2012 (с использованием ГОСТ Р 34.11-2012);</w:t>
            </w:r>
          </w:p>
          <w:p w:rsidR="00ED0691" w:rsidRPr="00742787" w:rsidRDefault="00ED0691" w:rsidP="005766AB">
            <w:pPr>
              <w:autoSpaceDE w:val="0"/>
              <w:autoSpaceDN w:val="0"/>
              <w:adjustRightInd w:val="0"/>
              <w:rPr>
                <w:sz w:val="18"/>
                <w:szCs w:val="18"/>
              </w:rPr>
            </w:pPr>
            <w:r>
              <w:rPr>
                <w:sz w:val="18"/>
                <w:szCs w:val="18"/>
              </w:rPr>
              <w:t xml:space="preserve">2. </w:t>
            </w:r>
            <w:r w:rsidRPr="00742787">
              <w:rPr>
                <w:sz w:val="18"/>
                <w:szCs w:val="18"/>
              </w:rPr>
              <w:t xml:space="preserve">обеспечения конфиденциальности и контроля целостности информации посредством ее шифрования и </w:t>
            </w:r>
            <w:proofErr w:type="spellStart"/>
            <w:r w:rsidRPr="00742787">
              <w:rPr>
                <w:sz w:val="18"/>
                <w:szCs w:val="18"/>
              </w:rPr>
              <w:t>имитозащиты</w:t>
            </w:r>
            <w:proofErr w:type="spellEnd"/>
            <w:r w:rsidRPr="00742787">
              <w:rPr>
                <w:sz w:val="18"/>
                <w:szCs w:val="18"/>
              </w:rPr>
              <w:t>, в соответствии с ГОСТ 28147-89;</w:t>
            </w:r>
          </w:p>
          <w:p w:rsidR="00ED0691" w:rsidRPr="00742787" w:rsidRDefault="00ED0691" w:rsidP="005766AB">
            <w:pPr>
              <w:autoSpaceDE w:val="0"/>
              <w:autoSpaceDN w:val="0"/>
              <w:adjustRightInd w:val="0"/>
              <w:rPr>
                <w:sz w:val="18"/>
                <w:szCs w:val="18"/>
              </w:rPr>
            </w:pPr>
            <w:r>
              <w:rPr>
                <w:sz w:val="18"/>
                <w:szCs w:val="18"/>
              </w:rPr>
              <w:t xml:space="preserve">3. </w:t>
            </w:r>
            <w:r w:rsidRPr="00742787">
              <w:rPr>
                <w:sz w:val="18"/>
                <w:szCs w:val="18"/>
              </w:rPr>
              <w:t xml:space="preserve">обеспечения аутентичности, конфиденциальности и </w:t>
            </w:r>
            <w:proofErr w:type="spellStart"/>
            <w:r w:rsidRPr="00742787">
              <w:rPr>
                <w:sz w:val="18"/>
                <w:szCs w:val="18"/>
              </w:rPr>
              <w:t>имитозащиты</w:t>
            </w:r>
            <w:proofErr w:type="spellEnd"/>
            <w:r w:rsidRPr="00742787">
              <w:rPr>
                <w:sz w:val="18"/>
                <w:szCs w:val="18"/>
              </w:rPr>
              <w:t xml:space="preserve"> соединений по протоколу TLS;</w:t>
            </w:r>
          </w:p>
          <w:p w:rsidR="00ED0691" w:rsidRPr="00742787" w:rsidRDefault="00ED0691" w:rsidP="005766AB">
            <w:pPr>
              <w:autoSpaceDE w:val="0"/>
              <w:autoSpaceDN w:val="0"/>
              <w:adjustRightInd w:val="0"/>
              <w:rPr>
                <w:sz w:val="18"/>
                <w:szCs w:val="18"/>
              </w:rPr>
            </w:pPr>
            <w:r>
              <w:rPr>
                <w:sz w:val="18"/>
                <w:szCs w:val="18"/>
              </w:rPr>
              <w:t xml:space="preserve">4. </w:t>
            </w:r>
            <w:r w:rsidRPr="00742787">
              <w:rPr>
                <w:sz w:val="18"/>
                <w:szCs w:val="18"/>
              </w:rPr>
              <w:t>контроля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w:t>
            </w:r>
          </w:p>
          <w:p w:rsidR="00ED0691" w:rsidRDefault="00ED0691" w:rsidP="005766AB">
            <w:pPr>
              <w:autoSpaceDE w:val="0"/>
              <w:autoSpaceDN w:val="0"/>
              <w:adjustRightInd w:val="0"/>
              <w:rPr>
                <w:sz w:val="18"/>
                <w:szCs w:val="18"/>
              </w:rPr>
            </w:pPr>
            <w:r>
              <w:rPr>
                <w:sz w:val="18"/>
                <w:szCs w:val="18"/>
              </w:rPr>
              <w:t xml:space="preserve">5. </w:t>
            </w:r>
            <w:r w:rsidRPr="00742787">
              <w:rPr>
                <w:sz w:val="18"/>
                <w:szCs w:val="18"/>
              </w:rPr>
              <w:t>управления ключевыми элементами системы в соответствии с регламентом средств защиты.</w:t>
            </w:r>
            <w:r>
              <w:rPr>
                <w:sz w:val="18"/>
                <w:szCs w:val="18"/>
              </w:rPr>
              <w:t xml:space="preserve"> </w:t>
            </w:r>
          </w:p>
          <w:p w:rsidR="005766AB" w:rsidRPr="00BA48A7" w:rsidRDefault="00ED0691" w:rsidP="005766AB">
            <w:pPr>
              <w:autoSpaceDE w:val="0"/>
              <w:autoSpaceDN w:val="0"/>
              <w:adjustRightInd w:val="0"/>
              <w:rPr>
                <w:sz w:val="18"/>
                <w:szCs w:val="18"/>
              </w:rPr>
            </w:pPr>
            <w:r>
              <w:rPr>
                <w:sz w:val="18"/>
                <w:szCs w:val="18"/>
              </w:rPr>
              <w:t xml:space="preserve">Бессрочная версия для использования на одном рабочем месте с ОС </w:t>
            </w:r>
            <w:r>
              <w:rPr>
                <w:sz w:val="18"/>
                <w:szCs w:val="18"/>
                <w:lang w:val="en-US"/>
              </w:rPr>
              <w:t>Microsoft</w:t>
            </w:r>
            <w:r w:rsidRPr="00BA48A7">
              <w:rPr>
                <w:sz w:val="18"/>
                <w:szCs w:val="18"/>
              </w:rPr>
              <w:t xml:space="preserve"> </w:t>
            </w:r>
            <w:r>
              <w:rPr>
                <w:sz w:val="18"/>
                <w:szCs w:val="18"/>
                <w:lang w:val="en-US"/>
              </w:rPr>
              <w:t>Windows</w:t>
            </w:r>
            <w:r>
              <w:rPr>
                <w:sz w:val="18"/>
                <w:szCs w:val="18"/>
              </w:rPr>
              <w:t>.</w:t>
            </w:r>
          </w:p>
          <w:p w:rsidR="00ED0691" w:rsidRPr="0061385D" w:rsidRDefault="00ED0691" w:rsidP="005766AB">
            <w:pPr>
              <w:autoSpaceDE w:val="0"/>
              <w:autoSpaceDN w:val="0"/>
              <w:adjustRightInd w:val="0"/>
              <w:rPr>
                <w:sz w:val="18"/>
                <w:szCs w:val="18"/>
              </w:rPr>
            </w:pPr>
            <w:r>
              <w:rPr>
                <w:sz w:val="18"/>
                <w:szCs w:val="18"/>
              </w:rPr>
              <w:t>(Эквивалент не предусмотрен в связи с необходимост</w:t>
            </w:r>
            <w:r w:rsidR="009B2E47">
              <w:rPr>
                <w:sz w:val="18"/>
                <w:szCs w:val="18"/>
              </w:rPr>
              <w:t>ью</w:t>
            </w:r>
            <w:r>
              <w:rPr>
                <w:sz w:val="18"/>
                <w:szCs w:val="18"/>
              </w:rPr>
              <w:t xml:space="preserve">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ED0691" w:rsidRPr="003D6BA2" w:rsidRDefault="00ED0691" w:rsidP="005766AB">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r>
              <w:rPr>
                <w:sz w:val="20"/>
                <w:szCs w:val="20"/>
              </w:rPr>
              <w:t>5</w:t>
            </w:r>
          </w:p>
        </w:tc>
      </w:tr>
      <w:tr w:rsidR="00ED0691" w:rsidRPr="00BC78EC" w:rsidTr="005766AB">
        <w:trPr>
          <w:trHeight w:val="787"/>
        </w:trPr>
        <w:tc>
          <w:tcPr>
            <w:tcW w:w="567" w:type="dxa"/>
            <w:tcBorders>
              <w:top w:val="single" w:sz="4" w:space="0" w:color="auto"/>
              <w:left w:val="single" w:sz="4" w:space="0" w:color="auto"/>
              <w:bottom w:val="single" w:sz="4" w:space="0" w:color="auto"/>
              <w:right w:val="single" w:sz="4" w:space="0" w:color="auto"/>
            </w:tcBorders>
          </w:tcPr>
          <w:p w:rsidR="00ED0691" w:rsidRDefault="00ED0691" w:rsidP="005766AB">
            <w:pPr>
              <w:pStyle w:val="310"/>
              <w:snapToGrid w:val="0"/>
              <w:ind w:right="0" w:firstLine="0"/>
              <w:jc w:val="center"/>
              <w:rPr>
                <w:color w:val="000000"/>
                <w:sz w:val="22"/>
                <w:szCs w:val="22"/>
              </w:rPr>
            </w:pPr>
            <w:r>
              <w:rPr>
                <w:color w:val="000000"/>
                <w:sz w:val="22"/>
                <w:szCs w:val="22"/>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ED0691" w:rsidRPr="00322285" w:rsidRDefault="00ED0691" w:rsidP="005766AB">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D0691" w:rsidRPr="00347708" w:rsidRDefault="00ED0691" w:rsidP="005766AB">
            <w:pPr>
              <w:autoSpaceDE w:val="0"/>
              <w:autoSpaceDN w:val="0"/>
              <w:adjustRightInd w:val="0"/>
              <w:jc w:val="left"/>
              <w:rPr>
                <w:sz w:val="22"/>
                <w:szCs w:val="20"/>
              </w:rPr>
            </w:pPr>
            <w:r w:rsidRPr="00347708">
              <w:rPr>
                <w:sz w:val="22"/>
                <w:szCs w:val="20"/>
              </w:rPr>
              <w:t>Дистрибутив программного обеспечения «</w:t>
            </w:r>
            <w:proofErr w:type="spellStart"/>
            <w:r w:rsidRPr="00347708">
              <w:rPr>
                <w:sz w:val="22"/>
                <w:szCs w:val="20"/>
              </w:rPr>
              <w:t>КриптоАРМ</w:t>
            </w:r>
            <w:proofErr w:type="spellEnd"/>
            <w:r w:rsidRPr="00347708">
              <w:rPr>
                <w:sz w:val="22"/>
                <w:szCs w:val="20"/>
              </w:rPr>
              <w:t xml:space="preserve"> Стандарт» версии 5 на диске </w:t>
            </w:r>
            <w:r w:rsidRPr="00347708">
              <w:rPr>
                <w:sz w:val="22"/>
                <w:szCs w:val="20"/>
                <w:lang w:val="en-US"/>
              </w:rPr>
              <w:t>CD</w:t>
            </w:r>
            <w:r w:rsidRPr="00347708">
              <w:rPr>
                <w:sz w:val="22"/>
                <w:szCs w:val="20"/>
              </w:rPr>
              <w:t>-</w:t>
            </w:r>
            <w:r w:rsidRPr="00347708">
              <w:rPr>
                <w:sz w:val="22"/>
                <w:szCs w:val="20"/>
                <w:lang w:val="en-US"/>
              </w:rPr>
              <w:t>ROM</w:t>
            </w:r>
          </w:p>
        </w:tc>
        <w:tc>
          <w:tcPr>
            <w:tcW w:w="4961"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rPr>
                <w:sz w:val="18"/>
                <w:szCs w:val="18"/>
              </w:rPr>
            </w:pPr>
            <w:r w:rsidRPr="009C20F8">
              <w:rPr>
                <w:sz w:val="18"/>
                <w:szCs w:val="18"/>
              </w:rPr>
              <w:t>Дистрибутив программного обеспечения «</w:t>
            </w:r>
            <w:proofErr w:type="spellStart"/>
            <w:r w:rsidRPr="009C20F8">
              <w:rPr>
                <w:sz w:val="18"/>
                <w:szCs w:val="18"/>
              </w:rPr>
              <w:t>КриптоАРМ</w:t>
            </w:r>
            <w:proofErr w:type="spellEnd"/>
            <w:r w:rsidRPr="009C20F8">
              <w:rPr>
                <w:sz w:val="18"/>
                <w:szCs w:val="18"/>
              </w:rPr>
              <w:t xml:space="preserve"> Стандарт» версии 5 на диске </w:t>
            </w:r>
            <w:r w:rsidRPr="009C20F8">
              <w:rPr>
                <w:sz w:val="18"/>
                <w:szCs w:val="18"/>
                <w:lang w:val="en-US"/>
              </w:rPr>
              <w:t>CD</w:t>
            </w:r>
            <w:r w:rsidRPr="009C20F8">
              <w:rPr>
                <w:sz w:val="18"/>
                <w:szCs w:val="18"/>
              </w:rPr>
              <w:t>-</w:t>
            </w:r>
            <w:r w:rsidRPr="009C20F8">
              <w:rPr>
                <w:sz w:val="18"/>
                <w:szCs w:val="18"/>
                <w:lang w:val="en-US"/>
              </w:rPr>
              <w:t>ROM</w:t>
            </w:r>
            <w:r w:rsidRPr="009C20F8">
              <w:rPr>
                <w:sz w:val="18"/>
                <w:szCs w:val="18"/>
              </w:rPr>
              <w:t>. Формуляр</w:t>
            </w:r>
          </w:p>
          <w:p w:rsidR="009B2E47" w:rsidRPr="009C20F8" w:rsidRDefault="009B2E47" w:rsidP="005766AB">
            <w:pPr>
              <w:autoSpaceDE w:val="0"/>
              <w:autoSpaceDN w:val="0"/>
              <w:adjustRightInd w:val="0"/>
              <w:rPr>
                <w:sz w:val="18"/>
                <w:szCs w:val="18"/>
              </w:rPr>
            </w:pPr>
            <w:r>
              <w:rPr>
                <w:sz w:val="18"/>
                <w:szCs w:val="18"/>
              </w:rPr>
              <w:t>(Эквивалент не предусмотрен в связи с необходимостью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ED0691" w:rsidRPr="003D6BA2" w:rsidRDefault="00ED0691" w:rsidP="005766AB">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r>
              <w:rPr>
                <w:sz w:val="20"/>
                <w:szCs w:val="20"/>
              </w:rPr>
              <w:t>1</w:t>
            </w:r>
          </w:p>
        </w:tc>
      </w:tr>
      <w:tr w:rsidR="00ED0691" w:rsidRPr="00BC78EC" w:rsidTr="005766AB">
        <w:trPr>
          <w:trHeight w:val="787"/>
        </w:trPr>
        <w:tc>
          <w:tcPr>
            <w:tcW w:w="567" w:type="dxa"/>
            <w:tcBorders>
              <w:top w:val="single" w:sz="4" w:space="0" w:color="auto"/>
              <w:left w:val="single" w:sz="4" w:space="0" w:color="auto"/>
              <w:bottom w:val="single" w:sz="4" w:space="0" w:color="auto"/>
              <w:right w:val="single" w:sz="4" w:space="0" w:color="auto"/>
            </w:tcBorders>
          </w:tcPr>
          <w:p w:rsidR="00ED0691" w:rsidRDefault="00ED0691" w:rsidP="005766AB">
            <w:pPr>
              <w:pStyle w:val="310"/>
              <w:snapToGrid w:val="0"/>
              <w:ind w:right="0" w:firstLine="0"/>
              <w:jc w:val="center"/>
              <w:rPr>
                <w:color w:val="000000"/>
                <w:sz w:val="22"/>
                <w:szCs w:val="22"/>
              </w:rPr>
            </w:pPr>
            <w:r>
              <w:rPr>
                <w:color w:val="000000"/>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ED0691" w:rsidRPr="00322285" w:rsidRDefault="00ED0691" w:rsidP="005766AB">
            <w:pPr>
              <w:autoSpaceDE w:val="0"/>
              <w:autoSpaceDN w:val="0"/>
              <w:adjustRightInd w:val="0"/>
              <w:rPr>
                <w:sz w:val="22"/>
                <w:szCs w:val="20"/>
              </w:rPr>
            </w:pPr>
            <w:r w:rsidRPr="00322285">
              <w:rPr>
                <w:sz w:val="22"/>
                <w:szCs w:val="20"/>
              </w:rPr>
              <w:t>63.11.13.000</w:t>
            </w:r>
          </w:p>
        </w:tc>
        <w:tc>
          <w:tcPr>
            <w:tcW w:w="1701" w:type="dxa"/>
            <w:tcBorders>
              <w:top w:val="single" w:sz="4" w:space="0" w:color="auto"/>
              <w:left w:val="single" w:sz="4" w:space="0" w:color="auto"/>
              <w:bottom w:val="single" w:sz="4" w:space="0" w:color="auto"/>
              <w:right w:val="single" w:sz="4" w:space="0" w:color="auto"/>
            </w:tcBorders>
          </w:tcPr>
          <w:p w:rsidR="00ED0691" w:rsidRPr="00347708" w:rsidRDefault="00ED0691" w:rsidP="005766AB">
            <w:pPr>
              <w:autoSpaceDE w:val="0"/>
              <w:autoSpaceDN w:val="0"/>
              <w:adjustRightInd w:val="0"/>
              <w:rPr>
                <w:sz w:val="22"/>
                <w:szCs w:val="20"/>
              </w:rPr>
            </w:pPr>
            <w:r w:rsidRPr="00347708">
              <w:rPr>
                <w:sz w:val="22"/>
                <w:szCs w:val="20"/>
              </w:rPr>
              <w:t>Дистрибутив программного обеспечения «Крипто</w:t>
            </w:r>
            <w:proofErr w:type="gramStart"/>
            <w:r w:rsidRPr="00347708">
              <w:rPr>
                <w:sz w:val="22"/>
                <w:szCs w:val="20"/>
              </w:rPr>
              <w:t xml:space="preserve"> П</w:t>
            </w:r>
            <w:proofErr w:type="gramEnd"/>
            <w:r w:rsidRPr="00347708">
              <w:rPr>
                <w:sz w:val="22"/>
                <w:szCs w:val="20"/>
              </w:rPr>
              <w:t xml:space="preserve">ро </w:t>
            </w:r>
            <w:r w:rsidRPr="00347708">
              <w:rPr>
                <w:sz w:val="22"/>
                <w:szCs w:val="20"/>
                <w:lang w:val="en-US"/>
              </w:rPr>
              <w:t>CSP</w:t>
            </w:r>
            <w:r w:rsidRPr="00347708">
              <w:rPr>
                <w:sz w:val="22"/>
                <w:szCs w:val="20"/>
              </w:rPr>
              <w:t xml:space="preserve">» версии 3.9 на диске </w:t>
            </w:r>
            <w:r w:rsidRPr="00347708">
              <w:rPr>
                <w:sz w:val="22"/>
                <w:szCs w:val="20"/>
                <w:lang w:val="en-US"/>
              </w:rPr>
              <w:t>CD</w:t>
            </w:r>
            <w:r w:rsidRPr="00347708">
              <w:rPr>
                <w:sz w:val="22"/>
                <w:szCs w:val="20"/>
              </w:rPr>
              <w:t>-</w:t>
            </w:r>
            <w:r w:rsidRPr="00347708">
              <w:rPr>
                <w:sz w:val="22"/>
                <w:szCs w:val="20"/>
                <w:lang w:val="en-US"/>
              </w:rPr>
              <w:t>ROM</w:t>
            </w:r>
          </w:p>
        </w:tc>
        <w:tc>
          <w:tcPr>
            <w:tcW w:w="4961"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rPr>
                <w:sz w:val="18"/>
                <w:szCs w:val="18"/>
              </w:rPr>
            </w:pPr>
            <w:r w:rsidRPr="009C20F8">
              <w:rPr>
                <w:sz w:val="18"/>
                <w:szCs w:val="18"/>
              </w:rPr>
              <w:t>Дистрибутив программного обеспечения «Крипто</w:t>
            </w:r>
            <w:proofErr w:type="gramStart"/>
            <w:r w:rsidRPr="009C20F8">
              <w:rPr>
                <w:sz w:val="18"/>
                <w:szCs w:val="18"/>
              </w:rPr>
              <w:t xml:space="preserve"> П</w:t>
            </w:r>
            <w:proofErr w:type="gramEnd"/>
            <w:r w:rsidRPr="009C20F8">
              <w:rPr>
                <w:sz w:val="18"/>
                <w:szCs w:val="18"/>
              </w:rPr>
              <w:t xml:space="preserve">ро </w:t>
            </w:r>
            <w:r w:rsidRPr="009C20F8">
              <w:rPr>
                <w:sz w:val="18"/>
                <w:szCs w:val="18"/>
                <w:lang w:val="en-US"/>
              </w:rPr>
              <w:t>CSP</w:t>
            </w:r>
            <w:r w:rsidRPr="009C20F8">
              <w:rPr>
                <w:sz w:val="18"/>
                <w:szCs w:val="18"/>
              </w:rPr>
              <w:t xml:space="preserve">» версии 3.9 на диске </w:t>
            </w:r>
            <w:r w:rsidRPr="009C20F8">
              <w:rPr>
                <w:sz w:val="18"/>
                <w:szCs w:val="18"/>
                <w:lang w:val="en-US"/>
              </w:rPr>
              <w:t>CD</w:t>
            </w:r>
            <w:r w:rsidRPr="009C20F8">
              <w:rPr>
                <w:sz w:val="18"/>
                <w:szCs w:val="18"/>
              </w:rPr>
              <w:t>-</w:t>
            </w:r>
            <w:r w:rsidRPr="009C20F8">
              <w:rPr>
                <w:sz w:val="18"/>
                <w:szCs w:val="18"/>
                <w:lang w:val="en-US"/>
              </w:rPr>
              <w:t>ROM</w:t>
            </w:r>
            <w:r w:rsidRPr="009C20F8">
              <w:rPr>
                <w:sz w:val="18"/>
                <w:szCs w:val="18"/>
              </w:rPr>
              <w:t>. Формуляр</w:t>
            </w:r>
          </w:p>
          <w:p w:rsidR="009B2E47" w:rsidRPr="009C20F8" w:rsidRDefault="009B2E47" w:rsidP="005766AB">
            <w:pPr>
              <w:autoSpaceDE w:val="0"/>
              <w:autoSpaceDN w:val="0"/>
              <w:adjustRightInd w:val="0"/>
              <w:rPr>
                <w:sz w:val="18"/>
                <w:szCs w:val="18"/>
              </w:rPr>
            </w:pPr>
            <w:r>
              <w:rPr>
                <w:sz w:val="18"/>
                <w:szCs w:val="18"/>
              </w:rPr>
              <w:t>(Эквивалент не предусмотрен в связи с необходимостью совместимости с уже используемым программным обеспечением Заказчика)</w:t>
            </w:r>
          </w:p>
        </w:tc>
        <w:tc>
          <w:tcPr>
            <w:tcW w:w="851" w:type="dxa"/>
            <w:tcBorders>
              <w:top w:val="single" w:sz="4" w:space="0" w:color="auto"/>
              <w:left w:val="single" w:sz="4" w:space="0" w:color="auto"/>
              <w:bottom w:val="single" w:sz="4" w:space="0" w:color="auto"/>
              <w:right w:val="single" w:sz="4" w:space="0" w:color="auto"/>
            </w:tcBorders>
          </w:tcPr>
          <w:p w:rsidR="00ED0691" w:rsidRPr="003D6BA2" w:rsidRDefault="00ED0691" w:rsidP="005766AB">
            <w:pPr>
              <w:autoSpaceDE w:val="0"/>
              <w:autoSpaceDN w:val="0"/>
              <w:adjustRightInd w:val="0"/>
              <w:jc w:val="cente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D0691" w:rsidRDefault="00ED0691" w:rsidP="005766AB">
            <w:pPr>
              <w:autoSpaceDE w:val="0"/>
              <w:autoSpaceDN w:val="0"/>
              <w:adjustRightInd w:val="0"/>
              <w:jc w:val="center"/>
              <w:rPr>
                <w:sz w:val="20"/>
                <w:szCs w:val="20"/>
              </w:rPr>
            </w:pPr>
            <w:r>
              <w:rPr>
                <w:sz w:val="20"/>
                <w:szCs w:val="20"/>
              </w:rPr>
              <w:t>1</w:t>
            </w:r>
          </w:p>
        </w:tc>
      </w:tr>
    </w:tbl>
    <w:p w:rsidR="00ED0691" w:rsidRDefault="00ED0691" w:rsidP="00ED0691">
      <w:pPr>
        <w:widowControl w:val="0"/>
        <w:suppressAutoHyphens/>
        <w:ind w:firstLine="709"/>
        <w:rPr>
          <w:i/>
        </w:rPr>
      </w:pPr>
    </w:p>
    <w:p w:rsidR="00ED0691" w:rsidRDefault="00ED0691" w:rsidP="00ED0691">
      <w:pPr>
        <w:pStyle w:val="af7"/>
        <w:spacing w:after="0"/>
        <w:ind w:firstLine="709"/>
      </w:pPr>
      <w:r>
        <w:rPr>
          <w:b/>
        </w:rPr>
        <w:t>4</w:t>
      </w:r>
      <w:r w:rsidRPr="00365367">
        <w:rPr>
          <w:b/>
        </w:rPr>
        <w:t xml:space="preserve">. </w:t>
      </w:r>
      <w:r w:rsidRPr="00DD6E4A">
        <w:rPr>
          <w:b/>
        </w:rPr>
        <w:t>Гарантия качества услуг:</w:t>
      </w:r>
    </w:p>
    <w:p w:rsidR="00ED0691" w:rsidRDefault="00ED0691" w:rsidP="00ED0691">
      <w:pPr>
        <w:pStyle w:val="af7"/>
        <w:spacing w:after="0"/>
        <w:ind w:firstLine="709"/>
      </w:pPr>
      <w:r>
        <w:t xml:space="preserve">Срок гарантии на диски с дистрибутивами программного обеспечения составляет 12 месяцев со дня </w:t>
      </w:r>
      <w:r w:rsidRPr="00E40EDD">
        <w:t>подписания Заказчиком Акта об оказанных услугах</w:t>
      </w:r>
      <w:r>
        <w:t>.</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AB" w:rsidRDefault="005766AB">
      <w:r>
        <w:separator/>
      </w:r>
    </w:p>
  </w:endnote>
  <w:endnote w:type="continuationSeparator" w:id="0">
    <w:p w:rsidR="005766AB" w:rsidRDefault="0057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AB" w:rsidRDefault="005766AB"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766AB" w:rsidRDefault="005766A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AB" w:rsidRDefault="005766AB"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5728">
      <w:rPr>
        <w:rStyle w:val="a6"/>
        <w:noProof/>
      </w:rPr>
      <w:t>7</w:t>
    </w:r>
    <w:r>
      <w:rPr>
        <w:rStyle w:val="a6"/>
      </w:rPr>
      <w:fldChar w:fldCharType="end"/>
    </w:r>
  </w:p>
  <w:p w:rsidR="005766AB" w:rsidRDefault="005766A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AB" w:rsidRDefault="005766AB">
      <w:r>
        <w:separator/>
      </w:r>
    </w:p>
  </w:footnote>
  <w:footnote w:type="continuationSeparator" w:id="0">
    <w:p w:rsidR="005766AB" w:rsidRDefault="005766AB">
      <w:r>
        <w:continuationSeparator/>
      </w:r>
    </w:p>
  </w:footnote>
  <w:footnote w:id="1">
    <w:p w:rsidR="005766AB" w:rsidRPr="007C7271" w:rsidRDefault="005766AB"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676FC"/>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5818"/>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766AB"/>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728"/>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4251"/>
    <w:rsid w:val="006878BA"/>
    <w:rsid w:val="006928C0"/>
    <w:rsid w:val="0069589C"/>
    <w:rsid w:val="00696C42"/>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20D"/>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47BC8"/>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6DC1"/>
    <w:rsid w:val="00CD778C"/>
    <w:rsid w:val="00CE0F09"/>
    <w:rsid w:val="00CE11C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0691"/>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CB8D-BDE4-428A-8BBA-A222137F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31</Pages>
  <Words>9958</Words>
  <Characters>72481</Characters>
  <Application>Microsoft Office Word</Application>
  <DocSecurity>0</DocSecurity>
  <Lines>604</Lines>
  <Paragraphs>164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82275</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240</cp:revision>
  <cp:lastPrinted>2016-05-06T08:11:00Z</cp:lastPrinted>
  <dcterms:created xsi:type="dcterms:W3CDTF">2014-12-14T06:51:00Z</dcterms:created>
  <dcterms:modified xsi:type="dcterms:W3CDTF">2016-05-06T11:44:00Z</dcterms:modified>
</cp:coreProperties>
</file>