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1D2" w:rsidRDefault="00C831D2" w:rsidP="00764111">
      <w:pPr>
        <w:jc w:val="center"/>
        <w:rPr>
          <w:b/>
          <w:sz w:val="24"/>
        </w:rPr>
      </w:pPr>
    </w:p>
    <w:p w:rsidR="00764111" w:rsidRDefault="00764111" w:rsidP="0076411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764111" w:rsidRDefault="00764111" w:rsidP="00764111">
      <w:pPr>
        <w:jc w:val="center"/>
        <w:rPr>
          <w:b/>
          <w:sz w:val="24"/>
        </w:rPr>
      </w:pPr>
      <w:r>
        <w:rPr>
          <w:b/>
          <w:sz w:val="24"/>
        </w:rPr>
        <w:t xml:space="preserve">Администрация города </w:t>
      </w:r>
      <w:proofErr w:type="spellStart"/>
      <w:r>
        <w:rPr>
          <w:b/>
          <w:sz w:val="24"/>
        </w:rPr>
        <w:t>Югорска</w:t>
      </w:r>
      <w:proofErr w:type="spellEnd"/>
    </w:p>
    <w:p w:rsidR="00764111" w:rsidRDefault="00764111" w:rsidP="00764111">
      <w:pPr>
        <w:jc w:val="center"/>
        <w:rPr>
          <w:b/>
          <w:sz w:val="24"/>
        </w:rPr>
      </w:pPr>
      <w:r>
        <w:rPr>
          <w:b/>
          <w:sz w:val="24"/>
        </w:rPr>
        <w:t>ПРОТОКОЛ</w:t>
      </w:r>
    </w:p>
    <w:p w:rsidR="00764111" w:rsidRDefault="00764111" w:rsidP="00DE760D">
      <w:pPr>
        <w:jc w:val="center"/>
        <w:rPr>
          <w:b/>
          <w:sz w:val="24"/>
        </w:rPr>
      </w:pPr>
      <w:r>
        <w:rPr>
          <w:b/>
          <w:sz w:val="24"/>
        </w:rPr>
        <w:t>подведения итогов аукциона в электронной форме</w:t>
      </w:r>
    </w:p>
    <w:p w:rsidR="00B62EB5" w:rsidRPr="004B5576" w:rsidRDefault="00B62EB5" w:rsidP="00DE760D">
      <w:pPr>
        <w:jc w:val="center"/>
        <w:rPr>
          <w:b/>
          <w:sz w:val="24"/>
        </w:rPr>
      </w:pPr>
    </w:p>
    <w:p w:rsidR="00764111" w:rsidRDefault="00ED1F47" w:rsidP="008E7CC8">
      <w:pPr>
        <w:ind w:left="426"/>
        <w:rPr>
          <w:sz w:val="24"/>
          <w:szCs w:val="24"/>
        </w:rPr>
      </w:pPr>
      <w:r>
        <w:rPr>
          <w:sz w:val="24"/>
          <w:szCs w:val="24"/>
        </w:rPr>
        <w:t>«</w:t>
      </w:r>
      <w:r w:rsidR="00D0102D">
        <w:rPr>
          <w:sz w:val="24"/>
          <w:szCs w:val="24"/>
        </w:rPr>
        <w:t>0</w:t>
      </w:r>
      <w:r w:rsidR="00857769">
        <w:rPr>
          <w:sz w:val="24"/>
          <w:szCs w:val="24"/>
        </w:rPr>
        <w:t>9</w:t>
      </w:r>
      <w:r w:rsidR="00764111" w:rsidRPr="00A871DB">
        <w:rPr>
          <w:sz w:val="24"/>
          <w:szCs w:val="24"/>
        </w:rPr>
        <w:t>»  ию</w:t>
      </w:r>
      <w:r w:rsidR="00FD00D6">
        <w:rPr>
          <w:sz w:val="24"/>
          <w:szCs w:val="24"/>
        </w:rPr>
        <w:t>л</w:t>
      </w:r>
      <w:r w:rsidR="00764111" w:rsidRPr="00A871DB">
        <w:rPr>
          <w:sz w:val="24"/>
          <w:szCs w:val="24"/>
        </w:rPr>
        <w:t xml:space="preserve">я </w:t>
      </w:r>
      <w:r>
        <w:rPr>
          <w:sz w:val="24"/>
          <w:szCs w:val="24"/>
        </w:rPr>
        <w:t xml:space="preserve"> </w:t>
      </w:r>
      <w:r w:rsidR="00764111" w:rsidRPr="00A871DB">
        <w:rPr>
          <w:sz w:val="24"/>
          <w:szCs w:val="24"/>
        </w:rPr>
        <w:t xml:space="preserve">2020 г.  </w:t>
      </w:r>
      <w:r w:rsidR="00764111" w:rsidRPr="00A871DB">
        <w:rPr>
          <w:sz w:val="24"/>
          <w:szCs w:val="24"/>
        </w:rPr>
        <w:tab/>
      </w:r>
      <w:r w:rsidR="00764111" w:rsidRPr="00A871DB">
        <w:rPr>
          <w:sz w:val="24"/>
          <w:szCs w:val="24"/>
        </w:rPr>
        <w:tab/>
      </w:r>
      <w:r w:rsidR="00764111" w:rsidRPr="00A871DB">
        <w:rPr>
          <w:sz w:val="24"/>
          <w:szCs w:val="24"/>
        </w:rPr>
        <w:tab/>
      </w:r>
      <w:r w:rsidR="00764111" w:rsidRPr="00A871DB">
        <w:rPr>
          <w:sz w:val="24"/>
          <w:szCs w:val="24"/>
        </w:rPr>
        <w:tab/>
        <w:t xml:space="preserve">                    </w:t>
      </w:r>
      <w:r w:rsidR="008C23DB">
        <w:rPr>
          <w:sz w:val="24"/>
          <w:szCs w:val="24"/>
        </w:rPr>
        <w:t xml:space="preserve">                            </w:t>
      </w:r>
      <w:r w:rsidR="00764111" w:rsidRPr="00A871DB">
        <w:rPr>
          <w:sz w:val="24"/>
          <w:szCs w:val="24"/>
        </w:rPr>
        <w:t xml:space="preserve">      № </w:t>
      </w:r>
      <w:hyperlink r:id="rId7" w:history="1">
        <w:r w:rsidR="00764111" w:rsidRPr="00A871DB">
          <w:rPr>
            <w:sz w:val="24"/>
            <w:szCs w:val="24"/>
          </w:rPr>
          <w:t>0187300005820000</w:t>
        </w:r>
      </w:hyperlink>
      <w:r w:rsidR="00857769">
        <w:rPr>
          <w:sz w:val="24"/>
          <w:szCs w:val="24"/>
        </w:rPr>
        <w:t>2</w:t>
      </w:r>
      <w:r w:rsidR="004227A2">
        <w:rPr>
          <w:sz w:val="24"/>
          <w:szCs w:val="24"/>
        </w:rPr>
        <w:t>11</w:t>
      </w:r>
      <w:r w:rsidR="00764111" w:rsidRPr="00A871DB">
        <w:rPr>
          <w:sz w:val="24"/>
          <w:szCs w:val="24"/>
        </w:rPr>
        <w:t>-3</w:t>
      </w:r>
    </w:p>
    <w:p w:rsidR="00B62EB5" w:rsidRPr="00A871DB" w:rsidRDefault="00B62EB5" w:rsidP="008E7CC8">
      <w:pPr>
        <w:ind w:left="426"/>
        <w:rPr>
          <w:sz w:val="24"/>
          <w:szCs w:val="24"/>
        </w:rPr>
      </w:pPr>
    </w:p>
    <w:p w:rsidR="00857769" w:rsidRPr="00650B76" w:rsidRDefault="00857769" w:rsidP="00857769">
      <w:pPr>
        <w:ind w:left="426"/>
        <w:jc w:val="both"/>
        <w:rPr>
          <w:rFonts w:ascii="PT Astra Serif" w:hAnsi="PT Astra Serif"/>
          <w:sz w:val="24"/>
          <w:szCs w:val="24"/>
        </w:rPr>
      </w:pPr>
      <w:r w:rsidRPr="00650B76">
        <w:rPr>
          <w:rFonts w:ascii="PT Astra Serif" w:hAnsi="PT Astra Serif"/>
          <w:sz w:val="24"/>
          <w:szCs w:val="24"/>
        </w:rPr>
        <w:t xml:space="preserve">ПРИСУТСТВОВАЛИ: </w:t>
      </w:r>
    </w:p>
    <w:p w:rsidR="00857769" w:rsidRPr="00650B76" w:rsidRDefault="00857769" w:rsidP="00857769">
      <w:pPr>
        <w:tabs>
          <w:tab w:val="left" w:pos="0"/>
        </w:tabs>
        <w:ind w:left="426"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857769" w:rsidRPr="00650B76" w:rsidRDefault="00857769" w:rsidP="00857769">
      <w:pPr>
        <w:numPr>
          <w:ilvl w:val="0"/>
          <w:numId w:val="3"/>
        </w:numPr>
        <w:tabs>
          <w:tab w:val="left" w:pos="-567"/>
          <w:tab w:val="left" w:pos="0"/>
          <w:tab w:val="left" w:pos="426"/>
        </w:tabs>
        <w:ind w:left="426"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857769" w:rsidRPr="00650B76" w:rsidRDefault="00857769" w:rsidP="00857769">
      <w:pPr>
        <w:tabs>
          <w:tab w:val="left" w:pos="-567"/>
          <w:tab w:val="left" w:pos="0"/>
          <w:tab w:val="left" w:pos="426"/>
        </w:tabs>
        <w:ind w:left="426" w:right="-1"/>
        <w:jc w:val="both"/>
        <w:rPr>
          <w:rFonts w:ascii="PT Astra Serif" w:hAnsi="PT Astra Serif"/>
          <w:sz w:val="24"/>
          <w:szCs w:val="24"/>
        </w:rPr>
      </w:pPr>
      <w:r w:rsidRPr="00650B76">
        <w:rPr>
          <w:rFonts w:ascii="PT Astra Serif" w:hAnsi="PT Astra Serif"/>
          <w:sz w:val="24"/>
          <w:szCs w:val="24"/>
        </w:rPr>
        <w:t>Члены комиссии:</w:t>
      </w:r>
    </w:p>
    <w:p w:rsidR="00857769" w:rsidRPr="00650B76" w:rsidRDefault="00857769" w:rsidP="00857769">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857769" w:rsidRPr="00650B76" w:rsidRDefault="00857769" w:rsidP="00857769">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w:t>
      </w:r>
      <w:r w:rsidRPr="00650B76">
        <w:rPr>
          <w:rFonts w:ascii="PT Astra Serif" w:hAnsi="PT Astra Serif"/>
          <w:spacing w:val="-6"/>
          <w:sz w:val="24"/>
          <w:szCs w:val="24"/>
        </w:rPr>
        <w:t xml:space="preserve"> </w:t>
      </w:r>
      <w:r w:rsidRPr="00650B76">
        <w:rPr>
          <w:rFonts w:ascii="PT Astra Serif" w:hAnsi="PT Astra Serif"/>
          <w:sz w:val="24"/>
          <w:szCs w:val="24"/>
        </w:rPr>
        <w:t xml:space="preserve">заместитель главы города </w:t>
      </w:r>
      <w:proofErr w:type="spellStart"/>
      <w:r w:rsidRPr="00650B76">
        <w:rPr>
          <w:rFonts w:ascii="PT Astra Serif" w:hAnsi="PT Astra Serif"/>
          <w:sz w:val="24"/>
          <w:szCs w:val="24"/>
        </w:rPr>
        <w:t>Югорска</w:t>
      </w:r>
      <w:proofErr w:type="spellEnd"/>
      <w:r>
        <w:rPr>
          <w:rFonts w:ascii="PT Astra Serif" w:hAnsi="PT Astra Serif"/>
          <w:sz w:val="24"/>
          <w:szCs w:val="24"/>
        </w:rPr>
        <w:t>;</w:t>
      </w:r>
    </w:p>
    <w:p w:rsidR="00857769" w:rsidRPr="00650B76" w:rsidRDefault="00857769" w:rsidP="00857769">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857769" w:rsidRPr="00650B76" w:rsidRDefault="00857769" w:rsidP="00857769">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650B76">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857769" w:rsidRPr="00650B76" w:rsidRDefault="00857769" w:rsidP="00857769">
      <w:pPr>
        <w:tabs>
          <w:tab w:val="left" w:pos="0"/>
          <w:tab w:val="left" w:pos="426"/>
        </w:tabs>
        <w:autoSpaceDE w:val="0"/>
        <w:autoSpaceDN w:val="0"/>
        <w:adjustRightInd w:val="0"/>
        <w:ind w:left="426" w:right="-1"/>
        <w:jc w:val="both"/>
        <w:rPr>
          <w:rFonts w:ascii="PT Astra Serif" w:hAnsi="PT Astra Serif"/>
          <w:sz w:val="24"/>
          <w:szCs w:val="24"/>
        </w:rPr>
      </w:pPr>
      <w:r w:rsidRPr="00650B76">
        <w:rPr>
          <w:rFonts w:ascii="PT Astra Serif" w:hAnsi="PT Astra Serif"/>
          <w:sz w:val="24"/>
          <w:szCs w:val="24"/>
        </w:rPr>
        <w:t>6.</w:t>
      </w:r>
      <w:r w:rsidRPr="00650B76">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857769" w:rsidRPr="00650B76" w:rsidRDefault="00857769" w:rsidP="00857769">
      <w:pPr>
        <w:tabs>
          <w:tab w:val="left" w:pos="0"/>
          <w:tab w:val="left" w:pos="426"/>
        </w:tabs>
        <w:autoSpaceDE w:val="0"/>
        <w:autoSpaceDN w:val="0"/>
        <w:adjustRightInd w:val="0"/>
        <w:ind w:left="426" w:right="-1"/>
        <w:jc w:val="both"/>
        <w:rPr>
          <w:rFonts w:ascii="PT Astra Serif" w:hAnsi="PT Astra Serif"/>
          <w:sz w:val="24"/>
          <w:szCs w:val="24"/>
        </w:rPr>
      </w:pPr>
      <w:r w:rsidRPr="00650B76">
        <w:rPr>
          <w:rFonts w:ascii="PT Astra Serif" w:hAnsi="PT Astra Serif"/>
          <w:sz w:val="24"/>
          <w:szCs w:val="24"/>
        </w:rPr>
        <w:t>Всего присутствовали 6 членов комиссии из 8.</w:t>
      </w:r>
    </w:p>
    <w:p w:rsidR="004227A2" w:rsidRPr="00AD5411" w:rsidRDefault="004227A2" w:rsidP="004227A2">
      <w:pPr>
        <w:tabs>
          <w:tab w:val="num" w:pos="567"/>
        </w:tabs>
        <w:autoSpaceDE w:val="0"/>
        <w:autoSpaceDN w:val="0"/>
        <w:adjustRightInd w:val="0"/>
        <w:ind w:left="426"/>
        <w:jc w:val="both"/>
        <w:rPr>
          <w:rFonts w:ascii="PT Astra Serif" w:hAnsi="PT Astra Serif"/>
          <w:sz w:val="24"/>
          <w:szCs w:val="24"/>
        </w:rPr>
      </w:pPr>
      <w:r w:rsidRPr="00AD5411">
        <w:rPr>
          <w:rFonts w:ascii="PT Astra Serif" w:hAnsi="PT Astra Serif"/>
          <w:sz w:val="24"/>
          <w:szCs w:val="24"/>
        </w:rPr>
        <w:t xml:space="preserve">Представитель заказчика: </w:t>
      </w:r>
      <w:r>
        <w:rPr>
          <w:rFonts w:ascii="PT Astra Serif" w:hAnsi="PT Astra Serif"/>
          <w:sz w:val="24"/>
          <w:szCs w:val="24"/>
        </w:rPr>
        <w:t xml:space="preserve">Скороходова Людмила </w:t>
      </w:r>
      <w:proofErr w:type="spellStart"/>
      <w:r>
        <w:rPr>
          <w:rFonts w:ascii="PT Astra Serif" w:hAnsi="PT Astra Serif"/>
          <w:sz w:val="24"/>
          <w:szCs w:val="24"/>
        </w:rPr>
        <w:t>Сабитовна</w:t>
      </w:r>
      <w:proofErr w:type="spellEnd"/>
      <w:r>
        <w:rPr>
          <w:rFonts w:ascii="PT Astra Serif" w:hAnsi="PT Astra Serif"/>
          <w:sz w:val="24"/>
          <w:szCs w:val="24"/>
        </w:rPr>
        <w:t>, специалист-эксперт отдела экономики в строительстве д</w:t>
      </w:r>
      <w:r w:rsidRPr="00CB5864">
        <w:rPr>
          <w:rFonts w:ascii="PT Astra Serif" w:hAnsi="PT Astra Serif"/>
          <w:sz w:val="24"/>
          <w:szCs w:val="24"/>
        </w:rPr>
        <w:t>епартамент</w:t>
      </w:r>
      <w:r>
        <w:rPr>
          <w:rFonts w:ascii="PT Astra Serif" w:hAnsi="PT Astra Serif"/>
          <w:sz w:val="24"/>
          <w:szCs w:val="24"/>
        </w:rPr>
        <w:t>а</w:t>
      </w:r>
      <w:r w:rsidRPr="00CB5864">
        <w:rPr>
          <w:rFonts w:ascii="PT Astra Serif" w:hAnsi="PT Astra Serif"/>
          <w:sz w:val="24"/>
          <w:szCs w:val="24"/>
        </w:rPr>
        <w:t xml:space="preserve"> жилищно-коммунального и строительного комплекса администрации города </w:t>
      </w:r>
      <w:proofErr w:type="spellStart"/>
      <w:r w:rsidRPr="00CB5864">
        <w:rPr>
          <w:rFonts w:ascii="PT Astra Serif" w:hAnsi="PT Astra Serif"/>
          <w:sz w:val="24"/>
          <w:szCs w:val="24"/>
        </w:rPr>
        <w:t>Югорска</w:t>
      </w:r>
      <w:proofErr w:type="spellEnd"/>
      <w:r w:rsidRPr="00CB5864">
        <w:rPr>
          <w:rFonts w:ascii="PT Astra Serif" w:hAnsi="PT Astra Serif"/>
          <w:sz w:val="24"/>
          <w:szCs w:val="24"/>
        </w:rPr>
        <w:t>.</w:t>
      </w:r>
    </w:p>
    <w:p w:rsidR="004227A2" w:rsidRPr="00125908" w:rsidRDefault="004227A2" w:rsidP="004227A2">
      <w:pPr>
        <w:tabs>
          <w:tab w:val="num" w:pos="567"/>
        </w:tabs>
        <w:autoSpaceDE w:val="0"/>
        <w:autoSpaceDN w:val="0"/>
        <w:adjustRightInd w:val="0"/>
        <w:ind w:left="426"/>
        <w:jc w:val="both"/>
        <w:rPr>
          <w:rFonts w:ascii="PT Astra Serif" w:hAnsi="PT Astra Serif"/>
          <w:sz w:val="24"/>
          <w:szCs w:val="24"/>
        </w:rPr>
      </w:pPr>
      <w:r w:rsidRPr="003C38B0">
        <w:rPr>
          <w:rFonts w:ascii="PT Astra Serif" w:hAnsi="PT Astra Serif"/>
          <w:sz w:val="24"/>
          <w:szCs w:val="24"/>
        </w:rPr>
        <w:t xml:space="preserve">1. Наименование аукциона: аукцион в </w:t>
      </w:r>
      <w:r w:rsidRPr="00AD5411">
        <w:rPr>
          <w:rFonts w:ascii="PT Astra Serif" w:hAnsi="PT Astra Serif"/>
          <w:sz w:val="24"/>
          <w:szCs w:val="24"/>
        </w:rPr>
        <w:t xml:space="preserve">электронной форме № </w:t>
      </w:r>
      <w:r w:rsidRPr="00CB5864">
        <w:rPr>
          <w:rFonts w:ascii="PT Astra Serif" w:hAnsi="PT Astra Serif"/>
          <w:sz w:val="24"/>
          <w:szCs w:val="24"/>
        </w:rPr>
        <w:t xml:space="preserve">0187300005820000211 среди субъектов малого предпринимательства и социально ориентированных организаций на право заключения муниципального  контракта на выполнение работ по инженерным изысканиям, разработке проектной и рабочей документации по реконструкции здания МБУ </w:t>
      </w:r>
      <w:proofErr w:type="gramStart"/>
      <w:r w:rsidRPr="00CB5864">
        <w:rPr>
          <w:rFonts w:ascii="PT Astra Serif" w:hAnsi="PT Astra Serif"/>
          <w:sz w:val="24"/>
          <w:szCs w:val="24"/>
        </w:rPr>
        <w:t>ДО</w:t>
      </w:r>
      <w:proofErr w:type="gramEnd"/>
      <w:r w:rsidRPr="00CB5864">
        <w:rPr>
          <w:rFonts w:ascii="PT Astra Serif" w:hAnsi="PT Astra Serif"/>
          <w:sz w:val="24"/>
          <w:szCs w:val="24"/>
        </w:rPr>
        <w:t xml:space="preserve"> «</w:t>
      </w:r>
      <w:proofErr w:type="gramStart"/>
      <w:r w:rsidRPr="00CB5864">
        <w:rPr>
          <w:rFonts w:ascii="PT Astra Serif" w:hAnsi="PT Astra Serif"/>
          <w:sz w:val="24"/>
          <w:szCs w:val="24"/>
        </w:rPr>
        <w:t>Детская</w:t>
      </w:r>
      <w:proofErr w:type="gramEnd"/>
      <w:r w:rsidRPr="00CB5864">
        <w:rPr>
          <w:rFonts w:ascii="PT Astra Serif" w:hAnsi="PT Astra Serif"/>
          <w:sz w:val="24"/>
          <w:szCs w:val="24"/>
        </w:rPr>
        <w:t xml:space="preserve"> школа искусств» в городе </w:t>
      </w:r>
      <w:proofErr w:type="spellStart"/>
      <w:r w:rsidRPr="00CB5864">
        <w:rPr>
          <w:rFonts w:ascii="PT Astra Serif" w:hAnsi="PT Astra Serif"/>
          <w:sz w:val="24"/>
          <w:szCs w:val="24"/>
        </w:rPr>
        <w:t>Югорске</w:t>
      </w:r>
      <w:proofErr w:type="spellEnd"/>
      <w:r w:rsidRPr="00CB5864">
        <w:rPr>
          <w:rFonts w:ascii="PT Astra Serif" w:hAnsi="PT Astra Serif"/>
          <w:sz w:val="24"/>
          <w:szCs w:val="24"/>
        </w:rPr>
        <w:t>.</w:t>
      </w:r>
    </w:p>
    <w:p w:rsidR="004227A2" w:rsidRPr="00CB5864" w:rsidRDefault="004227A2" w:rsidP="004227A2">
      <w:pPr>
        <w:tabs>
          <w:tab w:val="num" w:pos="567"/>
        </w:tabs>
        <w:autoSpaceDE w:val="0"/>
        <w:autoSpaceDN w:val="0"/>
        <w:adjustRightInd w:val="0"/>
        <w:ind w:left="426"/>
        <w:jc w:val="both"/>
        <w:rPr>
          <w:rFonts w:ascii="PT Astra Serif" w:hAnsi="PT Astra Serif"/>
          <w:sz w:val="24"/>
          <w:szCs w:val="24"/>
        </w:rPr>
      </w:pPr>
      <w:r w:rsidRPr="00125908">
        <w:rPr>
          <w:rFonts w:ascii="PT Astra Serif" w:hAnsi="PT Astra Serif"/>
          <w:sz w:val="24"/>
          <w:szCs w:val="24"/>
        </w:rPr>
        <w:t xml:space="preserve">Номер извещения </w:t>
      </w:r>
      <w:r w:rsidRPr="00CB5864">
        <w:rPr>
          <w:rFonts w:ascii="PT Astra Serif" w:hAnsi="PT Astra Serif"/>
          <w:sz w:val="24"/>
          <w:szCs w:val="24"/>
        </w:rPr>
        <w:t xml:space="preserve">о проведении торгов на официальном сайте – </w:t>
      </w:r>
      <w:hyperlink r:id="rId8" w:history="1">
        <w:r w:rsidRPr="00CB5864">
          <w:rPr>
            <w:rFonts w:ascii="PT Astra Serif" w:hAnsi="PT Astra Serif"/>
            <w:sz w:val="24"/>
            <w:szCs w:val="24"/>
          </w:rPr>
          <w:t>http://zakupki.gov.ru/</w:t>
        </w:r>
      </w:hyperlink>
      <w:r w:rsidRPr="00CB5864">
        <w:rPr>
          <w:rFonts w:ascii="PT Astra Serif" w:hAnsi="PT Astra Serif"/>
          <w:sz w:val="24"/>
          <w:szCs w:val="24"/>
        </w:rPr>
        <w:t>, код аукциона 0187300005820000211.</w:t>
      </w:r>
    </w:p>
    <w:p w:rsidR="004227A2" w:rsidRPr="00CB5864" w:rsidRDefault="004227A2" w:rsidP="004227A2">
      <w:pPr>
        <w:tabs>
          <w:tab w:val="num" w:pos="567"/>
        </w:tabs>
        <w:autoSpaceDE w:val="0"/>
        <w:autoSpaceDN w:val="0"/>
        <w:adjustRightInd w:val="0"/>
        <w:ind w:left="426"/>
        <w:jc w:val="both"/>
        <w:rPr>
          <w:rFonts w:ascii="PT Astra Serif" w:hAnsi="PT Astra Serif"/>
          <w:sz w:val="24"/>
          <w:szCs w:val="24"/>
        </w:rPr>
      </w:pPr>
      <w:r w:rsidRPr="00CB5864">
        <w:rPr>
          <w:rFonts w:ascii="PT Astra Serif" w:hAnsi="PT Astra Serif"/>
          <w:sz w:val="24"/>
          <w:szCs w:val="24"/>
        </w:rPr>
        <w:t>Идентификационный код закупки: 203862201231086220100100460017112243.</w:t>
      </w:r>
    </w:p>
    <w:p w:rsidR="004227A2" w:rsidRPr="00CB5864" w:rsidRDefault="004227A2" w:rsidP="004227A2">
      <w:pPr>
        <w:tabs>
          <w:tab w:val="left" w:pos="993"/>
        </w:tabs>
        <w:autoSpaceDE w:val="0"/>
        <w:autoSpaceDN w:val="0"/>
        <w:adjustRightInd w:val="0"/>
        <w:ind w:left="426" w:right="-2"/>
        <w:jc w:val="both"/>
        <w:rPr>
          <w:rFonts w:ascii="PT Astra Serif" w:hAnsi="PT Astra Serif"/>
          <w:sz w:val="24"/>
          <w:szCs w:val="24"/>
        </w:rPr>
      </w:pPr>
      <w:r w:rsidRPr="00CB5864">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CB5864">
        <w:rPr>
          <w:rFonts w:ascii="PT Astra Serif" w:hAnsi="PT Astra Serif"/>
          <w:sz w:val="24"/>
          <w:szCs w:val="24"/>
        </w:rPr>
        <w:t>Югорска</w:t>
      </w:r>
      <w:proofErr w:type="spellEnd"/>
      <w:r w:rsidRPr="00CB5864">
        <w:rPr>
          <w:rFonts w:ascii="PT Astra Serif" w:hAnsi="PT Astra Serif"/>
          <w:sz w:val="24"/>
          <w:szCs w:val="24"/>
        </w:rPr>
        <w:t xml:space="preserve">. Почтовый адрес: 628260, ул. Механизаторов, 22, г. </w:t>
      </w:r>
      <w:proofErr w:type="spellStart"/>
      <w:r w:rsidRPr="00CB5864">
        <w:rPr>
          <w:rFonts w:ascii="PT Astra Serif" w:hAnsi="PT Astra Serif"/>
          <w:sz w:val="24"/>
          <w:szCs w:val="24"/>
        </w:rPr>
        <w:t>Югорск</w:t>
      </w:r>
      <w:proofErr w:type="spellEnd"/>
      <w:r w:rsidRPr="00CB5864">
        <w:rPr>
          <w:rFonts w:ascii="PT Astra Serif" w:hAnsi="PT Astra Serif"/>
          <w:sz w:val="24"/>
          <w:szCs w:val="24"/>
        </w:rPr>
        <w:t>, Ханты-Мансийский автономный округ – Югра.</w:t>
      </w:r>
    </w:p>
    <w:p w:rsidR="004227A2" w:rsidRPr="003E748B" w:rsidRDefault="004227A2" w:rsidP="004227A2">
      <w:pPr>
        <w:tabs>
          <w:tab w:val="num" w:pos="567"/>
        </w:tabs>
        <w:autoSpaceDE w:val="0"/>
        <w:autoSpaceDN w:val="0"/>
        <w:adjustRightInd w:val="0"/>
        <w:ind w:left="426"/>
        <w:jc w:val="both"/>
        <w:rPr>
          <w:rFonts w:ascii="PT Astra Serif" w:hAnsi="PT Astra Serif"/>
          <w:sz w:val="24"/>
          <w:szCs w:val="24"/>
        </w:rPr>
      </w:pPr>
      <w:r w:rsidRPr="00C46B7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07</w:t>
      </w:r>
      <w:r w:rsidRPr="00C46B7A">
        <w:rPr>
          <w:rFonts w:ascii="PT Astra Serif" w:hAnsi="PT Astra Serif"/>
          <w:sz w:val="24"/>
          <w:szCs w:val="24"/>
        </w:rPr>
        <w:t xml:space="preserve"> ию</w:t>
      </w:r>
      <w:r>
        <w:rPr>
          <w:rFonts w:ascii="PT Astra Serif" w:hAnsi="PT Astra Serif"/>
          <w:sz w:val="24"/>
          <w:szCs w:val="24"/>
        </w:rPr>
        <w:t>л</w:t>
      </w:r>
      <w:r w:rsidRPr="00C46B7A">
        <w:rPr>
          <w:rFonts w:ascii="PT Astra Serif" w:hAnsi="PT Astra Serif"/>
          <w:sz w:val="24"/>
          <w:szCs w:val="24"/>
        </w:rPr>
        <w:t xml:space="preserve">я 2020 года, по </w:t>
      </w:r>
      <w:r w:rsidRPr="003C38B0">
        <w:rPr>
          <w:rFonts w:ascii="PT Astra Serif" w:hAnsi="PT Astra Serif"/>
          <w:sz w:val="24"/>
          <w:szCs w:val="24"/>
        </w:rPr>
        <w:t xml:space="preserve">адресу: ул. 40 лет Победы, 11, г. </w:t>
      </w:r>
      <w:proofErr w:type="spellStart"/>
      <w:r w:rsidRPr="003C38B0">
        <w:rPr>
          <w:rFonts w:ascii="PT Astra Serif" w:hAnsi="PT Astra Serif"/>
          <w:sz w:val="24"/>
          <w:szCs w:val="24"/>
        </w:rPr>
        <w:t>Югорск</w:t>
      </w:r>
      <w:proofErr w:type="spellEnd"/>
      <w:r w:rsidRPr="003C38B0">
        <w:rPr>
          <w:rFonts w:ascii="PT Astra Serif" w:hAnsi="PT Astra Serif"/>
          <w:sz w:val="24"/>
          <w:szCs w:val="24"/>
        </w:rPr>
        <w:t>, Ханты-Мансийский  автономный  округ-</w:t>
      </w:r>
      <w:r w:rsidRPr="003E748B">
        <w:rPr>
          <w:rFonts w:ascii="PT Astra Serif" w:hAnsi="PT Astra Serif"/>
          <w:sz w:val="24"/>
          <w:szCs w:val="24"/>
        </w:rPr>
        <w:t>Югра, Тюменская область.</w:t>
      </w:r>
    </w:p>
    <w:p w:rsidR="003F2D2D" w:rsidRPr="00764111" w:rsidRDefault="00764111" w:rsidP="008E7CC8">
      <w:pPr>
        <w:ind w:left="426" w:right="423"/>
        <w:jc w:val="both"/>
        <w:rPr>
          <w:sz w:val="24"/>
          <w:szCs w:val="24"/>
        </w:rPr>
      </w:pPr>
      <w:r w:rsidRPr="00764111">
        <w:rPr>
          <w:sz w:val="24"/>
          <w:szCs w:val="24"/>
        </w:rPr>
        <w:t xml:space="preserve">4. На основании протокола проведения аукциона в электронной форме от </w:t>
      </w:r>
      <w:r w:rsidR="00FD00D6">
        <w:rPr>
          <w:sz w:val="24"/>
          <w:szCs w:val="24"/>
        </w:rPr>
        <w:t>0</w:t>
      </w:r>
      <w:r w:rsidR="00857769">
        <w:rPr>
          <w:sz w:val="24"/>
          <w:szCs w:val="24"/>
        </w:rPr>
        <w:t>8</w:t>
      </w:r>
      <w:r w:rsidRPr="00764111">
        <w:rPr>
          <w:sz w:val="24"/>
          <w:szCs w:val="24"/>
        </w:rPr>
        <w:t>.0</w:t>
      </w:r>
      <w:r w:rsidR="00FD00D6">
        <w:rPr>
          <w:sz w:val="24"/>
          <w:szCs w:val="24"/>
        </w:rPr>
        <w:t>7</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772"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1419"/>
        <w:gridCol w:w="6944"/>
        <w:gridCol w:w="1559"/>
      </w:tblGrid>
      <w:tr w:rsidR="00764111" w:rsidRPr="00B37CB1" w:rsidTr="00F347C9">
        <w:trPr>
          <w:cantSplit/>
          <w:trHeight w:val="728"/>
          <w:tblHeader/>
        </w:trPr>
        <w:tc>
          <w:tcPr>
            <w:tcW w:w="850" w:type="dxa"/>
          </w:tcPr>
          <w:p w:rsidR="00764111" w:rsidRPr="00672B2C" w:rsidRDefault="00764111" w:rsidP="00562278">
            <w:pPr>
              <w:jc w:val="center"/>
              <w:rPr>
                <w:rFonts w:ascii="PT Astra Serif" w:hAnsi="PT Astra Serif"/>
                <w:b/>
              </w:rPr>
            </w:pPr>
            <w:r w:rsidRPr="00672B2C">
              <w:rPr>
                <w:rFonts w:ascii="PT Astra Serif" w:hAnsi="PT Astra Serif"/>
                <w:b/>
              </w:rPr>
              <w:t>Порядковый номер по ранжированию</w:t>
            </w:r>
          </w:p>
        </w:tc>
        <w:tc>
          <w:tcPr>
            <w:tcW w:w="1419" w:type="dxa"/>
          </w:tcPr>
          <w:p w:rsidR="00764111" w:rsidRPr="00672B2C" w:rsidRDefault="00764111" w:rsidP="00562278">
            <w:pPr>
              <w:jc w:val="center"/>
              <w:rPr>
                <w:rFonts w:ascii="PT Astra Serif" w:hAnsi="PT Astra Serif"/>
                <w:b/>
              </w:rPr>
            </w:pPr>
            <w:r w:rsidRPr="00672B2C">
              <w:rPr>
                <w:rFonts w:ascii="PT Astra Serif" w:hAnsi="PT Astra Serif"/>
                <w:b/>
              </w:rPr>
              <w:t>Идентификационный номер заявки</w:t>
            </w:r>
          </w:p>
        </w:tc>
        <w:tc>
          <w:tcPr>
            <w:tcW w:w="6944" w:type="dxa"/>
          </w:tcPr>
          <w:p w:rsidR="00764111" w:rsidRPr="00672B2C" w:rsidRDefault="00764111" w:rsidP="00562278">
            <w:pPr>
              <w:ind w:firstLine="175"/>
              <w:jc w:val="center"/>
              <w:rPr>
                <w:rFonts w:ascii="PT Astra Serif" w:hAnsi="PT Astra Serif"/>
                <w:b/>
              </w:rPr>
            </w:pPr>
            <w:proofErr w:type="gramStart"/>
            <w:r w:rsidRPr="00672B2C">
              <w:rPr>
                <w:rFonts w:ascii="PT Astra Serif" w:hAnsi="PT Astra Serif"/>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764111" w:rsidRPr="00672B2C" w:rsidRDefault="00764111" w:rsidP="00562278">
            <w:pPr>
              <w:jc w:val="center"/>
              <w:rPr>
                <w:rFonts w:ascii="PT Astra Serif" w:hAnsi="PT Astra Serif"/>
                <w:b/>
              </w:rPr>
            </w:pPr>
            <w:r w:rsidRPr="00672B2C">
              <w:rPr>
                <w:rFonts w:ascii="PT Astra Serif" w:hAnsi="PT Astra Serif"/>
                <w:b/>
              </w:rPr>
              <w:t>Предложение участника аукциона о цене контракта, рублей</w:t>
            </w:r>
          </w:p>
        </w:tc>
      </w:tr>
      <w:tr w:rsidR="00634D09" w:rsidRPr="00B37CB1" w:rsidTr="00F347C9">
        <w:trPr>
          <w:cantSplit/>
          <w:trHeight w:val="284"/>
        </w:trPr>
        <w:tc>
          <w:tcPr>
            <w:tcW w:w="850" w:type="dxa"/>
          </w:tcPr>
          <w:p w:rsidR="00634D09" w:rsidRPr="00634D09" w:rsidRDefault="00634D09" w:rsidP="00C84F9D">
            <w:pPr>
              <w:spacing w:after="200" w:line="276" w:lineRule="auto"/>
              <w:jc w:val="center"/>
              <w:rPr>
                <w:rFonts w:ascii="PT Astra Serif" w:hAnsi="PT Astra Serif"/>
              </w:rPr>
            </w:pPr>
            <w:r w:rsidRPr="00634D09">
              <w:rPr>
                <w:rFonts w:ascii="PT Astra Serif" w:hAnsi="PT Astra Serif"/>
              </w:rPr>
              <w:lastRenderedPageBreak/>
              <w:t>1</w:t>
            </w:r>
          </w:p>
        </w:tc>
        <w:tc>
          <w:tcPr>
            <w:tcW w:w="1419" w:type="dxa"/>
          </w:tcPr>
          <w:p w:rsidR="00634D09" w:rsidRPr="00634D09" w:rsidRDefault="00634D09" w:rsidP="00FA51FA">
            <w:pPr>
              <w:rPr>
                <w:rFonts w:ascii="PT Astra Serif" w:hAnsi="PT Astra Serif"/>
                <w:sz w:val="24"/>
                <w:szCs w:val="24"/>
              </w:rPr>
            </w:pPr>
            <w:r w:rsidRPr="00634D09">
              <w:rPr>
                <w:rFonts w:ascii="PT Astra Serif" w:hAnsi="PT Astra Serif"/>
              </w:rPr>
              <w:t>52</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634D09" w:rsidRPr="00634D09" w:rsidTr="00562278">
              <w:tc>
                <w:tcPr>
                  <w:tcW w:w="1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FA51FA">
                  <w:pPr>
                    <w:rPr>
                      <w:rFonts w:ascii="PT Astra Serif" w:hAnsi="PT Astra Serif"/>
                      <w:sz w:val="24"/>
                      <w:szCs w:val="24"/>
                    </w:rPr>
                  </w:pPr>
                  <w:r w:rsidRPr="00634D09">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634D09">
                  <w:pPr>
                    <w:rPr>
                      <w:rFonts w:ascii="PT Astra Serif" w:hAnsi="PT Astra Serif"/>
                      <w:sz w:val="24"/>
                      <w:szCs w:val="24"/>
                    </w:rPr>
                  </w:pPr>
                  <w:r w:rsidRPr="00634D09">
                    <w:rPr>
                      <w:rFonts w:ascii="PT Astra Serif" w:hAnsi="PT Astra Serif"/>
                      <w:b/>
                      <w:bCs/>
                    </w:rPr>
                    <w:t>ОБЩЕСТВО С ОГРАНИЧЕННОЙ ОТВЕТСТВЕННОСТЬЮ "ПРОЕКТ ПЕРСПЕКТИВА"</w:t>
                  </w:r>
                </w:p>
              </w:tc>
            </w:tr>
            <w:tr w:rsidR="00634D09" w:rsidRPr="00634D09" w:rsidTr="00562278">
              <w:tc>
                <w:tcPr>
                  <w:tcW w:w="1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FA51FA">
                  <w:pPr>
                    <w:rPr>
                      <w:rFonts w:ascii="PT Astra Serif" w:hAnsi="PT Astra Serif"/>
                      <w:sz w:val="24"/>
                      <w:szCs w:val="24"/>
                    </w:rPr>
                  </w:pPr>
                  <w:r w:rsidRPr="00634D09">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FA51FA">
                  <w:pPr>
                    <w:rPr>
                      <w:rFonts w:ascii="PT Astra Serif" w:hAnsi="PT Astra Serif"/>
                      <w:sz w:val="24"/>
                      <w:szCs w:val="24"/>
                    </w:rPr>
                  </w:pPr>
                  <w:r w:rsidRPr="00634D09">
                    <w:rPr>
                      <w:rFonts w:ascii="PT Astra Serif" w:hAnsi="PT Astra Serif"/>
                    </w:rPr>
                    <w:t>08.02.2019</w:t>
                  </w:r>
                </w:p>
              </w:tc>
            </w:tr>
            <w:tr w:rsidR="00634D09" w:rsidRPr="00634D09" w:rsidTr="00562278">
              <w:tc>
                <w:tcPr>
                  <w:tcW w:w="1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FA51FA">
                  <w:pPr>
                    <w:rPr>
                      <w:rFonts w:ascii="PT Astra Serif" w:hAnsi="PT Astra Serif"/>
                      <w:sz w:val="24"/>
                      <w:szCs w:val="24"/>
                    </w:rPr>
                  </w:pPr>
                  <w:r w:rsidRPr="00634D09">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FA51FA">
                  <w:pPr>
                    <w:rPr>
                      <w:rFonts w:ascii="PT Astra Serif" w:hAnsi="PT Astra Serif"/>
                      <w:sz w:val="24"/>
                      <w:szCs w:val="24"/>
                    </w:rPr>
                  </w:pPr>
                  <w:r w:rsidRPr="00634D09">
                    <w:rPr>
                      <w:rFonts w:ascii="PT Astra Serif" w:hAnsi="PT Astra Serif"/>
                    </w:rPr>
                    <w:t>3828747.77</w:t>
                  </w:r>
                </w:p>
              </w:tc>
            </w:tr>
            <w:tr w:rsidR="00634D09" w:rsidRPr="00634D09" w:rsidTr="00562278">
              <w:tc>
                <w:tcPr>
                  <w:tcW w:w="1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FA51FA">
                  <w:pPr>
                    <w:rPr>
                      <w:rFonts w:ascii="PT Astra Serif" w:hAnsi="PT Astra Serif"/>
                      <w:sz w:val="24"/>
                      <w:szCs w:val="24"/>
                    </w:rPr>
                  </w:pPr>
                  <w:r w:rsidRPr="00634D09">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FA51FA">
                  <w:pPr>
                    <w:rPr>
                      <w:rFonts w:ascii="PT Astra Serif" w:hAnsi="PT Astra Serif"/>
                      <w:sz w:val="24"/>
                      <w:szCs w:val="24"/>
                    </w:rPr>
                  </w:pPr>
                  <w:r w:rsidRPr="00634D09">
                    <w:rPr>
                      <w:rFonts w:ascii="PT Astra Serif" w:hAnsi="PT Astra Serif"/>
                    </w:rPr>
                    <w:t>7203298561</w:t>
                  </w:r>
                </w:p>
              </w:tc>
            </w:tr>
            <w:tr w:rsidR="00634D09" w:rsidRPr="00634D09" w:rsidTr="00562278">
              <w:tc>
                <w:tcPr>
                  <w:tcW w:w="1500" w:type="pct"/>
                  <w:tcBorders>
                    <w:top w:val="single" w:sz="6" w:space="0" w:color="000000"/>
                    <w:left w:val="single" w:sz="6" w:space="0" w:color="000000"/>
                    <w:bottom w:val="single" w:sz="6" w:space="0" w:color="000000"/>
                    <w:right w:val="single" w:sz="6" w:space="0" w:color="000000"/>
                  </w:tcBorders>
                </w:tcPr>
                <w:p w:rsidR="00634D09" w:rsidRPr="00634D09" w:rsidRDefault="00634D09" w:rsidP="00FA51FA">
                  <w:pPr>
                    <w:rPr>
                      <w:rFonts w:ascii="PT Astra Serif" w:hAnsi="PT Astra Serif"/>
                      <w:sz w:val="24"/>
                      <w:szCs w:val="24"/>
                    </w:rPr>
                  </w:pPr>
                  <w:r w:rsidRPr="00634D09">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634D09" w:rsidRPr="00634D09" w:rsidRDefault="00634D09" w:rsidP="00FA51FA">
                  <w:pPr>
                    <w:rPr>
                      <w:rFonts w:ascii="PT Astra Serif" w:hAnsi="PT Astra Serif"/>
                      <w:sz w:val="24"/>
                      <w:szCs w:val="24"/>
                    </w:rPr>
                  </w:pPr>
                  <w:r w:rsidRPr="00634D09">
                    <w:rPr>
                      <w:rFonts w:ascii="PT Astra Serif" w:hAnsi="PT Astra Serif"/>
                    </w:rPr>
                    <w:t>720301001</w:t>
                  </w:r>
                </w:p>
              </w:tc>
            </w:tr>
            <w:tr w:rsidR="00634D09" w:rsidRPr="00634D09" w:rsidTr="00562278">
              <w:tc>
                <w:tcPr>
                  <w:tcW w:w="1500" w:type="pct"/>
                  <w:tcBorders>
                    <w:top w:val="single" w:sz="6" w:space="0" w:color="000000"/>
                    <w:left w:val="single" w:sz="6" w:space="0" w:color="000000"/>
                    <w:bottom w:val="single" w:sz="6" w:space="0" w:color="000000"/>
                    <w:right w:val="single" w:sz="6" w:space="0" w:color="000000"/>
                  </w:tcBorders>
                </w:tcPr>
                <w:p w:rsidR="00634D09" w:rsidRPr="00634D09" w:rsidRDefault="00634D09" w:rsidP="00FA51FA">
                  <w:pPr>
                    <w:rPr>
                      <w:rFonts w:ascii="PT Astra Serif" w:hAnsi="PT Astra Serif"/>
                      <w:sz w:val="24"/>
                      <w:szCs w:val="24"/>
                    </w:rPr>
                  </w:pPr>
                  <w:r w:rsidRPr="00634D09">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634D09" w:rsidRPr="00634D09" w:rsidRDefault="00634D09" w:rsidP="00FA51FA">
                  <w:pPr>
                    <w:rPr>
                      <w:rFonts w:ascii="PT Astra Serif" w:hAnsi="PT Astra Serif"/>
                      <w:sz w:val="24"/>
                      <w:szCs w:val="24"/>
                    </w:rPr>
                  </w:pPr>
                  <w:r w:rsidRPr="00634D09">
                    <w:rPr>
                      <w:rFonts w:ascii="PT Astra Serif" w:hAnsi="PT Astra Serif"/>
                    </w:rPr>
                    <w:t xml:space="preserve">625013, </w:t>
                  </w:r>
                  <w:proofErr w:type="gramStart"/>
                  <w:r w:rsidRPr="00634D09">
                    <w:rPr>
                      <w:rFonts w:ascii="PT Astra Serif" w:hAnsi="PT Astra Serif"/>
                    </w:rPr>
                    <w:t>ОБЛ</w:t>
                  </w:r>
                  <w:proofErr w:type="gramEnd"/>
                  <w:r w:rsidRPr="00634D09">
                    <w:rPr>
                      <w:rFonts w:ascii="PT Astra Serif" w:hAnsi="PT Astra Serif"/>
                    </w:rPr>
                    <w:t xml:space="preserve"> ТЮМЕНСКАЯ, Г ТЮМЕНЬ, УЛ ПЕРМЯКОВА, ДОМ 2, СТРОЕНИЕ 4, ОФИС 17</w:t>
                  </w:r>
                </w:p>
              </w:tc>
            </w:tr>
            <w:tr w:rsidR="00634D09" w:rsidRPr="00634D09" w:rsidTr="00562278">
              <w:tc>
                <w:tcPr>
                  <w:tcW w:w="1500" w:type="pct"/>
                  <w:tcBorders>
                    <w:top w:val="single" w:sz="6" w:space="0" w:color="000000"/>
                    <w:left w:val="single" w:sz="6" w:space="0" w:color="000000"/>
                    <w:bottom w:val="single" w:sz="6" w:space="0" w:color="000000"/>
                    <w:right w:val="single" w:sz="6" w:space="0" w:color="000000"/>
                  </w:tcBorders>
                </w:tcPr>
                <w:p w:rsidR="00634D09" w:rsidRPr="00634D09" w:rsidRDefault="00634D09" w:rsidP="00FA51FA">
                  <w:pPr>
                    <w:rPr>
                      <w:rFonts w:ascii="PT Astra Serif" w:hAnsi="PT Astra Serif"/>
                      <w:sz w:val="24"/>
                      <w:szCs w:val="24"/>
                    </w:rPr>
                  </w:pPr>
                  <w:r w:rsidRPr="00634D09">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634D09" w:rsidRPr="00634D09" w:rsidRDefault="00634D09" w:rsidP="00FA51FA">
                  <w:pPr>
                    <w:rPr>
                      <w:rFonts w:ascii="PT Astra Serif" w:hAnsi="PT Astra Serif"/>
                      <w:sz w:val="24"/>
                      <w:szCs w:val="24"/>
                    </w:rPr>
                  </w:pPr>
                  <w:r w:rsidRPr="00634D09">
                    <w:rPr>
                      <w:rFonts w:ascii="PT Astra Serif" w:hAnsi="PT Astra Serif"/>
                    </w:rPr>
                    <w:t xml:space="preserve">625039, Тюменская </w:t>
                  </w:r>
                  <w:proofErr w:type="spellStart"/>
                  <w:r w:rsidRPr="00634D09">
                    <w:rPr>
                      <w:rFonts w:ascii="PT Astra Serif" w:hAnsi="PT Astra Serif"/>
                    </w:rPr>
                    <w:t>обл</w:t>
                  </w:r>
                  <w:proofErr w:type="spellEnd"/>
                  <w:r w:rsidRPr="00634D09">
                    <w:rPr>
                      <w:rFonts w:ascii="PT Astra Serif" w:hAnsi="PT Astra Serif"/>
                    </w:rPr>
                    <w:t xml:space="preserve">, Тюмень г, </w:t>
                  </w:r>
                  <w:proofErr w:type="spellStart"/>
                  <w:r w:rsidRPr="00634D09">
                    <w:rPr>
                      <w:rFonts w:ascii="PT Astra Serif" w:hAnsi="PT Astra Serif"/>
                    </w:rPr>
                    <w:t>ул</w:t>
                  </w:r>
                  <w:proofErr w:type="gramStart"/>
                  <w:r w:rsidRPr="00634D09">
                    <w:rPr>
                      <w:rFonts w:ascii="PT Astra Serif" w:hAnsi="PT Astra Serif"/>
                    </w:rPr>
                    <w:t>.М</w:t>
                  </w:r>
                  <w:proofErr w:type="gramEnd"/>
                  <w:r w:rsidRPr="00634D09">
                    <w:rPr>
                      <w:rFonts w:ascii="PT Astra Serif" w:hAnsi="PT Astra Serif"/>
                    </w:rPr>
                    <w:t>ельникайте</w:t>
                  </w:r>
                  <w:proofErr w:type="spellEnd"/>
                  <w:r w:rsidRPr="00634D09">
                    <w:rPr>
                      <w:rFonts w:ascii="PT Astra Serif" w:hAnsi="PT Astra Serif"/>
                    </w:rPr>
                    <w:t>, д.85А - 302</w:t>
                  </w:r>
                </w:p>
              </w:tc>
            </w:tr>
            <w:tr w:rsidR="00634D09" w:rsidRPr="00634D09" w:rsidTr="00562278">
              <w:tc>
                <w:tcPr>
                  <w:tcW w:w="1500" w:type="pct"/>
                  <w:tcBorders>
                    <w:top w:val="single" w:sz="6" w:space="0" w:color="000000"/>
                    <w:left w:val="single" w:sz="6" w:space="0" w:color="000000"/>
                    <w:bottom w:val="single" w:sz="6" w:space="0" w:color="000000"/>
                    <w:right w:val="single" w:sz="6" w:space="0" w:color="000000"/>
                  </w:tcBorders>
                </w:tcPr>
                <w:p w:rsidR="00634D09" w:rsidRPr="00634D09" w:rsidRDefault="00634D09" w:rsidP="00FA51FA">
                  <w:pPr>
                    <w:rPr>
                      <w:rFonts w:ascii="PT Astra Serif" w:hAnsi="PT Astra Serif"/>
                      <w:sz w:val="24"/>
                      <w:szCs w:val="24"/>
                    </w:rPr>
                  </w:pPr>
                  <w:r w:rsidRPr="00634D09">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634D09" w:rsidRPr="00634D09" w:rsidRDefault="00634D09" w:rsidP="00FA51FA">
                  <w:pPr>
                    <w:rPr>
                      <w:rFonts w:ascii="PT Astra Serif" w:hAnsi="PT Astra Serif"/>
                      <w:sz w:val="24"/>
                      <w:szCs w:val="24"/>
                    </w:rPr>
                  </w:pPr>
                  <w:r w:rsidRPr="00634D09">
                    <w:rPr>
                      <w:rFonts w:ascii="PT Astra Serif" w:hAnsi="PT Astra Serif"/>
                    </w:rPr>
                    <w:t>79058228114</w:t>
                  </w:r>
                </w:p>
              </w:tc>
            </w:tr>
          </w:tbl>
          <w:p w:rsidR="00634D09" w:rsidRPr="00634D09" w:rsidRDefault="00634D09" w:rsidP="00562278">
            <w:pPr>
              <w:rPr>
                <w:rFonts w:ascii="PT Astra Serif" w:hAnsi="PT Astra Serif"/>
                <w:color w:val="FF0000"/>
              </w:rPr>
            </w:pPr>
          </w:p>
        </w:tc>
        <w:tc>
          <w:tcPr>
            <w:tcW w:w="1559" w:type="dxa"/>
          </w:tcPr>
          <w:p w:rsidR="00634D09" w:rsidRPr="00634D09" w:rsidRDefault="00634D09" w:rsidP="00634D09">
            <w:pPr>
              <w:jc w:val="center"/>
              <w:rPr>
                <w:rFonts w:ascii="PT Astra Serif" w:hAnsi="PT Astra Serif"/>
                <w:sz w:val="24"/>
                <w:szCs w:val="24"/>
              </w:rPr>
            </w:pPr>
            <w:r w:rsidRPr="00634D09">
              <w:rPr>
                <w:rFonts w:ascii="PT Astra Serif" w:hAnsi="PT Astra Serif"/>
              </w:rPr>
              <w:t>3828747.77</w:t>
            </w:r>
          </w:p>
        </w:tc>
      </w:tr>
      <w:tr w:rsidR="00634D09" w:rsidRPr="00B37CB1" w:rsidTr="00F347C9">
        <w:trPr>
          <w:cantSplit/>
          <w:trHeight w:val="284"/>
        </w:trPr>
        <w:tc>
          <w:tcPr>
            <w:tcW w:w="850" w:type="dxa"/>
          </w:tcPr>
          <w:p w:rsidR="00634D09" w:rsidRPr="00634D09" w:rsidRDefault="00634D09" w:rsidP="00C84F9D">
            <w:pPr>
              <w:spacing w:after="200" w:line="276" w:lineRule="auto"/>
              <w:jc w:val="center"/>
              <w:rPr>
                <w:rFonts w:ascii="PT Astra Serif" w:hAnsi="PT Astra Serif"/>
              </w:rPr>
            </w:pPr>
            <w:r w:rsidRPr="00634D09">
              <w:rPr>
                <w:rFonts w:ascii="PT Astra Serif" w:hAnsi="PT Astra Serif"/>
              </w:rPr>
              <w:t>2</w:t>
            </w:r>
          </w:p>
        </w:tc>
        <w:tc>
          <w:tcPr>
            <w:tcW w:w="1419" w:type="dxa"/>
          </w:tcPr>
          <w:p w:rsidR="00634D09" w:rsidRPr="00634D09" w:rsidRDefault="00634D09" w:rsidP="00FA51FA">
            <w:pPr>
              <w:rPr>
                <w:rFonts w:ascii="PT Astra Serif" w:hAnsi="PT Astra Serif"/>
                <w:sz w:val="24"/>
                <w:szCs w:val="24"/>
              </w:rPr>
            </w:pPr>
            <w:r w:rsidRPr="00634D09">
              <w:rPr>
                <w:rFonts w:ascii="PT Astra Serif" w:hAnsi="PT Astra Serif"/>
              </w:rPr>
              <w:t>93</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634D09" w:rsidRPr="00634D09" w:rsidTr="00562278">
              <w:tc>
                <w:tcPr>
                  <w:tcW w:w="1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FA51FA">
                  <w:pPr>
                    <w:rPr>
                      <w:rFonts w:ascii="PT Astra Serif" w:hAnsi="PT Astra Serif"/>
                      <w:sz w:val="24"/>
                      <w:szCs w:val="24"/>
                    </w:rPr>
                  </w:pPr>
                  <w:r w:rsidRPr="00634D09">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634D09">
                  <w:pPr>
                    <w:rPr>
                      <w:rFonts w:ascii="PT Astra Serif" w:hAnsi="PT Astra Serif"/>
                      <w:sz w:val="24"/>
                      <w:szCs w:val="24"/>
                    </w:rPr>
                  </w:pPr>
                  <w:r w:rsidRPr="00634D09">
                    <w:rPr>
                      <w:rFonts w:ascii="PT Astra Serif" w:hAnsi="PT Astra Serif"/>
                      <w:b/>
                      <w:bCs/>
                    </w:rPr>
                    <w:t>ОБЩЕСТВО С ОГРАНИЧЕННОЙ ОТВЕТСТВЕННОСТЬЮ "АРХИТЕКТУРНО-КОНСТРУКТОРСКОЕ БЮРО "ПРОЕКТ"</w:t>
                  </w:r>
                </w:p>
              </w:tc>
            </w:tr>
            <w:tr w:rsidR="00634D09" w:rsidRPr="00634D09" w:rsidTr="00562278">
              <w:tc>
                <w:tcPr>
                  <w:tcW w:w="1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FA51FA">
                  <w:pPr>
                    <w:rPr>
                      <w:rFonts w:ascii="PT Astra Serif" w:hAnsi="PT Astra Serif"/>
                      <w:sz w:val="24"/>
                      <w:szCs w:val="24"/>
                    </w:rPr>
                  </w:pPr>
                  <w:r w:rsidRPr="00634D09">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FA51FA">
                  <w:pPr>
                    <w:rPr>
                      <w:rFonts w:ascii="PT Astra Serif" w:hAnsi="PT Astra Serif"/>
                      <w:sz w:val="24"/>
                      <w:szCs w:val="24"/>
                    </w:rPr>
                  </w:pPr>
                  <w:r w:rsidRPr="00634D09">
                    <w:rPr>
                      <w:rFonts w:ascii="PT Astra Serif" w:hAnsi="PT Astra Serif"/>
                    </w:rPr>
                    <w:t>29.10.2019</w:t>
                  </w:r>
                </w:p>
              </w:tc>
            </w:tr>
            <w:tr w:rsidR="00634D09" w:rsidRPr="00634D09" w:rsidTr="00562278">
              <w:tc>
                <w:tcPr>
                  <w:tcW w:w="1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FA51FA">
                  <w:pPr>
                    <w:rPr>
                      <w:rFonts w:ascii="PT Astra Serif" w:hAnsi="PT Astra Serif"/>
                      <w:sz w:val="24"/>
                      <w:szCs w:val="24"/>
                    </w:rPr>
                  </w:pPr>
                  <w:r w:rsidRPr="00634D09">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FA51FA">
                  <w:pPr>
                    <w:rPr>
                      <w:rFonts w:ascii="PT Astra Serif" w:hAnsi="PT Astra Serif"/>
                      <w:sz w:val="24"/>
                      <w:szCs w:val="24"/>
                    </w:rPr>
                  </w:pPr>
                  <w:r w:rsidRPr="00634D09">
                    <w:rPr>
                      <w:rFonts w:ascii="PT Astra Serif" w:hAnsi="PT Astra Serif"/>
                    </w:rPr>
                    <w:t>3829667.00</w:t>
                  </w:r>
                </w:p>
              </w:tc>
            </w:tr>
            <w:tr w:rsidR="00634D09" w:rsidRPr="00634D09" w:rsidTr="00562278">
              <w:tc>
                <w:tcPr>
                  <w:tcW w:w="1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FA51FA">
                  <w:pPr>
                    <w:rPr>
                      <w:rFonts w:ascii="PT Astra Serif" w:hAnsi="PT Astra Serif"/>
                      <w:sz w:val="24"/>
                      <w:szCs w:val="24"/>
                    </w:rPr>
                  </w:pPr>
                  <w:r w:rsidRPr="00634D09">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FA51FA">
                  <w:pPr>
                    <w:rPr>
                      <w:rFonts w:ascii="PT Astra Serif" w:hAnsi="PT Astra Serif"/>
                      <w:sz w:val="24"/>
                      <w:szCs w:val="24"/>
                    </w:rPr>
                  </w:pPr>
                  <w:r w:rsidRPr="00634D09">
                    <w:rPr>
                      <w:rFonts w:ascii="PT Astra Serif" w:hAnsi="PT Astra Serif"/>
                    </w:rPr>
                    <w:t>8602195739</w:t>
                  </w:r>
                </w:p>
              </w:tc>
            </w:tr>
            <w:tr w:rsidR="00634D09" w:rsidRPr="00634D09" w:rsidTr="00562278">
              <w:tc>
                <w:tcPr>
                  <w:tcW w:w="1500" w:type="pct"/>
                  <w:tcBorders>
                    <w:top w:val="single" w:sz="6" w:space="0" w:color="000000"/>
                    <w:left w:val="single" w:sz="6" w:space="0" w:color="000000"/>
                    <w:bottom w:val="single" w:sz="6" w:space="0" w:color="000000"/>
                    <w:right w:val="single" w:sz="6" w:space="0" w:color="000000"/>
                  </w:tcBorders>
                </w:tcPr>
                <w:p w:rsidR="00634D09" w:rsidRPr="00634D09" w:rsidRDefault="00634D09" w:rsidP="00FA51FA">
                  <w:pPr>
                    <w:rPr>
                      <w:rFonts w:ascii="PT Astra Serif" w:hAnsi="PT Astra Serif"/>
                      <w:sz w:val="24"/>
                      <w:szCs w:val="24"/>
                    </w:rPr>
                  </w:pPr>
                  <w:r w:rsidRPr="00634D09">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634D09" w:rsidRPr="00634D09" w:rsidRDefault="00634D09" w:rsidP="00FA51FA">
                  <w:pPr>
                    <w:rPr>
                      <w:rFonts w:ascii="PT Astra Serif" w:hAnsi="PT Astra Serif"/>
                      <w:sz w:val="24"/>
                      <w:szCs w:val="24"/>
                    </w:rPr>
                  </w:pPr>
                  <w:r w:rsidRPr="00634D09">
                    <w:rPr>
                      <w:rFonts w:ascii="PT Astra Serif" w:hAnsi="PT Astra Serif"/>
                    </w:rPr>
                    <w:t>860201001</w:t>
                  </w:r>
                </w:p>
              </w:tc>
            </w:tr>
            <w:tr w:rsidR="00634D09" w:rsidRPr="00634D09" w:rsidTr="00562278">
              <w:tc>
                <w:tcPr>
                  <w:tcW w:w="1500" w:type="pct"/>
                  <w:tcBorders>
                    <w:top w:val="single" w:sz="6" w:space="0" w:color="000000"/>
                    <w:left w:val="single" w:sz="6" w:space="0" w:color="000000"/>
                    <w:bottom w:val="single" w:sz="6" w:space="0" w:color="000000"/>
                    <w:right w:val="single" w:sz="6" w:space="0" w:color="000000"/>
                  </w:tcBorders>
                </w:tcPr>
                <w:p w:rsidR="00634D09" w:rsidRPr="00634D09" w:rsidRDefault="00634D09" w:rsidP="00FA51FA">
                  <w:pPr>
                    <w:rPr>
                      <w:rFonts w:ascii="PT Astra Serif" w:hAnsi="PT Astra Serif"/>
                      <w:sz w:val="24"/>
                      <w:szCs w:val="24"/>
                    </w:rPr>
                  </w:pPr>
                  <w:r w:rsidRPr="00634D09">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634D09" w:rsidRPr="00634D09" w:rsidRDefault="00634D09" w:rsidP="00FA51FA">
                  <w:pPr>
                    <w:rPr>
                      <w:rFonts w:ascii="PT Astra Serif" w:hAnsi="PT Astra Serif"/>
                      <w:sz w:val="24"/>
                      <w:szCs w:val="24"/>
                    </w:rPr>
                  </w:pPr>
                  <w:r w:rsidRPr="00634D09">
                    <w:rPr>
                      <w:rFonts w:ascii="PT Astra Serif" w:hAnsi="PT Astra Serif"/>
                    </w:rPr>
                    <w:t xml:space="preserve">628422, АО ХАНТЫ-МАНСИЙСКИЙ АВТОНОМНЫЙ ОКРУГ - ЮГРА, Г СУРГУТ, </w:t>
                  </w:r>
                  <w:proofErr w:type="gramStart"/>
                  <w:r w:rsidRPr="00634D09">
                    <w:rPr>
                      <w:rFonts w:ascii="PT Astra Serif" w:hAnsi="PT Astra Serif"/>
                    </w:rPr>
                    <w:t>УЛ</w:t>
                  </w:r>
                  <w:proofErr w:type="gramEnd"/>
                  <w:r w:rsidRPr="00634D09">
                    <w:rPr>
                      <w:rFonts w:ascii="PT Astra Serif" w:hAnsi="PT Astra Serif"/>
                    </w:rPr>
                    <w:t xml:space="preserve"> ИНДУСТРИАЛЬНАЯ, ДОМ 17/1, 408</w:t>
                  </w:r>
                </w:p>
              </w:tc>
            </w:tr>
            <w:tr w:rsidR="00634D09" w:rsidRPr="00634D09" w:rsidTr="00562278">
              <w:tc>
                <w:tcPr>
                  <w:tcW w:w="1500" w:type="pct"/>
                  <w:tcBorders>
                    <w:top w:val="single" w:sz="6" w:space="0" w:color="000000"/>
                    <w:left w:val="single" w:sz="6" w:space="0" w:color="000000"/>
                    <w:bottom w:val="single" w:sz="6" w:space="0" w:color="000000"/>
                    <w:right w:val="single" w:sz="6" w:space="0" w:color="000000"/>
                  </w:tcBorders>
                </w:tcPr>
                <w:p w:rsidR="00634D09" w:rsidRPr="00634D09" w:rsidRDefault="00634D09" w:rsidP="00FA51FA">
                  <w:pPr>
                    <w:rPr>
                      <w:rFonts w:ascii="PT Astra Serif" w:hAnsi="PT Astra Serif"/>
                      <w:sz w:val="24"/>
                      <w:szCs w:val="24"/>
                    </w:rPr>
                  </w:pPr>
                  <w:r w:rsidRPr="00634D09">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634D09" w:rsidRPr="00634D09" w:rsidRDefault="00634D09" w:rsidP="00FA51FA">
                  <w:pPr>
                    <w:rPr>
                      <w:rFonts w:ascii="PT Astra Serif" w:hAnsi="PT Astra Serif"/>
                      <w:sz w:val="24"/>
                      <w:szCs w:val="24"/>
                    </w:rPr>
                  </w:pPr>
                  <w:r w:rsidRPr="00634D09">
                    <w:rPr>
                      <w:rFonts w:ascii="PT Astra Serif" w:hAnsi="PT Astra Serif"/>
                    </w:rPr>
                    <w:t xml:space="preserve">628422, АО ХАНТЫ-МАНСИЙСКИЙ АВТОНОМНЫЙ ОКРУГ - ЮГРА, Г СУРГУТ, </w:t>
                  </w:r>
                  <w:proofErr w:type="gramStart"/>
                  <w:r w:rsidRPr="00634D09">
                    <w:rPr>
                      <w:rFonts w:ascii="PT Astra Serif" w:hAnsi="PT Astra Serif"/>
                    </w:rPr>
                    <w:t>УЛ</w:t>
                  </w:r>
                  <w:proofErr w:type="gramEnd"/>
                  <w:r w:rsidRPr="00634D09">
                    <w:rPr>
                      <w:rFonts w:ascii="PT Astra Serif" w:hAnsi="PT Astra Serif"/>
                    </w:rPr>
                    <w:t xml:space="preserve"> ИНДУСТРИАЛЬНАЯ, ДОМ 17/1, 408</w:t>
                  </w:r>
                </w:p>
              </w:tc>
            </w:tr>
            <w:tr w:rsidR="00634D09" w:rsidRPr="00634D09" w:rsidTr="00562278">
              <w:tc>
                <w:tcPr>
                  <w:tcW w:w="1500" w:type="pct"/>
                  <w:tcBorders>
                    <w:top w:val="single" w:sz="6" w:space="0" w:color="000000"/>
                    <w:left w:val="single" w:sz="6" w:space="0" w:color="000000"/>
                    <w:bottom w:val="single" w:sz="6" w:space="0" w:color="000000"/>
                    <w:right w:val="single" w:sz="6" w:space="0" w:color="000000"/>
                  </w:tcBorders>
                </w:tcPr>
                <w:p w:rsidR="00634D09" w:rsidRPr="00634D09" w:rsidRDefault="00634D09" w:rsidP="00FA51FA">
                  <w:pPr>
                    <w:rPr>
                      <w:rFonts w:ascii="PT Astra Serif" w:hAnsi="PT Astra Serif"/>
                      <w:sz w:val="24"/>
                      <w:szCs w:val="24"/>
                    </w:rPr>
                  </w:pPr>
                  <w:r w:rsidRPr="00634D09">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634D09" w:rsidRPr="00634D09" w:rsidRDefault="00634D09" w:rsidP="00FA51FA">
                  <w:pPr>
                    <w:rPr>
                      <w:rFonts w:ascii="PT Astra Serif" w:hAnsi="PT Astra Serif"/>
                      <w:sz w:val="24"/>
                      <w:szCs w:val="24"/>
                    </w:rPr>
                  </w:pPr>
                  <w:r w:rsidRPr="00634D09">
                    <w:rPr>
                      <w:rFonts w:ascii="PT Astra Serif" w:hAnsi="PT Astra Serif"/>
                    </w:rPr>
                    <w:t>79224332376</w:t>
                  </w:r>
                </w:p>
              </w:tc>
            </w:tr>
          </w:tbl>
          <w:p w:rsidR="00634D09" w:rsidRPr="00634D09" w:rsidRDefault="00634D09" w:rsidP="00562278">
            <w:pPr>
              <w:rPr>
                <w:rFonts w:ascii="PT Astra Serif" w:hAnsi="PT Astra Serif"/>
                <w:color w:val="FF0000"/>
                <w:sz w:val="22"/>
                <w:szCs w:val="22"/>
              </w:rPr>
            </w:pPr>
          </w:p>
        </w:tc>
        <w:tc>
          <w:tcPr>
            <w:tcW w:w="1559" w:type="dxa"/>
          </w:tcPr>
          <w:p w:rsidR="00634D09" w:rsidRPr="00634D09" w:rsidRDefault="00634D09" w:rsidP="00634D09">
            <w:pPr>
              <w:jc w:val="center"/>
              <w:rPr>
                <w:rFonts w:ascii="PT Astra Serif" w:hAnsi="PT Astra Serif"/>
                <w:sz w:val="24"/>
                <w:szCs w:val="24"/>
              </w:rPr>
            </w:pPr>
            <w:r w:rsidRPr="00634D09">
              <w:rPr>
                <w:rFonts w:ascii="PT Astra Serif" w:hAnsi="PT Astra Serif"/>
              </w:rPr>
              <w:t>3829667.00</w:t>
            </w:r>
          </w:p>
        </w:tc>
      </w:tr>
      <w:tr w:rsidR="00634D09" w:rsidRPr="00B37CB1" w:rsidTr="00F347C9">
        <w:trPr>
          <w:cantSplit/>
          <w:trHeight w:val="284"/>
        </w:trPr>
        <w:tc>
          <w:tcPr>
            <w:tcW w:w="850" w:type="dxa"/>
          </w:tcPr>
          <w:p w:rsidR="00634D09" w:rsidRPr="00634D09" w:rsidRDefault="00634D09" w:rsidP="00C84F9D">
            <w:pPr>
              <w:spacing w:after="200" w:line="276" w:lineRule="auto"/>
              <w:jc w:val="center"/>
              <w:rPr>
                <w:rFonts w:ascii="PT Astra Serif" w:hAnsi="PT Astra Serif"/>
              </w:rPr>
            </w:pPr>
            <w:r w:rsidRPr="00634D09">
              <w:rPr>
                <w:rFonts w:ascii="PT Astra Serif" w:hAnsi="PT Astra Serif"/>
              </w:rPr>
              <w:t>3</w:t>
            </w:r>
          </w:p>
        </w:tc>
        <w:tc>
          <w:tcPr>
            <w:tcW w:w="1419" w:type="dxa"/>
          </w:tcPr>
          <w:p w:rsidR="00634D09" w:rsidRPr="00634D09" w:rsidRDefault="00634D09" w:rsidP="00FA51FA">
            <w:pPr>
              <w:rPr>
                <w:rFonts w:ascii="PT Astra Serif" w:hAnsi="PT Astra Serif"/>
                <w:sz w:val="24"/>
                <w:szCs w:val="24"/>
              </w:rPr>
            </w:pPr>
            <w:r w:rsidRPr="00634D09">
              <w:rPr>
                <w:rFonts w:ascii="PT Astra Serif" w:hAnsi="PT Astra Serif"/>
              </w:rPr>
              <w:t>245</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634D09" w:rsidRPr="00634D09" w:rsidTr="00FF7426">
              <w:tc>
                <w:tcPr>
                  <w:tcW w:w="1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FA51FA">
                  <w:pPr>
                    <w:rPr>
                      <w:rFonts w:ascii="PT Astra Serif" w:hAnsi="PT Astra Serif"/>
                      <w:sz w:val="24"/>
                      <w:szCs w:val="24"/>
                    </w:rPr>
                  </w:pPr>
                  <w:r w:rsidRPr="00634D09">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634D09">
                  <w:pPr>
                    <w:rPr>
                      <w:rFonts w:ascii="PT Astra Serif" w:hAnsi="PT Astra Serif"/>
                      <w:sz w:val="24"/>
                      <w:szCs w:val="24"/>
                    </w:rPr>
                  </w:pPr>
                  <w:r w:rsidRPr="00634D09">
                    <w:rPr>
                      <w:rFonts w:ascii="PT Astra Serif" w:hAnsi="PT Astra Serif"/>
                      <w:b/>
                      <w:bCs/>
                    </w:rPr>
                    <w:t>ОБЩЕСТВО С ОГРАНИЧЕННОЙ ОТВЕТСТВЕННОСТЬЮ "МНСЭ"</w:t>
                  </w:r>
                </w:p>
              </w:tc>
            </w:tr>
            <w:tr w:rsidR="00634D09" w:rsidRPr="00634D09" w:rsidTr="00FF7426">
              <w:tc>
                <w:tcPr>
                  <w:tcW w:w="1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FA51FA">
                  <w:pPr>
                    <w:rPr>
                      <w:rFonts w:ascii="PT Astra Serif" w:hAnsi="PT Astra Serif"/>
                      <w:sz w:val="24"/>
                      <w:szCs w:val="24"/>
                    </w:rPr>
                  </w:pPr>
                  <w:r w:rsidRPr="00634D09">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FA51FA">
                  <w:pPr>
                    <w:rPr>
                      <w:rFonts w:ascii="PT Astra Serif" w:hAnsi="PT Astra Serif"/>
                      <w:sz w:val="24"/>
                      <w:szCs w:val="24"/>
                    </w:rPr>
                  </w:pPr>
                  <w:r w:rsidRPr="00634D09">
                    <w:rPr>
                      <w:rFonts w:ascii="PT Astra Serif" w:hAnsi="PT Astra Serif"/>
                    </w:rPr>
                    <w:t>10.10.2019</w:t>
                  </w:r>
                </w:p>
              </w:tc>
            </w:tr>
            <w:tr w:rsidR="00634D09" w:rsidRPr="00634D09" w:rsidTr="00FF7426">
              <w:tc>
                <w:tcPr>
                  <w:tcW w:w="1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FA51FA">
                  <w:pPr>
                    <w:rPr>
                      <w:rFonts w:ascii="PT Astra Serif" w:hAnsi="PT Astra Serif"/>
                      <w:sz w:val="24"/>
                      <w:szCs w:val="24"/>
                    </w:rPr>
                  </w:pPr>
                  <w:r w:rsidRPr="00634D09">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FA51FA">
                  <w:pPr>
                    <w:rPr>
                      <w:rFonts w:ascii="PT Astra Serif" w:hAnsi="PT Astra Serif"/>
                      <w:sz w:val="24"/>
                      <w:szCs w:val="24"/>
                    </w:rPr>
                  </w:pPr>
                  <w:r w:rsidRPr="00634D09">
                    <w:rPr>
                      <w:rFonts w:ascii="PT Astra Serif" w:hAnsi="PT Astra Serif"/>
                    </w:rPr>
                    <w:t>3850879.26</w:t>
                  </w:r>
                </w:p>
              </w:tc>
            </w:tr>
            <w:tr w:rsidR="00634D09" w:rsidRPr="00634D09" w:rsidTr="00FF7426">
              <w:tc>
                <w:tcPr>
                  <w:tcW w:w="1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FA51FA">
                  <w:pPr>
                    <w:rPr>
                      <w:rFonts w:ascii="PT Astra Serif" w:hAnsi="PT Astra Serif"/>
                      <w:sz w:val="24"/>
                      <w:szCs w:val="24"/>
                    </w:rPr>
                  </w:pPr>
                  <w:r w:rsidRPr="00634D09">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FA51FA">
                  <w:pPr>
                    <w:rPr>
                      <w:rFonts w:ascii="PT Astra Serif" w:hAnsi="PT Astra Serif"/>
                      <w:sz w:val="24"/>
                      <w:szCs w:val="24"/>
                    </w:rPr>
                  </w:pPr>
                  <w:r w:rsidRPr="00634D09">
                    <w:rPr>
                      <w:rFonts w:ascii="PT Astra Serif" w:hAnsi="PT Astra Serif"/>
                    </w:rPr>
                    <w:t>9701027173</w:t>
                  </w:r>
                </w:p>
              </w:tc>
            </w:tr>
            <w:tr w:rsidR="00634D09" w:rsidRPr="00634D09" w:rsidTr="00FF7426">
              <w:tc>
                <w:tcPr>
                  <w:tcW w:w="1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FA51FA">
                  <w:pPr>
                    <w:rPr>
                      <w:rFonts w:ascii="PT Astra Serif" w:hAnsi="PT Astra Serif"/>
                      <w:sz w:val="24"/>
                      <w:szCs w:val="24"/>
                    </w:rPr>
                  </w:pPr>
                  <w:r w:rsidRPr="00634D09">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FA51FA">
                  <w:pPr>
                    <w:rPr>
                      <w:rFonts w:ascii="PT Astra Serif" w:hAnsi="PT Astra Serif"/>
                      <w:sz w:val="24"/>
                      <w:szCs w:val="24"/>
                    </w:rPr>
                  </w:pPr>
                  <w:r w:rsidRPr="00634D09">
                    <w:rPr>
                      <w:rFonts w:ascii="PT Astra Serif" w:hAnsi="PT Astra Serif"/>
                    </w:rPr>
                    <w:t>770101001</w:t>
                  </w:r>
                </w:p>
              </w:tc>
            </w:tr>
            <w:tr w:rsidR="00634D09" w:rsidRPr="00634D09" w:rsidTr="00FF7426">
              <w:tc>
                <w:tcPr>
                  <w:tcW w:w="1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FA51FA">
                  <w:pPr>
                    <w:rPr>
                      <w:rFonts w:ascii="PT Astra Serif" w:hAnsi="PT Astra Serif"/>
                      <w:sz w:val="24"/>
                      <w:szCs w:val="24"/>
                    </w:rPr>
                  </w:pPr>
                  <w:r w:rsidRPr="00634D09">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FA51FA">
                  <w:pPr>
                    <w:rPr>
                      <w:rFonts w:ascii="PT Astra Serif" w:hAnsi="PT Astra Serif"/>
                      <w:sz w:val="24"/>
                      <w:szCs w:val="24"/>
                    </w:rPr>
                  </w:pPr>
                  <w:r w:rsidRPr="00634D09">
                    <w:rPr>
                      <w:rFonts w:ascii="PT Astra Serif" w:hAnsi="PT Astra Serif"/>
                    </w:rPr>
                    <w:t>101000, Г МОСКВА, ПЕР АРМЯНСКИЙ, ДОМ 1/8, КОРПУС 1, ОФИС 3</w:t>
                  </w:r>
                </w:p>
              </w:tc>
            </w:tr>
            <w:tr w:rsidR="00634D09" w:rsidRPr="00634D09" w:rsidTr="00FF7426">
              <w:tc>
                <w:tcPr>
                  <w:tcW w:w="1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FA51FA">
                  <w:pPr>
                    <w:rPr>
                      <w:rFonts w:ascii="PT Astra Serif" w:hAnsi="PT Astra Serif"/>
                      <w:sz w:val="24"/>
                      <w:szCs w:val="24"/>
                    </w:rPr>
                  </w:pPr>
                  <w:r w:rsidRPr="00634D09">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FA51FA">
                  <w:pPr>
                    <w:rPr>
                      <w:rFonts w:ascii="PT Astra Serif" w:hAnsi="PT Astra Serif"/>
                      <w:sz w:val="24"/>
                      <w:szCs w:val="24"/>
                    </w:rPr>
                  </w:pPr>
                  <w:r w:rsidRPr="00634D09">
                    <w:rPr>
                      <w:rFonts w:ascii="PT Astra Serif" w:hAnsi="PT Astra Serif"/>
                    </w:rPr>
                    <w:t>101000, Г МОСКВА, ПЕР АРМЯНСКИЙ, ДОМ 1/8, КОРПУС 1, ОФИС 3</w:t>
                  </w:r>
                </w:p>
              </w:tc>
            </w:tr>
            <w:tr w:rsidR="00634D09" w:rsidRPr="00634D09" w:rsidTr="00FF7426">
              <w:tc>
                <w:tcPr>
                  <w:tcW w:w="1500" w:type="pct"/>
                  <w:tcBorders>
                    <w:top w:val="single" w:sz="6" w:space="0" w:color="000000"/>
                    <w:left w:val="single" w:sz="6" w:space="0" w:color="000000"/>
                    <w:bottom w:val="single" w:sz="6" w:space="0" w:color="000000"/>
                    <w:right w:val="single" w:sz="6" w:space="0" w:color="000000"/>
                  </w:tcBorders>
                </w:tcPr>
                <w:p w:rsidR="00634D09" w:rsidRPr="00634D09" w:rsidRDefault="00634D09" w:rsidP="00FA51FA">
                  <w:pPr>
                    <w:rPr>
                      <w:rFonts w:ascii="PT Astra Serif" w:hAnsi="PT Astra Serif"/>
                      <w:sz w:val="24"/>
                      <w:szCs w:val="24"/>
                    </w:rPr>
                  </w:pPr>
                  <w:r w:rsidRPr="00634D09">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634D09" w:rsidRPr="00634D09" w:rsidRDefault="00634D09" w:rsidP="00FA51FA">
                  <w:pPr>
                    <w:rPr>
                      <w:rFonts w:ascii="PT Astra Serif" w:hAnsi="PT Astra Serif"/>
                      <w:sz w:val="24"/>
                      <w:szCs w:val="24"/>
                    </w:rPr>
                  </w:pPr>
                  <w:r w:rsidRPr="00634D09">
                    <w:rPr>
                      <w:rFonts w:ascii="PT Astra Serif" w:hAnsi="PT Astra Serif"/>
                    </w:rPr>
                    <w:t>79697778298</w:t>
                  </w:r>
                </w:p>
              </w:tc>
            </w:tr>
          </w:tbl>
          <w:p w:rsidR="00634D09" w:rsidRPr="00634D09" w:rsidRDefault="00634D09" w:rsidP="00FF7426">
            <w:pPr>
              <w:rPr>
                <w:rFonts w:ascii="PT Astra Serif" w:hAnsi="PT Astra Serif"/>
                <w:color w:val="FF0000"/>
                <w:sz w:val="22"/>
                <w:szCs w:val="22"/>
              </w:rPr>
            </w:pPr>
          </w:p>
        </w:tc>
        <w:tc>
          <w:tcPr>
            <w:tcW w:w="1559" w:type="dxa"/>
          </w:tcPr>
          <w:p w:rsidR="00634D09" w:rsidRPr="00634D09" w:rsidRDefault="00634D09" w:rsidP="00634D09">
            <w:pPr>
              <w:jc w:val="center"/>
              <w:rPr>
                <w:rFonts w:ascii="PT Astra Serif" w:hAnsi="PT Astra Serif"/>
                <w:sz w:val="24"/>
                <w:szCs w:val="24"/>
              </w:rPr>
            </w:pPr>
            <w:r w:rsidRPr="00634D09">
              <w:rPr>
                <w:rFonts w:ascii="PT Astra Serif" w:hAnsi="PT Astra Serif"/>
              </w:rPr>
              <w:t>3850879.26</w:t>
            </w:r>
          </w:p>
        </w:tc>
      </w:tr>
      <w:tr w:rsidR="00634D09" w:rsidRPr="00B37CB1" w:rsidTr="00F347C9">
        <w:trPr>
          <w:cantSplit/>
          <w:trHeight w:val="284"/>
        </w:trPr>
        <w:tc>
          <w:tcPr>
            <w:tcW w:w="850" w:type="dxa"/>
          </w:tcPr>
          <w:p w:rsidR="00634D09" w:rsidRPr="00634D09" w:rsidRDefault="00634D09" w:rsidP="008659C6">
            <w:pPr>
              <w:spacing w:after="200" w:line="276" w:lineRule="auto"/>
              <w:jc w:val="center"/>
              <w:rPr>
                <w:rFonts w:ascii="PT Astra Serif" w:hAnsi="PT Astra Serif"/>
                <w:highlight w:val="yellow"/>
              </w:rPr>
            </w:pPr>
            <w:r w:rsidRPr="00634D09">
              <w:rPr>
                <w:rFonts w:ascii="PT Astra Serif" w:hAnsi="PT Astra Serif"/>
              </w:rPr>
              <w:lastRenderedPageBreak/>
              <w:t>4</w:t>
            </w:r>
          </w:p>
        </w:tc>
        <w:tc>
          <w:tcPr>
            <w:tcW w:w="1419" w:type="dxa"/>
          </w:tcPr>
          <w:p w:rsidR="00634D09" w:rsidRPr="00634D09" w:rsidRDefault="00634D09" w:rsidP="00FA51FA">
            <w:pPr>
              <w:rPr>
                <w:rFonts w:ascii="PT Astra Serif" w:hAnsi="PT Astra Serif"/>
                <w:sz w:val="24"/>
                <w:szCs w:val="24"/>
              </w:rPr>
            </w:pPr>
            <w:r w:rsidRPr="00634D09">
              <w:rPr>
                <w:rFonts w:ascii="PT Astra Serif" w:hAnsi="PT Astra Serif"/>
              </w:rPr>
              <w:t>41</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634D09" w:rsidRPr="00634D09" w:rsidTr="008659C6">
              <w:tc>
                <w:tcPr>
                  <w:tcW w:w="1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FA51FA">
                  <w:pPr>
                    <w:rPr>
                      <w:rFonts w:ascii="PT Astra Serif" w:hAnsi="PT Astra Serif"/>
                      <w:sz w:val="24"/>
                      <w:szCs w:val="24"/>
                    </w:rPr>
                  </w:pPr>
                  <w:r w:rsidRPr="00634D09">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634D09">
                  <w:pPr>
                    <w:rPr>
                      <w:rFonts w:ascii="PT Astra Serif" w:hAnsi="PT Astra Serif"/>
                      <w:sz w:val="24"/>
                      <w:szCs w:val="24"/>
                    </w:rPr>
                  </w:pPr>
                  <w:r w:rsidRPr="00634D09">
                    <w:rPr>
                      <w:rFonts w:ascii="PT Astra Serif" w:hAnsi="PT Astra Serif"/>
                      <w:b/>
                      <w:bCs/>
                    </w:rPr>
                    <w:t>ОБЩЕСТВО С ОГРАНИЧЕННОЙ ОТВЕТСТВЕННОСТЬЮ "ИНЖЕНЕРНО-ТЕХНИЧЕСКИЙ ЦЕНТР "ЗАПСИБГИДРОПРОМ"</w:t>
                  </w:r>
                </w:p>
              </w:tc>
            </w:tr>
            <w:tr w:rsidR="00634D09" w:rsidRPr="00634D09" w:rsidTr="008659C6">
              <w:tc>
                <w:tcPr>
                  <w:tcW w:w="1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FA51FA">
                  <w:pPr>
                    <w:rPr>
                      <w:rFonts w:ascii="PT Astra Serif" w:hAnsi="PT Astra Serif"/>
                      <w:sz w:val="24"/>
                      <w:szCs w:val="24"/>
                    </w:rPr>
                  </w:pPr>
                  <w:r w:rsidRPr="00634D09">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FA51FA">
                  <w:pPr>
                    <w:rPr>
                      <w:rFonts w:ascii="PT Astra Serif" w:hAnsi="PT Astra Serif"/>
                      <w:sz w:val="24"/>
                      <w:szCs w:val="24"/>
                    </w:rPr>
                  </w:pPr>
                  <w:r w:rsidRPr="00634D09">
                    <w:rPr>
                      <w:rFonts w:ascii="PT Astra Serif" w:hAnsi="PT Astra Serif"/>
                    </w:rPr>
                    <w:t>24.04.2019</w:t>
                  </w:r>
                </w:p>
              </w:tc>
            </w:tr>
            <w:tr w:rsidR="00634D09" w:rsidRPr="00634D09" w:rsidTr="008659C6">
              <w:tc>
                <w:tcPr>
                  <w:tcW w:w="1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FA51FA">
                  <w:pPr>
                    <w:rPr>
                      <w:rFonts w:ascii="PT Astra Serif" w:hAnsi="PT Astra Serif"/>
                      <w:sz w:val="24"/>
                      <w:szCs w:val="24"/>
                    </w:rPr>
                  </w:pPr>
                  <w:r w:rsidRPr="00634D09">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FA51FA">
                  <w:pPr>
                    <w:rPr>
                      <w:rFonts w:ascii="PT Astra Serif" w:hAnsi="PT Astra Serif"/>
                      <w:sz w:val="24"/>
                      <w:szCs w:val="24"/>
                    </w:rPr>
                  </w:pPr>
                  <w:r w:rsidRPr="00634D09">
                    <w:rPr>
                      <w:rFonts w:ascii="PT Astra Serif" w:hAnsi="PT Astra Serif"/>
                    </w:rPr>
                    <w:t>3939405.22</w:t>
                  </w:r>
                </w:p>
              </w:tc>
            </w:tr>
            <w:tr w:rsidR="00634D09" w:rsidRPr="00634D09" w:rsidTr="008659C6">
              <w:tc>
                <w:tcPr>
                  <w:tcW w:w="1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FA51FA">
                  <w:pPr>
                    <w:rPr>
                      <w:rFonts w:ascii="PT Astra Serif" w:hAnsi="PT Astra Serif"/>
                      <w:sz w:val="24"/>
                      <w:szCs w:val="24"/>
                    </w:rPr>
                  </w:pPr>
                  <w:r w:rsidRPr="00634D09">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FA51FA">
                  <w:pPr>
                    <w:rPr>
                      <w:rFonts w:ascii="PT Astra Serif" w:hAnsi="PT Astra Serif"/>
                      <w:sz w:val="24"/>
                      <w:szCs w:val="24"/>
                    </w:rPr>
                  </w:pPr>
                  <w:r w:rsidRPr="00634D09">
                    <w:rPr>
                      <w:rFonts w:ascii="PT Astra Serif" w:hAnsi="PT Astra Serif"/>
                    </w:rPr>
                    <w:t>7204177672</w:t>
                  </w:r>
                </w:p>
              </w:tc>
            </w:tr>
            <w:tr w:rsidR="00634D09" w:rsidRPr="00634D09" w:rsidTr="008659C6">
              <w:tc>
                <w:tcPr>
                  <w:tcW w:w="1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FA51FA">
                  <w:pPr>
                    <w:rPr>
                      <w:rFonts w:ascii="PT Astra Serif" w:hAnsi="PT Astra Serif"/>
                      <w:sz w:val="24"/>
                      <w:szCs w:val="24"/>
                    </w:rPr>
                  </w:pPr>
                  <w:r w:rsidRPr="00634D09">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FA51FA">
                  <w:pPr>
                    <w:rPr>
                      <w:rFonts w:ascii="PT Astra Serif" w:hAnsi="PT Astra Serif"/>
                      <w:sz w:val="24"/>
                      <w:szCs w:val="24"/>
                    </w:rPr>
                  </w:pPr>
                  <w:r w:rsidRPr="00634D09">
                    <w:rPr>
                      <w:rFonts w:ascii="PT Astra Serif" w:hAnsi="PT Astra Serif"/>
                    </w:rPr>
                    <w:t>720301001</w:t>
                  </w:r>
                </w:p>
              </w:tc>
            </w:tr>
            <w:tr w:rsidR="00634D09" w:rsidRPr="00634D09" w:rsidTr="008659C6">
              <w:tc>
                <w:tcPr>
                  <w:tcW w:w="1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FA51FA">
                  <w:pPr>
                    <w:rPr>
                      <w:rFonts w:ascii="PT Astra Serif" w:hAnsi="PT Astra Serif"/>
                      <w:sz w:val="24"/>
                      <w:szCs w:val="24"/>
                    </w:rPr>
                  </w:pPr>
                  <w:r w:rsidRPr="00634D09">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FA51FA">
                  <w:pPr>
                    <w:rPr>
                      <w:rFonts w:ascii="PT Astra Serif" w:hAnsi="PT Astra Serif"/>
                      <w:sz w:val="24"/>
                      <w:szCs w:val="24"/>
                    </w:rPr>
                  </w:pPr>
                  <w:r w:rsidRPr="00634D09">
                    <w:rPr>
                      <w:rFonts w:ascii="PT Astra Serif" w:hAnsi="PT Astra Serif"/>
                    </w:rPr>
                    <w:t xml:space="preserve">625007, </w:t>
                  </w:r>
                  <w:proofErr w:type="gramStart"/>
                  <w:r w:rsidRPr="00634D09">
                    <w:rPr>
                      <w:rFonts w:ascii="PT Astra Serif" w:hAnsi="PT Astra Serif"/>
                    </w:rPr>
                    <w:t>ОБЛ</w:t>
                  </w:r>
                  <w:proofErr w:type="gramEnd"/>
                  <w:r w:rsidRPr="00634D09">
                    <w:rPr>
                      <w:rFonts w:ascii="PT Astra Serif" w:hAnsi="PT Astra Serif"/>
                    </w:rPr>
                    <w:t xml:space="preserve"> ТЮМЕНСКАЯ72, Г ТЮМЕНЬ, УЛ ДЕПУТАТСКАЯ, 80, 2, 188/1</w:t>
                  </w:r>
                </w:p>
              </w:tc>
            </w:tr>
            <w:tr w:rsidR="00634D09" w:rsidRPr="00634D09" w:rsidTr="008659C6">
              <w:tc>
                <w:tcPr>
                  <w:tcW w:w="1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FA51FA">
                  <w:pPr>
                    <w:rPr>
                      <w:rFonts w:ascii="PT Astra Serif" w:hAnsi="PT Astra Serif"/>
                      <w:sz w:val="24"/>
                      <w:szCs w:val="24"/>
                    </w:rPr>
                  </w:pPr>
                  <w:r w:rsidRPr="00634D09">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34D09" w:rsidRPr="00634D09" w:rsidRDefault="00634D09" w:rsidP="00FA51FA">
                  <w:pPr>
                    <w:rPr>
                      <w:rFonts w:ascii="PT Astra Serif" w:hAnsi="PT Astra Serif"/>
                      <w:sz w:val="24"/>
                      <w:szCs w:val="24"/>
                    </w:rPr>
                  </w:pPr>
                  <w:r w:rsidRPr="00634D09">
                    <w:rPr>
                      <w:rFonts w:ascii="PT Astra Serif" w:hAnsi="PT Astra Serif"/>
                    </w:rPr>
                    <w:t>625023, Одесская 61/2 оф 1001</w:t>
                  </w:r>
                </w:p>
              </w:tc>
            </w:tr>
            <w:tr w:rsidR="00634D09" w:rsidRPr="00634D09" w:rsidTr="008659C6">
              <w:tc>
                <w:tcPr>
                  <w:tcW w:w="1500" w:type="pct"/>
                  <w:tcBorders>
                    <w:top w:val="single" w:sz="6" w:space="0" w:color="000000"/>
                    <w:left w:val="single" w:sz="6" w:space="0" w:color="000000"/>
                    <w:bottom w:val="single" w:sz="6" w:space="0" w:color="000000"/>
                    <w:right w:val="single" w:sz="6" w:space="0" w:color="000000"/>
                  </w:tcBorders>
                </w:tcPr>
                <w:p w:rsidR="00634D09" w:rsidRPr="00634D09" w:rsidRDefault="00634D09" w:rsidP="00FA51FA">
                  <w:pPr>
                    <w:rPr>
                      <w:rFonts w:ascii="PT Astra Serif" w:hAnsi="PT Astra Serif"/>
                      <w:sz w:val="24"/>
                      <w:szCs w:val="24"/>
                    </w:rPr>
                  </w:pPr>
                  <w:r w:rsidRPr="00634D09">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634D09" w:rsidRPr="00634D09" w:rsidRDefault="00634D09" w:rsidP="00FA51FA">
                  <w:pPr>
                    <w:rPr>
                      <w:rFonts w:ascii="PT Astra Serif" w:hAnsi="PT Astra Serif"/>
                      <w:sz w:val="24"/>
                      <w:szCs w:val="24"/>
                    </w:rPr>
                  </w:pPr>
                  <w:r w:rsidRPr="00634D09">
                    <w:rPr>
                      <w:rFonts w:ascii="PT Astra Serif" w:hAnsi="PT Astra Serif"/>
                    </w:rPr>
                    <w:t>73452283830</w:t>
                  </w:r>
                </w:p>
              </w:tc>
            </w:tr>
          </w:tbl>
          <w:p w:rsidR="00634D09" w:rsidRPr="00634D09" w:rsidRDefault="00634D09" w:rsidP="008659C6">
            <w:pPr>
              <w:rPr>
                <w:rFonts w:ascii="PT Astra Serif" w:hAnsi="PT Astra Serif"/>
                <w:color w:val="FF0000"/>
                <w:sz w:val="22"/>
                <w:szCs w:val="22"/>
                <w:highlight w:val="yellow"/>
              </w:rPr>
            </w:pPr>
          </w:p>
        </w:tc>
        <w:tc>
          <w:tcPr>
            <w:tcW w:w="1559" w:type="dxa"/>
          </w:tcPr>
          <w:p w:rsidR="00634D09" w:rsidRPr="00634D09" w:rsidRDefault="00634D09" w:rsidP="00634D09">
            <w:pPr>
              <w:jc w:val="center"/>
              <w:rPr>
                <w:rFonts w:ascii="PT Astra Serif" w:hAnsi="PT Astra Serif"/>
                <w:sz w:val="24"/>
                <w:szCs w:val="24"/>
              </w:rPr>
            </w:pPr>
            <w:r w:rsidRPr="00634D09">
              <w:rPr>
                <w:rFonts w:ascii="PT Astra Serif" w:hAnsi="PT Astra Serif"/>
              </w:rPr>
              <w:t>3939405.22</w:t>
            </w:r>
          </w:p>
        </w:tc>
      </w:tr>
    </w:tbl>
    <w:p w:rsidR="00672B2C" w:rsidRDefault="00672B2C" w:rsidP="003E502C">
      <w:pPr>
        <w:suppressAutoHyphens/>
        <w:ind w:left="426"/>
        <w:jc w:val="both"/>
        <w:rPr>
          <w:rFonts w:ascii="PT Astra Serif" w:hAnsi="PT Astra Serif"/>
          <w:sz w:val="24"/>
          <w:szCs w:val="24"/>
        </w:rPr>
      </w:pPr>
    </w:p>
    <w:p w:rsidR="00764111" w:rsidRPr="00234D14" w:rsidRDefault="00764111" w:rsidP="003E502C">
      <w:pPr>
        <w:suppressAutoHyphens/>
        <w:ind w:left="426"/>
        <w:jc w:val="both"/>
        <w:rPr>
          <w:rFonts w:ascii="PT Astra Serif" w:hAnsi="PT Astra Serif"/>
          <w:sz w:val="24"/>
          <w:szCs w:val="24"/>
        </w:rPr>
      </w:pPr>
      <w:r w:rsidRPr="001A3143">
        <w:rPr>
          <w:rFonts w:ascii="PT Astra Serif" w:hAnsi="PT Astra Serif"/>
          <w:sz w:val="24"/>
          <w:szCs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234D14">
        <w:rPr>
          <w:rFonts w:ascii="PT Astra Serif" w:hAnsi="PT Astra Serif"/>
          <w:sz w:val="24"/>
          <w:szCs w:val="24"/>
        </w:rPr>
        <w:t>форме:</w:t>
      </w:r>
    </w:p>
    <w:p w:rsidR="00F7507D" w:rsidRPr="007E7080" w:rsidRDefault="001A3143" w:rsidP="007E7080">
      <w:pPr>
        <w:tabs>
          <w:tab w:val="left" w:pos="851"/>
        </w:tabs>
        <w:suppressAutoHyphens/>
        <w:ind w:left="426"/>
        <w:jc w:val="both"/>
        <w:rPr>
          <w:rFonts w:ascii="PT Astra Serif" w:hAnsi="PT Astra Serif"/>
          <w:bCs/>
          <w:sz w:val="24"/>
          <w:szCs w:val="24"/>
        </w:rPr>
      </w:pPr>
      <w:r w:rsidRPr="007E7080">
        <w:rPr>
          <w:rFonts w:ascii="PT Astra Serif" w:hAnsi="PT Astra Serif"/>
          <w:sz w:val="24"/>
          <w:szCs w:val="24"/>
        </w:rPr>
        <w:t>-</w:t>
      </w:r>
      <w:r w:rsidR="007E7080" w:rsidRPr="007E7080">
        <w:rPr>
          <w:rFonts w:ascii="PT Astra Serif" w:hAnsi="PT Astra Serif"/>
          <w:bCs/>
          <w:sz w:val="24"/>
          <w:szCs w:val="24"/>
        </w:rPr>
        <w:t>ОБЩЕСТВО С ОГРАНИЧЕННОЙ ОТВЕТСТВЕННОСТЬЮ "АРХИТЕКТУРНО-КОНСТРУКТОРСКОЕ БЮРО "ПРОЕКТ"</w:t>
      </w:r>
      <w:r w:rsidR="00F7507D" w:rsidRPr="007E7080">
        <w:rPr>
          <w:rFonts w:ascii="PT Astra Serif" w:hAnsi="PT Astra Serif"/>
          <w:bCs/>
          <w:sz w:val="24"/>
          <w:szCs w:val="24"/>
        </w:rPr>
        <w:t>;</w:t>
      </w:r>
    </w:p>
    <w:p w:rsidR="001A3143" w:rsidRPr="007E7080" w:rsidRDefault="00F7507D" w:rsidP="007E7080">
      <w:pPr>
        <w:tabs>
          <w:tab w:val="left" w:pos="284"/>
          <w:tab w:val="left" w:pos="426"/>
          <w:tab w:val="left" w:pos="851"/>
        </w:tabs>
        <w:suppressAutoHyphens/>
        <w:ind w:left="426"/>
        <w:jc w:val="both"/>
        <w:rPr>
          <w:rFonts w:ascii="PT Astra Serif" w:hAnsi="PT Astra Serif"/>
          <w:bCs/>
          <w:sz w:val="24"/>
          <w:szCs w:val="24"/>
        </w:rPr>
      </w:pPr>
      <w:r w:rsidRPr="007E7080">
        <w:rPr>
          <w:rFonts w:ascii="PT Astra Serif" w:hAnsi="PT Astra Serif"/>
          <w:sz w:val="24"/>
          <w:szCs w:val="24"/>
        </w:rPr>
        <w:t>-</w:t>
      </w:r>
      <w:r w:rsidR="004D0DA7" w:rsidRPr="007E7080">
        <w:rPr>
          <w:rFonts w:ascii="PT Astra Serif" w:hAnsi="PT Astra Serif"/>
          <w:bCs/>
          <w:sz w:val="24"/>
          <w:szCs w:val="24"/>
        </w:rPr>
        <w:t xml:space="preserve"> </w:t>
      </w:r>
      <w:r w:rsidR="007E7080" w:rsidRPr="007E7080">
        <w:rPr>
          <w:rFonts w:ascii="PT Astra Serif" w:hAnsi="PT Astra Serif"/>
          <w:bCs/>
          <w:sz w:val="24"/>
          <w:szCs w:val="24"/>
        </w:rPr>
        <w:t>ОБЩЕСТВО С ОГРАНИЧЕННОЙ ОТВЕТСТВЕННОСТЬЮ "МНСЭ"</w:t>
      </w:r>
      <w:r w:rsidR="001A3143" w:rsidRPr="007E7080">
        <w:rPr>
          <w:rFonts w:ascii="PT Astra Serif" w:hAnsi="PT Astra Serif"/>
          <w:bCs/>
          <w:sz w:val="24"/>
          <w:szCs w:val="24"/>
        </w:rPr>
        <w:t>;</w:t>
      </w:r>
    </w:p>
    <w:p w:rsidR="00234D14" w:rsidRPr="007E7080" w:rsidRDefault="001A3143" w:rsidP="007E7080">
      <w:pPr>
        <w:tabs>
          <w:tab w:val="left" w:pos="284"/>
          <w:tab w:val="left" w:pos="426"/>
          <w:tab w:val="left" w:pos="851"/>
        </w:tabs>
        <w:suppressAutoHyphens/>
        <w:ind w:left="426"/>
        <w:jc w:val="both"/>
        <w:rPr>
          <w:rFonts w:ascii="PT Astra Serif" w:hAnsi="PT Astra Serif"/>
          <w:bCs/>
          <w:sz w:val="24"/>
          <w:szCs w:val="24"/>
        </w:rPr>
      </w:pPr>
      <w:r w:rsidRPr="007E7080">
        <w:rPr>
          <w:rFonts w:ascii="PT Astra Serif" w:hAnsi="PT Astra Serif"/>
          <w:sz w:val="24"/>
          <w:szCs w:val="24"/>
        </w:rPr>
        <w:t>-</w:t>
      </w:r>
      <w:r w:rsidR="007E7080" w:rsidRPr="007E7080">
        <w:rPr>
          <w:rFonts w:ascii="PT Astra Serif" w:hAnsi="PT Astra Serif"/>
          <w:bCs/>
          <w:sz w:val="24"/>
          <w:szCs w:val="24"/>
        </w:rPr>
        <w:t>ОБЩЕСТВО С ОГРАНИЧЕННОЙ ОТВЕТСТВЕННОСТЬЮ "ИНЖЕНЕРНО-ТЕХНИЧЕСКИЙ ЦЕНТР "ЗАПСИБГИДРОПРОМ"</w:t>
      </w:r>
      <w:r w:rsidR="001A64CE" w:rsidRPr="007E7080">
        <w:rPr>
          <w:rFonts w:ascii="PT Astra Serif" w:hAnsi="PT Astra Serif"/>
          <w:bCs/>
          <w:sz w:val="24"/>
          <w:szCs w:val="24"/>
        </w:rPr>
        <w:t>.</w:t>
      </w:r>
    </w:p>
    <w:p w:rsidR="00E45CF8" w:rsidRDefault="00E45CF8" w:rsidP="00DD70C5">
      <w:pPr>
        <w:suppressAutoHyphens/>
        <w:ind w:left="426"/>
        <w:jc w:val="both"/>
        <w:rPr>
          <w:sz w:val="24"/>
        </w:rPr>
      </w:pPr>
      <w:r w:rsidRPr="00C53FFD">
        <w:rPr>
          <w:sz w:val="24"/>
          <w:szCs w:val="24"/>
        </w:rPr>
        <w:t>5.2. о несоответствии следующих заявок</w:t>
      </w:r>
      <w:r>
        <w:rPr>
          <w:sz w:val="24"/>
        </w:rPr>
        <w:t xml:space="preserve"> на участие в электронном аукционе требованиям, установленным документацией об аукционе:</w:t>
      </w:r>
    </w:p>
    <w:tbl>
      <w:tblPr>
        <w:tblW w:w="106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51"/>
        <w:gridCol w:w="2673"/>
        <w:gridCol w:w="1701"/>
        <w:gridCol w:w="1455"/>
        <w:gridCol w:w="2534"/>
      </w:tblGrid>
      <w:tr w:rsidR="00E45CF8" w:rsidTr="00DD70C5">
        <w:trPr>
          <w:cantSplit/>
          <w:trHeight w:val="772"/>
          <w:tblHeader/>
          <w:jc w:val="center"/>
        </w:trPr>
        <w:tc>
          <w:tcPr>
            <w:tcW w:w="2251" w:type="dxa"/>
            <w:vMerge w:val="restart"/>
            <w:tcBorders>
              <w:top w:val="single" w:sz="6" w:space="0" w:color="auto"/>
              <w:left w:val="single" w:sz="6" w:space="0" w:color="auto"/>
              <w:bottom w:val="single" w:sz="6" w:space="0" w:color="auto"/>
              <w:right w:val="single" w:sz="6" w:space="0" w:color="auto"/>
            </w:tcBorders>
            <w:vAlign w:val="center"/>
            <w:hideMark/>
          </w:tcPr>
          <w:p w:rsidR="00E45CF8" w:rsidRPr="0083571E" w:rsidRDefault="00E45CF8" w:rsidP="00FA51FA">
            <w:pPr>
              <w:jc w:val="center"/>
              <w:rPr>
                <w:lang w:eastAsia="en-US"/>
              </w:rPr>
            </w:pPr>
            <w:r w:rsidRPr="0083571E">
              <w:rPr>
                <w:lang w:eastAsia="en-US"/>
              </w:rPr>
              <w:t xml:space="preserve">Наименование участника закупки, </w:t>
            </w:r>
            <w:r>
              <w:rPr>
                <w:lang w:eastAsia="en-US"/>
              </w:rPr>
              <w:t>идентификационный</w:t>
            </w:r>
            <w:r w:rsidRPr="0083571E">
              <w:rPr>
                <w:lang w:eastAsia="en-US"/>
              </w:rPr>
              <w:t xml:space="preserve"> номер заявки </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E45CF8" w:rsidRPr="0083571E" w:rsidRDefault="00E45CF8" w:rsidP="00FA51FA">
            <w:pPr>
              <w:jc w:val="center"/>
              <w:rPr>
                <w:lang w:eastAsia="en-US"/>
              </w:rPr>
            </w:pPr>
            <w:r w:rsidRPr="0083571E">
              <w:rPr>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E45CF8" w:rsidRPr="0083571E" w:rsidRDefault="00E45CF8" w:rsidP="00FA51FA">
            <w:pPr>
              <w:jc w:val="center"/>
              <w:rPr>
                <w:lang w:eastAsia="en-US"/>
              </w:rPr>
            </w:pPr>
            <w:r w:rsidRPr="0083571E">
              <w:rPr>
                <w:lang w:eastAsia="en-US"/>
              </w:rPr>
              <w:t>Положения, которым не соответствует заявка на участие в аукционе</w:t>
            </w:r>
          </w:p>
        </w:tc>
        <w:tc>
          <w:tcPr>
            <w:tcW w:w="2534" w:type="dxa"/>
            <w:vMerge w:val="restart"/>
            <w:tcBorders>
              <w:top w:val="single" w:sz="6" w:space="0" w:color="auto"/>
              <w:left w:val="single" w:sz="6" w:space="0" w:color="auto"/>
              <w:bottom w:val="single" w:sz="6" w:space="0" w:color="auto"/>
              <w:right w:val="single" w:sz="4" w:space="0" w:color="auto"/>
            </w:tcBorders>
            <w:vAlign w:val="center"/>
            <w:hideMark/>
          </w:tcPr>
          <w:p w:rsidR="00E45CF8" w:rsidRPr="0083571E" w:rsidRDefault="00E45CF8" w:rsidP="00FA51FA">
            <w:pPr>
              <w:jc w:val="center"/>
              <w:rPr>
                <w:lang w:eastAsia="en-US"/>
              </w:rPr>
            </w:pPr>
            <w:r w:rsidRPr="0083571E">
              <w:rPr>
                <w:lang w:eastAsia="en-US"/>
              </w:rPr>
              <w:t>Положения заявки, которые не соответствуют требованиям, установленным документацией об аукционе</w:t>
            </w:r>
          </w:p>
        </w:tc>
      </w:tr>
      <w:tr w:rsidR="00E45CF8" w:rsidTr="00DD70C5">
        <w:trPr>
          <w:cantSplit/>
          <w:trHeight w:val="947"/>
          <w:tblHeader/>
          <w:jc w:val="center"/>
        </w:trPr>
        <w:tc>
          <w:tcPr>
            <w:tcW w:w="2251" w:type="dxa"/>
            <w:vMerge/>
            <w:tcBorders>
              <w:top w:val="single" w:sz="6" w:space="0" w:color="auto"/>
              <w:left w:val="single" w:sz="6" w:space="0" w:color="auto"/>
              <w:bottom w:val="single" w:sz="6" w:space="0" w:color="auto"/>
              <w:right w:val="single" w:sz="6" w:space="0" w:color="auto"/>
            </w:tcBorders>
            <w:vAlign w:val="center"/>
            <w:hideMark/>
          </w:tcPr>
          <w:p w:rsidR="00E45CF8" w:rsidRPr="0083571E" w:rsidRDefault="00E45CF8" w:rsidP="00FA51FA">
            <w:pPr>
              <w:widowControl/>
              <w:rPr>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E45CF8" w:rsidRPr="0083571E" w:rsidRDefault="00E45CF8" w:rsidP="00FA51FA">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E45CF8" w:rsidRPr="0083571E" w:rsidRDefault="00E45CF8" w:rsidP="00FA51FA">
            <w:pPr>
              <w:jc w:val="center"/>
              <w:rPr>
                <w:lang w:eastAsia="en-US"/>
              </w:rPr>
            </w:pPr>
            <w:r w:rsidRPr="0083571E">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E45CF8" w:rsidRPr="0083571E" w:rsidRDefault="00E45CF8" w:rsidP="00FA51FA">
            <w:pPr>
              <w:jc w:val="center"/>
              <w:rPr>
                <w:lang w:eastAsia="en-US"/>
              </w:rPr>
            </w:pPr>
            <w:r w:rsidRPr="0083571E">
              <w:rPr>
                <w:lang w:eastAsia="en-US"/>
              </w:rPr>
              <w:t>Документация об аукционе</w:t>
            </w:r>
          </w:p>
        </w:tc>
        <w:tc>
          <w:tcPr>
            <w:tcW w:w="2534" w:type="dxa"/>
            <w:vMerge/>
            <w:tcBorders>
              <w:top w:val="single" w:sz="6" w:space="0" w:color="auto"/>
              <w:left w:val="single" w:sz="6" w:space="0" w:color="auto"/>
              <w:bottom w:val="single" w:sz="6" w:space="0" w:color="auto"/>
              <w:right w:val="single" w:sz="4" w:space="0" w:color="auto"/>
            </w:tcBorders>
            <w:vAlign w:val="center"/>
            <w:hideMark/>
          </w:tcPr>
          <w:p w:rsidR="00E45CF8" w:rsidRPr="0083571E" w:rsidRDefault="00E45CF8" w:rsidP="00FA51FA">
            <w:pPr>
              <w:widowControl/>
              <w:rPr>
                <w:lang w:eastAsia="en-US"/>
              </w:rPr>
            </w:pPr>
          </w:p>
        </w:tc>
      </w:tr>
      <w:tr w:rsidR="0001231C" w:rsidTr="00DD70C5">
        <w:trPr>
          <w:cantSplit/>
          <w:trHeight w:val="3339"/>
          <w:jc w:val="center"/>
        </w:trPr>
        <w:tc>
          <w:tcPr>
            <w:tcW w:w="2251" w:type="dxa"/>
            <w:tcBorders>
              <w:top w:val="single" w:sz="6" w:space="0" w:color="auto"/>
              <w:left w:val="single" w:sz="6" w:space="0" w:color="auto"/>
              <w:right w:val="single" w:sz="6" w:space="0" w:color="auto"/>
            </w:tcBorders>
            <w:vAlign w:val="center"/>
            <w:hideMark/>
          </w:tcPr>
          <w:p w:rsidR="0001231C" w:rsidRPr="0083571E" w:rsidRDefault="0001231C" w:rsidP="00FA51FA">
            <w:pPr>
              <w:ind w:firstLine="34"/>
              <w:jc w:val="center"/>
            </w:pPr>
            <w:r w:rsidRPr="0083571E">
              <w:t xml:space="preserve">№ </w:t>
            </w:r>
            <w:r w:rsidRPr="00634D09">
              <w:rPr>
                <w:rFonts w:ascii="PT Astra Serif" w:hAnsi="PT Astra Serif"/>
              </w:rPr>
              <w:t>52</w:t>
            </w:r>
          </w:p>
          <w:p w:rsidR="0001231C" w:rsidRPr="0083571E" w:rsidRDefault="0001231C" w:rsidP="00FA51FA">
            <w:pPr>
              <w:ind w:firstLine="34"/>
              <w:jc w:val="center"/>
              <w:rPr>
                <w:color w:val="000000"/>
                <w:spacing w:val="-6"/>
                <w:lang w:eastAsia="en-US"/>
              </w:rPr>
            </w:pPr>
            <w:r w:rsidRPr="00634D09">
              <w:rPr>
                <w:rFonts w:ascii="PT Astra Serif" w:hAnsi="PT Astra Serif"/>
                <w:b/>
                <w:bCs/>
              </w:rPr>
              <w:t>ОБЩЕСТВО С ОГРАНИЧЕННОЙ ОТВЕТСТВЕННОСТЬЮ "ПРОЕКТ ПЕРСПЕКТИВА"</w:t>
            </w:r>
          </w:p>
        </w:tc>
        <w:tc>
          <w:tcPr>
            <w:tcW w:w="2673" w:type="dxa"/>
            <w:tcBorders>
              <w:top w:val="single" w:sz="6" w:space="0" w:color="auto"/>
              <w:left w:val="single" w:sz="6" w:space="0" w:color="auto"/>
              <w:right w:val="single" w:sz="4" w:space="0" w:color="auto"/>
            </w:tcBorders>
            <w:vAlign w:val="center"/>
            <w:hideMark/>
          </w:tcPr>
          <w:p w:rsidR="0001231C" w:rsidRPr="0083571E" w:rsidRDefault="0001231C" w:rsidP="0001231C">
            <w:pPr>
              <w:jc w:val="both"/>
              <w:rPr>
                <w:lang w:eastAsia="en-US"/>
              </w:rPr>
            </w:pPr>
            <w:r w:rsidRPr="0083571E">
              <w:rPr>
                <w:color w:val="000000"/>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w:t>
            </w:r>
            <w:r>
              <w:rPr>
                <w:color w:val="000000"/>
              </w:rPr>
              <w:t>08</w:t>
            </w:r>
            <w:r w:rsidRPr="0083571E">
              <w:rPr>
                <w:color w:val="000000"/>
              </w:rPr>
              <w:t>.0</w:t>
            </w:r>
            <w:r>
              <w:rPr>
                <w:color w:val="000000"/>
              </w:rPr>
              <w:t>6</w:t>
            </w:r>
            <w:r w:rsidRPr="0083571E">
              <w:rPr>
                <w:color w:val="000000"/>
              </w:rPr>
              <w:t>.20</w:t>
            </w:r>
            <w:r>
              <w:rPr>
                <w:color w:val="000000"/>
              </w:rPr>
              <w:t>20</w:t>
            </w:r>
            <w:r w:rsidRPr="0083571E">
              <w:rPr>
                <w:color w:val="000000"/>
              </w:rPr>
              <w:t>)</w:t>
            </w:r>
            <w:r>
              <w:rPr>
                <w:color w:val="000000"/>
              </w:rPr>
              <w:t xml:space="preserve"> </w:t>
            </w:r>
            <w:proofErr w:type="gramStart"/>
            <w:r>
              <w:rPr>
                <w:color w:val="000000"/>
              </w:rPr>
              <w:t>(</w:t>
            </w:r>
            <w:r w:rsidRPr="0083571E">
              <w:rPr>
                <w:color w:val="000000"/>
              </w:rPr>
              <w:t xml:space="preserve"> </w:t>
            </w:r>
            <w:proofErr w:type="gramEnd"/>
            <w:r w:rsidRPr="0083571E">
              <w:rPr>
                <w:lang w:eastAsia="en-US"/>
              </w:rPr>
              <w:t>пункт 1 части 6 статьи 69 Федерального закона от 05.04.2013 № 44-ФЗ</w:t>
            </w:r>
            <w:r>
              <w:rPr>
                <w:lang w:eastAsia="en-US"/>
              </w:rPr>
              <w:t>)</w:t>
            </w:r>
          </w:p>
          <w:p w:rsidR="0001231C" w:rsidRPr="0083571E" w:rsidRDefault="0001231C" w:rsidP="00FA51FA">
            <w:pPr>
              <w:ind w:left="-38" w:hanging="7"/>
              <w:jc w:val="center"/>
              <w:rPr>
                <w:lang w:eastAsia="en-US"/>
              </w:rPr>
            </w:pPr>
          </w:p>
        </w:tc>
        <w:tc>
          <w:tcPr>
            <w:tcW w:w="1701" w:type="dxa"/>
            <w:tcBorders>
              <w:top w:val="single" w:sz="6" w:space="0" w:color="auto"/>
              <w:left w:val="single" w:sz="6" w:space="0" w:color="auto"/>
              <w:right w:val="single" w:sz="4" w:space="0" w:color="auto"/>
            </w:tcBorders>
            <w:vAlign w:val="center"/>
            <w:hideMark/>
          </w:tcPr>
          <w:p w:rsidR="0001231C" w:rsidRPr="0083571E" w:rsidRDefault="00730E26" w:rsidP="00730E26">
            <w:pPr>
              <w:ind w:hanging="45"/>
              <w:jc w:val="center"/>
              <w:rPr>
                <w:lang w:eastAsia="en-US"/>
              </w:rPr>
            </w:pPr>
            <w:r>
              <w:rPr>
                <w:lang w:eastAsia="en-US"/>
              </w:rPr>
              <w:t>Подпункт 1) части 11статьи 24.1</w:t>
            </w:r>
            <w:r w:rsidR="0001231C" w:rsidRPr="0083571E">
              <w:rPr>
                <w:lang w:eastAsia="en-US"/>
              </w:rPr>
              <w:t xml:space="preserve"> </w:t>
            </w:r>
            <w:bookmarkStart w:id="0" w:name="_GoBack"/>
            <w:bookmarkEnd w:id="0"/>
          </w:p>
        </w:tc>
        <w:tc>
          <w:tcPr>
            <w:tcW w:w="1455" w:type="dxa"/>
            <w:tcBorders>
              <w:top w:val="single" w:sz="6" w:space="0" w:color="auto"/>
              <w:left w:val="single" w:sz="4" w:space="0" w:color="auto"/>
              <w:right w:val="single" w:sz="4" w:space="0" w:color="auto"/>
            </w:tcBorders>
            <w:vAlign w:val="center"/>
            <w:hideMark/>
          </w:tcPr>
          <w:p w:rsidR="0001231C" w:rsidRPr="0083571E" w:rsidRDefault="0001231C" w:rsidP="00FA51FA">
            <w:pPr>
              <w:ind w:hanging="45"/>
              <w:jc w:val="center"/>
              <w:rPr>
                <w:lang w:eastAsia="en-US"/>
              </w:rPr>
            </w:pPr>
            <w:r w:rsidRPr="0083571E">
              <w:rPr>
                <w:lang w:eastAsia="en-US"/>
              </w:rPr>
              <w:t>__________</w:t>
            </w:r>
          </w:p>
        </w:tc>
        <w:tc>
          <w:tcPr>
            <w:tcW w:w="2534" w:type="dxa"/>
            <w:tcBorders>
              <w:top w:val="single" w:sz="6" w:space="0" w:color="auto"/>
              <w:left w:val="single" w:sz="4" w:space="0" w:color="auto"/>
              <w:right w:val="single" w:sz="4" w:space="0" w:color="auto"/>
            </w:tcBorders>
            <w:vAlign w:val="center"/>
            <w:hideMark/>
          </w:tcPr>
          <w:p w:rsidR="0001231C" w:rsidRPr="00307CEB" w:rsidRDefault="0001231C" w:rsidP="00FA51FA">
            <w:pPr>
              <w:ind w:hanging="45"/>
              <w:jc w:val="center"/>
              <w:rPr>
                <w:sz w:val="18"/>
                <w:lang w:eastAsia="en-US"/>
              </w:rPr>
            </w:pPr>
            <w:r w:rsidRPr="00307CEB">
              <w:rPr>
                <w:sz w:val="18"/>
                <w:lang w:eastAsia="en-US"/>
              </w:rPr>
              <w:t xml:space="preserve">Документы, направленные оператором электронной площадки в </w:t>
            </w:r>
            <w:r w:rsidRPr="007E7080">
              <w:rPr>
                <w:sz w:val="18"/>
                <w:lang w:eastAsia="en-US"/>
              </w:rPr>
              <w:t xml:space="preserve">соответствии с  частью </w:t>
            </w:r>
            <w:r w:rsidRPr="007E7080">
              <w:rPr>
                <w:rFonts w:ascii="PT Astra Serif" w:hAnsi="PT Astra Serif"/>
                <w:sz w:val="18"/>
                <w:lang w:eastAsia="en-US"/>
              </w:rPr>
              <w:t>19 статьи 68</w:t>
            </w:r>
            <w:r>
              <w:rPr>
                <w:rFonts w:ascii="PT Astra Serif" w:hAnsi="PT Astra Serif"/>
                <w:sz w:val="18"/>
                <w:lang w:eastAsia="en-US"/>
              </w:rPr>
              <w:t xml:space="preserve"> </w:t>
            </w:r>
            <w:r w:rsidRPr="00307CEB">
              <w:rPr>
                <w:sz w:val="18"/>
                <w:lang w:eastAsia="en-US"/>
              </w:rPr>
              <w:t>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764111" w:rsidRPr="00C2247F" w:rsidRDefault="00764111" w:rsidP="009864C5">
      <w:pPr>
        <w:tabs>
          <w:tab w:val="left" w:pos="284"/>
          <w:tab w:val="left" w:pos="426"/>
        </w:tabs>
        <w:suppressAutoHyphens/>
        <w:ind w:left="426"/>
        <w:jc w:val="both"/>
        <w:rPr>
          <w:rFonts w:ascii="PT Astra Serif" w:hAnsi="PT Astra Serif"/>
          <w:sz w:val="24"/>
          <w:szCs w:val="24"/>
          <w:highlight w:val="yellow"/>
        </w:rPr>
      </w:pPr>
      <w:r w:rsidRPr="009D474A">
        <w:rPr>
          <w:rFonts w:ascii="PT Astra Serif" w:hAnsi="PT Astra Serif"/>
          <w:sz w:val="24"/>
          <w:szCs w:val="24"/>
        </w:rPr>
        <w:t xml:space="preserve">6. В </w:t>
      </w:r>
      <w:r w:rsidRPr="001A64CE">
        <w:rPr>
          <w:rFonts w:ascii="PT Astra Serif" w:hAnsi="PT Astra Serif"/>
          <w:sz w:val="24"/>
          <w:szCs w:val="24"/>
        </w:rPr>
        <w:t>результате рассмотрения вторых частей заявок и на основании протокола проведения ау</w:t>
      </w:r>
      <w:r w:rsidR="00ED1F47" w:rsidRPr="001A64CE">
        <w:rPr>
          <w:rFonts w:ascii="PT Astra Serif" w:hAnsi="PT Astra Serif"/>
          <w:sz w:val="24"/>
          <w:szCs w:val="24"/>
        </w:rPr>
        <w:t xml:space="preserve">кциона в электронной форме от </w:t>
      </w:r>
      <w:r w:rsidR="001A3143" w:rsidRPr="001A64CE">
        <w:rPr>
          <w:rFonts w:ascii="PT Astra Serif" w:hAnsi="PT Astra Serif"/>
          <w:sz w:val="24"/>
          <w:szCs w:val="24"/>
        </w:rPr>
        <w:t>0</w:t>
      </w:r>
      <w:r w:rsidR="00857769">
        <w:rPr>
          <w:rFonts w:ascii="PT Astra Serif" w:hAnsi="PT Astra Serif"/>
          <w:sz w:val="24"/>
          <w:szCs w:val="24"/>
        </w:rPr>
        <w:t>8</w:t>
      </w:r>
      <w:r w:rsidRPr="001A64CE">
        <w:rPr>
          <w:rFonts w:ascii="PT Astra Serif" w:hAnsi="PT Astra Serif"/>
          <w:sz w:val="24"/>
          <w:szCs w:val="24"/>
        </w:rPr>
        <w:t>.0</w:t>
      </w:r>
      <w:r w:rsidR="001A3143" w:rsidRPr="001A64CE">
        <w:rPr>
          <w:rFonts w:ascii="PT Astra Serif" w:hAnsi="PT Astra Serif"/>
          <w:sz w:val="24"/>
          <w:szCs w:val="24"/>
        </w:rPr>
        <w:t>7</w:t>
      </w:r>
      <w:r w:rsidRPr="001A64CE">
        <w:rPr>
          <w:rFonts w:ascii="PT Astra Serif" w:hAnsi="PT Astra Serif"/>
          <w:sz w:val="24"/>
          <w:szCs w:val="24"/>
        </w:rPr>
        <w:t xml:space="preserve">.2020 победителем  </w:t>
      </w:r>
      <w:r w:rsidRPr="007E7080">
        <w:rPr>
          <w:rFonts w:ascii="PT Astra Serif" w:hAnsi="PT Astra Serif"/>
          <w:sz w:val="24"/>
          <w:szCs w:val="24"/>
        </w:rPr>
        <w:t xml:space="preserve">аукциона в электронной форме признается </w:t>
      </w:r>
      <w:r w:rsidR="007E7080" w:rsidRPr="007E7080">
        <w:rPr>
          <w:rFonts w:ascii="PT Astra Serif" w:hAnsi="PT Astra Serif"/>
          <w:bCs/>
          <w:sz w:val="24"/>
          <w:szCs w:val="24"/>
        </w:rPr>
        <w:t xml:space="preserve">ОБЩЕСТВО С ОГРАНИЧЕННОЙ ОТВЕТСТВЕННОСТЬЮ </w:t>
      </w:r>
      <w:r w:rsidR="007E7080" w:rsidRPr="00AB1661">
        <w:rPr>
          <w:rFonts w:ascii="PT Astra Serif" w:hAnsi="PT Astra Serif"/>
          <w:bCs/>
          <w:sz w:val="24"/>
          <w:szCs w:val="24"/>
        </w:rPr>
        <w:t xml:space="preserve">"АРХИТЕКТУРНО-КОНСТРУКТОРСКОЕ БЮРО "ПРОЕКТ" </w:t>
      </w:r>
      <w:r w:rsidR="008431F7" w:rsidRPr="00AB1661">
        <w:rPr>
          <w:rFonts w:ascii="PT Astra Serif" w:hAnsi="PT Astra Serif"/>
          <w:bCs/>
          <w:sz w:val="24"/>
          <w:szCs w:val="24"/>
        </w:rPr>
        <w:t xml:space="preserve">с ценой гражданско-правового договора </w:t>
      </w:r>
      <w:r w:rsidR="00FD00D6" w:rsidRPr="00AB1661">
        <w:rPr>
          <w:rFonts w:ascii="PT Astra Serif" w:hAnsi="PT Astra Serif"/>
          <w:bCs/>
          <w:sz w:val="24"/>
          <w:szCs w:val="24"/>
        </w:rPr>
        <w:t xml:space="preserve"> </w:t>
      </w:r>
      <w:r w:rsidR="00AB1661" w:rsidRPr="00AB1661">
        <w:rPr>
          <w:rFonts w:ascii="PT Astra Serif" w:hAnsi="PT Astra Serif"/>
          <w:sz w:val="24"/>
          <w:szCs w:val="24"/>
        </w:rPr>
        <w:t xml:space="preserve">3829667.00 </w:t>
      </w:r>
      <w:r w:rsidRPr="00AB1661">
        <w:rPr>
          <w:rFonts w:ascii="PT Astra Serif" w:hAnsi="PT Astra Serif"/>
          <w:sz w:val="24"/>
          <w:szCs w:val="24"/>
        </w:rPr>
        <w:t>рублей.</w:t>
      </w:r>
      <w:r w:rsidRPr="007E7080">
        <w:rPr>
          <w:rFonts w:ascii="PT Astra Serif" w:hAnsi="PT Astra Serif"/>
          <w:sz w:val="24"/>
          <w:szCs w:val="24"/>
        </w:rPr>
        <w:t xml:space="preserve"> </w:t>
      </w:r>
    </w:p>
    <w:p w:rsidR="00764111" w:rsidRPr="001A3143" w:rsidRDefault="00AB1661" w:rsidP="001A3143">
      <w:pPr>
        <w:tabs>
          <w:tab w:val="left" w:pos="284"/>
          <w:tab w:val="left" w:pos="426"/>
        </w:tabs>
        <w:suppressAutoHyphens/>
        <w:ind w:left="426"/>
        <w:jc w:val="both"/>
        <w:rPr>
          <w:rFonts w:ascii="PT Astra Serif" w:hAnsi="PT Astra Serif"/>
          <w:sz w:val="24"/>
          <w:szCs w:val="24"/>
        </w:rPr>
      </w:pPr>
      <w:r>
        <w:rPr>
          <w:rFonts w:ascii="PT Astra Serif" w:hAnsi="PT Astra Serif"/>
          <w:sz w:val="24"/>
          <w:szCs w:val="24"/>
        </w:rPr>
        <w:t>7</w:t>
      </w:r>
      <w:r w:rsidR="00FD00D6" w:rsidRPr="001A3143">
        <w:rPr>
          <w:rFonts w:ascii="PT Astra Serif" w:hAnsi="PT Astra Serif"/>
          <w:sz w:val="24"/>
          <w:szCs w:val="24"/>
        </w:rPr>
        <w:t xml:space="preserve"> </w:t>
      </w:r>
      <w:r w:rsidR="00764111" w:rsidRPr="001A3143">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764111" w:rsidRPr="001A3143">
          <w:rPr>
            <w:rFonts w:ascii="PT Astra Serif" w:hAnsi="PT Astra Serif"/>
            <w:sz w:val="24"/>
            <w:szCs w:val="24"/>
          </w:rPr>
          <w:t>http://www.sberbank-ast.ru</w:t>
        </w:r>
      </w:hyperlink>
      <w:r w:rsidR="00764111" w:rsidRPr="001A3143">
        <w:rPr>
          <w:rFonts w:ascii="PT Astra Serif" w:hAnsi="PT Astra Serif"/>
          <w:sz w:val="24"/>
          <w:szCs w:val="24"/>
        </w:rPr>
        <w:t>.</w:t>
      </w:r>
    </w:p>
    <w:p w:rsidR="00DE760D" w:rsidRDefault="00DE760D" w:rsidP="00764111">
      <w:pPr>
        <w:jc w:val="center"/>
        <w:rPr>
          <w:sz w:val="22"/>
          <w:szCs w:val="22"/>
        </w:rPr>
      </w:pPr>
    </w:p>
    <w:p w:rsidR="008C23DB" w:rsidRDefault="008C23DB" w:rsidP="00672B2C">
      <w:pPr>
        <w:rPr>
          <w:sz w:val="22"/>
          <w:szCs w:val="22"/>
        </w:rPr>
      </w:pPr>
    </w:p>
    <w:p w:rsidR="00764111" w:rsidRPr="004B5576" w:rsidRDefault="00764111" w:rsidP="00764111">
      <w:pPr>
        <w:jc w:val="center"/>
        <w:rPr>
          <w:sz w:val="22"/>
          <w:szCs w:val="22"/>
        </w:rPr>
      </w:pPr>
      <w:r w:rsidRPr="004B5576">
        <w:rPr>
          <w:sz w:val="22"/>
          <w:szCs w:val="22"/>
        </w:rPr>
        <w:lastRenderedPageBreak/>
        <w:t xml:space="preserve">Сведения о решении </w:t>
      </w:r>
    </w:p>
    <w:p w:rsidR="00764111" w:rsidRPr="004B5576" w:rsidRDefault="00764111" w:rsidP="00764111">
      <w:pPr>
        <w:jc w:val="center"/>
        <w:rPr>
          <w:sz w:val="22"/>
          <w:szCs w:val="22"/>
        </w:rPr>
      </w:pPr>
      <w:r w:rsidRPr="004B5576">
        <w:rPr>
          <w:sz w:val="22"/>
          <w:szCs w:val="22"/>
        </w:rPr>
        <w:t xml:space="preserve">членов комиссии о соответствии/несоответствии заявок участников закупки </w:t>
      </w:r>
    </w:p>
    <w:p w:rsidR="008D4E06" w:rsidRDefault="00764111" w:rsidP="00115605">
      <w:pPr>
        <w:jc w:val="center"/>
        <w:rPr>
          <w:sz w:val="22"/>
          <w:szCs w:val="22"/>
        </w:rPr>
      </w:pPr>
      <w:r w:rsidRPr="004B5576">
        <w:rPr>
          <w:sz w:val="22"/>
          <w:szCs w:val="22"/>
        </w:rPr>
        <w:t>требованиям документации об аукционе</w:t>
      </w:r>
    </w:p>
    <w:p w:rsidR="008D4E06" w:rsidRPr="008D4E06" w:rsidRDefault="008D4E06" w:rsidP="008D4E06">
      <w:pPr>
        <w:jc w:val="center"/>
        <w:rPr>
          <w:sz w:val="22"/>
          <w:szCs w:val="22"/>
        </w:rPr>
      </w:pPr>
    </w:p>
    <w:tbl>
      <w:tblPr>
        <w:tblW w:w="10348" w:type="dxa"/>
        <w:tblInd w:w="675" w:type="dxa"/>
        <w:tblLayout w:type="fixed"/>
        <w:tblLook w:val="01E0" w:firstRow="1" w:lastRow="1" w:firstColumn="1" w:lastColumn="1" w:noHBand="0" w:noVBand="0"/>
      </w:tblPr>
      <w:tblGrid>
        <w:gridCol w:w="4253"/>
        <w:gridCol w:w="2477"/>
        <w:gridCol w:w="3618"/>
      </w:tblGrid>
      <w:tr w:rsidR="00764111" w:rsidRPr="00B37CB1" w:rsidTr="003E502C">
        <w:tc>
          <w:tcPr>
            <w:tcW w:w="4253"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Член комиссии</w:t>
            </w:r>
          </w:p>
        </w:tc>
      </w:tr>
      <w:tr w:rsidR="008D4E06" w:rsidRPr="00B37CB1" w:rsidTr="005B1C32">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noProof/>
                <w:sz w:val="24"/>
                <w:szCs w:val="24"/>
              </w:rPr>
              <w:t>С.Д.Голин</w:t>
            </w:r>
          </w:p>
        </w:tc>
      </w:tr>
      <w:tr w:rsidR="008D4E06" w:rsidRPr="00B37CB1" w:rsidTr="001A64CE">
        <w:trPr>
          <w:trHeight w:val="70"/>
        </w:trPr>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В.А. Климин</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 xml:space="preserve">Т.И. </w:t>
            </w:r>
            <w:proofErr w:type="spellStart"/>
            <w:r w:rsidRPr="008D4E06">
              <w:rPr>
                <w:rFonts w:ascii="PT Astra Serif" w:hAnsi="PT Astra Serif"/>
                <w:sz w:val="24"/>
                <w:szCs w:val="24"/>
              </w:rPr>
              <w:t>Долгодворова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А.Т. Абдуллаев</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Н.Б. Захарова</w:t>
            </w:r>
          </w:p>
        </w:tc>
      </w:tr>
    </w:tbl>
    <w:p w:rsidR="00764111" w:rsidRPr="006B16C1" w:rsidRDefault="00764111" w:rsidP="00764111">
      <w:pPr>
        <w:suppressAutoHyphens/>
        <w:jc w:val="both"/>
        <w:rPr>
          <w:sz w:val="22"/>
          <w:szCs w:val="22"/>
        </w:rPr>
      </w:pPr>
    </w:p>
    <w:p w:rsidR="008D4E06" w:rsidRDefault="008D4E06" w:rsidP="008D4E06">
      <w:pPr>
        <w:jc w:val="both"/>
        <w:rPr>
          <w:rFonts w:ascii="PT Astra Serif" w:hAnsi="PT Astra Serif"/>
          <w:b/>
          <w:sz w:val="24"/>
          <w:szCs w:val="24"/>
        </w:rPr>
      </w:pPr>
    </w:p>
    <w:p w:rsidR="008D4E06" w:rsidRDefault="008D4E06" w:rsidP="008D4E06">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8D4E06" w:rsidRPr="008D4E06" w:rsidRDefault="008D4E06" w:rsidP="008D4E06">
      <w:pPr>
        <w:ind w:left="993"/>
        <w:jc w:val="both"/>
        <w:rPr>
          <w:rFonts w:ascii="PT Astra Serif" w:hAnsi="PT Astra Serif"/>
          <w:b/>
          <w:sz w:val="24"/>
          <w:szCs w:val="24"/>
        </w:rPr>
      </w:pPr>
    </w:p>
    <w:p w:rsidR="008D4E06" w:rsidRPr="008D4E06" w:rsidRDefault="008D4E06" w:rsidP="008D4E06">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___________________В.А. Климин</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_______________Т.И. </w:t>
      </w:r>
      <w:proofErr w:type="spellStart"/>
      <w:r w:rsidRPr="008D4E06">
        <w:rPr>
          <w:rFonts w:ascii="PT Astra Serif" w:hAnsi="PT Astra Serif"/>
          <w:sz w:val="24"/>
          <w:szCs w:val="24"/>
        </w:rPr>
        <w:t>Долгодворова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__________________Ж.В. </w:t>
      </w:r>
      <w:proofErr w:type="spellStart"/>
      <w:r w:rsidRPr="008D4E06">
        <w:rPr>
          <w:rFonts w:ascii="PT Astra Serif" w:hAnsi="PT Astra Serif"/>
          <w:sz w:val="24"/>
          <w:szCs w:val="24"/>
        </w:rPr>
        <w:t>Резинкина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___________________А.Т. Абдуллаев</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_____________________Н.Б. Захарова</w:t>
      </w:r>
    </w:p>
    <w:p w:rsidR="003E502C" w:rsidRPr="008D4E06" w:rsidRDefault="003E502C" w:rsidP="00764111">
      <w:pPr>
        <w:rPr>
          <w:rFonts w:ascii="PT Astra Serif" w:hAnsi="PT Astra Serif"/>
          <w:sz w:val="24"/>
          <w:szCs w:val="24"/>
        </w:rPr>
      </w:pPr>
    </w:p>
    <w:p w:rsidR="00764111" w:rsidRPr="008D4E06" w:rsidRDefault="003E502C" w:rsidP="00764111">
      <w:pPr>
        <w:rPr>
          <w:rFonts w:ascii="PT Astra Serif" w:hAnsi="PT Astra Serif"/>
          <w:sz w:val="24"/>
          <w:szCs w:val="24"/>
        </w:rPr>
      </w:pPr>
      <w:r w:rsidRPr="008D4E06">
        <w:rPr>
          <w:rFonts w:ascii="PT Astra Serif" w:hAnsi="PT Astra Serif"/>
          <w:sz w:val="24"/>
          <w:szCs w:val="24"/>
        </w:rPr>
        <w:t xml:space="preserve">               Представитель заказчика                                          </w:t>
      </w:r>
      <w:r w:rsidR="00115605">
        <w:rPr>
          <w:rFonts w:ascii="PT Astra Serif" w:hAnsi="PT Astra Serif"/>
          <w:sz w:val="24"/>
          <w:szCs w:val="24"/>
        </w:rPr>
        <w:t xml:space="preserve">       _____________________</w:t>
      </w:r>
      <w:proofErr w:type="spellStart"/>
      <w:r w:rsidR="008F418B">
        <w:rPr>
          <w:rFonts w:ascii="PT Astra Serif" w:hAnsi="PT Astra Serif"/>
          <w:sz w:val="24"/>
          <w:szCs w:val="24"/>
        </w:rPr>
        <w:t>Л.</w:t>
      </w:r>
      <w:r w:rsidR="004227A2">
        <w:rPr>
          <w:rFonts w:ascii="PT Astra Serif" w:hAnsi="PT Astra Serif"/>
          <w:sz w:val="24"/>
          <w:szCs w:val="24"/>
        </w:rPr>
        <w:t>С.Скороходова</w:t>
      </w:r>
      <w:proofErr w:type="spellEnd"/>
    </w:p>
    <w:p w:rsidR="001753DE" w:rsidRDefault="00764111" w:rsidP="003E502C">
      <w:pPr>
        <w:rPr>
          <w:sz w:val="24"/>
          <w:szCs w:val="24"/>
        </w:rPr>
      </w:pPr>
      <w:r w:rsidRPr="009C3DDC">
        <w:rPr>
          <w:sz w:val="24"/>
          <w:szCs w:val="24"/>
        </w:rPr>
        <w:t xml:space="preserve"> </w:t>
      </w: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76733A" w:rsidRDefault="0076733A" w:rsidP="003E502C">
      <w:pPr>
        <w:rPr>
          <w:color w:val="FF0000"/>
          <w:sz w:val="24"/>
          <w:szCs w:val="24"/>
        </w:rPr>
        <w:sectPr w:rsidR="0076733A" w:rsidSect="00672B2C">
          <w:pgSz w:w="11906" w:h="16838"/>
          <w:pgMar w:top="142" w:right="566" w:bottom="851" w:left="284" w:header="709" w:footer="709" w:gutter="0"/>
          <w:cols w:space="708"/>
          <w:docGrid w:linePitch="360"/>
        </w:sectPr>
      </w:pPr>
    </w:p>
    <w:p w:rsidR="0001231C" w:rsidRPr="006D37CE" w:rsidRDefault="0001231C" w:rsidP="0001231C">
      <w:pPr>
        <w:ind w:right="-308" w:hanging="426"/>
        <w:jc w:val="right"/>
        <w:rPr>
          <w:sz w:val="16"/>
          <w:szCs w:val="16"/>
        </w:rPr>
      </w:pPr>
      <w:r>
        <w:rPr>
          <w:sz w:val="16"/>
          <w:szCs w:val="16"/>
        </w:rPr>
        <w:lastRenderedPageBreak/>
        <w:t xml:space="preserve">                                                                                                                                                                                     </w:t>
      </w:r>
      <w:r w:rsidRPr="006D37CE">
        <w:rPr>
          <w:sz w:val="16"/>
          <w:szCs w:val="16"/>
        </w:rPr>
        <w:t>Приложение 1</w:t>
      </w:r>
    </w:p>
    <w:p w:rsidR="0001231C" w:rsidRPr="006D37CE" w:rsidRDefault="0001231C" w:rsidP="0001231C">
      <w:pPr>
        <w:tabs>
          <w:tab w:val="left" w:pos="3930"/>
          <w:tab w:val="right" w:pos="9355"/>
        </w:tabs>
        <w:ind w:right="-308"/>
        <w:jc w:val="right"/>
        <w:rPr>
          <w:sz w:val="16"/>
          <w:szCs w:val="16"/>
        </w:rPr>
      </w:pPr>
      <w:r w:rsidRPr="006D37CE">
        <w:rPr>
          <w:sz w:val="16"/>
          <w:szCs w:val="16"/>
        </w:rPr>
        <w:t xml:space="preserve">                                                                                                                                               к протоколу подведения итогов</w:t>
      </w:r>
    </w:p>
    <w:p w:rsidR="0001231C" w:rsidRPr="006D37CE" w:rsidRDefault="0001231C" w:rsidP="0001231C">
      <w:pPr>
        <w:tabs>
          <w:tab w:val="left" w:pos="3930"/>
          <w:tab w:val="right" w:pos="9355"/>
        </w:tabs>
        <w:ind w:right="-308"/>
        <w:jc w:val="right"/>
        <w:rPr>
          <w:sz w:val="16"/>
          <w:szCs w:val="16"/>
        </w:rPr>
      </w:pPr>
      <w:r w:rsidRPr="006D37CE">
        <w:rPr>
          <w:sz w:val="16"/>
          <w:szCs w:val="16"/>
        </w:rPr>
        <w:t xml:space="preserve">                                                                                                                                                                   аукциона в электронной форме</w:t>
      </w:r>
    </w:p>
    <w:p w:rsidR="0001231C" w:rsidRPr="006D37CE" w:rsidRDefault="0001231C" w:rsidP="0001231C">
      <w:pPr>
        <w:tabs>
          <w:tab w:val="left" w:pos="3930"/>
          <w:tab w:val="right" w:pos="9355"/>
        </w:tabs>
        <w:ind w:right="-308"/>
        <w:jc w:val="right"/>
        <w:rPr>
          <w:sz w:val="16"/>
          <w:szCs w:val="16"/>
        </w:rPr>
      </w:pPr>
      <w:r w:rsidRPr="006D37CE">
        <w:rPr>
          <w:sz w:val="16"/>
          <w:szCs w:val="16"/>
        </w:rPr>
        <w:t xml:space="preserve">                                                                                                                           от  «09» июля  2020 г. 0187300005820000211</w:t>
      </w:r>
      <w:r w:rsidRPr="006D37CE">
        <w:rPr>
          <w:sz w:val="16"/>
          <w:szCs w:val="16"/>
          <w:lang w:val="en-US"/>
        </w:rPr>
        <w:t>-</w:t>
      </w:r>
      <w:r w:rsidRPr="006D37CE">
        <w:rPr>
          <w:sz w:val="16"/>
          <w:szCs w:val="16"/>
        </w:rPr>
        <w:t>3</w:t>
      </w:r>
    </w:p>
    <w:p w:rsidR="0001231C" w:rsidRPr="006D37CE" w:rsidRDefault="0001231C" w:rsidP="0001231C">
      <w:pPr>
        <w:jc w:val="center"/>
        <w:rPr>
          <w:sz w:val="22"/>
          <w:szCs w:val="22"/>
        </w:rPr>
      </w:pPr>
      <w:r w:rsidRPr="006D37CE">
        <w:rPr>
          <w:sz w:val="22"/>
          <w:szCs w:val="22"/>
        </w:rPr>
        <w:t>Таблица подведения итогов</w:t>
      </w:r>
    </w:p>
    <w:p w:rsidR="0001231C" w:rsidRPr="006D37CE" w:rsidRDefault="0001231C" w:rsidP="0001231C">
      <w:pPr>
        <w:keepNext/>
        <w:keepLines/>
        <w:suppressLineNumbers/>
        <w:jc w:val="center"/>
        <w:rPr>
          <w:sz w:val="22"/>
          <w:szCs w:val="22"/>
        </w:rPr>
      </w:pPr>
      <w:r w:rsidRPr="006D37CE">
        <w:rPr>
          <w:sz w:val="22"/>
          <w:szCs w:val="22"/>
        </w:rPr>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инженерным изысканиям, разработке проектной и рабочей документации по реконструкции здания МБУ </w:t>
      </w:r>
      <w:proofErr w:type="gramStart"/>
      <w:r w:rsidRPr="006D37CE">
        <w:rPr>
          <w:sz w:val="22"/>
          <w:szCs w:val="22"/>
        </w:rPr>
        <w:t>ДО</w:t>
      </w:r>
      <w:proofErr w:type="gramEnd"/>
      <w:r w:rsidRPr="006D37CE">
        <w:rPr>
          <w:sz w:val="22"/>
          <w:szCs w:val="22"/>
        </w:rPr>
        <w:t xml:space="preserve"> «</w:t>
      </w:r>
      <w:proofErr w:type="gramStart"/>
      <w:r w:rsidRPr="006D37CE">
        <w:rPr>
          <w:sz w:val="22"/>
          <w:szCs w:val="22"/>
        </w:rPr>
        <w:t>Детская</w:t>
      </w:r>
      <w:proofErr w:type="gramEnd"/>
      <w:r w:rsidRPr="006D37CE">
        <w:rPr>
          <w:sz w:val="22"/>
          <w:szCs w:val="22"/>
        </w:rPr>
        <w:t xml:space="preserve"> школа искусств» в городе </w:t>
      </w:r>
      <w:proofErr w:type="spellStart"/>
      <w:r w:rsidRPr="006D37CE">
        <w:rPr>
          <w:sz w:val="22"/>
          <w:szCs w:val="22"/>
        </w:rPr>
        <w:t>Югорске</w:t>
      </w:r>
      <w:proofErr w:type="spellEnd"/>
    </w:p>
    <w:p w:rsidR="0001231C" w:rsidRPr="00D30B85" w:rsidRDefault="0001231C" w:rsidP="0001231C">
      <w:pPr>
        <w:keepNext/>
        <w:keepLines/>
        <w:suppressLineNumbers/>
        <w:rPr>
          <w:sz w:val="18"/>
          <w:szCs w:val="18"/>
        </w:rPr>
      </w:pPr>
      <w:r w:rsidRPr="00D30B85">
        <w:rPr>
          <w:sz w:val="18"/>
          <w:szCs w:val="18"/>
        </w:rPr>
        <w:t xml:space="preserve">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tbl>
      <w:tblPr>
        <w:tblW w:w="4960" w:type="pct"/>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3827"/>
        <w:gridCol w:w="2095"/>
        <w:gridCol w:w="2357"/>
        <w:gridCol w:w="2672"/>
        <w:gridCol w:w="2253"/>
        <w:gridCol w:w="2571"/>
      </w:tblGrid>
      <w:tr w:rsidR="0001231C" w:rsidRPr="00B24901" w:rsidTr="00585B7D">
        <w:trPr>
          <w:trHeight w:val="83"/>
        </w:trPr>
        <w:tc>
          <w:tcPr>
            <w:tcW w:w="1877" w:type="pct"/>
            <w:gridSpan w:val="2"/>
          </w:tcPr>
          <w:p w:rsidR="0001231C" w:rsidRPr="00B24901" w:rsidRDefault="0001231C" w:rsidP="00FA51FA">
            <w:pPr>
              <w:jc w:val="center"/>
              <w:rPr>
                <w:color w:val="000000"/>
                <w:sz w:val="18"/>
                <w:szCs w:val="18"/>
              </w:rPr>
            </w:pPr>
            <w:r>
              <w:rPr>
                <w:color w:val="000000"/>
                <w:sz w:val="18"/>
                <w:szCs w:val="18"/>
              </w:rPr>
              <w:t>Идентификационный н</w:t>
            </w:r>
            <w:r w:rsidRPr="00B24901">
              <w:rPr>
                <w:color w:val="000000"/>
                <w:sz w:val="18"/>
                <w:szCs w:val="18"/>
              </w:rPr>
              <w:t xml:space="preserve">омер заявки </w:t>
            </w:r>
          </w:p>
        </w:tc>
        <w:tc>
          <w:tcPr>
            <w:tcW w:w="747" w:type="pct"/>
          </w:tcPr>
          <w:p w:rsidR="0001231C" w:rsidRDefault="0001231C" w:rsidP="00FA51FA">
            <w:pPr>
              <w:jc w:val="center"/>
              <w:rPr>
                <w:sz w:val="18"/>
                <w:szCs w:val="18"/>
              </w:rPr>
            </w:pPr>
            <w:r>
              <w:rPr>
                <w:sz w:val="18"/>
                <w:szCs w:val="18"/>
              </w:rPr>
              <w:t>52</w:t>
            </w:r>
          </w:p>
        </w:tc>
        <w:tc>
          <w:tcPr>
            <w:tcW w:w="847" w:type="pct"/>
          </w:tcPr>
          <w:p w:rsidR="0001231C" w:rsidRDefault="0001231C" w:rsidP="00FA51FA">
            <w:pPr>
              <w:jc w:val="center"/>
              <w:rPr>
                <w:sz w:val="18"/>
                <w:szCs w:val="18"/>
              </w:rPr>
            </w:pPr>
            <w:r>
              <w:rPr>
                <w:sz w:val="18"/>
                <w:szCs w:val="18"/>
              </w:rPr>
              <w:t>93</w:t>
            </w:r>
          </w:p>
        </w:tc>
        <w:tc>
          <w:tcPr>
            <w:tcW w:w="714" w:type="pct"/>
          </w:tcPr>
          <w:p w:rsidR="0001231C" w:rsidRDefault="0001231C" w:rsidP="00FA51FA">
            <w:pPr>
              <w:jc w:val="center"/>
              <w:rPr>
                <w:sz w:val="18"/>
                <w:szCs w:val="18"/>
              </w:rPr>
            </w:pPr>
            <w:r>
              <w:rPr>
                <w:sz w:val="18"/>
                <w:szCs w:val="18"/>
              </w:rPr>
              <w:t>245</w:t>
            </w:r>
          </w:p>
        </w:tc>
        <w:tc>
          <w:tcPr>
            <w:tcW w:w="815" w:type="pct"/>
          </w:tcPr>
          <w:p w:rsidR="0001231C" w:rsidRDefault="0001231C" w:rsidP="00FA51FA">
            <w:pPr>
              <w:jc w:val="center"/>
              <w:rPr>
                <w:sz w:val="18"/>
                <w:szCs w:val="18"/>
              </w:rPr>
            </w:pPr>
            <w:r>
              <w:rPr>
                <w:sz w:val="18"/>
                <w:szCs w:val="18"/>
              </w:rPr>
              <w:t>41</w:t>
            </w:r>
          </w:p>
        </w:tc>
      </w:tr>
      <w:tr w:rsidR="0001231C" w:rsidRPr="00B24901" w:rsidTr="00585B7D">
        <w:tc>
          <w:tcPr>
            <w:tcW w:w="1213" w:type="pct"/>
            <w:vAlign w:val="center"/>
          </w:tcPr>
          <w:p w:rsidR="0001231C" w:rsidRPr="00B24901" w:rsidRDefault="0001231C" w:rsidP="00FA51FA">
            <w:pPr>
              <w:snapToGrid w:val="0"/>
              <w:ind w:left="294" w:hanging="294"/>
              <w:jc w:val="center"/>
              <w:rPr>
                <w:color w:val="000000"/>
                <w:sz w:val="18"/>
                <w:szCs w:val="18"/>
              </w:rPr>
            </w:pPr>
            <w:r w:rsidRPr="00B24901">
              <w:rPr>
                <w:color w:val="000000"/>
                <w:sz w:val="18"/>
                <w:szCs w:val="18"/>
              </w:rPr>
              <w:t>Показатель</w:t>
            </w:r>
          </w:p>
        </w:tc>
        <w:tc>
          <w:tcPr>
            <w:tcW w:w="664" w:type="pct"/>
            <w:vAlign w:val="center"/>
          </w:tcPr>
          <w:p w:rsidR="0001231C" w:rsidRPr="00B24901" w:rsidRDefault="0001231C" w:rsidP="00FA51FA">
            <w:pPr>
              <w:snapToGrid w:val="0"/>
              <w:jc w:val="center"/>
              <w:rPr>
                <w:color w:val="000000"/>
                <w:sz w:val="18"/>
                <w:szCs w:val="18"/>
              </w:rPr>
            </w:pPr>
            <w:r w:rsidRPr="00B24901">
              <w:rPr>
                <w:color w:val="000000"/>
                <w:sz w:val="18"/>
                <w:szCs w:val="18"/>
              </w:rPr>
              <w:t>Обязательные требования</w:t>
            </w:r>
          </w:p>
        </w:tc>
        <w:tc>
          <w:tcPr>
            <w:tcW w:w="747" w:type="pct"/>
            <w:vAlign w:val="center"/>
          </w:tcPr>
          <w:p w:rsidR="0001231C" w:rsidRDefault="0001231C" w:rsidP="00FA51FA">
            <w:pPr>
              <w:jc w:val="center"/>
              <w:rPr>
                <w:bCs/>
                <w:sz w:val="18"/>
                <w:szCs w:val="18"/>
              </w:rPr>
            </w:pPr>
            <w:r>
              <w:rPr>
                <w:bCs/>
                <w:sz w:val="18"/>
                <w:szCs w:val="18"/>
              </w:rPr>
              <w:t>ООО</w:t>
            </w:r>
          </w:p>
          <w:p w:rsidR="0001231C" w:rsidRDefault="0001231C" w:rsidP="00FA51FA">
            <w:pPr>
              <w:jc w:val="center"/>
              <w:rPr>
                <w:bCs/>
                <w:sz w:val="18"/>
                <w:szCs w:val="18"/>
              </w:rPr>
            </w:pPr>
            <w:r>
              <w:rPr>
                <w:bCs/>
                <w:sz w:val="18"/>
                <w:szCs w:val="18"/>
              </w:rPr>
              <w:t xml:space="preserve"> «Проект Перспектива»,</w:t>
            </w:r>
          </w:p>
          <w:p w:rsidR="0001231C" w:rsidRPr="00CE2082" w:rsidRDefault="0001231C" w:rsidP="00FA51FA">
            <w:pPr>
              <w:jc w:val="center"/>
              <w:rPr>
                <w:bCs/>
                <w:sz w:val="18"/>
                <w:szCs w:val="18"/>
              </w:rPr>
            </w:pPr>
            <w:r>
              <w:rPr>
                <w:bCs/>
                <w:sz w:val="18"/>
                <w:szCs w:val="18"/>
              </w:rPr>
              <w:t xml:space="preserve"> г. Тюмень</w:t>
            </w:r>
          </w:p>
        </w:tc>
        <w:tc>
          <w:tcPr>
            <w:tcW w:w="847" w:type="pct"/>
          </w:tcPr>
          <w:p w:rsidR="0001231C" w:rsidRDefault="0001231C" w:rsidP="00FA51FA">
            <w:pPr>
              <w:jc w:val="center"/>
              <w:rPr>
                <w:bCs/>
                <w:sz w:val="18"/>
                <w:szCs w:val="18"/>
              </w:rPr>
            </w:pPr>
            <w:r>
              <w:rPr>
                <w:bCs/>
                <w:sz w:val="18"/>
                <w:szCs w:val="18"/>
              </w:rPr>
              <w:t>ООО</w:t>
            </w:r>
          </w:p>
          <w:p w:rsidR="0001231C" w:rsidRDefault="0001231C" w:rsidP="00FA51FA">
            <w:pPr>
              <w:jc w:val="center"/>
              <w:rPr>
                <w:bCs/>
                <w:sz w:val="18"/>
                <w:szCs w:val="18"/>
              </w:rPr>
            </w:pPr>
            <w:r>
              <w:rPr>
                <w:bCs/>
                <w:sz w:val="18"/>
                <w:szCs w:val="18"/>
              </w:rPr>
              <w:t xml:space="preserve"> «Архитектурно-конструкторское бюро «Проект», </w:t>
            </w:r>
          </w:p>
          <w:p w:rsidR="0001231C" w:rsidRDefault="0001231C" w:rsidP="00FA51FA">
            <w:pPr>
              <w:jc w:val="center"/>
              <w:rPr>
                <w:bCs/>
                <w:sz w:val="18"/>
                <w:szCs w:val="18"/>
              </w:rPr>
            </w:pPr>
            <w:r>
              <w:rPr>
                <w:bCs/>
                <w:sz w:val="18"/>
                <w:szCs w:val="18"/>
              </w:rPr>
              <w:t>г. Сургут</w:t>
            </w:r>
          </w:p>
        </w:tc>
        <w:tc>
          <w:tcPr>
            <w:tcW w:w="714" w:type="pct"/>
          </w:tcPr>
          <w:p w:rsidR="0001231C" w:rsidRDefault="0001231C" w:rsidP="00FA51FA">
            <w:pPr>
              <w:jc w:val="center"/>
              <w:rPr>
                <w:bCs/>
                <w:sz w:val="18"/>
                <w:szCs w:val="18"/>
              </w:rPr>
            </w:pPr>
            <w:r>
              <w:rPr>
                <w:bCs/>
                <w:sz w:val="18"/>
                <w:szCs w:val="18"/>
              </w:rPr>
              <w:t>ООО</w:t>
            </w:r>
          </w:p>
          <w:p w:rsidR="0001231C" w:rsidRDefault="0001231C" w:rsidP="00FA51FA">
            <w:pPr>
              <w:jc w:val="center"/>
              <w:rPr>
                <w:bCs/>
                <w:sz w:val="18"/>
                <w:szCs w:val="18"/>
              </w:rPr>
            </w:pPr>
            <w:r>
              <w:rPr>
                <w:bCs/>
                <w:sz w:val="18"/>
                <w:szCs w:val="18"/>
              </w:rPr>
              <w:t xml:space="preserve"> «МНСЭ»</w:t>
            </w:r>
          </w:p>
          <w:p w:rsidR="0001231C" w:rsidRDefault="0001231C" w:rsidP="00FA51FA">
            <w:pPr>
              <w:jc w:val="center"/>
              <w:rPr>
                <w:bCs/>
                <w:sz w:val="18"/>
                <w:szCs w:val="18"/>
              </w:rPr>
            </w:pPr>
            <w:r>
              <w:rPr>
                <w:bCs/>
                <w:sz w:val="18"/>
                <w:szCs w:val="18"/>
              </w:rPr>
              <w:t>, г. Москва</w:t>
            </w:r>
          </w:p>
        </w:tc>
        <w:tc>
          <w:tcPr>
            <w:tcW w:w="815" w:type="pct"/>
          </w:tcPr>
          <w:p w:rsidR="0001231C" w:rsidRDefault="0001231C" w:rsidP="00FA51FA">
            <w:pPr>
              <w:jc w:val="center"/>
              <w:rPr>
                <w:bCs/>
                <w:sz w:val="18"/>
                <w:szCs w:val="18"/>
              </w:rPr>
            </w:pPr>
            <w:r>
              <w:rPr>
                <w:bCs/>
                <w:sz w:val="18"/>
                <w:szCs w:val="18"/>
              </w:rPr>
              <w:t xml:space="preserve">ООО </w:t>
            </w:r>
          </w:p>
          <w:p w:rsidR="0001231C" w:rsidRDefault="0001231C" w:rsidP="00FA51FA">
            <w:pPr>
              <w:jc w:val="center"/>
              <w:rPr>
                <w:bCs/>
                <w:sz w:val="18"/>
                <w:szCs w:val="18"/>
              </w:rPr>
            </w:pPr>
            <w:r>
              <w:rPr>
                <w:bCs/>
                <w:sz w:val="18"/>
                <w:szCs w:val="18"/>
              </w:rPr>
              <w:t>«Инженерно-технический центр «</w:t>
            </w:r>
            <w:proofErr w:type="spellStart"/>
            <w:r>
              <w:rPr>
                <w:bCs/>
                <w:sz w:val="18"/>
                <w:szCs w:val="18"/>
              </w:rPr>
              <w:t>Забсибгидропром</w:t>
            </w:r>
            <w:proofErr w:type="spellEnd"/>
            <w:r>
              <w:rPr>
                <w:bCs/>
                <w:sz w:val="18"/>
                <w:szCs w:val="18"/>
              </w:rPr>
              <w:t>»,</w:t>
            </w:r>
          </w:p>
          <w:p w:rsidR="0001231C" w:rsidRDefault="0001231C" w:rsidP="00FA51FA">
            <w:pPr>
              <w:jc w:val="center"/>
              <w:rPr>
                <w:bCs/>
                <w:sz w:val="18"/>
                <w:szCs w:val="18"/>
              </w:rPr>
            </w:pPr>
            <w:r>
              <w:rPr>
                <w:bCs/>
                <w:sz w:val="18"/>
                <w:szCs w:val="18"/>
              </w:rPr>
              <w:t xml:space="preserve"> г. Тюмень</w:t>
            </w:r>
          </w:p>
        </w:tc>
      </w:tr>
      <w:tr w:rsidR="0001231C" w:rsidRPr="00B24901" w:rsidTr="00585B7D">
        <w:trPr>
          <w:trHeight w:val="708"/>
        </w:trPr>
        <w:tc>
          <w:tcPr>
            <w:tcW w:w="1213" w:type="pct"/>
          </w:tcPr>
          <w:p w:rsidR="0001231C" w:rsidRPr="00B24901" w:rsidRDefault="0001231C" w:rsidP="00FA51FA">
            <w:pPr>
              <w:snapToGrid w:val="0"/>
              <w:ind w:left="108" w:right="119"/>
              <w:jc w:val="both"/>
              <w:rPr>
                <w:color w:val="000000"/>
                <w:sz w:val="18"/>
                <w:szCs w:val="18"/>
              </w:rPr>
            </w:pPr>
            <w:r w:rsidRPr="00B24901">
              <w:rPr>
                <w:color w:val="000000"/>
                <w:sz w:val="18"/>
                <w:szCs w:val="18"/>
              </w:rPr>
              <w:t>1.</w:t>
            </w:r>
            <w:r w:rsidRPr="00B24901">
              <w:rPr>
                <w:sz w:val="18"/>
                <w:szCs w:val="18"/>
              </w:rPr>
              <w:t xml:space="preserve"> .</w:t>
            </w:r>
            <w:proofErr w:type="spellStart"/>
            <w:r w:rsidRPr="00B24901">
              <w:rPr>
                <w:sz w:val="18"/>
                <w:szCs w:val="18"/>
              </w:rPr>
              <w:t>Непроведение</w:t>
            </w:r>
            <w:proofErr w:type="spellEnd"/>
            <w:r w:rsidRPr="00B24901">
              <w:rPr>
                <w:sz w:val="18"/>
                <w:szCs w:val="18"/>
              </w:rPr>
              <w:t xml:space="preserve"> ликвидации участника </w:t>
            </w:r>
            <w:r w:rsidRPr="00B24901">
              <w:rPr>
                <w:bCs/>
                <w:sz w:val="18"/>
                <w:szCs w:val="18"/>
              </w:rPr>
              <w:t>закупки -</w:t>
            </w:r>
            <w:r w:rsidRPr="00B24901">
              <w:rPr>
                <w:sz w:val="18"/>
                <w:szCs w:val="18"/>
              </w:rPr>
              <w:t xml:space="preserve"> юридического лица и отсутствие решения арбитражного суда о признании участника </w:t>
            </w:r>
            <w:r w:rsidRPr="00B24901">
              <w:rPr>
                <w:bCs/>
                <w:sz w:val="18"/>
                <w:szCs w:val="18"/>
              </w:rPr>
              <w:t>закупки</w:t>
            </w:r>
            <w:r w:rsidRPr="00B24901">
              <w:rPr>
                <w:sz w:val="18"/>
                <w:szCs w:val="18"/>
              </w:rPr>
              <w:t xml:space="preserve"> - юридического лица, индивидуального предпринимателя </w:t>
            </w:r>
            <w:r w:rsidRPr="00B24901">
              <w:rPr>
                <w:bCs/>
                <w:sz w:val="18"/>
                <w:szCs w:val="18"/>
              </w:rPr>
              <w:t>несостоятельным (</w:t>
            </w:r>
            <w:r w:rsidRPr="00B24901">
              <w:rPr>
                <w:sz w:val="18"/>
                <w:szCs w:val="18"/>
              </w:rPr>
              <w:t>банкротом</w:t>
            </w:r>
            <w:r w:rsidRPr="00B24901">
              <w:rPr>
                <w:bCs/>
                <w:sz w:val="18"/>
                <w:szCs w:val="18"/>
              </w:rPr>
              <w:t>)</w:t>
            </w:r>
            <w:r w:rsidRPr="00B24901">
              <w:rPr>
                <w:sz w:val="18"/>
                <w:szCs w:val="18"/>
              </w:rPr>
              <w:t xml:space="preserve"> и об открытии конкурсного производства.</w:t>
            </w:r>
          </w:p>
        </w:tc>
        <w:tc>
          <w:tcPr>
            <w:tcW w:w="664" w:type="pct"/>
            <w:vAlign w:val="center"/>
          </w:tcPr>
          <w:p w:rsidR="0001231C" w:rsidRPr="00B24901" w:rsidRDefault="0001231C" w:rsidP="00FA51FA">
            <w:pPr>
              <w:snapToGrid w:val="0"/>
              <w:jc w:val="center"/>
              <w:rPr>
                <w:color w:val="000000"/>
                <w:sz w:val="18"/>
                <w:szCs w:val="18"/>
              </w:rPr>
            </w:pPr>
            <w:r w:rsidRPr="00B24901">
              <w:rPr>
                <w:color w:val="000000"/>
                <w:sz w:val="18"/>
                <w:szCs w:val="18"/>
              </w:rPr>
              <w:t>декларация</w:t>
            </w:r>
          </w:p>
        </w:tc>
        <w:tc>
          <w:tcPr>
            <w:tcW w:w="747" w:type="pct"/>
            <w:vAlign w:val="center"/>
          </w:tcPr>
          <w:p w:rsidR="0001231C" w:rsidRPr="00B24901" w:rsidRDefault="0001231C" w:rsidP="00FA51FA">
            <w:pPr>
              <w:snapToGrid w:val="0"/>
              <w:jc w:val="center"/>
              <w:rPr>
                <w:sz w:val="18"/>
                <w:szCs w:val="18"/>
              </w:rPr>
            </w:pPr>
            <w:r w:rsidRPr="00B24901">
              <w:rPr>
                <w:sz w:val="18"/>
                <w:szCs w:val="18"/>
              </w:rPr>
              <w:t>информация</w:t>
            </w:r>
          </w:p>
          <w:p w:rsidR="0001231C" w:rsidRPr="00B24901" w:rsidRDefault="0001231C" w:rsidP="00FA51FA">
            <w:pPr>
              <w:snapToGrid w:val="0"/>
              <w:jc w:val="center"/>
              <w:rPr>
                <w:sz w:val="18"/>
                <w:szCs w:val="18"/>
              </w:rPr>
            </w:pPr>
            <w:r w:rsidRPr="00B24901">
              <w:rPr>
                <w:sz w:val="18"/>
                <w:szCs w:val="18"/>
              </w:rPr>
              <w:t>продекларирована</w:t>
            </w:r>
          </w:p>
        </w:tc>
        <w:tc>
          <w:tcPr>
            <w:tcW w:w="847" w:type="pct"/>
            <w:vAlign w:val="center"/>
          </w:tcPr>
          <w:p w:rsidR="0001231C" w:rsidRPr="00B24901" w:rsidRDefault="0001231C" w:rsidP="00FA51FA">
            <w:pPr>
              <w:snapToGrid w:val="0"/>
              <w:jc w:val="center"/>
              <w:rPr>
                <w:sz w:val="18"/>
                <w:szCs w:val="18"/>
              </w:rPr>
            </w:pPr>
            <w:r w:rsidRPr="00B24901">
              <w:rPr>
                <w:sz w:val="18"/>
                <w:szCs w:val="18"/>
              </w:rPr>
              <w:t>информация</w:t>
            </w:r>
          </w:p>
          <w:p w:rsidR="0001231C" w:rsidRPr="00B24901" w:rsidRDefault="0001231C" w:rsidP="00FA51FA">
            <w:pPr>
              <w:snapToGrid w:val="0"/>
              <w:jc w:val="center"/>
              <w:rPr>
                <w:sz w:val="18"/>
                <w:szCs w:val="18"/>
              </w:rPr>
            </w:pPr>
            <w:r w:rsidRPr="00B24901">
              <w:rPr>
                <w:sz w:val="18"/>
                <w:szCs w:val="18"/>
              </w:rPr>
              <w:t>продекларирована</w:t>
            </w:r>
          </w:p>
        </w:tc>
        <w:tc>
          <w:tcPr>
            <w:tcW w:w="714" w:type="pct"/>
            <w:vAlign w:val="center"/>
          </w:tcPr>
          <w:p w:rsidR="0001231C" w:rsidRPr="00B24901" w:rsidRDefault="0001231C" w:rsidP="00FA51FA">
            <w:pPr>
              <w:snapToGrid w:val="0"/>
              <w:jc w:val="center"/>
              <w:rPr>
                <w:sz w:val="18"/>
                <w:szCs w:val="18"/>
              </w:rPr>
            </w:pPr>
            <w:r w:rsidRPr="00B24901">
              <w:rPr>
                <w:sz w:val="18"/>
                <w:szCs w:val="18"/>
              </w:rPr>
              <w:t>информация</w:t>
            </w:r>
          </w:p>
          <w:p w:rsidR="0001231C" w:rsidRPr="00B24901" w:rsidRDefault="0001231C" w:rsidP="00FA51FA">
            <w:pPr>
              <w:snapToGrid w:val="0"/>
              <w:jc w:val="center"/>
              <w:rPr>
                <w:sz w:val="18"/>
                <w:szCs w:val="18"/>
              </w:rPr>
            </w:pPr>
            <w:r w:rsidRPr="00B24901">
              <w:rPr>
                <w:sz w:val="18"/>
                <w:szCs w:val="18"/>
              </w:rPr>
              <w:t>продекларирована</w:t>
            </w:r>
          </w:p>
        </w:tc>
        <w:tc>
          <w:tcPr>
            <w:tcW w:w="815" w:type="pct"/>
            <w:vAlign w:val="center"/>
          </w:tcPr>
          <w:p w:rsidR="0001231C" w:rsidRPr="00B24901" w:rsidRDefault="0001231C" w:rsidP="00FA51FA">
            <w:pPr>
              <w:snapToGrid w:val="0"/>
              <w:jc w:val="center"/>
              <w:rPr>
                <w:sz w:val="18"/>
                <w:szCs w:val="18"/>
              </w:rPr>
            </w:pPr>
            <w:r w:rsidRPr="00B24901">
              <w:rPr>
                <w:sz w:val="18"/>
                <w:szCs w:val="18"/>
              </w:rPr>
              <w:t>информация</w:t>
            </w:r>
          </w:p>
          <w:p w:rsidR="0001231C" w:rsidRPr="00B24901" w:rsidRDefault="0001231C" w:rsidP="00FA51FA">
            <w:pPr>
              <w:snapToGrid w:val="0"/>
              <w:jc w:val="center"/>
              <w:rPr>
                <w:sz w:val="18"/>
                <w:szCs w:val="18"/>
              </w:rPr>
            </w:pPr>
            <w:r w:rsidRPr="00B24901">
              <w:rPr>
                <w:sz w:val="18"/>
                <w:szCs w:val="18"/>
              </w:rPr>
              <w:t>продекларирована</w:t>
            </w:r>
          </w:p>
        </w:tc>
      </w:tr>
      <w:tr w:rsidR="0001231C" w:rsidRPr="00B24901" w:rsidTr="00585B7D">
        <w:trPr>
          <w:trHeight w:val="387"/>
        </w:trPr>
        <w:tc>
          <w:tcPr>
            <w:tcW w:w="1213" w:type="pct"/>
          </w:tcPr>
          <w:p w:rsidR="0001231C" w:rsidRPr="00B24901" w:rsidRDefault="0001231C" w:rsidP="00FA51FA">
            <w:pPr>
              <w:snapToGrid w:val="0"/>
              <w:ind w:left="105" w:right="120"/>
              <w:jc w:val="both"/>
              <w:rPr>
                <w:color w:val="000000"/>
                <w:sz w:val="18"/>
                <w:szCs w:val="18"/>
              </w:rPr>
            </w:pPr>
            <w:r w:rsidRPr="00B24901">
              <w:rPr>
                <w:color w:val="000000"/>
                <w:sz w:val="18"/>
                <w:szCs w:val="18"/>
              </w:rPr>
              <w:t xml:space="preserve">2. </w:t>
            </w:r>
            <w:proofErr w:type="spellStart"/>
            <w:r w:rsidRPr="00B24901">
              <w:rPr>
                <w:sz w:val="18"/>
                <w:szCs w:val="18"/>
              </w:rPr>
              <w:t>Неприостановление</w:t>
            </w:r>
            <w:proofErr w:type="spellEnd"/>
            <w:r w:rsidRPr="00B24901">
              <w:rPr>
                <w:sz w:val="18"/>
                <w:szCs w:val="18"/>
              </w:rPr>
              <w:t xml:space="preserve"> деятельности участника </w:t>
            </w:r>
            <w:r w:rsidRPr="00B24901">
              <w:rPr>
                <w:bCs/>
                <w:sz w:val="18"/>
                <w:szCs w:val="18"/>
              </w:rPr>
              <w:t>закупки</w:t>
            </w:r>
            <w:r w:rsidRPr="00B24901">
              <w:rPr>
                <w:sz w:val="18"/>
                <w:szCs w:val="18"/>
              </w:rPr>
              <w:t xml:space="preserve"> в порядке, </w:t>
            </w:r>
            <w:r w:rsidRPr="00B24901">
              <w:rPr>
                <w:bCs/>
                <w:sz w:val="18"/>
                <w:szCs w:val="18"/>
              </w:rPr>
              <w:t>установленном</w:t>
            </w:r>
            <w:r w:rsidRPr="00B24901">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664" w:type="pct"/>
            <w:vAlign w:val="center"/>
          </w:tcPr>
          <w:p w:rsidR="0001231C" w:rsidRPr="00B24901" w:rsidRDefault="0001231C" w:rsidP="00FA51FA">
            <w:pPr>
              <w:snapToGrid w:val="0"/>
              <w:jc w:val="center"/>
              <w:rPr>
                <w:color w:val="000000"/>
                <w:sz w:val="18"/>
                <w:szCs w:val="18"/>
              </w:rPr>
            </w:pPr>
            <w:r w:rsidRPr="00B24901">
              <w:rPr>
                <w:color w:val="000000"/>
                <w:sz w:val="18"/>
                <w:szCs w:val="18"/>
              </w:rPr>
              <w:t>декларация</w:t>
            </w:r>
          </w:p>
        </w:tc>
        <w:tc>
          <w:tcPr>
            <w:tcW w:w="747" w:type="pct"/>
            <w:vAlign w:val="center"/>
          </w:tcPr>
          <w:p w:rsidR="0001231C" w:rsidRPr="00B24901" w:rsidRDefault="0001231C" w:rsidP="00FA51FA">
            <w:pPr>
              <w:snapToGrid w:val="0"/>
              <w:jc w:val="center"/>
              <w:rPr>
                <w:sz w:val="18"/>
                <w:szCs w:val="18"/>
              </w:rPr>
            </w:pPr>
            <w:r w:rsidRPr="00B24901">
              <w:rPr>
                <w:sz w:val="18"/>
                <w:szCs w:val="18"/>
              </w:rPr>
              <w:t>информация</w:t>
            </w:r>
          </w:p>
          <w:p w:rsidR="0001231C" w:rsidRPr="00B24901" w:rsidRDefault="0001231C" w:rsidP="00FA51FA">
            <w:pPr>
              <w:snapToGrid w:val="0"/>
              <w:jc w:val="center"/>
              <w:rPr>
                <w:sz w:val="18"/>
                <w:szCs w:val="18"/>
              </w:rPr>
            </w:pPr>
            <w:r w:rsidRPr="00B24901">
              <w:rPr>
                <w:sz w:val="18"/>
                <w:szCs w:val="18"/>
              </w:rPr>
              <w:t>продекларирована</w:t>
            </w:r>
          </w:p>
        </w:tc>
        <w:tc>
          <w:tcPr>
            <w:tcW w:w="847" w:type="pct"/>
            <w:vAlign w:val="center"/>
          </w:tcPr>
          <w:p w:rsidR="0001231C" w:rsidRPr="00B24901" w:rsidRDefault="0001231C" w:rsidP="00FA51FA">
            <w:pPr>
              <w:snapToGrid w:val="0"/>
              <w:jc w:val="center"/>
              <w:rPr>
                <w:sz w:val="18"/>
                <w:szCs w:val="18"/>
              </w:rPr>
            </w:pPr>
            <w:r w:rsidRPr="00B24901">
              <w:rPr>
                <w:sz w:val="18"/>
                <w:szCs w:val="18"/>
              </w:rPr>
              <w:t>информация</w:t>
            </w:r>
          </w:p>
          <w:p w:rsidR="0001231C" w:rsidRPr="00B24901" w:rsidRDefault="0001231C" w:rsidP="00FA51FA">
            <w:pPr>
              <w:snapToGrid w:val="0"/>
              <w:jc w:val="center"/>
              <w:rPr>
                <w:sz w:val="18"/>
                <w:szCs w:val="18"/>
              </w:rPr>
            </w:pPr>
            <w:r w:rsidRPr="00B24901">
              <w:rPr>
                <w:sz w:val="18"/>
                <w:szCs w:val="18"/>
              </w:rPr>
              <w:t>продекларирована</w:t>
            </w:r>
          </w:p>
        </w:tc>
        <w:tc>
          <w:tcPr>
            <w:tcW w:w="714" w:type="pct"/>
            <w:vAlign w:val="center"/>
          </w:tcPr>
          <w:p w:rsidR="0001231C" w:rsidRPr="00B24901" w:rsidRDefault="0001231C" w:rsidP="00FA51FA">
            <w:pPr>
              <w:snapToGrid w:val="0"/>
              <w:jc w:val="center"/>
              <w:rPr>
                <w:sz w:val="18"/>
                <w:szCs w:val="18"/>
              </w:rPr>
            </w:pPr>
            <w:r w:rsidRPr="00B24901">
              <w:rPr>
                <w:sz w:val="18"/>
                <w:szCs w:val="18"/>
              </w:rPr>
              <w:t>информация</w:t>
            </w:r>
          </w:p>
          <w:p w:rsidR="0001231C" w:rsidRPr="00B24901" w:rsidRDefault="0001231C" w:rsidP="00FA51FA">
            <w:pPr>
              <w:snapToGrid w:val="0"/>
              <w:jc w:val="center"/>
              <w:rPr>
                <w:sz w:val="18"/>
                <w:szCs w:val="18"/>
              </w:rPr>
            </w:pPr>
            <w:r w:rsidRPr="00B24901">
              <w:rPr>
                <w:sz w:val="18"/>
                <w:szCs w:val="18"/>
              </w:rPr>
              <w:t>продекларирована</w:t>
            </w:r>
          </w:p>
        </w:tc>
        <w:tc>
          <w:tcPr>
            <w:tcW w:w="815" w:type="pct"/>
            <w:vAlign w:val="center"/>
          </w:tcPr>
          <w:p w:rsidR="0001231C" w:rsidRPr="00B24901" w:rsidRDefault="0001231C" w:rsidP="00FA51FA">
            <w:pPr>
              <w:snapToGrid w:val="0"/>
              <w:jc w:val="center"/>
              <w:rPr>
                <w:sz w:val="18"/>
                <w:szCs w:val="18"/>
              </w:rPr>
            </w:pPr>
            <w:r w:rsidRPr="00B24901">
              <w:rPr>
                <w:sz w:val="18"/>
                <w:szCs w:val="18"/>
              </w:rPr>
              <w:t>информация</w:t>
            </w:r>
          </w:p>
          <w:p w:rsidR="0001231C" w:rsidRPr="00B24901" w:rsidRDefault="0001231C" w:rsidP="00FA51FA">
            <w:pPr>
              <w:snapToGrid w:val="0"/>
              <w:jc w:val="center"/>
              <w:rPr>
                <w:sz w:val="18"/>
                <w:szCs w:val="18"/>
              </w:rPr>
            </w:pPr>
            <w:r w:rsidRPr="00B24901">
              <w:rPr>
                <w:sz w:val="18"/>
                <w:szCs w:val="18"/>
              </w:rPr>
              <w:t>продекларирована</w:t>
            </w:r>
          </w:p>
        </w:tc>
      </w:tr>
      <w:tr w:rsidR="0001231C" w:rsidRPr="00B24901" w:rsidTr="00585B7D">
        <w:tc>
          <w:tcPr>
            <w:tcW w:w="1213" w:type="pct"/>
          </w:tcPr>
          <w:p w:rsidR="0001231C" w:rsidRPr="00B24901" w:rsidRDefault="0001231C" w:rsidP="00FA51FA">
            <w:pPr>
              <w:snapToGrid w:val="0"/>
              <w:ind w:left="105" w:right="120"/>
              <w:jc w:val="both"/>
              <w:rPr>
                <w:color w:val="000000"/>
                <w:sz w:val="18"/>
                <w:szCs w:val="18"/>
              </w:rPr>
            </w:pPr>
            <w:r w:rsidRPr="00B24901">
              <w:rPr>
                <w:color w:val="000000"/>
                <w:sz w:val="18"/>
                <w:szCs w:val="18"/>
              </w:rPr>
              <w:t xml:space="preserve">3. </w:t>
            </w:r>
            <w:proofErr w:type="gramStart"/>
            <w:r w:rsidRPr="00B24901">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24901">
              <w:rPr>
                <w:sz w:val="18"/>
                <w:szCs w:val="18"/>
              </w:rPr>
              <w:t xml:space="preserve"> </w:t>
            </w:r>
            <w:proofErr w:type="gramStart"/>
            <w:r w:rsidRPr="00B24901">
              <w:rPr>
                <w:sz w:val="18"/>
                <w:szCs w:val="18"/>
              </w:rPr>
              <w:t>заявителя по уплате этих сумм исполненной и</w:t>
            </w:r>
            <w:r w:rsidR="007369FC">
              <w:rPr>
                <w:sz w:val="18"/>
                <w:szCs w:val="18"/>
              </w:rPr>
              <w:t>ли</w:t>
            </w:r>
            <w:r w:rsidRPr="00B24901">
              <w:rPr>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24901">
              <w:rPr>
                <w:sz w:val="18"/>
                <w:szCs w:val="18"/>
              </w:rPr>
              <w:t xml:space="preserve"> Участник закупки считается соответствующим установленному </w:t>
            </w:r>
            <w:r w:rsidRPr="00B24901">
              <w:rPr>
                <w:sz w:val="18"/>
                <w:szCs w:val="18"/>
              </w:rPr>
              <w:lastRenderedPageBreak/>
              <w:t xml:space="preserve">требованию в случае, если им в установленном порядке подано заявление об обжаловании </w:t>
            </w:r>
            <w:proofErr w:type="gramStart"/>
            <w:r w:rsidRPr="00B24901">
              <w:rPr>
                <w:sz w:val="18"/>
                <w:szCs w:val="18"/>
              </w:rPr>
              <w:t>указанных</w:t>
            </w:r>
            <w:proofErr w:type="gramEnd"/>
            <w:r w:rsidRPr="00B24901">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664" w:type="pct"/>
            <w:vAlign w:val="center"/>
          </w:tcPr>
          <w:p w:rsidR="0001231C" w:rsidRPr="00B24901" w:rsidRDefault="0001231C" w:rsidP="00FA51FA">
            <w:pPr>
              <w:snapToGrid w:val="0"/>
              <w:jc w:val="center"/>
              <w:rPr>
                <w:color w:val="000000"/>
                <w:sz w:val="18"/>
                <w:szCs w:val="18"/>
              </w:rPr>
            </w:pPr>
          </w:p>
          <w:p w:rsidR="0001231C" w:rsidRPr="00B24901" w:rsidRDefault="0001231C" w:rsidP="00FA51FA">
            <w:pPr>
              <w:snapToGrid w:val="0"/>
              <w:ind w:firstLine="33"/>
              <w:jc w:val="center"/>
              <w:rPr>
                <w:color w:val="000000"/>
                <w:sz w:val="18"/>
                <w:szCs w:val="18"/>
              </w:rPr>
            </w:pPr>
            <w:r w:rsidRPr="00B24901">
              <w:rPr>
                <w:color w:val="000000"/>
                <w:sz w:val="18"/>
                <w:szCs w:val="18"/>
              </w:rPr>
              <w:t>декларация</w:t>
            </w:r>
          </w:p>
        </w:tc>
        <w:tc>
          <w:tcPr>
            <w:tcW w:w="747" w:type="pct"/>
            <w:vAlign w:val="center"/>
          </w:tcPr>
          <w:p w:rsidR="0001231C" w:rsidRPr="00B24901" w:rsidRDefault="0001231C" w:rsidP="00FA51FA">
            <w:pPr>
              <w:snapToGrid w:val="0"/>
              <w:jc w:val="center"/>
              <w:rPr>
                <w:sz w:val="18"/>
                <w:szCs w:val="18"/>
              </w:rPr>
            </w:pPr>
            <w:r w:rsidRPr="00B24901">
              <w:rPr>
                <w:sz w:val="18"/>
                <w:szCs w:val="18"/>
              </w:rPr>
              <w:t>информация</w:t>
            </w:r>
          </w:p>
          <w:p w:rsidR="0001231C" w:rsidRPr="00B24901" w:rsidRDefault="0001231C" w:rsidP="00FA51FA">
            <w:pPr>
              <w:snapToGrid w:val="0"/>
              <w:jc w:val="center"/>
              <w:rPr>
                <w:sz w:val="18"/>
                <w:szCs w:val="18"/>
              </w:rPr>
            </w:pPr>
            <w:r w:rsidRPr="00B24901">
              <w:rPr>
                <w:sz w:val="18"/>
                <w:szCs w:val="18"/>
              </w:rPr>
              <w:t>продекларирована</w:t>
            </w:r>
          </w:p>
        </w:tc>
        <w:tc>
          <w:tcPr>
            <w:tcW w:w="847" w:type="pct"/>
            <w:vAlign w:val="center"/>
          </w:tcPr>
          <w:p w:rsidR="0001231C" w:rsidRPr="00B24901" w:rsidRDefault="0001231C" w:rsidP="00FA51FA">
            <w:pPr>
              <w:snapToGrid w:val="0"/>
              <w:jc w:val="center"/>
              <w:rPr>
                <w:sz w:val="18"/>
                <w:szCs w:val="18"/>
              </w:rPr>
            </w:pPr>
            <w:r w:rsidRPr="00B24901">
              <w:rPr>
                <w:sz w:val="18"/>
                <w:szCs w:val="18"/>
              </w:rPr>
              <w:t>информация</w:t>
            </w:r>
          </w:p>
          <w:p w:rsidR="0001231C" w:rsidRPr="00B24901" w:rsidRDefault="0001231C" w:rsidP="00FA51FA">
            <w:pPr>
              <w:snapToGrid w:val="0"/>
              <w:jc w:val="center"/>
              <w:rPr>
                <w:sz w:val="18"/>
                <w:szCs w:val="18"/>
              </w:rPr>
            </w:pPr>
            <w:r w:rsidRPr="00B24901">
              <w:rPr>
                <w:sz w:val="18"/>
                <w:szCs w:val="18"/>
              </w:rPr>
              <w:t>продекларирована</w:t>
            </w:r>
          </w:p>
        </w:tc>
        <w:tc>
          <w:tcPr>
            <w:tcW w:w="714" w:type="pct"/>
            <w:vAlign w:val="center"/>
          </w:tcPr>
          <w:p w:rsidR="0001231C" w:rsidRPr="00B24901" w:rsidRDefault="0001231C" w:rsidP="00FA51FA">
            <w:pPr>
              <w:snapToGrid w:val="0"/>
              <w:jc w:val="center"/>
              <w:rPr>
                <w:sz w:val="18"/>
                <w:szCs w:val="18"/>
              </w:rPr>
            </w:pPr>
            <w:r w:rsidRPr="00B24901">
              <w:rPr>
                <w:sz w:val="18"/>
                <w:szCs w:val="18"/>
              </w:rPr>
              <w:t>информация</w:t>
            </w:r>
          </w:p>
          <w:p w:rsidR="0001231C" w:rsidRPr="00B24901" w:rsidRDefault="0001231C" w:rsidP="00FA51FA">
            <w:pPr>
              <w:snapToGrid w:val="0"/>
              <w:jc w:val="center"/>
              <w:rPr>
                <w:sz w:val="18"/>
                <w:szCs w:val="18"/>
              </w:rPr>
            </w:pPr>
            <w:r w:rsidRPr="00B24901">
              <w:rPr>
                <w:sz w:val="18"/>
                <w:szCs w:val="18"/>
              </w:rPr>
              <w:t>продекларирована</w:t>
            </w:r>
          </w:p>
        </w:tc>
        <w:tc>
          <w:tcPr>
            <w:tcW w:w="815" w:type="pct"/>
            <w:vAlign w:val="center"/>
          </w:tcPr>
          <w:p w:rsidR="0001231C" w:rsidRPr="00B24901" w:rsidRDefault="0001231C" w:rsidP="00FA51FA">
            <w:pPr>
              <w:snapToGrid w:val="0"/>
              <w:jc w:val="center"/>
              <w:rPr>
                <w:sz w:val="18"/>
                <w:szCs w:val="18"/>
              </w:rPr>
            </w:pPr>
            <w:r w:rsidRPr="00B24901">
              <w:rPr>
                <w:sz w:val="18"/>
                <w:szCs w:val="18"/>
              </w:rPr>
              <w:t>информация</w:t>
            </w:r>
          </w:p>
          <w:p w:rsidR="0001231C" w:rsidRPr="00B24901" w:rsidRDefault="0001231C" w:rsidP="00FA51FA">
            <w:pPr>
              <w:snapToGrid w:val="0"/>
              <w:jc w:val="center"/>
              <w:rPr>
                <w:sz w:val="18"/>
                <w:szCs w:val="18"/>
              </w:rPr>
            </w:pPr>
            <w:r w:rsidRPr="00B24901">
              <w:rPr>
                <w:sz w:val="18"/>
                <w:szCs w:val="18"/>
              </w:rPr>
              <w:t>продекларирована</w:t>
            </w:r>
          </w:p>
        </w:tc>
      </w:tr>
      <w:tr w:rsidR="0001231C" w:rsidRPr="00B24901" w:rsidTr="00585B7D">
        <w:tc>
          <w:tcPr>
            <w:tcW w:w="1213" w:type="pct"/>
          </w:tcPr>
          <w:p w:rsidR="0001231C" w:rsidRPr="00B24901" w:rsidRDefault="0001231C" w:rsidP="00FA51FA">
            <w:pPr>
              <w:ind w:left="84" w:right="99" w:firstLine="14"/>
              <w:jc w:val="both"/>
              <w:rPr>
                <w:sz w:val="18"/>
                <w:szCs w:val="18"/>
              </w:rPr>
            </w:pPr>
            <w:r w:rsidRPr="00B24901">
              <w:rPr>
                <w:color w:val="000000"/>
                <w:sz w:val="18"/>
                <w:szCs w:val="18"/>
              </w:rPr>
              <w:lastRenderedPageBreak/>
              <w:t xml:space="preserve">4. </w:t>
            </w:r>
            <w:proofErr w:type="gramStart"/>
            <w:r w:rsidRPr="00B24901">
              <w:rPr>
                <w:color w:val="000000"/>
                <w:sz w:val="18"/>
                <w:szCs w:val="18"/>
              </w:rPr>
              <w:t>О</w:t>
            </w:r>
            <w:r w:rsidRPr="00B24901">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24901">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1231C" w:rsidRPr="00B24901" w:rsidRDefault="0001231C" w:rsidP="00FA51FA">
            <w:pPr>
              <w:snapToGrid w:val="0"/>
              <w:ind w:left="84" w:right="99" w:firstLine="14"/>
              <w:jc w:val="both"/>
              <w:rPr>
                <w:color w:val="000000"/>
                <w:sz w:val="18"/>
                <w:szCs w:val="18"/>
              </w:rPr>
            </w:pPr>
            <w:r w:rsidRPr="00B24901">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664" w:type="pct"/>
            <w:vAlign w:val="center"/>
          </w:tcPr>
          <w:p w:rsidR="0001231C" w:rsidRPr="00B24901" w:rsidRDefault="0001231C" w:rsidP="00FA51FA">
            <w:pPr>
              <w:snapToGrid w:val="0"/>
              <w:jc w:val="center"/>
              <w:rPr>
                <w:color w:val="000000"/>
                <w:sz w:val="18"/>
                <w:szCs w:val="18"/>
              </w:rPr>
            </w:pPr>
            <w:r w:rsidRPr="00B24901">
              <w:rPr>
                <w:color w:val="000000"/>
                <w:sz w:val="18"/>
                <w:szCs w:val="18"/>
              </w:rPr>
              <w:t>декларация</w:t>
            </w:r>
          </w:p>
        </w:tc>
        <w:tc>
          <w:tcPr>
            <w:tcW w:w="747" w:type="pct"/>
            <w:vAlign w:val="center"/>
          </w:tcPr>
          <w:p w:rsidR="0001231C" w:rsidRPr="00CE2082" w:rsidRDefault="0001231C" w:rsidP="00FA51FA">
            <w:pPr>
              <w:snapToGrid w:val="0"/>
              <w:jc w:val="center"/>
              <w:rPr>
                <w:sz w:val="18"/>
                <w:szCs w:val="18"/>
              </w:rPr>
            </w:pPr>
            <w:r w:rsidRPr="00CE2082">
              <w:rPr>
                <w:sz w:val="18"/>
                <w:szCs w:val="18"/>
              </w:rPr>
              <w:t>информация</w:t>
            </w:r>
          </w:p>
          <w:p w:rsidR="0001231C" w:rsidRPr="00B24901" w:rsidRDefault="0001231C" w:rsidP="00FA51FA">
            <w:pPr>
              <w:snapToGrid w:val="0"/>
              <w:jc w:val="center"/>
              <w:rPr>
                <w:sz w:val="18"/>
                <w:szCs w:val="18"/>
              </w:rPr>
            </w:pPr>
            <w:r w:rsidRPr="00CE2082">
              <w:rPr>
                <w:sz w:val="18"/>
                <w:szCs w:val="18"/>
              </w:rPr>
              <w:t>продекларирована</w:t>
            </w:r>
          </w:p>
        </w:tc>
        <w:tc>
          <w:tcPr>
            <w:tcW w:w="847" w:type="pct"/>
            <w:vAlign w:val="center"/>
          </w:tcPr>
          <w:p w:rsidR="0001231C" w:rsidRPr="00CE2082" w:rsidRDefault="0001231C" w:rsidP="00FA51FA">
            <w:pPr>
              <w:snapToGrid w:val="0"/>
              <w:jc w:val="center"/>
              <w:rPr>
                <w:sz w:val="18"/>
                <w:szCs w:val="18"/>
              </w:rPr>
            </w:pPr>
            <w:r w:rsidRPr="00CE2082">
              <w:rPr>
                <w:sz w:val="18"/>
                <w:szCs w:val="18"/>
              </w:rPr>
              <w:t>информация</w:t>
            </w:r>
          </w:p>
          <w:p w:rsidR="0001231C" w:rsidRPr="00B24901" w:rsidRDefault="0001231C" w:rsidP="00FA51FA">
            <w:pPr>
              <w:snapToGrid w:val="0"/>
              <w:jc w:val="center"/>
              <w:rPr>
                <w:sz w:val="18"/>
                <w:szCs w:val="18"/>
              </w:rPr>
            </w:pPr>
            <w:r w:rsidRPr="00CE2082">
              <w:rPr>
                <w:sz w:val="18"/>
                <w:szCs w:val="18"/>
              </w:rPr>
              <w:t>продекларирована</w:t>
            </w:r>
          </w:p>
        </w:tc>
        <w:tc>
          <w:tcPr>
            <w:tcW w:w="714" w:type="pct"/>
            <w:vAlign w:val="center"/>
          </w:tcPr>
          <w:p w:rsidR="0001231C" w:rsidRPr="00CE2082" w:rsidRDefault="0001231C" w:rsidP="00FA51FA">
            <w:pPr>
              <w:snapToGrid w:val="0"/>
              <w:jc w:val="center"/>
              <w:rPr>
                <w:sz w:val="18"/>
                <w:szCs w:val="18"/>
              </w:rPr>
            </w:pPr>
            <w:r w:rsidRPr="00CE2082">
              <w:rPr>
                <w:sz w:val="18"/>
                <w:szCs w:val="18"/>
              </w:rPr>
              <w:t>информация</w:t>
            </w:r>
          </w:p>
          <w:p w:rsidR="0001231C" w:rsidRPr="00B24901" w:rsidRDefault="0001231C" w:rsidP="00FA51FA">
            <w:pPr>
              <w:snapToGrid w:val="0"/>
              <w:jc w:val="center"/>
              <w:rPr>
                <w:sz w:val="18"/>
                <w:szCs w:val="18"/>
              </w:rPr>
            </w:pPr>
            <w:r w:rsidRPr="00CE2082">
              <w:rPr>
                <w:sz w:val="18"/>
                <w:szCs w:val="18"/>
              </w:rPr>
              <w:t>продекларирована</w:t>
            </w:r>
          </w:p>
        </w:tc>
        <w:tc>
          <w:tcPr>
            <w:tcW w:w="815" w:type="pct"/>
            <w:vAlign w:val="center"/>
          </w:tcPr>
          <w:p w:rsidR="0001231C" w:rsidRPr="00B24901" w:rsidRDefault="0001231C" w:rsidP="00FA51FA">
            <w:pPr>
              <w:snapToGrid w:val="0"/>
              <w:jc w:val="center"/>
              <w:rPr>
                <w:sz w:val="18"/>
                <w:szCs w:val="18"/>
              </w:rPr>
            </w:pPr>
            <w:r w:rsidRPr="00B24901">
              <w:rPr>
                <w:sz w:val="18"/>
                <w:szCs w:val="18"/>
              </w:rPr>
              <w:t>информация</w:t>
            </w:r>
          </w:p>
          <w:p w:rsidR="0001231C" w:rsidRPr="00CE2082" w:rsidRDefault="0001231C" w:rsidP="00FA51FA">
            <w:pPr>
              <w:snapToGrid w:val="0"/>
              <w:jc w:val="center"/>
              <w:rPr>
                <w:sz w:val="18"/>
                <w:szCs w:val="18"/>
              </w:rPr>
            </w:pPr>
            <w:r w:rsidRPr="00B24901">
              <w:rPr>
                <w:sz w:val="18"/>
                <w:szCs w:val="18"/>
              </w:rPr>
              <w:t>продекларирована</w:t>
            </w:r>
          </w:p>
        </w:tc>
      </w:tr>
      <w:tr w:rsidR="0001231C" w:rsidRPr="00B24901" w:rsidTr="00585B7D">
        <w:trPr>
          <w:trHeight w:val="424"/>
        </w:trPr>
        <w:tc>
          <w:tcPr>
            <w:tcW w:w="1213" w:type="pct"/>
          </w:tcPr>
          <w:p w:rsidR="0001231C" w:rsidRPr="00B24901" w:rsidRDefault="0001231C" w:rsidP="00FA51FA">
            <w:pPr>
              <w:snapToGrid w:val="0"/>
              <w:ind w:left="105" w:right="120"/>
              <w:jc w:val="both"/>
              <w:rPr>
                <w:color w:val="000000"/>
                <w:sz w:val="18"/>
                <w:szCs w:val="18"/>
              </w:rPr>
            </w:pPr>
            <w:r w:rsidRPr="00B24901">
              <w:rPr>
                <w:color w:val="000000"/>
                <w:sz w:val="18"/>
                <w:szCs w:val="18"/>
              </w:rPr>
              <w:t xml:space="preserve">5. </w:t>
            </w:r>
            <w:proofErr w:type="gramStart"/>
            <w:r w:rsidRPr="00B24901">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B24901">
              <w:rPr>
                <w:sz w:val="18"/>
                <w:szCs w:val="18"/>
              </w:rPr>
              <w:lastRenderedPageBreak/>
              <w:t>общества, руководителем (директором, генеральным директором) учреждения или унитарного</w:t>
            </w:r>
            <w:proofErr w:type="gramEnd"/>
            <w:r w:rsidRPr="00B24901">
              <w:rPr>
                <w:sz w:val="18"/>
                <w:szCs w:val="18"/>
              </w:rPr>
              <w:t xml:space="preserve"> </w:t>
            </w:r>
            <w:proofErr w:type="gramStart"/>
            <w:r w:rsidRPr="00B24901">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24901">
              <w:rPr>
                <w:sz w:val="18"/>
                <w:szCs w:val="18"/>
              </w:rPr>
              <w:t>неполнородными</w:t>
            </w:r>
            <w:proofErr w:type="spellEnd"/>
            <w:r w:rsidRPr="00B24901">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B24901">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664" w:type="pct"/>
            <w:vAlign w:val="center"/>
          </w:tcPr>
          <w:p w:rsidR="0001231C" w:rsidRPr="00B24901" w:rsidRDefault="0001231C" w:rsidP="00FA51FA">
            <w:pPr>
              <w:snapToGrid w:val="0"/>
              <w:jc w:val="center"/>
              <w:rPr>
                <w:color w:val="000000"/>
                <w:sz w:val="18"/>
                <w:szCs w:val="18"/>
              </w:rPr>
            </w:pPr>
            <w:r w:rsidRPr="00B24901">
              <w:rPr>
                <w:color w:val="000000"/>
                <w:sz w:val="18"/>
                <w:szCs w:val="18"/>
              </w:rPr>
              <w:lastRenderedPageBreak/>
              <w:t>декларация</w:t>
            </w:r>
          </w:p>
        </w:tc>
        <w:tc>
          <w:tcPr>
            <w:tcW w:w="747" w:type="pct"/>
            <w:vAlign w:val="center"/>
          </w:tcPr>
          <w:p w:rsidR="0001231C" w:rsidRPr="00B24901" w:rsidRDefault="0001231C" w:rsidP="00FA51FA">
            <w:pPr>
              <w:snapToGrid w:val="0"/>
              <w:jc w:val="center"/>
              <w:rPr>
                <w:sz w:val="18"/>
                <w:szCs w:val="18"/>
              </w:rPr>
            </w:pPr>
            <w:r w:rsidRPr="00B24901">
              <w:rPr>
                <w:sz w:val="18"/>
                <w:szCs w:val="18"/>
              </w:rPr>
              <w:t>информация</w:t>
            </w:r>
          </w:p>
          <w:p w:rsidR="0001231C" w:rsidRPr="00B24901" w:rsidRDefault="0001231C" w:rsidP="00FA51FA">
            <w:pPr>
              <w:snapToGrid w:val="0"/>
              <w:jc w:val="center"/>
              <w:rPr>
                <w:sz w:val="18"/>
                <w:szCs w:val="18"/>
              </w:rPr>
            </w:pPr>
            <w:r w:rsidRPr="00B24901">
              <w:rPr>
                <w:sz w:val="18"/>
                <w:szCs w:val="18"/>
              </w:rPr>
              <w:t>продекларирована</w:t>
            </w:r>
          </w:p>
        </w:tc>
        <w:tc>
          <w:tcPr>
            <w:tcW w:w="847" w:type="pct"/>
            <w:vAlign w:val="center"/>
          </w:tcPr>
          <w:p w:rsidR="0001231C" w:rsidRPr="00B24901" w:rsidRDefault="0001231C" w:rsidP="00FA51FA">
            <w:pPr>
              <w:snapToGrid w:val="0"/>
              <w:jc w:val="center"/>
              <w:rPr>
                <w:sz w:val="18"/>
                <w:szCs w:val="18"/>
              </w:rPr>
            </w:pPr>
            <w:r w:rsidRPr="00B24901">
              <w:rPr>
                <w:sz w:val="18"/>
                <w:szCs w:val="18"/>
              </w:rPr>
              <w:t>информация</w:t>
            </w:r>
          </w:p>
          <w:p w:rsidR="0001231C" w:rsidRPr="00B24901" w:rsidRDefault="0001231C" w:rsidP="00FA51FA">
            <w:pPr>
              <w:snapToGrid w:val="0"/>
              <w:jc w:val="center"/>
              <w:rPr>
                <w:sz w:val="18"/>
                <w:szCs w:val="18"/>
              </w:rPr>
            </w:pPr>
            <w:r w:rsidRPr="00B24901">
              <w:rPr>
                <w:sz w:val="18"/>
                <w:szCs w:val="18"/>
              </w:rPr>
              <w:t>продекларирована</w:t>
            </w:r>
          </w:p>
        </w:tc>
        <w:tc>
          <w:tcPr>
            <w:tcW w:w="714" w:type="pct"/>
            <w:vAlign w:val="center"/>
          </w:tcPr>
          <w:p w:rsidR="0001231C" w:rsidRPr="00B24901" w:rsidRDefault="0001231C" w:rsidP="00FA51FA">
            <w:pPr>
              <w:snapToGrid w:val="0"/>
              <w:jc w:val="center"/>
              <w:rPr>
                <w:sz w:val="18"/>
                <w:szCs w:val="18"/>
              </w:rPr>
            </w:pPr>
            <w:r w:rsidRPr="00B24901">
              <w:rPr>
                <w:sz w:val="18"/>
                <w:szCs w:val="18"/>
              </w:rPr>
              <w:t>информация</w:t>
            </w:r>
          </w:p>
          <w:p w:rsidR="0001231C" w:rsidRPr="00B24901" w:rsidRDefault="0001231C" w:rsidP="00FA51FA">
            <w:pPr>
              <w:snapToGrid w:val="0"/>
              <w:jc w:val="center"/>
              <w:rPr>
                <w:sz w:val="18"/>
                <w:szCs w:val="18"/>
              </w:rPr>
            </w:pPr>
            <w:r w:rsidRPr="00B24901">
              <w:rPr>
                <w:sz w:val="18"/>
                <w:szCs w:val="18"/>
              </w:rPr>
              <w:t>продекларирована</w:t>
            </w:r>
          </w:p>
        </w:tc>
        <w:tc>
          <w:tcPr>
            <w:tcW w:w="815" w:type="pct"/>
            <w:vAlign w:val="center"/>
          </w:tcPr>
          <w:p w:rsidR="0001231C" w:rsidRPr="00B24901" w:rsidRDefault="0001231C" w:rsidP="00FA51FA">
            <w:pPr>
              <w:snapToGrid w:val="0"/>
              <w:jc w:val="center"/>
              <w:rPr>
                <w:sz w:val="18"/>
                <w:szCs w:val="18"/>
              </w:rPr>
            </w:pPr>
            <w:r w:rsidRPr="00B24901">
              <w:rPr>
                <w:sz w:val="18"/>
                <w:szCs w:val="18"/>
              </w:rPr>
              <w:t>информация</w:t>
            </w:r>
          </w:p>
          <w:p w:rsidR="0001231C" w:rsidRPr="00B24901" w:rsidRDefault="0001231C" w:rsidP="00FA51FA">
            <w:pPr>
              <w:snapToGrid w:val="0"/>
              <w:jc w:val="center"/>
              <w:rPr>
                <w:sz w:val="18"/>
                <w:szCs w:val="18"/>
              </w:rPr>
            </w:pPr>
            <w:r w:rsidRPr="00B24901">
              <w:rPr>
                <w:sz w:val="18"/>
                <w:szCs w:val="18"/>
              </w:rPr>
              <w:t>продекларирована</w:t>
            </w:r>
          </w:p>
        </w:tc>
      </w:tr>
      <w:tr w:rsidR="0001231C" w:rsidRPr="00B24901" w:rsidTr="00585B7D">
        <w:trPr>
          <w:trHeight w:val="394"/>
        </w:trPr>
        <w:tc>
          <w:tcPr>
            <w:tcW w:w="1213" w:type="pct"/>
          </w:tcPr>
          <w:p w:rsidR="0001231C" w:rsidRPr="00B24901" w:rsidRDefault="0001231C" w:rsidP="00FA51FA">
            <w:pPr>
              <w:snapToGrid w:val="0"/>
              <w:ind w:left="105" w:right="120"/>
              <w:jc w:val="both"/>
              <w:rPr>
                <w:bCs/>
                <w:sz w:val="18"/>
                <w:szCs w:val="18"/>
              </w:rPr>
            </w:pPr>
            <w:r w:rsidRPr="00B24901">
              <w:rPr>
                <w:color w:val="000000"/>
                <w:sz w:val="18"/>
                <w:szCs w:val="18"/>
              </w:rPr>
              <w:lastRenderedPageBreak/>
              <w:t xml:space="preserve">6. </w:t>
            </w:r>
            <w:r w:rsidRPr="00B24901">
              <w:rPr>
                <w:sz w:val="18"/>
                <w:szCs w:val="18"/>
              </w:rPr>
              <w:t xml:space="preserve">Отсутствие в реестре недобросовестных поставщиков сведений об участнике </w:t>
            </w:r>
            <w:r w:rsidRPr="00B24901">
              <w:rPr>
                <w:bCs/>
                <w:sz w:val="18"/>
                <w:szCs w:val="18"/>
              </w:rPr>
              <w:t>закупки – юридическом лице</w:t>
            </w:r>
            <w:r w:rsidRPr="00B24901">
              <w:rPr>
                <w:sz w:val="18"/>
                <w:szCs w:val="18"/>
              </w:rPr>
              <w:t xml:space="preserve">, </w:t>
            </w:r>
            <w:r w:rsidRPr="00B24901">
              <w:rPr>
                <w:bCs/>
                <w:sz w:val="18"/>
                <w:szCs w:val="18"/>
              </w:rPr>
              <w:t>в том числе</w:t>
            </w:r>
            <w:r w:rsidRPr="00B24901">
              <w:rPr>
                <w:sz w:val="18"/>
                <w:szCs w:val="18"/>
              </w:rPr>
              <w:t xml:space="preserve"> сведений об учредителях, </w:t>
            </w:r>
            <w:r w:rsidRPr="00B24901">
              <w:rPr>
                <w:bCs/>
                <w:sz w:val="18"/>
                <w:szCs w:val="18"/>
              </w:rPr>
              <w:t>о</w:t>
            </w:r>
            <w:r w:rsidRPr="00B24901">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B24901">
              <w:rPr>
                <w:bCs/>
                <w:sz w:val="18"/>
                <w:szCs w:val="18"/>
              </w:rPr>
              <w:t>закупки – для юридического лица</w:t>
            </w:r>
          </w:p>
        </w:tc>
        <w:tc>
          <w:tcPr>
            <w:tcW w:w="664" w:type="pct"/>
            <w:vAlign w:val="center"/>
          </w:tcPr>
          <w:p w:rsidR="0001231C" w:rsidRPr="00B24901" w:rsidRDefault="0001231C" w:rsidP="00FA51FA">
            <w:pPr>
              <w:snapToGrid w:val="0"/>
              <w:jc w:val="center"/>
              <w:rPr>
                <w:color w:val="000000"/>
                <w:sz w:val="18"/>
                <w:szCs w:val="18"/>
              </w:rPr>
            </w:pPr>
            <w:r w:rsidRPr="00B24901">
              <w:rPr>
                <w:color w:val="000000"/>
                <w:sz w:val="18"/>
                <w:szCs w:val="18"/>
              </w:rPr>
              <w:t>отсутствие</w:t>
            </w:r>
          </w:p>
        </w:tc>
        <w:tc>
          <w:tcPr>
            <w:tcW w:w="747" w:type="pct"/>
            <w:vAlign w:val="center"/>
          </w:tcPr>
          <w:p w:rsidR="0001231C" w:rsidRPr="00B24901" w:rsidRDefault="0001231C" w:rsidP="00FA51FA">
            <w:pPr>
              <w:snapToGrid w:val="0"/>
              <w:jc w:val="center"/>
              <w:rPr>
                <w:sz w:val="18"/>
                <w:szCs w:val="18"/>
              </w:rPr>
            </w:pPr>
            <w:r w:rsidRPr="00B24901">
              <w:rPr>
                <w:sz w:val="18"/>
                <w:szCs w:val="18"/>
              </w:rPr>
              <w:t>информация</w:t>
            </w:r>
          </w:p>
          <w:p w:rsidR="0001231C" w:rsidRPr="00B24901" w:rsidRDefault="0001231C" w:rsidP="00FA51FA">
            <w:pPr>
              <w:snapToGrid w:val="0"/>
              <w:jc w:val="center"/>
              <w:rPr>
                <w:sz w:val="18"/>
                <w:szCs w:val="18"/>
              </w:rPr>
            </w:pPr>
            <w:r w:rsidRPr="00B24901">
              <w:rPr>
                <w:sz w:val="18"/>
                <w:szCs w:val="18"/>
              </w:rPr>
              <w:t>отсутствует</w:t>
            </w:r>
          </w:p>
        </w:tc>
        <w:tc>
          <w:tcPr>
            <w:tcW w:w="847" w:type="pct"/>
            <w:vAlign w:val="center"/>
          </w:tcPr>
          <w:p w:rsidR="0001231C" w:rsidRPr="00B24901" w:rsidRDefault="0001231C" w:rsidP="00FA51FA">
            <w:pPr>
              <w:snapToGrid w:val="0"/>
              <w:jc w:val="center"/>
              <w:rPr>
                <w:sz w:val="18"/>
                <w:szCs w:val="18"/>
              </w:rPr>
            </w:pPr>
            <w:r w:rsidRPr="00B24901">
              <w:rPr>
                <w:sz w:val="18"/>
                <w:szCs w:val="18"/>
              </w:rPr>
              <w:t>информация</w:t>
            </w:r>
          </w:p>
          <w:p w:rsidR="0001231C" w:rsidRPr="00B24901" w:rsidRDefault="0001231C" w:rsidP="00FA51FA">
            <w:pPr>
              <w:snapToGrid w:val="0"/>
              <w:jc w:val="center"/>
              <w:rPr>
                <w:sz w:val="18"/>
                <w:szCs w:val="18"/>
              </w:rPr>
            </w:pPr>
            <w:r w:rsidRPr="00B24901">
              <w:rPr>
                <w:sz w:val="18"/>
                <w:szCs w:val="18"/>
              </w:rPr>
              <w:t>отсутствует</w:t>
            </w:r>
          </w:p>
        </w:tc>
        <w:tc>
          <w:tcPr>
            <w:tcW w:w="714" w:type="pct"/>
            <w:vAlign w:val="center"/>
          </w:tcPr>
          <w:p w:rsidR="0001231C" w:rsidRPr="00B24901" w:rsidRDefault="0001231C" w:rsidP="00FA51FA">
            <w:pPr>
              <w:snapToGrid w:val="0"/>
              <w:jc w:val="center"/>
              <w:rPr>
                <w:sz w:val="18"/>
                <w:szCs w:val="18"/>
              </w:rPr>
            </w:pPr>
            <w:r w:rsidRPr="00B24901">
              <w:rPr>
                <w:sz w:val="18"/>
                <w:szCs w:val="18"/>
              </w:rPr>
              <w:t>информация</w:t>
            </w:r>
          </w:p>
          <w:p w:rsidR="0001231C" w:rsidRPr="00B24901" w:rsidRDefault="0001231C" w:rsidP="00FA51FA">
            <w:pPr>
              <w:snapToGrid w:val="0"/>
              <w:jc w:val="center"/>
              <w:rPr>
                <w:sz w:val="18"/>
                <w:szCs w:val="18"/>
              </w:rPr>
            </w:pPr>
            <w:r w:rsidRPr="00B24901">
              <w:rPr>
                <w:sz w:val="18"/>
                <w:szCs w:val="18"/>
              </w:rPr>
              <w:t>отсутствует</w:t>
            </w:r>
          </w:p>
        </w:tc>
        <w:tc>
          <w:tcPr>
            <w:tcW w:w="815" w:type="pct"/>
            <w:vAlign w:val="center"/>
          </w:tcPr>
          <w:p w:rsidR="0001231C" w:rsidRPr="00B24901" w:rsidRDefault="0001231C" w:rsidP="00FA51FA">
            <w:pPr>
              <w:snapToGrid w:val="0"/>
              <w:jc w:val="center"/>
              <w:rPr>
                <w:sz w:val="18"/>
                <w:szCs w:val="18"/>
              </w:rPr>
            </w:pPr>
            <w:r w:rsidRPr="00B24901">
              <w:rPr>
                <w:sz w:val="18"/>
                <w:szCs w:val="18"/>
              </w:rPr>
              <w:t>информация</w:t>
            </w:r>
          </w:p>
          <w:p w:rsidR="0001231C" w:rsidRPr="00B24901" w:rsidRDefault="0001231C" w:rsidP="00FA51FA">
            <w:pPr>
              <w:snapToGrid w:val="0"/>
              <w:jc w:val="center"/>
              <w:rPr>
                <w:sz w:val="18"/>
                <w:szCs w:val="18"/>
              </w:rPr>
            </w:pPr>
            <w:r w:rsidRPr="00B24901">
              <w:rPr>
                <w:sz w:val="18"/>
                <w:szCs w:val="18"/>
              </w:rPr>
              <w:t>отсутствует</w:t>
            </w:r>
          </w:p>
        </w:tc>
      </w:tr>
      <w:tr w:rsidR="0001231C" w:rsidRPr="00B24901" w:rsidTr="00585B7D">
        <w:trPr>
          <w:trHeight w:val="394"/>
        </w:trPr>
        <w:tc>
          <w:tcPr>
            <w:tcW w:w="1213" w:type="pct"/>
          </w:tcPr>
          <w:p w:rsidR="0001231C" w:rsidRPr="00BE28AB" w:rsidRDefault="0001231C" w:rsidP="00FA51FA">
            <w:pPr>
              <w:snapToGrid w:val="0"/>
              <w:ind w:left="105" w:right="120"/>
              <w:jc w:val="both"/>
              <w:rPr>
                <w:color w:val="000000"/>
                <w:sz w:val="18"/>
                <w:szCs w:val="18"/>
              </w:rPr>
            </w:pPr>
            <w:r w:rsidRPr="00BE28AB">
              <w:rPr>
                <w:color w:val="000000"/>
                <w:sz w:val="18"/>
                <w:szCs w:val="18"/>
              </w:rPr>
              <w:t xml:space="preserve">7. </w:t>
            </w:r>
            <w:r>
              <w:rPr>
                <w:kern w:val="2"/>
                <w:sz w:val="18"/>
                <w:szCs w:val="18"/>
              </w:rPr>
              <w:t>С</w:t>
            </w:r>
            <w:r w:rsidRPr="00BE28AB">
              <w:rPr>
                <w:kern w:val="2"/>
                <w:sz w:val="18"/>
                <w:szCs w:val="18"/>
              </w:rPr>
              <w:t xml:space="preserve">оответствие требованиям, </w:t>
            </w:r>
            <w:r w:rsidRPr="00BE28AB">
              <w:rPr>
                <w:bCs/>
                <w:kern w:val="2"/>
                <w:sz w:val="18"/>
                <w:szCs w:val="18"/>
              </w:rPr>
              <w:t>установленным</w:t>
            </w:r>
            <w:r w:rsidRPr="00BE28AB">
              <w:rPr>
                <w:kern w:val="2"/>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E28AB">
              <w:rPr>
                <w:bCs/>
                <w:kern w:val="2"/>
                <w:sz w:val="18"/>
                <w:szCs w:val="18"/>
              </w:rPr>
              <w:t>ом</w:t>
            </w:r>
            <w:r w:rsidRPr="00BE28AB">
              <w:rPr>
                <w:kern w:val="2"/>
                <w:sz w:val="18"/>
                <w:szCs w:val="18"/>
              </w:rPr>
              <w:t xml:space="preserve"> закупки</w:t>
            </w:r>
          </w:p>
        </w:tc>
        <w:tc>
          <w:tcPr>
            <w:tcW w:w="664" w:type="pct"/>
            <w:vAlign w:val="center"/>
          </w:tcPr>
          <w:p w:rsidR="0001231C" w:rsidRPr="00BE28AB" w:rsidRDefault="0001231C" w:rsidP="00FA51FA">
            <w:pPr>
              <w:ind w:left="113" w:right="116"/>
              <w:jc w:val="both"/>
              <w:rPr>
                <w:sz w:val="18"/>
                <w:szCs w:val="18"/>
              </w:rPr>
            </w:pPr>
            <w:r>
              <w:rPr>
                <w:sz w:val="18"/>
                <w:szCs w:val="18"/>
              </w:rPr>
              <w:t>В</w:t>
            </w:r>
            <w:r w:rsidRPr="00BE28AB">
              <w:rPr>
                <w:sz w:val="18"/>
                <w:szCs w:val="18"/>
              </w:rPr>
              <w:t xml:space="preserve">ыписка из реестра членов СРО в области архитектурно-строительного проектирования по форме, утвержденной приказом </w:t>
            </w:r>
            <w:proofErr w:type="spellStart"/>
            <w:r w:rsidRPr="00BE28AB">
              <w:rPr>
                <w:rFonts w:eastAsia="Calibri"/>
                <w:sz w:val="18"/>
                <w:szCs w:val="18"/>
              </w:rPr>
              <w:t>Ростехнадзора</w:t>
            </w:r>
            <w:proofErr w:type="spellEnd"/>
            <w:r w:rsidRPr="00BE28AB">
              <w:rPr>
                <w:rFonts w:eastAsia="Calibri"/>
                <w:sz w:val="18"/>
                <w:szCs w:val="18"/>
              </w:rPr>
              <w:t>.</w:t>
            </w:r>
            <w:r w:rsidRPr="00BE28AB">
              <w:rPr>
                <w:noProof/>
                <w:sz w:val="18"/>
                <w:szCs w:val="18"/>
              </w:rPr>
              <w:t xml:space="preserve"> Указанное требование не предъявляется к участникам закупки, перечисленные в ч. 2.1., 2.2. ст. 52 Градостроительного кодекса РФ от 29.12.2004 N 190-ФЗ.</w:t>
            </w:r>
          </w:p>
          <w:p w:rsidR="0001231C" w:rsidRPr="00AB265A" w:rsidRDefault="0001231C" w:rsidP="00FA51FA">
            <w:pPr>
              <w:snapToGrid w:val="0"/>
              <w:jc w:val="center"/>
              <w:rPr>
                <w:color w:val="000000"/>
                <w:sz w:val="18"/>
                <w:szCs w:val="18"/>
              </w:rPr>
            </w:pPr>
          </w:p>
        </w:tc>
        <w:tc>
          <w:tcPr>
            <w:tcW w:w="747" w:type="pct"/>
          </w:tcPr>
          <w:p w:rsidR="0001231C" w:rsidRPr="00AB265A" w:rsidRDefault="0001231C" w:rsidP="00FA51FA">
            <w:pPr>
              <w:snapToGrid w:val="0"/>
              <w:jc w:val="center"/>
              <w:rPr>
                <w:sz w:val="18"/>
                <w:szCs w:val="18"/>
              </w:rPr>
            </w:pPr>
            <w:r>
              <w:rPr>
                <w:sz w:val="18"/>
                <w:szCs w:val="18"/>
              </w:rPr>
              <w:t>В</w:t>
            </w:r>
            <w:r w:rsidRPr="00BE28AB">
              <w:rPr>
                <w:sz w:val="18"/>
                <w:szCs w:val="18"/>
              </w:rPr>
              <w:t>ыписка из реестра членов СРО в области архитектурно-строительного проектирования</w:t>
            </w:r>
            <w:r>
              <w:rPr>
                <w:sz w:val="18"/>
                <w:szCs w:val="18"/>
              </w:rPr>
              <w:t xml:space="preserve"> от 02.07.2020 №1199</w:t>
            </w:r>
          </w:p>
        </w:tc>
        <w:tc>
          <w:tcPr>
            <w:tcW w:w="847" w:type="pct"/>
          </w:tcPr>
          <w:p w:rsidR="0001231C" w:rsidRPr="00AB265A" w:rsidRDefault="0001231C" w:rsidP="00FA51FA">
            <w:pPr>
              <w:snapToGrid w:val="0"/>
              <w:jc w:val="center"/>
              <w:rPr>
                <w:sz w:val="18"/>
                <w:szCs w:val="18"/>
              </w:rPr>
            </w:pPr>
            <w:r>
              <w:rPr>
                <w:sz w:val="18"/>
                <w:szCs w:val="18"/>
              </w:rPr>
              <w:t>В</w:t>
            </w:r>
            <w:r w:rsidRPr="00BE28AB">
              <w:rPr>
                <w:sz w:val="18"/>
                <w:szCs w:val="18"/>
              </w:rPr>
              <w:t>ыписка из реестра членов СРО в области архитектурно-строительного проектирования</w:t>
            </w:r>
            <w:r>
              <w:rPr>
                <w:sz w:val="18"/>
                <w:szCs w:val="18"/>
              </w:rPr>
              <w:t xml:space="preserve"> от 15.06. 2020 №173-1353</w:t>
            </w:r>
          </w:p>
        </w:tc>
        <w:tc>
          <w:tcPr>
            <w:tcW w:w="714" w:type="pct"/>
          </w:tcPr>
          <w:p w:rsidR="0001231C" w:rsidRPr="00AB265A" w:rsidRDefault="0001231C" w:rsidP="00FA51FA">
            <w:pPr>
              <w:snapToGrid w:val="0"/>
              <w:jc w:val="center"/>
              <w:rPr>
                <w:sz w:val="18"/>
                <w:szCs w:val="18"/>
              </w:rPr>
            </w:pPr>
            <w:r>
              <w:rPr>
                <w:sz w:val="18"/>
                <w:szCs w:val="18"/>
              </w:rPr>
              <w:t>В</w:t>
            </w:r>
            <w:r w:rsidRPr="00BE28AB">
              <w:rPr>
                <w:sz w:val="18"/>
                <w:szCs w:val="18"/>
              </w:rPr>
              <w:t>ыписка из реестра членов СРО в области архитектурно-строительного проектирования</w:t>
            </w:r>
            <w:r>
              <w:rPr>
                <w:sz w:val="18"/>
                <w:szCs w:val="18"/>
              </w:rPr>
              <w:t xml:space="preserve"> от 25.06.2020 №167/01</w:t>
            </w:r>
          </w:p>
        </w:tc>
        <w:tc>
          <w:tcPr>
            <w:tcW w:w="815" w:type="pct"/>
          </w:tcPr>
          <w:p w:rsidR="0001231C" w:rsidRPr="00AB265A" w:rsidRDefault="0001231C" w:rsidP="00FA51FA">
            <w:pPr>
              <w:snapToGrid w:val="0"/>
              <w:jc w:val="center"/>
              <w:rPr>
                <w:sz w:val="18"/>
                <w:szCs w:val="18"/>
              </w:rPr>
            </w:pPr>
            <w:r>
              <w:rPr>
                <w:sz w:val="18"/>
                <w:szCs w:val="18"/>
              </w:rPr>
              <w:t>В</w:t>
            </w:r>
            <w:r w:rsidRPr="00BE28AB">
              <w:rPr>
                <w:sz w:val="18"/>
                <w:szCs w:val="18"/>
              </w:rPr>
              <w:t>ыписка из реестра членов СРО в области архитектурно-строительного проектирования</w:t>
            </w:r>
            <w:r>
              <w:rPr>
                <w:sz w:val="18"/>
                <w:szCs w:val="18"/>
              </w:rPr>
              <w:t xml:space="preserve"> от 19.06.2020 №1</w:t>
            </w:r>
          </w:p>
        </w:tc>
      </w:tr>
      <w:tr w:rsidR="0001231C" w:rsidRPr="00B24901" w:rsidTr="00585B7D">
        <w:trPr>
          <w:trHeight w:val="394"/>
        </w:trPr>
        <w:tc>
          <w:tcPr>
            <w:tcW w:w="1213" w:type="pct"/>
          </w:tcPr>
          <w:p w:rsidR="0001231C" w:rsidRPr="00AB265A" w:rsidRDefault="0001231C" w:rsidP="00FA51FA">
            <w:pPr>
              <w:snapToGrid w:val="0"/>
              <w:ind w:left="105" w:right="120"/>
              <w:jc w:val="both"/>
              <w:rPr>
                <w:color w:val="000000"/>
                <w:sz w:val="18"/>
                <w:szCs w:val="18"/>
              </w:rPr>
            </w:pPr>
            <w:r>
              <w:rPr>
                <w:color w:val="000000"/>
                <w:sz w:val="18"/>
                <w:szCs w:val="18"/>
              </w:rPr>
              <w:t>8</w:t>
            </w:r>
            <w:r w:rsidRPr="00AB265A">
              <w:rPr>
                <w:color w:val="000000"/>
                <w:sz w:val="18"/>
                <w:szCs w:val="18"/>
              </w:rPr>
              <w:t xml:space="preserve">. Декларация о принадлежности участника закупки к субъектам      малого </w:t>
            </w:r>
            <w:r w:rsidRPr="00AB265A">
              <w:rPr>
                <w:color w:val="000000"/>
                <w:sz w:val="18"/>
                <w:szCs w:val="18"/>
              </w:rPr>
              <w:lastRenderedPageBreak/>
              <w:t>предпринимательства или социально ориентированным некоммерческим организациям</w:t>
            </w:r>
          </w:p>
        </w:tc>
        <w:tc>
          <w:tcPr>
            <w:tcW w:w="664" w:type="pct"/>
            <w:vAlign w:val="center"/>
          </w:tcPr>
          <w:p w:rsidR="0001231C" w:rsidRPr="00AB265A" w:rsidRDefault="0001231C" w:rsidP="00FA51FA">
            <w:pPr>
              <w:snapToGrid w:val="0"/>
              <w:jc w:val="center"/>
              <w:rPr>
                <w:color w:val="000000"/>
                <w:sz w:val="18"/>
                <w:szCs w:val="18"/>
              </w:rPr>
            </w:pPr>
            <w:r w:rsidRPr="00AB265A">
              <w:rPr>
                <w:color w:val="000000"/>
                <w:sz w:val="18"/>
                <w:szCs w:val="18"/>
              </w:rPr>
              <w:lastRenderedPageBreak/>
              <w:t>декларация</w:t>
            </w:r>
          </w:p>
        </w:tc>
        <w:tc>
          <w:tcPr>
            <w:tcW w:w="747" w:type="pct"/>
            <w:vAlign w:val="center"/>
          </w:tcPr>
          <w:p w:rsidR="0001231C" w:rsidRPr="00AB265A" w:rsidRDefault="0001231C" w:rsidP="00FA51FA">
            <w:pPr>
              <w:snapToGrid w:val="0"/>
              <w:jc w:val="center"/>
              <w:rPr>
                <w:sz w:val="18"/>
                <w:szCs w:val="18"/>
              </w:rPr>
            </w:pPr>
            <w:r w:rsidRPr="00AB265A">
              <w:rPr>
                <w:sz w:val="18"/>
                <w:szCs w:val="18"/>
              </w:rPr>
              <w:t xml:space="preserve">информация </w:t>
            </w:r>
          </w:p>
          <w:p w:rsidR="0001231C" w:rsidRPr="00AB265A" w:rsidRDefault="0001231C" w:rsidP="00FA51FA">
            <w:pPr>
              <w:snapToGrid w:val="0"/>
              <w:jc w:val="center"/>
              <w:rPr>
                <w:sz w:val="18"/>
                <w:szCs w:val="18"/>
              </w:rPr>
            </w:pPr>
            <w:r w:rsidRPr="00AB265A">
              <w:rPr>
                <w:sz w:val="18"/>
                <w:szCs w:val="18"/>
              </w:rPr>
              <w:t>продекларирована</w:t>
            </w:r>
          </w:p>
        </w:tc>
        <w:tc>
          <w:tcPr>
            <w:tcW w:w="847" w:type="pct"/>
            <w:vAlign w:val="center"/>
          </w:tcPr>
          <w:p w:rsidR="0001231C" w:rsidRPr="00AB265A" w:rsidRDefault="0001231C" w:rsidP="00FA51FA">
            <w:pPr>
              <w:snapToGrid w:val="0"/>
              <w:jc w:val="center"/>
              <w:rPr>
                <w:sz w:val="18"/>
                <w:szCs w:val="18"/>
              </w:rPr>
            </w:pPr>
            <w:r w:rsidRPr="00AB265A">
              <w:rPr>
                <w:sz w:val="18"/>
                <w:szCs w:val="18"/>
              </w:rPr>
              <w:t xml:space="preserve">информация </w:t>
            </w:r>
          </w:p>
          <w:p w:rsidR="0001231C" w:rsidRPr="00AB265A" w:rsidRDefault="0001231C" w:rsidP="00FA51FA">
            <w:pPr>
              <w:snapToGrid w:val="0"/>
              <w:jc w:val="center"/>
              <w:rPr>
                <w:sz w:val="18"/>
                <w:szCs w:val="18"/>
              </w:rPr>
            </w:pPr>
            <w:r w:rsidRPr="00AB265A">
              <w:rPr>
                <w:sz w:val="18"/>
                <w:szCs w:val="18"/>
              </w:rPr>
              <w:t>продекларирована</w:t>
            </w:r>
          </w:p>
        </w:tc>
        <w:tc>
          <w:tcPr>
            <w:tcW w:w="714" w:type="pct"/>
            <w:vAlign w:val="center"/>
          </w:tcPr>
          <w:p w:rsidR="0001231C" w:rsidRPr="00AB265A" w:rsidRDefault="0001231C" w:rsidP="00FA51FA">
            <w:pPr>
              <w:snapToGrid w:val="0"/>
              <w:jc w:val="center"/>
              <w:rPr>
                <w:sz w:val="18"/>
                <w:szCs w:val="18"/>
              </w:rPr>
            </w:pPr>
            <w:r w:rsidRPr="00AB265A">
              <w:rPr>
                <w:sz w:val="18"/>
                <w:szCs w:val="18"/>
              </w:rPr>
              <w:t xml:space="preserve">информация </w:t>
            </w:r>
          </w:p>
          <w:p w:rsidR="0001231C" w:rsidRPr="00AB265A" w:rsidRDefault="0001231C" w:rsidP="00FA51FA">
            <w:pPr>
              <w:snapToGrid w:val="0"/>
              <w:jc w:val="center"/>
              <w:rPr>
                <w:sz w:val="18"/>
                <w:szCs w:val="18"/>
              </w:rPr>
            </w:pPr>
            <w:r w:rsidRPr="00AB265A">
              <w:rPr>
                <w:sz w:val="18"/>
                <w:szCs w:val="18"/>
              </w:rPr>
              <w:t>продекларирована</w:t>
            </w:r>
          </w:p>
        </w:tc>
        <w:tc>
          <w:tcPr>
            <w:tcW w:w="815" w:type="pct"/>
            <w:vAlign w:val="center"/>
          </w:tcPr>
          <w:p w:rsidR="0001231C" w:rsidRPr="00AB265A" w:rsidRDefault="0001231C" w:rsidP="00FA51FA">
            <w:pPr>
              <w:snapToGrid w:val="0"/>
              <w:jc w:val="center"/>
              <w:rPr>
                <w:sz w:val="18"/>
                <w:szCs w:val="18"/>
              </w:rPr>
            </w:pPr>
            <w:r w:rsidRPr="00AB265A">
              <w:rPr>
                <w:sz w:val="18"/>
                <w:szCs w:val="18"/>
              </w:rPr>
              <w:t xml:space="preserve">информация </w:t>
            </w:r>
          </w:p>
          <w:p w:rsidR="0001231C" w:rsidRPr="00AB265A" w:rsidRDefault="0001231C" w:rsidP="00FA51FA">
            <w:pPr>
              <w:snapToGrid w:val="0"/>
              <w:jc w:val="center"/>
              <w:rPr>
                <w:sz w:val="18"/>
                <w:szCs w:val="18"/>
              </w:rPr>
            </w:pPr>
            <w:r w:rsidRPr="00AB265A">
              <w:rPr>
                <w:sz w:val="18"/>
                <w:szCs w:val="18"/>
              </w:rPr>
              <w:t>продекларирована</w:t>
            </w:r>
          </w:p>
        </w:tc>
      </w:tr>
      <w:tr w:rsidR="0001231C" w:rsidRPr="00B24901" w:rsidTr="00585B7D">
        <w:trPr>
          <w:trHeight w:val="394"/>
        </w:trPr>
        <w:tc>
          <w:tcPr>
            <w:tcW w:w="1213" w:type="pct"/>
          </w:tcPr>
          <w:p w:rsidR="0001231C" w:rsidRPr="00B24901" w:rsidRDefault="0001231C" w:rsidP="00FA51FA">
            <w:pPr>
              <w:snapToGrid w:val="0"/>
              <w:ind w:left="105" w:right="120"/>
              <w:jc w:val="both"/>
              <w:rPr>
                <w:color w:val="000000"/>
                <w:sz w:val="18"/>
                <w:szCs w:val="18"/>
              </w:rPr>
            </w:pPr>
            <w:r>
              <w:rPr>
                <w:color w:val="000000"/>
                <w:kern w:val="2"/>
                <w:sz w:val="18"/>
                <w:szCs w:val="18"/>
              </w:rPr>
              <w:lastRenderedPageBreak/>
              <w:t>9</w:t>
            </w:r>
            <w:r w:rsidRPr="00B24901">
              <w:rPr>
                <w:color w:val="000000"/>
                <w:kern w:val="2"/>
                <w:sz w:val="18"/>
                <w:szCs w:val="18"/>
              </w:rPr>
              <w:t>. Принадлежность участника  закупки к офшорным компаниям</w:t>
            </w:r>
          </w:p>
        </w:tc>
        <w:tc>
          <w:tcPr>
            <w:tcW w:w="664" w:type="pct"/>
            <w:vAlign w:val="center"/>
          </w:tcPr>
          <w:p w:rsidR="0001231C" w:rsidRPr="00B24901" w:rsidRDefault="0001231C" w:rsidP="00FA51FA">
            <w:pPr>
              <w:autoSpaceDE w:val="0"/>
              <w:autoSpaceDN w:val="0"/>
              <w:adjustRightInd w:val="0"/>
              <w:jc w:val="center"/>
              <w:rPr>
                <w:color w:val="000000"/>
                <w:sz w:val="18"/>
                <w:szCs w:val="18"/>
              </w:rPr>
            </w:pPr>
            <w:r w:rsidRPr="00B24901">
              <w:rPr>
                <w:color w:val="000000"/>
                <w:sz w:val="18"/>
                <w:szCs w:val="18"/>
              </w:rPr>
              <w:t>непринадлежность</w:t>
            </w:r>
          </w:p>
        </w:tc>
        <w:tc>
          <w:tcPr>
            <w:tcW w:w="747" w:type="pct"/>
            <w:vAlign w:val="center"/>
          </w:tcPr>
          <w:p w:rsidR="0001231C" w:rsidRPr="00B24901" w:rsidRDefault="0001231C" w:rsidP="00FA51FA">
            <w:pPr>
              <w:snapToGrid w:val="0"/>
              <w:jc w:val="center"/>
              <w:rPr>
                <w:sz w:val="18"/>
                <w:szCs w:val="18"/>
              </w:rPr>
            </w:pPr>
            <w:r w:rsidRPr="00B24901">
              <w:rPr>
                <w:sz w:val="18"/>
                <w:szCs w:val="18"/>
              </w:rPr>
              <w:t>не принадлежит</w:t>
            </w:r>
          </w:p>
        </w:tc>
        <w:tc>
          <w:tcPr>
            <w:tcW w:w="847" w:type="pct"/>
            <w:vAlign w:val="center"/>
          </w:tcPr>
          <w:p w:rsidR="0001231C" w:rsidRPr="00B24901" w:rsidRDefault="0001231C" w:rsidP="00FA51FA">
            <w:pPr>
              <w:snapToGrid w:val="0"/>
              <w:jc w:val="center"/>
              <w:rPr>
                <w:sz w:val="18"/>
                <w:szCs w:val="18"/>
              </w:rPr>
            </w:pPr>
            <w:r w:rsidRPr="00B24901">
              <w:rPr>
                <w:sz w:val="18"/>
                <w:szCs w:val="18"/>
              </w:rPr>
              <w:t>не принадлежит</w:t>
            </w:r>
          </w:p>
        </w:tc>
        <w:tc>
          <w:tcPr>
            <w:tcW w:w="714" w:type="pct"/>
            <w:vAlign w:val="center"/>
          </w:tcPr>
          <w:p w:rsidR="0001231C" w:rsidRPr="00B24901" w:rsidRDefault="0001231C" w:rsidP="00FA51FA">
            <w:pPr>
              <w:snapToGrid w:val="0"/>
              <w:jc w:val="center"/>
              <w:rPr>
                <w:sz w:val="18"/>
                <w:szCs w:val="18"/>
              </w:rPr>
            </w:pPr>
            <w:r w:rsidRPr="00B24901">
              <w:rPr>
                <w:sz w:val="18"/>
                <w:szCs w:val="18"/>
              </w:rPr>
              <w:t>не принадлежит</w:t>
            </w:r>
          </w:p>
        </w:tc>
        <w:tc>
          <w:tcPr>
            <w:tcW w:w="815" w:type="pct"/>
            <w:vAlign w:val="center"/>
          </w:tcPr>
          <w:p w:rsidR="0001231C" w:rsidRPr="00B24901" w:rsidRDefault="0001231C" w:rsidP="00FA51FA">
            <w:pPr>
              <w:snapToGrid w:val="0"/>
              <w:jc w:val="center"/>
              <w:rPr>
                <w:sz w:val="18"/>
                <w:szCs w:val="18"/>
              </w:rPr>
            </w:pPr>
            <w:r w:rsidRPr="00B24901">
              <w:rPr>
                <w:sz w:val="18"/>
                <w:szCs w:val="18"/>
              </w:rPr>
              <w:t>не принадлежит</w:t>
            </w:r>
          </w:p>
        </w:tc>
      </w:tr>
      <w:tr w:rsidR="0001231C" w:rsidRPr="00B24901" w:rsidTr="00585B7D">
        <w:trPr>
          <w:trHeight w:val="349"/>
        </w:trPr>
        <w:tc>
          <w:tcPr>
            <w:tcW w:w="1213" w:type="pct"/>
          </w:tcPr>
          <w:p w:rsidR="0001231C" w:rsidRPr="00B24901" w:rsidRDefault="0001231C" w:rsidP="00FA51FA">
            <w:pPr>
              <w:snapToGrid w:val="0"/>
              <w:ind w:left="105" w:right="120"/>
              <w:rPr>
                <w:color w:val="000000"/>
                <w:sz w:val="18"/>
                <w:szCs w:val="18"/>
              </w:rPr>
            </w:pPr>
            <w:r>
              <w:rPr>
                <w:color w:val="000000"/>
                <w:sz w:val="18"/>
                <w:szCs w:val="18"/>
              </w:rPr>
              <w:t>10</w:t>
            </w:r>
            <w:r w:rsidRPr="00B24901">
              <w:rPr>
                <w:color w:val="000000"/>
                <w:sz w:val="18"/>
                <w:szCs w:val="18"/>
              </w:rPr>
              <w:t>. Объем предоставленных документов и  сведений для участия в аукционе</w:t>
            </w:r>
          </w:p>
        </w:tc>
        <w:tc>
          <w:tcPr>
            <w:tcW w:w="664" w:type="pct"/>
            <w:vAlign w:val="center"/>
          </w:tcPr>
          <w:p w:rsidR="0001231C" w:rsidRPr="00B24901" w:rsidRDefault="0001231C" w:rsidP="00FA51FA">
            <w:pPr>
              <w:snapToGrid w:val="0"/>
              <w:ind w:left="105" w:right="120"/>
              <w:jc w:val="center"/>
              <w:rPr>
                <w:color w:val="000000"/>
                <w:sz w:val="18"/>
                <w:szCs w:val="18"/>
              </w:rPr>
            </w:pPr>
            <w:r w:rsidRPr="00B24901">
              <w:rPr>
                <w:color w:val="000000"/>
                <w:sz w:val="18"/>
                <w:szCs w:val="18"/>
              </w:rPr>
              <w:t>в  объеме, указанном  в  документации  об  аукционе</w:t>
            </w:r>
          </w:p>
        </w:tc>
        <w:tc>
          <w:tcPr>
            <w:tcW w:w="747" w:type="pct"/>
            <w:vAlign w:val="center"/>
          </w:tcPr>
          <w:p w:rsidR="0001231C" w:rsidRDefault="0001231C" w:rsidP="00FA51FA">
            <w:pPr>
              <w:jc w:val="center"/>
              <w:rPr>
                <w:sz w:val="18"/>
                <w:szCs w:val="18"/>
              </w:rPr>
            </w:pPr>
            <w:r>
              <w:rPr>
                <w:sz w:val="18"/>
                <w:szCs w:val="18"/>
              </w:rPr>
              <w:t xml:space="preserve">Не </w:t>
            </w:r>
            <w:r w:rsidRPr="00B24901">
              <w:rPr>
                <w:sz w:val="18"/>
                <w:szCs w:val="18"/>
              </w:rPr>
              <w:t>в  полном объеме</w:t>
            </w:r>
          </w:p>
          <w:p w:rsidR="0001231C" w:rsidRPr="0083571E" w:rsidRDefault="0001231C" w:rsidP="00FA51FA">
            <w:pPr>
              <w:jc w:val="center"/>
              <w:rPr>
                <w:lang w:eastAsia="en-US"/>
              </w:rPr>
            </w:pPr>
            <w:r>
              <w:rPr>
                <w:rFonts w:ascii="PT Astra Serif" w:hAnsi="PT Astra Serif"/>
                <w:color w:val="000000"/>
                <w:sz w:val="16"/>
                <w:szCs w:val="16"/>
              </w:rPr>
              <w:t>(</w:t>
            </w:r>
            <w:r w:rsidRPr="00447B58">
              <w:rPr>
                <w:rFonts w:ascii="PT Astra Serif" w:hAnsi="PT Astra Serif"/>
                <w:color w:val="000000"/>
                <w:sz w:val="16"/>
                <w:szCs w:val="16"/>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08.06.2020)</w:t>
            </w:r>
            <w:r>
              <w:rPr>
                <w:rFonts w:ascii="PT Astra Serif" w:hAnsi="PT Astra Serif"/>
                <w:color w:val="000000"/>
                <w:sz w:val="16"/>
                <w:szCs w:val="16"/>
              </w:rPr>
              <w:t xml:space="preserve">         </w:t>
            </w:r>
            <w:r w:rsidRPr="00447B58">
              <w:rPr>
                <w:rFonts w:ascii="PT Astra Serif" w:hAnsi="PT Astra Serif"/>
                <w:color w:val="000000"/>
                <w:sz w:val="16"/>
                <w:szCs w:val="16"/>
              </w:rPr>
              <w:t xml:space="preserve"> (</w:t>
            </w:r>
            <w:r w:rsidRPr="00447B58">
              <w:rPr>
                <w:rFonts w:ascii="PT Astra Serif" w:hAnsi="PT Astra Serif"/>
                <w:sz w:val="16"/>
                <w:szCs w:val="16"/>
                <w:lang w:eastAsia="en-US"/>
              </w:rPr>
              <w:t>пункт 1 части 6 статьи 69 Федерального закона от 05.04.2013 № 44-ФЗ)</w:t>
            </w:r>
            <w:r>
              <w:rPr>
                <w:rFonts w:ascii="PT Astra Serif" w:hAnsi="PT Astra Serif"/>
                <w:sz w:val="16"/>
                <w:szCs w:val="16"/>
                <w:lang w:eastAsia="en-US"/>
              </w:rPr>
              <w:t>)</w:t>
            </w:r>
          </w:p>
          <w:p w:rsidR="0001231C" w:rsidRPr="00B24901" w:rsidRDefault="0001231C" w:rsidP="00FA51FA">
            <w:pPr>
              <w:snapToGrid w:val="0"/>
              <w:ind w:left="110" w:right="110"/>
              <w:jc w:val="center"/>
              <w:rPr>
                <w:sz w:val="18"/>
                <w:szCs w:val="18"/>
              </w:rPr>
            </w:pPr>
          </w:p>
        </w:tc>
        <w:tc>
          <w:tcPr>
            <w:tcW w:w="847" w:type="pct"/>
            <w:vAlign w:val="center"/>
          </w:tcPr>
          <w:p w:rsidR="0001231C" w:rsidRPr="00B24901" w:rsidRDefault="0001231C" w:rsidP="00FA51FA">
            <w:pPr>
              <w:snapToGrid w:val="0"/>
              <w:ind w:left="110" w:right="110"/>
              <w:jc w:val="center"/>
              <w:rPr>
                <w:sz w:val="18"/>
                <w:szCs w:val="18"/>
              </w:rPr>
            </w:pPr>
            <w:r w:rsidRPr="00B24901">
              <w:rPr>
                <w:sz w:val="18"/>
                <w:szCs w:val="18"/>
              </w:rPr>
              <w:t>в  полном объеме</w:t>
            </w:r>
          </w:p>
        </w:tc>
        <w:tc>
          <w:tcPr>
            <w:tcW w:w="714" w:type="pct"/>
            <w:vAlign w:val="center"/>
          </w:tcPr>
          <w:p w:rsidR="0001231C" w:rsidRPr="00B24901" w:rsidRDefault="0001231C" w:rsidP="00FA51FA">
            <w:pPr>
              <w:snapToGrid w:val="0"/>
              <w:ind w:left="110" w:right="110"/>
              <w:jc w:val="center"/>
              <w:rPr>
                <w:sz w:val="18"/>
                <w:szCs w:val="18"/>
              </w:rPr>
            </w:pPr>
            <w:r w:rsidRPr="00B24901">
              <w:rPr>
                <w:sz w:val="18"/>
                <w:szCs w:val="18"/>
              </w:rPr>
              <w:t>в  полном объеме</w:t>
            </w:r>
          </w:p>
        </w:tc>
        <w:tc>
          <w:tcPr>
            <w:tcW w:w="815" w:type="pct"/>
          </w:tcPr>
          <w:p w:rsidR="0001231C" w:rsidRPr="00B24901" w:rsidRDefault="0001231C" w:rsidP="00FA51FA">
            <w:pPr>
              <w:snapToGrid w:val="0"/>
              <w:ind w:left="110" w:right="110"/>
              <w:jc w:val="center"/>
              <w:rPr>
                <w:sz w:val="18"/>
                <w:szCs w:val="18"/>
              </w:rPr>
            </w:pPr>
            <w:r w:rsidRPr="00B24901">
              <w:rPr>
                <w:sz w:val="18"/>
                <w:szCs w:val="18"/>
              </w:rPr>
              <w:t>в  полном объеме</w:t>
            </w:r>
          </w:p>
        </w:tc>
      </w:tr>
      <w:tr w:rsidR="0001231C" w:rsidRPr="00B24901" w:rsidTr="00585B7D">
        <w:trPr>
          <w:trHeight w:val="426"/>
        </w:trPr>
        <w:tc>
          <w:tcPr>
            <w:tcW w:w="1877" w:type="pct"/>
            <w:gridSpan w:val="2"/>
          </w:tcPr>
          <w:p w:rsidR="0001231C" w:rsidRPr="00B24901" w:rsidRDefault="0001231C" w:rsidP="00FA51FA">
            <w:pPr>
              <w:rPr>
                <w:b/>
                <w:sz w:val="18"/>
                <w:szCs w:val="18"/>
              </w:rPr>
            </w:pPr>
            <w:r>
              <w:rPr>
                <w:sz w:val="18"/>
                <w:szCs w:val="18"/>
              </w:rPr>
              <w:t>10</w:t>
            </w:r>
            <w:r w:rsidRPr="00B24901">
              <w:rPr>
                <w:sz w:val="18"/>
                <w:szCs w:val="18"/>
              </w:rPr>
              <w:t xml:space="preserve">. </w:t>
            </w:r>
            <w:r w:rsidRPr="00BE28AB">
              <w:rPr>
                <w:sz w:val="18"/>
                <w:szCs w:val="18"/>
              </w:rPr>
              <w:t xml:space="preserve">Начальная (максимальная) цена контракта –  </w:t>
            </w:r>
            <w:r w:rsidRPr="00BE28AB">
              <w:rPr>
                <w:b/>
                <w:sz w:val="18"/>
                <w:szCs w:val="18"/>
              </w:rPr>
              <w:t>4 426 298,00</w:t>
            </w:r>
            <w:r w:rsidRPr="00D02626">
              <w:t xml:space="preserve"> </w:t>
            </w:r>
            <w:r w:rsidRPr="00CE2082">
              <w:rPr>
                <w:b/>
                <w:sz w:val="18"/>
                <w:szCs w:val="18"/>
              </w:rPr>
              <w:t>рублей</w:t>
            </w:r>
          </w:p>
        </w:tc>
        <w:tc>
          <w:tcPr>
            <w:tcW w:w="747" w:type="pct"/>
          </w:tcPr>
          <w:p w:rsidR="0001231C" w:rsidRPr="00B24901" w:rsidRDefault="0001231C" w:rsidP="00FA51FA">
            <w:pPr>
              <w:jc w:val="center"/>
              <w:rPr>
                <w:b/>
                <w:sz w:val="18"/>
                <w:szCs w:val="18"/>
              </w:rPr>
            </w:pPr>
          </w:p>
        </w:tc>
        <w:tc>
          <w:tcPr>
            <w:tcW w:w="847" w:type="pct"/>
          </w:tcPr>
          <w:p w:rsidR="0001231C" w:rsidRPr="0015165C" w:rsidRDefault="0001231C" w:rsidP="00FA51FA">
            <w:pPr>
              <w:jc w:val="center"/>
              <w:rPr>
                <w:b/>
                <w:sz w:val="18"/>
                <w:szCs w:val="18"/>
              </w:rPr>
            </w:pPr>
          </w:p>
        </w:tc>
        <w:tc>
          <w:tcPr>
            <w:tcW w:w="714" w:type="pct"/>
          </w:tcPr>
          <w:p w:rsidR="0001231C" w:rsidRPr="0015165C" w:rsidRDefault="0001231C" w:rsidP="00FA51FA">
            <w:pPr>
              <w:jc w:val="center"/>
              <w:rPr>
                <w:b/>
                <w:sz w:val="18"/>
                <w:szCs w:val="18"/>
              </w:rPr>
            </w:pPr>
          </w:p>
        </w:tc>
        <w:tc>
          <w:tcPr>
            <w:tcW w:w="815" w:type="pct"/>
          </w:tcPr>
          <w:p w:rsidR="0001231C" w:rsidRPr="0015165C" w:rsidRDefault="0001231C" w:rsidP="00FA51FA">
            <w:pPr>
              <w:jc w:val="center"/>
              <w:rPr>
                <w:b/>
                <w:sz w:val="18"/>
                <w:szCs w:val="18"/>
              </w:rPr>
            </w:pPr>
          </w:p>
        </w:tc>
      </w:tr>
      <w:tr w:rsidR="0001231C" w:rsidRPr="00B24901" w:rsidTr="00585B7D">
        <w:trPr>
          <w:trHeight w:val="260"/>
        </w:trPr>
        <w:tc>
          <w:tcPr>
            <w:tcW w:w="1877" w:type="pct"/>
            <w:gridSpan w:val="2"/>
          </w:tcPr>
          <w:p w:rsidR="0001231C" w:rsidRDefault="0001231C" w:rsidP="00FA51FA">
            <w:pPr>
              <w:snapToGrid w:val="0"/>
              <w:ind w:left="84" w:right="120"/>
              <w:rPr>
                <w:sz w:val="18"/>
                <w:szCs w:val="18"/>
              </w:rPr>
            </w:pPr>
            <w:r>
              <w:rPr>
                <w:sz w:val="18"/>
                <w:szCs w:val="18"/>
              </w:rPr>
              <w:t>11. Предложенная цена контракта</w:t>
            </w:r>
          </w:p>
        </w:tc>
        <w:tc>
          <w:tcPr>
            <w:tcW w:w="747" w:type="pct"/>
            <w:vAlign w:val="center"/>
          </w:tcPr>
          <w:p w:rsidR="0001231C" w:rsidRDefault="0001231C" w:rsidP="00FA51FA">
            <w:pPr>
              <w:jc w:val="center"/>
              <w:rPr>
                <w:b/>
                <w:sz w:val="18"/>
                <w:szCs w:val="18"/>
              </w:rPr>
            </w:pPr>
            <w:r>
              <w:rPr>
                <w:b/>
                <w:sz w:val="18"/>
                <w:szCs w:val="18"/>
              </w:rPr>
              <w:t>3 828 747,77</w:t>
            </w:r>
          </w:p>
        </w:tc>
        <w:tc>
          <w:tcPr>
            <w:tcW w:w="847" w:type="pct"/>
          </w:tcPr>
          <w:p w:rsidR="0001231C" w:rsidRDefault="0001231C" w:rsidP="00FA51FA">
            <w:pPr>
              <w:jc w:val="center"/>
              <w:rPr>
                <w:b/>
                <w:sz w:val="18"/>
                <w:szCs w:val="18"/>
              </w:rPr>
            </w:pPr>
            <w:r>
              <w:rPr>
                <w:b/>
                <w:sz w:val="18"/>
                <w:szCs w:val="18"/>
              </w:rPr>
              <w:t>3 829 667,00</w:t>
            </w:r>
          </w:p>
        </w:tc>
        <w:tc>
          <w:tcPr>
            <w:tcW w:w="714" w:type="pct"/>
          </w:tcPr>
          <w:p w:rsidR="0001231C" w:rsidRDefault="0001231C" w:rsidP="00FA51FA">
            <w:pPr>
              <w:jc w:val="center"/>
              <w:rPr>
                <w:b/>
                <w:sz w:val="18"/>
                <w:szCs w:val="18"/>
              </w:rPr>
            </w:pPr>
            <w:r>
              <w:rPr>
                <w:b/>
                <w:sz w:val="18"/>
                <w:szCs w:val="18"/>
              </w:rPr>
              <w:t>3 850 879,26</w:t>
            </w:r>
          </w:p>
        </w:tc>
        <w:tc>
          <w:tcPr>
            <w:tcW w:w="815" w:type="pct"/>
          </w:tcPr>
          <w:p w:rsidR="0001231C" w:rsidRDefault="0001231C" w:rsidP="00FA51FA">
            <w:pPr>
              <w:jc w:val="center"/>
              <w:rPr>
                <w:b/>
                <w:sz w:val="18"/>
                <w:szCs w:val="18"/>
              </w:rPr>
            </w:pPr>
            <w:r>
              <w:rPr>
                <w:b/>
                <w:sz w:val="18"/>
                <w:szCs w:val="18"/>
              </w:rPr>
              <w:t>3 939 405,22</w:t>
            </w:r>
          </w:p>
        </w:tc>
      </w:tr>
      <w:tr w:rsidR="0001231C" w:rsidRPr="00B24901" w:rsidTr="00585B7D">
        <w:trPr>
          <w:trHeight w:val="260"/>
        </w:trPr>
        <w:tc>
          <w:tcPr>
            <w:tcW w:w="1877" w:type="pct"/>
            <w:gridSpan w:val="2"/>
          </w:tcPr>
          <w:p w:rsidR="0001231C" w:rsidRDefault="0001231C" w:rsidP="00FA51FA">
            <w:pPr>
              <w:snapToGrid w:val="0"/>
              <w:ind w:left="114" w:right="120"/>
              <w:rPr>
                <w:sz w:val="18"/>
                <w:szCs w:val="18"/>
              </w:rPr>
            </w:pPr>
            <w:r>
              <w:rPr>
                <w:sz w:val="18"/>
                <w:szCs w:val="18"/>
              </w:rPr>
              <w:t>12.</w:t>
            </w:r>
            <w:r>
              <w:t xml:space="preserve"> </w:t>
            </w:r>
            <w:r>
              <w:rPr>
                <w:sz w:val="18"/>
                <w:szCs w:val="18"/>
              </w:rPr>
              <w:t>Время поступления предложения цены контракта</w:t>
            </w:r>
          </w:p>
        </w:tc>
        <w:tc>
          <w:tcPr>
            <w:tcW w:w="747" w:type="pct"/>
            <w:vAlign w:val="center"/>
          </w:tcPr>
          <w:p w:rsidR="0001231C" w:rsidRDefault="0001231C" w:rsidP="00FA51FA">
            <w:pPr>
              <w:jc w:val="center"/>
              <w:rPr>
                <w:b/>
                <w:sz w:val="18"/>
                <w:szCs w:val="18"/>
              </w:rPr>
            </w:pPr>
            <w:r>
              <w:rPr>
                <w:rFonts w:ascii="Arial" w:hAnsi="Arial" w:cs="Arial"/>
                <w:color w:val="000000"/>
                <w:sz w:val="17"/>
                <w:szCs w:val="17"/>
              </w:rPr>
              <w:t>12:45:40</w:t>
            </w:r>
          </w:p>
        </w:tc>
        <w:tc>
          <w:tcPr>
            <w:tcW w:w="847" w:type="pct"/>
          </w:tcPr>
          <w:p w:rsidR="0001231C" w:rsidRPr="00C83A94" w:rsidRDefault="0001231C" w:rsidP="00FA51FA">
            <w:pPr>
              <w:jc w:val="center"/>
              <w:rPr>
                <w:b/>
                <w:sz w:val="18"/>
                <w:szCs w:val="18"/>
              </w:rPr>
            </w:pPr>
            <w:r>
              <w:rPr>
                <w:rFonts w:ascii="Arial" w:hAnsi="Arial" w:cs="Arial"/>
                <w:color w:val="000000"/>
                <w:sz w:val="17"/>
                <w:szCs w:val="17"/>
              </w:rPr>
              <w:t>13:05:28</w:t>
            </w:r>
          </w:p>
        </w:tc>
        <w:tc>
          <w:tcPr>
            <w:tcW w:w="714" w:type="pct"/>
          </w:tcPr>
          <w:p w:rsidR="0001231C" w:rsidRDefault="0001231C" w:rsidP="00FA51FA">
            <w:pPr>
              <w:jc w:val="center"/>
              <w:rPr>
                <w:b/>
                <w:sz w:val="18"/>
                <w:szCs w:val="18"/>
              </w:rPr>
            </w:pPr>
            <w:r>
              <w:rPr>
                <w:rFonts w:ascii="Arial" w:hAnsi="Arial" w:cs="Arial"/>
                <w:color w:val="000000"/>
                <w:sz w:val="17"/>
                <w:szCs w:val="17"/>
              </w:rPr>
              <w:t>12:44:58</w:t>
            </w:r>
          </w:p>
        </w:tc>
        <w:tc>
          <w:tcPr>
            <w:tcW w:w="815" w:type="pct"/>
          </w:tcPr>
          <w:p w:rsidR="0001231C" w:rsidRPr="007F6D07" w:rsidRDefault="0001231C" w:rsidP="00FA51FA">
            <w:pPr>
              <w:jc w:val="center"/>
              <w:rPr>
                <w:b/>
                <w:sz w:val="18"/>
                <w:szCs w:val="18"/>
              </w:rPr>
            </w:pPr>
            <w:r>
              <w:rPr>
                <w:rFonts w:ascii="Arial" w:hAnsi="Arial" w:cs="Arial"/>
                <w:color w:val="000000"/>
                <w:sz w:val="17"/>
                <w:szCs w:val="17"/>
              </w:rPr>
              <w:t>12:27:07</w:t>
            </w:r>
          </w:p>
        </w:tc>
      </w:tr>
      <w:tr w:rsidR="007369FC" w:rsidRPr="00B24901" w:rsidTr="008553F3">
        <w:trPr>
          <w:trHeight w:val="260"/>
        </w:trPr>
        <w:tc>
          <w:tcPr>
            <w:tcW w:w="1877" w:type="pct"/>
            <w:gridSpan w:val="2"/>
          </w:tcPr>
          <w:p w:rsidR="007369FC" w:rsidRDefault="007369FC" w:rsidP="00FA51FA">
            <w:pPr>
              <w:snapToGrid w:val="0"/>
              <w:ind w:left="56" w:right="120"/>
              <w:rPr>
                <w:color w:val="000000"/>
                <w:sz w:val="18"/>
                <w:szCs w:val="18"/>
              </w:rPr>
            </w:pPr>
            <w:r>
              <w:rPr>
                <w:color w:val="000000"/>
                <w:sz w:val="18"/>
                <w:szCs w:val="18"/>
              </w:rPr>
              <w:t>13. Номер по ранжированию по результатам проведения аукциона</w:t>
            </w:r>
          </w:p>
        </w:tc>
        <w:tc>
          <w:tcPr>
            <w:tcW w:w="747" w:type="pct"/>
          </w:tcPr>
          <w:p w:rsidR="007369FC" w:rsidRPr="0015165C" w:rsidRDefault="007369FC" w:rsidP="00C55598">
            <w:pPr>
              <w:jc w:val="center"/>
              <w:rPr>
                <w:b/>
                <w:sz w:val="18"/>
                <w:szCs w:val="18"/>
              </w:rPr>
            </w:pPr>
            <w:r w:rsidRPr="0015165C">
              <w:rPr>
                <w:b/>
                <w:sz w:val="18"/>
                <w:szCs w:val="18"/>
              </w:rPr>
              <w:t>1</w:t>
            </w:r>
          </w:p>
        </w:tc>
        <w:tc>
          <w:tcPr>
            <w:tcW w:w="847" w:type="pct"/>
          </w:tcPr>
          <w:p w:rsidR="007369FC" w:rsidRPr="0015165C" w:rsidRDefault="007369FC" w:rsidP="00C55598">
            <w:pPr>
              <w:jc w:val="center"/>
              <w:rPr>
                <w:b/>
                <w:sz w:val="18"/>
                <w:szCs w:val="18"/>
              </w:rPr>
            </w:pPr>
            <w:r w:rsidRPr="0015165C">
              <w:rPr>
                <w:b/>
                <w:sz w:val="18"/>
                <w:szCs w:val="18"/>
              </w:rPr>
              <w:t>2</w:t>
            </w:r>
          </w:p>
        </w:tc>
        <w:tc>
          <w:tcPr>
            <w:tcW w:w="714" w:type="pct"/>
          </w:tcPr>
          <w:p w:rsidR="007369FC" w:rsidRPr="0015165C" w:rsidRDefault="007369FC" w:rsidP="00C55598">
            <w:pPr>
              <w:jc w:val="center"/>
              <w:rPr>
                <w:b/>
                <w:sz w:val="18"/>
                <w:szCs w:val="18"/>
              </w:rPr>
            </w:pPr>
            <w:r w:rsidRPr="0015165C">
              <w:rPr>
                <w:b/>
                <w:sz w:val="18"/>
                <w:szCs w:val="18"/>
              </w:rPr>
              <w:t>3</w:t>
            </w:r>
          </w:p>
        </w:tc>
        <w:tc>
          <w:tcPr>
            <w:tcW w:w="815" w:type="pct"/>
          </w:tcPr>
          <w:p w:rsidR="007369FC" w:rsidRPr="0015165C" w:rsidRDefault="007369FC" w:rsidP="00FA51FA">
            <w:pPr>
              <w:jc w:val="center"/>
              <w:rPr>
                <w:b/>
                <w:sz w:val="18"/>
                <w:szCs w:val="18"/>
              </w:rPr>
            </w:pPr>
            <w:r>
              <w:rPr>
                <w:b/>
                <w:sz w:val="18"/>
                <w:szCs w:val="18"/>
              </w:rPr>
              <w:t>4</w:t>
            </w:r>
          </w:p>
        </w:tc>
      </w:tr>
    </w:tbl>
    <w:p w:rsidR="00C2247F" w:rsidRDefault="00C2247F" w:rsidP="00C2247F">
      <w:pPr>
        <w:snapToGrid w:val="0"/>
        <w:ind w:right="120"/>
      </w:pPr>
    </w:p>
    <w:sectPr w:rsidR="00C2247F" w:rsidSect="0076733A">
      <w:pgSz w:w="16838" w:h="11906" w:orient="landscape"/>
      <w:pgMar w:top="284" w:right="425"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231C"/>
    <w:rsid w:val="000266E7"/>
    <w:rsid w:val="00031305"/>
    <w:rsid w:val="000473CB"/>
    <w:rsid w:val="00054322"/>
    <w:rsid w:val="000546EE"/>
    <w:rsid w:val="000828D1"/>
    <w:rsid w:val="000D2C59"/>
    <w:rsid w:val="000D302A"/>
    <w:rsid w:val="000E7171"/>
    <w:rsid w:val="00115605"/>
    <w:rsid w:val="00122814"/>
    <w:rsid w:val="00127B99"/>
    <w:rsid w:val="00127C72"/>
    <w:rsid w:val="00132302"/>
    <w:rsid w:val="00137B25"/>
    <w:rsid w:val="00140C77"/>
    <w:rsid w:val="001603CA"/>
    <w:rsid w:val="001753DE"/>
    <w:rsid w:val="001756BB"/>
    <w:rsid w:val="00183241"/>
    <w:rsid w:val="00190195"/>
    <w:rsid w:val="00192294"/>
    <w:rsid w:val="00196628"/>
    <w:rsid w:val="001A3143"/>
    <w:rsid w:val="001A64CE"/>
    <w:rsid w:val="001E7F18"/>
    <w:rsid w:val="001F1B3D"/>
    <w:rsid w:val="001F34FD"/>
    <w:rsid w:val="002041ED"/>
    <w:rsid w:val="00234D14"/>
    <w:rsid w:val="00245D85"/>
    <w:rsid w:val="00247AC2"/>
    <w:rsid w:val="0026020A"/>
    <w:rsid w:val="00272C38"/>
    <w:rsid w:val="002742EC"/>
    <w:rsid w:val="002940E0"/>
    <w:rsid w:val="002A11B3"/>
    <w:rsid w:val="002B7AEA"/>
    <w:rsid w:val="00311035"/>
    <w:rsid w:val="00317299"/>
    <w:rsid w:val="003323DB"/>
    <w:rsid w:val="0033344D"/>
    <w:rsid w:val="003860C0"/>
    <w:rsid w:val="003931C5"/>
    <w:rsid w:val="003D3AFB"/>
    <w:rsid w:val="003E502C"/>
    <w:rsid w:val="003F2D2D"/>
    <w:rsid w:val="00401C53"/>
    <w:rsid w:val="00404223"/>
    <w:rsid w:val="004227A2"/>
    <w:rsid w:val="00434334"/>
    <w:rsid w:val="00463208"/>
    <w:rsid w:val="00464EAD"/>
    <w:rsid w:val="004944D4"/>
    <w:rsid w:val="00495259"/>
    <w:rsid w:val="004A08C2"/>
    <w:rsid w:val="004B165A"/>
    <w:rsid w:val="004C54D1"/>
    <w:rsid w:val="004D0DA7"/>
    <w:rsid w:val="004F7456"/>
    <w:rsid w:val="004F74D3"/>
    <w:rsid w:val="00502251"/>
    <w:rsid w:val="005354DD"/>
    <w:rsid w:val="005530E9"/>
    <w:rsid w:val="0055415B"/>
    <w:rsid w:val="00585B7D"/>
    <w:rsid w:val="005A1C4C"/>
    <w:rsid w:val="005B25CC"/>
    <w:rsid w:val="005B52A8"/>
    <w:rsid w:val="005C3546"/>
    <w:rsid w:val="005D231A"/>
    <w:rsid w:val="00601EB4"/>
    <w:rsid w:val="00617250"/>
    <w:rsid w:val="006177C4"/>
    <w:rsid w:val="00634D09"/>
    <w:rsid w:val="00653A86"/>
    <w:rsid w:val="006578A9"/>
    <w:rsid w:val="006637FA"/>
    <w:rsid w:val="00672B2C"/>
    <w:rsid w:val="006817B9"/>
    <w:rsid w:val="00685808"/>
    <w:rsid w:val="00697085"/>
    <w:rsid w:val="006A7F1B"/>
    <w:rsid w:val="006B5A31"/>
    <w:rsid w:val="006D43F5"/>
    <w:rsid w:val="006D77ED"/>
    <w:rsid w:val="006E5349"/>
    <w:rsid w:val="006E5F45"/>
    <w:rsid w:val="006F2596"/>
    <w:rsid w:val="006F680F"/>
    <w:rsid w:val="007007F5"/>
    <w:rsid w:val="007158D3"/>
    <w:rsid w:val="00730E26"/>
    <w:rsid w:val="007369FC"/>
    <w:rsid w:val="007559E0"/>
    <w:rsid w:val="00764111"/>
    <w:rsid w:val="0076733A"/>
    <w:rsid w:val="00796BF0"/>
    <w:rsid w:val="00796D0D"/>
    <w:rsid w:val="007A0215"/>
    <w:rsid w:val="007C7A6D"/>
    <w:rsid w:val="007C7F94"/>
    <w:rsid w:val="007E7080"/>
    <w:rsid w:val="007E7F42"/>
    <w:rsid w:val="007F20AE"/>
    <w:rsid w:val="0081120E"/>
    <w:rsid w:val="00811A9D"/>
    <w:rsid w:val="0082139F"/>
    <w:rsid w:val="008431F7"/>
    <w:rsid w:val="00846B7A"/>
    <w:rsid w:val="008537C4"/>
    <w:rsid w:val="00857769"/>
    <w:rsid w:val="008830CE"/>
    <w:rsid w:val="008A0FCA"/>
    <w:rsid w:val="008C23DB"/>
    <w:rsid w:val="008C2D15"/>
    <w:rsid w:val="008D1A48"/>
    <w:rsid w:val="008D4E06"/>
    <w:rsid w:val="008E7CC8"/>
    <w:rsid w:val="008F161B"/>
    <w:rsid w:val="008F418B"/>
    <w:rsid w:val="00916783"/>
    <w:rsid w:val="009179CC"/>
    <w:rsid w:val="00961D8D"/>
    <w:rsid w:val="009864C5"/>
    <w:rsid w:val="009A55C6"/>
    <w:rsid w:val="009C280A"/>
    <w:rsid w:val="009C3DDC"/>
    <w:rsid w:val="009C4D85"/>
    <w:rsid w:val="009C4F4C"/>
    <w:rsid w:val="009D474A"/>
    <w:rsid w:val="00A06F56"/>
    <w:rsid w:val="00A11ADD"/>
    <w:rsid w:val="00A47C64"/>
    <w:rsid w:val="00A50B7E"/>
    <w:rsid w:val="00A61028"/>
    <w:rsid w:val="00A61819"/>
    <w:rsid w:val="00A631FE"/>
    <w:rsid w:val="00A8190D"/>
    <w:rsid w:val="00A871DB"/>
    <w:rsid w:val="00A979EA"/>
    <w:rsid w:val="00AB1661"/>
    <w:rsid w:val="00AC3A57"/>
    <w:rsid w:val="00AC5B9E"/>
    <w:rsid w:val="00AE2DA0"/>
    <w:rsid w:val="00AF4449"/>
    <w:rsid w:val="00B14ECC"/>
    <w:rsid w:val="00B316AF"/>
    <w:rsid w:val="00B33CD8"/>
    <w:rsid w:val="00B62EB5"/>
    <w:rsid w:val="00BB06F0"/>
    <w:rsid w:val="00BC179A"/>
    <w:rsid w:val="00BC6A5A"/>
    <w:rsid w:val="00C03DBE"/>
    <w:rsid w:val="00C06827"/>
    <w:rsid w:val="00C2247F"/>
    <w:rsid w:val="00C36995"/>
    <w:rsid w:val="00C43868"/>
    <w:rsid w:val="00C443C1"/>
    <w:rsid w:val="00C51344"/>
    <w:rsid w:val="00C6205C"/>
    <w:rsid w:val="00C630A4"/>
    <w:rsid w:val="00C70A8F"/>
    <w:rsid w:val="00C717BA"/>
    <w:rsid w:val="00C75C4B"/>
    <w:rsid w:val="00C831D2"/>
    <w:rsid w:val="00C84F9D"/>
    <w:rsid w:val="00C922EB"/>
    <w:rsid w:val="00C96912"/>
    <w:rsid w:val="00CC60A6"/>
    <w:rsid w:val="00CD0C04"/>
    <w:rsid w:val="00CE1F4B"/>
    <w:rsid w:val="00CE43F8"/>
    <w:rsid w:val="00D0102D"/>
    <w:rsid w:val="00D0425E"/>
    <w:rsid w:val="00D222C3"/>
    <w:rsid w:val="00D526DF"/>
    <w:rsid w:val="00D5310B"/>
    <w:rsid w:val="00D65F9C"/>
    <w:rsid w:val="00D71F70"/>
    <w:rsid w:val="00D74FAE"/>
    <w:rsid w:val="00D85260"/>
    <w:rsid w:val="00D91116"/>
    <w:rsid w:val="00DC2CCE"/>
    <w:rsid w:val="00DD151A"/>
    <w:rsid w:val="00DD70C5"/>
    <w:rsid w:val="00DE3269"/>
    <w:rsid w:val="00DE760D"/>
    <w:rsid w:val="00DE7781"/>
    <w:rsid w:val="00DF0AB1"/>
    <w:rsid w:val="00DF4AC6"/>
    <w:rsid w:val="00E10822"/>
    <w:rsid w:val="00E20A9D"/>
    <w:rsid w:val="00E2154B"/>
    <w:rsid w:val="00E45CF8"/>
    <w:rsid w:val="00E521CD"/>
    <w:rsid w:val="00E57B9B"/>
    <w:rsid w:val="00E6023D"/>
    <w:rsid w:val="00E6199A"/>
    <w:rsid w:val="00E926C8"/>
    <w:rsid w:val="00E93C7E"/>
    <w:rsid w:val="00EB245B"/>
    <w:rsid w:val="00EC3ABC"/>
    <w:rsid w:val="00EC5532"/>
    <w:rsid w:val="00ED1F47"/>
    <w:rsid w:val="00ED7E10"/>
    <w:rsid w:val="00EE1143"/>
    <w:rsid w:val="00EF06DE"/>
    <w:rsid w:val="00F00AB9"/>
    <w:rsid w:val="00F347C9"/>
    <w:rsid w:val="00F43836"/>
    <w:rsid w:val="00F51D17"/>
    <w:rsid w:val="00F7507D"/>
    <w:rsid w:val="00F93398"/>
    <w:rsid w:val="00F978FA"/>
    <w:rsid w:val="00FD00D6"/>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33426-C0D0-424D-8195-4D9B0E809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8</Pages>
  <Words>2685</Words>
  <Characters>15310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17960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57</cp:revision>
  <cp:lastPrinted>2020-07-09T07:24:00Z</cp:lastPrinted>
  <dcterms:created xsi:type="dcterms:W3CDTF">2020-05-15T11:01:00Z</dcterms:created>
  <dcterms:modified xsi:type="dcterms:W3CDTF">2020-07-09T11:37:00Z</dcterms:modified>
</cp:coreProperties>
</file>