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A9" w:rsidRDefault="002E64A9" w:rsidP="002E64A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E64A9" w:rsidRDefault="002E64A9" w:rsidP="002E64A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E64A9" w:rsidRDefault="002E64A9" w:rsidP="002E64A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2E64A9" w:rsidRDefault="002E64A9" w:rsidP="002E64A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E64A9" w:rsidRDefault="002E64A9" w:rsidP="002E64A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E64A9" w:rsidRDefault="002E64A9" w:rsidP="002E64A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2E64A9" w:rsidRDefault="002E64A9" w:rsidP="002E64A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«29» августа 2023 г.                                                                                         № 0187300005823000355-2</w:t>
      </w:r>
    </w:p>
    <w:p w:rsidR="002E64A9" w:rsidRDefault="002E64A9" w:rsidP="002E64A9">
      <w:pPr>
        <w:tabs>
          <w:tab w:val="left" w:pos="-567"/>
          <w:tab w:val="left" w:pos="142"/>
          <w:tab w:val="left" w:pos="426"/>
          <w:tab w:val="left" w:pos="567"/>
          <w:tab w:val="left" w:pos="851"/>
        </w:tabs>
        <w:spacing w:after="0"/>
        <w:ind w:right="142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ПРИСУТСТВОВАЛИ: </w:t>
      </w:r>
    </w:p>
    <w:p w:rsidR="002E64A9" w:rsidRDefault="002E64A9" w:rsidP="002E64A9">
      <w:pPr>
        <w:tabs>
          <w:tab w:val="left" w:pos="-567"/>
          <w:tab w:val="left" w:pos="142"/>
          <w:tab w:val="left" w:pos="426"/>
          <w:tab w:val="left" w:pos="567"/>
          <w:tab w:val="left" w:pos="851"/>
        </w:tabs>
        <w:spacing w:after="0"/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2E64A9" w:rsidRDefault="002E64A9" w:rsidP="002E64A9">
      <w:pPr>
        <w:pStyle w:val="a5"/>
        <w:widowControl/>
        <w:numPr>
          <w:ilvl w:val="0"/>
          <w:numId w:val="4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 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E64A9" w:rsidRDefault="002E64A9" w:rsidP="002E64A9">
      <w:pPr>
        <w:tabs>
          <w:tab w:val="left" w:pos="-567"/>
          <w:tab w:val="left" w:pos="142"/>
          <w:tab w:val="left" w:pos="426"/>
          <w:tab w:val="left" w:pos="567"/>
          <w:tab w:val="left" w:pos="851"/>
        </w:tabs>
        <w:spacing w:after="0"/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2E64A9" w:rsidRDefault="002E64A9" w:rsidP="002E64A9">
      <w:pPr>
        <w:tabs>
          <w:tab w:val="left" w:pos="-567"/>
          <w:tab w:val="left" w:pos="142"/>
          <w:tab w:val="left" w:pos="426"/>
          <w:tab w:val="left" w:pos="567"/>
          <w:tab w:val="left" w:pos="851"/>
        </w:tabs>
        <w:spacing w:after="0"/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Т.М.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2E64A9" w:rsidRDefault="002E64A9" w:rsidP="002E64A9">
      <w:pPr>
        <w:tabs>
          <w:tab w:val="left" w:pos="-567"/>
          <w:tab w:val="left" w:pos="142"/>
          <w:tab w:val="left" w:pos="426"/>
          <w:tab w:val="left" w:pos="567"/>
          <w:tab w:val="left" w:pos="851"/>
        </w:tabs>
        <w:spacing w:after="0"/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E64A9" w:rsidRPr="002E64A9" w:rsidRDefault="002E64A9" w:rsidP="002E64A9">
      <w:pPr>
        <w:tabs>
          <w:tab w:val="left" w:pos="-567"/>
          <w:tab w:val="left" w:pos="142"/>
          <w:tab w:val="left" w:pos="426"/>
          <w:tab w:val="left" w:pos="567"/>
          <w:tab w:val="left" w:pos="851"/>
        </w:tabs>
        <w:spacing w:after="0"/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3 члена комиссии из 5.</w:t>
      </w:r>
    </w:p>
    <w:p w:rsidR="002E64A9" w:rsidRDefault="002E64A9" w:rsidP="002E64A9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Солдатова Анна Владимировна,  специалист по закупкам муниципального казенного учреждения «Служба обеспечения органов местного самоуправления».</w:t>
      </w:r>
    </w:p>
    <w:p w:rsidR="002E64A9" w:rsidRPr="002E64A9" w:rsidRDefault="002E64A9" w:rsidP="002E64A9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1.Наименование аукциона: аукцион в электронной форме № 018730000582300355 </w:t>
      </w:r>
      <w:r w:rsidRPr="002E64A9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громкоговорителей для системы оповещения.</w:t>
      </w:r>
    </w:p>
    <w:p w:rsidR="002E64A9" w:rsidRDefault="002E64A9" w:rsidP="002E64A9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2E64A9">
        <w:rPr>
          <w:rFonts w:ascii="PT Astra Serif" w:hAnsi="PT Astra Serif"/>
          <w:spacing w:val="-6"/>
          <w:sz w:val="24"/>
          <w:szCs w:val="24"/>
        </w:rPr>
        <w:t>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0187300005823000355. </w:t>
      </w:r>
    </w:p>
    <w:p w:rsidR="002E64A9" w:rsidRPr="002E64A9" w:rsidRDefault="002E64A9" w:rsidP="002E64A9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2E64A9">
        <w:rPr>
          <w:rFonts w:ascii="PT Astra Serif" w:hAnsi="PT Astra Serif"/>
          <w:bCs/>
          <w:sz w:val="24"/>
          <w:szCs w:val="24"/>
        </w:rPr>
        <w:t>Идентификационный код закупки: 233862201905886220100100240012640244.</w:t>
      </w:r>
    </w:p>
    <w:p w:rsidR="002E64A9" w:rsidRPr="002E64A9" w:rsidRDefault="002E64A9" w:rsidP="002E64A9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2E64A9">
        <w:rPr>
          <w:rFonts w:ascii="PT Astra Serif" w:hAnsi="PT Astra Serif"/>
          <w:bCs/>
          <w:sz w:val="24"/>
          <w:szCs w:val="24"/>
        </w:rPr>
        <w:t>2. Начальная (максимальная) цена контракта: 170 450 (сто семьдесят тысяч четыреста пятьдесят) рублей 30 копеек.</w:t>
      </w:r>
    </w:p>
    <w:p w:rsidR="002E64A9" w:rsidRDefault="002E64A9" w:rsidP="002E64A9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Муниципальное казенное учреждение «Служба обеспечения органов местного самоуправления».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11, г. Югорск, Ханты-Мансийский автономный округ – Югра.</w:t>
      </w:r>
    </w:p>
    <w:p w:rsidR="002E64A9" w:rsidRDefault="002E64A9" w:rsidP="002E64A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4 заявок на участие в аукционе (под идентификационными номерами №  251,28,45,33).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2E64A9" w:rsidTr="002E64A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A9" w:rsidRDefault="002E64A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A9" w:rsidRDefault="002E64A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E64A9" w:rsidTr="002E64A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A9" w:rsidRPr="002E64A9" w:rsidRDefault="002E64A9" w:rsidP="002E6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A9" w:rsidRPr="002E64A9" w:rsidRDefault="002E64A9" w:rsidP="002E6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108952.00</w:t>
            </w:r>
          </w:p>
        </w:tc>
      </w:tr>
      <w:tr w:rsidR="002E64A9" w:rsidTr="002E64A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A9" w:rsidRPr="002E64A9" w:rsidRDefault="002E64A9" w:rsidP="002E6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A9" w:rsidRPr="002E64A9" w:rsidRDefault="002E64A9" w:rsidP="002E6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111312.75</w:t>
            </w:r>
          </w:p>
        </w:tc>
      </w:tr>
      <w:tr w:rsidR="002E64A9" w:rsidTr="002E64A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A9" w:rsidRPr="002E64A9" w:rsidRDefault="002E64A9" w:rsidP="002E6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A9" w:rsidRPr="002E64A9" w:rsidRDefault="002E64A9" w:rsidP="002E6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116447.75</w:t>
            </w:r>
          </w:p>
        </w:tc>
      </w:tr>
      <w:tr w:rsidR="002E64A9" w:rsidTr="002E64A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A9" w:rsidRPr="002E64A9" w:rsidRDefault="002E64A9" w:rsidP="002E6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A9" w:rsidRPr="002E64A9" w:rsidRDefault="002E64A9" w:rsidP="002E64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6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156000.00</w:t>
            </w:r>
          </w:p>
        </w:tc>
      </w:tr>
    </w:tbl>
    <w:p w:rsidR="002E64A9" w:rsidRDefault="002E64A9" w:rsidP="002E64A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71016" w:rsidRDefault="00771016" w:rsidP="0077101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5.1</w:t>
      </w:r>
      <w:proofErr w:type="gramStart"/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П</w:t>
      </w:r>
      <w:proofErr w:type="gramEnd"/>
      <w:r>
        <w:rPr>
          <w:rFonts w:ascii="PT Astra Serif" w:hAnsi="PT Astra Serif"/>
          <w:bCs/>
          <w:sz w:val="24"/>
          <w:szCs w:val="24"/>
        </w:rPr>
        <w:t>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</w:t>
      </w:r>
      <w:r w:rsidR="00C7133C">
        <w:rPr>
          <w:rFonts w:ascii="PT Astra Serif" w:hAnsi="PT Astra Serif"/>
          <w:sz w:val="24"/>
          <w:szCs w:val="24"/>
        </w:rPr>
        <w:t>251,</w:t>
      </w:r>
      <w:r>
        <w:rPr>
          <w:rFonts w:ascii="PT Astra Serif" w:hAnsi="PT Astra Serif"/>
          <w:sz w:val="24"/>
          <w:szCs w:val="24"/>
        </w:rPr>
        <w:t>28,45</w:t>
      </w:r>
      <w:r>
        <w:rPr>
          <w:rFonts w:ascii="PT Astra Serif" w:hAnsi="PT Astra Serif"/>
          <w:sz w:val="24"/>
          <w:szCs w:val="24"/>
        </w:rPr>
        <w:t>;</w:t>
      </w:r>
    </w:p>
    <w:p w:rsidR="00771016" w:rsidRDefault="00771016" w:rsidP="002E64A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B0624" w:rsidRPr="00771016" w:rsidRDefault="00771016" w:rsidP="00771016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5.2</w:t>
      </w:r>
      <w:r w:rsidR="009B0624" w:rsidRPr="009B0624">
        <w:rPr>
          <w:rFonts w:ascii="PT Astra Serif" w:hAnsi="PT Astra Serif"/>
          <w:color w:val="000000"/>
          <w:sz w:val="24"/>
          <w:szCs w:val="24"/>
        </w:rPr>
        <w:t xml:space="preserve">. отклонить заявки на участие в закупке по основаниям, предусмотренным </w:t>
      </w:r>
      <w:hyperlink r:id="rId7" w:history="1">
        <w:r w:rsidR="009B0624" w:rsidRPr="009B0624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 w:rsidR="009B0624" w:rsidRPr="009B0624">
        <w:rPr>
          <w:rFonts w:ascii="PT Astra Serif" w:hAnsi="PT Astra Serif"/>
          <w:color w:val="000000"/>
          <w:sz w:val="24"/>
          <w:szCs w:val="24"/>
        </w:rPr>
        <w:t xml:space="preserve"> – </w:t>
      </w:r>
      <w:hyperlink r:id="rId8" w:history="1">
        <w:r w:rsidR="009B0624" w:rsidRPr="009B0624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 w:rsidR="009B0624" w:rsidRPr="009B0624"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651" w:type="dxa"/>
        <w:jc w:val="center"/>
        <w:tblInd w:w="2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272"/>
        <w:gridCol w:w="2181"/>
        <w:gridCol w:w="3330"/>
        <w:gridCol w:w="2429"/>
      </w:tblGrid>
      <w:tr w:rsidR="009B0624" w:rsidTr="009B0624">
        <w:trPr>
          <w:trHeight w:val="585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24" w:rsidRDefault="009B0624">
            <w:pPr>
              <w:ind w:hanging="91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№  </w:t>
            </w:r>
            <w:proofErr w:type="gramStart"/>
            <w:r>
              <w:rPr>
                <w:rFonts w:ascii="PT Astra Serif" w:hAnsi="PT Astra Serif"/>
                <w:bCs/>
              </w:rPr>
              <w:t>п</w:t>
            </w:r>
            <w:proofErr w:type="gramEnd"/>
            <w:r>
              <w:rPr>
                <w:rFonts w:ascii="PT Astra Serif" w:hAnsi="PT Astra Serif"/>
                <w:bCs/>
              </w:rPr>
              <w:t>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24" w:rsidRDefault="009B062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Сведения </w:t>
            </w:r>
            <w:proofErr w:type="gramStart"/>
            <w:r>
              <w:rPr>
                <w:rFonts w:ascii="PT Astra Serif" w:hAnsi="PT Astra Serif"/>
                <w:bCs/>
              </w:rPr>
              <w:t>о</w:t>
            </w:r>
            <w:proofErr w:type="gramEnd"/>
            <w:r>
              <w:rPr>
                <w:rFonts w:ascii="PT Astra Serif" w:hAnsi="PT Astra Serif"/>
                <w:bCs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24" w:rsidRDefault="009B0624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Обоснование принятого решения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24" w:rsidRDefault="009B0624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</w:tr>
      <w:tr w:rsidR="009B0624" w:rsidTr="009B0624">
        <w:trPr>
          <w:trHeight w:val="13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624" w:rsidRDefault="009B0624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624" w:rsidRDefault="009B0624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624" w:rsidRDefault="009B0624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24" w:rsidRDefault="009B0624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24" w:rsidRDefault="009B062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Извещения об аукционе</w:t>
            </w:r>
          </w:p>
        </w:tc>
      </w:tr>
      <w:tr w:rsidR="00771016" w:rsidTr="00771016">
        <w:trPr>
          <w:trHeight w:val="418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16" w:rsidRDefault="00C7133C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1016" w:rsidRDefault="00771016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идентификационный номер заявки – 33___ 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 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16" w:rsidRDefault="00771016" w:rsidP="009E1B3D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: </w:t>
            </w:r>
          </w:p>
          <w:p w:rsidR="00771016" w:rsidRDefault="00771016" w:rsidP="009E1B3D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-в описании товара отсутствуют требуемые характеристики «верхнее значение предельной температуры, нижнее значение предельной температуры».</w:t>
            </w:r>
          </w:p>
          <w:p w:rsidR="00771016" w:rsidRDefault="00771016" w:rsidP="009E1B3D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16" w:rsidRDefault="00771016" w:rsidP="009E1B3D">
            <w:pPr>
              <w:ind w:left="-23" w:firstLine="23"/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. а) п.2) ч.1 ст. 43</w:t>
            </w:r>
          </w:p>
          <w:p w:rsidR="00771016" w:rsidRDefault="00771016" w:rsidP="009E1B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(Отсутствуют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16" w:rsidRDefault="00771016" w:rsidP="009E1B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закупки «Описание объекта закупки (Техническое задание)».</w:t>
            </w:r>
          </w:p>
        </w:tc>
      </w:tr>
    </w:tbl>
    <w:p w:rsidR="000E6E37" w:rsidRDefault="000E6E37" w:rsidP="000E6E37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5"/>
        <w:gridCol w:w="6076"/>
      </w:tblGrid>
      <w:tr w:rsidR="000E6E37" w:rsidTr="000E6E37">
        <w:trPr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37" w:rsidRPr="000E6E37" w:rsidRDefault="000E6E37" w:rsidP="000E6E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6E37">
              <w:rPr>
                <w:rFonts w:ascii="PT Astra Serif" w:hAnsi="PT Astra Serif"/>
                <w:sz w:val="20"/>
                <w:szCs w:val="20"/>
              </w:rPr>
              <w:t>Порядковый номер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37" w:rsidRPr="000E6E37" w:rsidRDefault="000E6E37" w:rsidP="000E6E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6E37">
              <w:rPr>
                <w:rFonts w:ascii="PT Astra Serif" w:hAnsi="PT Astra Serif"/>
                <w:sz w:val="20"/>
                <w:szCs w:val="20"/>
              </w:rPr>
              <w:t>Идентификационный номер заявки</w:t>
            </w:r>
          </w:p>
        </w:tc>
      </w:tr>
      <w:tr w:rsidR="00C7133C" w:rsidTr="000E6E37">
        <w:trPr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C" w:rsidRPr="000E6E37" w:rsidRDefault="00C7133C" w:rsidP="000E6E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C" w:rsidRPr="000E6E37" w:rsidRDefault="00C7133C" w:rsidP="000E6E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251</w:t>
            </w:r>
          </w:p>
        </w:tc>
      </w:tr>
      <w:tr w:rsidR="000E6E37" w:rsidTr="000E6E37">
        <w:trPr>
          <w:trHeight w:val="78"/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37" w:rsidRPr="000E6E37" w:rsidRDefault="00C7133C" w:rsidP="000E6E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37" w:rsidRPr="000E6E37" w:rsidRDefault="000E6E37" w:rsidP="000E6E3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6E37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</w:tr>
      <w:tr w:rsidR="000E6E37" w:rsidTr="000E6E37">
        <w:trPr>
          <w:trHeight w:val="78"/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37" w:rsidRPr="000E6E37" w:rsidRDefault="00C7133C" w:rsidP="000E6E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37" w:rsidRPr="000E6E37" w:rsidRDefault="000E6E37" w:rsidP="000E6E3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6E37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</w:tr>
    </w:tbl>
    <w:p w:rsidR="001727AC" w:rsidRPr="00C7133C" w:rsidRDefault="000E6E37" w:rsidP="00C7133C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  <w:szCs w:val="20"/>
        </w:rPr>
      </w:pPr>
      <w:r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E64A9" w:rsidRDefault="001727AC" w:rsidP="00C7133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1727AC">
        <w:rPr>
          <w:rFonts w:ascii="PT Astra Serif" w:hAnsi="PT Astra Serif"/>
          <w:sz w:val="24"/>
          <w:szCs w:val="24"/>
        </w:rPr>
        <w:t xml:space="preserve">7. </w:t>
      </w:r>
      <w:r w:rsidR="002E64A9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9" w:history="1">
        <w:r w:rsidR="002E64A9" w:rsidRPr="001727AC">
          <w:t>http://www.sberbank-ast.ru</w:t>
        </w:r>
      </w:hyperlink>
      <w:r w:rsidR="002E64A9">
        <w:rPr>
          <w:rFonts w:ascii="PT Astra Serif" w:hAnsi="PT Astra Serif"/>
          <w:sz w:val="24"/>
          <w:szCs w:val="24"/>
        </w:rPr>
        <w:t>.</w:t>
      </w:r>
    </w:p>
    <w:p w:rsidR="002E64A9" w:rsidRDefault="002E64A9" w:rsidP="002E64A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E64A9" w:rsidRDefault="002E64A9" w:rsidP="00C7133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  <w:bookmarkStart w:id="0" w:name="_GoBack"/>
      <w:bookmarkEnd w:id="0"/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2E64A9" w:rsidTr="002E64A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A9" w:rsidRDefault="002E64A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A9" w:rsidRDefault="002E64A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A9" w:rsidRDefault="002E64A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2E64A9" w:rsidTr="002E64A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A9" w:rsidRDefault="002E64A9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A9" w:rsidRDefault="002E64A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A9" w:rsidRDefault="002E64A9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2E64A9" w:rsidTr="002E64A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A9" w:rsidRDefault="002E64A9"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A9" w:rsidRDefault="002E64A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A9" w:rsidRDefault="002E64A9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2E64A9" w:rsidTr="002E64A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A9" w:rsidRDefault="002E64A9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A9" w:rsidRDefault="002E64A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A9" w:rsidRDefault="002E64A9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2E64A9" w:rsidRDefault="002E64A9" w:rsidP="002E64A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2E64A9" w:rsidRDefault="002E64A9" w:rsidP="002E64A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2E64A9" w:rsidRDefault="002E64A9" w:rsidP="002E64A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П.С. </w:t>
      </w:r>
      <w:proofErr w:type="spellStart"/>
      <w:r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2E64A9" w:rsidRDefault="002E64A9" w:rsidP="002E64A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2E64A9" w:rsidRDefault="002E64A9" w:rsidP="002E64A9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2E64A9" w:rsidRDefault="002E64A9" w:rsidP="002E64A9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E64A9" w:rsidRDefault="002E64A9" w:rsidP="002E64A9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Т.М. </w:t>
      </w:r>
      <w:proofErr w:type="spellStart"/>
      <w:r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2E64A9" w:rsidRDefault="002E64A9" w:rsidP="002E64A9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2E64A9" w:rsidRDefault="002E64A9" w:rsidP="002E64A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2E64A9" w:rsidRDefault="002E64A9" w:rsidP="002E64A9">
      <w:pPr>
        <w:spacing w:after="0" w:line="240" w:lineRule="auto"/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______________А.В. Солдатова</w:t>
      </w:r>
    </w:p>
    <w:p w:rsidR="007C02F1" w:rsidRDefault="007C02F1"/>
    <w:sectPr w:rsidR="007C02F1" w:rsidSect="002E64A9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7A5FD2"/>
    <w:multiLevelType w:val="hybridMultilevel"/>
    <w:tmpl w:val="9DEC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20"/>
    <w:rsid w:val="000E6E37"/>
    <w:rsid w:val="001727AC"/>
    <w:rsid w:val="002E64A9"/>
    <w:rsid w:val="00526098"/>
    <w:rsid w:val="00771016"/>
    <w:rsid w:val="007C02F1"/>
    <w:rsid w:val="009B0624"/>
    <w:rsid w:val="00C7133C"/>
    <w:rsid w:val="00C74B20"/>
    <w:rsid w:val="00C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64A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E64A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E64A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2E64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64A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E64A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E64A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2E64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2023-08-25T09:36:00Z</dcterms:created>
  <dcterms:modified xsi:type="dcterms:W3CDTF">2023-08-28T06:18:00Z</dcterms:modified>
</cp:coreProperties>
</file>