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Default="00D91FE3">
      <w:pPr>
        <w:pStyle w:val="10"/>
        <w:rPr>
          <w:rFonts w:ascii="Times New Roman" w:hAnsi="Times New Roman"/>
        </w:rPr>
      </w:pPr>
    </w:p>
    <w:tbl>
      <w:tblPr>
        <w:tblW w:w="10313" w:type="dxa"/>
        <w:tblInd w:w="-34" w:type="dxa"/>
        <w:tblLook w:val="01E0" w:firstRow="1" w:lastRow="1" w:firstColumn="1" w:lastColumn="1" w:noHBand="0" w:noVBand="0"/>
      </w:tblPr>
      <w:tblGrid>
        <w:gridCol w:w="4553"/>
        <w:gridCol w:w="5760"/>
      </w:tblGrid>
      <w:tr w:rsidR="00D91FE3">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59"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C16DE6">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C16DE6">
              <w:rPr>
                <w:rFonts w:ascii="Times New Roman" w:hAnsi="Times New Roman"/>
                <w:sz w:val="26"/>
                <w:szCs w:val="26"/>
              </w:rPr>
              <w:t>Р</w:t>
            </w:r>
            <w:r>
              <w:rPr>
                <w:rFonts w:ascii="Times New Roman" w:hAnsi="Times New Roman"/>
                <w:sz w:val="26"/>
                <w:szCs w:val="26"/>
              </w:rPr>
              <w:t>.</w:t>
            </w:r>
            <w:r w:rsidR="00C16DE6">
              <w:rPr>
                <w:rFonts w:ascii="Times New Roman" w:hAnsi="Times New Roman"/>
                <w:sz w:val="26"/>
                <w:szCs w:val="26"/>
              </w:rPr>
              <w:t>З</w:t>
            </w:r>
            <w:r>
              <w:rPr>
                <w:rFonts w:ascii="Times New Roman" w:hAnsi="Times New Roman"/>
                <w:sz w:val="26"/>
                <w:szCs w:val="26"/>
              </w:rPr>
              <w:t xml:space="preserve">. </w:t>
            </w:r>
            <w:r w:rsidR="00C16DE6">
              <w:rPr>
                <w:rFonts w:ascii="Times New Roman" w:hAnsi="Times New Roman"/>
                <w:sz w:val="26"/>
                <w:szCs w:val="26"/>
              </w:rPr>
              <w:t>Салахов</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C16DE6">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C16DE6" w:rsidRDefault="00F12074" w:rsidP="00C16DE6">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C16DE6" w:rsidRPr="00C16DE6">
        <w:rPr>
          <w:rFonts w:ascii="Times New Roman" w:hAnsi="Times New Roman"/>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C16DE6" w:rsidRDefault="00C16DE6" w:rsidP="00C16DE6">
      <w:pPr>
        <w:pStyle w:val="10"/>
        <w:keepNext/>
        <w:keepLines/>
        <w:suppressLineNumbers/>
        <w:spacing w:after="0"/>
        <w:jc w:val="center"/>
        <w:rPr>
          <w:rFonts w:ascii="Times New Roman" w:hAnsi="Times New Roman"/>
          <w:b/>
          <w:bCs/>
        </w:rPr>
      </w:pPr>
      <w:r w:rsidRPr="00C16DE6">
        <w:rPr>
          <w:rFonts w:ascii="Times New Roman" w:hAnsi="Times New Roman"/>
          <w:b/>
          <w:bCs/>
        </w:rPr>
        <w:t xml:space="preserve">на оказание услуг по размещению информационных сообщений </w:t>
      </w:r>
    </w:p>
    <w:p w:rsidR="00D91FE3" w:rsidRDefault="00C16DE6" w:rsidP="00C16DE6">
      <w:pPr>
        <w:pStyle w:val="10"/>
        <w:keepNext/>
        <w:keepLines/>
        <w:suppressLineNumbers/>
        <w:spacing w:after="0"/>
        <w:jc w:val="center"/>
      </w:pPr>
      <w:r w:rsidRPr="00C16DE6">
        <w:rPr>
          <w:rFonts w:ascii="Times New Roman" w:hAnsi="Times New Roman"/>
          <w:b/>
          <w:bCs/>
        </w:rPr>
        <w:t>в электронном средстве массовой информации</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C16DE6">
        <w:rPr>
          <w:rFonts w:ascii="Times New Roman" w:hAnsi="Times New Roman"/>
          <w:b/>
          <w:bCs/>
        </w:rPr>
        <w:t xml:space="preserve">8 </w:t>
      </w:r>
      <w:r>
        <w:rPr>
          <w:rFonts w:ascii="Times New Roman" w:hAnsi="Times New Roman"/>
          <w:b/>
          <w:bCs/>
        </w:rPr>
        <w:t>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C80C0E">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C16DE6" w:rsidP="005E2FA8">
            <w:pPr>
              <w:pStyle w:val="10"/>
              <w:keepNext/>
              <w:keepLines/>
              <w:suppressLineNumbers/>
              <w:spacing w:after="0" w:line="240" w:lineRule="auto"/>
              <w:rPr>
                <w:rFonts w:ascii="Times New Roman" w:hAnsi="Times New Roman"/>
                <w:sz w:val="28"/>
                <w:szCs w:val="22"/>
              </w:rPr>
            </w:pPr>
            <w:r w:rsidRPr="00C16DE6">
              <w:rPr>
                <w:rFonts w:ascii="Times New Roman" w:hAnsi="Times New Roman"/>
                <w:sz w:val="28"/>
                <w:szCs w:val="22"/>
              </w:rPr>
              <w:t>183862200236886220100100760016391244</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16DE6" w:rsidRDefault="00F12074" w:rsidP="005E2FA8">
            <w:pPr>
              <w:pStyle w:val="10"/>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 xml:space="preserve">Наименование: </w:t>
            </w:r>
            <w:r w:rsidRPr="00C16DE6">
              <w:rPr>
                <w:rFonts w:ascii="Times New Roman" w:hAnsi="Times New Roman"/>
                <w:sz w:val="22"/>
                <w:szCs w:val="22"/>
                <w:u w:val="single"/>
              </w:rPr>
              <w:t xml:space="preserve">Администрация </w:t>
            </w:r>
            <w:proofErr w:type="spellStart"/>
            <w:r w:rsidRPr="00C16DE6">
              <w:rPr>
                <w:rFonts w:ascii="Times New Roman" w:hAnsi="Times New Roman"/>
                <w:sz w:val="22"/>
                <w:szCs w:val="22"/>
                <w:u w:val="single"/>
              </w:rPr>
              <w:t>г.Югорска</w:t>
            </w:r>
            <w:proofErr w:type="spellEnd"/>
            <w:r w:rsidRPr="00C16DE6">
              <w:rPr>
                <w:rFonts w:ascii="Times New Roman" w:hAnsi="Times New Roman"/>
                <w:sz w:val="22"/>
                <w:szCs w:val="22"/>
                <w:u w:val="single"/>
              </w:rPr>
              <w:t>.</w:t>
            </w:r>
          </w:p>
          <w:p w:rsidR="00D91FE3" w:rsidRPr="00C16DE6" w:rsidRDefault="00F12074" w:rsidP="005E2FA8">
            <w:pPr>
              <w:pStyle w:val="10"/>
              <w:keepNext/>
              <w:keepLines/>
              <w:suppressLineNumbers/>
              <w:spacing w:after="0" w:line="240" w:lineRule="auto"/>
              <w:rPr>
                <w:rFonts w:ascii="Times New Roman" w:hAnsi="Times New Roman"/>
                <w:sz w:val="22"/>
                <w:szCs w:val="22"/>
                <w:u w:val="single"/>
              </w:rPr>
            </w:pPr>
            <w:r w:rsidRPr="00C16DE6">
              <w:rPr>
                <w:rFonts w:ascii="Times New Roman" w:hAnsi="Times New Roman"/>
                <w:sz w:val="22"/>
                <w:szCs w:val="22"/>
              </w:rPr>
              <w:t xml:space="preserve">Место нахождения: </w:t>
            </w:r>
            <w:r w:rsidRPr="00C16DE6">
              <w:rPr>
                <w:rFonts w:ascii="Times New Roman" w:hAnsi="Times New Roman"/>
                <w:sz w:val="22"/>
                <w:szCs w:val="22"/>
                <w:u w:val="single"/>
              </w:rPr>
              <w:t>628260, Ханты-Мансийский автономный округ – Югра, г. Югорск, ул.40 лет Победы, д.11</w:t>
            </w:r>
          </w:p>
          <w:p w:rsidR="00D91FE3" w:rsidRPr="00C16DE6" w:rsidRDefault="00F12074" w:rsidP="005E2FA8">
            <w:pPr>
              <w:pStyle w:val="10"/>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Почтовый адрес Заказчика</w:t>
            </w:r>
            <w:r w:rsidRPr="00C16DE6">
              <w:rPr>
                <w:rFonts w:ascii="Times New Roman" w:hAnsi="Times New Roman"/>
                <w:sz w:val="22"/>
                <w:szCs w:val="22"/>
                <w:u w:val="single"/>
              </w:rPr>
              <w:t>: 628260, Ханты-Мансийский автономный округ – Югра, г. Югорск, ул.40 лет Победы, д.11</w:t>
            </w:r>
          </w:p>
          <w:p w:rsidR="00C16DE6" w:rsidRPr="00C16DE6" w:rsidRDefault="00C16DE6" w:rsidP="00C16DE6">
            <w:pPr>
              <w:autoSpaceDE w:val="0"/>
              <w:autoSpaceDN w:val="0"/>
              <w:adjustRightInd w:val="0"/>
              <w:jc w:val="both"/>
              <w:rPr>
                <w:sz w:val="22"/>
                <w:szCs w:val="22"/>
              </w:rPr>
            </w:pPr>
            <w:r w:rsidRPr="00C16DE6">
              <w:rPr>
                <w:sz w:val="22"/>
                <w:szCs w:val="22"/>
              </w:rPr>
              <w:t xml:space="preserve">Адрес электронной почты: </w:t>
            </w:r>
            <w:hyperlink r:id="rId9" w:history="1">
              <w:r w:rsidRPr="00C16DE6">
                <w:rPr>
                  <w:rStyle w:val="affffff0"/>
                  <w:sz w:val="22"/>
                  <w:szCs w:val="22"/>
                  <w:lang w:val="en-US"/>
                </w:rPr>
                <w:t>uvpos</w:t>
              </w:r>
              <w:r w:rsidRPr="00C16DE6">
                <w:rPr>
                  <w:rStyle w:val="affffff0"/>
                  <w:sz w:val="22"/>
                  <w:szCs w:val="22"/>
                </w:rPr>
                <w:t>@</w:t>
              </w:r>
              <w:r w:rsidRPr="00C16DE6">
                <w:rPr>
                  <w:rStyle w:val="affffff0"/>
                  <w:sz w:val="22"/>
                  <w:szCs w:val="22"/>
                  <w:lang w:val="en-US"/>
                </w:rPr>
                <w:t>ugorsk</w:t>
              </w:r>
              <w:r w:rsidRPr="00C16DE6">
                <w:rPr>
                  <w:rStyle w:val="affffff0"/>
                  <w:sz w:val="22"/>
                  <w:szCs w:val="22"/>
                </w:rPr>
                <w:t>.</w:t>
              </w:r>
              <w:proofErr w:type="spellStart"/>
              <w:r w:rsidRPr="00C16DE6">
                <w:rPr>
                  <w:rStyle w:val="affffff0"/>
                  <w:sz w:val="22"/>
                  <w:szCs w:val="22"/>
                  <w:lang w:val="en-US"/>
                </w:rPr>
                <w:t>ru</w:t>
              </w:r>
              <w:proofErr w:type="spellEnd"/>
            </w:hyperlink>
            <w:r w:rsidRPr="00C16DE6">
              <w:rPr>
                <w:sz w:val="22"/>
                <w:szCs w:val="22"/>
              </w:rPr>
              <w:t>. Номер контактного телефона: (34675) 50096.</w:t>
            </w:r>
          </w:p>
          <w:p w:rsidR="00D91FE3" w:rsidRPr="00C16DE6" w:rsidRDefault="00C16DE6" w:rsidP="00C16DE6">
            <w:pPr>
              <w:pStyle w:val="10"/>
              <w:keepNext/>
              <w:keepLines/>
              <w:suppressLineNumbers/>
              <w:spacing w:after="0" w:line="240" w:lineRule="auto"/>
              <w:rPr>
                <w:rFonts w:ascii="Times New Roman" w:hAnsi="Times New Roman"/>
                <w:sz w:val="22"/>
                <w:szCs w:val="22"/>
              </w:rPr>
            </w:pPr>
            <w:r w:rsidRPr="00C16DE6">
              <w:rPr>
                <w:rFonts w:ascii="Times New Roman" w:hAnsi="Times New Roman"/>
                <w:sz w:val="22"/>
                <w:szCs w:val="22"/>
              </w:rPr>
              <w:t>Ответственное должностное лицо: начальник управления внутренней политики и общественных связей Шибанов Алексей Николаевич.</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C80C0E">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C80C0E">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площадки в информационно-телекоммуникационной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C16DE6" w:rsidRPr="00C16DE6">
              <w:rPr>
                <w:rFonts w:ascii="Times New Roman" w:hAnsi="Times New Roman"/>
                <w:iCs/>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размещению информационных сообщений в электронном средстве массовой информации</w:t>
            </w:r>
          </w:p>
        </w:tc>
      </w:tr>
      <w:tr w:rsidR="00D91FE3" w:rsidTr="00C80C0E">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6F1DC1">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по месту нахождения Исполнителя</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left="33"/>
              <w:rPr>
                <w:rFonts w:ascii="Times New Roman" w:hAnsi="Times New Roman"/>
              </w:rPr>
            </w:pPr>
            <w:r>
              <w:rPr>
                <w:rFonts w:ascii="Times New Roman" w:hAnsi="Times New Roman"/>
                <w:color w:val="000099"/>
                <w:sz w:val="22"/>
              </w:rPr>
              <w:t xml:space="preserve">с момента </w:t>
            </w:r>
            <w:r w:rsidR="00C16DE6" w:rsidRPr="00C16DE6">
              <w:rPr>
                <w:rFonts w:ascii="Times New Roman" w:hAnsi="Times New Roman"/>
                <w:color w:val="000099"/>
                <w:sz w:val="22"/>
              </w:rPr>
              <w:t>заключения муниципального контракта до 20.12.2018</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C16DE6" w:rsidP="005E2FA8">
            <w:pPr>
              <w:pStyle w:val="10"/>
              <w:spacing w:after="0" w:line="240" w:lineRule="auto"/>
            </w:pPr>
            <w:r>
              <w:rPr>
                <w:rFonts w:ascii="Times New Roman" w:hAnsi="Times New Roman"/>
                <w:color w:val="000099"/>
                <w:sz w:val="22"/>
                <w:szCs w:val="22"/>
              </w:rPr>
              <w:t>100</w:t>
            </w:r>
            <w:r w:rsidR="00F12074">
              <w:rPr>
                <w:rFonts w:ascii="Times New Roman" w:hAnsi="Times New Roman"/>
                <w:color w:val="000099"/>
                <w:sz w:val="22"/>
                <w:szCs w:val="22"/>
              </w:rPr>
              <w:t xml:space="preserve"> </w:t>
            </w:r>
            <w:r>
              <w:rPr>
                <w:rFonts w:ascii="Times New Roman" w:hAnsi="Times New Roman"/>
                <w:color w:val="000099"/>
                <w:sz w:val="22"/>
                <w:szCs w:val="22"/>
              </w:rPr>
              <w:t>000</w:t>
            </w:r>
            <w:r w:rsidR="00F12074">
              <w:rPr>
                <w:rFonts w:ascii="Times New Roman" w:hAnsi="Times New Roman"/>
                <w:color w:val="000099"/>
                <w:sz w:val="22"/>
                <w:szCs w:val="22"/>
              </w:rPr>
              <w:t xml:space="preserve"> (</w:t>
            </w:r>
            <w:r>
              <w:rPr>
                <w:rFonts w:ascii="Times New Roman" w:hAnsi="Times New Roman"/>
                <w:color w:val="000099"/>
                <w:sz w:val="22"/>
                <w:szCs w:val="22"/>
              </w:rPr>
              <w:t>сто</w:t>
            </w:r>
            <w:r w:rsidR="00F12074">
              <w:rPr>
                <w:rFonts w:ascii="Times New Roman" w:hAnsi="Times New Roman"/>
                <w:color w:val="000099"/>
                <w:sz w:val="22"/>
                <w:szCs w:val="22"/>
              </w:rPr>
              <w:t xml:space="preserve"> тысяч) рубл</w:t>
            </w:r>
            <w:r>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копеек.</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C16DE6">
            <w:pPr>
              <w:pStyle w:val="10"/>
              <w:spacing w:after="0" w:line="240" w:lineRule="auto"/>
              <w:rPr>
                <w:i/>
                <w:sz w:val="22"/>
                <w:szCs w:val="22"/>
              </w:rPr>
            </w:pPr>
            <w:r>
              <w:rPr>
                <w:rFonts w:ascii="Times New Roman" w:hAnsi="Times New Roman"/>
                <w:sz w:val="22"/>
                <w:szCs w:val="22"/>
              </w:rPr>
              <w:t>Бюджет города Югорска на 201</w:t>
            </w:r>
            <w:r w:rsidR="00C16DE6">
              <w:rPr>
                <w:rFonts w:ascii="Times New Roman" w:hAnsi="Times New Roman"/>
                <w:sz w:val="22"/>
                <w:szCs w:val="22"/>
              </w:rPr>
              <w:t>8</w:t>
            </w:r>
            <w:r>
              <w:rPr>
                <w:rFonts w:ascii="Times New Roman" w:hAnsi="Times New Roman"/>
                <w:sz w:val="22"/>
                <w:szCs w:val="22"/>
              </w:rPr>
              <w:t xml:space="preserve"> год</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Pr>
                <w:rFonts w:ascii="Times New Roman" w:hAnsi="Times New Roman"/>
                <w:sz w:val="22"/>
                <w:szCs w:val="22"/>
              </w:rPr>
              <w:lastRenderedPageBreak/>
              <w:t>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не применяется</w:t>
            </w:r>
          </w:p>
        </w:tc>
      </w:tr>
      <w:tr w:rsidR="00D91FE3" w:rsidTr="00C80C0E">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91FE3" w:rsidRDefault="00F12074" w:rsidP="005E2FA8">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6F1DC1">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91FE3" w:rsidRDefault="00F12074" w:rsidP="005E2FA8">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sz w:val="22"/>
                <w:szCs w:val="22"/>
              </w:rPr>
              <w:lastRenderedPageBreak/>
              <w:t>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Default="00F12074" w:rsidP="005E2FA8">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C80C0E">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rFonts w:ascii="Times New Roman" w:hAnsi="Times New Roman"/>
                <w:sz w:val="22"/>
                <w:szCs w:val="22"/>
              </w:rPr>
              <w:lastRenderedPageBreak/>
              <w:t>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jc w:val="both"/>
              <w:rPr>
                <w:i/>
                <w:sz w:val="22"/>
                <w:szCs w:val="22"/>
              </w:rPr>
            </w:pPr>
            <w:r>
              <w:rPr>
                <w:rFonts w:ascii="Times New Roman" w:hAnsi="Times New Roman"/>
                <w:sz w:val="22"/>
                <w:szCs w:val="22"/>
              </w:rPr>
              <w:t>8) участник закупки не является офшорной компанией.</w:t>
            </w:r>
          </w:p>
        </w:tc>
      </w:tr>
      <w:tr w:rsidR="00D91FE3" w:rsidTr="00C80C0E">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C80C0E">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91FE3" w:rsidRDefault="00F12074" w:rsidP="005E2FA8">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rFonts w:ascii="Times New Roman" w:hAnsi="Times New Roman"/>
                <w:sz w:val="22"/>
                <w:szCs w:val="22"/>
              </w:rPr>
              <w:footnoteReference w:id="1"/>
            </w:r>
            <w:r>
              <w:rPr>
                <w:rFonts w:ascii="Times New Roman" w:hAnsi="Times New Roman"/>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8C3CCC">
              <w:rPr>
                <w:rFonts w:ascii="Times New Roman" w:hAnsi="Times New Roman"/>
                <w:sz w:val="22"/>
                <w:szCs w:val="22"/>
              </w:rPr>
              <w:t>01</w:t>
            </w:r>
            <w:r>
              <w:rPr>
                <w:rFonts w:ascii="Times New Roman" w:hAnsi="Times New Roman"/>
                <w:sz w:val="22"/>
                <w:szCs w:val="22"/>
              </w:rPr>
              <w:t>_» </w:t>
            </w:r>
            <w:r w:rsidR="008C3CCC">
              <w:t xml:space="preserve">февраля  </w:t>
            </w:r>
            <w:r>
              <w:rPr>
                <w:rFonts w:ascii="Times New Roman" w:hAnsi="Times New Roman"/>
                <w:sz w:val="22"/>
                <w:szCs w:val="22"/>
              </w:rPr>
              <w:t>201</w:t>
            </w:r>
            <w:r w:rsidR="00C80C0E">
              <w:rPr>
                <w:rFonts w:ascii="Times New Roman" w:hAnsi="Times New Roman"/>
                <w:sz w:val="22"/>
                <w:szCs w:val="22"/>
              </w:rPr>
              <w:t>8</w:t>
            </w:r>
            <w:r>
              <w:rPr>
                <w:rFonts w:ascii="Times New Roman" w:hAnsi="Times New Roman"/>
                <w:sz w:val="22"/>
                <w:szCs w:val="22"/>
              </w:rPr>
              <w:t xml:space="preserve"> года;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8C3CCC">
              <w:rPr>
                <w:rFonts w:ascii="Times New Roman" w:hAnsi="Times New Roman"/>
                <w:sz w:val="22"/>
                <w:szCs w:val="22"/>
              </w:rPr>
              <w:t>07</w:t>
            </w:r>
            <w:r>
              <w:rPr>
                <w:rFonts w:ascii="Times New Roman" w:hAnsi="Times New Roman"/>
                <w:sz w:val="22"/>
                <w:szCs w:val="22"/>
              </w:rPr>
              <w:t>» </w:t>
            </w:r>
            <w:r w:rsidR="008C3CCC">
              <w:t xml:space="preserve">февраля  </w:t>
            </w:r>
            <w:r>
              <w:rPr>
                <w:rFonts w:ascii="Times New Roman" w:hAnsi="Times New Roman"/>
                <w:sz w:val="22"/>
                <w:szCs w:val="22"/>
              </w:rPr>
              <w:t>201</w:t>
            </w:r>
            <w:r w:rsidR="00C80C0E">
              <w:rPr>
                <w:rFonts w:ascii="Times New Roman" w:hAnsi="Times New Roman"/>
                <w:sz w:val="22"/>
                <w:szCs w:val="22"/>
              </w:rPr>
              <w:t>8</w:t>
            </w:r>
            <w:r>
              <w:rPr>
                <w:rFonts w:ascii="Times New Roman" w:hAnsi="Times New Roman"/>
                <w:sz w:val="22"/>
                <w:szCs w:val="22"/>
              </w:rPr>
              <w:t xml:space="preserve"> года.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Pr>
                <w:rFonts w:ascii="Times New Roman" w:hAnsi="Times New Roman"/>
                <w:sz w:val="22"/>
                <w:szCs w:val="22"/>
              </w:rPr>
              <w:lastRenderedPageBreak/>
              <w:t>день (ст.193 Гражданского кодекса Российской Федерации).</w:t>
            </w:r>
          </w:p>
        </w:tc>
      </w:tr>
      <w:tr w:rsidR="00D91FE3" w:rsidTr="00C80C0E">
        <w:trPr>
          <w:trHeight w:val="124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C3CCC">
            <w:pPr>
              <w:pStyle w:val="10"/>
              <w:spacing w:after="0" w:line="240" w:lineRule="auto"/>
              <w:jc w:val="both"/>
              <w:rPr>
                <w:sz w:val="22"/>
                <w:szCs w:val="22"/>
              </w:rPr>
            </w:pPr>
            <w:r>
              <w:rPr>
                <w:rFonts w:ascii="Times New Roman" w:hAnsi="Times New Roman"/>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C3CCC">
              <w:rPr>
                <w:rFonts w:ascii="Times New Roman" w:hAnsi="Times New Roman"/>
                <w:sz w:val="22"/>
                <w:szCs w:val="22"/>
              </w:rPr>
              <w:t>09</w:t>
            </w:r>
            <w:r>
              <w:rPr>
                <w:rFonts w:ascii="Times New Roman" w:hAnsi="Times New Roman"/>
                <w:sz w:val="22"/>
                <w:szCs w:val="22"/>
              </w:rPr>
              <w:t>» </w:t>
            </w:r>
            <w:r w:rsidR="008C3CCC">
              <w:t xml:space="preserve">февраля  </w:t>
            </w:r>
            <w:r>
              <w:rPr>
                <w:rFonts w:ascii="Times New Roman" w:hAnsi="Times New Roman"/>
                <w:sz w:val="22"/>
                <w:szCs w:val="22"/>
              </w:rPr>
              <w:t>201</w:t>
            </w:r>
            <w:r w:rsidR="00C80C0E">
              <w:rPr>
                <w:rFonts w:ascii="Times New Roman" w:hAnsi="Times New Roman"/>
                <w:sz w:val="22"/>
                <w:szCs w:val="22"/>
              </w:rPr>
              <w:t>8</w:t>
            </w:r>
            <w:r>
              <w:rPr>
                <w:rFonts w:ascii="Times New Roman" w:hAnsi="Times New Roman"/>
                <w:sz w:val="22"/>
                <w:szCs w:val="22"/>
              </w:rPr>
              <w:t xml:space="preserve"> года.</w:t>
            </w:r>
          </w:p>
        </w:tc>
      </w:tr>
      <w:tr w:rsidR="00D91FE3" w:rsidTr="00C80C0E">
        <w:trPr>
          <w:trHeight w:val="125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C3CCC">
            <w:pPr>
              <w:pStyle w:val="10"/>
              <w:spacing w:after="0" w:line="240" w:lineRule="auto"/>
              <w:rPr>
                <w:sz w:val="22"/>
                <w:szCs w:val="22"/>
              </w:rPr>
            </w:pPr>
            <w:r>
              <w:rPr>
                <w:rFonts w:ascii="Times New Roman" w:hAnsi="Times New Roman"/>
                <w:sz w:val="22"/>
                <w:szCs w:val="22"/>
              </w:rPr>
              <w:t>«</w:t>
            </w:r>
            <w:r w:rsidR="008C3CCC">
              <w:rPr>
                <w:rFonts w:ascii="Times New Roman" w:hAnsi="Times New Roman"/>
                <w:sz w:val="22"/>
                <w:szCs w:val="22"/>
              </w:rPr>
              <w:t>13</w:t>
            </w:r>
            <w:r>
              <w:rPr>
                <w:rFonts w:ascii="Times New Roman" w:hAnsi="Times New Roman"/>
                <w:sz w:val="22"/>
                <w:szCs w:val="22"/>
              </w:rPr>
              <w:t>» </w:t>
            </w:r>
            <w:r w:rsidR="008C3CCC">
              <w:t xml:space="preserve">февраля  </w:t>
            </w:r>
            <w:r>
              <w:rPr>
                <w:rFonts w:ascii="Times New Roman" w:hAnsi="Times New Roman"/>
                <w:sz w:val="22"/>
                <w:szCs w:val="22"/>
              </w:rPr>
              <w:t>201</w:t>
            </w:r>
            <w:r w:rsidR="00C80C0E">
              <w:rPr>
                <w:rFonts w:ascii="Times New Roman" w:hAnsi="Times New Roman"/>
                <w:sz w:val="22"/>
                <w:szCs w:val="22"/>
              </w:rPr>
              <w:t>8</w:t>
            </w:r>
            <w:r>
              <w:rPr>
                <w:rFonts w:ascii="Times New Roman" w:hAnsi="Times New Roman"/>
                <w:sz w:val="22"/>
                <w:szCs w:val="22"/>
              </w:rPr>
              <w:t xml:space="preserve"> года</w:t>
            </w:r>
          </w:p>
        </w:tc>
      </w:tr>
      <w:tr w:rsidR="00D91FE3" w:rsidTr="00C80C0E">
        <w:trPr>
          <w:trHeight w:val="924"/>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8C3CCC">
            <w:pPr>
              <w:pStyle w:val="10"/>
              <w:spacing w:after="0" w:line="240" w:lineRule="auto"/>
              <w:rPr>
                <w:sz w:val="22"/>
                <w:szCs w:val="22"/>
              </w:rPr>
            </w:pPr>
            <w:r>
              <w:rPr>
                <w:rFonts w:ascii="Times New Roman" w:hAnsi="Times New Roman"/>
                <w:sz w:val="22"/>
                <w:szCs w:val="22"/>
              </w:rPr>
              <w:t xml:space="preserve"> «</w:t>
            </w:r>
            <w:r w:rsidR="008C3CCC">
              <w:rPr>
                <w:rFonts w:ascii="Times New Roman" w:hAnsi="Times New Roman"/>
                <w:sz w:val="22"/>
                <w:szCs w:val="22"/>
              </w:rPr>
              <w:t>16</w:t>
            </w:r>
            <w:r>
              <w:rPr>
                <w:rFonts w:ascii="Times New Roman" w:hAnsi="Times New Roman"/>
                <w:sz w:val="22"/>
                <w:szCs w:val="22"/>
              </w:rPr>
              <w:t>» </w:t>
            </w:r>
            <w:r w:rsidR="008C3CCC">
              <w:t xml:space="preserve">февраля  </w:t>
            </w:r>
            <w:r>
              <w:rPr>
                <w:rFonts w:ascii="Times New Roman" w:hAnsi="Times New Roman"/>
                <w:sz w:val="22"/>
                <w:szCs w:val="22"/>
              </w:rPr>
              <w:t>201</w:t>
            </w:r>
            <w:r w:rsidR="00C80C0E">
              <w:rPr>
                <w:rFonts w:ascii="Times New Roman" w:hAnsi="Times New Roman"/>
                <w:sz w:val="22"/>
                <w:szCs w:val="22"/>
              </w:rPr>
              <w:t>8</w:t>
            </w:r>
            <w:r>
              <w:rPr>
                <w:rFonts w:ascii="Times New Roman" w:hAnsi="Times New Roman"/>
                <w:sz w:val="22"/>
                <w:szCs w:val="22"/>
              </w:rPr>
              <w:t xml:space="preserve"> года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D91FE3" w:rsidRDefault="00F12074" w:rsidP="005E2FA8">
            <w:pPr>
              <w:pStyle w:val="10"/>
              <w:tabs>
                <w:tab w:val="left" w:pos="-1620"/>
                <w:tab w:val="left" w:pos="432"/>
              </w:tabs>
              <w:spacing w:after="0" w:line="240" w:lineRule="auto"/>
              <w:jc w:val="both"/>
              <w:rPr>
                <w:sz w:val="22"/>
                <w:szCs w:val="22"/>
              </w:rPr>
            </w:pPr>
            <w:r>
              <w:rPr>
                <w:rFonts w:ascii="Times New Roman" w:hAnsi="Times New Roman"/>
                <w:sz w:val="22"/>
                <w:szCs w:val="22"/>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D91FE3" w:rsidRDefault="00F12074" w:rsidP="005E2FA8">
            <w:pPr>
              <w:pStyle w:val="10"/>
              <w:spacing w:after="0" w:line="240" w:lineRule="auto"/>
              <w:jc w:val="both"/>
              <w:rPr>
                <w:sz w:val="22"/>
                <w:szCs w:val="22"/>
              </w:rPr>
            </w:pPr>
            <w:r>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2) </w:t>
            </w:r>
            <w:r>
              <w:rPr>
                <w:rFonts w:ascii="Times New Roman" w:hAnsi="Times New Roman"/>
                <w:b/>
                <w:sz w:val="22"/>
                <w:szCs w:val="22"/>
              </w:rPr>
              <w:t>документы (или копии этих документов)</w:t>
            </w:r>
            <w:r>
              <w:rPr>
                <w:rFonts w:ascii="Times New Roman" w:hAnsi="Times New Roman"/>
                <w:sz w:val="22"/>
                <w:szCs w:val="22"/>
              </w:rPr>
              <w:t>, подтверждающие соответствие участника аукциона следующим требованиям:</w:t>
            </w:r>
          </w:p>
          <w:p w:rsidR="00D91FE3" w:rsidRPr="00C80C0E" w:rsidRDefault="00F12074" w:rsidP="00D3692E">
            <w:pPr>
              <w:pStyle w:val="10"/>
              <w:numPr>
                <w:ilvl w:val="0"/>
                <w:numId w:val="5"/>
              </w:numPr>
              <w:spacing w:after="0" w:line="240" w:lineRule="auto"/>
              <w:ind w:left="33"/>
              <w:jc w:val="both"/>
              <w:rPr>
                <w:rFonts w:ascii="Times New Roman" w:hAnsi="Times New Roman"/>
              </w:rPr>
            </w:pPr>
            <w:r w:rsidRPr="00C80C0E">
              <w:rPr>
                <w:rFonts w:ascii="Times New Roman" w:hAnsi="Times New Roman"/>
                <w:sz w:val="22"/>
                <w:szCs w:val="22"/>
              </w:rPr>
              <w:t xml:space="preserve">а) соответствие требованиям, </w:t>
            </w:r>
            <w:r w:rsidRPr="00C80C0E">
              <w:rPr>
                <w:rFonts w:ascii="Times New Roman" w:hAnsi="Times New Roman"/>
                <w:bCs/>
                <w:sz w:val="22"/>
                <w:szCs w:val="22"/>
              </w:rPr>
              <w:t>установленным</w:t>
            </w:r>
            <w:r w:rsidRPr="00C80C0E">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80C0E">
              <w:rPr>
                <w:rFonts w:ascii="Times New Roman" w:hAnsi="Times New Roman"/>
                <w:bCs/>
                <w:sz w:val="22"/>
                <w:szCs w:val="22"/>
              </w:rPr>
              <w:t>ом</w:t>
            </w:r>
            <w:r w:rsidRPr="00C80C0E">
              <w:rPr>
                <w:rFonts w:ascii="Times New Roman" w:hAnsi="Times New Roman"/>
                <w:sz w:val="22"/>
                <w:szCs w:val="22"/>
              </w:rPr>
              <w:t xml:space="preserve"> закупки, а именно:</w:t>
            </w:r>
            <w:r w:rsidRPr="00C80C0E">
              <w:rPr>
                <w:rFonts w:ascii="Times New Roman" w:hAnsi="Times New Roman"/>
                <w:color w:val="000099"/>
                <w:sz w:val="22"/>
                <w:szCs w:val="22"/>
                <w:u w:val="single"/>
              </w:rPr>
              <w:t xml:space="preserve"> копия </w:t>
            </w:r>
            <w:r w:rsidR="00C80C0E" w:rsidRPr="00C80C0E">
              <w:rPr>
                <w:rFonts w:ascii="Times New Roman" w:hAnsi="Times New Roman"/>
                <w:color w:val="000099"/>
                <w:sz w:val="22"/>
                <w:szCs w:val="22"/>
                <w:u w:val="single"/>
              </w:rPr>
              <w:t>свидетельства Федеральной службы по надзору в сфере связи, информационных технологий и массовых коммуникаций о регистрации средства массовой информации;</w:t>
            </w:r>
          </w:p>
          <w:p w:rsidR="00D91FE3" w:rsidRPr="00BF15F2" w:rsidRDefault="00F12074" w:rsidP="005E2FA8">
            <w:pPr>
              <w:pStyle w:val="10"/>
              <w:spacing w:after="0" w:line="240" w:lineRule="auto"/>
              <w:ind w:left="33"/>
              <w:jc w:val="both"/>
              <w:rPr>
                <w:rFonts w:ascii="Times New Roman" w:hAnsi="Times New Roman"/>
                <w:sz w:val="22"/>
                <w:szCs w:val="22"/>
              </w:rPr>
            </w:pPr>
            <w:r w:rsidRPr="00BF15F2">
              <w:rPr>
                <w:rFonts w:ascii="Times New Roman" w:hAnsi="Times New Roman"/>
                <w:b/>
                <w:sz w:val="22"/>
                <w:szCs w:val="22"/>
              </w:rPr>
              <w:t>а также декларация</w:t>
            </w:r>
            <w:r w:rsidRPr="00BF15F2">
              <w:rPr>
                <w:rFonts w:ascii="Times New Roman" w:hAnsi="Times New Roman"/>
                <w:sz w:val="22"/>
                <w:szCs w:val="22"/>
              </w:rPr>
              <w:t xml:space="preserve"> о соответствии участника аукциона следующим требованиям:</w:t>
            </w:r>
          </w:p>
          <w:p w:rsidR="00D91FE3" w:rsidRDefault="00F12074" w:rsidP="005E2FA8">
            <w:pPr>
              <w:pStyle w:val="10"/>
              <w:numPr>
                <w:ilvl w:val="0"/>
                <w:numId w:val="4"/>
              </w:numPr>
              <w:spacing w:after="0" w:line="240" w:lineRule="auto"/>
              <w:ind w:left="33"/>
              <w:jc w:val="both"/>
              <w:rPr>
                <w:sz w:val="22"/>
                <w:szCs w:val="22"/>
              </w:rPr>
            </w:pPr>
            <w:r w:rsidRPr="00BF15F2">
              <w:rPr>
                <w:rFonts w:ascii="Times New Roman" w:hAnsi="Times New Roman"/>
                <w:sz w:val="22"/>
                <w:szCs w:val="22"/>
              </w:rPr>
              <w:t xml:space="preserve">- </w:t>
            </w:r>
            <w:proofErr w:type="spellStart"/>
            <w:r w:rsidRPr="00BF15F2">
              <w:rPr>
                <w:rFonts w:ascii="Times New Roman" w:hAnsi="Times New Roman"/>
                <w:sz w:val="22"/>
                <w:szCs w:val="22"/>
              </w:rPr>
              <w:t>непроведение</w:t>
            </w:r>
            <w:proofErr w:type="spellEnd"/>
            <w:r w:rsidRPr="00BF15F2">
              <w:rPr>
                <w:rFonts w:ascii="Times New Roman" w:hAnsi="Times New Roman"/>
                <w:sz w:val="22"/>
                <w:szCs w:val="22"/>
              </w:rPr>
              <w:t xml:space="preserve"> ликвидации участника </w:t>
            </w:r>
            <w:r w:rsidRPr="00BF15F2">
              <w:rPr>
                <w:rFonts w:ascii="Times New Roman" w:hAnsi="Times New Roman"/>
                <w:bCs/>
                <w:sz w:val="22"/>
                <w:szCs w:val="22"/>
              </w:rPr>
              <w:t>закупки</w:t>
            </w:r>
            <w:r>
              <w:rPr>
                <w:rFonts w:ascii="Times New Roman" w:hAnsi="Times New Roman"/>
                <w:bCs/>
                <w:sz w:val="22"/>
                <w:szCs w:val="22"/>
              </w:rPr>
              <w:t xml:space="preserve">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xml:space="preserve">-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w:t>
            </w:r>
            <w:r>
              <w:rPr>
                <w:rFonts w:ascii="Times New Roman" w:hAnsi="Times New Roman"/>
                <w:sz w:val="22"/>
                <w:szCs w:val="22"/>
              </w:rPr>
              <w:lastRenderedPageBreak/>
              <w:t>участие в закупке;</w:t>
            </w:r>
          </w:p>
          <w:p w:rsidR="00D91FE3" w:rsidRDefault="00F12074" w:rsidP="005E2FA8">
            <w:pPr>
              <w:pStyle w:val="10"/>
              <w:numPr>
                <w:ilvl w:val="0"/>
                <w:numId w:val="4"/>
              </w:numPr>
              <w:spacing w:after="0" w:line="240" w:lineRule="auto"/>
              <w:ind w:left="33"/>
              <w:jc w:val="both"/>
              <w:rPr>
                <w:sz w:val="22"/>
                <w:szCs w:val="22"/>
              </w:rPr>
            </w:pPr>
            <w:r>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D91FE3" w:rsidRDefault="00F12074" w:rsidP="005E2FA8">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rFonts w:ascii="Times New Roman" w:hAnsi="Times New Roman"/>
                <w:sz w:val="22"/>
                <w:szCs w:val="22"/>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A22068">
              <w:rPr>
                <w:rFonts w:ascii="Times New Roman" w:hAnsi="Times New Roman"/>
                <w:sz w:val="22"/>
                <w:szCs w:val="22"/>
              </w:rPr>
              <w:t>сёстрами</w:t>
            </w:r>
            <w:r>
              <w:rPr>
                <w:rFonts w:ascii="Times New Roman" w:hAnsi="Times New Roman"/>
                <w:sz w:val="22"/>
                <w:szCs w:val="22"/>
              </w:rPr>
              <w:t xml:space="preserve">), усыновителями или </w:t>
            </w:r>
            <w:r w:rsidR="00A22068">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b/>
                <w:sz w:val="22"/>
                <w:szCs w:val="22"/>
              </w:rPr>
              <w:t>не 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D91FE3" w:rsidRDefault="00F12074" w:rsidP="005E2FA8">
            <w:pPr>
              <w:pStyle w:val="10"/>
              <w:spacing w:after="0" w:line="240" w:lineRule="auto"/>
              <w:ind w:left="33"/>
              <w:jc w:val="both"/>
              <w:rPr>
                <w:b/>
                <w:sz w:val="22"/>
                <w:szCs w:val="22"/>
              </w:rPr>
            </w:pPr>
            <w:r>
              <w:rPr>
                <w:rFonts w:ascii="Times New Roman" w:hAnsi="Times New Roman"/>
                <w:sz w:val="22"/>
                <w:szCs w:val="22"/>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b/>
                <w:color w:val="000099"/>
                <w:sz w:val="22"/>
                <w:szCs w:val="22"/>
              </w:rPr>
              <w:t>не требуется</w:t>
            </w:r>
            <w:r>
              <w:rPr>
                <w:rFonts w:ascii="Times New Roman" w:hAnsi="Times New Roman"/>
                <w:b/>
                <w:sz w:val="22"/>
                <w:szCs w:val="22"/>
              </w:rPr>
              <w:t>;</w:t>
            </w:r>
          </w:p>
          <w:p w:rsidR="00D91FE3" w:rsidRPr="003F0827" w:rsidRDefault="00F12074" w:rsidP="005E2FA8">
            <w:pPr>
              <w:pStyle w:val="10"/>
              <w:spacing w:after="0" w:line="240" w:lineRule="auto"/>
              <w:ind w:left="33"/>
              <w:jc w:val="both"/>
            </w:pPr>
            <w:r>
              <w:rPr>
                <w:rFonts w:ascii="Times New Roman" w:hAnsi="Times New Roman"/>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C80C0E">
              <w:rPr>
                <w:rFonts w:ascii="Times New Roman" w:hAnsi="Times New Roman"/>
                <w:b/>
                <w:color w:val="000099"/>
                <w:sz w:val="22"/>
                <w:szCs w:val="22"/>
              </w:rPr>
              <w:t>не т</w:t>
            </w:r>
            <w:r>
              <w:rPr>
                <w:rFonts w:ascii="Times New Roman" w:hAnsi="Times New Roman"/>
                <w:b/>
                <w:color w:val="000099"/>
                <w:sz w:val="22"/>
                <w:szCs w:val="22"/>
              </w:rPr>
              <w:t>ребуется</w:t>
            </w:r>
            <w:r w:rsidRPr="003F0827">
              <w:rPr>
                <w:rFonts w:ascii="Times New Roman" w:hAnsi="Times New Roman"/>
                <w:color w:val="000099"/>
                <w:sz w:val="22"/>
                <w:szCs w:val="22"/>
              </w:rPr>
              <w:t>;</w:t>
            </w:r>
          </w:p>
          <w:p w:rsidR="00D91FE3" w:rsidRDefault="00F12074" w:rsidP="005E2FA8">
            <w:pPr>
              <w:pStyle w:val="10"/>
              <w:spacing w:after="0" w:line="240" w:lineRule="auto"/>
              <w:ind w:left="33"/>
              <w:jc w:val="both"/>
            </w:pPr>
            <w:r>
              <w:rPr>
                <w:rFonts w:ascii="Times New Roman" w:hAnsi="Times New Roman"/>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b/>
                <w:color w:val="000099"/>
                <w:sz w:val="22"/>
                <w:szCs w:val="22"/>
              </w:rPr>
              <w:t>требуется</w:t>
            </w:r>
            <w:r>
              <w:rPr>
                <w:rFonts w:ascii="Times New Roman" w:hAnsi="Times New Roman"/>
                <w:sz w:val="22"/>
                <w:szCs w:val="22"/>
              </w:rPr>
              <w:t>;</w:t>
            </w:r>
          </w:p>
          <w:p w:rsidR="00D91FE3" w:rsidRDefault="00F12074" w:rsidP="005E2FA8">
            <w:pPr>
              <w:pStyle w:val="10"/>
              <w:spacing w:after="0" w:line="240" w:lineRule="auto"/>
              <w:ind w:left="33"/>
              <w:jc w:val="both"/>
              <w:rPr>
                <w:sz w:val="22"/>
                <w:szCs w:val="22"/>
              </w:rPr>
            </w:pPr>
            <w:r>
              <w:rPr>
                <w:rFonts w:ascii="Times New Roman" w:hAnsi="Times New Roman"/>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b/>
                <w:color w:val="000099"/>
                <w:sz w:val="22"/>
                <w:szCs w:val="22"/>
              </w:rPr>
              <w:t>не требуется.</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91FE3" w:rsidRDefault="00F12074" w:rsidP="005E2FA8">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D91FE3" w:rsidRDefault="00F12074" w:rsidP="005E2FA8">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w:t>
            </w:r>
            <w:r w:rsidR="007A7511">
              <w:rPr>
                <w:rFonts w:ascii="Times New Roman" w:hAnsi="Times New Roman"/>
                <w:sz w:val="22"/>
                <w:szCs w:val="22"/>
              </w:rPr>
              <w:t>и</w:t>
            </w:r>
            <w:r>
              <w:rPr>
                <w:rFonts w:ascii="Times New Roman" w:hAnsi="Times New Roman"/>
                <w:sz w:val="22"/>
                <w:szCs w:val="22"/>
              </w:rPr>
              <w:t xml:space="preserve"> об аукционе части заявки. Обе части заявок на участие в </w:t>
            </w:r>
            <w:r>
              <w:rPr>
                <w:rFonts w:ascii="Times New Roman" w:hAnsi="Times New Roman"/>
                <w:sz w:val="22"/>
                <w:szCs w:val="22"/>
              </w:rPr>
              <w:lastRenderedPageBreak/>
              <w:t>электронном аукционе подаются одновременно.</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6" w:name="_Ref119430333"/>
            <w:r>
              <w:rPr>
                <w:rFonts w:ascii="Times New Roman" w:hAnsi="Times New Roman"/>
                <w:sz w:val="22"/>
                <w:szCs w:val="22"/>
              </w:rPr>
              <w:t xml:space="preserve"> </w:t>
            </w:r>
            <w:bookmarkStart w:id="17" w:name="_Toc123405470"/>
            <w:bookmarkStart w:id="18" w:name="_Ref119429817"/>
            <w:bookmarkEnd w:id="16"/>
            <w:bookmarkEnd w:id="17"/>
            <w:bookmarkEnd w:id="18"/>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91FE3" w:rsidRDefault="00F12074" w:rsidP="005E2FA8">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D91FE3" w:rsidRDefault="00F12074" w:rsidP="005E2FA8">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D91FE3" w:rsidRDefault="00F12074" w:rsidP="005E2FA8">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D91FE3" w:rsidRDefault="00F12074" w:rsidP="005E2FA8">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91FE3" w:rsidRDefault="00D91FE3" w:rsidP="005E2FA8">
            <w:pPr>
              <w:pStyle w:val="10"/>
              <w:spacing w:after="0" w:line="240" w:lineRule="auto"/>
              <w:ind w:firstLine="708"/>
              <w:jc w:val="both"/>
              <w:rPr>
                <w:rFonts w:ascii="Times New Roman" w:eastAsia="Calibri" w:hAnsi="Times New Roman"/>
                <w:sz w:val="22"/>
                <w:szCs w:val="22"/>
                <w:lang w:eastAsia="x-none"/>
              </w:rPr>
            </w:pPr>
          </w:p>
          <w:p w:rsidR="00D91FE3" w:rsidRDefault="00F12074" w:rsidP="005E2FA8">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w:t>
            </w:r>
            <w:r>
              <w:rPr>
                <w:rFonts w:ascii="Times New Roman" w:eastAsia="Calibri" w:hAnsi="Times New Roman"/>
                <w:sz w:val="22"/>
                <w:szCs w:val="22"/>
                <w:lang w:eastAsia="x-none"/>
              </w:rPr>
              <w:lastRenderedPageBreak/>
              <w:t>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D91FE3" w:rsidRDefault="00F12074" w:rsidP="005E2FA8">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91FE3" w:rsidRDefault="00F12074" w:rsidP="005E2FA8">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D91FE3" w:rsidRDefault="00F12074" w:rsidP="005E2FA8">
            <w:pPr>
              <w:pStyle w:val="10"/>
              <w:spacing w:after="0" w:line="240" w:lineRule="auto"/>
              <w:ind w:firstLine="708"/>
              <w:jc w:val="both"/>
            </w:pPr>
            <w:r>
              <w:rPr>
                <w:rFonts w:ascii="Times New Roman" w:eastAsia="Calibri" w:hAnsi="Times New Roman"/>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D91FE3" w:rsidRDefault="00F12074" w:rsidP="005E2FA8">
            <w:pPr>
              <w:pStyle w:val="10"/>
              <w:spacing w:after="0" w:line="240" w:lineRule="auto"/>
              <w:jc w:val="both"/>
              <w:rPr>
                <w:sz w:val="22"/>
                <w:szCs w:val="22"/>
              </w:rPr>
            </w:pPr>
            <w:r>
              <w:rPr>
                <w:rFonts w:ascii="Times New Roman" w:eastAsia="Calibri" w:hAnsi="Times New Roman"/>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1" w:name="_Ref1665663931"/>
            <w:bookmarkStart w:id="22" w:name="_Ref166566297"/>
            <w:bookmarkEnd w:id="21"/>
            <w:bookmarkEnd w:id="22"/>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rFonts w:ascii="Times New Roman" w:hAnsi="Times New Roman"/>
              </w:rPr>
            </w:pPr>
            <w:r>
              <w:rPr>
                <w:rFonts w:ascii="Times New Roman" w:hAnsi="Times New Roman"/>
                <w:sz w:val="22"/>
                <w:szCs w:val="22"/>
              </w:rPr>
              <w:t xml:space="preserve">Обеспечение заявки на участие в аукционе предусмотрено в размере 1% от начальной (максимальной) цены контракта, что </w:t>
            </w:r>
            <w:r>
              <w:rPr>
                <w:rFonts w:ascii="Times New Roman" w:hAnsi="Times New Roman"/>
                <w:color w:val="000099"/>
                <w:sz w:val="22"/>
                <w:szCs w:val="22"/>
              </w:rPr>
              <w:t xml:space="preserve">составляет </w:t>
            </w:r>
            <w:r w:rsidR="00C80C0E" w:rsidRPr="00C80C0E">
              <w:rPr>
                <w:rFonts w:ascii="Times New Roman" w:hAnsi="Times New Roman"/>
                <w:color w:val="000099"/>
                <w:sz w:val="22"/>
                <w:szCs w:val="22"/>
              </w:rPr>
              <w:t>1 000 (одна тысяча) рублей 00 копеек</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денежных средств в качестве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Денежные средства, внесённые в качестве обеспечения заявок, при проведении электронных аукционов перечисляются на счёт оператора электронной площадки в банке. </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3" w:name="_Ref166315159"/>
            <w:bookmarkEnd w:id="2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Срок, в течение которого победитель такого аукциона или иной участник, с которым заключается контракт при уклонении </w:t>
            </w:r>
            <w:r>
              <w:rPr>
                <w:rFonts w:ascii="Times New Roman" w:hAnsi="Times New Roman"/>
                <w:sz w:val="22"/>
                <w:szCs w:val="22"/>
              </w:rPr>
              <w:lastRenderedPageBreak/>
              <w:t>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lastRenderedPageBreak/>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4" w:name="_Ref166337491"/>
            <w:bookmarkStart w:id="25" w:name="_Ref166315600"/>
            <w:bookmarkStart w:id="26" w:name="_Ref166315233"/>
            <w:bookmarkEnd w:id="24"/>
            <w:bookmarkEnd w:id="25"/>
            <w:bookmarkEnd w:id="2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rPr>
            </w:pPr>
            <w:r>
              <w:rPr>
                <w:rFonts w:ascii="Times New Roman" w:hAnsi="Times New Roman" w:cs="Times New Roman"/>
                <w:b w:val="0"/>
                <w:bCs w:val="0"/>
                <w:sz w:val="22"/>
                <w:szCs w:val="22"/>
              </w:rPr>
              <w:t xml:space="preserve">Размер обеспечения исполнения контракта в размере 5 % от начальной (максимальной) цены контракта </w:t>
            </w:r>
            <w:r>
              <w:rPr>
                <w:rFonts w:ascii="Times New Roman" w:hAnsi="Times New Roman" w:cs="Times New Roman"/>
                <w:b w:val="0"/>
                <w:bCs w:val="0"/>
                <w:color w:val="000099"/>
                <w:sz w:val="22"/>
                <w:szCs w:val="22"/>
              </w:rPr>
              <w:t xml:space="preserve">составляет </w:t>
            </w:r>
            <w:r w:rsidR="00C80C0E" w:rsidRPr="00C80C0E">
              <w:rPr>
                <w:rFonts w:ascii="Times New Roman" w:hAnsi="Times New Roman" w:cs="Times New Roman"/>
                <w:b w:val="0"/>
                <w:bCs w:val="0"/>
                <w:color w:val="000099"/>
                <w:sz w:val="22"/>
                <w:szCs w:val="22"/>
              </w:rPr>
              <w:t>5 000 (пять тысяч) рублей 00 копеек</w:t>
            </w:r>
            <w:r>
              <w:rPr>
                <w:rFonts w:ascii="Times New Roman" w:hAnsi="Times New Roman" w:cs="Times New Roman"/>
                <w:b w:val="0"/>
                <w:sz w:val="22"/>
                <w:szCs w:val="22"/>
              </w:rPr>
              <w:t>.</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bookmarkStart w:id="27" w:name="_Ref166350695"/>
            <w:bookmarkEnd w:id="27"/>
            <w:r>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91FE3" w:rsidRDefault="00F12074" w:rsidP="005E2FA8">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D91FE3" w:rsidRDefault="00F12074" w:rsidP="005E2FA8">
            <w:pPr>
              <w:pStyle w:val="10"/>
              <w:spacing w:after="0" w:line="240" w:lineRule="auto"/>
              <w:jc w:val="both"/>
              <w:rPr>
                <w:sz w:val="22"/>
              </w:rPr>
            </w:pPr>
            <w:r>
              <w:rPr>
                <w:rFonts w:ascii="Times New Roman" w:hAnsi="Times New Roman"/>
                <w:sz w:val="22"/>
              </w:rPr>
              <w:t>1) заключения контракта с участником закупки, который является государственным или муниципальным казённым учреждением;</w:t>
            </w:r>
          </w:p>
          <w:p w:rsidR="00D91FE3" w:rsidRDefault="00F12074" w:rsidP="005E2FA8">
            <w:pPr>
              <w:pStyle w:val="10"/>
              <w:spacing w:after="0" w:line="240" w:lineRule="auto"/>
              <w:jc w:val="both"/>
              <w:rPr>
                <w:sz w:val="22"/>
              </w:rPr>
            </w:pPr>
            <w:r>
              <w:rPr>
                <w:rFonts w:ascii="Times New Roman" w:hAnsi="Times New Roman"/>
                <w:sz w:val="22"/>
              </w:rPr>
              <w:t>2) осуществления закупки услуги по предоставлению кредита;</w:t>
            </w:r>
          </w:p>
          <w:p w:rsidR="00D91FE3" w:rsidRDefault="00F12074" w:rsidP="005E2FA8">
            <w:pPr>
              <w:pStyle w:val="10"/>
              <w:spacing w:after="0" w:line="240" w:lineRule="auto"/>
              <w:jc w:val="both"/>
              <w:rPr>
                <w:b/>
                <w:bCs/>
                <w:sz w:val="22"/>
                <w:szCs w:val="22"/>
              </w:rPr>
            </w:pPr>
            <w:r>
              <w:rPr>
                <w:rFonts w:ascii="Times New Roman" w:hAnsi="Times New Roman"/>
                <w:sz w:val="22"/>
              </w:rPr>
              <w:t>3) заключения бюджетным учреждением контракта, предметом которого является выдача банковской гарантии.</w:t>
            </w:r>
          </w:p>
          <w:p w:rsidR="00D91FE3" w:rsidRDefault="00F12074" w:rsidP="005E2FA8">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D91FE3" w:rsidRDefault="00F12074" w:rsidP="005E2FA8">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2) обязательства принципала, надлежащее исполнение которых </w:t>
            </w:r>
            <w:r>
              <w:rPr>
                <w:rFonts w:ascii="Times New Roman" w:hAnsi="Times New Roman"/>
                <w:sz w:val="22"/>
                <w:szCs w:val="22"/>
              </w:rPr>
              <w:lastRenderedPageBreak/>
              <w:t>обеспечивается банковской гарантией;</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91FE3" w:rsidRDefault="00F12074" w:rsidP="005E2FA8">
            <w:pPr>
              <w:pStyle w:val="10"/>
              <w:spacing w:after="0" w:line="240" w:lineRule="auto"/>
              <w:ind w:firstLine="540"/>
              <w:jc w:val="both"/>
            </w:pPr>
            <w:r>
              <w:rPr>
                <w:rFonts w:ascii="Times New Roman" w:hAnsi="Times New Roman"/>
                <w:sz w:val="22"/>
                <w:szCs w:val="22"/>
              </w:rPr>
              <w:t xml:space="preserve">8) установленный Правительством Российской Федерации </w:t>
            </w:r>
            <w:hyperlink r:id="rId11">
              <w:r>
                <w:rPr>
                  <w:rStyle w:val="-"/>
                  <w:rFonts w:ascii="Times New Roman" w:hAnsi="Times New Roman"/>
                  <w:sz w:val="22"/>
                  <w:szCs w:val="22"/>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91FE3" w:rsidRDefault="00F12074" w:rsidP="005E2FA8">
            <w:pPr>
              <w:pStyle w:val="10"/>
              <w:tabs>
                <w:tab w:val="left" w:pos="1402"/>
              </w:tabs>
              <w:spacing w:after="0" w:line="240" w:lineRule="auto"/>
              <w:ind w:firstLine="540"/>
              <w:jc w:val="both"/>
              <w:rPr>
                <w:sz w:val="22"/>
                <w:szCs w:val="22"/>
              </w:rPr>
            </w:pPr>
            <w:r>
              <w:rPr>
                <w:rFonts w:ascii="Times New Roman" w:hAnsi="Times New Roman"/>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D91FE3" w:rsidRDefault="00F12074" w:rsidP="005E2FA8">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D91FE3" w:rsidRDefault="00F12074" w:rsidP="005E2FA8">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w:t>
            </w:r>
            <w:r>
              <w:rPr>
                <w:rFonts w:ascii="Times New Roman" w:hAnsi="Times New Roman"/>
                <w:sz w:val="22"/>
                <w:szCs w:val="22"/>
              </w:rPr>
              <w:lastRenderedPageBreak/>
              <w:t>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F12074" w:rsidP="005E2FA8">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8" w:name="_Ref16631573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proofErr w:type="spellStart"/>
            <w:r>
              <w:rPr>
                <w:rFonts w:ascii="Times New Roman" w:hAnsi="Times New Roman"/>
                <w:sz w:val="22"/>
              </w:rPr>
              <w:t>Депфин</w:t>
            </w:r>
            <w:proofErr w:type="spellEnd"/>
            <w:r>
              <w:rPr>
                <w:rFonts w:ascii="Times New Roman" w:hAnsi="Times New Roman"/>
                <w:sz w:val="22"/>
              </w:rPr>
              <w:t xml:space="preserve"> Югорска (Администрация города Югорска, л/с 070050000)</w:t>
            </w:r>
          </w:p>
          <w:p w:rsidR="00D91FE3" w:rsidRDefault="00F12074" w:rsidP="005E2FA8">
            <w:pPr>
              <w:pStyle w:val="10"/>
              <w:spacing w:after="0" w:line="240" w:lineRule="auto"/>
              <w:rPr>
                <w:sz w:val="22"/>
              </w:rPr>
            </w:pPr>
            <w:r>
              <w:rPr>
                <w:rFonts w:ascii="Times New Roman" w:hAnsi="Times New Roman"/>
                <w:sz w:val="22"/>
              </w:rPr>
              <w:t>ИНН 8622002368, КПП 862201001,</w:t>
            </w:r>
          </w:p>
          <w:p w:rsidR="00D91FE3" w:rsidRDefault="00F12074" w:rsidP="005E2FA8">
            <w:pPr>
              <w:pStyle w:val="10"/>
              <w:spacing w:after="0" w:line="240" w:lineRule="auto"/>
              <w:rPr>
                <w:sz w:val="22"/>
              </w:rPr>
            </w:pPr>
            <w:r>
              <w:rPr>
                <w:rFonts w:ascii="Times New Roman" w:hAnsi="Times New Roman"/>
                <w:sz w:val="22"/>
              </w:rPr>
              <w:t>Банк: Ф-Л ЗС ПАО Банка «ФК Открытие», г. Ханты-Мансийск, ул. Мира, д.38</w:t>
            </w:r>
          </w:p>
          <w:p w:rsidR="00D91FE3" w:rsidRDefault="00F12074" w:rsidP="005E2FA8">
            <w:pPr>
              <w:pStyle w:val="10"/>
              <w:spacing w:after="0" w:line="240" w:lineRule="auto"/>
              <w:rPr>
                <w:sz w:val="22"/>
              </w:rPr>
            </w:pPr>
            <w:r>
              <w:rPr>
                <w:rFonts w:ascii="Times New Roman" w:hAnsi="Times New Roman"/>
                <w:sz w:val="22"/>
              </w:rPr>
              <w:t>ИНН 7706092528, КПП 860143001, БИК 047162812,</w:t>
            </w:r>
          </w:p>
          <w:p w:rsidR="00D91FE3" w:rsidRDefault="00F12074" w:rsidP="005E2FA8">
            <w:pPr>
              <w:pStyle w:val="10"/>
              <w:spacing w:after="0" w:line="240" w:lineRule="auto"/>
              <w:rPr>
                <w:sz w:val="22"/>
              </w:rPr>
            </w:pPr>
            <w:r>
              <w:rPr>
                <w:rFonts w:ascii="Times New Roman" w:hAnsi="Times New Roman"/>
                <w:sz w:val="22"/>
              </w:rPr>
              <w:t>к/счет 301 01 810 465 777 100 812, счёт 403 02 810 100 065 000 007,</w:t>
            </w:r>
          </w:p>
          <w:p w:rsidR="00D91FE3" w:rsidRDefault="00F12074" w:rsidP="00C80C0E">
            <w:pPr>
              <w:pStyle w:val="10"/>
              <w:spacing w:after="0" w:line="240" w:lineRule="auto"/>
              <w:jc w:val="both"/>
              <w:rPr>
                <w:rFonts w:ascii="Times New Roman" w:hAnsi="Times New Roman"/>
              </w:rPr>
            </w:pPr>
            <w:r>
              <w:rPr>
                <w:rFonts w:ascii="Times New Roman" w:hAnsi="Times New Roman"/>
                <w:sz w:val="22"/>
              </w:rPr>
              <w:t xml:space="preserve">Назначение платежа: «Обеспечение исполнения муниципального контракта по аукциону в электронной форме </w:t>
            </w:r>
            <w:r w:rsidRPr="00F12074">
              <w:rPr>
                <w:rFonts w:ascii="Times New Roman" w:hAnsi="Times New Roman"/>
                <w:color w:val="000099"/>
                <w:sz w:val="22"/>
              </w:rPr>
              <w:t>ИКЗ №</w:t>
            </w:r>
            <w:r w:rsidR="00C80C0E">
              <w:rPr>
                <w:rFonts w:ascii="Times New Roman" w:hAnsi="Times New Roman"/>
                <w:color w:val="000099"/>
                <w:sz w:val="22"/>
              </w:rPr>
              <w:t xml:space="preserve"> </w:t>
            </w:r>
            <w:r w:rsidR="00C80C0E" w:rsidRPr="00C80C0E">
              <w:rPr>
                <w:rFonts w:ascii="Times New Roman" w:hAnsi="Times New Roman"/>
                <w:color w:val="000099"/>
                <w:sz w:val="22"/>
              </w:rPr>
              <w:t>183862200236886220100100760016391244</w:t>
            </w:r>
            <w:r w:rsidRPr="00F12074">
              <w:rPr>
                <w:rFonts w:ascii="Times New Roman" w:hAnsi="Times New Roman"/>
                <w:color w:val="000099"/>
                <w:sz w:val="22"/>
              </w:rPr>
              <w:t xml:space="preserve"> на оказание услуг </w:t>
            </w:r>
            <w:r w:rsidR="00C80C0E" w:rsidRPr="00C80C0E">
              <w:rPr>
                <w:rFonts w:ascii="Times New Roman" w:hAnsi="Times New Roman"/>
                <w:color w:val="000099"/>
                <w:sz w:val="22"/>
              </w:rPr>
              <w:t>по размещению информационных сообщений в электронном средстве массовой информации</w:t>
            </w:r>
            <w:r w:rsidRPr="00F12074">
              <w:rPr>
                <w:rFonts w:ascii="Times New Roman" w:hAnsi="Times New Roman"/>
                <w:color w:val="000099"/>
                <w:sz w:val="22"/>
              </w:rPr>
              <w:t>»</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40053"/>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C80C0E">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w:t>
            </w:r>
            <w:r>
              <w:rPr>
                <w:rFonts w:ascii="Times New Roman" w:hAnsi="Times New Roman"/>
                <w:sz w:val="22"/>
                <w:szCs w:val="22"/>
              </w:rPr>
              <w:lastRenderedPageBreak/>
              <w:t>соответствии с положениями частей 8 - 26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C80C0E">
        <w:trPr>
          <w:trHeight w:val="115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0" w:name="_Ref17779501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C80C0E">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C80C0E">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b/>
                <w:color w:val="000099"/>
                <w:sz w:val="22"/>
                <w:szCs w:val="22"/>
                <w:u w:val="single"/>
              </w:rPr>
            </w:pPr>
            <w:r>
              <w:rPr>
                <w:rFonts w:ascii="Times New Roman" w:hAnsi="Times New Roman"/>
                <w:sz w:val="22"/>
                <w:szCs w:val="22"/>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b/>
                <w:color w:val="000099"/>
                <w:sz w:val="22"/>
                <w:szCs w:val="22"/>
              </w:rPr>
              <w:t>предоставляются.</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C80C0E" w:rsidTr="00C80C0E">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80C0E" w:rsidRDefault="00C80C0E" w:rsidP="00C80C0E">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80C0E" w:rsidRDefault="00C80C0E" w:rsidP="00C80C0E">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C80C0E" w:rsidRPr="006A5D85" w:rsidRDefault="00C80C0E" w:rsidP="00C80C0E">
            <w:pPr>
              <w:autoSpaceDE w:val="0"/>
              <w:autoSpaceDN w:val="0"/>
              <w:adjustRightInd w:val="0"/>
              <w:jc w:val="both"/>
              <w:rPr>
                <w:sz w:val="21"/>
                <w:szCs w:val="21"/>
              </w:rPr>
            </w:pPr>
            <w:r>
              <w:rPr>
                <w:sz w:val="21"/>
                <w:szCs w:val="21"/>
              </w:rPr>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A5D85">
              <w:rPr>
                <w:rFonts w:eastAsia="Calibri"/>
                <w:b/>
                <w:sz w:val="21"/>
                <w:szCs w:val="21"/>
              </w:rPr>
              <w:t>Не установлено;</w:t>
            </w:r>
          </w:p>
          <w:p w:rsidR="00C80C0E" w:rsidRPr="00D17482" w:rsidRDefault="00C80C0E" w:rsidP="00C80C0E">
            <w:pPr>
              <w:autoSpaceDE w:val="0"/>
              <w:autoSpaceDN w:val="0"/>
              <w:adjustRightInd w:val="0"/>
              <w:jc w:val="both"/>
              <w:rPr>
                <w:rFonts w:eastAsia="Calibri"/>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17482">
              <w:rPr>
                <w:rFonts w:eastAsia="Calibri"/>
                <w:b/>
                <w:sz w:val="21"/>
                <w:szCs w:val="21"/>
              </w:rPr>
              <w:t>Не установлено</w:t>
            </w:r>
            <w:r w:rsidRPr="00D17482">
              <w:rPr>
                <w:rFonts w:eastAsia="Calibri"/>
                <w:sz w:val="21"/>
                <w:szCs w:val="21"/>
              </w:rPr>
              <w:t>;</w:t>
            </w:r>
          </w:p>
          <w:p w:rsidR="00C80C0E" w:rsidRPr="00D17482" w:rsidRDefault="00C80C0E" w:rsidP="00C80C0E">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C80C0E" w:rsidRPr="00D17482" w:rsidRDefault="00C80C0E" w:rsidP="00C80C0E">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C80C0E" w:rsidRPr="00D17482" w:rsidRDefault="00C80C0E" w:rsidP="00C80C0E">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C80C0E" w:rsidRPr="00D17482" w:rsidRDefault="00C80C0E" w:rsidP="00C80C0E">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C80C0E" w:rsidRPr="00D17482" w:rsidRDefault="00C80C0E" w:rsidP="00C80C0E">
            <w:pPr>
              <w:autoSpaceDE w:val="0"/>
              <w:autoSpaceDN w:val="0"/>
              <w:adjustRightInd w:val="0"/>
              <w:jc w:val="both"/>
              <w:rPr>
                <w:b/>
                <w:sz w:val="21"/>
                <w:szCs w:val="21"/>
              </w:rPr>
            </w:pPr>
            <w:r>
              <w:rPr>
                <w:sz w:val="21"/>
                <w:szCs w:val="21"/>
              </w:rPr>
              <w:lastRenderedPageBreak/>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C80C0E" w:rsidRPr="00D17482" w:rsidRDefault="00C80C0E" w:rsidP="00C80C0E">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C80C0E" w:rsidRDefault="00C80C0E" w:rsidP="00C80C0E">
            <w:pPr>
              <w:pStyle w:val="ConsPlusNormal0"/>
              <w:ind w:firstLine="0"/>
              <w:jc w:val="both"/>
              <w:rPr>
                <w:rFonts w:ascii="Times New Roman" w:hAnsi="Times New Roman" w:cs="Times New Roman"/>
                <w:b/>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C80C0E" w:rsidRPr="00A54873" w:rsidRDefault="00C80C0E" w:rsidP="00C80C0E">
            <w:pPr>
              <w:pStyle w:val="ConsPlusNormal0"/>
              <w:ind w:firstLine="0"/>
              <w:jc w:val="both"/>
              <w:rPr>
                <w:rFonts w:ascii="Times New Roman" w:hAnsi="Times New Roman" w:cs="Times New Roman"/>
                <w:sz w:val="21"/>
                <w:szCs w:val="21"/>
              </w:rPr>
            </w:pPr>
            <w:r>
              <w:rPr>
                <w:rFonts w:ascii="Times New Roman" w:hAnsi="Times New Roman" w:cs="Times New Roman"/>
                <w:sz w:val="21"/>
                <w:szCs w:val="21"/>
              </w:rPr>
              <w:t>10) В</w:t>
            </w:r>
            <w:r w:rsidRPr="00A54873">
              <w:rPr>
                <w:rFonts w:ascii="Times New Roman" w:hAnsi="Times New Roman" w:cs="Times New Roman"/>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w:t>
            </w:r>
            <w:r>
              <w:rPr>
                <w:rFonts w:ascii="Times New Roman" w:hAnsi="Times New Roman" w:cs="Times New Roman"/>
                <w:sz w:val="21"/>
                <w:szCs w:val="21"/>
              </w:rPr>
              <w:t>твует с 01.12.2017 по 01.12.2019</w:t>
            </w:r>
            <w:r w:rsidRPr="00A54873">
              <w:rPr>
                <w:rFonts w:ascii="Times New Roman" w:hAnsi="Times New Roman" w:cs="Times New Roman"/>
                <w:sz w:val="21"/>
                <w:szCs w:val="21"/>
              </w:rPr>
              <w:t>:</w:t>
            </w:r>
            <w:r w:rsidRPr="00A54873">
              <w:rPr>
                <w:rFonts w:ascii="Times New Roman" w:hAnsi="Times New Roman" w:cs="Times New Roman"/>
                <w:b/>
                <w:sz w:val="21"/>
                <w:szCs w:val="21"/>
              </w:rPr>
              <w:t xml:space="preserve"> </w:t>
            </w:r>
            <w:r>
              <w:rPr>
                <w:rFonts w:ascii="Times New Roman" w:hAnsi="Times New Roman" w:cs="Times New Roman"/>
                <w:b/>
                <w:sz w:val="21"/>
                <w:szCs w:val="21"/>
              </w:rPr>
              <w:t>Н</w:t>
            </w:r>
            <w:r w:rsidRPr="00A54873">
              <w:rPr>
                <w:rFonts w:ascii="Times New Roman" w:hAnsi="Times New Roman" w:cs="Times New Roman"/>
                <w:b/>
                <w:sz w:val="21"/>
                <w:szCs w:val="21"/>
              </w:rPr>
              <w:t>е установлено.</w:t>
            </w:r>
          </w:p>
        </w:tc>
      </w:tr>
      <w:tr w:rsidR="00D91FE3" w:rsidTr="00C80C0E">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C80C0E">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1" w:name="Par528"/>
            <w:bookmarkEnd w:id="31"/>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2" w:name="Par529"/>
            <w:bookmarkEnd w:id="32"/>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w:t>
            </w:r>
            <w:r>
              <w:rPr>
                <w:rFonts w:ascii="Times New Roman" w:hAnsi="Times New Roman" w:cs="Times New Roman"/>
                <w:sz w:val="22"/>
                <w:szCs w:val="22"/>
              </w:rPr>
              <w:lastRenderedPageBreak/>
              <w:t>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Default="00F12074" w:rsidP="005E2FA8">
            <w:pPr>
              <w:pStyle w:val="ConsPlusNormal0"/>
              <w:ind w:firstLine="33"/>
              <w:jc w:val="both"/>
              <w:rPr>
                <w:rFonts w:ascii="Times New Roman" w:hAnsi="Times New Roman" w:cs="Times New Roman"/>
                <w:sz w:val="22"/>
                <w:szCs w:val="22"/>
              </w:rPr>
            </w:pPr>
            <w:bookmarkStart w:id="33" w:name="Par537"/>
            <w:bookmarkStart w:id="34" w:name="Par533"/>
            <w:bookmarkEnd w:id="33"/>
            <w:bookmarkEnd w:id="34"/>
            <w:r>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C80C0E">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rPr>
        <w:lastRenderedPageBreak/>
        <w:t xml:space="preserve">Приложение </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Pr>
          <w:rFonts w:ascii="Times New Roman" w:hAnsi="Times New Roman"/>
        </w:rPr>
        <w:t xml:space="preserve">                                             к</w:t>
      </w:r>
      <w:r>
        <w:rPr>
          <w:rFonts w:ascii="Times New Roman" w:hAnsi="Times New Roman"/>
          <w:bCs/>
        </w:rPr>
        <w:t xml:space="preserve"> части </w:t>
      </w:r>
      <w:r>
        <w:rPr>
          <w:rFonts w:ascii="Times New Roman" w:hAnsi="Times New Roman"/>
          <w:bCs/>
          <w:lang w:val="en-US"/>
        </w:rPr>
        <w:t>I</w:t>
      </w:r>
      <w:r>
        <w:rPr>
          <w:rFonts w:ascii="Times New Roman" w:hAnsi="Times New Roman"/>
          <w:bCs/>
        </w:rPr>
        <w:t xml:space="preserve"> «СВЕДЕНИЯ О ПРОВОДИМОМ</w:t>
      </w:r>
    </w:p>
    <w:p w:rsidR="00D91FE3"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Pr>
          <w:rFonts w:ascii="Times New Roman" w:hAnsi="Times New Roman"/>
          <w:bCs/>
        </w:rPr>
        <w:t xml:space="preserve"> АУКЦИОНЕ В ЭЛЕКТРОННОЙ ФОРМЕ</w:t>
      </w:r>
      <w:r>
        <w:rPr>
          <w:rFonts w:ascii="Times New Roman" w:hAnsi="Times New Roman"/>
        </w:rPr>
        <w:t>»</w:t>
      </w:r>
    </w:p>
    <w:p w:rsidR="00D91FE3" w:rsidRDefault="00D91FE3">
      <w:pPr>
        <w:pStyle w:val="10"/>
        <w:spacing w:after="0"/>
        <w:jc w:val="center"/>
        <w:rPr>
          <w:rFonts w:ascii="Times New Roman" w:hAnsi="Times New Roman"/>
          <w:sz w:val="28"/>
          <w:szCs w:val="28"/>
        </w:rPr>
      </w:pPr>
    </w:p>
    <w:p w:rsidR="00D91FE3" w:rsidRDefault="00F12074" w:rsidP="00BF15F2">
      <w:pPr>
        <w:pStyle w:val="10"/>
        <w:spacing w:after="0" w:line="240" w:lineRule="auto"/>
        <w:ind w:firstLine="709"/>
        <w:jc w:val="center"/>
        <w:rPr>
          <w:szCs w:val="28"/>
        </w:rPr>
      </w:pPr>
      <w:r>
        <w:rPr>
          <w:rFonts w:ascii="Times New Roman" w:hAnsi="Times New Roman"/>
          <w:szCs w:val="28"/>
        </w:rPr>
        <w:t>Рекомендуемая форма</w:t>
      </w:r>
    </w:p>
    <w:p w:rsidR="00D91FE3" w:rsidRDefault="00D91FE3" w:rsidP="00BF15F2">
      <w:pPr>
        <w:pStyle w:val="10"/>
        <w:spacing w:after="0" w:line="240" w:lineRule="auto"/>
        <w:ind w:firstLine="709"/>
        <w:jc w:val="center"/>
        <w:rPr>
          <w:rFonts w:ascii="Times New Roman" w:hAnsi="Times New Roman"/>
          <w:szCs w:val="28"/>
        </w:rPr>
      </w:pPr>
    </w:p>
    <w:p w:rsidR="00D91FE3" w:rsidRDefault="00F12074" w:rsidP="00BF15F2">
      <w:pPr>
        <w:pStyle w:val="10"/>
        <w:spacing w:after="0" w:line="240" w:lineRule="auto"/>
        <w:ind w:firstLine="709"/>
        <w:jc w:val="center"/>
        <w:rPr>
          <w:sz w:val="22"/>
          <w:szCs w:val="22"/>
          <w:vertAlign w:val="superscript"/>
        </w:rPr>
      </w:pPr>
      <w:r>
        <w:rPr>
          <w:rFonts w:ascii="Times New Roman" w:hAnsi="Times New Roman"/>
          <w:b/>
          <w:bCs/>
        </w:rPr>
        <w:t xml:space="preserve">Декларация о соответствии участника электронного аукциона требованиям, </w:t>
      </w:r>
      <w:r>
        <w:rPr>
          <w:rFonts w:ascii="Times New Roman" w:hAnsi="Times New Roman"/>
          <w:b/>
          <w:bCs/>
        </w:rPr>
        <w:br/>
        <w:t xml:space="preserve">установленным в соответствии с пунктами 3-5, 7-9 части 1 статьи 31 </w:t>
      </w:r>
      <w:r>
        <w:rPr>
          <w:rFonts w:ascii="Times New Roman" w:hAnsi="Times New Roman"/>
          <w:b/>
          <w:bCs/>
        </w:rPr>
        <w:br/>
        <w:t>Федерального закона от 05 апреля 2013 года № 44-ФЗ</w:t>
      </w:r>
      <w:r>
        <w:rPr>
          <w:rFonts w:ascii="Times New Roman" w:hAnsi="Times New Roman"/>
          <w:b/>
          <w:bCs/>
        </w:rPr>
        <w:br/>
      </w:r>
      <w:r>
        <w:rPr>
          <w:rFonts w:ascii="Times New Roman" w:hAnsi="Times New Roman"/>
        </w:rPr>
        <w:br/>
      </w:r>
      <w:r>
        <w:rPr>
          <w:rFonts w:ascii="Times New Roman" w:hAnsi="Times New Roman"/>
          <w:szCs w:val="22"/>
        </w:rPr>
        <w:t xml:space="preserve">Настоящей декларацией __________________________________________________ </w:t>
      </w:r>
      <w:r>
        <w:rPr>
          <w:rFonts w:ascii="Times New Roman" w:hAnsi="Times New Roman"/>
          <w:szCs w:val="22"/>
        </w:rPr>
        <w:br/>
      </w:r>
      <w:r>
        <w:rPr>
          <w:rFonts w:ascii="Times New Roman" w:hAnsi="Times New Roman"/>
          <w:sz w:val="22"/>
          <w:szCs w:val="22"/>
          <w:vertAlign w:val="superscript"/>
        </w:rPr>
        <w:t xml:space="preserve">(наименование участника закупки) </w:t>
      </w:r>
    </w:p>
    <w:p w:rsidR="00D91FE3" w:rsidRDefault="00F12074" w:rsidP="00BF15F2">
      <w:pPr>
        <w:pStyle w:val="10"/>
        <w:spacing w:after="0" w:line="240" w:lineRule="auto"/>
        <w:ind w:firstLine="709"/>
        <w:rPr>
          <w:szCs w:val="22"/>
        </w:rPr>
      </w:pPr>
      <w:r>
        <w:rPr>
          <w:rFonts w:ascii="Times New Roman" w:hAnsi="Times New Roman"/>
          <w:szCs w:val="22"/>
        </w:rPr>
        <w:t>подтверждает, что соответствует следующим единым требованиям к участникам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1) соответствие требованиям, </w:t>
      </w:r>
      <w:r>
        <w:rPr>
          <w:rFonts w:ascii="Times New Roman" w:hAnsi="Times New Roman"/>
          <w:bCs/>
        </w:rPr>
        <w:t>установленным</w:t>
      </w:r>
      <w:r>
        <w:rPr>
          <w:rFonts w:ascii="Times New Roman" w:hAnsi="Times New Roman"/>
        </w:rPr>
        <w:t xml:space="preserve"> в соответствии с законодательством Российской Федерации к лицам, осуществляющим оказание услуг, являющихся объект</w:t>
      </w:r>
      <w:r>
        <w:rPr>
          <w:rFonts w:ascii="Times New Roman" w:hAnsi="Times New Roman"/>
          <w:bCs/>
        </w:rPr>
        <w:t>ом</w:t>
      </w:r>
      <w:r>
        <w:rPr>
          <w:rFonts w:ascii="Times New Roman" w:hAnsi="Times New Roman"/>
        </w:rPr>
        <w:t xml:space="preserve"> закупки;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2) </w:t>
      </w:r>
      <w:proofErr w:type="spellStart"/>
      <w:r>
        <w:rPr>
          <w:rFonts w:ascii="Times New Roman" w:hAnsi="Times New Roman"/>
        </w:rPr>
        <w:t>непроведение</w:t>
      </w:r>
      <w:proofErr w:type="spellEnd"/>
      <w:r>
        <w:rPr>
          <w:rFonts w:ascii="Times New Roman" w:hAnsi="Times New Roman"/>
        </w:rPr>
        <w:t xml:space="preserve"> ликвидации участника </w:t>
      </w:r>
      <w:r>
        <w:rPr>
          <w:rFonts w:ascii="Times New Roman" w:hAnsi="Times New Roman"/>
          <w:bCs/>
        </w:rPr>
        <w:t>закупки -</w:t>
      </w:r>
      <w:r>
        <w:rPr>
          <w:rFonts w:ascii="Times New Roman" w:hAnsi="Times New Roman"/>
        </w:rPr>
        <w:t xml:space="preserve"> юридического лица и отсутствие решения арбитражного суда о признании участника </w:t>
      </w:r>
      <w:r>
        <w:rPr>
          <w:rFonts w:ascii="Times New Roman" w:hAnsi="Times New Roman"/>
          <w:bCs/>
        </w:rPr>
        <w:t>закупки</w:t>
      </w:r>
      <w:r>
        <w:rPr>
          <w:rFonts w:ascii="Times New Roman" w:hAnsi="Times New Roman"/>
        </w:rPr>
        <w:t xml:space="preserve"> - юридического лица, индивидуального предпринимателя </w:t>
      </w:r>
      <w:r>
        <w:rPr>
          <w:rFonts w:ascii="Times New Roman" w:hAnsi="Times New Roman"/>
          <w:bCs/>
        </w:rPr>
        <w:t>несостоятельным (</w:t>
      </w:r>
      <w:r>
        <w:rPr>
          <w:rFonts w:ascii="Times New Roman" w:hAnsi="Times New Roman"/>
        </w:rPr>
        <w:t>банкротом</w:t>
      </w:r>
      <w:r>
        <w:rPr>
          <w:rFonts w:ascii="Times New Roman" w:hAnsi="Times New Roman"/>
          <w:bCs/>
        </w:rPr>
        <w:t>)</w:t>
      </w:r>
      <w:r>
        <w:rPr>
          <w:rFonts w:ascii="Times New Roman" w:hAnsi="Times New Roman"/>
        </w:rPr>
        <w:t xml:space="preserve"> и об открытии конкурсного производства;</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3) </w:t>
      </w:r>
      <w:proofErr w:type="spellStart"/>
      <w:r>
        <w:rPr>
          <w:rFonts w:ascii="Times New Roman" w:hAnsi="Times New Roman"/>
        </w:rPr>
        <w:t>неприостановление</w:t>
      </w:r>
      <w:proofErr w:type="spellEnd"/>
      <w:r>
        <w:rPr>
          <w:rFonts w:ascii="Times New Roman" w:hAnsi="Times New Roman"/>
        </w:rPr>
        <w:t xml:space="preserve"> деятельности участника </w:t>
      </w:r>
      <w:r>
        <w:rPr>
          <w:rFonts w:ascii="Times New Roman" w:hAnsi="Times New Roman"/>
          <w:bCs/>
        </w:rPr>
        <w:t>закупки</w:t>
      </w:r>
      <w:r>
        <w:rPr>
          <w:rFonts w:ascii="Times New Roman" w:hAnsi="Times New Roman"/>
        </w:rPr>
        <w:t xml:space="preserve"> в порядке, </w:t>
      </w:r>
      <w:r>
        <w:rPr>
          <w:rFonts w:ascii="Times New Roman" w:hAnsi="Times New Roman"/>
          <w:bCs/>
        </w:rPr>
        <w:t>установленном</w:t>
      </w:r>
      <w:r>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Default="00F12074" w:rsidP="00BF15F2">
      <w:pPr>
        <w:pStyle w:val="10"/>
        <w:spacing w:after="0" w:line="240" w:lineRule="auto"/>
        <w:ind w:firstLine="709"/>
        <w:jc w:val="both"/>
        <w:rPr>
          <w:rFonts w:ascii="Times New Roman" w:hAnsi="Times New Roman"/>
        </w:rPr>
      </w:pPr>
      <w:r>
        <w:rPr>
          <w:rFonts w:ascii="Times New Roman" w:hAnsi="Times New Roman"/>
        </w:rPr>
        <w:t xml:space="preserve">6) обладание участником закупки исключительными правами на результаты </w:t>
      </w:r>
      <w:r>
        <w:rPr>
          <w:rFonts w:ascii="Times New Roman" w:hAnsi="Times New Roman"/>
        </w:rPr>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5E2FA8" w:rsidRDefault="00F12074" w:rsidP="005E2FA8">
      <w:pPr>
        <w:pStyle w:val="10"/>
        <w:spacing w:after="0" w:line="240" w:lineRule="auto"/>
        <w:ind w:firstLine="709"/>
        <w:jc w:val="both"/>
        <w:rPr>
          <w:rFonts w:ascii="Times New Roman" w:hAnsi="Times New Roman"/>
        </w:rPr>
      </w:pPr>
      <w:r>
        <w:rPr>
          <w:rFonts w:ascii="Times New Roman"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w:t>
      </w:r>
      <w:bookmarkStart w:id="35" w:name="_GoBack"/>
      <w:bookmarkEnd w:id="35"/>
      <w:r>
        <w:rPr>
          <w:rFonts w:ascii="Times New Roman" w:hAnsi="Times New Roman"/>
        </w:rPr>
        <w:t>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5E2FA8" w:rsidRDefault="005E2FA8" w:rsidP="005E2FA8">
      <w:pPr>
        <w:pStyle w:val="10"/>
        <w:spacing w:after="0" w:line="240" w:lineRule="auto"/>
        <w:ind w:firstLine="709"/>
        <w:jc w:val="both"/>
        <w:rPr>
          <w:rFonts w:ascii="Times New Roman" w:hAnsi="Times New Roman"/>
        </w:rPr>
      </w:pPr>
    </w:p>
    <w:p w:rsidR="00D91FE3" w:rsidRDefault="00D91FE3" w:rsidP="00BF15F2">
      <w:pPr>
        <w:pStyle w:val="10"/>
        <w:spacing w:after="0" w:line="240" w:lineRule="auto"/>
        <w:ind w:firstLine="709"/>
        <w:rPr>
          <w:rFonts w:ascii="Times New Roman" w:hAnsi="Times New Roman"/>
        </w:rPr>
      </w:pP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Участник закупки/</w:t>
      </w:r>
    </w:p>
    <w:p w:rsidR="00D91FE3"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уполномоченный представитель               _________________ (Фамилия И.О.)</w:t>
      </w:r>
    </w:p>
    <w:p w:rsidR="007A7511"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r>
        <w:rPr>
          <w:rFonts w:ascii="Times New Roman" w:hAnsi="Times New Roman"/>
        </w:rPr>
        <w:t xml:space="preserve">                                                                             (подпись)</w:t>
      </w:r>
    </w:p>
    <w:p w:rsidR="007A7511" w:rsidRDefault="007A7511">
      <w:pPr>
        <w:rPr>
          <w:color w:val="00000A"/>
          <w:sz w:val="24"/>
        </w:rPr>
      </w:pPr>
      <w:r>
        <w:br w:type="page"/>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316406">
        <w:rPr>
          <w:kern w:val="1"/>
          <w:sz w:val="24"/>
          <w:szCs w:val="24"/>
          <w:lang w:eastAsia="ar-SA"/>
        </w:rPr>
        <w:lastRenderedPageBreak/>
        <w:t>Приложение №2</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316406">
        <w:rPr>
          <w:kern w:val="1"/>
          <w:sz w:val="24"/>
          <w:szCs w:val="24"/>
          <w:lang w:eastAsia="ar-SA"/>
        </w:rPr>
        <w:t xml:space="preserve">                                             к</w:t>
      </w:r>
      <w:r w:rsidRPr="00316406">
        <w:rPr>
          <w:bCs/>
          <w:kern w:val="1"/>
          <w:sz w:val="24"/>
          <w:szCs w:val="24"/>
          <w:lang w:eastAsia="ar-SA"/>
        </w:rPr>
        <w:t xml:space="preserve"> части </w:t>
      </w:r>
      <w:r w:rsidRPr="00316406">
        <w:rPr>
          <w:bCs/>
          <w:kern w:val="1"/>
          <w:sz w:val="24"/>
          <w:szCs w:val="24"/>
          <w:lang w:val="en-US" w:eastAsia="ar-SA"/>
        </w:rPr>
        <w:t>I</w:t>
      </w:r>
      <w:r w:rsidRPr="00316406">
        <w:rPr>
          <w:bCs/>
          <w:kern w:val="1"/>
          <w:sz w:val="24"/>
          <w:szCs w:val="24"/>
          <w:lang w:eastAsia="ar-SA"/>
        </w:rPr>
        <w:t xml:space="preserve"> «СВЕДЕНИЯ О ПРОВОДИМОМ </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316406">
        <w:rPr>
          <w:bCs/>
          <w:kern w:val="1"/>
          <w:sz w:val="24"/>
          <w:szCs w:val="24"/>
          <w:lang w:eastAsia="ar-SA"/>
        </w:rPr>
        <w:t>АУКЦИОНЕ В ЭЛЕКТРОННОЙ ФОРМЕ</w:t>
      </w:r>
      <w:r w:rsidRPr="00316406">
        <w:rPr>
          <w:kern w:val="1"/>
          <w:sz w:val="24"/>
          <w:szCs w:val="24"/>
          <w:lang w:eastAsia="ar-SA"/>
        </w:rPr>
        <w:t>»</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316406">
        <w:rPr>
          <w:kern w:val="1"/>
          <w:sz w:val="24"/>
          <w:szCs w:val="24"/>
          <w:lang w:eastAsia="ar-SA"/>
        </w:rPr>
        <w:t xml:space="preserve">                          </w:t>
      </w:r>
    </w:p>
    <w:p w:rsidR="007A7511" w:rsidRPr="00316406" w:rsidRDefault="007A7511" w:rsidP="007A7511">
      <w:pPr>
        <w:suppressAutoHyphens/>
        <w:spacing w:after="240"/>
        <w:jc w:val="center"/>
        <w:rPr>
          <w:kern w:val="1"/>
          <w:sz w:val="24"/>
          <w:szCs w:val="24"/>
          <w:lang w:eastAsia="ar-SA"/>
        </w:rPr>
      </w:pPr>
      <w:r w:rsidRPr="00316406">
        <w:rPr>
          <w:kern w:val="1"/>
          <w:sz w:val="24"/>
          <w:szCs w:val="24"/>
          <w:lang w:eastAsia="ar-SA"/>
        </w:rPr>
        <w:t>Рекомендуемая форма для субъектов малого предпринимательства</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ДЕКЛАРАЦИЯ</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 xml:space="preserve">соответствия участника требованиям, </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установленным статьёй 4 Федерального закона от 24 июля 2007 г. № 209-ФЗ</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Pr>
          <w:b/>
          <w:kern w:val="1"/>
          <w:sz w:val="24"/>
          <w:szCs w:val="24"/>
          <w:lang w:eastAsia="ar-SA"/>
        </w:rPr>
        <w:t>«</w:t>
      </w:r>
      <w:r w:rsidRPr="00316406">
        <w:rPr>
          <w:b/>
          <w:kern w:val="1"/>
          <w:sz w:val="24"/>
          <w:szCs w:val="24"/>
          <w:lang w:eastAsia="ar-SA"/>
        </w:rPr>
        <w:t>О развитии малого и среднего предпринимательства в Российско</w:t>
      </w:r>
      <w:r>
        <w:rPr>
          <w:b/>
          <w:kern w:val="1"/>
          <w:sz w:val="24"/>
          <w:szCs w:val="24"/>
          <w:lang w:eastAsia="ar-SA"/>
        </w:rPr>
        <w:t>й Федерации»</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 xml:space="preserve">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w:t>
      </w:r>
      <w:r>
        <w:rPr>
          <w:kern w:val="1"/>
          <w:sz w:val="24"/>
          <w:szCs w:val="24"/>
          <w:lang w:eastAsia="ar-SA"/>
        </w:rPr>
        <w:t>«</w:t>
      </w:r>
      <w:r w:rsidRPr="00316406">
        <w:rPr>
          <w:kern w:val="1"/>
          <w:sz w:val="24"/>
          <w:szCs w:val="24"/>
          <w:lang w:eastAsia="ar-SA"/>
        </w:rPr>
        <w:t>О развитии малого и среднего предпринимательства в Российской Федерации</w:t>
      </w:r>
      <w:r>
        <w:rPr>
          <w:kern w:val="1"/>
          <w:sz w:val="24"/>
          <w:szCs w:val="24"/>
          <w:lang w:eastAsia="ar-SA"/>
        </w:rPr>
        <w:t>»</w:t>
      </w:r>
      <w:r w:rsidRPr="00316406">
        <w:rPr>
          <w:kern w:val="1"/>
          <w:sz w:val="24"/>
          <w:szCs w:val="24"/>
          <w:lang w:eastAsia="ar-SA"/>
        </w:rPr>
        <w:t>, в том числе:</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7A7511" w:rsidRPr="00316406" w:rsidRDefault="007A7511" w:rsidP="007A7511">
      <w:pPr>
        <w:suppressAutoHyphens/>
        <w:spacing w:after="240"/>
        <w:jc w:val="both"/>
        <w:rPr>
          <w:kern w:val="1"/>
          <w:sz w:val="24"/>
          <w:szCs w:val="24"/>
          <w:lang w:eastAsia="ar-SA"/>
        </w:rPr>
      </w:pP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Участник закупки/</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уполномоченный представитель               _________________ (Фамилия И.О.)</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 xml:space="preserve">                                                                             (подпись)</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316406">
        <w:rPr>
          <w:rFonts w:ascii="Courier New" w:hAnsi="Courier New" w:cs="Courier New"/>
          <w:kern w:val="1"/>
          <w:lang w:eastAsia="ar-SA"/>
        </w:rPr>
        <w:t xml:space="preserve"> </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316406">
        <w:rPr>
          <w:kern w:val="1"/>
          <w:sz w:val="24"/>
          <w:szCs w:val="28"/>
          <w:lang w:eastAsia="ar-SA"/>
        </w:rPr>
        <w:t>Рекомендуемая форма для социально ориентированных некоммерческих организаций</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ДЕКЛАРАЦИЯ</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о соответствии требованиям, установленным к участникам закупки</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316406">
        <w:rPr>
          <w:b/>
          <w:kern w:val="1"/>
          <w:sz w:val="24"/>
          <w:szCs w:val="24"/>
          <w:lang w:eastAsia="ar-SA"/>
        </w:rPr>
        <w:t>социально ориентированных некоммерческих организаций</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__________________________________________________________________________:</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vertAlign w:val="superscript"/>
          <w:lang w:eastAsia="ar-SA"/>
        </w:rPr>
        <w:tab/>
      </w:r>
      <w:r w:rsidRPr="00316406">
        <w:rPr>
          <w:kern w:val="1"/>
          <w:sz w:val="24"/>
          <w:szCs w:val="24"/>
          <w:vertAlign w:val="superscript"/>
          <w:lang w:eastAsia="ar-SA"/>
        </w:rPr>
        <w:tab/>
        <w:t xml:space="preserve">             (полное наименование некоммерческой организации)</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br/>
        <w:t>Участник закупки/</w:t>
      </w:r>
    </w:p>
    <w:p w:rsidR="007A7511" w:rsidRPr="00316406" w:rsidRDefault="007A7511" w:rsidP="007A7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316406">
        <w:rPr>
          <w:kern w:val="1"/>
          <w:sz w:val="24"/>
          <w:szCs w:val="24"/>
          <w:lang w:eastAsia="ar-SA"/>
        </w:rPr>
        <w:t>уполномоченный представитель               _________________ (Фамилия И.О.)</w:t>
      </w:r>
    </w:p>
    <w:p w:rsidR="007A7511" w:rsidRDefault="007A7511" w:rsidP="007A7511">
      <w:pPr>
        <w:pStyle w:val="10"/>
        <w:spacing w:after="0" w:line="240" w:lineRule="auto"/>
        <w:ind w:firstLine="709"/>
        <w:rPr>
          <w:rFonts w:ascii="Times New Roman" w:hAnsi="Times New Roman"/>
          <w:kern w:val="2"/>
          <w:lang w:eastAsia="ar-SA"/>
        </w:rPr>
      </w:pPr>
      <w:r w:rsidRPr="00316406">
        <w:rPr>
          <w:rFonts w:ascii="Times New Roman" w:hAnsi="Times New Roman"/>
          <w:color w:val="auto"/>
          <w:kern w:val="1"/>
          <w:szCs w:val="24"/>
          <w:lang w:eastAsia="ar-SA"/>
        </w:rPr>
        <w:t xml:space="preserve">                                                                             (подпись)</w:t>
      </w:r>
    </w:p>
    <w:p w:rsidR="00D91FE3" w:rsidRDefault="00F12074" w:rsidP="00BF15F2">
      <w:pPr>
        <w:pStyle w:val="10"/>
        <w:spacing w:after="0" w:line="240" w:lineRule="auto"/>
        <w:ind w:firstLine="709"/>
        <w:rPr>
          <w:rFonts w:ascii="Times New Roman" w:hAnsi="Times New Roman"/>
          <w:kern w:val="2"/>
          <w:lang w:eastAsia="ar-SA"/>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D91FE3" w:rsidRDefault="00F12074">
      <w:pPr>
        <w:pStyle w:val="afff4"/>
        <w:spacing w:after="0" w:line="240" w:lineRule="auto"/>
        <w:ind w:firstLine="709"/>
        <w:jc w:val="both"/>
        <w:rPr>
          <w:rFonts w:ascii="Times New Roman" w:hAnsi="Times New Roman"/>
        </w:rPr>
      </w:pPr>
      <w:r>
        <w:rPr>
          <w:rFonts w:ascii="Times New Roman" w:hAnsi="Times New Roman"/>
          <w:b/>
        </w:rPr>
        <w:t>1.</w:t>
      </w:r>
      <w:r>
        <w:rPr>
          <w:rFonts w:ascii="Times New Roman" w:hAnsi="Times New Roman"/>
        </w:rPr>
        <w:t xml:space="preserve"> </w:t>
      </w:r>
      <w:r>
        <w:rPr>
          <w:rFonts w:ascii="Times New Roman" w:hAnsi="Times New Roman"/>
          <w:b/>
        </w:rPr>
        <w:t>Предмет муниципального контракта</w:t>
      </w:r>
      <w:r>
        <w:rPr>
          <w:rFonts w:ascii="Times New Roman" w:hAnsi="Times New Roman"/>
        </w:rPr>
        <w:t xml:space="preserve">: оказание </w:t>
      </w:r>
      <w:r w:rsidR="00F07B44" w:rsidRPr="00F07B44">
        <w:rPr>
          <w:rFonts w:ascii="Times New Roman" w:hAnsi="Times New Roman"/>
        </w:rPr>
        <w:t xml:space="preserve">услуг по </w:t>
      </w:r>
      <w:r w:rsidR="007A7511" w:rsidRPr="007A7511">
        <w:rPr>
          <w:rFonts w:ascii="Times New Roman" w:hAnsi="Times New Roman"/>
        </w:rPr>
        <w:t>размещению информационных сообщений в электронном средстве массовой информации</w:t>
      </w:r>
      <w:r>
        <w:rPr>
          <w:rFonts w:ascii="Times New Roman" w:hAnsi="Times New Roman"/>
        </w:rPr>
        <w:t>.</w:t>
      </w:r>
    </w:p>
    <w:p w:rsidR="00D91FE3" w:rsidRDefault="00D91FE3">
      <w:pPr>
        <w:pStyle w:val="afff4"/>
        <w:spacing w:after="0" w:line="240" w:lineRule="auto"/>
        <w:ind w:firstLine="709"/>
        <w:rPr>
          <w:rFonts w:ascii="Times New Roman" w:hAnsi="Times New Roman"/>
        </w:rPr>
      </w:pPr>
    </w:p>
    <w:p w:rsidR="007A7511" w:rsidRPr="007A7511" w:rsidRDefault="007A7511" w:rsidP="007A7511">
      <w:pPr>
        <w:widowControl w:val="0"/>
        <w:suppressAutoHyphens/>
        <w:ind w:firstLine="709"/>
        <w:jc w:val="both"/>
        <w:rPr>
          <w:sz w:val="24"/>
          <w:szCs w:val="24"/>
        </w:rPr>
      </w:pPr>
      <w:r w:rsidRPr="007A7511">
        <w:rPr>
          <w:b/>
          <w:sz w:val="24"/>
          <w:szCs w:val="24"/>
        </w:rPr>
        <w:t>2.</w:t>
      </w:r>
      <w:r w:rsidRPr="007A7511">
        <w:rPr>
          <w:sz w:val="24"/>
          <w:szCs w:val="24"/>
        </w:rPr>
        <w:t xml:space="preserve"> </w:t>
      </w:r>
      <w:r w:rsidRPr="007A7511">
        <w:rPr>
          <w:b/>
          <w:sz w:val="24"/>
          <w:szCs w:val="24"/>
        </w:rPr>
        <w:t>Общие требования к предоставляемым услугам:</w:t>
      </w:r>
    </w:p>
    <w:p w:rsidR="007A7511" w:rsidRPr="007A7511" w:rsidRDefault="007A7511" w:rsidP="007A7511">
      <w:pPr>
        <w:widowControl w:val="0"/>
        <w:suppressAutoHyphens/>
        <w:ind w:firstLine="709"/>
        <w:jc w:val="both"/>
        <w:rPr>
          <w:sz w:val="24"/>
          <w:szCs w:val="24"/>
        </w:rPr>
      </w:pPr>
      <w:r w:rsidRPr="007A7511">
        <w:rPr>
          <w:sz w:val="24"/>
          <w:szCs w:val="24"/>
        </w:rPr>
        <w:t>2.1. Исполнитель обязан подготовить и разместить на собственном новостном Интернет-сайте (электронном средстве массовой информации, информационном агентстве) информационные сообщения, аналитические статьи по материалам Заказчика.</w:t>
      </w:r>
    </w:p>
    <w:p w:rsidR="007A7511" w:rsidRPr="007A7511" w:rsidRDefault="007A7511" w:rsidP="007A7511">
      <w:pPr>
        <w:widowControl w:val="0"/>
        <w:suppressAutoHyphens/>
        <w:ind w:firstLine="709"/>
        <w:jc w:val="both"/>
        <w:rPr>
          <w:sz w:val="24"/>
          <w:szCs w:val="24"/>
        </w:rPr>
      </w:pPr>
      <w:r w:rsidRPr="007A7511">
        <w:rPr>
          <w:sz w:val="24"/>
          <w:szCs w:val="24"/>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 2124-1 «О средствах массовой информации».</w:t>
      </w:r>
    </w:p>
    <w:p w:rsidR="007A7511" w:rsidRPr="007A7511" w:rsidRDefault="007A7511" w:rsidP="007A7511">
      <w:pPr>
        <w:widowControl w:val="0"/>
        <w:suppressAutoHyphens/>
        <w:ind w:firstLine="709"/>
        <w:jc w:val="both"/>
        <w:rPr>
          <w:sz w:val="24"/>
          <w:szCs w:val="24"/>
        </w:rPr>
      </w:pPr>
      <w:r w:rsidRPr="007A7511">
        <w:rPr>
          <w:sz w:val="24"/>
          <w:szCs w:val="24"/>
        </w:rPr>
        <w:t>2.2. Исполнитель обеспечивает публикацию информационных сообщений, аналитических статей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
    <w:p w:rsidR="007A7511" w:rsidRPr="007A7511" w:rsidRDefault="007A7511" w:rsidP="007A7511">
      <w:pPr>
        <w:widowControl w:val="0"/>
        <w:suppressAutoHyphens/>
        <w:ind w:firstLine="709"/>
        <w:jc w:val="both"/>
        <w:rPr>
          <w:sz w:val="24"/>
          <w:szCs w:val="24"/>
        </w:rPr>
      </w:pPr>
      <w:r w:rsidRPr="007A7511">
        <w:rPr>
          <w:sz w:val="24"/>
          <w:szCs w:val="24"/>
        </w:rPr>
        <w:t>Исполнитель должен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 иметь возможность передачи информационных материалов в поисковые новостные Интернет-системы: Яндекс, Google, Rambler.</w:t>
      </w:r>
    </w:p>
    <w:p w:rsidR="007A7511" w:rsidRPr="007A7511" w:rsidRDefault="007A7511" w:rsidP="007A7511">
      <w:pPr>
        <w:tabs>
          <w:tab w:val="left" w:pos="851"/>
        </w:tabs>
        <w:ind w:firstLine="709"/>
        <w:jc w:val="both"/>
        <w:rPr>
          <w:sz w:val="24"/>
          <w:szCs w:val="24"/>
        </w:rPr>
      </w:pPr>
      <w:r w:rsidRPr="007A7511">
        <w:rPr>
          <w:sz w:val="24"/>
          <w:szCs w:val="24"/>
          <w:shd w:val="clear" w:color="auto" w:fill="FFFFFF"/>
        </w:rPr>
        <w:t xml:space="preserve">2.3. </w:t>
      </w:r>
      <w:r w:rsidRPr="007A7511">
        <w:rPr>
          <w:sz w:val="24"/>
          <w:szCs w:val="24"/>
        </w:rPr>
        <w:t>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электронное средство массовой информации Исполнителя,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Заказчика с понедельника по пятницу с 9:00 до 18:00 часов, за исключением перерыва с 13:00 до 14:00 часов местного времени, в предпраздничные дни рабочее время сокращается на один час).</w:t>
      </w:r>
    </w:p>
    <w:p w:rsidR="007A7511" w:rsidRPr="007A7511" w:rsidRDefault="007A7511" w:rsidP="007A7511">
      <w:pPr>
        <w:tabs>
          <w:tab w:val="left" w:pos="851"/>
        </w:tabs>
        <w:ind w:firstLine="709"/>
        <w:jc w:val="both"/>
        <w:rPr>
          <w:sz w:val="24"/>
          <w:szCs w:val="24"/>
        </w:rPr>
      </w:pPr>
      <w:r w:rsidRPr="007A7511">
        <w:rPr>
          <w:sz w:val="24"/>
          <w:szCs w:val="24"/>
        </w:rPr>
        <w:t xml:space="preserve">Аналитические статьи с включением мнений экспертов должны быть представлены Заказчику в течение 2 рабочих дней с момента получения заявки от Заказчика. После подготовки аналитическая статья направляется Заказчику по электронной почте или факсу для согласования в целях устранения фактических ошибок. </w:t>
      </w:r>
      <w:r w:rsidRPr="007A7511">
        <w:rPr>
          <w:bCs/>
          <w:sz w:val="24"/>
          <w:szCs w:val="24"/>
          <w:shd w:val="clear" w:color="auto" w:fill="FFFFFF"/>
        </w:rPr>
        <w:t xml:space="preserve">Аналитические статьи </w:t>
      </w:r>
      <w:r w:rsidRPr="007A7511">
        <w:rPr>
          <w:sz w:val="24"/>
          <w:szCs w:val="24"/>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7A7511" w:rsidRPr="007A7511" w:rsidRDefault="007A7511" w:rsidP="007A7511">
      <w:pPr>
        <w:widowControl w:val="0"/>
        <w:suppressAutoHyphens/>
        <w:ind w:firstLine="709"/>
        <w:jc w:val="both"/>
        <w:rPr>
          <w:sz w:val="24"/>
          <w:szCs w:val="24"/>
        </w:rPr>
      </w:pPr>
      <w:r w:rsidRPr="007A7511">
        <w:rPr>
          <w:sz w:val="24"/>
          <w:szCs w:val="24"/>
        </w:rPr>
        <w:t>При публикации информационных сообщений, аналитических статей Исполнитель может использовать фотоматериалы, отражающие содержание текста.</w:t>
      </w:r>
    </w:p>
    <w:p w:rsidR="007A7511" w:rsidRPr="007A7511" w:rsidRDefault="007A7511" w:rsidP="007A7511">
      <w:pPr>
        <w:tabs>
          <w:tab w:val="left" w:pos="851"/>
        </w:tabs>
        <w:ind w:firstLine="709"/>
        <w:jc w:val="both"/>
        <w:rPr>
          <w:sz w:val="24"/>
          <w:szCs w:val="24"/>
          <w:shd w:val="clear" w:color="auto" w:fill="FFFFFF"/>
        </w:rPr>
      </w:pPr>
      <w:r w:rsidRPr="007A7511">
        <w:rPr>
          <w:sz w:val="24"/>
          <w:szCs w:val="24"/>
          <w:shd w:val="clear" w:color="auto" w:fill="FFFFFF"/>
        </w:rPr>
        <w:t xml:space="preserve">Не допускается выпуск материалов, не согласованных с Заказчиком. </w:t>
      </w:r>
    </w:p>
    <w:p w:rsidR="007A7511" w:rsidRPr="007A7511" w:rsidRDefault="007A7511" w:rsidP="007A7511">
      <w:pPr>
        <w:widowControl w:val="0"/>
        <w:suppressAutoHyphens/>
        <w:ind w:firstLine="709"/>
        <w:jc w:val="both"/>
        <w:rPr>
          <w:b/>
          <w:sz w:val="24"/>
          <w:szCs w:val="24"/>
        </w:rPr>
      </w:pPr>
    </w:p>
    <w:p w:rsidR="007A7511" w:rsidRPr="007A7511" w:rsidRDefault="007A7511" w:rsidP="007A7511">
      <w:pPr>
        <w:widowControl w:val="0"/>
        <w:suppressAutoHyphens/>
        <w:ind w:firstLine="709"/>
        <w:jc w:val="both"/>
        <w:rPr>
          <w:b/>
          <w:sz w:val="24"/>
          <w:szCs w:val="24"/>
        </w:rPr>
      </w:pPr>
      <w:r w:rsidRPr="007A7511">
        <w:rPr>
          <w:b/>
          <w:sz w:val="24"/>
          <w:szCs w:val="24"/>
        </w:rPr>
        <w:t>3. Технические характеристики предоставляемых услуг:</w:t>
      </w:r>
    </w:p>
    <w:p w:rsidR="007A7511" w:rsidRPr="007A7511" w:rsidRDefault="007A7511" w:rsidP="007A7511">
      <w:pPr>
        <w:widowControl w:val="0"/>
        <w:suppressAutoHyphens/>
        <w:ind w:firstLine="709"/>
        <w:jc w:val="both"/>
        <w:rPr>
          <w:sz w:val="24"/>
          <w:szCs w:val="24"/>
        </w:rPr>
      </w:pPr>
      <w:r w:rsidRPr="007A7511">
        <w:rPr>
          <w:sz w:val="24"/>
          <w:szCs w:val="24"/>
        </w:rPr>
        <w:t>3.1. Количество размещаемых информационных сообщений, аналитических статей – не менее 10 в месяц;</w:t>
      </w:r>
    </w:p>
    <w:p w:rsidR="007A7511" w:rsidRPr="007A7511" w:rsidRDefault="007A7511" w:rsidP="007A7511">
      <w:pPr>
        <w:widowControl w:val="0"/>
        <w:suppressAutoHyphens/>
        <w:ind w:firstLine="709"/>
        <w:jc w:val="both"/>
        <w:rPr>
          <w:sz w:val="24"/>
          <w:szCs w:val="24"/>
        </w:rPr>
      </w:pPr>
      <w:r w:rsidRPr="007A7511">
        <w:rPr>
          <w:sz w:val="24"/>
          <w:szCs w:val="24"/>
        </w:rPr>
        <w:t>3.2. Объем одного текстового информационного сообщения не менее 500 знаков. Текстовое информационное сообщение может сопровождаться фотоматериалами.</w:t>
      </w:r>
    </w:p>
    <w:p w:rsidR="007A7511" w:rsidRPr="007A7511" w:rsidRDefault="007A7511" w:rsidP="007A7511">
      <w:pPr>
        <w:widowControl w:val="0"/>
        <w:suppressAutoHyphens/>
        <w:ind w:firstLine="709"/>
        <w:jc w:val="both"/>
        <w:rPr>
          <w:sz w:val="24"/>
          <w:szCs w:val="24"/>
        </w:rPr>
      </w:pPr>
    </w:p>
    <w:p w:rsidR="007A7511" w:rsidRPr="007A7511" w:rsidRDefault="007A7511" w:rsidP="007A7511">
      <w:pPr>
        <w:widowControl w:val="0"/>
        <w:suppressAutoHyphens/>
        <w:ind w:firstLine="709"/>
        <w:jc w:val="both"/>
        <w:rPr>
          <w:b/>
          <w:sz w:val="24"/>
          <w:szCs w:val="24"/>
        </w:rPr>
      </w:pPr>
      <w:r w:rsidRPr="007A7511">
        <w:rPr>
          <w:b/>
          <w:sz w:val="24"/>
          <w:szCs w:val="24"/>
        </w:rPr>
        <w:t>4. Перечень предоставляемых услуг:</w:t>
      </w:r>
    </w:p>
    <w:p w:rsidR="007A7511" w:rsidRPr="007A7511" w:rsidRDefault="007A7511" w:rsidP="007A7511">
      <w:pPr>
        <w:widowControl w:val="0"/>
        <w:suppressAutoHyphens/>
        <w:ind w:firstLine="709"/>
        <w:jc w:val="both"/>
        <w:rPr>
          <w:sz w:val="24"/>
          <w:szCs w:val="24"/>
        </w:rPr>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7A7511" w:rsidRPr="007A7511" w:rsidTr="00902C9B">
        <w:tc>
          <w:tcPr>
            <w:tcW w:w="567" w:type="dxa"/>
            <w:tcBorders>
              <w:top w:val="single" w:sz="4" w:space="0" w:color="000000"/>
              <w:left w:val="single" w:sz="4" w:space="0" w:color="000000"/>
              <w:bottom w:val="single" w:sz="4" w:space="0" w:color="auto"/>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 п/п</w:t>
            </w:r>
          </w:p>
        </w:tc>
        <w:tc>
          <w:tcPr>
            <w:tcW w:w="1418" w:type="dxa"/>
            <w:tcBorders>
              <w:top w:val="single" w:sz="4" w:space="0" w:color="000000"/>
              <w:left w:val="single" w:sz="4" w:space="0" w:color="000000"/>
              <w:bottom w:val="single" w:sz="4" w:space="0" w:color="auto"/>
              <w:right w:val="single" w:sz="4" w:space="0" w:color="000000"/>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Код ОКПД2</w:t>
            </w:r>
          </w:p>
        </w:tc>
        <w:tc>
          <w:tcPr>
            <w:tcW w:w="2977" w:type="dxa"/>
            <w:tcBorders>
              <w:top w:val="single" w:sz="4" w:space="0" w:color="000000"/>
              <w:left w:val="single" w:sz="4" w:space="0" w:color="000000"/>
              <w:bottom w:val="single" w:sz="4" w:space="0" w:color="auto"/>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Ед.</w:t>
            </w:r>
          </w:p>
          <w:p w:rsidR="007A7511" w:rsidRPr="007A7511" w:rsidRDefault="007A7511" w:rsidP="007A7511">
            <w:pPr>
              <w:suppressAutoHyphens/>
              <w:jc w:val="center"/>
              <w:rPr>
                <w:sz w:val="22"/>
                <w:szCs w:val="22"/>
                <w:lang w:eastAsia="ar-SA"/>
              </w:rPr>
            </w:pPr>
            <w:r w:rsidRPr="007A7511">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7A7511" w:rsidRPr="007A7511" w:rsidRDefault="007A7511" w:rsidP="007A7511">
            <w:pPr>
              <w:suppressAutoHyphens/>
              <w:snapToGrid w:val="0"/>
              <w:jc w:val="center"/>
              <w:rPr>
                <w:sz w:val="22"/>
                <w:szCs w:val="22"/>
                <w:lang w:eastAsia="ar-SA"/>
              </w:rPr>
            </w:pPr>
            <w:r w:rsidRPr="007A7511">
              <w:rPr>
                <w:sz w:val="22"/>
                <w:szCs w:val="22"/>
                <w:lang w:eastAsia="ar-SA"/>
              </w:rPr>
              <w:t>Кол-во</w:t>
            </w:r>
          </w:p>
        </w:tc>
      </w:tr>
      <w:tr w:rsidR="007A7511" w:rsidRPr="007A7511" w:rsidTr="00902C9B">
        <w:trPr>
          <w:trHeight w:val="787"/>
        </w:trPr>
        <w:tc>
          <w:tcPr>
            <w:tcW w:w="567"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suppressAutoHyphens/>
              <w:snapToGrid w:val="0"/>
              <w:jc w:val="center"/>
              <w:rPr>
                <w:color w:val="000000"/>
                <w:sz w:val="22"/>
                <w:szCs w:val="22"/>
                <w:lang w:eastAsia="ar-SA"/>
              </w:rPr>
            </w:pPr>
            <w:r w:rsidRPr="007A7511">
              <w:rPr>
                <w:color w:val="000000"/>
                <w:sz w:val="22"/>
                <w:szCs w:val="22"/>
                <w:lang w:eastAsia="ar-SA"/>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autoSpaceDE w:val="0"/>
              <w:autoSpaceDN w:val="0"/>
              <w:adjustRightInd w:val="0"/>
              <w:spacing w:after="60"/>
              <w:jc w:val="both"/>
              <w:rPr>
                <w:sz w:val="22"/>
                <w:szCs w:val="22"/>
              </w:rPr>
            </w:pPr>
            <w:r w:rsidRPr="007A7511">
              <w:rPr>
                <w:sz w:val="22"/>
                <w:szCs w:val="22"/>
              </w:rPr>
              <w:t>63.91.11.000</w:t>
            </w:r>
          </w:p>
        </w:tc>
        <w:tc>
          <w:tcPr>
            <w:tcW w:w="2977"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autoSpaceDE w:val="0"/>
              <w:autoSpaceDN w:val="0"/>
              <w:adjustRightInd w:val="0"/>
              <w:jc w:val="both"/>
              <w:rPr>
                <w:sz w:val="22"/>
                <w:szCs w:val="22"/>
              </w:rPr>
            </w:pPr>
            <w:r w:rsidRPr="007A7511">
              <w:rPr>
                <w:sz w:val="22"/>
              </w:rPr>
              <w:t>Услуги 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jc w:val="both"/>
              <w:rPr>
                <w:sz w:val="22"/>
                <w:szCs w:val="22"/>
              </w:rPr>
            </w:pPr>
            <w:r w:rsidRPr="007A7511">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autoSpaceDE w:val="0"/>
              <w:autoSpaceDN w:val="0"/>
              <w:adjustRightInd w:val="0"/>
              <w:spacing w:after="60"/>
              <w:jc w:val="center"/>
              <w:rPr>
                <w:sz w:val="22"/>
                <w:szCs w:val="24"/>
              </w:rPr>
            </w:pPr>
            <w:proofErr w:type="spellStart"/>
            <w:r w:rsidRPr="007A7511">
              <w:rPr>
                <w:sz w:val="22"/>
                <w:szCs w:val="24"/>
              </w:rPr>
              <w:t>усл</w:t>
            </w:r>
            <w:proofErr w:type="spellEnd"/>
            <w:r w:rsidRPr="007A7511">
              <w:rPr>
                <w:sz w:val="22"/>
                <w:szCs w:val="24"/>
              </w:rPr>
              <w:t>. ед.</w:t>
            </w:r>
          </w:p>
        </w:tc>
        <w:tc>
          <w:tcPr>
            <w:tcW w:w="708" w:type="dxa"/>
            <w:tcBorders>
              <w:top w:val="single" w:sz="4" w:space="0" w:color="auto"/>
              <w:left w:val="single" w:sz="4" w:space="0" w:color="auto"/>
              <w:bottom w:val="single" w:sz="4" w:space="0" w:color="auto"/>
              <w:right w:val="single" w:sz="4" w:space="0" w:color="auto"/>
            </w:tcBorders>
          </w:tcPr>
          <w:p w:rsidR="007A7511" w:rsidRPr="007A7511" w:rsidRDefault="007A7511" w:rsidP="007A7511">
            <w:pPr>
              <w:autoSpaceDE w:val="0"/>
              <w:autoSpaceDN w:val="0"/>
              <w:adjustRightInd w:val="0"/>
              <w:spacing w:after="60"/>
              <w:jc w:val="center"/>
              <w:rPr>
                <w:sz w:val="22"/>
                <w:szCs w:val="24"/>
                <w:lang w:val="en-US"/>
              </w:rPr>
            </w:pPr>
            <w:r w:rsidRPr="007A7511">
              <w:rPr>
                <w:sz w:val="22"/>
                <w:szCs w:val="24"/>
              </w:rPr>
              <w:t>1</w:t>
            </w:r>
          </w:p>
        </w:tc>
      </w:tr>
    </w:tbl>
    <w:p w:rsidR="007A7511" w:rsidRPr="007A7511" w:rsidRDefault="007A7511" w:rsidP="007A7511">
      <w:pPr>
        <w:widowControl w:val="0"/>
        <w:suppressAutoHyphens/>
        <w:ind w:firstLine="709"/>
        <w:jc w:val="both"/>
        <w:rPr>
          <w:sz w:val="24"/>
          <w:szCs w:val="24"/>
        </w:rPr>
      </w:pPr>
    </w:p>
    <w:p w:rsidR="00D91FE3" w:rsidRDefault="00D91FE3">
      <w:pPr>
        <w:pStyle w:val="10"/>
        <w:spacing w:after="0" w:line="240" w:lineRule="auto"/>
        <w:ind w:firstLine="709"/>
        <w:rPr>
          <w:rFonts w:ascii="Times New Roman" w:hAnsi="Times New Roman"/>
          <w:u w:val="single"/>
        </w:rPr>
      </w:pPr>
    </w:p>
    <w:p w:rsidR="00D91FE3" w:rsidRDefault="00F12074">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Работник контрактной службы: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О.В.Дергилев</w:t>
      </w:r>
      <w:proofErr w:type="spellEnd"/>
    </w:p>
    <w:p w:rsidR="008D6B0C" w:rsidRDefault="008D6B0C">
      <w:pPr>
        <w:pStyle w:val="10"/>
        <w:spacing w:after="0" w:line="240" w:lineRule="auto"/>
        <w:ind w:firstLine="709"/>
        <w:rPr>
          <w:rFonts w:ascii="Times New Roman" w:hAnsi="Times New Roman"/>
        </w:rPr>
      </w:pPr>
    </w:p>
    <w:p w:rsidR="008D6B0C" w:rsidRDefault="008D6B0C">
      <w:pPr>
        <w:pStyle w:val="10"/>
        <w:spacing w:after="0" w:line="240" w:lineRule="auto"/>
        <w:ind w:firstLine="709"/>
        <w:rPr>
          <w:rFonts w:ascii="Times New Roman" w:hAnsi="Times New Roman"/>
        </w:rPr>
      </w:pPr>
      <w:r>
        <w:rPr>
          <w:rFonts w:ascii="Times New Roman" w:hAnsi="Times New Roman"/>
        </w:rPr>
        <w:t xml:space="preserve">Начальник управления </w:t>
      </w:r>
    </w:p>
    <w:p w:rsidR="008D6B0C" w:rsidRDefault="008D6B0C">
      <w:pPr>
        <w:pStyle w:val="10"/>
        <w:spacing w:after="0" w:line="240" w:lineRule="auto"/>
        <w:ind w:firstLine="709"/>
        <w:rPr>
          <w:rFonts w:ascii="Times New Roman" w:hAnsi="Times New Roman"/>
        </w:rPr>
      </w:pPr>
      <w:r w:rsidRPr="008D6B0C">
        <w:rPr>
          <w:rFonts w:ascii="Times New Roman" w:hAnsi="Times New Roman"/>
        </w:rPr>
        <w:t xml:space="preserve">внутренней политики </w:t>
      </w:r>
    </w:p>
    <w:p w:rsidR="008D6B0C" w:rsidRDefault="008D6B0C">
      <w:pPr>
        <w:pStyle w:val="10"/>
        <w:spacing w:after="0" w:line="240" w:lineRule="auto"/>
        <w:ind w:firstLine="709"/>
        <w:rPr>
          <w:rFonts w:ascii="Times New Roman" w:hAnsi="Times New Roman"/>
        </w:rPr>
      </w:pPr>
      <w:r w:rsidRPr="008D6B0C">
        <w:rPr>
          <w:rFonts w:ascii="Times New Roman" w:hAnsi="Times New Roman"/>
        </w:rPr>
        <w:t>и общественных связей</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А.Н.Шибанов</w:t>
      </w:r>
      <w:proofErr w:type="spellEnd"/>
    </w:p>
    <w:p w:rsidR="00D91FE3" w:rsidRDefault="00D91FE3">
      <w:pPr>
        <w:pStyle w:val="10"/>
        <w:spacing w:after="0" w:line="240" w:lineRule="auto"/>
        <w:rPr>
          <w:rFonts w:ascii="Times New Roman" w:hAnsi="Times New Roman"/>
        </w:rPr>
      </w:pPr>
    </w:p>
    <w:p w:rsidR="00D91FE3" w:rsidRDefault="00D91FE3">
      <w:pPr>
        <w:pStyle w:val="10"/>
        <w:spacing w:after="0"/>
        <w:rPr>
          <w:rFonts w:ascii="Times New Roman" w:hAnsi="Times New Roman"/>
        </w:rPr>
      </w:pPr>
    </w:p>
    <w:p w:rsidR="00D91FE3" w:rsidRDefault="00F12074">
      <w:pPr>
        <w:pStyle w:val="10"/>
        <w:spacing w:after="0"/>
        <w:rPr>
          <w:rFonts w:ascii="Times New Roman" w:hAnsi="Times New Roman"/>
        </w:rPr>
        <w:sectPr w:rsidR="00D91FE3">
          <w:footerReference w:type="default" r:id="rId12"/>
          <w:footerReference w:type="first" r:id="rId13"/>
          <w:pgSz w:w="11906" w:h="16838"/>
          <w:pgMar w:top="902" w:right="567" w:bottom="766" w:left="1134" w:header="0" w:footer="709" w:gutter="0"/>
          <w:cols w:space="720"/>
          <w:formProt w:val="0"/>
          <w:titlePg/>
          <w:docGrid w:linePitch="360"/>
        </w:sectPr>
      </w:pPr>
      <w:r>
        <w:rPr>
          <w:rFonts w:ascii="Times New Roman" w:hAnsi="Times New Roman"/>
        </w:rPr>
        <w:tab/>
      </w:r>
      <w:r>
        <w:rPr>
          <w:rFonts w:ascii="Times New Roman" w:hAnsi="Times New Roman"/>
        </w:rPr>
        <w:tab/>
      </w:r>
      <w:r>
        <w:rPr>
          <w:rFonts w:ascii="Times New Roman" w:hAnsi="Times New Roman"/>
        </w:rPr>
        <w:tab/>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8" w:name="_Ref353189530"/>
      <w:bookmarkStart w:id="39" w:name="_Ref248562863"/>
      <w:r>
        <w:rPr>
          <w:rFonts w:ascii="Times New Roman" w:hAnsi="Times New Roman" w:cs="Times New Roman"/>
          <w:b/>
          <w:bCs/>
          <w:szCs w:val="24"/>
        </w:rPr>
        <w:lastRenderedPageBreak/>
        <w:t xml:space="preserve"> </w:t>
      </w:r>
      <w:bookmarkEnd w:id="38"/>
      <w:bookmarkEnd w:id="39"/>
      <w:r>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rPr>
      </w:pPr>
      <w:r>
        <w:rPr>
          <w:rFonts w:ascii="Times New Roman" w:hAnsi="Times New Roman"/>
          <w:color w:val="000099"/>
        </w:rPr>
        <w:t xml:space="preserve">(ИКЗ </w:t>
      </w:r>
      <w:r w:rsidR="00D917AC" w:rsidRPr="00D917AC">
        <w:rPr>
          <w:rFonts w:ascii="Times New Roman" w:hAnsi="Times New Roman"/>
          <w:color w:val="000099"/>
        </w:rPr>
        <w:t>183862200236886220100100760016391244</w:t>
      </w:r>
      <w:r>
        <w:rPr>
          <w:rFonts w:ascii="Times New Roman" w:hAnsi="Times New Roman"/>
          <w:color w:val="000099"/>
        </w:rPr>
        <w:t>)</w:t>
      </w:r>
    </w:p>
    <w:p w:rsidR="00D91FE3" w:rsidRDefault="00D91FE3">
      <w:pPr>
        <w:pStyle w:val="10"/>
        <w:tabs>
          <w:tab w:val="left" w:pos="6946"/>
        </w:tabs>
        <w:spacing w:after="0" w:line="240" w:lineRule="auto"/>
        <w:ind w:firstLine="709"/>
        <w:jc w:val="center"/>
        <w:rPr>
          <w:rFonts w:ascii="Times New Roman" w:hAnsi="Times New Roman"/>
          <w:b/>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3B643A" w:rsidRPr="003B643A">
        <w:rPr>
          <w:rFonts w:ascii="Times New Roman" w:hAnsi="Times New Roman"/>
          <w:color w:val="000099"/>
        </w:rPr>
        <w:t>размещению информационных сообщений в электронном средстве массовой информации</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pPr>
        <w:pStyle w:val="10"/>
        <w:spacing w:after="0" w:line="240" w:lineRule="auto"/>
        <w:ind w:firstLine="709"/>
        <w:rPr>
          <w:color w:val="000000"/>
        </w:rPr>
      </w:pPr>
      <w:r>
        <w:rPr>
          <w:rFonts w:ascii="Times New Roman" w:hAnsi="Times New Roman"/>
          <w:color w:val="000000"/>
        </w:rPr>
        <w:t>1.3. Место оказания услуг: по месту нахождения Исполнителя.</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r w:rsidRPr="00001A6D">
        <w:rPr>
          <w:rFonts w:ascii="Times New Roman" w:hAnsi="Times New Roman"/>
          <w:color w:val="auto"/>
          <w:szCs w:val="24"/>
        </w:rPr>
        <w:t>Источник финансирования: бюджет города Югорска на 201</w:t>
      </w:r>
      <w:r w:rsidR="003B643A">
        <w:rPr>
          <w:rFonts w:ascii="Times New Roman" w:hAnsi="Times New Roman"/>
          <w:color w:val="auto"/>
          <w:szCs w:val="24"/>
        </w:rPr>
        <w:t>8</w:t>
      </w:r>
      <w:r w:rsidRPr="00001A6D">
        <w:rPr>
          <w:rFonts w:ascii="Times New Roman" w:hAnsi="Times New Roman"/>
          <w:color w:val="auto"/>
          <w:szCs w:val="24"/>
        </w:rPr>
        <w:t xml:space="preserve"> год.</w:t>
      </w:r>
    </w:p>
    <w:p w:rsidR="00001A6D" w:rsidRPr="00001A6D" w:rsidRDefault="00F12074" w:rsidP="00001A6D">
      <w:pPr>
        <w:pStyle w:val="10"/>
        <w:spacing w:after="0" w:line="240" w:lineRule="auto"/>
        <w:ind w:firstLine="709"/>
        <w:jc w:val="both"/>
        <w:rPr>
          <w:rFonts w:ascii="Times New Roman" w:hAnsi="Times New Roman"/>
        </w:rPr>
      </w:pPr>
      <w:r w:rsidRPr="00001A6D">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001A6D">
        <w:rPr>
          <w:rFonts w:ascii="Times New Roman" w:hAnsi="Times New Roman"/>
        </w:rPr>
        <w:t xml:space="preserve"> (__  %): _________________________ </w:t>
      </w:r>
      <w:proofErr w:type="gramEnd"/>
      <w:r w:rsidRPr="00001A6D">
        <w:rPr>
          <w:rFonts w:ascii="Times New Roman" w:hAnsi="Times New Roman"/>
        </w:rPr>
        <w:t>рублей __ копеек (</w:t>
      </w:r>
      <w:r w:rsidRPr="00001A6D">
        <w:rPr>
          <w:rFonts w:ascii="Times New Roman" w:hAnsi="Times New Roman"/>
          <w:i/>
        </w:rPr>
        <w:t>НДС не облагается на основании ______________ Налогового кодекса РФ и ________).</w:t>
      </w:r>
      <w:r w:rsidR="00001A6D" w:rsidRPr="00001A6D">
        <w:rPr>
          <w:rFonts w:ascii="Times New Roman" w:hAnsi="Times New Roman"/>
          <w:i/>
        </w:rPr>
        <w:t xml:space="preserve"> Сумма, подлежащая уплате исполнителю, уменьшается на размер налоговых платежей, связанных с оплатой контракта, и составляет _________________ рублей ____копеек)</w:t>
      </w:r>
      <w:r w:rsidR="00001A6D" w:rsidRPr="00001A6D">
        <w:rPr>
          <w:rFonts w:ascii="Times New Roman" w:hAnsi="Times New Roman"/>
          <w:i/>
          <w:vertAlign w:val="superscript"/>
        </w:rPr>
        <w:footnoteReference w:id="2"/>
      </w:r>
      <w:r w:rsidR="00001A6D" w:rsidRPr="00001A6D">
        <w:rPr>
          <w:rFonts w:ascii="Times New Roman" w:hAnsi="Times New Roman"/>
          <w:i/>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w:t>
      </w:r>
      <w:r w:rsidR="00C607F3">
        <w:rPr>
          <w:rFonts w:ascii="Times New Roman" w:hAnsi="Times New Roman"/>
        </w:rPr>
        <w:t xml:space="preserve"> 15</w:t>
      </w:r>
      <w:r w:rsidRPr="00AF7D14">
        <w:rPr>
          <w:rFonts w:ascii="Times New Roman" w:hAnsi="Times New Roman"/>
        </w:rPr>
        <w:t xml:space="preserve"> (</w:t>
      </w:r>
      <w:r w:rsidR="00001A6D" w:rsidRPr="00AF7D14">
        <w:rPr>
          <w:rFonts w:ascii="Times New Roman" w:hAnsi="Times New Roman"/>
        </w:rPr>
        <w:t>пятнадцати</w:t>
      </w:r>
      <w:r w:rsidRPr="00AF7D14">
        <w:rPr>
          <w:rFonts w:ascii="Times New Roman" w:hAnsi="Times New Roman"/>
        </w:rPr>
        <w:t>)</w:t>
      </w:r>
      <w:r w:rsidR="004C216D" w:rsidRPr="004C216D">
        <w:rPr>
          <w:rFonts w:ascii="Times New Roman" w:hAnsi="Times New Roman"/>
        </w:rPr>
        <w:t xml:space="preserve"> </w:t>
      </w:r>
      <w:r w:rsidR="004C216D">
        <w:rPr>
          <w:rFonts w:ascii="Times New Roman" w:hAnsi="Times New Roman"/>
        </w:rPr>
        <w:t>рабочих</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w:t>
      </w:r>
      <w:r w:rsidR="00232AA9">
        <w:rPr>
          <w:rFonts w:ascii="Times New Roman" w:hAnsi="Times New Roman"/>
        </w:rPr>
        <w:t xml:space="preserve"> услуг</w:t>
      </w:r>
      <w:r w:rsidR="00001A6D" w:rsidRPr="00AF7D14">
        <w:rPr>
          <w:rFonts w:ascii="Times New Roman" w:hAnsi="Times New Roman"/>
        </w:rPr>
        <w:t>,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3B643A"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pPr>
        <w:pStyle w:val="10"/>
        <w:spacing w:after="0" w:line="240" w:lineRule="auto"/>
        <w:ind w:firstLine="709"/>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момента подписания муниципального контракта до </w:t>
      </w:r>
      <w:r w:rsidR="003B643A">
        <w:rPr>
          <w:rFonts w:ascii="Times New Roman" w:hAnsi="Times New Roman"/>
          <w:color w:val="000099"/>
        </w:rPr>
        <w:t>20</w:t>
      </w:r>
      <w:r>
        <w:rPr>
          <w:rFonts w:ascii="Times New Roman" w:hAnsi="Times New Roman"/>
          <w:color w:val="000099"/>
        </w:rPr>
        <w:t>.12.201</w:t>
      </w:r>
      <w:r w:rsidR="003B643A">
        <w:rPr>
          <w:rFonts w:ascii="Times New Roman" w:hAnsi="Times New Roman"/>
          <w:color w:val="000099"/>
        </w:rPr>
        <w:t>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w:t>
      </w:r>
      <w:r>
        <w:rPr>
          <w:rFonts w:ascii="Times New Roman" w:hAnsi="Times New Roman"/>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3B643A">
        <w:rPr>
          <w:rFonts w:ascii="Times New Roman" w:hAnsi="Times New Roman"/>
        </w:rPr>
        <w:t xml:space="preserve"> </w:t>
      </w:r>
      <w:r w:rsidRPr="00AF7D14">
        <w:rPr>
          <w:rFonts w:ascii="Times New Roman" w:hAnsi="Times New Roman"/>
        </w:rPr>
        <w:t>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Заказчик</w:t>
      </w:r>
      <w:r w:rsidR="00232AA9">
        <w:rPr>
          <w:rFonts w:ascii="Times New Roman" w:hAnsi="Times New Roman"/>
          <w:color w:val="000000"/>
        </w:rPr>
        <w:t>ом</w:t>
      </w:r>
      <w:r>
        <w:rPr>
          <w:rFonts w:ascii="Times New Roman" w:hAnsi="Times New Roman"/>
          <w:color w:val="000000"/>
        </w:rPr>
        <w:t>.</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w:t>
      </w:r>
      <w:r w:rsidRPr="000F59FD">
        <w:rPr>
          <w:rFonts w:ascii="Times New Roman" w:hAnsi="Times New Roman"/>
          <w:kern w:val="2"/>
        </w:rPr>
        <w:lastRenderedPageBreak/>
        <w:t>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3B643A"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3B643A">
        <w:rPr>
          <w:color w:val="00000A"/>
          <w:kern w:val="2"/>
          <w:sz w:val="24"/>
        </w:rPr>
        <w:t xml:space="preserve">, </w:t>
      </w:r>
      <w:r w:rsidRPr="000F59FD">
        <w:rPr>
          <w:color w:val="00000A"/>
          <w:kern w:val="2"/>
          <w:sz w:val="24"/>
        </w:rPr>
        <w:t>составленного в соответствии с пунктом 5.10. Контракта, не позднее сроков</w:t>
      </w:r>
      <w:r w:rsidR="00E75AB6">
        <w:rPr>
          <w:color w:val="00000A"/>
          <w:kern w:val="2"/>
          <w:sz w:val="24"/>
        </w:rPr>
        <w:t>,</w:t>
      </w:r>
      <w:r w:rsidRPr="000F59FD">
        <w:rPr>
          <w:color w:val="00000A"/>
          <w:kern w:val="2"/>
          <w:sz w:val="24"/>
        </w:rPr>
        <w:t xml:space="preserve">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3B643A" w:rsidRPr="003B643A">
        <w:rPr>
          <w:rFonts w:ascii="Times New Roman" w:hAnsi="Times New Roman"/>
          <w:color w:val="000099"/>
        </w:rPr>
        <w:t>5 000 (пять тысяч) рублей 00 копеек</w:t>
      </w:r>
      <w:r>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w:t>
      </w:r>
      <w:r>
        <w:rPr>
          <w:rFonts w:ascii="Times New Roman" w:hAnsi="Times New Roman"/>
          <w:kern w:val="2"/>
        </w:rPr>
        <w:lastRenderedPageBreak/>
        <w:t>которым заключается контракт, предоставляет обеспечение исполнения контракта с учётом положений статьи 37 Федерального закона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2D068C" w:rsidRPr="002D068C" w:rsidRDefault="002D068C" w:rsidP="002D068C">
      <w:pPr>
        <w:ind w:firstLine="539"/>
        <w:jc w:val="both"/>
        <w:rPr>
          <w:sz w:val="24"/>
        </w:rPr>
      </w:pPr>
      <w:r w:rsidRPr="002D068C">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F59FD" w:rsidRDefault="000F59FD" w:rsidP="002D068C">
      <w:pPr>
        <w:pStyle w:val="ConsPlusNormal0"/>
        <w:ind w:firstLine="539"/>
        <w:jc w:val="both"/>
        <w:rPr>
          <w:rFonts w:ascii="Times New Roman" w:hAnsi="Times New Roman" w:cs="Times New Roman"/>
          <w:szCs w:val="24"/>
        </w:rPr>
      </w:pPr>
      <w:bookmarkStart w:id="40" w:name="P57"/>
      <w:bookmarkEnd w:id="40"/>
      <w:r w:rsidRPr="000F59FD">
        <w:rPr>
          <w:rFonts w:ascii="Times New Roman" w:hAnsi="Times New Roman" w:cs="Times New Roman"/>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F1DC1" w:rsidRPr="006F1DC1" w:rsidRDefault="006F1DC1" w:rsidP="006F1DC1">
      <w:pPr>
        <w:autoSpaceDE w:val="0"/>
        <w:autoSpaceDN w:val="0"/>
        <w:adjustRightInd w:val="0"/>
        <w:ind w:firstLine="540"/>
        <w:jc w:val="both"/>
        <w:rPr>
          <w:sz w:val="24"/>
          <w:szCs w:val="24"/>
        </w:rPr>
      </w:pPr>
      <w:r w:rsidRPr="006F1DC1">
        <w:rPr>
          <w:sz w:val="24"/>
          <w:szCs w:val="24"/>
        </w:rPr>
        <w:t xml:space="preserve">7.3. В случае если настоящий Контракт заключён по результатам определения Поставщика в соответствии с пунктом 1 части 1 статьи 30 Федерального закона  </w:t>
      </w:r>
      <w:r w:rsidRPr="006F1DC1">
        <w:rPr>
          <w:kern w:val="16"/>
          <w:sz w:val="24"/>
          <w:szCs w:val="24"/>
        </w:rPr>
        <w:t>№ 44-ФЗ</w:t>
      </w:r>
      <w:r w:rsidRPr="006F1DC1">
        <w:rPr>
          <w:color w:val="000000"/>
          <w:kern w:val="16"/>
          <w:sz w:val="24"/>
          <w:szCs w:val="24"/>
        </w:rPr>
        <w:t xml:space="preserve"> «О контрактной системе в сфере закупок товаров, работ, услуг для обеспечения государственных и муниципальных нужд»</w:t>
      </w:r>
      <w:r w:rsidRPr="006F1DC1">
        <w:rPr>
          <w:sz w:val="24"/>
          <w:szCs w:val="24"/>
        </w:rPr>
        <w:t>,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6F1DC1">
        <w:rPr>
          <w:rStyle w:val="a9"/>
          <w:sz w:val="24"/>
          <w:szCs w:val="24"/>
        </w:rPr>
        <w:footnoteReference w:id="7"/>
      </w:r>
      <w:r w:rsidRPr="006F1DC1">
        <w:rPr>
          <w:sz w:val="24"/>
          <w:szCs w:val="24"/>
        </w:rPr>
        <w:t>, что составляет ______ (_______________) рублей __ копеек.</w:t>
      </w:r>
    </w:p>
    <w:p w:rsidR="006F1DC1" w:rsidRPr="006F1DC1" w:rsidRDefault="006F1DC1" w:rsidP="006F1DC1">
      <w:pPr>
        <w:autoSpaceDE w:val="0"/>
        <w:autoSpaceDN w:val="0"/>
        <w:adjustRightInd w:val="0"/>
        <w:ind w:firstLine="540"/>
        <w:jc w:val="both"/>
        <w:rPr>
          <w:sz w:val="24"/>
          <w:szCs w:val="24"/>
        </w:rPr>
      </w:pPr>
      <w:r w:rsidRPr="006F1DC1">
        <w:rPr>
          <w:sz w:val="24"/>
          <w:szCs w:val="24"/>
        </w:rPr>
        <w:lastRenderedPageBreak/>
        <w:t xml:space="preserve">7.4. За каждый факт неисполнения или ненадлежащего исполнения Поставщиком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w:t>
      </w:r>
      <w:r w:rsidRPr="006F1DC1">
        <w:rPr>
          <w:kern w:val="16"/>
          <w:sz w:val="24"/>
          <w:szCs w:val="24"/>
        </w:rPr>
        <w:t>№ 44-ФЗ</w:t>
      </w:r>
      <w:r w:rsidRPr="006F1DC1">
        <w:rPr>
          <w:color w:val="000000"/>
          <w:kern w:val="16"/>
          <w:sz w:val="24"/>
          <w:szCs w:val="24"/>
        </w:rPr>
        <w:t xml:space="preserve"> «О контрактной системе в сфере закупок товаров, работ, услуг для обеспечения государственных и муниципальных нужд»</w:t>
      </w:r>
      <w:r w:rsidRPr="006F1DC1">
        <w:rPr>
          <w:sz w:val="24"/>
          <w:szCs w:val="24"/>
        </w:rPr>
        <w:t>),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6F1DC1">
        <w:rPr>
          <w:sz w:val="24"/>
          <w:szCs w:val="24"/>
          <w:vertAlign w:val="superscript"/>
        </w:rPr>
        <w:footnoteReference w:id="8"/>
      </w:r>
      <w:r w:rsidRPr="006F1DC1">
        <w:rPr>
          <w:sz w:val="24"/>
          <w:szCs w:val="24"/>
        </w:rPr>
        <w:t>, что составляет ______ (_______________) рублей __ копеек.</w:t>
      </w:r>
    </w:p>
    <w:p w:rsidR="006F1DC1" w:rsidRPr="006F1DC1" w:rsidRDefault="006F1DC1" w:rsidP="006F1DC1">
      <w:pPr>
        <w:autoSpaceDE w:val="0"/>
        <w:autoSpaceDN w:val="0"/>
        <w:adjustRightInd w:val="0"/>
        <w:ind w:firstLine="540"/>
        <w:jc w:val="both"/>
        <w:rPr>
          <w:sz w:val="24"/>
          <w:szCs w:val="24"/>
        </w:rPr>
      </w:pPr>
      <w:r w:rsidRPr="006F1DC1">
        <w:rPr>
          <w:sz w:val="24"/>
          <w:szCs w:val="24"/>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6F1DC1">
        <w:rPr>
          <w:sz w:val="24"/>
          <w:szCs w:val="24"/>
          <w:vertAlign w:val="superscript"/>
        </w:rPr>
        <w:footnoteReference w:id="9"/>
      </w:r>
      <w:r w:rsidRPr="006F1DC1">
        <w:rPr>
          <w:sz w:val="24"/>
          <w:szCs w:val="24"/>
        </w:rPr>
        <w:t>, что составляет ______ (_______________) рублей __ копеек.</w:t>
      </w:r>
    </w:p>
    <w:p w:rsidR="006F1DC1" w:rsidRPr="006F1DC1" w:rsidRDefault="006F1DC1" w:rsidP="006F1DC1">
      <w:pPr>
        <w:autoSpaceDE w:val="0"/>
        <w:autoSpaceDN w:val="0"/>
        <w:adjustRightInd w:val="0"/>
        <w:ind w:firstLine="540"/>
        <w:jc w:val="both"/>
        <w:rPr>
          <w:sz w:val="24"/>
          <w:szCs w:val="24"/>
        </w:rPr>
      </w:pPr>
      <w:r w:rsidRPr="006F1DC1">
        <w:rPr>
          <w:sz w:val="24"/>
          <w:szCs w:val="24"/>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6F1DC1" w:rsidRPr="006F1DC1" w:rsidRDefault="006F1DC1" w:rsidP="006F1DC1">
      <w:pPr>
        <w:autoSpaceDE w:val="0"/>
        <w:autoSpaceDN w:val="0"/>
        <w:adjustRightInd w:val="0"/>
        <w:ind w:firstLine="540"/>
        <w:jc w:val="both"/>
        <w:rPr>
          <w:sz w:val="24"/>
          <w:szCs w:val="24"/>
        </w:rPr>
      </w:pPr>
      <w:bookmarkStart w:id="41" w:name="P82"/>
      <w:bookmarkEnd w:id="41"/>
      <w:r w:rsidRPr="006F1DC1">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6F1DC1">
        <w:rPr>
          <w:sz w:val="24"/>
          <w:szCs w:val="24"/>
          <w:vertAlign w:val="superscript"/>
        </w:rPr>
        <w:footnoteReference w:id="10"/>
      </w:r>
      <w:r w:rsidRPr="006F1DC1">
        <w:rPr>
          <w:sz w:val="24"/>
          <w:szCs w:val="24"/>
        </w:rPr>
        <w:t>, что составляет ______ (_______________) рублей __ копеек.</w:t>
      </w:r>
    </w:p>
    <w:p w:rsidR="006F1DC1" w:rsidRPr="00702012" w:rsidRDefault="006F1DC1" w:rsidP="006F1DC1">
      <w:pPr>
        <w:pStyle w:val="ConsPlusNormal0"/>
        <w:ind w:firstLine="540"/>
        <w:jc w:val="both"/>
        <w:rPr>
          <w:rFonts w:ascii="Times New Roman" w:hAnsi="Times New Roman" w:cs="Times New Roman"/>
          <w:szCs w:val="24"/>
        </w:rPr>
      </w:pPr>
      <w:r w:rsidRPr="00702012">
        <w:rPr>
          <w:rFonts w:ascii="Times New Roman" w:hAnsi="Times New Roman" w:cs="Times New Roman"/>
          <w:szCs w:val="24"/>
        </w:rPr>
        <w:t>7.8. Пеня начисляется за каждый день просрочки исполнения Поставщиком обязательства, предусмотренного контрактом,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w:t>
      </w:r>
    </w:p>
    <w:p w:rsidR="006F1DC1" w:rsidRPr="006F1DC1" w:rsidRDefault="006F1DC1" w:rsidP="006F1DC1">
      <w:pPr>
        <w:autoSpaceDE w:val="0"/>
        <w:autoSpaceDN w:val="0"/>
        <w:adjustRightInd w:val="0"/>
        <w:ind w:firstLine="540"/>
        <w:jc w:val="both"/>
        <w:outlineLvl w:val="0"/>
        <w:rPr>
          <w:sz w:val="24"/>
          <w:szCs w:val="24"/>
        </w:rPr>
      </w:pPr>
      <w:r w:rsidRPr="006F1DC1">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F1DC1" w:rsidRPr="006F1DC1" w:rsidRDefault="006F1DC1" w:rsidP="006F1DC1">
      <w:pPr>
        <w:autoSpaceDE w:val="0"/>
        <w:autoSpaceDN w:val="0"/>
        <w:ind w:firstLine="540"/>
        <w:jc w:val="both"/>
        <w:rPr>
          <w:sz w:val="24"/>
          <w:szCs w:val="24"/>
        </w:rPr>
      </w:pPr>
      <w:r w:rsidRPr="006F1DC1">
        <w:rPr>
          <w:sz w:val="24"/>
          <w:szCs w:val="24"/>
        </w:rPr>
        <w:lastRenderedPageBreak/>
        <w:t xml:space="preserve">7.10.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6F1DC1">
        <w:rPr>
          <w:iCs/>
          <w:sz w:val="24"/>
          <w:szCs w:val="24"/>
        </w:rPr>
        <w:t xml:space="preserve">Федерального закона </w:t>
      </w:r>
      <w:r w:rsidRPr="006F1DC1">
        <w:rPr>
          <w:kern w:val="16"/>
          <w:sz w:val="24"/>
          <w:szCs w:val="24"/>
        </w:rPr>
        <w:t>№ 44-ФЗ «О контрактной системе в сфере закупок товаров, работ, услуг для обеспечения государственных и муниципальных нужд»</w:t>
      </w:r>
      <w:r w:rsidRPr="006F1DC1">
        <w:rPr>
          <w:sz w:val="24"/>
          <w:szCs w:val="24"/>
        </w:rPr>
        <w:t>).</w:t>
      </w:r>
    </w:p>
    <w:p w:rsidR="006F1DC1" w:rsidRPr="00702012" w:rsidRDefault="006F1DC1" w:rsidP="006F1DC1">
      <w:pPr>
        <w:pStyle w:val="ConsPlusNormal0"/>
        <w:ind w:firstLine="540"/>
        <w:jc w:val="both"/>
        <w:rPr>
          <w:rFonts w:ascii="Times New Roman" w:hAnsi="Times New Roman" w:cs="Times New Roman"/>
          <w:szCs w:val="24"/>
        </w:rPr>
      </w:pPr>
      <w:r w:rsidRPr="006F1DC1">
        <w:rPr>
          <w:rFonts w:ascii="Times New Roman" w:hAnsi="Times New Roman" w:cs="Times New Roman"/>
          <w:szCs w:val="24"/>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w:t>
      </w:r>
      <w:r w:rsidRPr="00702012">
        <w:rPr>
          <w:rFonts w:ascii="Times New Roman" w:hAnsi="Times New Roman" w:cs="Times New Roman"/>
          <w:szCs w:val="24"/>
        </w:rPr>
        <w:t xml:space="preserve"> превышать цену контракта.</w:t>
      </w:r>
    </w:p>
    <w:p w:rsidR="006F1DC1" w:rsidRPr="00702012" w:rsidRDefault="006F1DC1" w:rsidP="006F1DC1">
      <w:pPr>
        <w:pStyle w:val="ConsPlusNormal0"/>
        <w:ind w:firstLine="540"/>
        <w:jc w:val="both"/>
        <w:rPr>
          <w:rFonts w:ascii="Times New Roman" w:hAnsi="Times New Roman" w:cs="Times New Roman"/>
          <w:szCs w:val="24"/>
        </w:rPr>
      </w:pPr>
      <w:r w:rsidRPr="00702012">
        <w:rPr>
          <w:rFonts w:ascii="Times New Roman" w:hAnsi="Times New Roman" w:cs="Times New Roman"/>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1DC1" w:rsidRPr="00702012" w:rsidRDefault="006F1DC1" w:rsidP="006F1DC1">
      <w:pPr>
        <w:pStyle w:val="ConsPlusNormal0"/>
        <w:ind w:firstLine="540"/>
        <w:jc w:val="both"/>
        <w:rPr>
          <w:rFonts w:ascii="Times New Roman" w:hAnsi="Times New Roman" w:cs="Times New Roman"/>
          <w:szCs w:val="24"/>
        </w:rPr>
      </w:pPr>
      <w:r w:rsidRPr="00702012">
        <w:rPr>
          <w:rFonts w:ascii="Times New Roman" w:hAnsi="Times New Roman" w:cs="Times New Roman"/>
          <w:szCs w:val="24"/>
          <w:lang w:val="ru"/>
        </w:rPr>
        <w:t>7.12. В случае если настоящий контракт будет заключён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7F6E9D">
      <w:pPr>
        <w:pStyle w:val="afffd"/>
        <w:spacing w:line="240" w:lineRule="auto"/>
        <w:ind w:firstLine="709"/>
        <w:jc w:val="both"/>
        <w:rPr>
          <w:rFonts w:ascii="Times New Roman" w:hAnsi="Times New Roman"/>
        </w:rPr>
      </w:pPr>
      <w:r>
        <w:rPr>
          <w:rFonts w:ascii="Times New Roman" w:hAnsi="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354BB5" w:rsidRPr="00354BB5" w:rsidRDefault="00354BB5" w:rsidP="00354BB5">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54BB5" w:rsidRPr="00354BB5" w:rsidRDefault="00354BB5" w:rsidP="00354BB5">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54BB5" w:rsidRPr="00354BB5" w:rsidRDefault="00354BB5" w:rsidP="00354BB5">
      <w:pPr>
        <w:ind w:firstLine="567"/>
        <w:jc w:val="both"/>
        <w:rPr>
          <w:sz w:val="24"/>
          <w:szCs w:val="24"/>
        </w:rPr>
      </w:pPr>
      <w:r w:rsidRPr="00354BB5">
        <w:rPr>
          <w:sz w:val="24"/>
          <w:szCs w:val="24"/>
        </w:rPr>
        <w:t xml:space="preserve">10.3. В случае расторжения Контракта по соглашению </w:t>
      </w:r>
      <w:r w:rsidR="00765FD7">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w:t>
      </w:r>
      <w:r w:rsidRPr="00354BB5">
        <w:rPr>
          <w:sz w:val="24"/>
          <w:szCs w:val="24"/>
        </w:rPr>
        <w:lastRenderedPageBreak/>
        <w:t xml:space="preserve">оплачивает расходы (издержки) </w:t>
      </w:r>
      <w:r w:rsidR="00765FD7">
        <w:rPr>
          <w:sz w:val="24"/>
          <w:szCs w:val="24"/>
        </w:rPr>
        <w:t>Исполнителя</w:t>
      </w:r>
      <w:r w:rsidRPr="00354BB5">
        <w:rPr>
          <w:sz w:val="24"/>
          <w:szCs w:val="24"/>
        </w:rPr>
        <w:t xml:space="preserve"> за фактически исполненные обязательства по Контракту.</w:t>
      </w:r>
    </w:p>
    <w:p w:rsidR="00354BB5" w:rsidRPr="00354BB5" w:rsidRDefault="00354BB5" w:rsidP="00354BB5">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54BB5" w:rsidRPr="00354BB5" w:rsidRDefault="00354BB5" w:rsidP="00354BB5">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w:t>
      </w:r>
      <w:r w:rsidR="00765FD7" w:rsidRPr="00354BB5">
        <w:rPr>
          <w:sz w:val="24"/>
          <w:szCs w:val="24"/>
        </w:rPr>
        <w:t>трёх</w:t>
      </w:r>
      <w:r w:rsidRPr="00354BB5">
        <w:rPr>
          <w:sz w:val="24"/>
          <w:szCs w:val="24"/>
        </w:rPr>
        <w:t xml:space="preserve"> рабочих дней с даты принятия указанного решения, размещается в единой информационной системе и направляется </w:t>
      </w:r>
      <w:r w:rsidR="00765FD7">
        <w:rPr>
          <w:sz w:val="24"/>
          <w:szCs w:val="24"/>
        </w:rPr>
        <w:t>Исполнителю</w:t>
      </w:r>
      <w:r w:rsidRPr="00354BB5">
        <w:rPr>
          <w:sz w:val="24"/>
          <w:szCs w:val="24"/>
        </w:rPr>
        <w:t xml:space="preserve"> по почте заказным письмом с уведомлением о вручении по адресу </w:t>
      </w:r>
      <w:r w:rsidR="00765FD7">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765FD7">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sidR="00765FD7">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765FD7">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sidR="00765FD7">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354BB5" w:rsidRPr="00354BB5" w:rsidRDefault="00354BB5" w:rsidP="00354BB5">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765FD7">
        <w:rPr>
          <w:sz w:val="24"/>
          <w:szCs w:val="24"/>
        </w:rPr>
        <w:t>Исполнителя</w:t>
      </w:r>
      <w:r w:rsidRPr="00354BB5">
        <w:rPr>
          <w:sz w:val="24"/>
          <w:szCs w:val="24"/>
        </w:rPr>
        <w:t xml:space="preserve">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65FD7">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sidR="00765FD7">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sidR="00765FD7">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sidR="00765FD7">
        <w:rPr>
          <w:sz w:val="24"/>
          <w:szCs w:val="24"/>
        </w:rPr>
        <w:t>Исполнителя</w:t>
      </w:r>
      <w:r w:rsidRPr="00354BB5">
        <w:rPr>
          <w:sz w:val="24"/>
          <w:szCs w:val="24"/>
        </w:rPr>
        <w:t>.</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10.11. </w:t>
      </w:r>
      <w:r w:rsidR="00765FD7">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w:t>
      </w:r>
      <w:r w:rsidR="00765FD7" w:rsidRPr="00354BB5">
        <w:rPr>
          <w:sz w:val="24"/>
          <w:szCs w:val="24"/>
        </w:rPr>
        <w:t>трёх</w:t>
      </w:r>
      <w:r w:rsidRPr="00354BB5">
        <w:rPr>
          <w:sz w:val="24"/>
          <w:szCs w:val="24"/>
        </w:rPr>
        <w:t xml:space="preserve"> рабочих дней, следующих за датой его принятия, направляется Заказчику по </w:t>
      </w:r>
      <w:r w:rsidRPr="00354BB5">
        <w:rPr>
          <w:sz w:val="24"/>
          <w:szCs w:val="24"/>
        </w:rPr>
        <w:lastRenderedPageBreak/>
        <w:t xml:space="preserve">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765FD7">
        <w:rPr>
          <w:sz w:val="24"/>
          <w:szCs w:val="24"/>
        </w:rPr>
        <w:t>Исполнителем</w:t>
      </w:r>
      <w:r w:rsidRPr="00354BB5">
        <w:rPr>
          <w:sz w:val="24"/>
          <w:szCs w:val="24"/>
        </w:rPr>
        <w:t xml:space="preserve"> подтверждения о его вручении Заказчику. Выполнение </w:t>
      </w:r>
      <w:r w:rsidR="00765FD7">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65FD7">
        <w:rPr>
          <w:sz w:val="24"/>
          <w:szCs w:val="24"/>
        </w:rPr>
        <w:t>Исполнителем</w:t>
      </w:r>
      <w:r w:rsidRPr="00354BB5">
        <w:rPr>
          <w:sz w:val="24"/>
          <w:szCs w:val="24"/>
        </w:rPr>
        <w:t xml:space="preserve"> подтверждения о вручении Заказчику указанного уведомления.</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10.12. Решение </w:t>
      </w:r>
      <w:r w:rsidR="00765FD7">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765FD7">
        <w:rPr>
          <w:sz w:val="24"/>
          <w:szCs w:val="24"/>
        </w:rPr>
        <w:t>Исполнителем</w:t>
      </w:r>
      <w:r w:rsidRPr="00354BB5">
        <w:rPr>
          <w:sz w:val="24"/>
          <w:szCs w:val="24"/>
        </w:rPr>
        <w:t xml:space="preserve"> Заказчика об одностороннем отказе от исполнения Контракта.</w:t>
      </w:r>
    </w:p>
    <w:p w:rsidR="00354BB5" w:rsidRPr="00354BB5" w:rsidRDefault="00354BB5" w:rsidP="00354BB5">
      <w:pPr>
        <w:autoSpaceDE w:val="0"/>
        <w:autoSpaceDN w:val="0"/>
        <w:adjustRightInd w:val="0"/>
        <w:ind w:firstLine="539"/>
        <w:jc w:val="both"/>
        <w:rPr>
          <w:sz w:val="24"/>
          <w:szCs w:val="24"/>
        </w:rPr>
      </w:pPr>
      <w:r w:rsidRPr="00354BB5">
        <w:rPr>
          <w:sz w:val="24"/>
          <w:szCs w:val="24"/>
        </w:rPr>
        <w:t xml:space="preserve">10.13. </w:t>
      </w:r>
      <w:r w:rsidR="00765FD7">
        <w:rPr>
          <w:sz w:val="24"/>
          <w:szCs w:val="24"/>
        </w:rPr>
        <w:t>Исполнитель</w:t>
      </w:r>
      <w:r w:rsidRPr="00354BB5">
        <w:rPr>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1FE3" w:rsidRDefault="00354BB5" w:rsidP="00354BB5">
      <w:pPr>
        <w:pStyle w:val="ConsPlusNormal0"/>
        <w:widowControl/>
        <w:ind w:firstLine="709"/>
        <w:jc w:val="both"/>
        <w:rPr>
          <w:rFonts w:ascii="Times New Roman" w:hAnsi="Times New Roman" w:cs="Times New Roman"/>
          <w:color w:val="auto"/>
          <w:szCs w:val="24"/>
        </w:rPr>
      </w:pPr>
      <w:r w:rsidRPr="00354BB5">
        <w:rPr>
          <w:rFonts w:ascii="Times New Roman" w:hAnsi="Times New Roman" w:cs="Times New Roman"/>
          <w:color w:val="auto"/>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 xml:space="preserve">11.1. Контракт вступает в силу со дня подписания его Сторонами и действует </w:t>
      </w:r>
      <w:r>
        <w:rPr>
          <w:rFonts w:ascii="Times New Roman" w:hAnsi="Times New Roman" w:cs="Times New Roman"/>
          <w:color w:val="000099"/>
          <w:szCs w:val="24"/>
        </w:rPr>
        <w:t xml:space="preserve">до </w:t>
      </w:r>
      <w:r w:rsidR="003B643A">
        <w:rPr>
          <w:rFonts w:ascii="Times New Roman" w:hAnsi="Times New Roman" w:cs="Times New Roman"/>
          <w:color w:val="000099"/>
          <w:szCs w:val="24"/>
        </w:rPr>
        <w:t>20</w:t>
      </w:r>
      <w:r>
        <w:rPr>
          <w:rFonts w:ascii="Times New Roman" w:hAnsi="Times New Roman" w:cs="Times New Roman"/>
          <w:color w:val="000099"/>
          <w:szCs w:val="24"/>
        </w:rPr>
        <w:t>.12.201</w:t>
      </w:r>
      <w:r w:rsidR="003B643A">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3B643A">
        <w:rPr>
          <w:rFonts w:ascii="Times New Roman" w:hAnsi="Times New Roman" w:cs="Times New Roman"/>
          <w:color w:val="000099"/>
          <w:szCs w:val="24"/>
        </w:rPr>
        <w:t>2</w:t>
      </w:r>
      <w:r>
        <w:rPr>
          <w:rFonts w:ascii="Times New Roman" w:hAnsi="Times New Roman" w:cs="Times New Roman"/>
          <w:color w:val="000099"/>
          <w:szCs w:val="24"/>
        </w:rPr>
        <w:t>1.12.201</w:t>
      </w:r>
      <w:r w:rsidR="003B643A">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lastRenderedPageBreak/>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Дергилев О.В.</w:t>
      </w:r>
    </w:p>
    <w:p w:rsidR="00F12074" w:rsidRDefault="00F12074">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Бухгалтерия: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Михайлова Л.А.</w:t>
      </w:r>
    </w:p>
    <w:p w:rsidR="00F12074" w:rsidRDefault="00F12074">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91036C">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3B643A" w:rsidRPr="003B643A" w:rsidRDefault="003B643A" w:rsidP="003B643A">
      <w:pPr>
        <w:ind w:firstLine="709"/>
        <w:jc w:val="both"/>
        <w:rPr>
          <w:sz w:val="24"/>
          <w:szCs w:val="24"/>
        </w:rPr>
      </w:pPr>
      <w:r w:rsidRPr="003B643A">
        <w:rPr>
          <w:b/>
          <w:sz w:val="24"/>
          <w:szCs w:val="24"/>
        </w:rPr>
        <w:t>1.</w:t>
      </w:r>
      <w:r w:rsidRPr="003B643A">
        <w:rPr>
          <w:sz w:val="24"/>
          <w:szCs w:val="24"/>
        </w:rPr>
        <w:t xml:space="preserve"> </w:t>
      </w:r>
      <w:r w:rsidRPr="003B643A">
        <w:rPr>
          <w:b/>
          <w:sz w:val="24"/>
          <w:szCs w:val="24"/>
        </w:rPr>
        <w:t>Предмет муниципального контракта</w:t>
      </w:r>
      <w:r w:rsidRPr="003B643A">
        <w:rPr>
          <w:sz w:val="24"/>
          <w:szCs w:val="24"/>
        </w:rPr>
        <w:t>: оказание услуг по размещению информационных сообщений в электронном средстве массовой информации.</w:t>
      </w:r>
    </w:p>
    <w:p w:rsidR="003B643A" w:rsidRPr="003B643A" w:rsidRDefault="003B643A" w:rsidP="003B643A">
      <w:pPr>
        <w:ind w:firstLine="709"/>
        <w:jc w:val="both"/>
        <w:rPr>
          <w:b/>
          <w:sz w:val="24"/>
          <w:szCs w:val="24"/>
        </w:rPr>
      </w:pPr>
    </w:p>
    <w:p w:rsidR="003B643A" w:rsidRPr="003B643A" w:rsidRDefault="003B643A" w:rsidP="003B643A">
      <w:pPr>
        <w:widowControl w:val="0"/>
        <w:suppressAutoHyphens/>
        <w:ind w:firstLine="709"/>
        <w:jc w:val="both"/>
        <w:rPr>
          <w:sz w:val="24"/>
          <w:szCs w:val="24"/>
        </w:rPr>
      </w:pPr>
      <w:r w:rsidRPr="003B643A">
        <w:rPr>
          <w:b/>
          <w:sz w:val="24"/>
          <w:szCs w:val="24"/>
        </w:rPr>
        <w:t>2.</w:t>
      </w:r>
      <w:r w:rsidRPr="003B643A">
        <w:rPr>
          <w:sz w:val="24"/>
          <w:szCs w:val="24"/>
        </w:rPr>
        <w:t xml:space="preserve"> </w:t>
      </w:r>
      <w:r w:rsidRPr="003B643A">
        <w:rPr>
          <w:b/>
          <w:sz w:val="24"/>
          <w:szCs w:val="24"/>
        </w:rPr>
        <w:t>Общие требования к предоставляемым услугам:</w:t>
      </w:r>
    </w:p>
    <w:p w:rsidR="003B643A" w:rsidRPr="003B643A" w:rsidRDefault="003B643A" w:rsidP="003B643A">
      <w:pPr>
        <w:widowControl w:val="0"/>
        <w:suppressAutoHyphens/>
        <w:ind w:firstLine="709"/>
        <w:jc w:val="both"/>
        <w:rPr>
          <w:sz w:val="24"/>
          <w:szCs w:val="24"/>
        </w:rPr>
      </w:pPr>
      <w:r w:rsidRPr="003B643A">
        <w:rPr>
          <w:sz w:val="24"/>
          <w:szCs w:val="24"/>
        </w:rPr>
        <w:t>2.1. Исполнитель обязан подготовить и разместить на собственном новостном Интернет-сайте (электронном средстве массовой информации, информационном агентстве) информационные сообщения, аналитические статьи по материалам Заказчика.</w:t>
      </w:r>
    </w:p>
    <w:p w:rsidR="003B643A" w:rsidRPr="003B643A" w:rsidRDefault="003B643A" w:rsidP="003B643A">
      <w:pPr>
        <w:widowControl w:val="0"/>
        <w:suppressAutoHyphens/>
        <w:ind w:firstLine="709"/>
        <w:jc w:val="both"/>
        <w:rPr>
          <w:sz w:val="24"/>
          <w:szCs w:val="24"/>
        </w:rPr>
      </w:pPr>
      <w:r w:rsidRPr="003B643A">
        <w:rPr>
          <w:sz w:val="24"/>
          <w:szCs w:val="24"/>
          <w:shd w:val="clear" w:color="auto" w:fill="FFFFFF"/>
        </w:rPr>
        <w:t>Выпуск материалов должен осуществляться в средствах массовой информации, зарегистрированных в установленном порядке в соответствии с требованиями Закона Российской Федерации от 27.12.1991 № 2124-1 «О средствах массовой информации».</w:t>
      </w:r>
    </w:p>
    <w:p w:rsidR="003B643A" w:rsidRPr="003B643A" w:rsidRDefault="003B643A" w:rsidP="003B643A">
      <w:pPr>
        <w:widowControl w:val="0"/>
        <w:suppressAutoHyphens/>
        <w:ind w:firstLine="709"/>
        <w:jc w:val="both"/>
        <w:rPr>
          <w:sz w:val="24"/>
          <w:szCs w:val="24"/>
        </w:rPr>
      </w:pPr>
      <w:r w:rsidRPr="003B643A">
        <w:rPr>
          <w:sz w:val="24"/>
          <w:szCs w:val="24"/>
        </w:rPr>
        <w:t>2.2. Исполнитель обеспечивает публикацию информационных сообщений, аналитических статей в собственном новостном электронном средстве массовой информации общественно-политической, социальной, экономической, спортивной и культурной направленности, освещающем главные новости России и Уральского федерального округа (Свердловской, Челябинской, Курганской, Тюменской областей, Ханты-Мансийского и Ямало-Ненецкого автономных округов).</w:t>
      </w:r>
    </w:p>
    <w:p w:rsidR="003B643A" w:rsidRPr="003B643A" w:rsidRDefault="003B643A" w:rsidP="003B643A">
      <w:pPr>
        <w:widowControl w:val="0"/>
        <w:suppressAutoHyphens/>
        <w:ind w:firstLine="709"/>
        <w:jc w:val="both"/>
        <w:rPr>
          <w:sz w:val="24"/>
          <w:szCs w:val="24"/>
        </w:rPr>
      </w:pPr>
      <w:r w:rsidRPr="003B643A">
        <w:rPr>
          <w:sz w:val="24"/>
          <w:szCs w:val="24"/>
        </w:rPr>
        <w:t>Исполнитель должен распространять информационные материалы в формате данных, используемых для доставки Интернет-пользователям часто обновляемой информации (новостная лента) и предоставлять возможность подписки на неё, иметь возможность передачи информационных материалов в поисковые новостные Интернет-системы: Яндекс, Google, Rambler.</w:t>
      </w:r>
    </w:p>
    <w:p w:rsidR="003B643A" w:rsidRPr="003B643A" w:rsidRDefault="003B643A" w:rsidP="003B643A">
      <w:pPr>
        <w:tabs>
          <w:tab w:val="left" w:pos="851"/>
        </w:tabs>
        <w:ind w:firstLine="709"/>
        <w:jc w:val="both"/>
        <w:rPr>
          <w:sz w:val="24"/>
          <w:szCs w:val="24"/>
        </w:rPr>
      </w:pPr>
      <w:r w:rsidRPr="003B643A">
        <w:rPr>
          <w:sz w:val="24"/>
          <w:szCs w:val="24"/>
          <w:shd w:val="clear" w:color="auto" w:fill="FFFFFF"/>
        </w:rPr>
        <w:t xml:space="preserve">2.3. </w:t>
      </w:r>
      <w:r w:rsidRPr="003B643A">
        <w:rPr>
          <w:sz w:val="24"/>
          <w:szCs w:val="24"/>
        </w:rPr>
        <w:t>Пресс-релизы и информационные материалы согласовываются Заказчиком в течение 2 рабочих часов после их получения и направляются Исполнителю для оперативного, в течение 1 часа, распространения через электронное средство массовой информации Исполнителя, либо Заказчик выставляет письменные замечания. Исполнитель устраняет замечания в течение 1 рабочего часа после их получения и направляет материалы на согласование повторно. Срок подготовки каждого пресс-релиза и информационного материала не должен превышать 1,5 рабочих часов (рабочие часы – время работы Заказчика с понедельника по пятницу с 9:00 до 18:00 часов, за исключением перерыва с 13:00 до 14:00 часов местного времени, в предпраздничные дни рабочее время сокращается на один час).</w:t>
      </w:r>
    </w:p>
    <w:p w:rsidR="003B643A" w:rsidRPr="003B643A" w:rsidRDefault="003B643A" w:rsidP="003B643A">
      <w:pPr>
        <w:tabs>
          <w:tab w:val="left" w:pos="851"/>
        </w:tabs>
        <w:ind w:firstLine="709"/>
        <w:jc w:val="both"/>
        <w:rPr>
          <w:sz w:val="24"/>
          <w:szCs w:val="24"/>
        </w:rPr>
      </w:pPr>
      <w:r w:rsidRPr="003B643A">
        <w:rPr>
          <w:sz w:val="24"/>
          <w:szCs w:val="24"/>
        </w:rPr>
        <w:t xml:space="preserve">Аналитические статьи с включением мнений экспертов должны быть представлены Заказчику в течение 2 рабочих дней с момента получения заявки от Заказчика. После подготовки аналитическая статья направляется Заказчику по электронной почте или факсу для согласования в целях устранения фактических ошибок. </w:t>
      </w:r>
      <w:r w:rsidRPr="003B643A">
        <w:rPr>
          <w:bCs/>
          <w:sz w:val="24"/>
          <w:szCs w:val="24"/>
          <w:shd w:val="clear" w:color="auto" w:fill="FFFFFF"/>
        </w:rPr>
        <w:t xml:space="preserve">Аналитические статьи </w:t>
      </w:r>
      <w:r w:rsidRPr="003B643A">
        <w:rPr>
          <w:sz w:val="24"/>
          <w:szCs w:val="24"/>
          <w:shd w:val="clear" w:color="auto" w:fill="FFFFFF"/>
        </w:rPr>
        <w:t>должны включать в себя комментарии не менее чем двух экспертов. Каждая аналитическая статья должна содержать не менее двух тематических фотографий.</w:t>
      </w:r>
    </w:p>
    <w:p w:rsidR="003B643A" w:rsidRPr="003B643A" w:rsidRDefault="003B643A" w:rsidP="003B643A">
      <w:pPr>
        <w:widowControl w:val="0"/>
        <w:suppressAutoHyphens/>
        <w:ind w:firstLine="709"/>
        <w:jc w:val="both"/>
        <w:rPr>
          <w:sz w:val="24"/>
          <w:szCs w:val="24"/>
        </w:rPr>
      </w:pPr>
      <w:r w:rsidRPr="003B643A">
        <w:rPr>
          <w:sz w:val="24"/>
          <w:szCs w:val="24"/>
        </w:rPr>
        <w:t>При публикации информационных сообщений, аналитических статей Исполнитель может использовать фотоматериалы, отражающие содержание текста.</w:t>
      </w:r>
    </w:p>
    <w:p w:rsidR="003B643A" w:rsidRPr="003B643A" w:rsidRDefault="003B643A" w:rsidP="003B643A">
      <w:pPr>
        <w:widowControl w:val="0"/>
        <w:suppressAutoHyphens/>
        <w:ind w:firstLine="709"/>
        <w:jc w:val="both"/>
        <w:rPr>
          <w:sz w:val="24"/>
          <w:szCs w:val="24"/>
          <w:shd w:val="clear" w:color="auto" w:fill="FFFFFF"/>
        </w:rPr>
      </w:pPr>
      <w:r w:rsidRPr="003B643A">
        <w:rPr>
          <w:sz w:val="24"/>
          <w:szCs w:val="24"/>
          <w:shd w:val="clear" w:color="auto" w:fill="FFFFFF"/>
        </w:rPr>
        <w:t>Не допускается выпуск материалов, не согласованных с Заказчиком.</w:t>
      </w:r>
    </w:p>
    <w:p w:rsidR="003B643A" w:rsidRPr="003B643A" w:rsidRDefault="003B643A" w:rsidP="003B643A">
      <w:pPr>
        <w:widowControl w:val="0"/>
        <w:suppressAutoHyphens/>
        <w:ind w:firstLine="709"/>
        <w:jc w:val="both"/>
        <w:rPr>
          <w:b/>
          <w:sz w:val="24"/>
          <w:szCs w:val="24"/>
        </w:rPr>
      </w:pPr>
    </w:p>
    <w:p w:rsidR="003B643A" w:rsidRPr="003B643A" w:rsidRDefault="003B643A" w:rsidP="003B643A">
      <w:pPr>
        <w:widowControl w:val="0"/>
        <w:suppressAutoHyphens/>
        <w:ind w:firstLine="709"/>
        <w:jc w:val="both"/>
        <w:rPr>
          <w:b/>
          <w:sz w:val="24"/>
          <w:szCs w:val="24"/>
        </w:rPr>
      </w:pPr>
      <w:r w:rsidRPr="003B643A">
        <w:rPr>
          <w:b/>
          <w:sz w:val="24"/>
          <w:szCs w:val="24"/>
        </w:rPr>
        <w:t>3. Технические характеристики предоставляемых услуг:</w:t>
      </w:r>
    </w:p>
    <w:p w:rsidR="003B643A" w:rsidRPr="003B643A" w:rsidRDefault="003B643A" w:rsidP="003B643A">
      <w:pPr>
        <w:widowControl w:val="0"/>
        <w:suppressAutoHyphens/>
        <w:ind w:firstLine="709"/>
        <w:jc w:val="both"/>
        <w:rPr>
          <w:sz w:val="24"/>
          <w:szCs w:val="24"/>
        </w:rPr>
      </w:pPr>
      <w:r w:rsidRPr="003B643A">
        <w:rPr>
          <w:sz w:val="24"/>
          <w:szCs w:val="24"/>
        </w:rPr>
        <w:t>3.1. Количество размещаемых информационных сообщений, аналитических статей – не менее 10 в месяц;</w:t>
      </w:r>
    </w:p>
    <w:p w:rsidR="003B643A" w:rsidRPr="003B643A" w:rsidRDefault="003B643A" w:rsidP="003B643A">
      <w:pPr>
        <w:widowControl w:val="0"/>
        <w:suppressAutoHyphens/>
        <w:ind w:firstLine="709"/>
        <w:jc w:val="both"/>
        <w:rPr>
          <w:sz w:val="24"/>
          <w:szCs w:val="24"/>
        </w:rPr>
      </w:pPr>
      <w:r w:rsidRPr="003B643A">
        <w:rPr>
          <w:sz w:val="24"/>
          <w:szCs w:val="24"/>
        </w:rPr>
        <w:t>3.2. Объем одного текстового информационного сообщения не менее 500 знаков. Текстовое информационное сообщение может сопровождаться фотоматериалами.</w:t>
      </w:r>
    </w:p>
    <w:p w:rsidR="003B643A" w:rsidRPr="003B643A" w:rsidRDefault="003B643A" w:rsidP="003B643A">
      <w:pPr>
        <w:widowControl w:val="0"/>
        <w:suppressAutoHyphens/>
        <w:ind w:firstLine="709"/>
        <w:jc w:val="both"/>
        <w:rPr>
          <w:sz w:val="24"/>
          <w:szCs w:val="24"/>
        </w:rPr>
      </w:pPr>
    </w:p>
    <w:p w:rsidR="003B643A" w:rsidRPr="003B643A" w:rsidRDefault="003B643A" w:rsidP="003B643A">
      <w:pPr>
        <w:widowControl w:val="0"/>
        <w:suppressAutoHyphens/>
        <w:ind w:firstLine="709"/>
        <w:jc w:val="both"/>
        <w:rPr>
          <w:b/>
          <w:sz w:val="24"/>
          <w:szCs w:val="24"/>
        </w:rPr>
      </w:pPr>
    </w:p>
    <w:p w:rsidR="003B643A" w:rsidRPr="003B643A" w:rsidRDefault="003B643A" w:rsidP="003B643A">
      <w:pPr>
        <w:widowControl w:val="0"/>
        <w:suppressAutoHyphens/>
        <w:ind w:firstLine="709"/>
        <w:jc w:val="both"/>
        <w:rPr>
          <w:b/>
          <w:sz w:val="24"/>
          <w:szCs w:val="24"/>
        </w:rPr>
      </w:pPr>
    </w:p>
    <w:p w:rsidR="003B643A" w:rsidRPr="003B643A" w:rsidRDefault="003B643A" w:rsidP="003B643A">
      <w:pPr>
        <w:widowControl w:val="0"/>
        <w:suppressAutoHyphens/>
        <w:ind w:firstLine="709"/>
        <w:jc w:val="both"/>
        <w:rPr>
          <w:b/>
          <w:sz w:val="24"/>
          <w:szCs w:val="24"/>
        </w:rPr>
      </w:pPr>
      <w:r w:rsidRPr="003B643A">
        <w:rPr>
          <w:b/>
          <w:sz w:val="24"/>
          <w:szCs w:val="24"/>
        </w:rPr>
        <w:t>4. Перечень предоставляемых услуг:</w:t>
      </w:r>
    </w:p>
    <w:p w:rsidR="003B643A" w:rsidRPr="003B643A" w:rsidRDefault="003B643A" w:rsidP="003B643A">
      <w:pPr>
        <w:widowControl w:val="0"/>
        <w:suppressAutoHyphens/>
        <w:ind w:firstLine="709"/>
        <w:jc w:val="both"/>
        <w:rPr>
          <w:sz w:val="24"/>
          <w:szCs w:val="24"/>
        </w:rPr>
      </w:pP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3B643A" w:rsidRPr="003B643A" w:rsidTr="00902C9B">
        <w:tc>
          <w:tcPr>
            <w:tcW w:w="567" w:type="dxa"/>
            <w:tcBorders>
              <w:top w:val="single" w:sz="4" w:space="0" w:color="000000"/>
              <w:left w:val="single" w:sz="4" w:space="0" w:color="000000"/>
              <w:bottom w:val="single" w:sz="4" w:space="0" w:color="auto"/>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 п/п</w:t>
            </w:r>
          </w:p>
        </w:tc>
        <w:tc>
          <w:tcPr>
            <w:tcW w:w="1418" w:type="dxa"/>
            <w:tcBorders>
              <w:top w:val="single" w:sz="4" w:space="0" w:color="000000"/>
              <w:left w:val="single" w:sz="4" w:space="0" w:color="000000"/>
              <w:bottom w:val="single" w:sz="4" w:space="0" w:color="auto"/>
              <w:right w:val="single" w:sz="4" w:space="0" w:color="000000"/>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Код ОКПД2</w:t>
            </w:r>
          </w:p>
        </w:tc>
        <w:tc>
          <w:tcPr>
            <w:tcW w:w="2977" w:type="dxa"/>
            <w:tcBorders>
              <w:top w:val="single" w:sz="4" w:space="0" w:color="000000"/>
              <w:left w:val="single" w:sz="4" w:space="0" w:color="000000"/>
              <w:bottom w:val="single" w:sz="4" w:space="0" w:color="auto"/>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Наименование услуг</w:t>
            </w:r>
          </w:p>
        </w:tc>
        <w:tc>
          <w:tcPr>
            <w:tcW w:w="3685" w:type="dxa"/>
            <w:tcBorders>
              <w:top w:val="single" w:sz="4" w:space="0" w:color="000000"/>
              <w:left w:val="single" w:sz="4" w:space="0" w:color="000000"/>
              <w:bottom w:val="single" w:sz="4" w:space="0" w:color="auto"/>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Характеристика предоставляемых услуг</w:t>
            </w:r>
          </w:p>
        </w:tc>
        <w:tc>
          <w:tcPr>
            <w:tcW w:w="851" w:type="dxa"/>
            <w:tcBorders>
              <w:top w:val="single" w:sz="4" w:space="0" w:color="000000"/>
              <w:left w:val="single" w:sz="4" w:space="0" w:color="000000"/>
              <w:bottom w:val="single" w:sz="4" w:space="0" w:color="auto"/>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Ед.</w:t>
            </w:r>
          </w:p>
          <w:p w:rsidR="003B643A" w:rsidRPr="003B643A" w:rsidRDefault="003B643A" w:rsidP="003B643A">
            <w:pPr>
              <w:suppressAutoHyphens/>
              <w:jc w:val="center"/>
              <w:rPr>
                <w:sz w:val="22"/>
                <w:szCs w:val="22"/>
                <w:lang w:eastAsia="ar-SA"/>
              </w:rPr>
            </w:pPr>
            <w:r w:rsidRPr="003B643A">
              <w:rPr>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3B643A" w:rsidRPr="003B643A" w:rsidRDefault="003B643A" w:rsidP="003B643A">
            <w:pPr>
              <w:suppressAutoHyphens/>
              <w:snapToGrid w:val="0"/>
              <w:jc w:val="center"/>
              <w:rPr>
                <w:sz w:val="22"/>
                <w:szCs w:val="22"/>
                <w:lang w:eastAsia="ar-SA"/>
              </w:rPr>
            </w:pPr>
            <w:r w:rsidRPr="003B643A">
              <w:rPr>
                <w:sz w:val="22"/>
                <w:szCs w:val="22"/>
                <w:lang w:eastAsia="ar-SA"/>
              </w:rPr>
              <w:t>Кол-во</w:t>
            </w:r>
          </w:p>
        </w:tc>
      </w:tr>
      <w:tr w:rsidR="003B643A" w:rsidRPr="003B643A" w:rsidTr="00902C9B">
        <w:trPr>
          <w:trHeight w:val="787"/>
        </w:trPr>
        <w:tc>
          <w:tcPr>
            <w:tcW w:w="567"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suppressAutoHyphens/>
              <w:snapToGrid w:val="0"/>
              <w:jc w:val="center"/>
              <w:rPr>
                <w:color w:val="000000"/>
                <w:sz w:val="22"/>
                <w:szCs w:val="22"/>
                <w:lang w:eastAsia="ar-SA"/>
              </w:rPr>
            </w:pPr>
            <w:r w:rsidRPr="003B643A">
              <w:rPr>
                <w:color w:val="000000"/>
                <w:sz w:val="22"/>
                <w:szCs w:val="22"/>
                <w:lang w:eastAsia="ar-SA"/>
              </w:rPr>
              <w:t>1</w:t>
            </w:r>
          </w:p>
        </w:tc>
        <w:tc>
          <w:tcPr>
            <w:tcW w:w="1418"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autoSpaceDE w:val="0"/>
              <w:autoSpaceDN w:val="0"/>
              <w:adjustRightInd w:val="0"/>
              <w:spacing w:after="60"/>
              <w:jc w:val="both"/>
              <w:rPr>
                <w:sz w:val="22"/>
                <w:szCs w:val="22"/>
              </w:rPr>
            </w:pPr>
            <w:r w:rsidRPr="003B643A">
              <w:rPr>
                <w:sz w:val="22"/>
                <w:szCs w:val="22"/>
              </w:rPr>
              <w:t>63.91.11.000</w:t>
            </w:r>
          </w:p>
        </w:tc>
        <w:tc>
          <w:tcPr>
            <w:tcW w:w="2977"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autoSpaceDE w:val="0"/>
              <w:autoSpaceDN w:val="0"/>
              <w:adjustRightInd w:val="0"/>
              <w:jc w:val="both"/>
              <w:rPr>
                <w:sz w:val="22"/>
                <w:szCs w:val="22"/>
              </w:rPr>
            </w:pPr>
            <w:r w:rsidRPr="003B643A">
              <w:rPr>
                <w:sz w:val="22"/>
              </w:rPr>
              <w:t>Услуги по размещению информационных сообщений в электронном средстве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jc w:val="both"/>
              <w:rPr>
                <w:sz w:val="22"/>
                <w:szCs w:val="22"/>
              </w:rPr>
            </w:pPr>
            <w:r w:rsidRPr="003B643A">
              <w:rPr>
                <w:sz w:val="22"/>
                <w:szCs w:val="22"/>
              </w:rPr>
              <w:t>В соответствии с п.2 и п.3 Технического задания</w:t>
            </w:r>
          </w:p>
        </w:tc>
        <w:tc>
          <w:tcPr>
            <w:tcW w:w="851"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autoSpaceDE w:val="0"/>
              <w:autoSpaceDN w:val="0"/>
              <w:adjustRightInd w:val="0"/>
              <w:spacing w:after="60"/>
              <w:jc w:val="center"/>
              <w:rPr>
                <w:sz w:val="22"/>
                <w:szCs w:val="24"/>
              </w:rPr>
            </w:pPr>
            <w:proofErr w:type="spellStart"/>
            <w:r w:rsidRPr="003B643A">
              <w:rPr>
                <w:sz w:val="22"/>
                <w:szCs w:val="24"/>
              </w:rPr>
              <w:t>усл</w:t>
            </w:r>
            <w:proofErr w:type="spellEnd"/>
            <w:r w:rsidRPr="003B643A">
              <w:rPr>
                <w:sz w:val="22"/>
                <w:szCs w:val="24"/>
              </w:rPr>
              <w:t>. ед.</w:t>
            </w:r>
          </w:p>
        </w:tc>
        <w:tc>
          <w:tcPr>
            <w:tcW w:w="708" w:type="dxa"/>
            <w:tcBorders>
              <w:top w:val="single" w:sz="4" w:space="0" w:color="auto"/>
              <w:left w:val="single" w:sz="4" w:space="0" w:color="auto"/>
              <w:bottom w:val="single" w:sz="4" w:space="0" w:color="auto"/>
              <w:right w:val="single" w:sz="4" w:space="0" w:color="auto"/>
            </w:tcBorders>
          </w:tcPr>
          <w:p w:rsidR="003B643A" w:rsidRPr="003B643A" w:rsidRDefault="003B643A" w:rsidP="003B643A">
            <w:pPr>
              <w:autoSpaceDE w:val="0"/>
              <w:autoSpaceDN w:val="0"/>
              <w:adjustRightInd w:val="0"/>
              <w:spacing w:after="60"/>
              <w:jc w:val="center"/>
              <w:rPr>
                <w:sz w:val="22"/>
                <w:szCs w:val="24"/>
              </w:rPr>
            </w:pPr>
            <w:r w:rsidRPr="003B643A">
              <w:rPr>
                <w:sz w:val="22"/>
                <w:szCs w:val="24"/>
              </w:rPr>
              <w:t>1</w:t>
            </w:r>
          </w:p>
        </w:tc>
      </w:tr>
    </w:tbl>
    <w:p w:rsidR="003B643A" w:rsidRPr="003B643A" w:rsidRDefault="003B643A" w:rsidP="003B643A">
      <w:pPr>
        <w:widowControl w:val="0"/>
        <w:suppressAutoHyphens/>
        <w:ind w:firstLine="709"/>
        <w:jc w:val="both"/>
        <w:rPr>
          <w:sz w:val="24"/>
          <w:szCs w:val="24"/>
        </w:rPr>
      </w:pPr>
    </w:p>
    <w:p w:rsidR="00D91FE3" w:rsidRDefault="00D91FE3">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pPr>
        <w:pStyle w:val="10"/>
        <w:spacing w:after="0" w:line="240" w:lineRule="auto"/>
        <w:rPr>
          <w:rFonts w:ascii="Times New Roman" w:hAnsi="Times New Roman"/>
          <w:b/>
          <w:bCs/>
        </w:rPr>
      </w:pPr>
    </w:p>
    <w:p w:rsidR="00D91FE3" w:rsidRDefault="00D91FE3">
      <w:pPr>
        <w:pStyle w:val="10"/>
        <w:spacing w:after="0" w:line="240" w:lineRule="auto"/>
      </w:pPr>
    </w:p>
    <w:sectPr w:rsidR="00D91FE3"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C35" w:rsidRDefault="00591C35">
      <w:r>
        <w:separator/>
      </w:r>
    </w:p>
  </w:endnote>
  <w:endnote w:type="continuationSeparator" w:id="0">
    <w:p w:rsidR="00591C35" w:rsidRDefault="0059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E6" w:rsidRDefault="00C607F3">
    <w:pPr>
      <w:pStyle w:val="afff7"/>
      <w:jc w:val="center"/>
    </w:pPr>
    <w:sdt>
      <w:sdtPr>
        <w:id w:val="11606013"/>
      </w:sdtPr>
      <w:sdtEndPr/>
      <w:sdtContent>
        <w:r w:rsidR="00C16DE6">
          <w:fldChar w:fldCharType="begin"/>
        </w:r>
        <w:r w:rsidR="00C16DE6">
          <w:instrText>PAGE</w:instrText>
        </w:r>
        <w:r w:rsidR="00C16DE6">
          <w:fldChar w:fldCharType="separate"/>
        </w:r>
        <w:r>
          <w:rPr>
            <w:noProof/>
          </w:rPr>
          <w:t>20</w:t>
        </w:r>
        <w:r w:rsidR="00C16DE6">
          <w:fldChar w:fldCharType="end"/>
        </w:r>
      </w:sdtContent>
    </w:sdt>
  </w:p>
  <w:p w:rsidR="00C16DE6" w:rsidRDefault="00C16DE6">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E6" w:rsidRDefault="00C16DE6">
    <w:pPr>
      <w:pStyle w:val="afff7"/>
      <w:jc w:val="center"/>
    </w:pPr>
    <w:r>
      <w:fldChar w:fldCharType="begin"/>
    </w:r>
    <w:r>
      <w:instrText>PAGE</w:instrText>
    </w:r>
    <w:r>
      <w:fldChar w:fldCharType="separate"/>
    </w:r>
    <w:r w:rsidR="00C607F3">
      <w:rPr>
        <w:noProof/>
      </w:rPr>
      <w:t>1</w:t>
    </w:r>
    <w:r>
      <w:fldChar w:fldCharType="end"/>
    </w:r>
  </w:p>
  <w:p w:rsidR="00C16DE6" w:rsidRDefault="00C16DE6">
    <w:pPr>
      <w:pStyle w:val="aff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E6" w:rsidRDefault="00C16DE6">
    <w:pPr>
      <w:pStyle w:val="afff7"/>
      <w:jc w:val="center"/>
    </w:pPr>
    <w:r>
      <w:fldChar w:fldCharType="begin"/>
    </w:r>
    <w:r>
      <w:instrText>PAGE</w:instrText>
    </w:r>
    <w:r>
      <w:fldChar w:fldCharType="separate"/>
    </w:r>
    <w:r w:rsidR="00C607F3">
      <w:rPr>
        <w:noProof/>
      </w:rPr>
      <w:t>26</w:t>
    </w:r>
    <w:r>
      <w:fldChar w:fldCharType="end"/>
    </w:r>
  </w:p>
  <w:p w:rsidR="00C16DE6" w:rsidRDefault="00C16DE6">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E6" w:rsidRDefault="00C16DE6">
    <w:pPr>
      <w:pStyle w:val="afff7"/>
      <w:jc w:val="center"/>
    </w:pPr>
    <w:r>
      <w:fldChar w:fldCharType="begin"/>
    </w:r>
    <w:r>
      <w:instrText>PAGE</w:instrText>
    </w:r>
    <w:r>
      <w:fldChar w:fldCharType="separate"/>
    </w:r>
    <w:r w:rsidR="00C607F3">
      <w:rPr>
        <w:noProof/>
      </w:rPr>
      <w:t>25</w:t>
    </w:r>
    <w:r>
      <w:fldChar w:fldCharType="end"/>
    </w:r>
  </w:p>
  <w:p w:rsidR="00C16DE6" w:rsidRDefault="00C16DE6">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C35" w:rsidRDefault="00591C35">
      <w:r>
        <w:separator/>
      </w:r>
    </w:p>
  </w:footnote>
  <w:footnote w:type="continuationSeparator" w:id="0">
    <w:p w:rsidR="00591C35" w:rsidRDefault="00591C35">
      <w:r>
        <w:continuationSeparator/>
      </w:r>
    </w:p>
  </w:footnote>
  <w:footnote w:id="1">
    <w:p w:rsidR="00C16DE6" w:rsidRPr="0068634A" w:rsidRDefault="00C16DE6" w:rsidP="0068634A">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C16DE6" w:rsidRPr="00001A6D" w:rsidRDefault="00C16DE6"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указывается: «НДС не облагается».</w:t>
      </w:r>
    </w:p>
    <w:p w:rsidR="00C16DE6" w:rsidRPr="00001A6D" w:rsidRDefault="00C16DE6" w:rsidP="00001A6D">
      <w:pPr>
        <w:pStyle w:val="afffa"/>
        <w:spacing w:after="0"/>
        <w:ind w:firstLine="426"/>
        <w:jc w:val="both"/>
        <w:rPr>
          <w:rFonts w:ascii="Times New Roman" w:hAnsi="Times New Roman"/>
          <w:sz w:val="20"/>
        </w:rPr>
      </w:pPr>
      <w:r w:rsidRPr="00001A6D">
        <w:rPr>
          <w:rFonts w:ascii="Times New Roman" w:hAnsi="Times New Roman"/>
          <w:sz w:val="20"/>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указывается: «Сумма, подлежащая уплате Исполнителю, уменьшается на размер налоговых платежей, связанных с оплатой контракта».</w:t>
      </w:r>
    </w:p>
    <w:p w:rsidR="00C16DE6" w:rsidRPr="00001A6D" w:rsidRDefault="00C16DE6" w:rsidP="00001A6D">
      <w:pPr>
        <w:autoSpaceDE w:val="0"/>
        <w:autoSpaceDN w:val="0"/>
        <w:adjustRightInd w:val="0"/>
      </w:pPr>
    </w:p>
  </w:footnote>
  <w:footnote w:id="3">
    <w:p w:rsidR="00C16DE6" w:rsidRPr="000F59FD" w:rsidRDefault="00C16DE6"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C16DE6" w:rsidRPr="000F59FD" w:rsidRDefault="00C16DE6"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C16DE6" w:rsidRPr="00354BB5" w:rsidRDefault="00C16DE6"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 xml:space="preserve"> Положения раздела 6 настоящего Контракта об обеспечении исполнения контракта не применяются в случае:</w:t>
      </w:r>
    </w:p>
    <w:p w:rsidR="00C16DE6" w:rsidRPr="00354BB5" w:rsidRDefault="00C16DE6" w:rsidP="0091036C">
      <w:pPr>
        <w:pStyle w:val="afffa"/>
        <w:spacing w:after="0" w:line="240" w:lineRule="auto"/>
        <w:jc w:val="both"/>
        <w:rPr>
          <w:rFonts w:ascii="Times New Roman" w:hAnsi="Times New Roman"/>
          <w:sz w:val="20"/>
        </w:rPr>
      </w:pPr>
      <w:r w:rsidRPr="00354BB5">
        <w:rPr>
          <w:rFonts w:ascii="Times New Roman" w:hAnsi="Times New Roman"/>
          <w:sz w:val="20"/>
        </w:rPr>
        <w:tab/>
        <w:t>1) заключения контракта с участником закупки, который является государственным или муниципальным казённым учреждением;</w:t>
      </w:r>
    </w:p>
    <w:p w:rsidR="00C16DE6" w:rsidRPr="00354BB5" w:rsidRDefault="00C16DE6" w:rsidP="0091036C">
      <w:pPr>
        <w:pStyle w:val="afffa"/>
        <w:spacing w:after="0" w:line="240" w:lineRule="auto"/>
        <w:jc w:val="both"/>
        <w:rPr>
          <w:rFonts w:ascii="Times New Roman" w:hAnsi="Times New Roman"/>
          <w:sz w:val="20"/>
        </w:rPr>
      </w:pPr>
      <w:r w:rsidRPr="00354BB5">
        <w:rPr>
          <w:rFonts w:ascii="Times New Roman" w:hAnsi="Times New Roman"/>
          <w:sz w:val="20"/>
        </w:rPr>
        <w:tab/>
        <w:t>2) осуществления закупки услуги по предоставлению кредита;</w:t>
      </w:r>
    </w:p>
    <w:p w:rsidR="00C16DE6" w:rsidRPr="00354BB5" w:rsidRDefault="00C16DE6" w:rsidP="0091036C">
      <w:pPr>
        <w:pStyle w:val="afffa"/>
        <w:spacing w:after="0" w:line="240" w:lineRule="auto"/>
        <w:jc w:val="both"/>
        <w:rPr>
          <w:rFonts w:ascii="Times New Roman" w:hAnsi="Times New Roman"/>
          <w:sz w:val="20"/>
        </w:rPr>
      </w:pPr>
      <w:r w:rsidRPr="00354BB5">
        <w:rPr>
          <w:rFonts w:ascii="Times New Roman" w:hAnsi="Times New Roman"/>
          <w:sz w:val="20"/>
        </w:rPr>
        <w:tab/>
        <w:t>3) заключение бюджетным учреждением контракта, предметом которого является выдача банковской гарантии.</w:t>
      </w:r>
    </w:p>
  </w:footnote>
  <w:footnote w:id="6">
    <w:p w:rsidR="00C16DE6" w:rsidRPr="00354BB5" w:rsidRDefault="00C16DE6"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6F1DC1" w:rsidRPr="00053F01" w:rsidRDefault="006F1DC1" w:rsidP="006F1DC1">
      <w:pPr>
        <w:autoSpaceDE w:val="0"/>
        <w:autoSpaceDN w:val="0"/>
        <w:adjustRightInd w:val="0"/>
        <w:rPr>
          <w:szCs w:val="18"/>
        </w:rPr>
      </w:pPr>
      <w:r w:rsidRPr="00053F01">
        <w:rPr>
          <w:rStyle w:val="a9"/>
          <w:b/>
          <w:szCs w:val="18"/>
        </w:rPr>
        <w:footnoteRef/>
      </w:r>
      <w:r w:rsidRPr="00053F01">
        <w:rPr>
          <w:szCs w:val="18"/>
        </w:rPr>
        <w:t xml:space="preserve"> а) 3 процента цены настоящего Контракта (этапа) в случае, если цена контракта (этапа) не превышает 3 млн. рублей;</w:t>
      </w:r>
    </w:p>
    <w:p w:rsidR="006F1DC1" w:rsidRPr="00053F01" w:rsidRDefault="006F1DC1" w:rsidP="006F1DC1">
      <w:pPr>
        <w:autoSpaceDE w:val="0"/>
        <w:autoSpaceDN w:val="0"/>
        <w:adjustRightInd w:val="0"/>
      </w:pPr>
      <w:r w:rsidRPr="00053F01">
        <w:t>б) 2 процента цены настоящего Контракта (этапа) в случае, если цена контракта (этапа) составляет от 3 млн. рублей до 10 млн. рублей (включительно);</w:t>
      </w:r>
    </w:p>
    <w:p w:rsidR="006F1DC1" w:rsidRPr="006F1DC1" w:rsidRDefault="006F1DC1" w:rsidP="006F1DC1">
      <w:pPr>
        <w:autoSpaceDE w:val="0"/>
        <w:autoSpaceDN w:val="0"/>
        <w:adjustRightInd w:val="0"/>
      </w:pPr>
      <w:r w:rsidRPr="00053F01">
        <w:t>в) 1 процент цены настоящего Контракта (этапа) в случае, если цена контракта (этапа) составляет от 10 млн. рублей до 20 млн. рублей (включительно).</w:t>
      </w:r>
    </w:p>
    <w:p w:rsidR="006F1DC1" w:rsidRPr="006F1DC1" w:rsidRDefault="006F1DC1" w:rsidP="006F1DC1">
      <w:pPr>
        <w:autoSpaceDE w:val="0"/>
        <w:autoSpaceDN w:val="0"/>
        <w:adjustRightInd w:val="0"/>
      </w:pPr>
    </w:p>
  </w:footnote>
  <w:footnote w:id="8">
    <w:p w:rsidR="006F1DC1" w:rsidRPr="00053F01" w:rsidRDefault="006F1DC1" w:rsidP="006F1DC1">
      <w:pPr>
        <w:autoSpaceDE w:val="0"/>
        <w:autoSpaceDN w:val="0"/>
        <w:adjustRightInd w:val="0"/>
      </w:pPr>
      <w:r w:rsidRPr="00053F01">
        <w:rPr>
          <w:rStyle w:val="a9"/>
        </w:rPr>
        <w:footnoteRef/>
      </w:r>
      <w:r w:rsidRPr="00053F01">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F1DC1" w:rsidRPr="00053F01" w:rsidRDefault="006F1DC1" w:rsidP="006F1DC1">
      <w:pPr>
        <w:autoSpaceDE w:val="0"/>
        <w:autoSpaceDN w:val="0"/>
        <w:adjustRightInd w:val="0"/>
      </w:pPr>
      <w:r w:rsidRPr="00053F01">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F1DC1" w:rsidRPr="006F1DC1" w:rsidRDefault="006F1DC1" w:rsidP="006F1DC1">
      <w:pPr>
        <w:autoSpaceDE w:val="0"/>
        <w:autoSpaceDN w:val="0"/>
        <w:adjustRightInd w:val="0"/>
      </w:pPr>
      <w:r w:rsidRPr="00053F01">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F1DC1" w:rsidRPr="006F1DC1" w:rsidRDefault="006F1DC1" w:rsidP="006F1DC1">
      <w:pPr>
        <w:autoSpaceDE w:val="0"/>
        <w:autoSpaceDN w:val="0"/>
        <w:adjustRightInd w:val="0"/>
      </w:pPr>
    </w:p>
  </w:footnote>
  <w:footnote w:id="9">
    <w:p w:rsidR="006F1DC1" w:rsidRPr="00053F01" w:rsidRDefault="006F1DC1" w:rsidP="006F1DC1">
      <w:pPr>
        <w:autoSpaceDE w:val="0"/>
        <w:autoSpaceDN w:val="0"/>
        <w:adjustRightInd w:val="0"/>
      </w:pPr>
      <w:r w:rsidRPr="00053F01">
        <w:rPr>
          <w:rStyle w:val="a9"/>
        </w:rPr>
        <w:footnoteRef/>
      </w:r>
      <w:r w:rsidRPr="00053F01">
        <w:t xml:space="preserve"> а) 1000 рублей, если цена настоящего Контракта не превышает 3 млн. рублей;</w:t>
      </w:r>
    </w:p>
    <w:p w:rsidR="006F1DC1" w:rsidRPr="00053F01" w:rsidRDefault="006F1DC1" w:rsidP="006F1DC1">
      <w:pPr>
        <w:autoSpaceDE w:val="0"/>
        <w:autoSpaceDN w:val="0"/>
        <w:adjustRightInd w:val="0"/>
      </w:pPr>
      <w:r w:rsidRPr="00053F01">
        <w:t>б) 5000 рублей, если цена настоящего Контракта составляет от 3 млн. рублей до 50 млн. рублей (включительно);</w:t>
      </w:r>
    </w:p>
    <w:p w:rsidR="006F1DC1" w:rsidRPr="00053F01" w:rsidRDefault="006F1DC1" w:rsidP="006F1DC1">
      <w:pPr>
        <w:autoSpaceDE w:val="0"/>
        <w:autoSpaceDN w:val="0"/>
        <w:adjustRightInd w:val="0"/>
      </w:pPr>
      <w:r w:rsidRPr="00053F01">
        <w:t>в) 10000 рублей, если цена настоящего Контракта составляет от 50 млн. рублей до 100 млн. рублей (включительно);</w:t>
      </w:r>
    </w:p>
    <w:p w:rsidR="006F1DC1" w:rsidRPr="006F1DC1" w:rsidRDefault="006F1DC1" w:rsidP="006F1DC1">
      <w:pPr>
        <w:autoSpaceDE w:val="0"/>
        <w:autoSpaceDN w:val="0"/>
        <w:adjustRightInd w:val="0"/>
      </w:pPr>
      <w:r w:rsidRPr="00053F01">
        <w:t>г) 100000 рублей, если цена настоящего Контракта превышает 100 млн. рублей.</w:t>
      </w:r>
    </w:p>
    <w:p w:rsidR="006F1DC1" w:rsidRPr="006F1DC1" w:rsidRDefault="006F1DC1" w:rsidP="006F1DC1">
      <w:pPr>
        <w:autoSpaceDE w:val="0"/>
        <w:autoSpaceDN w:val="0"/>
        <w:adjustRightInd w:val="0"/>
      </w:pPr>
    </w:p>
  </w:footnote>
  <w:footnote w:id="10">
    <w:p w:rsidR="006F1DC1" w:rsidRPr="00053F01" w:rsidRDefault="006F1DC1" w:rsidP="006F1DC1">
      <w:pPr>
        <w:autoSpaceDE w:val="0"/>
        <w:autoSpaceDN w:val="0"/>
        <w:adjustRightInd w:val="0"/>
      </w:pPr>
      <w:r w:rsidRPr="00053F01">
        <w:rPr>
          <w:rStyle w:val="a9"/>
        </w:rPr>
        <w:footnoteRef/>
      </w:r>
      <w:r w:rsidRPr="00053F01">
        <w:t xml:space="preserve"> а) 1000 рублей, если цена настоящего Контракта не превышает 3 млн. рублей (включительно);</w:t>
      </w:r>
    </w:p>
    <w:p w:rsidR="006F1DC1" w:rsidRPr="00053F01" w:rsidRDefault="006F1DC1" w:rsidP="006F1DC1">
      <w:pPr>
        <w:autoSpaceDE w:val="0"/>
        <w:autoSpaceDN w:val="0"/>
        <w:adjustRightInd w:val="0"/>
      </w:pPr>
      <w:r w:rsidRPr="00053F01">
        <w:t>б) 5000 рублей, если цена настоящего Контракта составляет от 3 млн. рублей до 50 млн. рублей (включительно);</w:t>
      </w:r>
    </w:p>
    <w:p w:rsidR="006F1DC1" w:rsidRPr="00053F01" w:rsidRDefault="006F1DC1" w:rsidP="006F1DC1">
      <w:pPr>
        <w:autoSpaceDE w:val="0"/>
        <w:autoSpaceDN w:val="0"/>
        <w:adjustRightInd w:val="0"/>
      </w:pPr>
      <w:r w:rsidRPr="00053F01">
        <w:t>в) 10000 рублей, если цена настоящего Контракта составляет от 50 млн. рублей до 100 млн. рублей (включительно);</w:t>
      </w:r>
    </w:p>
    <w:p w:rsidR="006F1DC1" w:rsidRPr="00053F01" w:rsidRDefault="006F1DC1" w:rsidP="006F1DC1">
      <w:pPr>
        <w:autoSpaceDE w:val="0"/>
        <w:autoSpaceDN w:val="0"/>
        <w:adjustRightInd w:val="0"/>
      </w:pPr>
      <w:r w:rsidRPr="00053F01">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74940"/>
    <w:rsid w:val="000F59FD"/>
    <w:rsid w:val="00133A99"/>
    <w:rsid w:val="00160383"/>
    <w:rsid w:val="00225FD7"/>
    <w:rsid w:val="00232AA9"/>
    <w:rsid w:val="002A4A04"/>
    <w:rsid w:val="002C0B04"/>
    <w:rsid w:val="002C7FD0"/>
    <w:rsid w:val="002D068C"/>
    <w:rsid w:val="00302281"/>
    <w:rsid w:val="00354BB5"/>
    <w:rsid w:val="003742B4"/>
    <w:rsid w:val="00391001"/>
    <w:rsid w:val="003B643A"/>
    <w:rsid w:val="003C33C0"/>
    <w:rsid w:val="003F0827"/>
    <w:rsid w:val="004C216D"/>
    <w:rsid w:val="004C3828"/>
    <w:rsid w:val="004F3736"/>
    <w:rsid w:val="005721EE"/>
    <w:rsid w:val="00591C35"/>
    <w:rsid w:val="005D77EC"/>
    <w:rsid w:val="005E2FA8"/>
    <w:rsid w:val="00605FC3"/>
    <w:rsid w:val="00614ABB"/>
    <w:rsid w:val="00623FCE"/>
    <w:rsid w:val="0068634A"/>
    <w:rsid w:val="006F1DC1"/>
    <w:rsid w:val="00765FD7"/>
    <w:rsid w:val="007A666C"/>
    <w:rsid w:val="007A7511"/>
    <w:rsid w:val="007D438B"/>
    <w:rsid w:val="007F6E9D"/>
    <w:rsid w:val="00890B82"/>
    <w:rsid w:val="008C3CCC"/>
    <w:rsid w:val="008D6B0C"/>
    <w:rsid w:val="0091036C"/>
    <w:rsid w:val="00A15666"/>
    <w:rsid w:val="00A22068"/>
    <w:rsid w:val="00AA3B91"/>
    <w:rsid w:val="00AF7D14"/>
    <w:rsid w:val="00B33FE0"/>
    <w:rsid w:val="00B76D03"/>
    <w:rsid w:val="00BF15F2"/>
    <w:rsid w:val="00C16DE6"/>
    <w:rsid w:val="00C51871"/>
    <w:rsid w:val="00C54BED"/>
    <w:rsid w:val="00C607F3"/>
    <w:rsid w:val="00C80C0E"/>
    <w:rsid w:val="00C96EBC"/>
    <w:rsid w:val="00D260A5"/>
    <w:rsid w:val="00D917AC"/>
    <w:rsid w:val="00D91FE3"/>
    <w:rsid w:val="00E75AB6"/>
    <w:rsid w:val="00F07B44"/>
    <w:rsid w:val="00F12074"/>
    <w:rsid w:val="00F5195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customStyle="1" w:styleId="WW8Num1z0">
    <w:name w:val="WW8Num1z0"/>
    <w:rsid w:val="00C16DE6"/>
  </w:style>
  <w:style w:type="character" w:styleId="affffff0">
    <w:name w:val="Hyperlink"/>
    <w:rsid w:val="00C16D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customStyle="1" w:styleId="WW8Num1z0">
    <w:name w:val="WW8Num1z0"/>
    <w:rsid w:val="00C16DE6"/>
  </w:style>
  <w:style w:type="character" w:styleId="affffff0">
    <w:name w:val="Hyperlink"/>
    <w:rsid w:val="00C16D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uvpos@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0334-F6DF-4793-9B25-0A306715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36</Pages>
  <Words>14345</Words>
  <Characters>81769</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403</cp:revision>
  <cp:lastPrinted>2018-01-26T12:11:00Z</cp:lastPrinted>
  <dcterms:created xsi:type="dcterms:W3CDTF">2014-12-14T06:51:00Z</dcterms:created>
  <dcterms:modified xsi:type="dcterms:W3CDTF">2018-02-01T07:39:00Z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