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5D" w:rsidRDefault="00F5475D">
      <w:pPr>
        <w:spacing w:before="120" w:after="120" w:line="360" w:lineRule="auto"/>
        <w:jc w:val="center"/>
        <w:rPr>
          <w:b/>
          <w:bCs/>
          <w:szCs w:val="24"/>
        </w:rPr>
      </w:pPr>
      <w:r>
        <w:rPr>
          <w:b/>
          <w:bCs/>
          <w:noProof/>
          <w:szCs w:val="24"/>
        </w:rPr>
        <w:drawing>
          <wp:inline distT="0" distB="0" distL="0" distR="0" wp14:anchorId="1E42CB1C" wp14:editId="0376B762">
            <wp:extent cx="6480175" cy="9040684"/>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40684"/>
                    </a:xfrm>
                    <a:prstGeom prst="rect">
                      <a:avLst/>
                    </a:prstGeom>
                    <a:noFill/>
                    <a:ln>
                      <a:noFill/>
                    </a:ln>
                  </pic:spPr>
                </pic:pic>
              </a:graphicData>
            </a:graphic>
          </wp:inline>
        </w:drawing>
      </w:r>
    </w:p>
    <w:p w:rsidR="00F5475D" w:rsidRDefault="00F5475D">
      <w:pPr>
        <w:spacing w:before="120" w:after="120" w:line="360" w:lineRule="auto"/>
        <w:jc w:val="center"/>
        <w:rPr>
          <w:b/>
          <w:bCs/>
          <w:szCs w:val="24"/>
        </w:rPr>
      </w:pP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3B5E81" w:rsidP="005E2FA8">
            <w:pPr>
              <w:pStyle w:val="10"/>
              <w:keepNext/>
              <w:keepLines/>
              <w:suppressLineNumbers/>
              <w:spacing w:after="0" w:line="240" w:lineRule="auto"/>
              <w:rPr>
                <w:rFonts w:ascii="Times New Roman" w:hAnsi="Times New Roman"/>
                <w:color w:val="auto"/>
                <w:szCs w:val="24"/>
              </w:rPr>
            </w:pPr>
            <w:r w:rsidRPr="003B5E81">
              <w:rPr>
                <w:rFonts w:ascii="Times New Roman" w:hAnsi="Times New Roman"/>
                <w:color w:val="auto"/>
                <w:szCs w:val="24"/>
              </w:rPr>
              <w:t>193862200236886220100101680015621244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3B5E81" w:rsidRPr="003B5E81">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3B5E81" w:rsidRPr="003B5E81">
              <w:rPr>
                <w:rFonts w:ascii="Times New Roman" w:hAnsi="Times New Roman"/>
                <w:szCs w:val="24"/>
                <w:u w:val="single"/>
              </w:rPr>
              <w:t>главный специалист Королева Наталья Борисовна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w:t>
            </w:r>
            <w:r w:rsidRPr="002A659A">
              <w:rPr>
                <w:rFonts w:ascii="Times New Roman" w:hAnsi="Times New Roman"/>
                <w:szCs w:val="24"/>
                <w:u w:val="single"/>
              </w:rPr>
              <w:lastRenderedPageBreak/>
              <w:t xml:space="preserve">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DF36C4">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3B5E81" w:rsidRPr="003B5E81">
              <w:rPr>
                <w:rFonts w:ascii="Times New Roman" w:hAnsi="Times New Roman"/>
                <w:iCs/>
                <w:szCs w:val="24"/>
              </w:rPr>
              <w:t>на оказание услуг по проведению представительских мероприятий, связанных с приемом и обслуживанием официальных представителей</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B5E81" w:rsidP="003107AF">
            <w:pPr>
              <w:pStyle w:val="10"/>
              <w:rPr>
                <w:rFonts w:ascii="Times New Roman" w:hAnsi="Times New Roman"/>
                <w:szCs w:val="24"/>
              </w:rPr>
            </w:pPr>
            <w:r w:rsidRPr="003B5E81">
              <w:rPr>
                <w:rFonts w:ascii="Times New Roman" w:hAnsi="Times New Roman"/>
                <w:szCs w:val="24"/>
              </w:rPr>
              <w:t>Тюменская область, Ханты-Мансийский авто</w:t>
            </w:r>
            <w:r>
              <w:rPr>
                <w:rFonts w:ascii="Times New Roman" w:hAnsi="Times New Roman"/>
                <w:szCs w:val="24"/>
              </w:rPr>
              <w:t>номный округ-Югра, город Югорск</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AD3354">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AD3354">
              <w:rPr>
                <w:rFonts w:ascii="Times New Roman" w:hAnsi="Times New Roman"/>
                <w:color w:val="000099"/>
                <w:szCs w:val="24"/>
              </w:rPr>
              <w:t>3</w:t>
            </w:r>
            <w:r w:rsidRPr="00AB7E32">
              <w:rPr>
                <w:rFonts w:ascii="Times New Roman" w:hAnsi="Times New Roman"/>
                <w:color w:val="000099"/>
                <w:szCs w:val="24"/>
              </w:rPr>
              <w:t>1.12.2020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B5E81" w:rsidP="00AD3354">
            <w:pPr>
              <w:pStyle w:val="10"/>
              <w:spacing w:after="0" w:line="240" w:lineRule="auto"/>
              <w:jc w:val="both"/>
              <w:rPr>
                <w:rFonts w:ascii="Times New Roman" w:hAnsi="Times New Roman"/>
                <w:szCs w:val="24"/>
              </w:rPr>
            </w:pPr>
            <w:r w:rsidRPr="003B5E81">
              <w:rPr>
                <w:rFonts w:ascii="Times New Roman" w:hAnsi="Times New Roman"/>
                <w:color w:val="000099"/>
                <w:szCs w:val="24"/>
              </w:rPr>
              <w:t>120 000 (сто двадцать тысяч) рублей 00 копеек</w:t>
            </w:r>
            <w:r>
              <w:rPr>
                <w:rFonts w:ascii="Times New Roman" w:hAnsi="Times New Roman"/>
                <w:color w:val="000099"/>
                <w:szCs w:val="24"/>
              </w:rPr>
              <w:t>.</w:t>
            </w:r>
            <w:r w:rsidR="00AB7E32" w:rsidRPr="00AB7E32">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5" w:name="_Ref166311380"/>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работы или оказания услуги по цене </w:t>
            </w:r>
            <w:r w:rsidRPr="002A659A">
              <w:rPr>
                <w:rFonts w:ascii="Times New Roman" w:hAnsi="Times New Roman"/>
                <w:szCs w:val="24"/>
              </w:rPr>
              <w:lastRenderedPageBreak/>
              <w:t>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6"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F50895">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7" w:name="_Ref166098622"/>
            <w:bookmarkEnd w:id="6"/>
            <w:bookmarkEnd w:id="7"/>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w:t>
            </w:r>
            <w:r w:rsidRPr="002A659A">
              <w:rPr>
                <w:rFonts w:ascii="Times New Roman" w:hAnsi="Times New Roman"/>
                <w:szCs w:val="24"/>
              </w:rPr>
              <w:lastRenderedPageBreak/>
              <w:t>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8" w:name="Par546"/>
            <w:bookmarkEnd w:id="8"/>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9" w:name="_Ref169627087"/>
            <w:bookmarkEnd w:id="9"/>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lastRenderedPageBreak/>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405186">
              <w:rPr>
                <w:rFonts w:ascii="Times New Roman" w:hAnsi="Times New Roman"/>
                <w:szCs w:val="24"/>
              </w:rPr>
              <w:t>23</w:t>
            </w:r>
            <w:r w:rsidRPr="00A25F0D">
              <w:rPr>
                <w:rFonts w:ascii="Times New Roman" w:hAnsi="Times New Roman"/>
                <w:szCs w:val="24"/>
              </w:rPr>
              <w:t>» </w:t>
            </w:r>
            <w:r w:rsidR="00696177">
              <w:rPr>
                <w:sz w:val="22"/>
                <w:szCs w:val="22"/>
              </w:rPr>
              <w:t xml:space="preserve">декабря  </w:t>
            </w:r>
            <w:r w:rsidRPr="00A25F0D">
              <w:rPr>
                <w:rFonts w:ascii="Times New Roman" w:hAnsi="Times New Roman"/>
                <w:szCs w:val="24"/>
              </w:rPr>
              <w:t>2019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0" w:name="_Ref166381471"/>
            <w:bookmarkStart w:id="11" w:name="_Ref166312503"/>
            <w:bookmarkEnd w:id="10"/>
            <w:bookmarkEnd w:id="1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proofErr w:type="gramStart"/>
            <w:r w:rsidRPr="00A25F0D">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A25F0D">
              <w:rPr>
                <w:sz w:val="24"/>
                <w:szCs w:val="24"/>
              </w:rPr>
              <w:t>10</w:t>
            </w:r>
            <w:r w:rsidRPr="00A25F0D">
              <w:rPr>
                <w:sz w:val="24"/>
                <w:szCs w:val="24"/>
              </w:rPr>
              <w:t xml:space="preserve"> часов </w:t>
            </w:r>
            <w:r w:rsidR="00017207" w:rsidRPr="00A25F0D">
              <w:rPr>
                <w:sz w:val="24"/>
                <w:szCs w:val="24"/>
              </w:rPr>
              <w:t>00</w:t>
            </w:r>
            <w:r w:rsidRPr="00A25F0D">
              <w:rPr>
                <w:sz w:val="24"/>
                <w:szCs w:val="24"/>
              </w:rPr>
              <w:t xml:space="preserve"> минут «</w:t>
            </w:r>
            <w:r w:rsidR="00405186">
              <w:rPr>
                <w:sz w:val="24"/>
                <w:szCs w:val="24"/>
              </w:rPr>
              <w:t>25</w:t>
            </w:r>
            <w:r w:rsidRPr="00A25F0D">
              <w:rPr>
                <w:sz w:val="24"/>
                <w:szCs w:val="24"/>
              </w:rPr>
              <w:t>»</w:t>
            </w:r>
            <w:r w:rsidR="00696177">
              <w:rPr>
                <w:sz w:val="24"/>
                <w:szCs w:val="24"/>
              </w:rPr>
              <w:t xml:space="preserve"> </w:t>
            </w:r>
            <w:r w:rsidR="00696177">
              <w:rPr>
                <w:sz w:val="22"/>
                <w:szCs w:val="22"/>
              </w:rPr>
              <w:t xml:space="preserve">декабря  </w:t>
            </w:r>
            <w:r w:rsidRPr="00A25F0D">
              <w:rPr>
                <w:sz w:val="24"/>
                <w:szCs w:val="24"/>
              </w:rPr>
              <w:t>2019 года.</w:t>
            </w:r>
            <w:proofErr w:type="gramEnd"/>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2" w:name="_Ref167122920"/>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405186">
            <w:pPr>
              <w:pStyle w:val="10"/>
              <w:spacing w:after="0" w:line="240" w:lineRule="auto"/>
              <w:rPr>
                <w:rFonts w:ascii="Times New Roman" w:hAnsi="Times New Roman"/>
                <w:szCs w:val="24"/>
              </w:rPr>
            </w:pPr>
            <w:r w:rsidRPr="00A25F0D">
              <w:rPr>
                <w:rFonts w:ascii="Times New Roman" w:hAnsi="Times New Roman"/>
                <w:szCs w:val="24"/>
              </w:rPr>
              <w:t>«</w:t>
            </w:r>
            <w:r w:rsidR="00405186">
              <w:rPr>
                <w:rFonts w:ascii="Times New Roman" w:hAnsi="Times New Roman"/>
                <w:szCs w:val="24"/>
              </w:rPr>
              <w:t>26</w:t>
            </w:r>
            <w:r w:rsidRPr="00A25F0D">
              <w:rPr>
                <w:rFonts w:ascii="Times New Roman" w:hAnsi="Times New Roman"/>
                <w:szCs w:val="24"/>
              </w:rPr>
              <w:t>» </w:t>
            </w:r>
            <w:r w:rsidR="00696177">
              <w:rPr>
                <w:sz w:val="22"/>
                <w:szCs w:val="22"/>
              </w:rPr>
              <w:t xml:space="preserve">декабря  </w:t>
            </w:r>
            <w:r w:rsidRPr="00A25F0D">
              <w:rPr>
                <w:rFonts w:ascii="Times New Roman" w:hAnsi="Times New Roman"/>
                <w:szCs w:val="24"/>
              </w:rPr>
              <w:t>201</w:t>
            </w:r>
            <w:r w:rsidR="00167869" w:rsidRPr="00A25F0D">
              <w:rPr>
                <w:rFonts w:ascii="Times New Roman" w:hAnsi="Times New Roman"/>
                <w:szCs w:val="24"/>
              </w:rPr>
              <w:t>9</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05"/>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405186">
            <w:pPr>
              <w:pStyle w:val="10"/>
              <w:spacing w:after="0" w:line="240" w:lineRule="auto"/>
              <w:rPr>
                <w:rFonts w:ascii="Times New Roman" w:hAnsi="Times New Roman"/>
                <w:szCs w:val="24"/>
              </w:rPr>
            </w:pPr>
            <w:r w:rsidRPr="00A25F0D">
              <w:rPr>
                <w:rFonts w:ascii="Times New Roman" w:hAnsi="Times New Roman"/>
                <w:szCs w:val="24"/>
              </w:rPr>
              <w:t>«</w:t>
            </w:r>
            <w:r w:rsidR="00405186">
              <w:rPr>
                <w:rFonts w:ascii="Times New Roman" w:hAnsi="Times New Roman"/>
                <w:szCs w:val="24"/>
              </w:rPr>
              <w:t>27</w:t>
            </w:r>
            <w:bookmarkStart w:id="14" w:name="_GoBack"/>
            <w:bookmarkEnd w:id="14"/>
            <w:r w:rsidRPr="00A25F0D">
              <w:rPr>
                <w:rFonts w:ascii="Times New Roman" w:hAnsi="Times New Roman"/>
                <w:szCs w:val="24"/>
              </w:rPr>
              <w:t>» </w:t>
            </w:r>
            <w:r w:rsidR="00696177">
              <w:rPr>
                <w:sz w:val="22"/>
                <w:szCs w:val="22"/>
              </w:rPr>
              <w:t xml:space="preserve">декабря  </w:t>
            </w:r>
            <w:r w:rsidRPr="00A25F0D">
              <w:rPr>
                <w:rFonts w:ascii="Times New Roman" w:hAnsi="Times New Roman"/>
                <w:szCs w:val="24"/>
              </w:rPr>
              <w:t>201</w:t>
            </w:r>
            <w:r w:rsidR="00167869" w:rsidRPr="00A25F0D">
              <w:rPr>
                <w:rFonts w:ascii="Times New Roman" w:hAnsi="Times New Roman"/>
                <w:szCs w:val="24"/>
              </w:rPr>
              <w:t>9</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5" w:name="_Ref166313061"/>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D15739" w:rsidRDefault="00D15739" w:rsidP="007B3D82">
            <w:pPr>
              <w:pStyle w:val="10"/>
              <w:spacing w:after="0" w:line="240" w:lineRule="auto"/>
              <w:ind w:firstLine="340"/>
              <w:jc w:val="both"/>
              <w:rPr>
                <w:rFonts w:ascii="Times New Roman" w:hAnsi="Times New Roman"/>
                <w:szCs w:val="24"/>
              </w:rPr>
            </w:pPr>
          </w:p>
          <w:p w:rsidR="00A25F0D" w:rsidRPr="00A25F0D"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 </w:t>
            </w:r>
            <w:r w:rsidR="00A25F0D" w:rsidRPr="00A25F0D">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A25F0D"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 </w:t>
            </w:r>
          </w:p>
          <w:p w:rsidR="00D15739" w:rsidRDefault="00D15739" w:rsidP="007B3D82">
            <w:pPr>
              <w:pStyle w:val="10"/>
              <w:spacing w:after="0" w:line="240" w:lineRule="auto"/>
              <w:ind w:firstLine="340"/>
              <w:jc w:val="both"/>
              <w:rPr>
                <w:rFonts w:ascii="Times New Roman" w:hAnsi="Times New Roman"/>
                <w:color w:val="auto"/>
                <w:szCs w:val="24"/>
              </w:rPr>
            </w:pPr>
          </w:p>
          <w:p w:rsidR="00FB77A1" w:rsidRPr="00A25F0D"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D15739" w:rsidRDefault="00D15739" w:rsidP="007B3D82">
            <w:pPr>
              <w:pStyle w:val="10"/>
              <w:spacing w:after="0" w:line="240" w:lineRule="auto"/>
              <w:ind w:left="33" w:firstLine="340"/>
              <w:jc w:val="both"/>
              <w:rPr>
                <w:rFonts w:ascii="Times New Roman" w:hAnsi="Times New Roman"/>
                <w:color w:val="auto"/>
                <w:szCs w:val="24"/>
              </w:rPr>
            </w:pPr>
          </w:p>
          <w:p w:rsidR="00D15739" w:rsidRDefault="00D15739" w:rsidP="007B3D82">
            <w:pPr>
              <w:pStyle w:val="10"/>
              <w:spacing w:after="0" w:line="240" w:lineRule="auto"/>
              <w:ind w:left="33" w:firstLine="340"/>
              <w:jc w:val="both"/>
              <w:rPr>
                <w:rFonts w:ascii="Times New Roman" w:hAnsi="Times New Roman"/>
                <w:color w:val="auto"/>
                <w:szCs w:val="24"/>
              </w:rPr>
            </w:pPr>
          </w:p>
          <w:p w:rsidR="00D15739" w:rsidRDefault="00D15739"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lastRenderedPageBreak/>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B77A1" w:rsidRPr="00A25F0D"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A25F0D">
              <w:rPr>
                <w:color w:val="000099"/>
                <w:sz w:val="24"/>
                <w:szCs w:val="24"/>
                <w:u w:val="single"/>
              </w:rPr>
              <w:t xml:space="preserve"> </w:t>
            </w:r>
            <w:r w:rsidR="00AB7E32" w:rsidRPr="00A25F0D">
              <w:rPr>
                <w:b/>
                <w:color w:val="000099"/>
                <w:sz w:val="24"/>
                <w:szCs w:val="24"/>
                <w:u w:val="single"/>
              </w:rPr>
              <w:t>не установлено</w:t>
            </w:r>
            <w:r w:rsidRPr="00A25F0D">
              <w:rPr>
                <w:b/>
                <w:color w:val="000099"/>
                <w:sz w:val="24"/>
                <w:szCs w:val="24"/>
                <w:u w:val="single"/>
              </w:rPr>
              <w:t>.</w:t>
            </w: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w:t>
            </w:r>
            <w:r w:rsidRPr="00A25F0D">
              <w:rPr>
                <w:rFonts w:ascii="Times New Roman" w:hAnsi="Times New Roman"/>
                <w:szCs w:val="24"/>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w:t>
            </w:r>
            <w:r w:rsidRPr="00A25F0D">
              <w:rPr>
                <w:rFonts w:ascii="Times New Roman" w:hAnsi="Times New Roman"/>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5739" w:rsidRDefault="00D15739" w:rsidP="007B3D82">
            <w:pPr>
              <w:pStyle w:val="10"/>
              <w:spacing w:after="0" w:line="240" w:lineRule="auto"/>
              <w:ind w:left="33" w:firstLine="340"/>
              <w:jc w:val="both"/>
              <w:rPr>
                <w:rFonts w:ascii="Times New Roman" w:hAnsi="Times New Roman"/>
                <w:szCs w:val="24"/>
              </w:rPr>
            </w:pP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D15739" w:rsidRDefault="00D15739" w:rsidP="007B3D82">
            <w:pPr>
              <w:pStyle w:val="10"/>
              <w:spacing w:after="0" w:line="240" w:lineRule="auto"/>
              <w:ind w:left="33" w:firstLine="340"/>
              <w:jc w:val="both"/>
              <w:rPr>
                <w:rFonts w:ascii="Times New Roman" w:hAnsi="Times New Roman"/>
                <w:szCs w:val="24"/>
              </w:rPr>
            </w:pP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D15739" w:rsidRDefault="00D15739" w:rsidP="007B3D82">
            <w:pPr>
              <w:pStyle w:val="10"/>
              <w:spacing w:after="0" w:line="240" w:lineRule="auto"/>
              <w:ind w:left="33" w:firstLine="340"/>
              <w:jc w:val="both"/>
              <w:rPr>
                <w:rFonts w:ascii="Times New Roman" w:hAnsi="Times New Roman"/>
                <w:szCs w:val="24"/>
              </w:rPr>
            </w:pP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D15739" w:rsidRDefault="00D15739" w:rsidP="00D15739">
            <w:pPr>
              <w:pStyle w:val="10"/>
              <w:spacing w:after="0" w:line="240" w:lineRule="auto"/>
              <w:ind w:left="33" w:firstLine="340"/>
              <w:jc w:val="both"/>
              <w:rPr>
                <w:rFonts w:ascii="Times New Roman" w:hAnsi="Times New Roman"/>
                <w:color w:val="auto"/>
                <w:szCs w:val="24"/>
              </w:rPr>
            </w:pPr>
          </w:p>
          <w:p w:rsidR="00D15739" w:rsidRDefault="00FB77A1" w:rsidP="00D15739">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D15739">
              <w:rPr>
                <w:rFonts w:ascii="Times New Roman" w:hAnsi="Times New Roman"/>
                <w:b/>
                <w:color w:val="auto"/>
                <w:szCs w:val="24"/>
              </w:rPr>
              <w:t>не</w:t>
            </w:r>
            <w:r w:rsidR="00D15739">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D15739">
              <w:rPr>
                <w:rFonts w:ascii="Times New Roman" w:hAnsi="Times New Roman"/>
                <w:color w:val="auto"/>
                <w:szCs w:val="24"/>
              </w:rPr>
              <w:t>;</w:t>
            </w:r>
            <w:r w:rsidR="00BA11F8" w:rsidRPr="00A25F0D">
              <w:rPr>
                <w:rFonts w:ascii="Times New Roman" w:hAnsi="Times New Roman"/>
                <w:color w:val="auto"/>
                <w:szCs w:val="24"/>
              </w:rPr>
              <w:t xml:space="preserve"> </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w:t>
            </w:r>
            <w:r w:rsidRPr="00A25F0D">
              <w:rPr>
                <w:rFonts w:ascii="Times New Roman" w:hAnsi="Times New Roman"/>
                <w:color w:val="auto"/>
                <w:szCs w:val="24"/>
              </w:rPr>
              <w:lastRenderedPageBreak/>
              <w:t>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BA11F8"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p>
          <w:p w:rsidR="00BA11F8" w:rsidRDefault="00BA11F8"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6" w:name="_Ref119430333"/>
            <w:r w:rsidRPr="002A659A">
              <w:rPr>
                <w:rFonts w:ascii="Times New Roman" w:hAnsi="Times New Roman"/>
                <w:szCs w:val="24"/>
              </w:rPr>
              <w:t xml:space="preserve"> </w:t>
            </w:r>
            <w:bookmarkStart w:id="17" w:name="_Toc123405470"/>
            <w:bookmarkStart w:id="18" w:name="_Ref119429817"/>
            <w:bookmarkEnd w:id="16"/>
            <w:bookmarkEnd w:id="17"/>
            <w:bookmarkEnd w:id="18"/>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w:t>
            </w:r>
            <w:r w:rsidRPr="002A659A">
              <w:rPr>
                <w:rFonts w:ascii="Times New Roman" w:eastAsia="Calibri" w:hAnsi="Times New Roman"/>
                <w:szCs w:val="24"/>
                <w:lang w:eastAsia="x-none"/>
              </w:rPr>
              <w:lastRenderedPageBreak/>
              <w:t>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w:t>
            </w:r>
            <w:r w:rsidRPr="002A659A">
              <w:rPr>
                <w:rFonts w:ascii="Times New Roman" w:eastAsia="Calibri" w:hAnsi="Times New Roman"/>
                <w:szCs w:val="24"/>
                <w:lang w:eastAsia="x-none"/>
              </w:rPr>
              <w:lastRenderedPageBreak/>
              <w:t>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 xml:space="preserve">Например: требования технического задания – «…, </w:t>
            </w:r>
            <w:r w:rsidRPr="002A659A">
              <w:rPr>
                <w:rFonts w:ascii="Times New Roman" w:hAnsi="Times New Roman"/>
                <w:color w:val="auto"/>
                <w:szCs w:val="24"/>
              </w:rPr>
              <w:lastRenderedPageBreak/>
              <w:t>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19" w:name="_Ref166566393"/>
            <w:bookmarkStart w:id="20" w:name="_Ref166314817"/>
            <w:bookmarkEnd w:id="19"/>
            <w:bookmarkEnd w:id="2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1" w:name="_Ref1665663931"/>
            <w:bookmarkStart w:id="22" w:name="_Ref166566297"/>
            <w:bookmarkEnd w:id="21"/>
            <w:bookmarkEnd w:id="22"/>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B5E81">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3B5E81" w:rsidRPr="003B5E81">
              <w:rPr>
                <w:rFonts w:ascii="Times New Roman" w:hAnsi="Times New Roman"/>
                <w:color w:val="000099"/>
                <w:szCs w:val="24"/>
              </w:rPr>
              <w:t>1 200 (одна тысяча двести) рублей 00 копеек,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w:t>
            </w:r>
            <w:r w:rsidRPr="002A659A">
              <w:rPr>
                <w:sz w:val="24"/>
                <w:szCs w:val="24"/>
              </w:rPr>
              <w:lastRenderedPageBreak/>
              <w:t xml:space="preserve">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3"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4" w:name="_Ref166315159"/>
            <w:bookmarkEnd w:id="2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5" w:name="_Ref166337491"/>
            <w:bookmarkStart w:id="26" w:name="_Ref166315600"/>
            <w:bookmarkStart w:id="27" w:name="_Ref166315233"/>
            <w:bookmarkEnd w:id="25"/>
            <w:bookmarkEnd w:id="26"/>
            <w:bookmarkEnd w:id="27"/>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w:t>
            </w:r>
            <w:r w:rsidRPr="002A659A">
              <w:rPr>
                <w:rFonts w:ascii="Times New Roman" w:hAnsi="Times New Roman"/>
                <w:szCs w:val="24"/>
              </w:rPr>
              <w:lastRenderedPageBreak/>
              <w:t xml:space="preserve">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lastRenderedPageBreak/>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931B8"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8" w:name="_Ref166350695"/>
            <w:bookmarkEnd w:id="28"/>
            <w:r w:rsidRPr="002A659A">
              <w:rPr>
                <w:rFonts w:ascii="Times New Roman" w:hAnsi="Times New Roman"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w:t>
            </w:r>
            <w:r w:rsidRPr="002A659A">
              <w:rPr>
                <w:rFonts w:ascii="Times New Roman" w:hAnsi="Times New Roman" w:cs="Times New Roman"/>
                <w:b w:val="0"/>
                <w:bCs w:val="0"/>
                <w:color w:val="auto"/>
                <w:szCs w:val="24"/>
              </w:rPr>
              <w:lastRenderedPageBreak/>
              <w:t>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p>
          <w:p w:rsidR="005931B8" w:rsidRDefault="005931B8"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p>
          <w:p w:rsidR="005B1363" w:rsidRPr="002A659A" w:rsidRDefault="005B1363"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 xml:space="preserve">менее </w:t>
            </w:r>
            <w:r w:rsidRPr="002A659A">
              <w:rPr>
                <w:rFonts w:ascii="Times New Roman" w:hAnsi="Times New Roman"/>
                <w:bCs/>
                <w:szCs w:val="24"/>
              </w:rPr>
              <w:lastRenderedPageBreak/>
              <w:t>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 xml:space="preserve">Банковская гарантия, информация о ней и документы, </w:t>
            </w:r>
            <w:r w:rsidR="009605E1" w:rsidRPr="002A659A">
              <w:rPr>
                <w:rFonts w:ascii="Times New Roman" w:hAnsi="Times New Roman"/>
                <w:szCs w:val="24"/>
              </w:rPr>
              <w:lastRenderedPageBreak/>
              <w:t>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29" w:name="_Ref166350767"/>
            <w:bookmarkStart w:id="30"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1" w:name="p2868"/>
            <w:bookmarkEnd w:id="30"/>
            <w:bookmarkEnd w:id="31"/>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3" w:name="_Ref166315737"/>
            <w:bookmarkEnd w:id="3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3B5E81" w:rsidRPr="003B5E81">
              <w:rPr>
                <w:rFonts w:ascii="Times New Roman" w:hAnsi="Times New Roman"/>
                <w:color w:val="000099"/>
                <w:szCs w:val="24"/>
              </w:rPr>
              <w:t>на оказание услуг по проведению представительских мероприятий, связанных с приемом и обслужива</w:t>
            </w:r>
            <w:r w:rsidR="003B5E81">
              <w:rPr>
                <w:rFonts w:ascii="Times New Roman" w:hAnsi="Times New Roman"/>
                <w:color w:val="000099"/>
                <w:szCs w:val="24"/>
              </w:rPr>
              <w:t>нием официальных представителей</w:t>
            </w:r>
            <w:r w:rsidR="003107AF">
              <w:rPr>
                <w:rFonts w:ascii="Times New Roman" w:hAnsi="Times New Roman"/>
                <w:color w:val="000099"/>
                <w:szCs w:val="24"/>
              </w:rPr>
              <w:t>»</w:t>
            </w:r>
            <w:r w:rsidR="00AB7E32" w:rsidRPr="00AB7E32">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40053"/>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5" w:name="_Ref17779501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w:t>
            </w:r>
            <w:r w:rsidRPr="002A659A">
              <w:rPr>
                <w:rFonts w:ascii="Times New Roman" w:hAnsi="Times New Roman"/>
                <w:szCs w:val="24"/>
              </w:rPr>
              <w:lastRenderedPageBreak/>
              <w:t xml:space="preserve">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8) в соответствии с Постановлением Правительства РФ от </w:t>
            </w:r>
            <w:r w:rsidRPr="002A659A">
              <w:rPr>
                <w:sz w:val="24"/>
                <w:szCs w:val="24"/>
              </w:rPr>
              <w:lastRenderedPageBreak/>
              <w:t>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w:t>
            </w:r>
            <w:r w:rsidRPr="002A659A">
              <w:rPr>
                <w:rFonts w:ascii="Times New Roman" w:hAnsi="Times New Roman" w:cs="Times New Roman"/>
                <w:szCs w:val="24"/>
              </w:rPr>
              <w:lastRenderedPageBreak/>
              <w:t>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w:t>
            </w:r>
            <w:r w:rsidRPr="002A659A">
              <w:rPr>
                <w:rFonts w:ascii="Times New Roman" w:hAnsi="Times New Roman" w:cs="Times New Roman"/>
                <w:szCs w:val="24"/>
              </w:rPr>
              <w:lastRenderedPageBreak/>
              <w:t>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w:t>
            </w:r>
            <w:r w:rsidRPr="002A659A">
              <w:rPr>
                <w:rFonts w:ascii="Times New Roman" w:hAnsi="Times New Roman" w:cs="Times New Roman"/>
                <w:szCs w:val="24"/>
              </w:rPr>
              <w:lastRenderedPageBreak/>
              <w:t>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AB7E32" w:rsidRDefault="00552F02" w:rsidP="00ED7701">
      <w:pPr>
        <w:jc w:val="center"/>
        <w:rPr>
          <w:bCs/>
          <w:sz w:val="24"/>
          <w:szCs w:val="24"/>
        </w:rPr>
      </w:pPr>
      <w:bookmarkStart w:id="36" w:name="_Ref248728669"/>
      <w:bookmarkStart w:id="37" w:name="_Ref248562452"/>
      <w:bookmarkEnd w:id="36"/>
      <w:bookmarkEnd w:id="37"/>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8B296C" w:rsidRDefault="008B296C" w:rsidP="00FB77A1">
      <w:pPr>
        <w:ind w:left="-851" w:firstLine="284"/>
        <w:jc w:val="both"/>
        <w:rPr>
          <w:bCs/>
          <w:sz w:val="24"/>
          <w:szCs w:val="24"/>
        </w:rPr>
      </w:pP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
          <w:bCs/>
          <w:sz w:val="24"/>
          <w:szCs w:val="24"/>
        </w:rPr>
        <w:t xml:space="preserve">Место оказания услуг: </w:t>
      </w:r>
      <w:r w:rsidRPr="00ED7701">
        <w:rPr>
          <w:bCs/>
          <w:sz w:val="24"/>
          <w:szCs w:val="24"/>
        </w:rPr>
        <w:t>Ханты-Мансийский автономный округ – Югра, г. Югорск.</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
          <w:bCs/>
          <w:sz w:val="24"/>
          <w:szCs w:val="24"/>
        </w:rPr>
        <w:t>Сроки оказания услуг:</w:t>
      </w:r>
      <w:r w:rsidRPr="00ED7701">
        <w:rPr>
          <w:bCs/>
          <w:sz w:val="24"/>
          <w:szCs w:val="24"/>
        </w:rPr>
        <w:t xml:space="preserve"> с момента заключения муниципального контракта, </w:t>
      </w:r>
      <w:r w:rsidRPr="00ED7701">
        <w:rPr>
          <w:sz w:val="24"/>
          <w:szCs w:val="24"/>
        </w:rPr>
        <w:t>но не ранее 01.01.2020</w:t>
      </w:r>
      <w:r w:rsidRPr="00ED7701">
        <w:rPr>
          <w:bCs/>
          <w:sz w:val="24"/>
          <w:szCs w:val="24"/>
        </w:rPr>
        <w:t xml:space="preserve"> по 31.12.2020 года.</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
          <w:bCs/>
          <w:sz w:val="24"/>
          <w:szCs w:val="24"/>
        </w:rPr>
        <w:t>Периодичность оказания услуг</w:t>
      </w:r>
      <w:r w:rsidRPr="00ED7701">
        <w:rPr>
          <w:bCs/>
          <w:sz w:val="24"/>
          <w:szCs w:val="24"/>
        </w:rPr>
        <w:t>: по письменной заявке Заказчика.</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Заявка может содержать любое количество блюд из меню.</w:t>
      </w:r>
    </w:p>
    <w:p w:rsidR="00ED7701" w:rsidRPr="00ED7701" w:rsidRDefault="00ED7701" w:rsidP="00ED7701">
      <w:pPr>
        <w:ind w:firstLine="567"/>
        <w:jc w:val="both"/>
        <w:rPr>
          <w:rFonts w:eastAsia="Calibri"/>
          <w:b/>
          <w:sz w:val="24"/>
          <w:szCs w:val="24"/>
          <w:lang w:eastAsia="en-US"/>
        </w:rPr>
      </w:pPr>
    </w:p>
    <w:p w:rsidR="00ED7701" w:rsidRPr="00ED7701" w:rsidRDefault="00ED7701" w:rsidP="00ED7701">
      <w:pPr>
        <w:ind w:firstLine="567"/>
        <w:jc w:val="both"/>
        <w:rPr>
          <w:rFonts w:eastAsia="Calibri"/>
          <w:b/>
          <w:sz w:val="24"/>
          <w:szCs w:val="24"/>
          <w:lang w:eastAsia="en-US"/>
        </w:rPr>
      </w:pPr>
      <w:r w:rsidRPr="00ED7701">
        <w:rPr>
          <w:rFonts w:eastAsia="Calibri"/>
          <w:b/>
          <w:sz w:val="24"/>
          <w:szCs w:val="24"/>
          <w:lang w:eastAsia="en-US"/>
        </w:rPr>
        <w:t>Порядок формирования цены контракта:</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ED7701" w:rsidRPr="00ED7701" w:rsidRDefault="00ED7701" w:rsidP="00ED7701">
      <w:pPr>
        <w:ind w:firstLine="567"/>
        <w:jc w:val="both"/>
        <w:rPr>
          <w:rFonts w:eastAsia="Calibri"/>
          <w:b/>
          <w:sz w:val="24"/>
          <w:szCs w:val="24"/>
          <w:lang w:eastAsia="en-US"/>
        </w:rPr>
      </w:pPr>
    </w:p>
    <w:p w:rsidR="00ED7701" w:rsidRPr="00ED7701" w:rsidRDefault="00ED7701" w:rsidP="00ED7701">
      <w:pPr>
        <w:ind w:firstLine="567"/>
        <w:jc w:val="both"/>
        <w:rPr>
          <w:rFonts w:eastAsia="Calibri"/>
          <w:sz w:val="24"/>
          <w:szCs w:val="24"/>
          <w:lang w:eastAsia="en-US"/>
        </w:rPr>
      </w:pPr>
      <w:r w:rsidRPr="00ED7701">
        <w:rPr>
          <w:rFonts w:eastAsia="Calibri"/>
          <w:b/>
          <w:sz w:val="24"/>
          <w:szCs w:val="24"/>
          <w:lang w:eastAsia="en-US"/>
        </w:rPr>
        <w:t>Содержание услуги:</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ED7701" w:rsidRPr="00ED7701" w:rsidRDefault="00ED7701" w:rsidP="00ED7701">
      <w:pPr>
        <w:numPr>
          <w:ilvl w:val="0"/>
          <w:numId w:val="12"/>
        </w:numPr>
        <w:tabs>
          <w:tab w:val="left" w:pos="360"/>
        </w:tabs>
        <w:suppressAutoHyphens/>
        <w:autoSpaceDE w:val="0"/>
        <w:autoSpaceDN w:val="0"/>
        <w:adjustRightInd w:val="0"/>
        <w:spacing w:before="120" w:after="120"/>
        <w:jc w:val="both"/>
        <w:rPr>
          <w:b/>
          <w:bCs/>
          <w:sz w:val="24"/>
          <w:szCs w:val="24"/>
        </w:rPr>
      </w:pPr>
      <w:r w:rsidRPr="00ED7701">
        <w:rPr>
          <w:b/>
          <w:bCs/>
          <w:sz w:val="24"/>
          <w:szCs w:val="24"/>
        </w:rPr>
        <w:t>Организация питания.</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Исполнитель должен обеспечить питанием, согласно заявке и утвержденному меню.</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Сервировка столов, оформление и схема расстановки столов согласовывается с Заказчиком.</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Официанты, оказывающие обслуживание (прием), должны иметь единую униформу.</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ED7701" w:rsidRPr="00ED7701" w:rsidRDefault="00ED7701" w:rsidP="00ED7701">
      <w:pPr>
        <w:numPr>
          <w:ilvl w:val="0"/>
          <w:numId w:val="12"/>
        </w:numPr>
        <w:tabs>
          <w:tab w:val="left" w:pos="360"/>
        </w:tabs>
        <w:suppressAutoHyphens/>
        <w:autoSpaceDE w:val="0"/>
        <w:autoSpaceDN w:val="0"/>
        <w:adjustRightInd w:val="0"/>
        <w:spacing w:before="120" w:after="120"/>
        <w:ind w:firstLine="567"/>
        <w:jc w:val="both"/>
        <w:rPr>
          <w:b/>
          <w:bCs/>
          <w:sz w:val="24"/>
          <w:szCs w:val="24"/>
        </w:rPr>
      </w:pPr>
      <w:r w:rsidRPr="00ED7701">
        <w:rPr>
          <w:b/>
          <w:bCs/>
          <w:sz w:val="24"/>
          <w:szCs w:val="24"/>
        </w:rPr>
        <w:t>Требования к качеству оказываемых услуг.</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 xml:space="preserve">Услуга общественного питания должна предоставляться в соответствии с требованиями действующего законодательства Российской Федерации: </w:t>
      </w:r>
      <w:proofErr w:type="gramStart"/>
      <w:r w:rsidRPr="00ED7701">
        <w:rPr>
          <w:bCs/>
          <w:sz w:val="24"/>
          <w:szCs w:val="24"/>
        </w:rPr>
        <w:t>Закон РФ от 07.02.1992 г. № 2300-</w:t>
      </w:r>
      <w:r w:rsidRPr="00ED7701">
        <w:rPr>
          <w:bCs/>
          <w:sz w:val="24"/>
          <w:szCs w:val="24"/>
          <w:lang w:val="en-US"/>
        </w:rPr>
        <w:t>I</w:t>
      </w:r>
      <w:r w:rsidRPr="00ED7701">
        <w:rPr>
          <w:bCs/>
          <w:sz w:val="24"/>
          <w:szCs w:val="24"/>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ED7701">
        <w:rPr>
          <w:bCs/>
          <w:sz w:val="24"/>
          <w:szCs w:val="24"/>
        </w:rPr>
        <w:t>оборотоспособности</w:t>
      </w:r>
      <w:proofErr w:type="spellEnd"/>
      <w:r w:rsidRPr="00ED7701">
        <w:rPr>
          <w:bCs/>
          <w:sz w:val="24"/>
          <w:szCs w:val="24"/>
        </w:rPr>
        <w:t xml:space="preserve"> в них пищевых продуктов и продовольственного сырья», (утв. Главным государственным санитарным врачом Российской Федерации 6 ноября 2001 г).</w:t>
      </w:r>
      <w:proofErr w:type="gramEnd"/>
    </w:p>
    <w:p w:rsidR="00ED7701" w:rsidRPr="00ED7701" w:rsidRDefault="00ED7701" w:rsidP="00ED7701">
      <w:pPr>
        <w:tabs>
          <w:tab w:val="left" w:pos="360"/>
        </w:tabs>
        <w:autoSpaceDE w:val="0"/>
        <w:autoSpaceDN w:val="0"/>
        <w:adjustRightInd w:val="0"/>
        <w:spacing w:before="120" w:after="120"/>
        <w:ind w:firstLine="567"/>
        <w:jc w:val="both"/>
        <w:rPr>
          <w:b/>
          <w:bCs/>
          <w:sz w:val="24"/>
          <w:szCs w:val="24"/>
        </w:rPr>
      </w:pPr>
      <w:r w:rsidRPr="00ED7701">
        <w:rPr>
          <w:b/>
          <w:bCs/>
          <w:sz w:val="24"/>
          <w:szCs w:val="24"/>
        </w:rPr>
        <w:t>Требования к качеству и безопасности, установленными действующим законодательством РФ.</w:t>
      </w:r>
    </w:p>
    <w:p w:rsidR="00ED7701" w:rsidRPr="00ED7701" w:rsidRDefault="00ED7701" w:rsidP="00ED7701">
      <w:pPr>
        <w:ind w:firstLine="567"/>
        <w:jc w:val="both"/>
        <w:rPr>
          <w:rFonts w:eastAsia="Calibri"/>
          <w:sz w:val="24"/>
          <w:szCs w:val="24"/>
          <w:lang w:eastAsia="en-US"/>
        </w:rPr>
      </w:pPr>
      <w:r w:rsidRPr="00ED7701">
        <w:rPr>
          <w:rFonts w:eastAsia="Calibri"/>
          <w:bCs/>
          <w:sz w:val="24"/>
          <w:szCs w:val="24"/>
          <w:lang w:eastAsia="en-US"/>
        </w:rPr>
        <w:t xml:space="preserve">Сырье и продовольственные товары должны соответствовать </w:t>
      </w:r>
      <w:r w:rsidRPr="00ED7701">
        <w:rPr>
          <w:rFonts w:eastAsia="Calibri"/>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ED7701" w:rsidRPr="00ED7701" w:rsidRDefault="00ED7701" w:rsidP="00ED7701">
      <w:pPr>
        <w:ind w:firstLine="567"/>
        <w:jc w:val="both"/>
        <w:rPr>
          <w:rFonts w:eastAsia="Calibri"/>
          <w:sz w:val="24"/>
          <w:szCs w:val="24"/>
          <w:lang w:eastAsia="en-US"/>
        </w:rPr>
      </w:pPr>
      <w:proofErr w:type="gramStart"/>
      <w:r w:rsidRPr="00ED7701">
        <w:rPr>
          <w:rFonts w:eastAsia="Calibri"/>
          <w:sz w:val="24"/>
          <w:szCs w:val="24"/>
          <w:lang w:eastAsia="en-US"/>
        </w:rPr>
        <w:t>- стандартам СанПиН 2.3.2.1078-01 (утвержденные Главным государственным санитарным врачом Российской Федерации 06.11.2001);</w:t>
      </w:r>
      <w:proofErr w:type="gramEnd"/>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lastRenderedPageBreak/>
        <w:t>- СанПиН 2.3.2.2868-11 (Постановление Главного государственного санитарного врача от 11.04.2011 №30);</w:t>
      </w:r>
    </w:p>
    <w:p w:rsidR="00ED7701" w:rsidRPr="00ED7701" w:rsidRDefault="00ED7701" w:rsidP="00ED7701">
      <w:pPr>
        <w:ind w:firstLine="567"/>
        <w:jc w:val="both"/>
        <w:rPr>
          <w:rFonts w:eastAsia="Calibri"/>
          <w:sz w:val="24"/>
          <w:szCs w:val="24"/>
          <w:lang w:eastAsia="en-US"/>
        </w:rPr>
      </w:pPr>
      <w:proofErr w:type="gramStart"/>
      <w:r w:rsidRPr="00ED7701">
        <w:rPr>
          <w:rFonts w:eastAsia="Calibri"/>
          <w:sz w:val="24"/>
          <w:szCs w:val="24"/>
          <w:lang w:eastAsia="en-US"/>
        </w:rPr>
        <w:t>- СанПиН 2.3.2.1324-03 (утвержденные Главным государственным санитарным врачом Российской Федерации 22.05.2003);</w:t>
      </w:r>
      <w:proofErr w:type="gramEnd"/>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 xml:space="preserve">- также </w:t>
      </w:r>
      <w:proofErr w:type="spellStart"/>
      <w:r w:rsidRPr="00ED7701">
        <w:rPr>
          <w:rFonts w:eastAsia="Calibri"/>
          <w:sz w:val="24"/>
          <w:szCs w:val="24"/>
          <w:lang w:eastAsia="en-US"/>
        </w:rPr>
        <w:t>санитарно</w:t>
      </w:r>
      <w:proofErr w:type="spellEnd"/>
      <w:r w:rsidRPr="00ED7701">
        <w:rPr>
          <w:rFonts w:eastAsia="Calibri"/>
          <w:sz w:val="24"/>
          <w:szCs w:val="24"/>
          <w:lang w:eastAsia="en-US"/>
        </w:rPr>
        <w:t xml:space="preserve"> - гигиеническим, микробиологическим и </w:t>
      </w:r>
      <w:proofErr w:type="spellStart"/>
      <w:proofErr w:type="gramStart"/>
      <w:r w:rsidRPr="00ED7701">
        <w:rPr>
          <w:rFonts w:eastAsia="Calibri"/>
          <w:sz w:val="24"/>
          <w:szCs w:val="24"/>
          <w:lang w:eastAsia="en-US"/>
        </w:rPr>
        <w:t>медико</w:t>
      </w:r>
      <w:proofErr w:type="spellEnd"/>
      <w:r w:rsidRPr="00ED7701">
        <w:rPr>
          <w:rFonts w:eastAsia="Calibri"/>
          <w:sz w:val="24"/>
          <w:szCs w:val="24"/>
          <w:lang w:eastAsia="en-US"/>
        </w:rPr>
        <w:t xml:space="preserve"> - биологическим</w:t>
      </w:r>
      <w:proofErr w:type="gramEnd"/>
      <w:r w:rsidRPr="00ED7701">
        <w:rPr>
          <w:rFonts w:eastAsia="Calibri"/>
          <w:sz w:val="24"/>
          <w:szCs w:val="24"/>
          <w:lang w:eastAsia="en-US"/>
        </w:rPr>
        <w:t xml:space="preserve"> показателям, иметь сертификат качества;</w:t>
      </w:r>
    </w:p>
    <w:p w:rsidR="00ED7701" w:rsidRPr="00ED7701" w:rsidRDefault="00ED7701" w:rsidP="00ED7701">
      <w:pPr>
        <w:ind w:firstLine="567"/>
        <w:jc w:val="both"/>
        <w:rPr>
          <w:rFonts w:eastAsia="Calibri"/>
          <w:sz w:val="24"/>
          <w:szCs w:val="24"/>
          <w:lang w:eastAsia="en-US"/>
        </w:rPr>
      </w:pPr>
      <w:proofErr w:type="gramStart"/>
      <w:r w:rsidRPr="00ED7701">
        <w:rPr>
          <w:rFonts w:eastAsia="Calibri"/>
          <w:sz w:val="24"/>
          <w:szCs w:val="24"/>
          <w:lang w:eastAsia="en-US"/>
        </w:rPr>
        <w:t>- СанПиН 2.3.6.1079-01 (утвержденные Главным государственным санитарным врачом Российской Федерации 08.11.2001).</w:t>
      </w:r>
      <w:proofErr w:type="gramEnd"/>
    </w:p>
    <w:p w:rsidR="00ED7701" w:rsidRPr="00ED7701" w:rsidRDefault="00ED7701" w:rsidP="00ED7701">
      <w:pPr>
        <w:ind w:firstLine="567"/>
        <w:jc w:val="both"/>
        <w:rPr>
          <w:rFonts w:eastAsia="Calibri"/>
          <w:sz w:val="24"/>
          <w:szCs w:val="24"/>
          <w:lang w:eastAsia="en-US"/>
        </w:rPr>
      </w:pPr>
    </w:p>
    <w:p w:rsidR="00ED7701" w:rsidRPr="00ED7701" w:rsidRDefault="00ED7701" w:rsidP="00ED7701">
      <w:pPr>
        <w:ind w:firstLine="567"/>
        <w:jc w:val="both"/>
        <w:rPr>
          <w:rFonts w:eastAsia="Calibri"/>
          <w:b/>
          <w:sz w:val="24"/>
          <w:szCs w:val="24"/>
          <w:lang w:eastAsia="en-US"/>
        </w:rPr>
      </w:pPr>
      <w:r w:rsidRPr="00ED7701">
        <w:rPr>
          <w:rFonts w:eastAsia="Calibri"/>
          <w:b/>
          <w:sz w:val="24"/>
          <w:szCs w:val="24"/>
          <w:lang w:eastAsia="en-US"/>
        </w:rPr>
        <w:t>Иные условия предоставления услуги:</w:t>
      </w:r>
    </w:p>
    <w:p w:rsidR="00ED7701" w:rsidRPr="00ED7701" w:rsidRDefault="00ED7701" w:rsidP="00ED7701">
      <w:pPr>
        <w:ind w:firstLine="567"/>
        <w:jc w:val="both"/>
        <w:rPr>
          <w:rFonts w:eastAsia="Calibri"/>
          <w:bCs/>
          <w:sz w:val="24"/>
          <w:szCs w:val="24"/>
          <w:lang w:eastAsia="en-US"/>
        </w:rPr>
      </w:pPr>
      <w:proofErr w:type="spellStart"/>
      <w:r w:rsidRPr="00ED7701">
        <w:rPr>
          <w:rFonts w:eastAsia="Calibri"/>
          <w:sz w:val="24"/>
          <w:szCs w:val="24"/>
          <w:lang w:eastAsia="en-US"/>
        </w:rPr>
        <w:t>Торгово</w:t>
      </w:r>
      <w:proofErr w:type="spellEnd"/>
      <w:r w:rsidRPr="00ED7701">
        <w:rPr>
          <w:rFonts w:eastAsia="Calibri"/>
          <w:sz w:val="24"/>
          <w:szCs w:val="24"/>
          <w:lang w:eastAsia="en-US"/>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ED7701" w:rsidRPr="00ED7701" w:rsidRDefault="00ED7701" w:rsidP="00ED7701">
      <w:pPr>
        <w:widowControl w:val="0"/>
        <w:shd w:val="clear" w:color="auto" w:fill="FFFFFF"/>
        <w:tabs>
          <w:tab w:val="left" w:pos="1214"/>
        </w:tabs>
        <w:autoSpaceDE w:val="0"/>
        <w:autoSpaceDN w:val="0"/>
        <w:adjustRightInd w:val="0"/>
        <w:ind w:firstLine="567"/>
        <w:jc w:val="both"/>
        <w:rPr>
          <w:spacing w:val="-6"/>
          <w:sz w:val="24"/>
          <w:szCs w:val="24"/>
        </w:rPr>
      </w:pPr>
      <w:r w:rsidRPr="00ED7701">
        <w:rPr>
          <w:spacing w:val="5"/>
          <w:sz w:val="24"/>
          <w:szCs w:val="24"/>
        </w:rPr>
        <w:t xml:space="preserve">Исполнитель в процессе выполнения обязательств по контракту </w:t>
      </w:r>
      <w:r w:rsidRPr="00ED7701">
        <w:rPr>
          <w:spacing w:val="2"/>
          <w:sz w:val="24"/>
          <w:szCs w:val="24"/>
        </w:rPr>
        <w:t xml:space="preserve">взаимодействует с Заказчиком по вопросам доступа в места оказания услуг и </w:t>
      </w:r>
      <w:r w:rsidRPr="00ED7701">
        <w:rPr>
          <w:spacing w:val="5"/>
          <w:sz w:val="24"/>
          <w:szCs w:val="24"/>
        </w:rPr>
        <w:t>решения других организационных вопросов.</w:t>
      </w:r>
    </w:p>
    <w:p w:rsidR="00ED7701" w:rsidRPr="00ED7701" w:rsidRDefault="00ED7701" w:rsidP="00ED7701">
      <w:pPr>
        <w:ind w:firstLine="567"/>
        <w:jc w:val="both"/>
        <w:rPr>
          <w:sz w:val="24"/>
          <w:szCs w:val="24"/>
        </w:rPr>
      </w:pPr>
      <w:r w:rsidRPr="00ED7701">
        <w:rPr>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ED7701" w:rsidRPr="00ED7701" w:rsidRDefault="00ED7701" w:rsidP="00ED7701">
      <w:pPr>
        <w:ind w:firstLine="567"/>
        <w:jc w:val="both"/>
        <w:rPr>
          <w:b/>
          <w:sz w:val="24"/>
          <w:szCs w:val="24"/>
          <w:lang w:eastAsia="ar-SA"/>
        </w:rPr>
      </w:pPr>
      <w:r w:rsidRPr="00ED7701">
        <w:rPr>
          <w:rFonts w:eastAsia="Calibri"/>
          <w:sz w:val="24"/>
          <w:szCs w:val="24"/>
          <w:lang w:eastAsia="en-US"/>
        </w:rPr>
        <w:t>Все блюда и изделия должны быть приготовлены не ранее чем за один час до проведения мероприятия.</w:t>
      </w:r>
    </w:p>
    <w:p w:rsidR="00ED7701" w:rsidRPr="00ED7701" w:rsidRDefault="00ED7701" w:rsidP="00ED7701">
      <w:pPr>
        <w:tabs>
          <w:tab w:val="left" w:pos="0"/>
          <w:tab w:val="left" w:pos="1260"/>
        </w:tabs>
        <w:ind w:firstLine="567"/>
        <w:jc w:val="both"/>
        <w:rPr>
          <w:sz w:val="24"/>
          <w:szCs w:val="24"/>
          <w:lang w:eastAsia="ar-SA"/>
        </w:rPr>
      </w:pPr>
      <w:r w:rsidRPr="00ED7701">
        <w:rPr>
          <w:sz w:val="24"/>
          <w:szCs w:val="24"/>
          <w:lang w:eastAsia="ar-SA"/>
        </w:rPr>
        <w:t xml:space="preserve">Меню </w:t>
      </w:r>
      <w:r w:rsidRPr="00ED7701">
        <w:rPr>
          <w:sz w:val="24"/>
          <w:szCs w:val="24"/>
        </w:rPr>
        <w:t xml:space="preserve">на </w:t>
      </w:r>
      <w:r w:rsidRPr="00ED7701">
        <w:rPr>
          <w:sz w:val="24"/>
          <w:szCs w:val="24"/>
          <w:lang w:eastAsia="ar-SA"/>
        </w:rPr>
        <w:t xml:space="preserve">официальный </w:t>
      </w:r>
      <w:r w:rsidRPr="00ED7701">
        <w:rPr>
          <w:sz w:val="24"/>
          <w:szCs w:val="24"/>
        </w:rPr>
        <w:t>прием и обслуживание делегаций</w:t>
      </w:r>
      <w:r w:rsidRPr="00ED7701">
        <w:rPr>
          <w:sz w:val="24"/>
          <w:szCs w:val="24"/>
          <w:lang w:eastAsia="ar-SA"/>
        </w:rPr>
        <w:t xml:space="preserve"> включает в себя:</w:t>
      </w:r>
    </w:p>
    <w:p w:rsidR="00ED7701" w:rsidRPr="00ED7701" w:rsidRDefault="00ED7701" w:rsidP="00ED7701">
      <w:pPr>
        <w:tabs>
          <w:tab w:val="left" w:pos="0"/>
          <w:tab w:val="left" w:pos="1260"/>
        </w:tabs>
        <w:ind w:firstLine="567"/>
        <w:jc w:val="both"/>
        <w:rPr>
          <w:sz w:val="24"/>
          <w:szCs w:val="24"/>
          <w:lang w:eastAsia="ar-SA"/>
        </w:rPr>
      </w:pPr>
    </w:p>
    <w:tbl>
      <w:tblPr>
        <w:tblW w:w="9796" w:type="dxa"/>
        <w:tblInd w:w="93" w:type="dxa"/>
        <w:tblLook w:val="04A0" w:firstRow="1" w:lastRow="0" w:firstColumn="1" w:lastColumn="0" w:noHBand="0" w:noVBand="1"/>
      </w:tblPr>
      <w:tblGrid>
        <w:gridCol w:w="639"/>
        <w:gridCol w:w="5755"/>
        <w:gridCol w:w="1843"/>
        <w:gridCol w:w="1559"/>
      </w:tblGrid>
      <w:tr w:rsidR="00ED7701" w:rsidRPr="00ED7701" w:rsidTr="00ED7701">
        <w:trPr>
          <w:trHeight w:val="473"/>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 xml:space="preserve">№ </w:t>
            </w:r>
            <w:proofErr w:type="gramStart"/>
            <w:r w:rsidRPr="00ED7701">
              <w:rPr>
                <w:sz w:val="24"/>
                <w:szCs w:val="24"/>
              </w:rPr>
              <w:t>п</w:t>
            </w:r>
            <w:proofErr w:type="gramEnd"/>
            <w:r w:rsidRPr="00ED7701">
              <w:rPr>
                <w:sz w:val="24"/>
                <w:szCs w:val="24"/>
              </w:rPr>
              <w:t>/п</w:t>
            </w:r>
          </w:p>
        </w:tc>
        <w:tc>
          <w:tcPr>
            <w:tcW w:w="5755" w:type="dxa"/>
            <w:tcBorders>
              <w:top w:val="single" w:sz="4" w:space="0" w:color="auto"/>
              <w:left w:val="nil"/>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Ед. изм., гр.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Кол-во, порций</w:t>
            </w:r>
          </w:p>
        </w:tc>
      </w:tr>
      <w:tr w:rsidR="00ED7701" w:rsidRPr="00ED7701" w:rsidTr="00ED7701">
        <w:trPr>
          <w:trHeight w:val="45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Профитроли с крабовым муссом и креветкой</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2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Салат-</w:t>
            </w:r>
            <w:proofErr w:type="spellStart"/>
            <w:r w:rsidRPr="00ED7701">
              <w:rPr>
                <w:color w:val="000000"/>
                <w:sz w:val="24"/>
                <w:szCs w:val="24"/>
              </w:rPr>
              <w:t>микс</w:t>
            </w:r>
            <w:proofErr w:type="spellEnd"/>
            <w:r w:rsidRPr="00ED7701">
              <w:rPr>
                <w:color w:val="000000"/>
                <w:sz w:val="24"/>
                <w:szCs w:val="24"/>
              </w:rPr>
              <w:t xml:space="preserve"> с креветкой в тарталетке из </w:t>
            </w:r>
            <w:proofErr w:type="spellStart"/>
            <w:r w:rsidRPr="00ED7701">
              <w:rPr>
                <w:color w:val="000000"/>
                <w:sz w:val="24"/>
                <w:szCs w:val="24"/>
              </w:rPr>
              <w:t>фило</w:t>
            </w:r>
            <w:proofErr w:type="spellEnd"/>
            <w:r w:rsidRPr="00ED7701">
              <w:rPr>
                <w:color w:val="000000"/>
                <w:sz w:val="24"/>
                <w:szCs w:val="24"/>
              </w:rPr>
              <w:t>-теста</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Ролл из атлантической сельди с печеными овощами</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4</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proofErr w:type="gramStart"/>
            <w:r w:rsidRPr="00ED7701">
              <w:rPr>
                <w:color w:val="000000"/>
                <w:sz w:val="24"/>
                <w:szCs w:val="24"/>
              </w:rPr>
              <w:t>Закусочный</w:t>
            </w:r>
            <w:proofErr w:type="gramEnd"/>
            <w:r w:rsidRPr="00ED7701">
              <w:rPr>
                <w:color w:val="000000"/>
                <w:sz w:val="24"/>
                <w:szCs w:val="24"/>
              </w:rPr>
              <w:t xml:space="preserve"> </w:t>
            </w:r>
            <w:proofErr w:type="spellStart"/>
            <w:r w:rsidRPr="00ED7701">
              <w:rPr>
                <w:color w:val="000000"/>
                <w:sz w:val="24"/>
                <w:szCs w:val="24"/>
              </w:rPr>
              <w:t>круассан</w:t>
            </w:r>
            <w:proofErr w:type="spellEnd"/>
            <w:r w:rsidRPr="00ED7701">
              <w:rPr>
                <w:color w:val="000000"/>
                <w:sz w:val="24"/>
                <w:szCs w:val="24"/>
              </w:rPr>
              <w:t xml:space="preserve"> с семгой и мягким сыром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2"/>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5</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Домашний эклер с нежным мясным муссом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6</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Канапе с сочной бужениной и хрустящим маринованным огурчиком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37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7</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Канапе на булочке с ветчиной, сыром и томатом черри</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8</w:t>
            </w:r>
          </w:p>
        </w:tc>
        <w:tc>
          <w:tcPr>
            <w:tcW w:w="5755" w:type="dxa"/>
            <w:tcBorders>
              <w:top w:val="nil"/>
              <w:left w:val="nil"/>
              <w:bottom w:val="nil"/>
              <w:right w:val="single" w:sz="4" w:space="0" w:color="auto"/>
            </w:tcBorders>
            <w:shd w:val="clear" w:color="auto" w:fill="auto"/>
          </w:tcPr>
          <w:p w:rsidR="00ED7701" w:rsidRPr="00ED7701" w:rsidRDefault="00ED7701" w:rsidP="00ED7701">
            <w:pPr>
              <w:rPr>
                <w:color w:val="000000"/>
                <w:sz w:val="24"/>
                <w:szCs w:val="24"/>
              </w:rPr>
            </w:pPr>
            <w:proofErr w:type="spellStart"/>
            <w:r w:rsidRPr="00ED7701">
              <w:rPr>
                <w:color w:val="000000"/>
                <w:sz w:val="24"/>
                <w:szCs w:val="24"/>
              </w:rPr>
              <w:t>Кокорита</w:t>
            </w:r>
            <w:proofErr w:type="spellEnd"/>
            <w:r w:rsidRPr="00ED7701">
              <w:rPr>
                <w:color w:val="000000"/>
                <w:sz w:val="24"/>
                <w:szCs w:val="24"/>
              </w:rPr>
              <w:t xml:space="preserve"> из цыпленка с луковым вареньем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9</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Пикантная тарталетка с сырным шариком (шарик из сыра чеддер с добавлением мандарина и песочная пикантная тарталетка)</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8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10</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Канапе «мини-</w:t>
            </w:r>
            <w:proofErr w:type="spellStart"/>
            <w:r w:rsidRPr="00ED7701">
              <w:rPr>
                <w:color w:val="000000"/>
                <w:sz w:val="24"/>
                <w:szCs w:val="24"/>
              </w:rPr>
              <w:t>капрезе</w:t>
            </w:r>
            <w:proofErr w:type="spellEnd"/>
            <w:r w:rsidRPr="00ED7701">
              <w:rPr>
                <w:color w:val="000000"/>
                <w:sz w:val="24"/>
                <w:szCs w:val="24"/>
              </w:rPr>
              <w:t>»</w:t>
            </w:r>
          </w:p>
          <w:p w:rsidR="00ED7701" w:rsidRPr="00ED7701" w:rsidRDefault="00ED7701" w:rsidP="00ED7701">
            <w:pPr>
              <w:rPr>
                <w:color w:val="000000"/>
                <w:sz w:val="24"/>
                <w:szCs w:val="24"/>
              </w:rPr>
            </w:pPr>
            <w:r w:rsidRPr="00ED7701">
              <w:rPr>
                <w:color w:val="000000"/>
                <w:sz w:val="24"/>
                <w:szCs w:val="24"/>
              </w:rPr>
              <w:t xml:space="preserve">(томат «черри», шарик </w:t>
            </w:r>
            <w:proofErr w:type="spellStart"/>
            <w:r w:rsidRPr="00ED7701">
              <w:rPr>
                <w:color w:val="000000"/>
                <w:sz w:val="24"/>
                <w:szCs w:val="24"/>
              </w:rPr>
              <w:t>моцареллы</w:t>
            </w:r>
            <w:proofErr w:type="spellEnd"/>
            <w:r w:rsidRPr="00ED7701">
              <w:rPr>
                <w:color w:val="000000"/>
                <w:sz w:val="24"/>
                <w:szCs w:val="24"/>
              </w:rPr>
              <w:t>, заправка)</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35</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668"/>
        </w:trPr>
        <w:tc>
          <w:tcPr>
            <w:tcW w:w="639" w:type="dxa"/>
            <w:tcBorders>
              <w:top w:val="nil"/>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11</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proofErr w:type="gramStart"/>
            <w:r w:rsidRPr="00ED7701">
              <w:rPr>
                <w:color w:val="000000"/>
                <w:sz w:val="24"/>
                <w:szCs w:val="24"/>
              </w:rPr>
              <w:t>Салат «</w:t>
            </w:r>
            <w:proofErr w:type="spellStart"/>
            <w:r w:rsidRPr="00ED7701">
              <w:rPr>
                <w:color w:val="000000"/>
                <w:sz w:val="24"/>
                <w:szCs w:val="24"/>
              </w:rPr>
              <w:t>Портофино</w:t>
            </w:r>
            <w:proofErr w:type="spellEnd"/>
            <w:r w:rsidRPr="00ED7701">
              <w:rPr>
                <w:color w:val="000000"/>
                <w:sz w:val="24"/>
                <w:szCs w:val="24"/>
              </w:rPr>
              <w:t>»</w:t>
            </w:r>
            <w:r w:rsidRPr="00ED7701">
              <w:rPr>
                <w:color w:val="000000"/>
                <w:sz w:val="24"/>
                <w:szCs w:val="24"/>
              </w:rPr>
              <w:br/>
              <w:t>(семга слабосоленая, шампиньоны, перец сладкий, огурец свежий, салат «айсберг», сыр пармезан, заправка, зелень)</w:t>
            </w:r>
            <w:proofErr w:type="gramEnd"/>
          </w:p>
        </w:tc>
        <w:tc>
          <w:tcPr>
            <w:tcW w:w="1843"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559"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lastRenderedPageBreak/>
              <w:t>12</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Салат «Из курицы с козьим сыром»                  </w:t>
            </w:r>
            <w:r w:rsidRPr="00ED7701">
              <w:rPr>
                <w:color w:val="000000"/>
                <w:sz w:val="24"/>
                <w:szCs w:val="24"/>
              </w:rPr>
              <w:br/>
              <w:t xml:space="preserve">(куриная </w:t>
            </w:r>
            <w:proofErr w:type="gramStart"/>
            <w:r w:rsidRPr="00ED7701">
              <w:rPr>
                <w:color w:val="000000"/>
                <w:sz w:val="24"/>
                <w:szCs w:val="24"/>
              </w:rPr>
              <w:t>грудка</w:t>
            </w:r>
            <w:proofErr w:type="gramEnd"/>
            <w:r w:rsidRPr="00ED7701">
              <w:rPr>
                <w:color w:val="000000"/>
                <w:sz w:val="24"/>
                <w:szCs w:val="24"/>
              </w:rPr>
              <w:t xml:space="preserve"> запеченная в медово-горчичном маринаде, козий сыр, кедровые орешки, салат </w:t>
            </w:r>
            <w:proofErr w:type="spellStart"/>
            <w:r w:rsidRPr="00ED7701">
              <w:rPr>
                <w:color w:val="000000"/>
                <w:sz w:val="24"/>
                <w:szCs w:val="24"/>
              </w:rPr>
              <w:t>микс</w:t>
            </w:r>
            <w:proofErr w:type="spellEnd"/>
            <w:r w:rsidRPr="00ED7701">
              <w:rPr>
                <w:color w:val="000000"/>
                <w:sz w:val="24"/>
                <w:szCs w:val="24"/>
              </w:rPr>
              <w:t>, заправка, зелень)</w:t>
            </w:r>
          </w:p>
        </w:tc>
        <w:tc>
          <w:tcPr>
            <w:tcW w:w="1843"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559"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13</w:t>
            </w:r>
          </w:p>
        </w:tc>
        <w:tc>
          <w:tcPr>
            <w:tcW w:w="5755" w:type="dxa"/>
            <w:tcBorders>
              <w:top w:val="nil"/>
              <w:left w:val="nil"/>
              <w:bottom w:val="nil"/>
              <w:right w:val="single" w:sz="4" w:space="0" w:color="auto"/>
            </w:tcBorders>
            <w:shd w:val="clear" w:color="auto" w:fill="auto"/>
          </w:tcPr>
          <w:p w:rsidR="00ED7701" w:rsidRPr="00ED7701" w:rsidRDefault="00ED7701" w:rsidP="00ED7701">
            <w:pPr>
              <w:rPr>
                <w:color w:val="000000"/>
                <w:sz w:val="24"/>
                <w:szCs w:val="24"/>
              </w:rPr>
            </w:pPr>
            <w:proofErr w:type="gramStart"/>
            <w:r w:rsidRPr="00ED7701">
              <w:rPr>
                <w:color w:val="000000"/>
                <w:sz w:val="24"/>
                <w:szCs w:val="24"/>
              </w:rPr>
              <w:t>Салат «Мясной дымок»</w:t>
            </w:r>
            <w:r w:rsidRPr="00ED7701">
              <w:rPr>
                <w:color w:val="000000"/>
                <w:sz w:val="24"/>
                <w:szCs w:val="24"/>
              </w:rPr>
              <w:br/>
              <w:t>(филе цыпленка копченое, ветчина, язык, свежий огурец, сыр, майонез, зелень)</w:t>
            </w:r>
            <w:proofErr w:type="gramEnd"/>
          </w:p>
        </w:tc>
        <w:tc>
          <w:tcPr>
            <w:tcW w:w="1843"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559"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10"/>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14</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Салат «овощной с грецким орехом»                                                      </w:t>
            </w:r>
            <w:r w:rsidRPr="00ED7701">
              <w:rPr>
                <w:color w:val="000000"/>
                <w:sz w:val="24"/>
                <w:szCs w:val="24"/>
              </w:rPr>
              <w:br/>
            </w:r>
            <w:r w:rsidRPr="00ED7701">
              <w:rPr>
                <w:sz w:val="24"/>
                <w:szCs w:val="24"/>
              </w:rPr>
              <w:t xml:space="preserve">(огурцы, томаты черри, сыр пармезан, грецкий орех, салат </w:t>
            </w:r>
            <w:proofErr w:type="spellStart"/>
            <w:r w:rsidRPr="00ED7701">
              <w:rPr>
                <w:sz w:val="24"/>
                <w:szCs w:val="24"/>
              </w:rPr>
              <w:t>микс</w:t>
            </w:r>
            <w:proofErr w:type="spellEnd"/>
            <w:r w:rsidRPr="00ED7701">
              <w:rPr>
                <w:sz w:val="24"/>
                <w:szCs w:val="24"/>
              </w:rPr>
              <w:t xml:space="preserve">, масло оливковое, соус-крем </w:t>
            </w:r>
            <w:proofErr w:type="spellStart"/>
            <w:r w:rsidRPr="00ED7701">
              <w:rPr>
                <w:sz w:val="24"/>
                <w:szCs w:val="24"/>
              </w:rPr>
              <w:t>бальзамик</w:t>
            </w:r>
            <w:proofErr w:type="spellEnd"/>
            <w:r w:rsidRPr="00ED7701">
              <w:rPr>
                <w:sz w:val="24"/>
                <w:szCs w:val="24"/>
              </w:rPr>
              <w:t>)</w:t>
            </w:r>
          </w:p>
        </w:tc>
        <w:tc>
          <w:tcPr>
            <w:tcW w:w="1843"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559"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00"/>
        </w:trPr>
        <w:tc>
          <w:tcPr>
            <w:tcW w:w="639" w:type="dxa"/>
            <w:tcBorders>
              <w:top w:val="nil"/>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15</w:t>
            </w:r>
          </w:p>
        </w:tc>
        <w:tc>
          <w:tcPr>
            <w:tcW w:w="5755" w:type="dxa"/>
            <w:tcBorders>
              <w:top w:val="nil"/>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Шашлычок из семги «</w:t>
            </w:r>
            <w:proofErr w:type="spellStart"/>
            <w:r w:rsidRPr="00ED7701">
              <w:rPr>
                <w:color w:val="000000"/>
                <w:sz w:val="24"/>
                <w:szCs w:val="24"/>
              </w:rPr>
              <w:t>Канешура</w:t>
            </w:r>
            <w:proofErr w:type="spellEnd"/>
            <w:r w:rsidRPr="00ED7701">
              <w:rPr>
                <w:color w:val="000000"/>
                <w:sz w:val="24"/>
                <w:szCs w:val="24"/>
              </w:rPr>
              <w:t>»</w:t>
            </w:r>
            <w:r w:rsidRPr="00ED7701">
              <w:rPr>
                <w:color w:val="000000"/>
                <w:sz w:val="24"/>
                <w:szCs w:val="24"/>
              </w:rPr>
              <w:br/>
              <w:t>(кусочки семги в хрустящей панировке жареные на бамбуковой шпажке во фритюре, подается с соусом)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6"/>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16</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Креветки в тесте </w:t>
            </w:r>
            <w:proofErr w:type="spellStart"/>
            <w:r w:rsidRPr="00ED7701">
              <w:rPr>
                <w:color w:val="000000"/>
                <w:sz w:val="24"/>
                <w:szCs w:val="24"/>
              </w:rPr>
              <w:t>катаифи</w:t>
            </w:r>
            <w:proofErr w:type="spellEnd"/>
            <w:r w:rsidRPr="00ED7701">
              <w:rPr>
                <w:color w:val="000000"/>
                <w:sz w:val="24"/>
                <w:szCs w:val="24"/>
              </w:rPr>
              <w:t xml:space="preserve"> с соусом </w:t>
            </w:r>
            <w:proofErr w:type="spellStart"/>
            <w:r w:rsidRPr="00ED7701">
              <w:rPr>
                <w:color w:val="000000"/>
                <w:sz w:val="24"/>
                <w:szCs w:val="24"/>
              </w:rPr>
              <w:t>васаби</w:t>
            </w:r>
            <w:proofErr w:type="spellEnd"/>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549"/>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17</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proofErr w:type="spellStart"/>
            <w:r w:rsidRPr="00ED7701">
              <w:rPr>
                <w:color w:val="000000"/>
                <w:sz w:val="24"/>
                <w:szCs w:val="24"/>
              </w:rPr>
              <w:t>Кебаб</w:t>
            </w:r>
            <w:proofErr w:type="spellEnd"/>
            <w:r w:rsidRPr="00ED7701">
              <w:rPr>
                <w:color w:val="000000"/>
                <w:sz w:val="24"/>
                <w:szCs w:val="24"/>
              </w:rPr>
              <w:t xml:space="preserve"> из свинины с грибами</w:t>
            </w:r>
            <w:r w:rsidRPr="00ED7701">
              <w:rPr>
                <w:color w:val="000000"/>
                <w:sz w:val="24"/>
                <w:szCs w:val="24"/>
              </w:rPr>
              <w:br/>
              <w:t>(свинина, грибы шампиньоны, специи, зелень)</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555"/>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18</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Жульен из курицы с грибами </w:t>
            </w:r>
            <w:r w:rsidRPr="00ED7701">
              <w:rPr>
                <w:color w:val="000000"/>
                <w:sz w:val="24"/>
                <w:szCs w:val="24"/>
              </w:rPr>
              <w:br/>
              <w:t>(куриное филе, грибы, лук, сливочный соус, сыр)</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421"/>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19</w:t>
            </w:r>
          </w:p>
        </w:tc>
        <w:tc>
          <w:tcPr>
            <w:tcW w:w="5755"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Шиш-</w:t>
            </w:r>
            <w:proofErr w:type="spellStart"/>
            <w:r w:rsidRPr="00ED7701">
              <w:rPr>
                <w:color w:val="000000"/>
                <w:sz w:val="24"/>
                <w:szCs w:val="24"/>
              </w:rPr>
              <w:t>кебаб</w:t>
            </w:r>
            <w:proofErr w:type="spellEnd"/>
            <w:r w:rsidRPr="00ED7701">
              <w:rPr>
                <w:color w:val="000000"/>
                <w:sz w:val="24"/>
                <w:szCs w:val="24"/>
              </w:rPr>
              <w:t xml:space="preserve"> </w:t>
            </w:r>
            <w:proofErr w:type="gramStart"/>
            <w:r w:rsidRPr="00ED7701">
              <w:rPr>
                <w:color w:val="000000"/>
                <w:sz w:val="24"/>
                <w:szCs w:val="24"/>
              </w:rPr>
              <w:t>куриный</w:t>
            </w:r>
            <w:proofErr w:type="gramEnd"/>
            <w:r w:rsidRPr="00ED7701">
              <w:rPr>
                <w:color w:val="000000"/>
                <w:sz w:val="24"/>
                <w:szCs w:val="24"/>
              </w:rPr>
              <w:t xml:space="preserve"> с беконом</w:t>
            </w:r>
          </w:p>
          <w:p w:rsidR="00ED7701" w:rsidRPr="00ED7701" w:rsidRDefault="00ED7701" w:rsidP="00ED7701">
            <w:pPr>
              <w:rPr>
                <w:color w:val="000000"/>
                <w:sz w:val="24"/>
                <w:szCs w:val="24"/>
              </w:rPr>
            </w:pPr>
            <w:r w:rsidRPr="00ED7701">
              <w:rPr>
                <w:color w:val="000000"/>
                <w:sz w:val="24"/>
                <w:szCs w:val="24"/>
              </w:rPr>
              <w:t>(куриное филе, маринад с белым вином, венгерский бекон)</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475"/>
        </w:trPr>
        <w:tc>
          <w:tcPr>
            <w:tcW w:w="639" w:type="dxa"/>
            <w:tcBorders>
              <w:top w:val="nil"/>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20</w:t>
            </w:r>
          </w:p>
        </w:tc>
        <w:tc>
          <w:tcPr>
            <w:tcW w:w="5755" w:type="dxa"/>
            <w:tcBorders>
              <w:top w:val="nil"/>
              <w:left w:val="nil"/>
              <w:bottom w:val="nil"/>
              <w:right w:val="single" w:sz="4" w:space="0" w:color="auto"/>
            </w:tcBorders>
            <w:shd w:val="clear" w:color="auto" w:fill="auto"/>
          </w:tcPr>
          <w:p w:rsidR="00ED7701" w:rsidRPr="00ED7701" w:rsidRDefault="00ED7701" w:rsidP="00ED7701">
            <w:pPr>
              <w:tabs>
                <w:tab w:val="center" w:pos="4677"/>
              </w:tabs>
              <w:ind w:firstLine="34"/>
              <w:rPr>
                <w:sz w:val="24"/>
                <w:szCs w:val="24"/>
              </w:rPr>
            </w:pPr>
            <w:r w:rsidRPr="00ED7701">
              <w:rPr>
                <w:sz w:val="24"/>
                <w:szCs w:val="24"/>
              </w:rPr>
              <w:t>Филе судака в сливочном соусе с грибами  (филе судака жареное, в сливочном соусе со свежими шампиньонами)</w:t>
            </w:r>
          </w:p>
        </w:tc>
        <w:tc>
          <w:tcPr>
            <w:tcW w:w="1843"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150/50</w:t>
            </w:r>
          </w:p>
        </w:tc>
        <w:tc>
          <w:tcPr>
            <w:tcW w:w="1559"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55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21</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tabs>
                <w:tab w:val="left" w:pos="4500"/>
                <w:tab w:val="left" w:pos="5040"/>
                <w:tab w:val="center" w:pos="5220"/>
              </w:tabs>
              <w:rPr>
                <w:sz w:val="24"/>
                <w:szCs w:val="24"/>
              </w:rPr>
            </w:pPr>
            <w:r w:rsidRPr="00ED7701">
              <w:rPr>
                <w:sz w:val="24"/>
                <w:szCs w:val="24"/>
              </w:rPr>
              <w:t>Свиная корейка на косточке с гранатовым соусом</w:t>
            </w:r>
          </w:p>
          <w:p w:rsidR="00ED7701" w:rsidRPr="00ED7701" w:rsidRDefault="00ED7701" w:rsidP="00ED7701">
            <w:pPr>
              <w:tabs>
                <w:tab w:val="left" w:pos="4500"/>
                <w:tab w:val="left" w:pos="5040"/>
                <w:tab w:val="center" w:pos="5220"/>
              </w:tabs>
              <w:rPr>
                <w:sz w:val="24"/>
                <w:szCs w:val="24"/>
              </w:rPr>
            </w:pPr>
            <w:r w:rsidRPr="00ED7701">
              <w:rPr>
                <w:sz w:val="24"/>
                <w:szCs w:val="24"/>
              </w:rPr>
              <w:t>(свиная корейка, гранатовый соус, зерна граната)</w:t>
            </w:r>
          </w:p>
        </w:tc>
        <w:tc>
          <w:tcPr>
            <w:tcW w:w="1843"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sz w:val="24"/>
                <w:szCs w:val="24"/>
              </w:rPr>
            </w:pPr>
            <w:r w:rsidRPr="00ED7701">
              <w:rPr>
                <w:sz w:val="24"/>
                <w:szCs w:val="24"/>
              </w:rPr>
              <w:t>150/50</w:t>
            </w:r>
          </w:p>
        </w:tc>
        <w:tc>
          <w:tcPr>
            <w:tcW w:w="1559"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0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22</w:t>
            </w:r>
          </w:p>
        </w:tc>
        <w:tc>
          <w:tcPr>
            <w:tcW w:w="5755" w:type="dxa"/>
            <w:tcBorders>
              <w:top w:val="single" w:sz="4" w:space="0" w:color="auto"/>
              <w:left w:val="nil"/>
              <w:bottom w:val="nil"/>
              <w:right w:val="single" w:sz="4" w:space="0" w:color="auto"/>
            </w:tcBorders>
            <w:shd w:val="clear" w:color="auto" w:fill="auto"/>
          </w:tcPr>
          <w:p w:rsidR="00ED7701" w:rsidRPr="00ED7701" w:rsidRDefault="00ED7701" w:rsidP="00ED7701">
            <w:pPr>
              <w:tabs>
                <w:tab w:val="left" w:pos="2358"/>
              </w:tabs>
              <w:rPr>
                <w:sz w:val="24"/>
                <w:szCs w:val="24"/>
              </w:rPr>
            </w:pPr>
            <w:r w:rsidRPr="00ED7701">
              <w:rPr>
                <w:sz w:val="24"/>
                <w:szCs w:val="24"/>
              </w:rPr>
              <w:t>Отбивная из свиной корейки с грибами под сыром</w:t>
            </w:r>
          </w:p>
          <w:p w:rsidR="00ED7701" w:rsidRPr="00ED7701" w:rsidRDefault="00ED7701" w:rsidP="00ED7701">
            <w:pPr>
              <w:rPr>
                <w:color w:val="000000"/>
                <w:sz w:val="24"/>
                <w:szCs w:val="24"/>
              </w:rPr>
            </w:pPr>
            <w:r w:rsidRPr="00ED7701">
              <w:rPr>
                <w:sz w:val="24"/>
                <w:szCs w:val="24"/>
              </w:rPr>
              <w:t>(</w:t>
            </w:r>
            <w:proofErr w:type="gramStart"/>
            <w:r w:rsidRPr="00ED7701">
              <w:rPr>
                <w:sz w:val="24"/>
                <w:szCs w:val="24"/>
              </w:rPr>
              <w:t>отбивная</w:t>
            </w:r>
            <w:proofErr w:type="gramEnd"/>
            <w:r w:rsidRPr="00ED7701">
              <w:rPr>
                <w:sz w:val="24"/>
                <w:szCs w:val="24"/>
              </w:rPr>
              <w:t xml:space="preserve"> из свиной корейки запеченная с шампиньонами, майонезом и сыром, подается с томатным соусом)</w:t>
            </w:r>
          </w:p>
        </w:tc>
        <w:tc>
          <w:tcPr>
            <w:tcW w:w="1843"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180/50</w:t>
            </w:r>
          </w:p>
        </w:tc>
        <w:tc>
          <w:tcPr>
            <w:tcW w:w="1559"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51"/>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23</w:t>
            </w:r>
          </w:p>
        </w:tc>
        <w:tc>
          <w:tcPr>
            <w:tcW w:w="5755"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tabs>
                <w:tab w:val="left" w:pos="4500"/>
                <w:tab w:val="left" w:pos="5040"/>
                <w:tab w:val="center" w:pos="5220"/>
              </w:tabs>
              <w:rPr>
                <w:sz w:val="24"/>
                <w:szCs w:val="24"/>
              </w:rPr>
            </w:pPr>
            <w:r w:rsidRPr="00ED7701">
              <w:rPr>
                <w:sz w:val="24"/>
                <w:szCs w:val="24"/>
              </w:rPr>
              <w:t>Куриная грудка «Кордон-</w:t>
            </w:r>
            <w:proofErr w:type="spellStart"/>
            <w:r w:rsidRPr="00ED7701">
              <w:rPr>
                <w:sz w:val="24"/>
                <w:szCs w:val="24"/>
              </w:rPr>
              <w:t>блю</w:t>
            </w:r>
            <w:proofErr w:type="spellEnd"/>
            <w:r w:rsidRPr="00ED7701">
              <w:rPr>
                <w:sz w:val="24"/>
                <w:szCs w:val="24"/>
              </w:rPr>
              <w:t>»</w:t>
            </w:r>
          </w:p>
          <w:p w:rsidR="00ED7701" w:rsidRPr="00ED7701" w:rsidRDefault="00ED7701" w:rsidP="00ED7701">
            <w:pPr>
              <w:tabs>
                <w:tab w:val="left" w:pos="4500"/>
                <w:tab w:val="left" w:pos="5040"/>
                <w:tab w:val="center" w:pos="5220"/>
              </w:tabs>
              <w:rPr>
                <w:sz w:val="24"/>
                <w:szCs w:val="24"/>
              </w:rPr>
            </w:pPr>
            <w:r w:rsidRPr="00ED7701">
              <w:rPr>
                <w:sz w:val="24"/>
                <w:szCs w:val="24"/>
              </w:rPr>
              <w:t>(филе цыпленка фаршированное ветчиной и сыром в хрустящей панировке с соусом «пармезан»)</w:t>
            </w:r>
          </w:p>
        </w:tc>
        <w:tc>
          <w:tcPr>
            <w:tcW w:w="1843"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150/50</w:t>
            </w:r>
          </w:p>
        </w:tc>
        <w:tc>
          <w:tcPr>
            <w:tcW w:w="1559"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24</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tabs>
                <w:tab w:val="left" w:pos="1021"/>
                <w:tab w:val="left" w:pos="2042"/>
                <w:tab w:val="left" w:pos="3063"/>
              </w:tabs>
              <w:rPr>
                <w:sz w:val="24"/>
                <w:szCs w:val="24"/>
              </w:rPr>
            </w:pPr>
            <w:r w:rsidRPr="00ED7701">
              <w:rPr>
                <w:sz w:val="24"/>
                <w:szCs w:val="24"/>
              </w:rPr>
              <w:t>Овощная смесь по-анжуйски</w:t>
            </w:r>
          </w:p>
          <w:p w:rsidR="00ED7701" w:rsidRPr="00ED7701" w:rsidRDefault="00ED7701" w:rsidP="00ED7701">
            <w:pPr>
              <w:tabs>
                <w:tab w:val="left" w:pos="1021"/>
                <w:tab w:val="left" w:pos="2042"/>
                <w:tab w:val="left" w:pos="3063"/>
              </w:tabs>
              <w:rPr>
                <w:sz w:val="24"/>
                <w:szCs w:val="24"/>
              </w:rPr>
            </w:pPr>
            <w:r w:rsidRPr="00ED7701">
              <w:rPr>
                <w:sz w:val="24"/>
                <w:szCs w:val="24"/>
              </w:rPr>
              <w:t xml:space="preserve">(зеленая фасоль, капуста </w:t>
            </w:r>
            <w:proofErr w:type="spellStart"/>
            <w:r w:rsidRPr="00ED7701">
              <w:rPr>
                <w:sz w:val="24"/>
                <w:szCs w:val="24"/>
              </w:rPr>
              <w:t>романеско</w:t>
            </w:r>
            <w:proofErr w:type="spellEnd"/>
            <w:r w:rsidRPr="00ED7701">
              <w:rPr>
                <w:sz w:val="24"/>
                <w:szCs w:val="24"/>
              </w:rPr>
              <w:t>, морковь оранжевая и желтая, сливки, подсолнечное масло, ароматные травы)</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29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25</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sz w:val="24"/>
                <w:szCs w:val="24"/>
              </w:rPr>
              <w:t>Капуста цветная жареная в сухарях</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26</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tabs>
                <w:tab w:val="left" w:pos="1021"/>
                <w:tab w:val="left" w:pos="2042"/>
                <w:tab w:val="left" w:pos="3063"/>
              </w:tabs>
              <w:rPr>
                <w:sz w:val="24"/>
                <w:szCs w:val="24"/>
              </w:rPr>
            </w:pPr>
            <w:r w:rsidRPr="00ED7701">
              <w:rPr>
                <w:sz w:val="24"/>
                <w:szCs w:val="24"/>
              </w:rPr>
              <w:t>Картофель «</w:t>
            </w:r>
            <w:proofErr w:type="spellStart"/>
            <w:r w:rsidRPr="00ED7701">
              <w:rPr>
                <w:sz w:val="24"/>
                <w:szCs w:val="24"/>
              </w:rPr>
              <w:t>Гратен</w:t>
            </w:r>
            <w:proofErr w:type="spellEnd"/>
            <w:r w:rsidRPr="00ED7701">
              <w:rPr>
                <w:sz w:val="24"/>
                <w:szCs w:val="24"/>
              </w:rPr>
              <w:t>»</w:t>
            </w:r>
          </w:p>
          <w:p w:rsidR="00ED7701" w:rsidRPr="00ED7701" w:rsidRDefault="00ED7701" w:rsidP="00ED7701">
            <w:pPr>
              <w:tabs>
                <w:tab w:val="left" w:pos="1021"/>
                <w:tab w:val="left" w:pos="2042"/>
                <w:tab w:val="left" w:pos="3063"/>
              </w:tabs>
              <w:rPr>
                <w:sz w:val="24"/>
                <w:szCs w:val="24"/>
              </w:rPr>
            </w:pPr>
            <w:r w:rsidRPr="00ED7701">
              <w:rPr>
                <w:sz w:val="24"/>
                <w:szCs w:val="24"/>
              </w:rPr>
              <w:t>(</w:t>
            </w:r>
            <w:proofErr w:type="gramStart"/>
            <w:r w:rsidRPr="00ED7701">
              <w:rPr>
                <w:sz w:val="24"/>
                <w:szCs w:val="24"/>
              </w:rPr>
              <w:t>картофель</w:t>
            </w:r>
            <w:proofErr w:type="gramEnd"/>
            <w:r w:rsidRPr="00ED7701">
              <w:rPr>
                <w:sz w:val="24"/>
                <w:szCs w:val="24"/>
              </w:rPr>
              <w:t xml:space="preserve"> запеченный в сливках с сыром)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27</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tabs>
                <w:tab w:val="left" w:pos="4500"/>
                <w:tab w:val="left" w:pos="5040"/>
                <w:tab w:val="center" w:pos="5220"/>
                <w:tab w:val="left" w:pos="8139"/>
              </w:tabs>
              <w:rPr>
                <w:sz w:val="24"/>
                <w:szCs w:val="24"/>
              </w:rPr>
            </w:pPr>
            <w:r w:rsidRPr="00ED7701">
              <w:rPr>
                <w:sz w:val="24"/>
                <w:szCs w:val="24"/>
              </w:rPr>
              <w:t>Ризотто</w:t>
            </w:r>
          </w:p>
          <w:p w:rsidR="00ED7701" w:rsidRPr="00ED7701" w:rsidRDefault="00ED7701" w:rsidP="00ED7701">
            <w:pPr>
              <w:rPr>
                <w:color w:val="000000"/>
                <w:sz w:val="24"/>
                <w:szCs w:val="24"/>
              </w:rPr>
            </w:pPr>
            <w:proofErr w:type="gramStart"/>
            <w:r w:rsidRPr="00ED7701">
              <w:rPr>
                <w:sz w:val="24"/>
                <w:szCs w:val="24"/>
              </w:rPr>
              <w:t xml:space="preserve">(рис сорта </w:t>
            </w:r>
            <w:proofErr w:type="spellStart"/>
            <w:r w:rsidRPr="00ED7701">
              <w:rPr>
                <w:sz w:val="24"/>
                <w:szCs w:val="24"/>
              </w:rPr>
              <w:t>Арборио</w:t>
            </w:r>
            <w:proofErr w:type="spellEnd"/>
            <w:r w:rsidRPr="00ED7701">
              <w:rPr>
                <w:sz w:val="24"/>
                <w:szCs w:val="24"/>
              </w:rPr>
              <w:t xml:space="preserve"> приготовленный на бульоне с добавлением овощей, вина, сыра с мягким сливочный вкусом)</w:t>
            </w:r>
            <w:proofErr w:type="gramEnd"/>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2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28</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Фруктовая карусель</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3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29</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муссовое «Эскимо в шоколаде»</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30</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муссовое «Клубника-пломбир»</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31</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"Медовое"</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32</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«Красный бархат»</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8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33</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«Дуэт»</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34</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Расстегай с семгой и картофелем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120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6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lastRenderedPageBreak/>
              <w:t>35</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Расстегай с курицей и картофелем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120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8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36</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Слойка с ветчиной и сыром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85</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5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37</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Слойка с сыром</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85</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38</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Слойка с брусникой</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85</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39</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Хлеб</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60</w:t>
            </w:r>
          </w:p>
        </w:tc>
      </w:tr>
      <w:tr w:rsidR="00ED7701" w:rsidRPr="00ED7701" w:rsidTr="00ED7701">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40</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Морс ягодный</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1000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w:t>
            </w:r>
          </w:p>
        </w:tc>
      </w:tr>
      <w:tr w:rsidR="00ED7701" w:rsidRPr="00ED7701" w:rsidTr="00ED7701">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41</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Мин. Вода</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300</w:t>
            </w:r>
          </w:p>
        </w:tc>
      </w:tr>
      <w:tr w:rsidR="00ED7701" w:rsidRPr="00ED7701" w:rsidTr="00ED7701">
        <w:trPr>
          <w:trHeight w:val="27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42</w:t>
            </w:r>
          </w:p>
        </w:tc>
        <w:tc>
          <w:tcPr>
            <w:tcW w:w="5755"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Чай, кофе</w:t>
            </w:r>
          </w:p>
        </w:tc>
        <w:tc>
          <w:tcPr>
            <w:tcW w:w="1843"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200</w:t>
            </w:r>
          </w:p>
        </w:tc>
        <w:tc>
          <w:tcPr>
            <w:tcW w:w="1559"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r>
    </w:tbl>
    <w:p w:rsidR="00ED7701" w:rsidRPr="00ED7701" w:rsidRDefault="00ED7701" w:rsidP="00ED7701">
      <w:pPr>
        <w:autoSpaceDE w:val="0"/>
        <w:autoSpaceDN w:val="0"/>
        <w:adjustRightInd w:val="0"/>
        <w:jc w:val="both"/>
        <w:rPr>
          <w:bCs/>
          <w:sz w:val="24"/>
          <w:szCs w:val="24"/>
        </w:rPr>
      </w:pPr>
    </w:p>
    <w:p w:rsidR="00ED7701" w:rsidRPr="00ED7701" w:rsidRDefault="00ED7701" w:rsidP="00ED7701">
      <w:pPr>
        <w:rPr>
          <w:sz w:val="24"/>
          <w:szCs w:val="24"/>
        </w:rPr>
      </w:pPr>
      <w:r w:rsidRPr="00ED7701">
        <w:rPr>
          <w:sz w:val="24"/>
          <w:szCs w:val="24"/>
        </w:rPr>
        <w:t>Начальник отдела развития</w:t>
      </w:r>
    </w:p>
    <w:p w:rsidR="00ED7701" w:rsidRPr="00ED7701" w:rsidRDefault="00ED7701" w:rsidP="00ED7701">
      <w:pPr>
        <w:rPr>
          <w:sz w:val="24"/>
          <w:szCs w:val="24"/>
        </w:rPr>
      </w:pPr>
      <w:r w:rsidRPr="00ED7701">
        <w:rPr>
          <w:sz w:val="24"/>
          <w:szCs w:val="24"/>
        </w:rPr>
        <w:t>потребительского рынка и предпринимательства</w:t>
      </w:r>
    </w:p>
    <w:p w:rsidR="00ED7701" w:rsidRPr="00ED7701" w:rsidRDefault="00ED7701" w:rsidP="00ED7701">
      <w:pPr>
        <w:rPr>
          <w:sz w:val="24"/>
          <w:szCs w:val="24"/>
        </w:rPr>
      </w:pPr>
      <w:r w:rsidRPr="00ED7701">
        <w:rPr>
          <w:sz w:val="24"/>
          <w:szCs w:val="24"/>
        </w:rPr>
        <w:t>департамента экономического развития и проектного управления</w:t>
      </w:r>
    </w:p>
    <w:p w:rsidR="00ED7701" w:rsidRDefault="00ED7701" w:rsidP="00ED7701">
      <w:pPr>
        <w:ind w:left="-851" w:firstLine="851"/>
      </w:pPr>
      <w:r w:rsidRPr="00ED7701">
        <w:rPr>
          <w:sz w:val="24"/>
          <w:szCs w:val="24"/>
        </w:rPr>
        <w:t xml:space="preserve">администрации города Югорска                                                                    </w:t>
      </w:r>
      <w:r>
        <w:rPr>
          <w:sz w:val="24"/>
          <w:szCs w:val="24"/>
        </w:rPr>
        <w:t xml:space="preserve">   </w:t>
      </w:r>
      <w:r w:rsidRPr="00ED7701">
        <w:rPr>
          <w:sz w:val="24"/>
          <w:szCs w:val="24"/>
        </w:rPr>
        <w:t xml:space="preserve">             О.П. Лаптева</w:t>
      </w:r>
      <w:r w:rsidRPr="00ED7701">
        <w:t xml:space="preserve">    </w:t>
      </w: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ED7701" w:rsidRDefault="00ED7701" w:rsidP="00ED7701">
      <w:pPr>
        <w:ind w:left="-851" w:firstLine="851"/>
      </w:pPr>
    </w:p>
    <w:p w:rsidR="008B296C" w:rsidRDefault="00ED7701" w:rsidP="00ED7701">
      <w:pPr>
        <w:ind w:left="-851" w:firstLine="851"/>
        <w:rPr>
          <w:bCs/>
          <w:sz w:val="24"/>
          <w:szCs w:val="24"/>
        </w:rPr>
      </w:pPr>
      <w:r w:rsidRPr="00ED7701">
        <w:t xml:space="preserve">                                        </w:t>
      </w:r>
    </w:p>
    <w:p w:rsidR="008B296C" w:rsidRDefault="008B296C" w:rsidP="00FB77A1">
      <w:pPr>
        <w:ind w:left="-851" w:firstLine="284"/>
        <w:jc w:val="both"/>
        <w:rPr>
          <w:bCs/>
          <w:sz w:val="24"/>
          <w:szCs w:val="24"/>
        </w:rPr>
      </w:pPr>
    </w:p>
    <w:p w:rsidR="00676B2A" w:rsidRDefault="00676B2A" w:rsidP="00FB77A1">
      <w:pPr>
        <w:ind w:left="-851" w:firstLine="284"/>
        <w:jc w:val="both"/>
        <w:rPr>
          <w:bCs/>
          <w:sz w:val="24"/>
          <w:szCs w:val="24"/>
        </w:rPr>
      </w:pPr>
    </w:p>
    <w:p w:rsidR="00676B2A" w:rsidRDefault="00676B2A" w:rsidP="00FB77A1">
      <w:pPr>
        <w:ind w:left="-851" w:firstLine="284"/>
        <w:jc w:val="both"/>
        <w:rPr>
          <w:bCs/>
          <w:sz w:val="24"/>
          <w:szCs w:val="24"/>
        </w:rPr>
      </w:pPr>
    </w:p>
    <w:p w:rsidR="00676B2A" w:rsidRDefault="00676B2A"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Pr="00B574F5" w:rsidRDefault="00CE3A56" w:rsidP="00CE3A56">
      <w:pPr>
        <w:pStyle w:val="10"/>
        <w:tabs>
          <w:tab w:val="left" w:pos="6946"/>
        </w:tabs>
        <w:spacing w:after="0" w:line="240" w:lineRule="auto"/>
        <w:jc w:val="center"/>
        <w:rPr>
          <w:rFonts w:ascii="Times New Roman" w:hAnsi="Times New Roman"/>
          <w:color w:val="auto"/>
          <w:szCs w:val="24"/>
        </w:rPr>
      </w:pPr>
      <w:r w:rsidRPr="00B574F5">
        <w:rPr>
          <w:rFonts w:ascii="Times New Roman" w:hAnsi="Times New Roman"/>
          <w:color w:val="auto"/>
          <w:szCs w:val="24"/>
        </w:rPr>
        <w:t xml:space="preserve">(ИКЗ № </w:t>
      </w:r>
      <w:r w:rsidR="00ED7701" w:rsidRPr="00ED7701">
        <w:rPr>
          <w:rFonts w:ascii="Times New Roman" w:hAnsi="Times New Roman"/>
          <w:color w:val="auto"/>
          <w:szCs w:val="24"/>
        </w:rPr>
        <w:t>193862200236886220100101680015621244</w:t>
      </w:r>
      <w:r w:rsidRPr="00B574F5">
        <w:rPr>
          <w:rFonts w:ascii="Times New Roman" w:hAnsi="Times New Roman"/>
          <w:color w:val="auto"/>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 обязуется своевременно оказать на условиях Контракта</w:t>
      </w:r>
      <w:r w:rsidR="002A659A" w:rsidRPr="002A659A">
        <w:rPr>
          <w:rFonts w:ascii="Times New Roman" w:hAnsi="Times New Roman"/>
          <w:bCs/>
          <w:color w:val="000000"/>
          <w:szCs w:val="24"/>
        </w:rPr>
        <w:t xml:space="preserve"> </w:t>
      </w:r>
      <w:r w:rsidR="00B27CB9" w:rsidRPr="00B27CB9">
        <w:rPr>
          <w:rFonts w:ascii="Times New Roman" w:hAnsi="Times New Roman"/>
          <w:bCs/>
          <w:color w:val="000000"/>
          <w:szCs w:val="24"/>
        </w:rPr>
        <w:t>услуг</w:t>
      </w:r>
      <w:r w:rsidR="00B27CB9">
        <w:rPr>
          <w:rFonts w:ascii="Times New Roman" w:hAnsi="Times New Roman"/>
          <w:bCs/>
          <w:color w:val="000000"/>
          <w:szCs w:val="24"/>
        </w:rPr>
        <w:t>и</w:t>
      </w:r>
      <w:r w:rsidR="00B27CB9" w:rsidRPr="00B27CB9">
        <w:rPr>
          <w:rFonts w:ascii="Times New Roman" w:hAnsi="Times New Roman"/>
          <w:bCs/>
          <w:color w:val="000000"/>
          <w:szCs w:val="24"/>
        </w:rPr>
        <w:t xml:space="preserve"> </w:t>
      </w:r>
      <w:r w:rsidR="00ED7701" w:rsidRPr="00ED7701">
        <w:rPr>
          <w:rFonts w:ascii="Times New Roman" w:hAnsi="Times New Roman"/>
          <w:bCs/>
          <w:color w:val="000000"/>
          <w:szCs w:val="24"/>
        </w:rPr>
        <w:t>по проведению представительских мероприятий, связанных с приемом и обслуживанием официальных представителей</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w:t>
      </w:r>
      <w:r w:rsidR="00ED7701">
        <w:rPr>
          <w:rFonts w:ascii="Times New Roman" w:hAnsi="Times New Roman"/>
          <w:color w:val="000000"/>
          <w:szCs w:val="24"/>
        </w:rPr>
        <w:t xml:space="preserve"> 1</w:t>
      </w:r>
      <w:r w:rsidRPr="002A659A">
        <w:rPr>
          <w:rFonts w:ascii="Times New Roman" w:hAnsi="Times New Roman"/>
          <w:color w:val="000000"/>
          <w:szCs w:val="24"/>
        </w:rPr>
        <w:t>) к Контракту.</w:t>
      </w:r>
    </w:p>
    <w:p w:rsidR="00E21391" w:rsidRPr="002A659A" w:rsidRDefault="0055685D" w:rsidP="002E12D5">
      <w:pPr>
        <w:autoSpaceDE w:val="0"/>
        <w:ind w:firstLine="567"/>
        <w:jc w:val="both"/>
        <w:rPr>
          <w:color w:val="000000"/>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ED7701" w:rsidRPr="00ED7701">
        <w:rPr>
          <w:sz w:val="24"/>
          <w:szCs w:val="24"/>
          <w:lang w:eastAsia="zh-CN"/>
        </w:rPr>
        <w:t>Тюменская область, Ханты-Мансийский автономный округ-Югра, город Югорск.</w:t>
      </w:r>
      <w:r w:rsidR="002A5D84" w:rsidRPr="002A5D84">
        <w:rPr>
          <w:sz w:val="24"/>
          <w:szCs w:val="24"/>
          <w:lang w:eastAsia="zh-CN"/>
        </w:rPr>
        <w:t xml:space="preserve"> </w:t>
      </w:r>
    </w:p>
    <w:p w:rsidR="00E21391" w:rsidRPr="002A659A" w:rsidRDefault="00E21391" w:rsidP="002168EA">
      <w:pPr>
        <w:pStyle w:val="10"/>
        <w:spacing w:after="0" w:line="240" w:lineRule="auto"/>
        <w:ind w:firstLine="709"/>
        <w:rPr>
          <w:rFonts w:ascii="Times New Roman" w:hAnsi="Times New Roman"/>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2.4.1. Оплата производится в безналичном порядке путём перечисления Заказчиком </w:t>
      </w:r>
      <w:r w:rsidRPr="002A659A">
        <w:rPr>
          <w:rFonts w:ascii="Times New Roman" w:hAnsi="Times New Roman"/>
          <w:szCs w:val="24"/>
        </w:rPr>
        <w:lastRenderedPageBreak/>
        <w:t>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ED7701">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ED7701">
        <w:rPr>
          <w:rFonts w:ascii="Times New Roman" w:hAnsi="Times New Roman"/>
          <w:szCs w:val="24"/>
        </w:rPr>
        <w:t>пятнадцати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ED7701" w:rsidRPr="00ED7701">
        <w:rPr>
          <w:rFonts w:ascii="Times New Roman" w:hAnsi="Times New Roman"/>
          <w:szCs w:val="24"/>
        </w:rPr>
        <w:t>В случае</w:t>
      </w:r>
      <w:proofErr w:type="gramStart"/>
      <w:r w:rsidR="00ED7701" w:rsidRPr="00ED7701">
        <w:rPr>
          <w:rFonts w:ascii="Times New Roman" w:hAnsi="Times New Roman"/>
          <w:szCs w:val="24"/>
        </w:rPr>
        <w:t>,</w:t>
      </w:r>
      <w:proofErr w:type="gramEnd"/>
      <w:r w:rsidR="00ED7701" w:rsidRPr="00ED7701">
        <w:rPr>
          <w:rFonts w:ascii="Times New Roman" w:hAnsi="Times New Roman"/>
          <w:szCs w:val="24"/>
        </w:rPr>
        <w:t xml:space="preserve"> если отчетным месяцем является декабрь, расчет осуществляется не позднее 2</w:t>
      </w:r>
      <w:r w:rsidR="00ED7701">
        <w:rPr>
          <w:rFonts w:ascii="Times New Roman" w:hAnsi="Times New Roman"/>
          <w:szCs w:val="24"/>
        </w:rPr>
        <w:t>1</w:t>
      </w:r>
      <w:r w:rsidR="00ED7701" w:rsidRPr="00ED7701">
        <w:rPr>
          <w:rFonts w:ascii="Times New Roman" w:hAnsi="Times New Roman"/>
          <w:szCs w:val="24"/>
        </w:rPr>
        <w:t>.12.20</w:t>
      </w:r>
      <w:r w:rsidR="00ED7701">
        <w:rPr>
          <w:rFonts w:ascii="Times New Roman" w:hAnsi="Times New Roman"/>
          <w:szCs w:val="24"/>
        </w:rPr>
        <w:t>20</w:t>
      </w:r>
      <w:r w:rsidR="00ED7701" w:rsidRPr="00ED7701">
        <w:rPr>
          <w:rFonts w:ascii="Times New Roman" w:hAnsi="Times New Roman"/>
          <w:szCs w:val="24"/>
        </w:rPr>
        <w:t xml:space="preserve">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3.2.1.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3.2.2. Оплатить услуги в порядке, предусмотренном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3.2.3.</w:t>
      </w:r>
      <w:r w:rsidRPr="000F6FD0">
        <w:rPr>
          <w:color w:val="000000"/>
          <w:sz w:val="24"/>
        </w:rPr>
        <w:t xml:space="preserve"> 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3.2.4.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4.1. Срок оказания услуг:</w:t>
      </w:r>
      <w:r w:rsidRPr="000F6FD0">
        <w:rPr>
          <w:color w:val="833C0B"/>
          <w:sz w:val="24"/>
        </w:rPr>
        <w:t xml:space="preserve"> </w:t>
      </w:r>
      <w:r w:rsidR="002A5D84" w:rsidRPr="002A5D84">
        <w:rPr>
          <w:color w:val="000099"/>
          <w:sz w:val="24"/>
        </w:rPr>
        <w:t xml:space="preserve">с момента подписания муниципального контракта, но не ранее 01.01.2020 по </w:t>
      </w:r>
      <w:r w:rsidR="002E734F">
        <w:rPr>
          <w:color w:val="000099"/>
          <w:sz w:val="24"/>
        </w:rPr>
        <w:t>3</w:t>
      </w:r>
      <w:r w:rsidR="002E12D5">
        <w:rPr>
          <w:color w:val="000099"/>
          <w:sz w:val="24"/>
        </w:rPr>
        <w:t>1</w:t>
      </w:r>
      <w:r w:rsidR="002A5D84" w:rsidRPr="002A5D84">
        <w:rPr>
          <w:color w:val="000099"/>
          <w:sz w:val="24"/>
        </w:rPr>
        <w:t>.12.2020 года.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w:t>
      </w:r>
      <w:r w:rsidRPr="000F6FD0">
        <w:rPr>
          <w:color w:val="00000A"/>
          <w:sz w:val="24"/>
        </w:rPr>
        <w:lastRenderedPageBreak/>
        <w:t xml:space="preserve">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настоящим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w:t>
      </w:r>
      <w:r w:rsidRPr="000F6FD0">
        <w:rPr>
          <w:color w:val="00000A"/>
          <w:sz w:val="24"/>
        </w:rPr>
        <w:lastRenderedPageBreak/>
        <w:t>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w:t>
      </w:r>
      <w:r w:rsidR="00ED7701">
        <w:rPr>
          <w:color w:val="00000A"/>
          <w:kern w:val="2"/>
          <w:sz w:val="24"/>
        </w:rPr>
        <w:t xml:space="preserve"> - </w:t>
      </w:r>
      <w:r w:rsidRPr="000F6FD0">
        <w:rPr>
          <w:color w:val="00000A"/>
          <w:kern w:val="2"/>
          <w:sz w:val="24"/>
        </w:rPr>
        <w:t>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FB1E6F" w:rsidRPr="00FB1E6F">
        <w:rPr>
          <w:color w:val="000099"/>
          <w:sz w:val="24"/>
        </w:rPr>
        <w:t>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0F6FD0">
        <w:rPr>
          <w:color w:val="00000A"/>
          <w:sz w:val="24"/>
        </w:rPr>
        <w:lastRenderedPageBreak/>
        <w:t>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lastRenderedPageBreak/>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8" w:name="P57"/>
      <w:bookmarkEnd w:id="38"/>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39" w:name="P82"/>
      <w:bookmarkEnd w:id="39"/>
      <w:r w:rsidRPr="000F6FD0">
        <w:rPr>
          <w:color w:val="00000A"/>
          <w:sz w:val="24"/>
          <w:szCs w:val="24"/>
        </w:rPr>
        <w:t xml:space="preserve">7.6. </w:t>
      </w:r>
      <w:proofErr w:type="gramStart"/>
      <w:r w:rsidRPr="000F6FD0">
        <w:rPr>
          <w:color w:val="00000A"/>
          <w:sz w:val="24"/>
          <w:szCs w:val="24"/>
        </w:rP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w:t>
      </w:r>
      <w:r w:rsidRPr="000F6FD0">
        <w:rPr>
          <w:color w:val="00000A"/>
          <w:sz w:val="24"/>
          <w:szCs w:val="24"/>
        </w:rPr>
        <w:lastRenderedPageBreak/>
        <w:t>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w:t>
      </w:r>
      <w:r w:rsidRPr="000F6FD0">
        <w:rPr>
          <w:sz w:val="24"/>
        </w:rPr>
        <w:lastRenderedPageBreak/>
        <w:t>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lastRenderedPageBreak/>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r w:rsidR="00ED7701">
        <w:rPr>
          <w:color w:val="00000A"/>
          <w:sz w:val="24"/>
        </w:rPr>
        <w:t xml:space="preserve"> 1);</w:t>
      </w:r>
    </w:p>
    <w:p w:rsidR="00ED7701" w:rsidRPr="000F6FD0" w:rsidRDefault="00ED7701" w:rsidP="000F6FD0">
      <w:pPr>
        <w:widowControl w:val="0"/>
        <w:tabs>
          <w:tab w:val="left" w:pos="709"/>
        </w:tabs>
        <w:suppressAutoHyphens/>
        <w:ind w:firstLine="709"/>
        <w:rPr>
          <w:color w:val="00000A"/>
          <w:sz w:val="24"/>
        </w:rPr>
      </w:pPr>
      <w:r>
        <w:rPr>
          <w:color w:val="00000A"/>
          <w:sz w:val="24"/>
        </w:rPr>
        <w:t>- Спецификация (Приложение 2).</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w:t>
      </w:r>
      <w:r w:rsidRPr="000F6FD0">
        <w:rPr>
          <w:color w:val="00000A"/>
          <w:sz w:val="24"/>
        </w:rPr>
        <w:lastRenderedPageBreak/>
        <w:t xml:space="preserve">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36560A"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Ю</w:t>
      </w:r>
      <w:r w:rsidR="00AD1433" w:rsidRPr="00AD1433">
        <w:rPr>
          <w:rFonts w:eastAsia="Calibri"/>
          <w:sz w:val="24"/>
          <w:szCs w:val="24"/>
          <w:lang w:eastAsia="en-US"/>
        </w:rPr>
        <w:t>ридическо</w:t>
      </w:r>
      <w:r>
        <w:rPr>
          <w:rFonts w:eastAsia="Calibri"/>
          <w:sz w:val="24"/>
          <w:szCs w:val="24"/>
          <w:lang w:eastAsia="en-US"/>
        </w:rPr>
        <w:t>е управление</w:t>
      </w:r>
      <w:r w:rsidR="00AD1433" w:rsidRPr="00AD1433">
        <w:rPr>
          <w:rFonts w:eastAsia="Calibri"/>
          <w:sz w:val="24"/>
          <w:szCs w:val="24"/>
          <w:lang w:eastAsia="en-US"/>
        </w:rPr>
        <w:t xml:space="preserve">                 </w:t>
      </w:r>
      <w:r w:rsidR="00AD1433">
        <w:rPr>
          <w:rFonts w:eastAsia="Calibri"/>
          <w:sz w:val="24"/>
          <w:szCs w:val="24"/>
          <w:lang w:eastAsia="en-US"/>
        </w:rPr>
        <w:t xml:space="preserve">                  </w:t>
      </w:r>
      <w:r w:rsidR="00AD1433" w:rsidRPr="00AD1433">
        <w:rPr>
          <w:rFonts w:eastAsia="Calibri"/>
          <w:sz w:val="24"/>
          <w:szCs w:val="24"/>
          <w:lang w:eastAsia="en-US"/>
        </w:rPr>
        <w:t xml:space="preserve">                                             </w:t>
      </w:r>
      <w:r>
        <w:rPr>
          <w:rFonts w:eastAsia="Calibri"/>
          <w:sz w:val="24"/>
          <w:szCs w:val="24"/>
          <w:lang w:eastAsia="en-US"/>
        </w:rPr>
        <w:t xml:space="preserve">                </w:t>
      </w:r>
      <w:r w:rsidR="00AD1433" w:rsidRPr="00AD1433">
        <w:rPr>
          <w:rFonts w:eastAsia="Calibri"/>
          <w:sz w:val="24"/>
          <w:szCs w:val="24"/>
          <w:lang w:eastAsia="en-US"/>
        </w:rPr>
        <w:t xml:space="preserve">     </w:t>
      </w:r>
      <w:r>
        <w:rPr>
          <w:rFonts w:eastAsia="Calibri"/>
          <w:sz w:val="24"/>
          <w:szCs w:val="24"/>
          <w:lang w:eastAsia="en-US"/>
        </w:rPr>
        <w:t>Д. С. Плотников</w:t>
      </w:r>
    </w:p>
    <w:p w:rsidR="00AD1433" w:rsidRDefault="00AD1433"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00D15739">
        <w:rPr>
          <w:color w:val="00000A"/>
          <w:sz w:val="24"/>
        </w:rPr>
        <w:t>Л.А. Михайлова</w:t>
      </w:r>
      <w:r w:rsidRPr="000F6FD0">
        <w:rPr>
          <w:color w:val="00000A"/>
          <w:sz w:val="24"/>
        </w:rPr>
        <w:t xml:space="preserve"> </w:t>
      </w:r>
    </w:p>
    <w:p w:rsidR="00ED7701" w:rsidRPr="00ED7701" w:rsidRDefault="00ED7701" w:rsidP="00ED7701">
      <w:pPr>
        <w:widowControl w:val="0"/>
        <w:tabs>
          <w:tab w:val="left" w:pos="709"/>
        </w:tabs>
        <w:suppressAutoHyphens/>
        <w:ind w:hanging="567"/>
        <w:rPr>
          <w:color w:val="00000A"/>
          <w:sz w:val="24"/>
        </w:rPr>
      </w:pPr>
      <w:r w:rsidRPr="00ED7701">
        <w:rPr>
          <w:color w:val="00000A"/>
          <w:sz w:val="24"/>
        </w:rPr>
        <w:t>Начальник отдела развития</w:t>
      </w:r>
    </w:p>
    <w:p w:rsidR="00ED7701" w:rsidRPr="00ED7701" w:rsidRDefault="00ED7701" w:rsidP="00ED7701">
      <w:pPr>
        <w:widowControl w:val="0"/>
        <w:tabs>
          <w:tab w:val="left" w:pos="709"/>
        </w:tabs>
        <w:suppressAutoHyphens/>
        <w:ind w:hanging="567"/>
        <w:rPr>
          <w:color w:val="00000A"/>
          <w:sz w:val="24"/>
        </w:rPr>
      </w:pPr>
      <w:r w:rsidRPr="00ED7701">
        <w:rPr>
          <w:color w:val="00000A"/>
          <w:sz w:val="24"/>
        </w:rPr>
        <w:t>потребительского рынка и предпринимательства</w:t>
      </w:r>
    </w:p>
    <w:p w:rsidR="00ED7701" w:rsidRPr="00ED7701" w:rsidRDefault="00ED7701" w:rsidP="00ED7701">
      <w:pPr>
        <w:widowControl w:val="0"/>
        <w:tabs>
          <w:tab w:val="left" w:pos="709"/>
        </w:tabs>
        <w:suppressAutoHyphens/>
        <w:ind w:hanging="567"/>
        <w:rPr>
          <w:color w:val="00000A"/>
          <w:sz w:val="24"/>
        </w:rPr>
      </w:pPr>
      <w:r w:rsidRPr="00ED7701">
        <w:rPr>
          <w:color w:val="00000A"/>
          <w:sz w:val="24"/>
        </w:rPr>
        <w:t>департамента экономического развития и проектного управления</w:t>
      </w:r>
    </w:p>
    <w:p w:rsidR="000F6FD0" w:rsidRDefault="00ED7701" w:rsidP="000F6FD0">
      <w:pPr>
        <w:widowControl w:val="0"/>
        <w:tabs>
          <w:tab w:val="left" w:pos="709"/>
        </w:tabs>
        <w:suppressAutoHyphens/>
        <w:ind w:hanging="567"/>
        <w:rPr>
          <w:color w:val="00000A"/>
          <w:sz w:val="24"/>
        </w:rPr>
      </w:pPr>
      <w:r w:rsidRPr="00ED7701">
        <w:rPr>
          <w:color w:val="00000A"/>
          <w:sz w:val="24"/>
        </w:rPr>
        <w:t>администрации города Югорска                                                                                              О.П. Лаптева</w:t>
      </w: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Default="00ED7701" w:rsidP="000F6FD0">
      <w:pPr>
        <w:widowControl w:val="0"/>
        <w:tabs>
          <w:tab w:val="left" w:pos="709"/>
        </w:tabs>
        <w:suppressAutoHyphens/>
        <w:ind w:hanging="567"/>
        <w:rPr>
          <w:color w:val="00000A"/>
          <w:sz w:val="24"/>
        </w:rPr>
      </w:pPr>
    </w:p>
    <w:p w:rsidR="00ED7701" w:rsidRPr="000F6FD0" w:rsidRDefault="00ED7701"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CE3A56" w:rsidRPr="002A659A" w:rsidRDefault="00CE3A56" w:rsidP="00CE3A56">
      <w:pPr>
        <w:rPr>
          <w:sz w:val="24"/>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sidR="006F7278">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F5313D" w:rsidRPr="00676B2A" w:rsidRDefault="00F5313D" w:rsidP="00F5313D">
      <w:pPr>
        <w:widowControl w:val="0"/>
        <w:suppressAutoHyphens/>
        <w:ind w:firstLine="567"/>
        <w:jc w:val="both"/>
        <w:rPr>
          <w:rFonts w:ascii="Arial" w:eastAsia="SimSun" w:hAnsi="Arial" w:cs="Mangal"/>
          <w:kern w:val="1"/>
          <w:sz w:val="22"/>
          <w:szCs w:val="22"/>
          <w:lang w:eastAsia="hi-IN" w:bidi="hi-IN"/>
        </w:rPr>
      </w:pPr>
    </w:p>
    <w:p w:rsidR="00ED7701" w:rsidRPr="00ED7701" w:rsidRDefault="00ED7701" w:rsidP="00ED7701">
      <w:pPr>
        <w:autoSpaceDE w:val="0"/>
        <w:autoSpaceDN w:val="0"/>
        <w:adjustRightInd w:val="0"/>
        <w:spacing w:after="60"/>
        <w:jc w:val="center"/>
        <w:rPr>
          <w:b/>
          <w:bCs/>
          <w:sz w:val="24"/>
          <w:szCs w:val="24"/>
        </w:rPr>
      </w:pPr>
      <w:r w:rsidRPr="00ED7701">
        <w:rPr>
          <w:b/>
          <w:bCs/>
          <w:sz w:val="24"/>
          <w:szCs w:val="24"/>
        </w:rPr>
        <w:t>Техническое задание на оказание услуг</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
          <w:bCs/>
          <w:sz w:val="24"/>
          <w:szCs w:val="24"/>
        </w:rPr>
        <w:t xml:space="preserve">Место оказания услуг: </w:t>
      </w:r>
      <w:r w:rsidRPr="00ED7701">
        <w:rPr>
          <w:bCs/>
          <w:sz w:val="24"/>
          <w:szCs w:val="24"/>
        </w:rPr>
        <w:t>Ханты-Мансийский автономный округ – Югра, г. Югорск.</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
          <w:bCs/>
          <w:sz w:val="24"/>
          <w:szCs w:val="24"/>
        </w:rPr>
        <w:t>Сроки оказания услуг:</w:t>
      </w:r>
      <w:r w:rsidRPr="00ED7701">
        <w:rPr>
          <w:bCs/>
          <w:sz w:val="24"/>
          <w:szCs w:val="24"/>
        </w:rPr>
        <w:t xml:space="preserve"> с момента заключения муниципального контракта, </w:t>
      </w:r>
      <w:r w:rsidRPr="00ED7701">
        <w:rPr>
          <w:sz w:val="24"/>
          <w:szCs w:val="24"/>
        </w:rPr>
        <w:t>но не ранее 01.01.2020</w:t>
      </w:r>
      <w:r w:rsidRPr="00ED7701">
        <w:rPr>
          <w:bCs/>
          <w:sz w:val="24"/>
          <w:szCs w:val="24"/>
        </w:rPr>
        <w:t xml:space="preserve"> по 31.12.2020 года.</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
          <w:bCs/>
          <w:sz w:val="24"/>
          <w:szCs w:val="24"/>
        </w:rPr>
        <w:t>Периодичность оказания услуг</w:t>
      </w:r>
      <w:r w:rsidRPr="00ED7701">
        <w:rPr>
          <w:bCs/>
          <w:sz w:val="24"/>
          <w:szCs w:val="24"/>
        </w:rPr>
        <w:t>: по письменной заявке Заказчика.</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Заявка может содержать любое количество блюд из меню.</w:t>
      </w:r>
    </w:p>
    <w:p w:rsidR="00ED7701" w:rsidRPr="00ED7701" w:rsidRDefault="00ED7701" w:rsidP="00ED7701">
      <w:pPr>
        <w:ind w:firstLine="567"/>
        <w:jc w:val="both"/>
        <w:rPr>
          <w:rFonts w:eastAsia="Calibri"/>
          <w:b/>
          <w:sz w:val="24"/>
          <w:szCs w:val="24"/>
          <w:lang w:eastAsia="en-US"/>
        </w:rPr>
      </w:pPr>
    </w:p>
    <w:p w:rsidR="00ED7701" w:rsidRPr="00ED7701" w:rsidRDefault="00ED7701" w:rsidP="00ED7701">
      <w:pPr>
        <w:ind w:firstLine="567"/>
        <w:jc w:val="both"/>
        <w:rPr>
          <w:rFonts w:eastAsia="Calibri"/>
          <w:b/>
          <w:sz w:val="24"/>
          <w:szCs w:val="24"/>
          <w:lang w:eastAsia="en-US"/>
        </w:rPr>
      </w:pPr>
      <w:r w:rsidRPr="00ED7701">
        <w:rPr>
          <w:rFonts w:eastAsia="Calibri"/>
          <w:b/>
          <w:sz w:val="24"/>
          <w:szCs w:val="24"/>
          <w:lang w:eastAsia="en-US"/>
        </w:rPr>
        <w:t>Порядок формирования цены контракта:</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ED7701" w:rsidRPr="00ED7701" w:rsidRDefault="00ED7701" w:rsidP="00ED7701">
      <w:pPr>
        <w:ind w:firstLine="567"/>
        <w:jc w:val="both"/>
        <w:rPr>
          <w:rFonts w:eastAsia="Calibri"/>
          <w:b/>
          <w:sz w:val="24"/>
          <w:szCs w:val="24"/>
          <w:lang w:eastAsia="en-US"/>
        </w:rPr>
      </w:pPr>
    </w:p>
    <w:p w:rsidR="00ED7701" w:rsidRPr="00ED7701" w:rsidRDefault="00ED7701" w:rsidP="00ED7701">
      <w:pPr>
        <w:ind w:firstLine="567"/>
        <w:jc w:val="both"/>
        <w:rPr>
          <w:rFonts w:eastAsia="Calibri"/>
          <w:sz w:val="24"/>
          <w:szCs w:val="24"/>
          <w:lang w:eastAsia="en-US"/>
        </w:rPr>
      </w:pPr>
      <w:r w:rsidRPr="00ED7701">
        <w:rPr>
          <w:rFonts w:eastAsia="Calibri"/>
          <w:b/>
          <w:sz w:val="24"/>
          <w:szCs w:val="24"/>
          <w:lang w:eastAsia="en-US"/>
        </w:rPr>
        <w:t>Содержание услуги:</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ED7701" w:rsidRPr="00ED7701" w:rsidRDefault="00ED7701" w:rsidP="00ED7701">
      <w:pPr>
        <w:numPr>
          <w:ilvl w:val="0"/>
          <w:numId w:val="14"/>
        </w:numPr>
        <w:tabs>
          <w:tab w:val="left" w:pos="360"/>
        </w:tabs>
        <w:suppressAutoHyphens/>
        <w:autoSpaceDE w:val="0"/>
        <w:autoSpaceDN w:val="0"/>
        <w:adjustRightInd w:val="0"/>
        <w:spacing w:before="120" w:after="120"/>
        <w:jc w:val="both"/>
        <w:rPr>
          <w:b/>
          <w:bCs/>
          <w:sz w:val="24"/>
          <w:szCs w:val="24"/>
        </w:rPr>
      </w:pPr>
      <w:r w:rsidRPr="00ED7701">
        <w:rPr>
          <w:b/>
          <w:bCs/>
          <w:sz w:val="24"/>
          <w:szCs w:val="24"/>
        </w:rPr>
        <w:t>Организация питания.</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Исполнитель должен обеспечить питанием, согласно заявке и утвержденному меню.</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Сервировка столов, оформление и схема расстановки столов согласовывается с Заказчиком.</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Официанты, оказывающие обслуживание (прием), должны иметь единую униформу.</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ED7701" w:rsidRPr="00ED7701" w:rsidRDefault="00ED7701" w:rsidP="00ED7701">
      <w:pPr>
        <w:numPr>
          <w:ilvl w:val="0"/>
          <w:numId w:val="14"/>
        </w:numPr>
        <w:tabs>
          <w:tab w:val="left" w:pos="360"/>
        </w:tabs>
        <w:suppressAutoHyphens/>
        <w:autoSpaceDE w:val="0"/>
        <w:autoSpaceDN w:val="0"/>
        <w:adjustRightInd w:val="0"/>
        <w:spacing w:before="120" w:after="120"/>
        <w:ind w:firstLine="567"/>
        <w:jc w:val="both"/>
        <w:rPr>
          <w:b/>
          <w:bCs/>
          <w:sz w:val="24"/>
          <w:szCs w:val="24"/>
        </w:rPr>
      </w:pPr>
      <w:r w:rsidRPr="00ED7701">
        <w:rPr>
          <w:b/>
          <w:bCs/>
          <w:sz w:val="24"/>
          <w:szCs w:val="24"/>
        </w:rPr>
        <w:t>Требования к качеству оказываемых услуг.</w:t>
      </w:r>
    </w:p>
    <w:p w:rsidR="00ED7701" w:rsidRPr="00ED7701" w:rsidRDefault="00ED7701" w:rsidP="00ED7701">
      <w:pPr>
        <w:tabs>
          <w:tab w:val="left" w:pos="360"/>
        </w:tabs>
        <w:autoSpaceDE w:val="0"/>
        <w:autoSpaceDN w:val="0"/>
        <w:adjustRightInd w:val="0"/>
        <w:spacing w:before="120" w:after="120"/>
        <w:ind w:firstLine="567"/>
        <w:jc w:val="both"/>
        <w:rPr>
          <w:bCs/>
          <w:sz w:val="24"/>
          <w:szCs w:val="24"/>
        </w:rPr>
      </w:pPr>
      <w:r w:rsidRPr="00ED7701">
        <w:rPr>
          <w:bCs/>
          <w:sz w:val="24"/>
          <w:szCs w:val="24"/>
        </w:rPr>
        <w:t xml:space="preserve">Услуга общественного питания должна предоставляться в соответствии с требованиями действующего законодательства Российской Федерации: </w:t>
      </w:r>
      <w:proofErr w:type="gramStart"/>
      <w:r w:rsidRPr="00ED7701">
        <w:rPr>
          <w:bCs/>
          <w:sz w:val="24"/>
          <w:szCs w:val="24"/>
        </w:rPr>
        <w:t>Закон РФ от 07.02.1992 г. № 2300-</w:t>
      </w:r>
      <w:r w:rsidRPr="00ED7701">
        <w:rPr>
          <w:bCs/>
          <w:sz w:val="24"/>
          <w:szCs w:val="24"/>
          <w:lang w:val="en-US"/>
        </w:rPr>
        <w:t>I</w:t>
      </w:r>
      <w:r w:rsidRPr="00ED7701">
        <w:rPr>
          <w:bCs/>
          <w:sz w:val="24"/>
          <w:szCs w:val="24"/>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ED7701">
        <w:rPr>
          <w:bCs/>
          <w:sz w:val="24"/>
          <w:szCs w:val="24"/>
        </w:rPr>
        <w:t>оборотоспособности</w:t>
      </w:r>
      <w:proofErr w:type="spellEnd"/>
      <w:r w:rsidRPr="00ED7701">
        <w:rPr>
          <w:bCs/>
          <w:sz w:val="24"/>
          <w:szCs w:val="24"/>
        </w:rPr>
        <w:t xml:space="preserve"> в них пищевых продуктов и продовольственного сырья», (утв. Главным государственным санитарным врачом Российской Федерации 6 ноября 2001 г).</w:t>
      </w:r>
      <w:proofErr w:type="gramEnd"/>
    </w:p>
    <w:p w:rsidR="00ED7701" w:rsidRPr="00ED7701" w:rsidRDefault="00ED7701" w:rsidP="00ED7701">
      <w:pPr>
        <w:tabs>
          <w:tab w:val="left" w:pos="360"/>
        </w:tabs>
        <w:autoSpaceDE w:val="0"/>
        <w:autoSpaceDN w:val="0"/>
        <w:adjustRightInd w:val="0"/>
        <w:spacing w:before="120" w:after="120"/>
        <w:ind w:firstLine="567"/>
        <w:jc w:val="both"/>
        <w:rPr>
          <w:b/>
          <w:bCs/>
          <w:sz w:val="24"/>
          <w:szCs w:val="24"/>
        </w:rPr>
      </w:pPr>
      <w:r w:rsidRPr="00ED7701">
        <w:rPr>
          <w:b/>
          <w:bCs/>
          <w:sz w:val="24"/>
          <w:szCs w:val="24"/>
        </w:rPr>
        <w:t>Требования к качеству и безопасности, установленными действующим законодательством РФ.</w:t>
      </w:r>
    </w:p>
    <w:p w:rsidR="00ED7701" w:rsidRPr="00ED7701" w:rsidRDefault="00ED7701" w:rsidP="00ED7701">
      <w:pPr>
        <w:ind w:firstLine="567"/>
        <w:jc w:val="both"/>
        <w:rPr>
          <w:rFonts w:eastAsia="Calibri"/>
          <w:sz w:val="24"/>
          <w:szCs w:val="24"/>
          <w:lang w:eastAsia="en-US"/>
        </w:rPr>
      </w:pPr>
      <w:r w:rsidRPr="00ED7701">
        <w:rPr>
          <w:rFonts w:eastAsia="Calibri"/>
          <w:bCs/>
          <w:sz w:val="24"/>
          <w:szCs w:val="24"/>
          <w:lang w:eastAsia="en-US"/>
        </w:rPr>
        <w:t xml:space="preserve">Сырье и продовольственные товары должны соответствовать </w:t>
      </w:r>
      <w:r w:rsidRPr="00ED7701">
        <w:rPr>
          <w:rFonts w:eastAsia="Calibri"/>
          <w:sz w:val="24"/>
          <w:szCs w:val="24"/>
          <w:lang w:eastAsia="en-US"/>
        </w:rPr>
        <w:t>требованиям государственных стандартов, санитарных правил и норм, предусматривающих оказание соответствующих услуг, в том числе:</w:t>
      </w:r>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ED7701" w:rsidRPr="00ED7701" w:rsidRDefault="00ED7701" w:rsidP="00ED7701">
      <w:pPr>
        <w:ind w:firstLine="567"/>
        <w:jc w:val="both"/>
        <w:rPr>
          <w:rFonts w:eastAsia="Calibri"/>
          <w:sz w:val="24"/>
          <w:szCs w:val="24"/>
          <w:lang w:eastAsia="en-US"/>
        </w:rPr>
      </w:pPr>
      <w:proofErr w:type="gramStart"/>
      <w:r w:rsidRPr="00ED7701">
        <w:rPr>
          <w:rFonts w:eastAsia="Calibri"/>
          <w:sz w:val="24"/>
          <w:szCs w:val="24"/>
          <w:lang w:eastAsia="en-US"/>
        </w:rPr>
        <w:lastRenderedPageBreak/>
        <w:t>- стандартам СанПиН 2.3.2.1078-01 (утвержденные Главным государственным санитарным врачом Российской Федерации 06.11.2001);</w:t>
      </w:r>
      <w:proofErr w:type="gramEnd"/>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 СанПиН 2.3.2.2868-11 (Постановление Главного государственного санитарного врача от 11.04.2011 №30);</w:t>
      </w:r>
    </w:p>
    <w:p w:rsidR="00ED7701" w:rsidRPr="00ED7701" w:rsidRDefault="00ED7701" w:rsidP="00ED7701">
      <w:pPr>
        <w:ind w:firstLine="567"/>
        <w:jc w:val="both"/>
        <w:rPr>
          <w:rFonts w:eastAsia="Calibri"/>
          <w:sz w:val="24"/>
          <w:szCs w:val="24"/>
          <w:lang w:eastAsia="en-US"/>
        </w:rPr>
      </w:pPr>
      <w:proofErr w:type="gramStart"/>
      <w:r w:rsidRPr="00ED7701">
        <w:rPr>
          <w:rFonts w:eastAsia="Calibri"/>
          <w:sz w:val="24"/>
          <w:szCs w:val="24"/>
          <w:lang w:eastAsia="en-US"/>
        </w:rPr>
        <w:t>- СанПиН 2.3.2.1324-03 (утвержденные Главным государственным санитарным врачом Российской Федерации 22.05.2003);</w:t>
      </w:r>
      <w:proofErr w:type="gramEnd"/>
    </w:p>
    <w:p w:rsidR="00ED7701" w:rsidRPr="00ED7701" w:rsidRDefault="00ED7701" w:rsidP="00ED7701">
      <w:pPr>
        <w:ind w:firstLine="567"/>
        <w:jc w:val="both"/>
        <w:rPr>
          <w:rFonts w:eastAsia="Calibri"/>
          <w:sz w:val="24"/>
          <w:szCs w:val="24"/>
          <w:lang w:eastAsia="en-US"/>
        </w:rPr>
      </w:pPr>
      <w:r w:rsidRPr="00ED7701">
        <w:rPr>
          <w:rFonts w:eastAsia="Calibri"/>
          <w:sz w:val="24"/>
          <w:szCs w:val="24"/>
          <w:lang w:eastAsia="en-US"/>
        </w:rPr>
        <w:t xml:space="preserve">- также </w:t>
      </w:r>
      <w:proofErr w:type="spellStart"/>
      <w:r w:rsidRPr="00ED7701">
        <w:rPr>
          <w:rFonts w:eastAsia="Calibri"/>
          <w:sz w:val="24"/>
          <w:szCs w:val="24"/>
          <w:lang w:eastAsia="en-US"/>
        </w:rPr>
        <w:t>санитарно</w:t>
      </w:r>
      <w:proofErr w:type="spellEnd"/>
      <w:r w:rsidRPr="00ED7701">
        <w:rPr>
          <w:rFonts w:eastAsia="Calibri"/>
          <w:sz w:val="24"/>
          <w:szCs w:val="24"/>
          <w:lang w:eastAsia="en-US"/>
        </w:rPr>
        <w:t xml:space="preserve"> - гигиеническим, микробиологическим и </w:t>
      </w:r>
      <w:proofErr w:type="spellStart"/>
      <w:proofErr w:type="gramStart"/>
      <w:r w:rsidRPr="00ED7701">
        <w:rPr>
          <w:rFonts w:eastAsia="Calibri"/>
          <w:sz w:val="24"/>
          <w:szCs w:val="24"/>
          <w:lang w:eastAsia="en-US"/>
        </w:rPr>
        <w:t>медико</w:t>
      </w:r>
      <w:proofErr w:type="spellEnd"/>
      <w:r w:rsidRPr="00ED7701">
        <w:rPr>
          <w:rFonts w:eastAsia="Calibri"/>
          <w:sz w:val="24"/>
          <w:szCs w:val="24"/>
          <w:lang w:eastAsia="en-US"/>
        </w:rPr>
        <w:t xml:space="preserve"> - биологическим</w:t>
      </w:r>
      <w:proofErr w:type="gramEnd"/>
      <w:r w:rsidRPr="00ED7701">
        <w:rPr>
          <w:rFonts w:eastAsia="Calibri"/>
          <w:sz w:val="24"/>
          <w:szCs w:val="24"/>
          <w:lang w:eastAsia="en-US"/>
        </w:rPr>
        <w:t xml:space="preserve"> показателям, иметь сертификат качества;</w:t>
      </w:r>
    </w:p>
    <w:p w:rsidR="00ED7701" w:rsidRPr="00ED7701" w:rsidRDefault="00ED7701" w:rsidP="00ED7701">
      <w:pPr>
        <w:ind w:firstLine="567"/>
        <w:jc w:val="both"/>
        <w:rPr>
          <w:rFonts w:eastAsia="Calibri"/>
          <w:sz w:val="24"/>
          <w:szCs w:val="24"/>
          <w:lang w:eastAsia="en-US"/>
        </w:rPr>
      </w:pPr>
      <w:proofErr w:type="gramStart"/>
      <w:r w:rsidRPr="00ED7701">
        <w:rPr>
          <w:rFonts w:eastAsia="Calibri"/>
          <w:sz w:val="24"/>
          <w:szCs w:val="24"/>
          <w:lang w:eastAsia="en-US"/>
        </w:rPr>
        <w:t>- СанПиН 2.3.6.1079-01 (утвержденные Главным государственным санитарным врачом Российской Федерации 08.11.2001).</w:t>
      </w:r>
      <w:proofErr w:type="gramEnd"/>
    </w:p>
    <w:p w:rsidR="00ED7701" w:rsidRPr="00ED7701" w:rsidRDefault="00ED7701" w:rsidP="00ED7701">
      <w:pPr>
        <w:ind w:firstLine="567"/>
        <w:jc w:val="both"/>
        <w:rPr>
          <w:rFonts w:eastAsia="Calibri"/>
          <w:sz w:val="24"/>
          <w:szCs w:val="24"/>
          <w:lang w:eastAsia="en-US"/>
        </w:rPr>
      </w:pPr>
    </w:p>
    <w:p w:rsidR="00ED7701" w:rsidRPr="00ED7701" w:rsidRDefault="00ED7701" w:rsidP="00ED7701">
      <w:pPr>
        <w:ind w:firstLine="567"/>
        <w:jc w:val="both"/>
        <w:rPr>
          <w:rFonts w:eastAsia="Calibri"/>
          <w:b/>
          <w:sz w:val="24"/>
          <w:szCs w:val="24"/>
          <w:lang w:eastAsia="en-US"/>
        </w:rPr>
      </w:pPr>
      <w:r w:rsidRPr="00ED7701">
        <w:rPr>
          <w:rFonts w:eastAsia="Calibri"/>
          <w:b/>
          <w:sz w:val="24"/>
          <w:szCs w:val="24"/>
          <w:lang w:eastAsia="en-US"/>
        </w:rPr>
        <w:t>Иные условия предоставления услуги:</w:t>
      </w:r>
    </w:p>
    <w:p w:rsidR="00ED7701" w:rsidRPr="00ED7701" w:rsidRDefault="00ED7701" w:rsidP="00ED7701">
      <w:pPr>
        <w:ind w:firstLine="567"/>
        <w:jc w:val="both"/>
        <w:rPr>
          <w:rFonts w:eastAsia="Calibri"/>
          <w:bCs/>
          <w:sz w:val="24"/>
          <w:szCs w:val="24"/>
          <w:lang w:eastAsia="en-US"/>
        </w:rPr>
      </w:pPr>
      <w:proofErr w:type="spellStart"/>
      <w:r w:rsidRPr="00ED7701">
        <w:rPr>
          <w:rFonts w:eastAsia="Calibri"/>
          <w:sz w:val="24"/>
          <w:szCs w:val="24"/>
          <w:lang w:eastAsia="en-US"/>
        </w:rPr>
        <w:t>Торгово</w:t>
      </w:r>
      <w:proofErr w:type="spellEnd"/>
      <w:r w:rsidRPr="00ED7701">
        <w:rPr>
          <w:rFonts w:eastAsia="Calibri"/>
          <w:sz w:val="24"/>
          <w:szCs w:val="24"/>
          <w:lang w:eastAsia="en-US"/>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ED7701" w:rsidRPr="00ED7701" w:rsidRDefault="00ED7701" w:rsidP="00ED7701">
      <w:pPr>
        <w:widowControl w:val="0"/>
        <w:shd w:val="clear" w:color="auto" w:fill="FFFFFF"/>
        <w:tabs>
          <w:tab w:val="left" w:pos="1214"/>
        </w:tabs>
        <w:autoSpaceDE w:val="0"/>
        <w:autoSpaceDN w:val="0"/>
        <w:adjustRightInd w:val="0"/>
        <w:ind w:firstLine="567"/>
        <w:jc w:val="both"/>
        <w:rPr>
          <w:spacing w:val="-6"/>
          <w:sz w:val="24"/>
          <w:szCs w:val="24"/>
        </w:rPr>
      </w:pPr>
      <w:r w:rsidRPr="00ED7701">
        <w:rPr>
          <w:spacing w:val="5"/>
          <w:sz w:val="24"/>
          <w:szCs w:val="24"/>
        </w:rPr>
        <w:t xml:space="preserve">Исполнитель в процессе выполнения обязательств по контракту </w:t>
      </w:r>
      <w:r w:rsidRPr="00ED7701">
        <w:rPr>
          <w:spacing w:val="2"/>
          <w:sz w:val="24"/>
          <w:szCs w:val="24"/>
        </w:rPr>
        <w:t xml:space="preserve">взаимодействует с Заказчиком по вопросам доступа в места оказания услуг и </w:t>
      </w:r>
      <w:r w:rsidRPr="00ED7701">
        <w:rPr>
          <w:spacing w:val="5"/>
          <w:sz w:val="24"/>
          <w:szCs w:val="24"/>
        </w:rPr>
        <w:t>решения других организационных вопросов.</w:t>
      </w:r>
    </w:p>
    <w:p w:rsidR="00ED7701" w:rsidRPr="00ED7701" w:rsidRDefault="00ED7701" w:rsidP="00ED7701">
      <w:pPr>
        <w:ind w:firstLine="567"/>
        <w:jc w:val="both"/>
        <w:rPr>
          <w:sz w:val="24"/>
          <w:szCs w:val="24"/>
        </w:rPr>
      </w:pPr>
      <w:r w:rsidRPr="00ED7701">
        <w:rPr>
          <w:sz w:val="24"/>
          <w:szCs w:val="24"/>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ED7701" w:rsidRPr="00ED7701" w:rsidRDefault="00ED7701" w:rsidP="00ED7701">
      <w:pPr>
        <w:ind w:firstLine="567"/>
        <w:jc w:val="both"/>
        <w:rPr>
          <w:b/>
          <w:sz w:val="24"/>
          <w:szCs w:val="24"/>
          <w:lang w:eastAsia="ar-SA"/>
        </w:rPr>
      </w:pPr>
      <w:r w:rsidRPr="00ED7701">
        <w:rPr>
          <w:rFonts w:eastAsia="Calibri"/>
          <w:sz w:val="24"/>
          <w:szCs w:val="24"/>
          <w:lang w:eastAsia="en-US"/>
        </w:rPr>
        <w:t>Все блюда и изделия должны быть приготовлены не ранее чем за один час до проведения мероприятия.</w:t>
      </w:r>
    </w:p>
    <w:p w:rsidR="00ED7701" w:rsidRPr="00ED7701" w:rsidRDefault="00ED7701" w:rsidP="00ED7701">
      <w:pPr>
        <w:tabs>
          <w:tab w:val="left" w:pos="0"/>
          <w:tab w:val="left" w:pos="1260"/>
        </w:tabs>
        <w:ind w:firstLine="567"/>
        <w:jc w:val="both"/>
        <w:rPr>
          <w:sz w:val="24"/>
          <w:szCs w:val="24"/>
          <w:lang w:eastAsia="ar-SA"/>
        </w:rPr>
      </w:pPr>
    </w:p>
    <w:p w:rsidR="00ED7701" w:rsidRPr="00ED7701" w:rsidRDefault="00ED7701" w:rsidP="00ED7701">
      <w:pPr>
        <w:tabs>
          <w:tab w:val="left" w:pos="0"/>
          <w:tab w:val="left" w:pos="1260"/>
        </w:tabs>
        <w:ind w:firstLine="567"/>
        <w:jc w:val="both"/>
        <w:rPr>
          <w:sz w:val="24"/>
          <w:szCs w:val="24"/>
          <w:lang w:eastAsia="ar-SA"/>
        </w:rPr>
      </w:pPr>
      <w:r w:rsidRPr="00ED7701">
        <w:rPr>
          <w:sz w:val="24"/>
          <w:szCs w:val="24"/>
          <w:lang w:eastAsia="ar-SA"/>
        </w:rPr>
        <w:t xml:space="preserve">Меню </w:t>
      </w:r>
      <w:r w:rsidRPr="00ED7701">
        <w:rPr>
          <w:sz w:val="24"/>
          <w:szCs w:val="24"/>
        </w:rPr>
        <w:t xml:space="preserve">на </w:t>
      </w:r>
      <w:r w:rsidRPr="00ED7701">
        <w:rPr>
          <w:sz w:val="24"/>
          <w:szCs w:val="24"/>
          <w:lang w:eastAsia="ar-SA"/>
        </w:rPr>
        <w:t xml:space="preserve">официальный </w:t>
      </w:r>
      <w:r w:rsidRPr="00ED7701">
        <w:rPr>
          <w:sz w:val="24"/>
          <w:szCs w:val="24"/>
        </w:rPr>
        <w:t>прием и обслуживание делегаций</w:t>
      </w:r>
      <w:r w:rsidRPr="00ED7701">
        <w:rPr>
          <w:sz w:val="24"/>
          <w:szCs w:val="24"/>
          <w:lang w:eastAsia="ar-SA"/>
        </w:rPr>
        <w:t xml:space="preserve"> включает в себя:</w:t>
      </w:r>
    </w:p>
    <w:p w:rsidR="00ED7701" w:rsidRPr="00ED7701" w:rsidRDefault="00ED7701" w:rsidP="00ED7701">
      <w:pPr>
        <w:tabs>
          <w:tab w:val="left" w:pos="0"/>
          <w:tab w:val="left" w:pos="1260"/>
        </w:tabs>
        <w:ind w:firstLine="567"/>
        <w:jc w:val="both"/>
        <w:rPr>
          <w:sz w:val="24"/>
          <w:szCs w:val="24"/>
          <w:lang w:eastAsia="ar-SA"/>
        </w:rPr>
      </w:pPr>
    </w:p>
    <w:tbl>
      <w:tblPr>
        <w:tblW w:w="10221" w:type="dxa"/>
        <w:tblInd w:w="93" w:type="dxa"/>
        <w:tblLook w:val="04A0" w:firstRow="1" w:lastRow="0" w:firstColumn="1" w:lastColumn="0" w:noHBand="0" w:noVBand="1"/>
      </w:tblPr>
      <w:tblGrid>
        <w:gridCol w:w="639"/>
        <w:gridCol w:w="6889"/>
        <w:gridCol w:w="1276"/>
        <w:gridCol w:w="1417"/>
      </w:tblGrid>
      <w:tr w:rsidR="00ED7701" w:rsidRPr="00ED7701" w:rsidTr="00ED7701">
        <w:trPr>
          <w:trHeight w:val="473"/>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 xml:space="preserve">№ </w:t>
            </w:r>
            <w:proofErr w:type="gramStart"/>
            <w:r w:rsidRPr="00ED7701">
              <w:rPr>
                <w:sz w:val="24"/>
                <w:szCs w:val="24"/>
              </w:rPr>
              <w:t>п</w:t>
            </w:r>
            <w:proofErr w:type="gramEnd"/>
            <w:r w:rsidRPr="00ED7701">
              <w:rPr>
                <w:sz w:val="24"/>
                <w:szCs w:val="24"/>
              </w:rPr>
              <w:t>/п</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Ед. изм., гр.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Кол-во, порций</w:t>
            </w:r>
          </w:p>
        </w:tc>
      </w:tr>
      <w:tr w:rsidR="00ED7701" w:rsidRPr="00ED7701" w:rsidTr="00ED7701">
        <w:trPr>
          <w:trHeight w:val="45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Профитроли с крабовым муссом и креветкой</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2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Салат-</w:t>
            </w:r>
            <w:proofErr w:type="spellStart"/>
            <w:r w:rsidRPr="00ED7701">
              <w:rPr>
                <w:color w:val="000000"/>
                <w:sz w:val="24"/>
                <w:szCs w:val="24"/>
              </w:rPr>
              <w:t>микс</w:t>
            </w:r>
            <w:proofErr w:type="spellEnd"/>
            <w:r w:rsidRPr="00ED7701">
              <w:rPr>
                <w:color w:val="000000"/>
                <w:sz w:val="24"/>
                <w:szCs w:val="24"/>
              </w:rPr>
              <w:t xml:space="preserve"> с креветкой в тарталетке из </w:t>
            </w:r>
            <w:proofErr w:type="spellStart"/>
            <w:r w:rsidRPr="00ED7701">
              <w:rPr>
                <w:color w:val="000000"/>
                <w:sz w:val="24"/>
                <w:szCs w:val="24"/>
              </w:rPr>
              <w:t>фило</w:t>
            </w:r>
            <w:proofErr w:type="spellEnd"/>
            <w:r w:rsidRPr="00ED7701">
              <w:rPr>
                <w:color w:val="000000"/>
                <w:sz w:val="24"/>
                <w:szCs w:val="24"/>
              </w:rPr>
              <w:t>-теста</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3</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Ролл из атлантической сельди с печеными овощами</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4</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proofErr w:type="gramStart"/>
            <w:r w:rsidRPr="00ED7701">
              <w:rPr>
                <w:color w:val="000000"/>
                <w:sz w:val="24"/>
                <w:szCs w:val="24"/>
              </w:rPr>
              <w:t>Закусочный</w:t>
            </w:r>
            <w:proofErr w:type="gramEnd"/>
            <w:r w:rsidRPr="00ED7701">
              <w:rPr>
                <w:color w:val="000000"/>
                <w:sz w:val="24"/>
                <w:szCs w:val="24"/>
              </w:rPr>
              <w:t xml:space="preserve"> </w:t>
            </w:r>
            <w:proofErr w:type="spellStart"/>
            <w:r w:rsidRPr="00ED7701">
              <w:rPr>
                <w:color w:val="000000"/>
                <w:sz w:val="24"/>
                <w:szCs w:val="24"/>
              </w:rPr>
              <w:t>круассан</w:t>
            </w:r>
            <w:proofErr w:type="spellEnd"/>
            <w:r w:rsidRPr="00ED7701">
              <w:rPr>
                <w:color w:val="000000"/>
                <w:sz w:val="24"/>
                <w:szCs w:val="24"/>
              </w:rPr>
              <w:t xml:space="preserve"> с семгой и мягким сыром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2"/>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5</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Домашний эклер с нежным мясным муссом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6</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Канапе с сочной бужениной и хрустящим маринованным огурчиком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37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7</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Канапе на булочке с ветчиной, сыром и томатом черри</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1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8</w:t>
            </w:r>
          </w:p>
        </w:tc>
        <w:tc>
          <w:tcPr>
            <w:tcW w:w="6889" w:type="dxa"/>
            <w:tcBorders>
              <w:top w:val="nil"/>
              <w:left w:val="nil"/>
              <w:bottom w:val="nil"/>
              <w:right w:val="single" w:sz="4" w:space="0" w:color="auto"/>
            </w:tcBorders>
            <w:shd w:val="clear" w:color="auto" w:fill="auto"/>
          </w:tcPr>
          <w:p w:rsidR="00ED7701" w:rsidRPr="00ED7701" w:rsidRDefault="00ED7701" w:rsidP="00ED7701">
            <w:pPr>
              <w:rPr>
                <w:color w:val="000000"/>
                <w:sz w:val="24"/>
                <w:szCs w:val="24"/>
              </w:rPr>
            </w:pPr>
            <w:proofErr w:type="spellStart"/>
            <w:r w:rsidRPr="00ED7701">
              <w:rPr>
                <w:color w:val="000000"/>
                <w:sz w:val="24"/>
                <w:szCs w:val="24"/>
              </w:rPr>
              <w:t>Кокорита</w:t>
            </w:r>
            <w:proofErr w:type="spellEnd"/>
            <w:r w:rsidRPr="00ED7701">
              <w:rPr>
                <w:color w:val="000000"/>
                <w:sz w:val="24"/>
                <w:szCs w:val="24"/>
              </w:rPr>
              <w:t xml:space="preserve"> из цыпленка с луковым вареньем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9</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Пикантная тарталетка с сырным шариком (шарик из сыра чеддер с добавлением мандарина и песочная пикантная тарталетка)</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48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10</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Канапе «мини-</w:t>
            </w:r>
            <w:proofErr w:type="spellStart"/>
            <w:r w:rsidRPr="00ED7701">
              <w:rPr>
                <w:color w:val="000000"/>
                <w:sz w:val="24"/>
                <w:szCs w:val="24"/>
              </w:rPr>
              <w:t>капрезе</w:t>
            </w:r>
            <w:proofErr w:type="spellEnd"/>
            <w:r w:rsidRPr="00ED7701">
              <w:rPr>
                <w:color w:val="000000"/>
                <w:sz w:val="24"/>
                <w:szCs w:val="24"/>
              </w:rPr>
              <w:t>»</w:t>
            </w:r>
          </w:p>
          <w:p w:rsidR="00ED7701" w:rsidRPr="00ED7701" w:rsidRDefault="00ED7701" w:rsidP="00ED7701">
            <w:pPr>
              <w:rPr>
                <w:color w:val="000000"/>
                <w:sz w:val="24"/>
                <w:szCs w:val="24"/>
              </w:rPr>
            </w:pPr>
            <w:r w:rsidRPr="00ED7701">
              <w:rPr>
                <w:color w:val="000000"/>
                <w:sz w:val="24"/>
                <w:szCs w:val="24"/>
              </w:rPr>
              <w:t xml:space="preserve">(томат «черри», шарик </w:t>
            </w:r>
            <w:proofErr w:type="spellStart"/>
            <w:r w:rsidRPr="00ED7701">
              <w:rPr>
                <w:color w:val="000000"/>
                <w:sz w:val="24"/>
                <w:szCs w:val="24"/>
              </w:rPr>
              <w:t>моцареллы</w:t>
            </w:r>
            <w:proofErr w:type="spellEnd"/>
            <w:r w:rsidRPr="00ED7701">
              <w:rPr>
                <w:color w:val="000000"/>
                <w:sz w:val="24"/>
                <w:szCs w:val="24"/>
              </w:rPr>
              <w:t>, заправка)</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35</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40</w:t>
            </w:r>
          </w:p>
        </w:tc>
      </w:tr>
      <w:tr w:rsidR="00ED7701" w:rsidRPr="00ED7701" w:rsidTr="00ED7701">
        <w:trPr>
          <w:trHeight w:val="668"/>
        </w:trPr>
        <w:tc>
          <w:tcPr>
            <w:tcW w:w="639" w:type="dxa"/>
            <w:tcBorders>
              <w:top w:val="nil"/>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11</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proofErr w:type="gramStart"/>
            <w:r w:rsidRPr="00ED7701">
              <w:rPr>
                <w:color w:val="000000"/>
                <w:sz w:val="24"/>
                <w:szCs w:val="24"/>
              </w:rPr>
              <w:t>Салат «</w:t>
            </w:r>
            <w:proofErr w:type="spellStart"/>
            <w:r w:rsidRPr="00ED7701">
              <w:rPr>
                <w:color w:val="000000"/>
                <w:sz w:val="24"/>
                <w:szCs w:val="24"/>
              </w:rPr>
              <w:t>Портофино</w:t>
            </w:r>
            <w:proofErr w:type="spellEnd"/>
            <w:r w:rsidRPr="00ED7701">
              <w:rPr>
                <w:color w:val="000000"/>
                <w:sz w:val="24"/>
                <w:szCs w:val="24"/>
              </w:rPr>
              <w:t>»</w:t>
            </w:r>
            <w:r w:rsidRPr="00ED7701">
              <w:rPr>
                <w:color w:val="000000"/>
                <w:sz w:val="24"/>
                <w:szCs w:val="24"/>
              </w:rPr>
              <w:br/>
              <w:t>(семга слабосоленая, шампиньоны, перец сладкий, огурец свежий, салат «айсберг», сыр пармезан, заправка, зелень)</w:t>
            </w:r>
            <w:proofErr w:type="gramEnd"/>
          </w:p>
        </w:tc>
        <w:tc>
          <w:tcPr>
            <w:tcW w:w="1276"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417"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lastRenderedPageBreak/>
              <w:t>12</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Салат «Из курицы с козьим сыром»                  </w:t>
            </w:r>
            <w:r w:rsidRPr="00ED7701">
              <w:rPr>
                <w:color w:val="000000"/>
                <w:sz w:val="24"/>
                <w:szCs w:val="24"/>
              </w:rPr>
              <w:br/>
              <w:t xml:space="preserve">(куриная </w:t>
            </w:r>
            <w:proofErr w:type="gramStart"/>
            <w:r w:rsidRPr="00ED7701">
              <w:rPr>
                <w:color w:val="000000"/>
                <w:sz w:val="24"/>
                <w:szCs w:val="24"/>
              </w:rPr>
              <w:t>грудка</w:t>
            </w:r>
            <w:proofErr w:type="gramEnd"/>
            <w:r w:rsidRPr="00ED7701">
              <w:rPr>
                <w:color w:val="000000"/>
                <w:sz w:val="24"/>
                <w:szCs w:val="24"/>
              </w:rPr>
              <w:t xml:space="preserve"> запеченная в медово-горчичном маринаде, козий сыр, кедровые орешки, салат </w:t>
            </w:r>
            <w:proofErr w:type="spellStart"/>
            <w:r w:rsidRPr="00ED7701">
              <w:rPr>
                <w:color w:val="000000"/>
                <w:sz w:val="24"/>
                <w:szCs w:val="24"/>
              </w:rPr>
              <w:t>микс</w:t>
            </w:r>
            <w:proofErr w:type="spellEnd"/>
            <w:r w:rsidRPr="00ED7701">
              <w:rPr>
                <w:color w:val="000000"/>
                <w:sz w:val="24"/>
                <w:szCs w:val="24"/>
              </w:rPr>
              <w:t>, заправка, зелень)</w:t>
            </w:r>
          </w:p>
        </w:tc>
        <w:tc>
          <w:tcPr>
            <w:tcW w:w="1276"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417"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13</w:t>
            </w:r>
          </w:p>
        </w:tc>
        <w:tc>
          <w:tcPr>
            <w:tcW w:w="6889" w:type="dxa"/>
            <w:tcBorders>
              <w:top w:val="nil"/>
              <w:left w:val="nil"/>
              <w:bottom w:val="nil"/>
              <w:right w:val="single" w:sz="4" w:space="0" w:color="auto"/>
            </w:tcBorders>
            <w:shd w:val="clear" w:color="auto" w:fill="auto"/>
          </w:tcPr>
          <w:p w:rsidR="00ED7701" w:rsidRPr="00ED7701" w:rsidRDefault="00ED7701" w:rsidP="00ED7701">
            <w:pPr>
              <w:rPr>
                <w:color w:val="000000"/>
                <w:sz w:val="24"/>
                <w:szCs w:val="24"/>
              </w:rPr>
            </w:pPr>
            <w:proofErr w:type="gramStart"/>
            <w:r w:rsidRPr="00ED7701">
              <w:rPr>
                <w:color w:val="000000"/>
                <w:sz w:val="24"/>
                <w:szCs w:val="24"/>
              </w:rPr>
              <w:t>Салат «Мясной дымок»</w:t>
            </w:r>
            <w:r w:rsidRPr="00ED7701">
              <w:rPr>
                <w:color w:val="000000"/>
                <w:sz w:val="24"/>
                <w:szCs w:val="24"/>
              </w:rPr>
              <w:br/>
              <w:t>(филе цыпленка копченое, ветчина, язык, свежий огурец, сыр, майонез, зелень)</w:t>
            </w:r>
            <w:proofErr w:type="gramEnd"/>
          </w:p>
        </w:tc>
        <w:tc>
          <w:tcPr>
            <w:tcW w:w="1276"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417"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10"/>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14</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Салат «овощной с грецким орехом»                                                      </w:t>
            </w:r>
            <w:r w:rsidRPr="00ED7701">
              <w:rPr>
                <w:color w:val="000000"/>
                <w:sz w:val="24"/>
                <w:szCs w:val="24"/>
              </w:rPr>
              <w:br/>
            </w:r>
            <w:r w:rsidRPr="00ED7701">
              <w:rPr>
                <w:sz w:val="24"/>
                <w:szCs w:val="24"/>
              </w:rPr>
              <w:t xml:space="preserve">(огурцы, томаты черри, сыр пармезан, грецкий орех, салат </w:t>
            </w:r>
            <w:proofErr w:type="spellStart"/>
            <w:r w:rsidRPr="00ED7701">
              <w:rPr>
                <w:sz w:val="24"/>
                <w:szCs w:val="24"/>
              </w:rPr>
              <w:t>микс</w:t>
            </w:r>
            <w:proofErr w:type="spellEnd"/>
            <w:r w:rsidRPr="00ED7701">
              <w:rPr>
                <w:sz w:val="24"/>
                <w:szCs w:val="24"/>
              </w:rPr>
              <w:t xml:space="preserve">, масло оливковое, соус-крем </w:t>
            </w:r>
            <w:proofErr w:type="spellStart"/>
            <w:r w:rsidRPr="00ED7701">
              <w:rPr>
                <w:sz w:val="24"/>
                <w:szCs w:val="24"/>
              </w:rPr>
              <w:t>бальзамик</w:t>
            </w:r>
            <w:proofErr w:type="spellEnd"/>
            <w:r w:rsidRPr="00ED7701">
              <w:rPr>
                <w:sz w:val="24"/>
                <w:szCs w:val="24"/>
              </w:rPr>
              <w:t>)</w:t>
            </w:r>
          </w:p>
        </w:tc>
        <w:tc>
          <w:tcPr>
            <w:tcW w:w="1276"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w:t>
            </w:r>
          </w:p>
        </w:tc>
        <w:tc>
          <w:tcPr>
            <w:tcW w:w="1417" w:type="dxa"/>
            <w:tcBorders>
              <w:top w:val="single" w:sz="4" w:space="0" w:color="auto"/>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00"/>
        </w:trPr>
        <w:tc>
          <w:tcPr>
            <w:tcW w:w="639" w:type="dxa"/>
            <w:tcBorders>
              <w:top w:val="nil"/>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15</w:t>
            </w:r>
          </w:p>
        </w:tc>
        <w:tc>
          <w:tcPr>
            <w:tcW w:w="6889" w:type="dxa"/>
            <w:tcBorders>
              <w:top w:val="nil"/>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Шашлычок из семги «</w:t>
            </w:r>
            <w:proofErr w:type="spellStart"/>
            <w:r w:rsidRPr="00ED7701">
              <w:rPr>
                <w:color w:val="000000"/>
                <w:sz w:val="24"/>
                <w:szCs w:val="24"/>
              </w:rPr>
              <w:t>Канешура</w:t>
            </w:r>
            <w:proofErr w:type="spellEnd"/>
            <w:r w:rsidRPr="00ED7701">
              <w:rPr>
                <w:color w:val="000000"/>
                <w:sz w:val="24"/>
                <w:szCs w:val="24"/>
              </w:rPr>
              <w:t>»</w:t>
            </w:r>
            <w:r w:rsidRPr="00ED7701">
              <w:rPr>
                <w:color w:val="000000"/>
                <w:sz w:val="24"/>
                <w:szCs w:val="24"/>
              </w:rPr>
              <w:br/>
              <w:t>(кусочки семги в хрустящей панировке жареные на бамбуковой шпажке во фритюре, подается с соусом)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6"/>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16</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Креветки в тесте </w:t>
            </w:r>
            <w:proofErr w:type="spellStart"/>
            <w:r w:rsidRPr="00ED7701">
              <w:rPr>
                <w:color w:val="000000"/>
                <w:sz w:val="24"/>
                <w:szCs w:val="24"/>
              </w:rPr>
              <w:t>катаифи</w:t>
            </w:r>
            <w:proofErr w:type="spellEnd"/>
            <w:r w:rsidRPr="00ED7701">
              <w:rPr>
                <w:color w:val="000000"/>
                <w:sz w:val="24"/>
                <w:szCs w:val="24"/>
              </w:rPr>
              <w:t xml:space="preserve"> с соусом </w:t>
            </w:r>
            <w:proofErr w:type="spellStart"/>
            <w:r w:rsidRPr="00ED7701">
              <w:rPr>
                <w:color w:val="000000"/>
                <w:sz w:val="24"/>
                <w:szCs w:val="24"/>
              </w:rPr>
              <w:t>васаби</w:t>
            </w:r>
            <w:proofErr w:type="spellEnd"/>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549"/>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17</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proofErr w:type="spellStart"/>
            <w:r w:rsidRPr="00ED7701">
              <w:rPr>
                <w:color w:val="000000"/>
                <w:sz w:val="24"/>
                <w:szCs w:val="24"/>
              </w:rPr>
              <w:t>Кебаб</w:t>
            </w:r>
            <w:proofErr w:type="spellEnd"/>
            <w:r w:rsidRPr="00ED7701">
              <w:rPr>
                <w:color w:val="000000"/>
                <w:sz w:val="24"/>
                <w:szCs w:val="24"/>
              </w:rPr>
              <w:t xml:space="preserve"> из свинины с грибами</w:t>
            </w:r>
            <w:r w:rsidRPr="00ED7701">
              <w:rPr>
                <w:color w:val="000000"/>
                <w:sz w:val="24"/>
                <w:szCs w:val="24"/>
              </w:rPr>
              <w:br/>
              <w:t>(свинина, грибы шампиньоны, специи, зелень)</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555"/>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18</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 xml:space="preserve">Жульен из курицы с грибами </w:t>
            </w:r>
            <w:r w:rsidRPr="00ED7701">
              <w:rPr>
                <w:color w:val="000000"/>
                <w:sz w:val="24"/>
                <w:szCs w:val="24"/>
              </w:rPr>
              <w:br/>
              <w:t>(куриное филе, грибы, лук, сливочный соус, сыр)</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421"/>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19</w:t>
            </w:r>
          </w:p>
        </w:tc>
        <w:tc>
          <w:tcPr>
            <w:tcW w:w="6889"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Шиш-</w:t>
            </w:r>
            <w:proofErr w:type="spellStart"/>
            <w:r w:rsidRPr="00ED7701">
              <w:rPr>
                <w:color w:val="000000"/>
                <w:sz w:val="24"/>
                <w:szCs w:val="24"/>
              </w:rPr>
              <w:t>кебаб</w:t>
            </w:r>
            <w:proofErr w:type="spellEnd"/>
            <w:r w:rsidRPr="00ED7701">
              <w:rPr>
                <w:color w:val="000000"/>
                <w:sz w:val="24"/>
                <w:szCs w:val="24"/>
              </w:rPr>
              <w:t xml:space="preserve"> </w:t>
            </w:r>
            <w:proofErr w:type="gramStart"/>
            <w:r w:rsidRPr="00ED7701">
              <w:rPr>
                <w:color w:val="000000"/>
                <w:sz w:val="24"/>
                <w:szCs w:val="24"/>
              </w:rPr>
              <w:t>куриный</w:t>
            </w:r>
            <w:proofErr w:type="gramEnd"/>
            <w:r w:rsidRPr="00ED7701">
              <w:rPr>
                <w:color w:val="000000"/>
                <w:sz w:val="24"/>
                <w:szCs w:val="24"/>
              </w:rPr>
              <w:t xml:space="preserve"> с беконом</w:t>
            </w:r>
          </w:p>
          <w:p w:rsidR="00ED7701" w:rsidRPr="00ED7701" w:rsidRDefault="00ED7701" w:rsidP="00ED7701">
            <w:pPr>
              <w:rPr>
                <w:color w:val="000000"/>
                <w:sz w:val="24"/>
                <w:szCs w:val="24"/>
              </w:rPr>
            </w:pPr>
            <w:r w:rsidRPr="00ED7701">
              <w:rPr>
                <w:color w:val="000000"/>
                <w:sz w:val="24"/>
                <w:szCs w:val="24"/>
              </w:rPr>
              <w:t>(куриное филе, маринад с белым вином, венгерский бекон)</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475"/>
        </w:trPr>
        <w:tc>
          <w:tcPr>
            <w:tcW w:w="639" w:type="dxa"/>
            <w:tcBorders>
              <w:top w:val="nil"/>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20</w:t>
            </w:r>
          </w:p>
        </w:tc>
        <w:tc>
          <w:tcPr>
            <w:tcW w:w="6889" w:type="dxa"/>
            <w:tcBorders>
              <w:top w:val="nil"/>
              <w:left w:val="nil"/>
              <w:bottom w:val="nil"/>
              <w:right w:val="single" w:sz="4" w:space="0" w:color="auto"/>
            </w:tcBorders>
            <w:shd w:val="clear" w:color="auto" w:fill="auto"/>
          </w:tcPr>
          <w:p w:rsidR="00ED7701" w:rsidRPr="00ED7701" w:rsidRDefault="00ED7701" w:rsidP="00ED7701">
            <w:pPr>
              <w:tabs>
                <w:tab w:val="center" w:pos="4677"/>
              </w:tabs>
              <w:ind w:firstLine="34"/>
              <w:rPr>
                <w:sz w:val="24"/>
                <w:szCs w:val="24"/>
              </w:rPr>
            </w:pPr>
            <w:r w:rsidRPr="00ED7701">
              <w:rPr>
                <w:sz w:val="24"/>
                <w:szCs w:val="24"/>
              </w:rPr>
              <w:t>Филе судака в сливочном соусе с грибами  (филе судака жареное, в сливочном соусе со свежими шампиньонами)</w:t>
            </w:r>
          </w:p>
        </w:tc>
        <w:tc>
          <w:tcPr>
            <w:tcW w:w="1276"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150/50</w:t>
            </w:r>
          </w:p>
        </w:tc>
        <w:tc>
          <w:tcPr>
            <w:tcW w:w="1417"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55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21</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tabs>
                <w:tab w:val="left" w:pos="4500"/>
                <w:tab w:val="left" w:pos="5040"/>
                <w:tab w:val="center" w:pos="5220"/>
              </w:tabs>
              <w:rPr>
                <w:sz w:val="24"/>
                <w:szCs w:val="24"/>
              </w:rPr>
            </w:pPr>
            <w:r w:rsidRPr="00ED7701">
              <w:rPr>
                <w:sz w:val="24"/>
                <w:szCs w:val="24"/>
              </w:rPr>
              <w:t>Свиная корейка на косточке с гранатовым соусом</w:t>
            </w:r>
          </w:p>
          <w:p w:rsidR="00ED7701" w:rsidRPr="00ED7701" w:rsidRDefault="00ED7701" w:rsidP="00ED7701">
            <w:pPr>
              <w:tabs>
                <w:tab w:val="left" w:pos="4500"/>
                <w:tab w:val="left" w:pos="5040"/>
                <w:tab w:val="center" w:pos="5220"/>
              </w:tabs>
              <w:rPr>
                <w:sz w:val="24"/>
                <w:szCs w:val="24"/>
              </w:rPr>
            </w:pPr>
            <w:r w:rsidRPr="00ED7701">
              <w:rPr>
                <w:sz w:val="24"/>
                <w:szCs w:val="24"/>
              </w:rPr>
              <w:t>(свиная корейка, гранатовый соус, зерна граната)</w:t>
            </w:r>
          </w:p>
        </w:tc>
        <w:tc>
          <w:tcPr>
            <w:tcW w:w="1276"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sz w:val="24"/>
                <w:szCs w:val="24"/>
              </w:rPr>
            </w:pPr>
            <w:r w:rsidRPr="00ED7701">
              <w:rPr>
                <w:sz w:val="24"/>
                <w:szCs w:val="24"/>
              </w:rPr>
              <w:t>150/50</w:t>
            </w:r>
          </w:p>
        </w:tc>
        <w:tc>
          <w:tcPr>
            <w:tcW w:w="1417"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0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22</w:t>
            </w:r>
          </w:p>
        </w:tc>
        <w:tc>
          <w:tcPr>
            <w:tcW w:w="6889" w:type="dxa"/>
            <w:tcBorders>
              <w:top w:val="single" w:sz="4" w:space="0" w:color="auto"/>
              <w:left w:val="nil"/>
              <w:bottom w:val="nil"/>
              <w:right w:val="single" w:sz="4" w:space="0" w:color="auto"/>
            </w:tcBorders>
            <w:shd w:val="clear" w:color="auto" w:fill="auto"/>
          </w:tcPr>
          <w:p w:rsidR="00ED7701" w:rsidRPr="00ED7701" w:rsidRDefault="00ED7701" w:rsidP="00ED7701">
            <w:pPr>
              <w:tabs>
                <w:tab w:val="left" w:pos="2358"/>
              </w:tabs>
              <w:rPr>
                <w:sz w:val="24"/>
                <w:szCs w:val="24"/>
              </w:rPr>
            </w:pPr>
            <w:r w:rsidRPr="00ED7701">
              <w:rPr>
                <w:sz w:val="24"/>
                <w:szCs w:val="24"/>
              </w:rPr>
              <w:t>Отбивная из свиной корейки с грибами под сыром</w:t>
            </w:r>
          </w:p>
          <w:p w:rsidR="00ED7701" w:rsidRPr="00ED7701" w:rsidRDefault="00ED7701" w:rsidP="00ED7701">
            <w:pPr>
              <w:rPr>
                <w:color w:val="000000"/>
                <w:sz w:val="24"/>
                <w:szCs w:val="24"/>
              </w:rPr>
            </w:pPr>
            <w:r w:rsidRPr="00ED7701">
              <w:rPr>
                <w:sz w:val="24"/>
                <w:szCs w:val="24"/>
              </w:rPr>
              <w:t>(</w:t>
            </w:r>
            <w:proofErr w:type="gramStart"/>
            <w:r w:rsidRPr="00ED7701">
              <w:rPr>
                <w:sz w:val="24"/>
                <w:szCs w:val="24"/>
              </w:rPr>
              <w:t>отбивная</w:t>
            </w:r>
            <w:proofErr w:type="gramEnd"/>
            <w:r w:rsidRPr="00ED7701">
              <w:rPr>
                <w:sz w:val="24"/>
                <w:szCs w:val="24"/>
              </w:rPr>
              <w:t xml:space="preserve"> из свиной корейки запеченная с шампиньонами, майонезом и сыром, подается с томатным соусом)</w:t>
            </w:r>
          </w:p>
        </w:tc>
        <w:tc>
          <w:tcPr>
            <w:tcW w:w="1276"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180/50</w:t>
            </w:r>
          </w:p>
        </w:tc>
        <w:tc>
          <w:tcPr>
            <w:tcW w:w="1417" w:type="dxa"/>
            <w:tcBorders>
              <w:top w:val="nil"/>
              <w:left w:val="nil"/>
              <w:bottom w:val="nil"/>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51"/>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sz w:val="24"/>
                <w:szCs w:val="24"/>
              </w:rPr>
            </w:pPr>
            <w:r w:rsidRPr="00ED7701">
              <w:rPr>
                <w:sz w:val="24"/>
                <w:szCs w:val="24"/>
              </w:rPr>
              <w:t>23</w:t>
            </w:r>
          </w:p>
        </w:tc>
        <w:tc>
          <w:tcPr>
            <w:tcW w:w="6889"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tabs>
                <w:tab w:val="left" w:pos="4500"/>
                <w:tab w:val="left" w:pos="5040"/>
                <w:tab w:val="center" w:pos="5220"/>
              </w:tabs>
              <w:rPr>
                <w:sz w:val="24"/>
                <w:szCs w:val="24"/>
              </w:rPr>
            </w:pPr>
            <w:r w:rsidRPr="00ED7701">
              <w:rPr>
                <w:sz w:val="24"/>
                <w:szCs w:val="24"/>
              </w:rPr>
              <w:t>Куриная грудка «Кордон-</w:t>
            </w:r>
            <w:proofErr w:type="spellStart"/>
            <w:r w:rsidRPr="00ED7701">
              <w:rPr>
                <w:sz w:val="24"/>
                <w:szCs w:val="24"/>
              </w:rPr>
              <w:t>блю</w:t>
            </w:r>
            <w:proofErr w:type="spellEnd"/>
            <w:r w:rsidRPr="00ED7701">
              <w:rPr>
                <w:sz w:val="24"/>
                <w:szCs w:val="24"/>
              </w:rPr>
              <w:t>»</w:t>
            </w:r>
          </w:p>
          <w:p w:rsidR="00ED7701" w:rsidRPr="00ED7701" w:rsidRDefault="00ED7701" w:rsidP="00ED7701">
            <w:pPr>
              <w:tabs>
                <w:tab w:val="left" w:pos="4500"/>
                <w:tab w:val="left" w:pos="5040"/>
                <w:tab w:val="center" w:pos="5220"/>
              </w:tabs>
              <w:rPr>
                <w:sz w:val="24"/>
                <w:szCs w:val="24"/>
              </w:rPr>
            </w:pPr>
            <w:r w:rsidRPr="00ED7701">
              <w:rPr>
                <w:sz w:val="24"/>
                <w:szCs w:val="24"/>
              </w:rPr>
              <w:t>(филе цыпленка фаршированное ветчиной и сыром в хрустящей панировке с соусом «пармезан»)</w:t>
            </w:r>
          </w:p>
        </w:tc>
        <w:tc>
          <w:tcPr>
            <w:tcW w:w="1276"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150/50</w:t>
            </w:r>
          </w:p>
        </w:tc>
        <w:tc>
          <w:tcPr>
            <w:tcW w:w="1417" w:type="dxa"/>
            <w:tcBorders>
              <w:top w:val="single" w:sz="4" w:space="0" w:color="auto"/>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24</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tabs>
                <w:tab w:val="left" w:pos="1021"/>
                <w:tab w:val="left" w:pos="2042"/>
                <w:tab w:val="left" w:pos="3063"/>
              </w:tabs>
              <w:rPr>
                <w:sz w:val="24"/>
                <w:szCs w:val="24"/>
              </w:rPr>
            </w:pPr>
            <w:r w:rsidRPr="00ED7701">
              <w:rPr>
                <w:sz w:val="24"/>
                <w:szCs w:val="24"/>
              </w:rPr>
              <w:t>Овощная смесь по-анжуйски</w:t>
            </w:r>
          </w:p>
          <w:p w:rsidR="00ED7701" w:rsidRPr="00ED7701" w:rsidRDefault="00ED7701" w:rsidP="00ED7701">
            <w:pPr>
              <w:tabs>
                <w:tab w:val="left" w:pos="1021"/>
                <w:tab w:val="left" w:pos="2042"/>
                <w:tab w:val="left" w:pos="3063"/>
              </w:tabs>
              <w:rPr>
                <w:sz w:val="24"/>
                <w:szCs w:val="24"/>
              </w:rPr>
            </w:pPr>
            <w:r w:rsidRPr="00ED7701">
              <w:rPr>
                <w:sz w:val="24"/>
                <w:szCs w:val="24"/>
              </w:rPr>
              <w:t xml:space="preserve">(зеленая фасоль, капуста </w:t>
            </w:r>
            <w:proofErr w:type="spellStart"/>
            <w:r w:rsidRPr="00ED7701">
              <w:rPr>
                <w:sz w:val="24"/>
                <w:szCs w:val="24"/>
              </w:rPr>
              <w:t>романеско</w:t>
            </w:r>
            <w:proofErr w:type="spellEnd"/>
            <w:r w:rsidRPr="00ED7701">
              <w:rPr>
                <w:sz w:val="24"/>
                <w:szCs w:val="24"/>
              </w:rPr>
              <w:t>, морковь оранжевая и желтая, сливки, подсолнечное масло, ароматные травы)</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29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25</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sz w:val="24"/>
                <w:szCs w:val="24"/>
              </w:rPr>
              <w:t>Капуста цветная жареная в сухарях</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26</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tabs>
                <w:tab w:val="left" w:pos="1021"/>
                <w:tab w:val="left" w:pos="2042"/>
                <w:tab w:val="left" w:pos="3063"/>
              </w:tabs>
              <w:rPr>
                <w:sz w:val="24"/>
                <w:szCs w:val="24"/>
              </w:rPr>
            </w:pPr>
            <w:r w:rsidRPr="00ED7701">
              <w:rPr>
                <w:sz w:val="24"/>
                <w:szCs w:val="24"/>
              </w:rPr>
              <w:t>Картофель «</w:t>
            </w:r>
            <w:proofErr w:type="spellStart"/>
            <w:r w:rsidRPr="00ED7701">
              <w:rPr>
                <w:sz w:val="24"/>
                <w:szCs w:val="24"/>
              </w:rPr>
              <w:t>Гратен</w:t>
            </w:r>
            <w:proofErr w:type="spellEnd"/>
            <w:r w:rsidRPr="00ED7701">
              <w:rPr>
                <w:sz w:val="24"/>
                <w:szCs w:val="24"/>
              </w:rPr>
              <w:t>»</w:t>
            </w:r>
          </w:p>
          <w:p w:rsidR="00ED7701" w:rsidRPr="00ED7701" w:rsidRDefault="00ED7701" w:rsidP="00ED7701">
            <w:pPr>
              <w:tabs>
                <w:tab w:val="left" w:pos="1021"/>
                <w:tab w:val="left" w:pos="2042"/>
                <w:tab w:val="left" w:pos="3063"/>
              </w:tabs>
              <w:rPr>
                <w:sz w:val="24"/>
                <w:szCs w:val="24"/>
              </w:rPr>
            </w:pPr>
            <w:r w:rsidRPr="00ED7701">
              <w:rPr>
                <w:sz w:val="24"/>
                <w:szCs w:val="24"/>
              </w:rPr>
              <w:t>(</w:t>
            </w:r>
            <w:proofErr w:type="gramStart"/>
            <w:r w:rsidRPr="00ED7701">
              <w:rPr>
                <w:sz w:val="24"/>
                <w:szCs w:val="24"/>
              </w:rPr>
              <w:t>картофель</w:t>
            </w:r>
            <w:proofErr w:type="gramEnd"/>
            <w:r w:rsidRPr="00ED7701">
              <w:rPr>
                <w:sz w:val="24"/>
                <w:szCs w:val="24"/>
              </w:rPr>
              <w:t xml:space="preserve"> запеченный в сливках с сыром)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7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27</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tabs>
                <w:tab w:val="left" w:pos="4500"/>
                <w:tab w:val="left" w:pos="5040"/>
                <w:tab w:val="center" w:pos="5220"/>
                <w:tab w:val="left" w:pos="8139"/>
              </w:tabs>
              <w:rPr>
                <w:sz w:val="24"/>
                <w:szCs w:val="24"/>
              </w:rPr>
            </w:pPr>
            <w:r w:rsidRPr="00ED7701">
              <w:rPr>
                <w:sz w:val="24"/>
                <w:szCs w:val="24"/>
              </w:rPr>
              <w:t>Ризотто</w:t>
            </w:r>
          </w:p>
          <w:p w:rsidR="00ED7701" w:rsidRPr="00ED7701" w:rsidRDefault="00ED7701" w:rsidP="00ED7701">
            <w:pPr>
              <w:rPr>
                <w:color w:val="000000"/>
                <w:sz w:val="24"/>
                <w:szCs w:val="24"/>
              </w:rPr>
            </w:pPr>
            <w:proofErr w:type="gramStart"/>
            <w:r w:rsidRPr="00ED7701">
              <w:rPr>
                <w:sz w:val="24"/>
                <w:szCs w:val="24"/>
              </w:rPr>
              <w:t xml:space="preserve">(рис сорта </w:t>
            </w:r>
            <w:proofErr w:type="spellStart"/>
            <w:r w:rsidRPr="00ED7701">
              <w:rPr>
                <w:sz w:val="24"/>
                <w:szCs w:val="24"/>
              </w:rPr>
              <w:t>Арборио</w:t>
            </w:r>
            <w:proofErr w:type="spellEnd"/>
            <w:r w:rsidRPr="00ED7701">
              <w:rPr>
                <w:sz w:val="24"/>
                <w:szCs w:val="24"/>
              </w:rPr>
              <w:t xml:space="preserve"> приготовленный на бульоне с добавлением овощей, вина, сыра с мягким сливочный вкусом)</w:t>
            </w:r>
            <w:proofErr w:type="gramEnd"/>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2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28</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Фруктовая карусель</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w:t>
            </w:r>
          </w:p>
        </w:tc>
      </w:tr>
      <w:tr w:rsidR="00ED7701" w:rsidRPr="00ED7701" w:rsidTr="00ED7701">
        <w:trPr>
          <w:trHeight w:val="3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29</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муссовое «Эскимо в шоколаде»</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30</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муссовое «Клубника-пломбир»</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31</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"Медовое"</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32</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«Красный бархат»</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8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33</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Пирожное «Дуэт»</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34</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Расстегай с семгой и картофелем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120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6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35</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Расстегай с курицей и картофелем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120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8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36</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Слойка с ветчиной и сыром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85</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5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37</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Слойка с сыром</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85</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38</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Слойка с брусникой</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85</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w:t>
            </w:r>
          </w:p>
        </w:tc>
      </w:tr>
      <w:tr w:rsidR="00ED7701" w:rsidRPr="00ED7701" w:rsidTr="00ED7701">
        <w:trPr>
          <w:trHeight w:val="27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39</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Хлеб</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60</w:t>
            </w:r>
          </w:p>
        </w:tc>
      </w:tr>
      <w:tr w:rsidR="00ED7701" w:rsidRPr="00ED7701" w:rsidTr="00ED7701">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lastRenderedPageBreak/>
              <w:t>40</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Морс ягодный</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1000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8</w:t>
            </w:r>
          </w:p>
        </w:tc>
      </w:tr>
      <w:tr w:rsidR="00ED7701" w:rsidRPr="00ED7701" w:rsidTr="00ED7701">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41</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Мин. Вода</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500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300</w:t>
            </w:r>
          </w:p>
        </w:tc>
      </w:tr>
      <w:tr w:rsidR="00ED7701" w:rsidRPr="00ED7701" w:rsidTr="00ED7701">
        <w:trPr>
          <w:trHeight w:val="27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ED7701" w:rsidRPr="00ED7701" w:rsidRDefault="00ED7701" w:rsidP="00ED7701">
            <w:pPr>
              <w:jc w:val="center"/>
              <w:rPr>
                <w:rFonts w:ascii="Calibri" w:hAnsi="Calibri"/>
                <w:sz w:val="24"/>
                <w:szCs w:val="24"/>
              </w:rPr>
            </w:pPr>
            <w:r w:rsidRPr="00ED7701">
              <w:rPr>
                <w:rFonts w:ascii="Calibri" w:hAnsi="Calibri"/>
                <w:sz w:val="24"/>
                <w:szCs w:val="24"/>
              </w:rPr>
              <w:t>42</w:t>
            </w:r>
          </w:p>
        </w:tc>
        <w:tc>
          <w:tcPr>
            <w:tcW w:w="6889" w:type="dxa"/>
            <w:tcBorders>
              <w:top w:val="nil"/>
              <w:left w:val="nil"/>
              <w:bottom w:val="single" w:sz="4" w:space="0" w:color="auto"/>
              <w:right w:val="single" w:sz="4" w:space="0" w:color="auto"/>
            </w:tcBorders>
            <w:shd w:val="clear" w:color="auto" w:fill="auto"/>
          </w:tcPr>
          <w:p w:rsidR="00ED7701" w:rsidRPr="00ED7701" w:rsidRDefault="00ED7701" w:rsidP="00ED7701">
            <w:pPr>
              <w:rPr>
                <w:color w:val="000000"/>
                <w:sz w:val="24"/>
                <w:szCs w:val="24"/>
              </w:rPr>
            </w:pPr>
            <w:r w:rsidRPr="00ED7701">
              <w:rPr>
                <w:color w:val="000000"/>
                <w:sz w:val="24"/>
                <w:szCs w:val="24"/>
              </w:rPr>
              <w:t>Чай, кофе</w:t>
            </w:r>
          </w:p>
        </w:tc>
        <w:tc>
          <w:tcPr>
            <w:tcW w:w="1276"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200</w:t>
            </w:r>
          </w:p>
        </w:tc>
        <w:tc>
          <w:tcPr>
            <w:tcW w:w="1417" w:type="dxa"/>
            <w:tcBorders>
              <w:top w:val="nil"/>
              <w:left w:val="nil"/>
              <w:bottom w:val="single" w:sz="4" w:space="0" w:color="auto"/>
              <w:right w:val="single" w:sz="4" w:space="0" w:color="auto"/>
            </w:tcBorders>
            <w:shd w:val="clear" w:color="auto" w:fill="auto"/>
          </w:tcPr>
          <w:p w:rsidR="00ED7701" w:rsidRPr="00ED7701" w:rsidRDefault="00ED7701" w:rsidP="00ED7701">
            <w:pPr>
              <w:jc w:val="center"/>
              <w:rPr>
                <w:color w:val="000000"/>
                <w:sz w:val="24"/>
                <w:szCs w:val="24"/>
              </w:rPr>
            </w:pPr>
            <w:r w:rsidRPr="00ED7701">
              <w:rPr>
                <w:color w:val="000000"/>
                <w:sz w:val="24"/>
                <w:szCs w:val="24"/>
              </w:rPr>
              <w:t>150</w:t>
            </w:r>
          </w:p>
        </w:tc>
      </w:tr>
    </w:tbl>
    <w:p w:rsidR="00ED7701" w:rsidRPr="00ED7701" w:rsidRDefault="00ED7701" w:rsidP="00ED7701">
      <w:pPr>
        <w:autoSpaceDE w:val="0"/>
        <w:autoSpaceDN w:val="0"/>
        <w:adjustRightInd w:val="0"/>
        <w:jc w:val="both"/>
        <w:rPr>
          <w:bCs/>
          <w:sz w:val="24"/>
          <w:szCs w:val="24"/>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Default="00DD516C"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Default="006F7278" w:rsidP="00800666">
      <w:pPr>
        <w:tabs>
          <w:tab w:val="center" w:pos="4153"/>
          <w:tab w:val="right" w:pos="8306"/>
          <w:tab w:val="right" w:pos="10200"/>
        </w:tabs>
        <w:suppressAutoHyphens/>
        <w:jc w:val="right"/>
        <w:rPr>
          <w:kern w:val="1"/>
          <w:sz w:val="24"/>
          <w:szCs w:val="24"/>
          <w:lang w:eastAsia="ar-SA"/>
        </w:rPr>
      </w:pPr>
    </w:p>
    <w:p w:rsidR="006F7278" w:rsidRPr="002A659A" w:rsidRDefault="006F7278" w:rsidP="006F7278">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Pr>
          <w:rFonts w:ascii="Times New Roman" w:hAnsi="Times New Roman" w:cs="Times New Roman"/>
          <w:szCs w:val="24"/>
        </w:rPr>
        <w:t xml:space="preserve"> 2</w:t>
      </w:r>
    </w:p>
    <w:p w:rsidR="006F7278" w:rsidRPr="002A659A" w:rsidRDefault="006F7278" w:rsidP="006F7278">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6F7278" w:rsidRPr="002A659A" w:rsidRDefault="006F7278" w:rsidP="006F7278">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6F7278" w:rsidRPr="000129A6" w:rsidRDefault="006F7278" w:rsidP="006F7278">
      <w:pPr>
        <w:spacing w:after="60"/>
        <w:jc w:val="center"/>
        <w:rPr>
          <w:sz w:val="24"/>
          <w:szCs w:val="24"/>
        </w:rPr>
      </w:pPr>
      <w:r w:rsidRPr="000129A6">
        <w:rPr>
          <w:sz w:val="24"/>
          <w:szCs w:val="24"/>
        </w:rPr>
        <w:t>Спецификация</w:t>
      </w:r>
    </w:p>
    <w:p w:rsidR="006F7278" w:rsidRPr="000129A6" w:rsidRDefault="006F7278" w:rsidP="006F7278">
      <w:pPr>
        <w:spacing w:after="60"/>
        <w:jc w:val="center"/>
        <w:rPr>
          <w:sz w:val="22"/>
          <w:szCs w:val="22"/>
        </w:rPr>
      </w:pPr>
    </w:p>
    <w:tbl>
      <w:tblPr>
        <w:tblW w:w="14341" w:type="dxa"/>
        <w:tblInd w:w="93" w:type="dxa"/>
        <w:tblLook w:val="04A0" w:firstRow="1" w:lastRow="0" w:firstColumn="1" w:lastColumn="0" w:noHBand="0" w:noVBand="1"/>
      </w:tblPr>
      <w:tblGrid>
        <w:gridCol w:w="631"/>
        <w:gridCol w:w="3070"/>
        <w:gridCol w:w="1843"/>
        <w:gridCol w:w="1842"/>
        <w:gridCol w:w="1418"/>
        <w:gridCol w:w="1417"/>
        <w:gridCol w:w="4120"/>
      </w:tblGrid>
      <w:tr w:rsidR="006F7278" w:rsidRPr="000129A6" w:rsidTr="00D15739">
        <w:trPr>
          <w:gridAfter w:val="1"/>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7278" w:rsidRPr="000129A6" w:rsidRDefault="006F7278" w:rsidP="00D15739">
            <w:pPr>
              <w:jc w:val="center"/>
              <w:rPr>
                <w:sz w:val="24"/>
                <w:szCs w:val="24"/>
              </w:rPr>
            </w:pPr>
            <w:r w:rsidRPr="000129A6">
              <w:rPr>
                <w:sz w:val="24"/>
                <w:szCs w:val="24"/>
              </w:rPr>
              <w:t xml:space="preserve">№ </w:t>
            </w:r>
            <w:proofErr w:type="gramStart"/>
            <w:r w:rsidRPr="000129A6">
              <w:rPr>
                <w:sz w:val="24"/>
                <w:szCs w:val="24"/>
              </w:rPr>
              <w:t>п</w:t>
            </w:r>
            <w:proofErr w:type="gramEnd"/>
            <w:r w:rsidRPr="000129A6">
              <w:rPr>
                <w:sz w:val="24"/>
                <w:szCs w:val="24"/>
              </w:rPr>
              <w:t>/п</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rsidR="006F7278" w:rsidRPr="000129A6" w:rsidRDefault="006F7278" w:rsidP="00D15739">
            <w:pPr>
              <w:jc w:val="center"/>
              <w:rPr>
                <w:sz w:val="24"/>
                <w:szCs w:val="24"/>
              </w:rPr>
            </w:pPr>
            <w:r w:rsidRPr="000129A6">
              <w:rPr>
                <w:sz w:val="24"/>
                <w:szCs w:val="24"/>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F7278" w:rsidRPr="000129A6" w:rsidRDefault="006F7278" w:rsidP="00D15739">
            <w:pPr>
              <w:jc w:val="center"/>
              <w:rPr>
                <w:sz w:val="24"/>
                <w:szCs w:val="24"/>
              </w:rPr>
            </w:pPr>
            <w:r w:rsidRPr="000129A6">
              <w:rPr>
                <w:sz w:val="24"/>
                <w:szCs w:val="24"/>
              </w:rPr>
              <w:t>Ед. изм., гр.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F7278" w:rsidRPr="000129A6" w:rsidRDefault="006F7278" w:rsidP="00D15739">
            <w:pPr>
              <w:jc w:val="center"/>
              <w:rPr>
                <w:sz w:val="24"/>
                <w:szCs w:val="24"/>
              </w:rPr>
            </w:pPr>
            <w:r w:rsidRPr="000129A6">
              <w:rPr>
                <w:sz w:val="24"/>
                <w:szCs w:val="24"/>
              </w:rPr>
              <w:t>Кол-во, порций</w:t>
            </w:r>
          </w:p>
        </w:tc>
        <w:tc>
          <w:tcPr>
            <w:tcW w:w="1418" w:type="dxa"/>
            <w:tcBorders>
              <w:top w:val="single" w:sz="4" w:space="0" w:color="auto"/>
              <w:left w:val="nil"/>
              <w:bottom w:val="single" w:sz="4" w:space="0" w:color="auto"/>
              <w:right w:val="single" w:sz="4" w:space="0" w:color="auto"/>
            </w:tcBorders>
          </w:tcPr>
          <w:p w:rsidR="006F7278" w:rsidRPr="000129A6" w:rsidRDefault="006F7278" w:rsidP="00D15739">
            <w:pPr>
              <w:jc w:val="center"/>
              <w:rPr>
                <w:sz w:val="24"/>
                <w:szCs w:val="24"/>
              </w:rPr>
            </w:pPr>
            <w:r w:rsidRPr="000129A6">
              <w:rPr>
                <w:sz w:val="24"/>
                <w:szCs w:val="24"/>
              </w:rPr>
              <w:t>Цена за ед. товара, рублей</w:t>
            </w:r>
          </w:p>
        </w:tc>
        <w:tc>
          <w:tcPr>
            <w:tcW w:w="1417" w:type="dxa"/>
            <w:tcBorders>
              <w:top w:val="single" w:sz="4" w:space="0" w:color="auto"/>
              <w:left w:val="nil"/>
              <w:bottom w:val="single" w:sz="4" w:space="0" w:color="auto"/>
              <w:right w:val="single" w:sz="4" w:space="0" w:color="auto"/>
            </w:tcBorders>
          </w:tcPr>
          <w:p w:rsidR="006F7278" w:rsidRPr="000129A6" w:rsidRDefault="006F7278" w:rsidP="00D15739">
            <w:pPr>
              <w:jc w:val="center"/>
              <w:rPr>
                <w:sz w:val="24"/>
                <w:szCs w:val="24"/>
              </w:rPr>
            </w:pPr>
            <w:r w:rsidRPr="000129A6">
              <w:rPr>
                <w:sz w:val="24"/>
                <w:szCs w:val="24"/>
              </w:rPr>
              <w:t>Всего за товар, рублей</w:t>
            </w:r>
          </w:p>
        </w:tc>
      </w:tr>
      <w:tr w:rsidR="006F7278" w:rsidRPr="000129A6" w:rsidTr="00D15739">
        <w:trPr>
          <w:gridAfter w:val="1"/>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nil"/>
              <w:left w:val="nil"/>
              <w:bottom w:val="nil"/>
              <w:right w:val="single" w:sz="4" w:space="0" w:color="auto"/>
            </w:tcBorders>
            <w:shd w:val="clear" w:color="auto" w:fill="auto"/>
            <w:vAlign w:val="center"/>
          </w:tcPr>
          <w:p w:rsidR="006F7278" w:rsidRPr="000129A6" w:rsidRDefault="006F7278" w:rsidP="00D15739">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single" w:sz="4" w:space="0" w:color="auto"/>
              <w:left w:val="nil"/>
              <w:bottom w:val="nil"/>
              <w:right w:val="single" w:sz="4" w:space="0" w:color="auto"/>
            </w:tcBorders>
            <w:shd w:val="clear" w:color="auto" w:fill="auto"/>
            <w:vAlign w:val="center"/>
          </w:tcPr>
          <w:p w:rsidR="006F7278" w:rsidRPr="000129A6" w:rsidRDefault="006F7278" w:rsidP="00D15739">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6F7278" w:rsidRPr="000129A6" w:rsidRDefault="006F7278" w:rsidP="00D15739">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both"/>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gridAfter w:val="1"/>
          <w:wAfter w:w="4120" w:type="dxa"/>
          <w:trHeight w:val="485"/>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6F7278" w:rsidRPr="000129A6" w:rsidRDefault="006F7278" w:rsidP="00D15739">
            <w:pPr>
              <w:rPr>
                <w:sz w:val="24"/>
                <w:szCs w:val="24"/>
              </w:rPr>
            </w:pPr>
          </w:p>
        </w:tc>
        <w:tc>
          <w:tcPr>
            <w:tcW w:w="1843"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842" w:type="dxa"/>
            <w:tcBorders>
              <w:top w:val="nil"/>
              <w:left w:val="nil"/>
              <w:bottom w:val="single" w:sz="4" w:space="0" w:color="auto"/>
              <w:right w:val="single" w:sz="4" w:space="0" w:color="auto"/>
            </w:tcBorders>
            <w:shd w:val="clear" w:color="auto" w:fill="auto"/>
            <w:vAlign w:val="center"/>
          </w:tcPr>
          <w:p w:rsidR="006F7278" w:rsidRPr="000129A6" w:rsidRDefault="006F7278" w:rsidP="00D15739">
            <w:pPr>
              <w:jc w:val="center"/>
              <w:rPr>
                <w:sz w:val="24"/>
                <w:szCs w:val="24"/>
              </w:rPr>
            </w:pPr>
          </w:p>
        </w:tc>
        <w:tc>
          <w:tcPr>
            <w:tcW w:w="1418"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c>
          <w:tcPr>
            <w:tcW w:w="1417" w:type="dxa"/>
            <w:tcBorders>
              <w:top w:val="nil"/>
              <w:left w:val="nil"/>
              <w:bottom w:val="single" w:sz="4" w:space="0" w:color="auto"/>
              <w:right w:val="single" w:sz="4" w:space="0" w:color="auto"/>
            </w:tcBorders>
          </w:tcPr>
          <w:p w:rsidR="006F7278" w:rsidRPr="000129A6" w:rsidRDefault="006F7278" w:rsidP="00D15739">
            <w:pPr>
              <w:jc w:val="center"/>
              <w:rPr>
                <w:sz w:val="24"/>
                <w:szCs w:val="24"/>
              </w:rPr>
            </w:pPr>
          </w:p>
        </w:tc>
      </w:tr>
      <w:tr w:rsidR="006F7278" w:rsidRPr="000129A6" w:rsidTr="00D15739">
        <w:trPr>
          <w:trHeight w:val="300"/>
        </w:trPr>
        <w:tc>
          <w:tcPr>
            <w:tcW w:w="631" w:type="dxa"/>
            <w:tcBorders>
              <w:top w:val="single" w:sz="4" w:space="0" w:color="auto"/>
              <w:left w:val="nil"/>
              <w:bottom w:val="nil"/>
              <w:right w:val="nil"/>
            </w:tcBorders>
            <w:shd w:val="clear" w:color="auto" w:fill="auto"/>
            <w:vAlign w:val="center"/>
            <w:hideMark/>
          </w:tcPr>
          <w:p w:rsidR="006F7278" w:rsidRPr="000129A6" w:rsidRDefault="006F7278" w:rsidP="00D15739">
            <w:pPr>
              <w:jc w:val="center"/>
              <w:rPr>
                <w:sz w:val="24"/>
                <w:szCs w:val="24"/>
              </w:rPr>
            </w:pPr>
          </w:p>
        </w:tc>
        <w:tc>
          <w:tcPr>
            <w:tcW w:w="3070" w:type="dxa"/>
            <w:tcBorders>
              <w:top w:val="single" w:sz="4" w:space="0" w:color="auto"/>
              <w:left w:val="nil"/>
              <w:bottom w:val="nil"/>
              <w:right w:val="nil"/>
            </w:tcBorders>
            <w:shd w:val="clear" w:color="auto" w:fill="auto"/>
            <w:vAlign w:val="bottom"/>
            <w:hideMark/>
          </w:tcPr>
          <w:p w:rsidR="006F7278" w:rsidRPr="000129A6" w:rsidRDefault="006F7278" w:rsidP="00D15739">
            <w:pPr>
              <w:rPr>
                <w:sz w:val="24"/>
                <w:szCs w:val="24"/>
              </w:rPr>
            </w:pPr>
          </w:p>
        </w:tc>
        <w:tc>
          <w:tcPr>
            <w:tcW w:w="1843" w:type="dxa"/>
            <w:tcBorders>
              <w:top w:val="nil"/>
              <w:left w:val="nil"/>
              <w:bottom w:val="nil"/>
              <w:right w:val="nil"/>
            </w:tcBorders>
            <w:shd w:val="clear" w:color="auto" w:fill="auto"/>
            <w:vAlign w:val="center"/>
            <w:hideMark/>
          </w:tcPr>
          <w:p w:rsidR="006F7278" w:rsidRPr="000129A6" w:rsidRDefault="006F7278" w:rsidP="00D15739">
            <w:pPr>
              <w:jc w:val="center"/>
              <w:rPr>
                <w:sz w:val="24"/>
                <w:szCs w:val="24"/>
              </w:rPr>
            </w:pPr>
          </w:p>
        </w:tc>
        <w:tc>
          <w:tcPr>
            <w:tcW w:w="1842" w:type="dxa"/>
            <w:tcBorders>
              <w:top w:val="nil"/>
              <w:left w:val="nil"/>
              <w:bottom w:val="nil"/>
              <w:right w:val="nil"/>
            </w:tcBorders>
            <w:shd w:val="clear" w:color="auto" w:fill="auto"/>
            <w:vAlign w:val="center"/>
            <w:hideMark/>
          </w:tcPr>
          <w:p w:rsidR="006F7278" w:rsidRPr="000129A6" w:rsidRDefault="006F7278" w:rsidP="00D15739">
            <w:pPr>
              <w:jc w:val="center"/>
              <w:rPr>
                <w:sz w:val="24"/>
                <w:szCs w:val="24"/>
              </w:rPr>
            </w:pPr>
          </w:p>
        </w:tc>
        <w:tc>
          <w:tcPr>
            <w:tcW w:w="1418" w:type="dxa"/>
            <w:tcBorders>
              <w:top w:val="nil"/>
              <w:left w:val="nil"/>
              <w:bottom w:val="nil"/>
              <w:right w:val="nil"/>
            </w:tcBorders>
          </w:tcPr>
          <w:p w:rsidR="006F7278" w:rsidRPr="000129A6" w:rsidRDefault="006F7278" w:rsidP="00D15739">
            <w:pPr>
              <w:jc w:val="center"/>
              <w:rPr>
                <w:sz w:val="24"/>
                <w:szCs w:val="24"/>
              </w:rPr>
            </w:pPr>
          </w:p>
        </w:tc>
        <w:tc>
          <w:tcPr>
            <w:tcW w:w="1417" w:type="dxa"/>
            <w:tcBorders>
              <w:top w:val="nil"/>
              <w:left w:val="nil"/>
              <w:bottom w:val="nil"/>
              <w:right w:val="nil"/>
            </w:tcBorders>
          </w:tcPr>
          <w:p w:rsidR="006F7278" w:rsidRPr="000129A6" w:rsidRDefault="006F7278" w:rsidP="00D15739">
            <w:pPr>
              <w:jc w:val="center"/>
              <w:rPr>
                <w:sz w:val="24"/>
                <w:szCs w:val="24"/>
              </w:rPr>
            </w:pPr>
          </w:p>
        </w:tc>
        <w:tc>
          <w:tcPr>
            <w:tcW w:w="4120" w:type="dxa"/>
            <w:tcBorders>
              <w:top w:val="nil"/>
              <w:left w:val="nil"/>
              <w:bottom w:val="nil"/>
              <w:right w:val="nil"/>
            </w:tcBorders>
            <w:shd w:val="clear" w:color="auto" w:fill="auto"/>
            <w:vAlign w:val="center"/>
            <w:hideMark/>
          </w:tcPr>
          <w:p w:rsidR="006F7278" w:rsidRPr="000129A6" w:rsidRDefault="006F7278" w:rsidP="00D15739">
            <w:pPr>
              <w:jc w:val="center"/>
              <w:rPr>
                <w:sz w:val="24"/>
                <w:szCs w:val="24"/>
              </w:rPr>
            </w:pPr>
          </w:p>
        </w:tc>
      </w:tr>
    </w:tbl>
    <w:p w:rsidR="006F7278" w:rsidRPr="000129A6" w:rsidRDefault="006F7278" w:rsidP="006F7278">
      <w:pPr>
        <w:spacing w:after="60"/>
        <w:ind w:firstLine="567"/>
        <w:jc w:val="both"/>
        <w:rPr>
          <w:sz w:val="24"/>
          <w:szCs w:val="24"/>
        </w:rPr>
      </w:pPr>
      <w:r w:rsidRPr="000129A6">
        <w:rPr>
          <w:sz w:val="24"/>
          <w:szCs w:val="24"/>
        </w:rPr>
        <w:t>Итого</w:t>
      </w:r>
      <w:proofErr w:type="gramStart"/>
      <w:r w:rsidRPr="000129A6">
        <w:rPr>
          <w:sz w:val="24"/>
          <w:szCs w:val="24"/>
        </w:rPr>
        <w:t xml:space="preserve">: _________ (__________________________________________) </w:t>
      </w:r>
      <w:proofErr w:type="gramEnd"/>
      <w:r w:rsidRPr="000129A6">
        <w:rPr>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6F7278" w:rsidRPr="000129A6" w:rsidRDefault="006F7278" w:rsidP="006F7278">
      <w:pPr>
        <w:tabs>
          <w:tab w:val="left" w:pos="567"/>
        </w:tabs>
        <w:suppressAutoHyphens/>
        <w:ind w:right="-169" w:firstLine="567"/>
        <w:jc w:val="both"/>
        <w:rPr>
          <w:sz w:val="24"/>
          <w:szCs w:val="24"/>
        </w:rPr>
      </w:pPr>
    </w:p>
    <w:tbl>
      <w:tblPr>
        <w:tblW w:w="0" w:type="auto"/>
        <w:tblInd w:w="108" w:type="dxa"/>
        <w:tblLook w:val="0000" w:firstRow="0" w:lastRow="0" w:firstColumn="0" w:lastColumn="0" w:noHBand="0" w:noVBand="0"/>
      </w:tblPr>
      <w:tblGrid>
        <w:gridCol w:w="4785"/>
        <w:gridCol w:w="4786"/>
      </w:tblGrid>
      <w:tr w:rsidR="006F7278" w:rsidRPr="000129A6" w:rsidTr="00D15739">
        <w:tc>
          <w:tcPr>
            <w:tcW w:w="4785" w:type="dxa"/>
          </w:tcPr>
          <w:p w:rsidR="006F7278" w:rsidRPr="000129A6" w:rsidRDefault="006F7278" w:rsidP="00D15739">
            <w:pPr>
              <w:widowControl w:val="0"/>
              <w:autoSpaceDE w:val="0"/>
              <w:autoSpaceDN w:val="0"/>
              <w:adjustRightInd w:val="0"/>
              <w:rPr>
                <w:sz w:val="24"/>
                <w:szCs w:val="24"/>
              </w:rPr>
            </w:pPr>
          </w:p>
          <w:p w:rsidR="006F7278" w:rsidRPr="000129A6" w:rsidRDefault="006F7278" w:rsidP="00D15739">
            <w:pPr>
              <w:widowControl w:val="0"/>
              <w:autoSpaceDE w:val="0"/>
              <w:autoSpaceDN w:val="0"/>
              <w:adjustRightInd w:val="0"/>
              <w:rPr>
                <w:sz w:val="24"/>
                <w:szCs w:val="24"/>
              </w:rPr>
            </w:pPr>
            <w:r w:rsidRPr="000129A6">
              <w:rPr>
                <w:sz w:val="24"/>
                <w:szCs w:val="24"/>
              </w:rPr>
              <w:t>Заказчик</w:t>
            </w:r>
          </w:p>
          <w:p w:rsidR="006F7278" w:rsidRPr="000129A6" w:rsidRDefault="006F7278" w:rsidP="00D15739">
            <w:pPr>
              <w:widowControl w:val="0"/>
              <w:autoSpaceDE w:val="0"/>
              <w:autoSpaceDN w:val="0"/>
              <w:adjustRightInd w:val="0"/>
              <w:rPr>
                <w:sz w:val="24"/>
                <w:szCs w:val="24"/>
              </w:rPr>
            </w:pPr>
            <w:r w:rsidRPr="000129A6">
              <w:rPr>
                <w:sz w:val="24"/>
                <w:szCs w:val="24"/>
              </w:rPr>
              <w:t>Администрация города Югорска</w:t>
            </w:r>
          </w:p>
          <w:p w:rsidR="006F7278" w:rsidRPr="000129A6" w:rsidRDefault="006F7278" w:rsidP="00D15739">
            <w:pPr>
              <w:widowControl w:val="0"/>
              <w:autoSpaceDE w:val="0"/>
              <w:autoSpaceDN w:val="0"/>
              <w:adjustRightInd w:val="0"/>
              <w:rPr>
                <w:sz w:val="24"/>
                <w:szCs w:val="24"/>
              </w:rPr>
            </w:pPr>
          </w:p>
          <w:p w:rsidR="006F7278" w:rsidRPr="000129A6" w:rsidRDefault="006F7278" w:rsidP="00D15739">
            <w:pPr>
              <w:widowControl w:val="0"/>
              <w:autoSpaceDE w:val="0"/>
              <w:autoSpaceDN w:val="0"/>
              <w:adjustRightInd w:val="0"/>
              <w:rPr>
                <w:sz w:val="24"/>
                <w:szCs w:val="24"/>
              </w:rPr>
            </w:pPr>
            <w:r w:rsidRPr="000129A6">
              <w:rPr>
                <w:sz w:val="24"/>
                <w:szCs w:val="24"/>
              </w:rPr>
              <w:t>_________________/_____/</w:t>
            </w:r>
          </w:p>
          <w:p w:rsidR="006F7278" w:rsidRPr="000129A6" w:rsidRDefault="006F7278" w:rsidP="00D15739">
            <w:pPr>
              <w:widowControl w:val="0"/>
              <w:autoSpaceDE w:val="0"/>
              <w:autoSpaceDN w:val="0"/>
              <w:adjustRightInd w:val="0"/>
              <w:rPr>
                <w:sz w:val="24"/>
                <w:szCs w:val="24"/>
              </w:rPr>
            </w:pPr>
            <w:r w:rsidRPr="000129A6">
              <w:rPr>
                <w:sz w:val="24"/>
                <w:szCs w:val="24"/>
              </w:rPr>
              <w:t>«___» ______ 20____ г.</w:t>
            </w:r>
          </w:p>
          <w:p w:rsidR="006F7278" w:rsidRPr="000129A6" w:rsidRDefault="006F7278" w:rsidP="00D15739">
            <w:pPr>
              <w:autoSpaceDE w:val="0"/>
              <w:autoSpaceDN w:val="0"/>
              <w:adjustRightInd w:val="0"/>
              <w:jc w:val="both"/>
              <w:rPr>
                <w:sz w:val="24"/>
                <w:szCs w:val="24"/>
              </w:rPr>
            </w:pPr>
            <w:r w:rsidRPr="000129A6">
              <w:rPr>
                <w:sz w:val="24"/>
                <w:szCs w:val="24"/>
              </w:rPr>
              <w:t>М.П.</w:t>
            </w:r>
          </w:p>
        </w:tc>
        <w:tc>
          <w:tcPr>
            <w:tcW w:w="4786" w:type="dxa"/>
          </w:tcPr>
          <w:p w:rsidR="006F7278" w:rsidRPr="000129A6" w:rsidRDefault="006F7278" w:rsidP="00D15739">
            <w:pPr>
              <w:autoSpaceDE w:val="0"/>
              <w:autoSpaceDN w:val="0"/>
              <w:adjustRightInd w:val="0"/>
              <w:jc w:val="both"/>
              <w:rPr>
                <w:sz w:val="24"/>
                <w:szCs w:val="24"/>
              </w:rPr>
            </w:pPr>
          </w:p>
          <w:p w:rsidR="006F7278" w:rsidRPr="000129A6" w:rsidRDefault="006F7278" w:rsidP="00D15739">
            <w:pPr>
              <w:autoSpaceDE w:val="0"/>
              <w:autoSpaceDN w:val="0"/>
              <w:adjustRightInd w:val="0"/>
              <w:jc w:val="both"/>
              <w:rPr>
                <w:sz w:val="24"/>
                <w:szCs w:val="24"/>
              </w:rPr>
            </w:pPr>
            <w:r w:rsidRPr="000129A6">
              <w:rPr>
                <w:sz w:val="24"/>
                <w:szCs w:val="24"/>
              </w:rPr>
              <w:t>Исполнитель</w:t>
            </w:r>
          </w:p>
          <w:p w:rsidR="006F7278" w:rsidRPr="000129A6" w:rsidRDefault="006F7278" w:rsidP="00D15739">
            <w:pPr>
              <w:autoSpaceDE w:val="0"/>
              <w:autoSpaceDN w:val="0"/>
              <w:adjustRightInd w:val="0"/>
              <w:jc w:val="both"/>
              <w:rPr>
                <w:sz w:val="24"/>
                <w:szCs w:val="24"/>
              </w:rPr>
            </w:pPr>
          </w:p>
          <w:p w:rsidR="006F7278" w:rsidRPr="000129A6" w:rsidRDefault="006F7278" w:rsidP="00D15739">
            <w:pPr>
              <w:autoSpaceDE w:val="0"/>
              <w:autoSpaceDN w:val="0"/>
              <w:adjustRightInd w:val="0"/>
              <w:jc w:val="both"/>
              <w:rPr>
                <w:sz w:val="24"/>
                <w:szCs w:val="24"/>
              </w:rPr>
            </w:pPr>
          </w:p>
          <w:p w:rsidR="006F7278" w:rsidRPr="000129A6" w:rsidRDefault="006F7278" w:rsidP="00D15739">
            <w:pPr>
              <w:autoSpaceDE w:val="0"/>
              <w:autoSpaceDN w:val="0"/>
              <w:adjustRightInd w:val="0"/>
              <w:jc w:val="both"/>
              <w:rPr>
                <w:sz w:val="24"/>
                <w:szCs w:val="24"/>
              </w:rPr>
            </w:pPr>
            <w:r w:rsidRPr="000129A6">
              <w:rPr>
                <w:sz w:val="24"/>
                <w:szCs w:val="24"/>
              </w:rPr>
              <w:t>____________________ / _____/</w:t>
            </w:r>
          </w:p>
          <w:p w:rsidR="006F7278" w:rsidRPr="000129A6" w:rsidRDefault="006F7278" w:rsidP="00D15739">
            <w:pPr>
              <w:autoSpaceDE w:val="0"/>
              <w:autoSpaceDN w:val="0"/>
              <w:adjustRightInd w:val="0"/>
              <w:jc w:val="both"/>
              <w:rPr>
                <w:sz w:val="24"/>
                <w:szCs w:val="24"/>
              </w:rPr>
            </w:pPr>
            <w:r w:rsidRPr="000129A6">
              <w:rPr>
                <w:sz w:val="24"/>
                <w:szCs w:val="24"/>
              </w:rPr>
              <w:t>«___» ______ 20_____ г.</w:t>
            </w:r>
          </w:p>
          <w:p w:rsidR="006F7278" w:rsidRPr="000129A6" w:rsidRDefault="006F7278" w:rsidP="00D15739">
            <w:pPr>
              <w:autoSpaceDE w:val="0"/>
              <w:autoSpaceDN w:val="0"/>
              <w:adjustRightInd w:val="0"/>
              <w:jc w:val="both"/>
              <w:rPr>
                <w:sz w:val="24"/>
                <w:szCs w:val="24"/>
              </w:rPr>
            </w:pPr>
            <w:r w:rsidRPr="000129A6">
              <w:rPr>
                <w:sz w:val="24"/>
                <w:szCs w:val="24"/>
              </w:rPr>
              <w:t>М.П.</w:t>
            </w:r>
          </w:p>
        </w:tc>
      </w:tr>
    </w:tbl>
    <w:p w:rsidR="006F7278" w:rsidRPr="002A659A" w:rsidRDefault="006F7278" w:rsidP="00800666">
      <w:pPr>
        <w:tabs>
          <w:tab w:val="center" w:pos="4153"/>
          <w:tab w:val="right" w:pos="8306"/>
          <w:tab w:val="right" w:pos="10200"/>
        </w:tabs>
        <w:suppressAutoHyphens/>
        <w:jc w:val="right"/>
        <w:rPr>
          <w:kern w:val="1"/>
          <w:sz w:val="24"/>
          <w:szCs w:val="24"/>
          <w:lang w:eastAsia="ar-SA"/>
        </w:rPr>
      </w:pPr>
    </w:p>
    <w:sectPr w:rsidR="006F7278"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DA" w:rsidRDefault="00FF39DA">
      <w:r>
        <w:separator/>
      </w:r>
    </w:p>
  </w:endnote>
  <w:endnote w:type="continuationSeparator" w:id="0">
    <w:p w:rsidR="00FF39DA" w:rsidRDefault="00FF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05186">
      <w:rPr>
        <w:noProof/>
      </w:rPr>
      <w:t>44</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05186">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DA" w:rsidRDefault="00FF39DA">
      <w:r>
        <w:separator/>
      </w:r>
    </w:p>
  </w:footnote>
  <w:footnote w:type="continuationSeparator" w:id="0">
    <w:p w:rsidR="00FF39DA" w:rsidRDefault="00FF39DA">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D15739" w:rsidRPr="00001A6D" w:rsidRDefault="00D15739"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D15739" w:rsidRPr="00001A6D" w:rsidRDefault="00D15739" w:rsidP="00CE3A56">
      <w:pPr>
        <w:autoSpaceDE w:val="0"/>
        <w:autoSpaceDN w:val="0"/>
        <w:adjustRightInd w:val="0"/>
      </w:pPr>
    </w:p>
  </w:footnote>
  <w:footnote w:id="3">
    <w:p w:rsidR="00D15739" w:rsidRPr="009F1CEF" w:rsidRDefault="00D15739"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D15739" w:rsidRPr="009F1CEF" w:rsidRDefault="00D15739"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9420A"/>
    <w:rsid w:val="001B2F51"/>
    <w:rsid w:val="001B493C"/>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6548"/>
    <w:rsid w:val="003107AF"/>
    <w:rsid w:val="0034750C"/>
    <w:rsid w:val="00354BB5"/>
    <w:rsid w:val="0036298A"/>
    <w:rsid w:val="00363F30"/>
    <w:rsid w:val="0036560A"/>
    <w:rsid w:val="00366168"/>
    <w:rsid w:val="003742B4"/>
    <w:rsid w:val="0037642E"/>
    <w:rsid w:val="00391001"/>
    <w:rsid w:val="00396178"/>
    <w:rsid w:val="003A7CFD"/>
    <w:rsid w:val="003B23A6"/>
    <w:rsid w:val="003B5E81"/>
    <w:rsid w:val="003C33C0"/>
    <w:rsid w:val="003C6043"/>
    <w:rsid w:val="003D03E2"/>
    <w:rsid w:val="003E1518"/>
    <w:rsid w:val="003F0827"/>
    <w:rsid w:val="00405186"/>
    <w:rsid w:val="00412F51"/>
    <w:rsid w:val="0042067A"/>
    <w:rsid w:val="00427429"/>
    <w:rsid w:val="00431EE8"/>
    <w:rsid w:val="0044717D"/>
    <w:rsid w:val="00450A76"/>
    <w:rsid w:val="004540F7"/>
    <w:rsid w:val="00460389"/>
    <w:rsid w:val="00465E1F"/>
    <w:rsid w:val="00466737"/>
    <w:rsid w:val="00476BAE"/>
    <w:rsid w:val="00480EA8"/>
    <w:rsid w:val="00487E50"/>
    <w:rsid w:val="004C3828"/>
    <w:rsid w:val="004D06EE"/>
    <w:rsid w:val="004E15E2"/>
    <w:rsid w:val="004F1696"/>
    <w:rsid w:val="004F70F1"/>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6C56"/>
    <w:rsid w:val="0065008C"/>
    <w:rsid w:val="00650EC2"/>
    <w:rsid w:val="00676B2A"/>
    <w:rsid w:val="0068634A"/>
    <w:rsid w:val="00696177"/>
    <w:rsid w:val="00697BCB"/>
    <w:rsid w:val="006A7988"/>
    <w:rsid w:val="006B1B43"/>
    <w:rsid w:val="006C2991"/>
    <w:rsid w:val="006C476E"/>
    <w:rsid w:val="006C78D9"/>
    <w:rsid w:val="006C7C03"/>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707FE"/>
    <w:rsid w:val="0077441C"/>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69A7"/>
    <w:rsid w:val="00800666"/>
    <w:rsid w:val="00811B68"/>
    <w:rsid w:val="0083301C"/>
    <w:rsid w:val="00841C67"/>
    <w:rsid w:val="0084446C"/>
    <w:rsid w:val="00846540"/>
    <w:rsid w:val="00860616"/>
    <w:rsid w:val="00861724"/>
    <w:rsid w:val="00865FE9"/>
    <w:rsid w:val="00890B82"/>
    <w:rsid w:val="00894E9D"/>
    <w:rsid w:val="008A44F0"/>
    <w:rsid w:val="008B26DC"/>
    <w:rsid w:val="008B296C"/>
    <w:rsid w:val="008B5A41"/>
    <w:rsid w:val="008C0493"/>
    <w:rsid w:val="008C0814"/>
    <w:rsid w:val="008C0B3E"/>
    <w:rsid w:val="008C44DB"/>
    <w:rsid w:val="008D1CE1"/>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8065A"/>
    <w:rsid w:val="00981320"/>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5D65"/>
    <w:rsid w:val="00A362C7"/>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E4AD0"/>
    <w:rsid w:val="00AF7D14"/>
    <w:rsid w:val="00B0463E"/>
    <w:rsid w:val="00B1419C"/>
    <w:rsid w:val="00B14AE4"/>
    <w:rsid w:val="00B23B4A"/>
    <w:rsid w:val="00B27CB9"/>
    <w:rsid w:val="00B31219"/>
    <w:rsid w:val="00B323FD"/>
    <w:rsid w:val="00B34989"/>
    <w:rsid w:val="00B44F4C"/>
    <w:rsid w:val="00B473AB"/>
    <w:rsid w:val="00B534A3"/>
    <w:rsid w:val="00B5498F"/>
    <w:rsid w:val="00B55497"/>
    <w:rsid w:val="00B574F5"/>
    <w:rsid w:val="00B638D2"/>
    <w:rsid w:val="00B748DE"/>
    <w:rsid w:val="00B76D03"/>
    <w:rsid w:val="00B878E9"/>
    <w:rsid w:val="00B97678"/>
    <w:rsid w:val="00BA11F8"/>
    <w:rsid w:val="00BC1332"/>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D000CE"/>
    <w:rsid w:val="00D15739"/>
    <w:rsid w:val="00D1748E"/>
    <w:rsid w:val="00D20261"/>
    <w:rsid w:val="00D25BFE"/>
    <w:rsid w:val="00D260A5"/>
    <w:rsid w:val="00D32BE0"/>
    <w:rsid w:val="00D33C8C"/>
    <w:rsid w:val="00D33F12"/>
    <w:rsid w:val="00D41E2F"/>
    <w:rsid w:val="00D46DCF"/>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A5FBB"/>
    <w:rsid w:val="00EB5B5D"/>
    <w:rsid w:val="00EC2D7B"/>
    <w:rsid w:val="00EC33B0"/>
    <w:rsid w:val="00ED4A3E"/>
    <w:rsid w:val="00ED6010"/>
    <w:rsid w:val="00ED7561"/>
    <w:rsid w:val="00ED7701"/>
    <w:rsid w:val="00F07B44"/>
    <w:rsid w:val="00F12074"/>
    <w:rsid w:val="00F14E8B"/>
    <w:rsid w:val="00F159E1"/>
    <w:rsid w:val="00F2348E"/>
    <w:rsid w:val="00F50895"/>
    <w:rsid w:val="00F5313D"/>
    <w:rsid w:val="00F5475D"/>
    <w:rsid w:val="00F65EBA"/>
    <w:rsid w:val="00F66464"/>
    <w:rsid w:val="00F673B4"/>
    <w:rsid w:val="00F728E3"/>
    <w:rsid w:val="00F7399E"/>
    <w:rsid w:val="00F75CB9"/>
    <w:rsid w:val="00F81621"/>
    <w:rsid w:val="00F85A7E"/>
    <w:rsid w:val="00F972A0"/>
    <w:rsid w:val="00FA52FC"/>
    <w:rsid w:val="00FA641F"/>
    <w:rsid w:val="00FA73CB"/>
    <w:rsid w:val="00FB1E6F"/>
    <w:rsid w:val="00FB77A1"/>
    <w:rsid w:val="00FB78C8"/>
    <w:rsid w:val="00FC4426"/>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3FAB-99E5-424D-8BA6-3D7ECD6C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16053</Words>
  <Characters>91506</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8</cp:revision>
  <cp:lastPrinted>2019-12-13T06:35:00Z</cp:lastPrinted>
  <dcterms:created xsi:type="dcterms:W3CDTF">2019-12-12T04:23:00Z</dcterms:created>
  <dcterms:modified xsi:type="dcterms:W3CDTF">2019-12-16T11:05:00Z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