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w:t>
      </w:r>
      <w:r w:rsidR="001E2F09">
        <w:rPr>
          <w:rFonts w:ascii="PT Astra Serif" w:hAnsi="PT Astra Serif"/>
          <w:sz w:val="24"/>
          <w:szCs w:val="24"/>
        </w:rPr>
        <w:t>02» июн</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7A5ED4">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A5ED4">
        <w:rPr>
          <w:rFonts w:ascii="PT Astra Serif" w:hAnsi="PT Astra Serif"/>
          <w:sz w:val="24"/>
          <w:szCs w:val="24"/>
        </w:rPr>
        <w:t>5</w:t>
      </w:r>
      <w:r w:rsidR="001B7F1C">
        <w:rPr>
          <w:rFonts w:ascii="PT Astra Serif" w:hAnsi="PT Astra Serif"/>
          <w:sz w:val="24"/>
          <w:szCs w:val="24"/>
        </w:rPr>
        <w:t>8</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 xml:space="preserve">ПРИСУТСТВОВАЛИ: </w:t>
      </w: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5406E">
        <w:rPr>
          <w:rFonts w:ascii="PT Astra Serif" w:hAnsi="PT Astra Serif"/>
          <w:sz w:val="24"/>
          <w:szCs w:val="24"/>
        </w:rPr>
        <w:t>Югорска</w:t>
      </w:r>
      <w:proofErr w:type="spellEnd"/>
      <w:r w:rsidRPr="0025406E">
        <w:rPr>
          <w:rFonts w:ascii="PT Astra Serif" w:hAnsi="PT Astra Serif"/>
          <w:sz w:val="24"/>
          <w:szCs w:val="24"/>
        </w:rPr>
        <w:t xml:space="preserve"> (далее - комиссия) в следующем  составе:</w:t>
      </w: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1.</w:t>
      </w:r>
      <w:r w:rsidRPr="0025406E">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Члены комиссии:</w:t>
      </w:r>
    </w:p>
    <w:p w:rsidR="00791B54" w:rsidRPr="0025406E"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25406E">
        <w:rPr>
          <w:rFonts w:ascii="PT Astra Serif" w:hAnsi="PT Astra Serif"/>
          <w:sz w:val="24"/>
          <w:szCs w:val="24"/>
        </w:rPr>
        <w:t xml:space="preserve">2.   В.К. </w:t>
      </w:r>
      <w:proofErr w:type="spellStart"/>
      <w:r w:rsidRPr="0025406E">
        <w:rPr>
          <w:rFonts w:ascii="PT Astra Serif" w:hAnsi="PT Astra Serif"/>
          <w:sz w:val="24"/>
          <w:szCs w:val="24"/>
        </w:rPr>
        <w:t>Бандурин</w:t>
      </w:r>
      <w:proofErr w:type="spellEnd"/>
      <w:r w:rsidRPr="0025406E">
        <w:rPr>
          <w:rFonts w:ascii="PT Astra Serif" w:hAnsi="PT Astra Serif"/>
          <w:sz w:val="24"/>
          <w:szCs w:val="24"/>
        </w:rPr>
        <w:t xml:space="preserve">  - заместитель главы города - директор  департамента </w:t>
      </w:r>
      <w:proofErr w:type="spellStart"/>
      <w:r w:rsidRPr="0025406E">
        <w:rPr>
          <w:rFonts w:ascii="PT Astra Serif" w:hAnsi="PT Astra Serif"/>
          <w:sz w:val="24"/>
          <w:szCs w:val="24"/>
        </w:rPr>
        <w:t>жилищно</w:t>
      </w:r>
      <w:proofErr w:type="spellEnd"/>
      <w:r w:rsidRPr="0025406E">
        <w:rPr>
          <w:rFonts w:ascii="PT Astra Serif" w:hAnsi="PT Astra Serif"/>
          <w:sz w:val="24"/>
          <w:szCs w:val="24"/>
        </w:rPr>
        <w:t xml:space="preserve"> - коммунального и строительного комплекса администрации города </w:t>
      </w:r>
      <w:proofErr w:type="spellStart"/>
      <w:r w:rsidRPr="0025406E">
        <w:rPr>
          <w:rFonts w:ascii="PT Astra Serif" w:hAnsi="PT Astra Serif"/>
          <w:sz w:val="24"/>
          <w:szCs w:val="24"/>
        </w:rPr>
        <w:t>Югорска</w:t>
      </w:r>
      <w:proofErr w:type="spellEnd"/>
      <w:r w:rsidRPr="0025406E">
        <w:rPr>
          <w:rFonts w:ascii="PT Astra Serif" w:hAnsi="PT Astra Serif"/>
          <w:sz w:val="24"/>
          <w:szCs w:val="24"/>
        </w:rPr>
        <w:t>;</w:t>
      </w: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3.</w:t>
      </w:r>
      <w:r w:rsidRPr="0025406E">
        <w:rPr>
          <w:rFonts w:ascii="PT Astra Serif" w:hAnsi="PT Astra Serif"/>
          <w:sz w:val="24"/>
          <w:szCs w:val="24"/>
        </w:rPr>
        <w:tab/>
        <w:t xml:space="preserve">В. А. Климин – председатель Думы города </w:t>
      </w:r>
      <w:proofErr w:type="spellStart"/>
      <w:r w:rsidRPr="0025406E">
        <w:rPr>
          <w:rFonts w:ascii="PT Astra Serif" w:hAnsi="PT Astra Serif"/>
          <w:sz w:val="24"/>
          <w:szCs w:val="24"/>
        </w:rPr>
        <w:t>Югорска</w:t>
      </w:r>
      <w:proofErr w:type="spellEnd"/>
      <w:r w:rsidRPr="0025406E">
        <w:rPr>
          <w:rFonts w:ascii="PT Astra Serif" w:hAnsi="PT Astra Serif"/>
          <w:sz w:val="24"/>
          <w:szCs w:val="24"/>
        </w:rPr>
        <w:t>;</w:t>
      </w: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4.</w:t>
      </w:r>
      <w:r w:rsidRPr="0025406E">
        <w:rPr>
          <w:rFonts w:ascii="PT Astra Serif" w:hAnsi="PT Astra Serif"/>
          <w:sz w:val="24"/>
          <w:szCs w:val="24"/>
        </w:rPr>
        <w:tab/>
        <w:t xml:space="preserve">Т.И. </w:t>
      </w:r>
      <w:proofErr w:type="spellStart"/>
      <w:r w:rsidRPr="0025406E">
        <w:rPr>
          <w:rFonts w:ascii="PT Astra Serif" w:hAnsi="PT Astra Serif"/>
          <w:sz w:val="24"/>
          <w:szCs w:val="24"/>
        </w:rPr>
        <w:t>Долгодворова</w:t>
      </w:r>
      <w:proofErr w:type="spellEnd"/>
      <w:r w:rsidRPr="0025406E">
        <w:rPr>
          <w:rFonts w:ascii="PT Astra Serif" w:hAnsi="PT Astra Serif"/>
          <w:sz w:val="24"/>
          <w:szCs w:val="24"/>
        </w:rPr>
        <w:t xml:space="preserve"> - заместитель главы города </w:t>
      </w:r>
      <w:proofErr w:type="spellStart"/>
      <w:r w:rsidRPr="0025406E">
        <w:rPr>
          <w:rFonts w:ascii="PT Astra Serif" w:hAnsi="PT Astra Serif"/>
          <w:sz w:val="24"/>
          <w:szCs w:val="24"/>
        </w:rPr>
        <w:t>Югорска</w:t>
      </w:r>
      <w:proofErr w:type="spellEnd"/>
      <w:r w:rsidRPr="0025406E">
        <w:rPr>
          <w:rFonts w:ascii="PT Astra Serif" w:hAnsi="PT Astra Serif"/>
          <w:sz w:val="24"/>
          <w:szCs w:val="24"/>
        </w:rPr>
        <w:t>;</w:t>
      </w:r>
    </w:p>
    <w:p w:rsidR="00791B54" w:rsidRPr="0025406E"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25406E">
        <w:rPr>
          <w:rFonts w:ascii="PT Astra Serif" w:hAnsi="PT Astra Serif"/>
          <w:sz w:val="24"/>
          <w:szCs w:val="24"/>
        </w:rPr>
        <w:t xml:space="preserve">5. Ж.В. </w:t>
      </w:r>
      <w:proofErr w:type="spellStart"/>
      <w:r w:rsidRPr="0025406E">
        <w:rPr>
          <w:rFonts w:ascii="PT Astra Serif" w:hAnsi="PT Astra Serif"/>
          <w:sz w:val="24"/>
          <w:szCs w:val="24"/>
        </w:rPr>
        <w:t>Резинкина</w:t>
      </w:r>
      <w:proofErr w:type="spellEnd"/>
      <w:r w:rsidRPr="0025406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5406E">
        <w:rPr>
          <w:rFonts w:ascii="PT Astra Serif" w:hAnsi="PT Astra Serif"/>
          <w:sz w:val="24"/>
          <w:szCs w:val="24"/>
        </w:rPr>
        <w:t>Югорска</w:t>
      </w:r>
      <w:proofErr w:type="spellEnd"/>
      <w:r w:rsidRPr="0025406E">
        <w:rPr>
          <w:rFonts w:ascii="PT Astra Serif" w:hAnsi="PT Astra Serif"/>
          <w:sz w:val="24"/>
          <w:szCs w:val="24"/>
        </w:rPr>
        <w:t>;</w:t>
      </w: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6.</w:t>
      </w:r>
      <w:r w:rsidRPr="0025406E">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5406E">
        <w:rPr>
          <w:rFonts w:ascii="PT Astra Serif" w:hAnsi="PT Astra Serif"/>
          <w:sz w:val="24"/>
          <w:szCs w:val="24"/>
        </w:rPr>
        <w:t>Югорска</w:t>
      </w:r>
      <w:proofErr w:type="spellEnd"/>
      <w:r w:rsidRPr="0025406E">
        <w:rPr>
          <w:rFonts w:ascii="PT Astra Serif" w:hAnsi="PT Astra Serif"/>
          <w:sz w:val="24"/>
          <w:szCs w:val="24"/>
        </w:rPr>
        <w:t>;</w:t>
      </w:r>
    </w:p>
    <w:p w:rsidR="00791B54" w:rsidRPr="0025406E"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7.</w:t>
      </w:r>
      <w:r w:rsidRPr="0025406E">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5406E">
        <w:rPr>
          <w:rFonts w:ascii="PT Astra Serif" w:hAnsi="PT Astra Serif"/>
          <w:sz w:val="24"/>
          <w:szCs w:val="24"/>
        </w:rPr>
        <w:t>Югорска</w:t>
      </w:r>
      <w:proofErr w:type="spellEnd"/>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25406E">
        <w:rPr>
          <w:rFonts w:ascii="PT Astra Serif" w:hAnsi="PT Astra Serif"/>
          <w:sz w:val="24"/>
          <w:szCs w:val="24"/>
        </w:rPr>
        <w:t>Всего присутствовали 7 членов комиссии из 8.</w:t>
      </w:r>
    </w:p>
    <w:p w:rsidR="004936A6" w:rsidRPr="001E2F09" w:rsidRDefault="008B2D78" w:rsidP="00EB1164">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sidR="0002168A">
        <w:rPr>
          <w:rFonts w:ascii="PT Astra Serif" w:hAnsi="PT Astra Serif"/>
          <w:sz w:val="24"/>
          <w:szCs w:val="24"/>
        </w:rPr>
        <w:t>Дергилев</w:t>
      </w:r>
      <w:proofErr w:type="spellEnd"/>
      <w:r w:rsidR="0002168A">
        <w:rPr>
          <w:rFonts w:ascii="PT Astra Serif" w:hAnsi="PT Astra Serif"/>
          <w:sz w:val="24"/>
          <w:szCs w:val="24"/>
        </w:rPr>
        <w:t xml:space="preserve"> Олег Владимирович, заместитель </w:t>
      </w:r>
      <w:proofErr w:type="gramStart"/>
      <w:r w:rsidR="0002168A">
        <w:rPr>
          <w:rFonts w:ascii="PT Astra Serif" w:hAnsi="PT Astra Serif"/>
          <w:sz w:val="24"/>
          <w:szCs w:val="24"/>
        </w:rPr>
        <w:t xml:space="preserve">начальника отдела информационных технологий администрации города </w:t>
      </w:r>
      <w:proofErr w:type="spellStart"/>
      <w:r w:rsidR="0002168A">
        <w:rPr>
          <w:rFonts w:ascii="PT Astra Serif" w:hAnsi="PT Astra Serif"/>
          <w:sz w:val="24"/>
          <w:szCs w:val="24"/>
        </w:rPr>
        <w:t>Югорска</w:t>
      </w:r>
      <w:proofErr w:type="spellEnd"/>
      <w:proofErr w:type="gramEnd"/>
      <w:r w:rsidR="0002168A">
        <w:rPr>
          <w:rFonts w:ascii="PT Astra Serif" w:hAnsi="PT Astra Serif"/>
          <w:sz w:val="24"/>
          <w:szCs w:val="24"/>
        </w:rPr>
        <w:t>.</w:t>
      </w:r>
    </w:p>
    <w:p w:rsidR="008B2D78" w:rsidRPr="001E2F09"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1E2F09">
        <w:rPr>
          <w:rFonts w:ascii="PT Astra Serif" w:hAnsi="PT Astra Serif"/>
          <w:sz w:val="24"/>
          <w:szCs w:val="24"/>
        </w:rPr>
        <w:t xml:space="preserve"> </w:t>
      </w:r>
      <w:r w:rsidR="008B2D78" w:rsidRPr="001E2F09">
        <w:rPr>
          <w:rFonts w:ascii="PT Astra Serif" w:hAnsi="PT Astra Serif"/>
          <w:sz w:val="24"/>
          <w:szCs w:val="24"/>
        </w:rPr>
        <w:t>1. Наименование аукциона: аукцион в электрон</w:t>
      </w:r>
      <w:r w:rsidR="005443FC" w:rsidRPr="001E2F09">
        <w:rPr>
          <w:rFonts w:ascii="PT Astra Serif" w:hAnsi="PT Astra Serif"/>
          <w:sz w:val="24"/>
          <w:szCs w:val="24"/>
        </w:rPr>
        <w:t>ной форме № 0187300005820000</w:t>
      </w:r>
      <w:r w:rsidR="00123D28" w:rsidRPr="001E2F09">
        <w:rPr>
          <w:rFonts w:ascii="PT Astra Serif" w:hAnsi="PT Astra Serif"/>
          <w:sz w:val="24"/>
          <w:szCs w:val="24"/>
        </w:rPr>
        <w:t>1</w:t>
      </w:r>
      <w:r w:rsidR="001E2F09" w:rsidRPr="001E2F09">
        <w:rPr>
          <w:rFonts w:ascii="PT Astra Serif" w:hAnsi="PT Astra Serif"/>
          <w:sz w:val="24"/>
          <w:szCs w:val="24"/>
        </w:rPr>
        <w:t>5</w:t>
      </w:r>
      <w:r w:rsidR="001B7F1C">
        <w:rPr>
          <w:rFonts w:ascii="PT Astra Serif" w:hAnsi="PT Astra Serif"/>
          <w:sz w:val="24"/>
          <w:szCs w:val="24"/>
        </w:rPr>
        <w:t>8</w:t>
      </w:r>
      <w:r w:rsidR="001E2F09" w:rsidRPr="001E2F09">
        <w:rPr>
          <w:rFonts w:ascii="PT Astra Serif" w:hAnsi="PT Astra Serif"/>
          <w:iCs/>
          <w:sz w:val="24"/>
          <w:szCs w:val="24"/>
        </w:rPr>
        <w:t xml:space="preserve"> </w:t>
      </w:r>
      <w:r w:rsidR="001E2F09" w:rsidRPr="001B7F1C">
        <w:rPr>
          <w:rFonts w:ascii="PT Astra Serif" w:hAnsi="PT Astra Serif"/>
          <w:i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B7F1C">
        <w:rPr>
          <w:rFonts w:ascii="PT Astra Serif" w:hAnsi="PT Astra Serif"/>
          <w:sz w:val="24"/>
          <w:szCs w:val="24"/>
        </w:rPr>
        <w:t>п</w:t>
      </w:r>
      <w:r w:rsidR="001B7F1C" w:rsidRPr="001B7F1C">
        <w:rPr>
          <w:rFonts w:ascii="PT Astra Serif" w:hAnsi="PT Astra Serif"/>
          <w:sz w:val="24"/>
          <w:szCs w:val="24"/>
        </w:rPr>
        <w:t>оставк</w:t>
      </w:r>
      <w:r w:rsidR="001B7F1C">
        <w:rPr>
          <w:rFonts w:ascii="PT Astra Serif" w:hAnsi="PT Astra Serif"/>
          <w:sz w:val="24"/>
          <w:szCs w:val="24"/>
        </w:rPr>
        <w:t>у</w:t>
      </w:r>
      <w:r w:rsidR="001B7F1C" w:rsidRPr="001B7F1C">
        <w:rPr>
          <w:rFonts w:ascii="PT Astra Serif" w:hAnsi="PT Astra Serif"/>
          <w:sz w:val="24"/>
          <w:szCs w:val="24"/>
        </w:rPr>
        <w:t xml:space="preserve"> средств вычислительной техники и запасных частей</w:t>
      </w:r>
      <w:r w:rsidR="001E2F09" w:rsidRPr="001B7F1C">
        <w:rPr>
          <w:rFonts w:ascii="PT Astra Serif" w:hAnsi="PT Astra Serif"/>
          <w:iCs/>
          <w:sz w:val="24"/>
          <w:szCs w:val="24"/>
        </w:rPr>
        <w:t>.</w:t>
      </w:r>
    </w:p>
    <w:p w:rsidR="008B2D78" w:rsidRPr="001B7F1C" w:rsidRDefault="008B2D78" w:rsidP="008B2D78">
      <w:pPr>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w:t>
      </w:r>
      <w:r w:rsidRPr="001B7F1C">
        <w:rPr>
          <w:rFonts w:ascii="PT Astra Serif" w:hAnsi="PT Astra Serif"/>
          <w:sz w:val="24"/>
          <w:szCs w:val="24"/>
        </w:rPr>
        <w:t xml:space="preserve">официальном сайте – </w:t>
      </w:r>
      <w:hyperlink r:id="rId6" w:history="1">
        <w:r w:rsidRPr="001B7F1C">
          <w:rPr>
            <w:rStyle w:val="a3"/>
            <w:rFonts w:ascii="PT Astra Serif" w:hAnsi="PT Astra Serif"/>
            <w:color w:val="auto"/>
            <w:sz w:val="24"/>
            <w:szCs w:val="24"/>
            <w:u w:val="none"/>
          </w:rPr>
          <w:t>http://zakupki.gov.ru/</w:t>
        </w:r>
      </w:hyperlink>
      <w:r w:rsidRPr="001B7F1C">
        <w:rPr>
          <w:rFonts w:ascii="PT Astra Serif" w:hAnsi="PT Astra Serif"/>
          <w:sz w:val="24"/>
          <w:szCs w:val="24"/>
        </w:rPr>
        <w:t xml:space="preserve">, </w:t>
      </w:r>
      <w:r w:rsidR="005443FC" w:rsidRPr="001B7F1C">
        <w:rPr>
          <w:rFonts w:ascii="PT Astra Serif" w:hAnsi="PT Astra Serif"/>
          <w:sz w:val="24"/>
          <w:szCs w:val="24"/>
        </w:rPr>
        <w:t>код аукциона 0187300005820000</w:t>
      </w:r>
      <w:r w:rsidR="00A67C30" w:rsidRPr="001B7F1C">
        <w:rPr>
          <w:rFonts w:ascii="PT Astra Serif" w:hAnsi="PT Astra Serif"/>
          <w:sz w:val="24"/>
          <w:szCs w:val="24"/>
        </w:rPr>
        <w:t>1</w:t>
      </w:r>
      <w:r w:rsidR="001E2F09" w:rsidRPr="001B7F1C">
        <w:rPr>
          <w:rFonts w:ascii="PT Astra Serif" w:hAnsi="PT Astra Serif"/>
          <w:sz w:val="24"/>
          <w:szCs w:val="24"/>
        </w:rPr>
        <w:t>5</w:t>
      </w:r>
      <w:r w:rsidR="001B7F1C" w:rsidRPr="001B7F1C">
        <w:rPr>
          <w:rFonts w:ascii="PT Astra Serif" w:hAnsi="PT Astra Serif"/>
          <w:sz w:val="24"/>
          <w:szCs w:val="24"/>
        </w:rPr>
        <w:t>8</w:t>
      </w:r>
      <w:r w:rsidRPr="001B7F1C">
        <w:rPr>
          <w:rFonts w:ascii="PT Astra Serif" w:hAnsi="PT Astra Serif"/>
          <w:sz w:val="24"/>
          <w:szCs w:val="24"/>
        </w:rPr>
        <w:t>.</w:t>
      </w:r>
    </w:p>
    <w:p w:rsidR="008B2D78" w:rsidRPr="001B7F1C"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1B7F1C">
        <w:rPr>
          <w:rFonts w:ascii="PT Astra Serif" w:hAnsi="PT Astra Serif"/>
          <w:sz w:val="24"/>
          <w:szCs w:val="24"/>
        </w:rPr>
        <w:t>Идентификационный код закупки:</w:t>
      </w:r>
      <w:r w:rsidR="00A67C30" w:rsidRPr="001B7F1C">
        <w:rPr>
          <w:rFonts w:ascii="PT Astra Serif" w:hAnsi="PT Astra Serif"/>
          <w:sz w:val="24"/>
          <w:szCs w:val="24"/>
        </w:rPr>
        <w:t xml:space="preserve"> </w:t>
      </w:r>
      <w:r w:rsidR="001B7F1C" w:rsidRPr="001B7F1C">
        <w:rPr>
          <w:rFonts w:ascii="PT Astra Serif" w:hAnsi="PT Astra Serif"/>
          <w:sz w:val="24"/>
          <w:szCs w:val="24"/>
        </w:rPr>
        <w:t>203862200236886220100100800020000244</w:t>
      </w:r>
      <w:r w:rsidR="00791B54" w:rsidRPr="001B7F1C">
        <w:rPr>
          <w:rFonts w:ascii="PT Astra Serif" w:hAnsi="PT Astra Serif"/>
          <w:sz w:val="24"/>
          <w:szCs w:val="24"/>
        </w:rPr>
        <w:t>.</w:t>
      </w:r>
    </w:p>
    <w:p w:rsidR="008B2D78" w:rsidRPr="00791B54" w:rsidRDefault="008B2D78" w:rsidP="00871103">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2. Заказчик:</w:t>
      </w:r>
      <w:r w:rsidR="00A67C30" w:rsidRPr="00791B54">
        <w:rPr>
          <w:rFonts w:ascii="PT Astra Serif" w:hAnsi="PT Astra Serif"/>
          <w:sz w:val="24"/>
          <w:szCs w:val="24"/>
        </w:rPr>
        <w:t xml:space="preserve"> </w:t>
      </w:r>
      <w:r w:rsidR="00437BF8">
        <w:rPr>
          <w:rFonts w:ascii="PT Astra Serif" w:hAnsi="PT Astra Serif"/>
          <w:sz w:val="24"/>
          <w:szCs w:val="24"/>
        </w:rPr>
        <w:t>Администрация</w:t>
      </w:r>
      <w:r w:rsidR="00871103" w:rsidRPr="00791B54">
        <w:rPr>
          <w:rFonts w:ascii="PT Astra Serif" w:hAnsi="PT Astra Serif"/>
          <w:sz w:val="24"/>
          <w:szCs w:val="24"/>
        </w:rPr>
        <w:t xml:space="preserve"> </w:t>
      </w:r>
      <w:r w:rsidR="00437BF8">
        <w:rPr>
          <w:rFonts w:ascii="PT Astra Serif" w:hAnsi="PT Astra Serif"/>
          <w:sz w:val="24"/>
          <w:szCs w:val="24"/>
        </w:rPr>
        <w:t xml:space="preserve">города </w:t>
      </w:r>
      <w:proofErr w:type="spellStart"/>
      <w:r w:rsidR="00437BF8">
        <w:rPr>
          <w:rFonts w:ascii="PT Astra Serif" w:hAnsi="PT Astra Serif"/>
          <w:sz w:val="24"/>
          <w:szCs w:val="24"/>
        </w:rPr>
        <w:t>Югорска</w:t>
      </w:r>
      <w:proofErr w:type="spellEnd"/>
      <w:r w:rsidR="00437BF8">
        <w:rPr>
          <w:rFonts w:ascii="PT Astra Serif" w:hAnsi="PT Astra Serif"/>
          <w:sz w:val="24"/>
          <w:szCs w:val="24"/>
        </w:rPr>
        <w:t xml:space="preserve">. </w:t>
      </w:r>
      <w:r w:rsidRPr="00791B54">
        <w:rPr>
          <w:rFonts w:ascii="PT Astra Serif" w:hAnsi="PT Astra Serif"/>
          <w:sz w:val="24"/>
          <w:szCs w:val="24"/>
        </w:rPr>
        <w:t xml:space="preserve">Почтовый адрес: </w:t>
      </w:r>
      <w:r w:rsidR="00EB1164" w:rsidRPr="00791B54">
        <w:rPr>
          <w:rFonts w:ascii="PT Astra Serif" w:hAnsi="PT Astra Serif"/>
          <w:sz w:val="24"/>
          <w:szCs w:val="24"/>
        </w:rPr>
        <w:t>628260, Тюменская обл., Ханты - Мансийский автономный округ - Югра,  г. Югорск, ул. 40 лет Победы, 11.</w:t>
      </w:r>
    </w:p>
    <w:p w:rsidR="008B2D78" w:rsidRPr="0025406E" w:rsidRDefault="008B2D78" w:rsidP="005443FC">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E2F09">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r w:rsidRPr="0025406E">
        <w:rPr>
          <w:rFonts w:ascii="PT Astra Serif" w:hAnsi="PT Astra Serif"/>
          <w:sz w:val="24"/>
          <w:szCs w:val="24"/>
        </w:rPr>
        <w:t>.</w:t>
      </w:r>
    </w:p>
    <w:p w:rsidR="008B2D78" w:rsidRPr="0025406E" w:rsidRDefault="008B2D78" w:rsidP="008B2D78">
      <w:pPr>
        <w:jc w:val="both"/>
        <w:rPr>
          <w:rFonts w:ascii="PT Astra Serif" w:hAnsi="PT Astra Serif"/>
          <w:noProof/>
          <w:sz w:val="24"/>
          <w:szCs w:val="24"/>
        </w:rPr>
      </w:pPr>
      <w:r w:rsidRPr="0025406E">
        <w:rPr>
          <w:rFonts w:ascii="PT Astra Serif" w:hAnsi="PT Astra Serif"/>
          <w:noProof/>
          <w:sz w:val="24"/>
          <w:szCs w:val="24"/>
        </w:rPr>
        <w:t xml:space="preserve">4. Количество поступивших заявок на участие  в </w:t>
      </w:r>
      <w:r w:rsidR="00403F00" w:rsidRPr="0025406E">
        <w:rPr>
          <w:rFonts w:ascii="PT Astra Serif" w:hAnsi="PT Astra Serif"/>
          <w:noProof/>
          <w:sz w:val="24"/>
          <w:szCs w:val="24"/>
        </w:rPr>
        <w:t xml:space="preserve">аукционе – </w:t>
      </w:r>
      <w:r w:rsidR="00467F37" w:rsidRPr="0025406E">
        <w:rPr>
          <w:rFonts w:ascii="PT Astra Serif" w:hAnsi="PT Astra Serif"/>
          <w:noProof/>
          <w:sz w:val="24"/>
          <w:szCs w:val="24"/>
        </w:rPr>
        <w:t>3</w:t>
      </w:r>
      <w:r w:rsidRPr="0025406E">
        <w:rPr>
          <w:rFonts w:ascii="PT Astra Serif" w:hAnsi="PT Astra Serif"/>
          <w:noProof/>
          <w:sz w:val="24"/>
          <w:szCs w:val="24"/>
        </w:rPr>
        <w:t>.</w:t>
      </w:r>
    </w:p>
    <w:p w:rsidR="008B2D78" w:rsidRPr="0025406E" w:rsidRDefault="008B2D78" w:rsidP="008B2D78">
      <w:pPr>
        <w:jc w:val="both"/>
        <w:rPr>
          <w:rFonts w:ascii="PT Astra Serif" w:hAnsi="PT Astra Serif"/>
          <w:noProof/>
          <w:sz w:val="24"/>
          <w:szCs w:val="24"/>
        </w:rPr>
      </w:pPr>
      <w:r w:rsidRPr="0025406E">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4"/>
        <w:gridCol w:w="2919"/>
        <w:gridCol w:w="5258"/>
      </w:tblGrid>
      <w:tr w:rsidR="008B2D78" w:rsidRPr="0025406E"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25406E" w:rsidRDefault="008B2D78">
            <w:pPr>
              <w:pStyle w:val="a5"/>
              <w:spacing w:after="0" w:line="276" w:lineRule="auto"/>
              <w:jc w:val="center"/>
              <w:rPr>
                <w:rFonts w:ascii="PT Astra Serif" w:eastAsia="Times New Roman" w:hAnsi="PT Astra Serif"/>
                <w:sz w:val="18"/>
                <w:szCs w:val="18"/>
                <w:lang w:eastAsia="en-US"/>
              </w:rPr>
            </w:pPr>
            <w:r w:rsidRPr="0025406E">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25406E" w:rsidRDefault="008B2D78">
            <w:pPr>
              <w:pStyle w:val="a5"/>
              <w:spacing w:after="0" w:line="276" w:lineRule="auto"/>
              <w:jc w:val="center"/>
              <w:rPr>
                <w:rFonts w:ascii="PT Astra Serif" w:eastAsia="Times New Roman" w:hAnsi="PT Astra Serif"/>
                <w:sz w:val="18"/>
                <w:szCs w:val="18"/>
                <w:lang w:eastAsia="en-US"/>
              </w:rPr>
            </w:pPr>
            <w:r w:rsidRPr="0025406E">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25406E" w:rsidRDefault="008B2D78">
            <w:pPr>
              <w:pStyle w:val="a5"/>
              <w:spacing w:after="0" w:line="276" w:lineRule="auto"/>
              <w:jc w:val="center"/>
              <w:rPr>
                <w:rFonts w:ascii="PT Astra Serif" w:eastAsia="Times New Roman" w:hAnsi="PT Astra Serif"/>
                <w:sz w:val="18"/>
                <w:szCs w:val="18"/>
                <w:lang w:eastAsia="en-US"/>
              </w:rPr>
            </w:pPr>
            <w:r w:rsidRPr="0025406E">
              <w:rPr>
                <w:rFonts w:ascii="PT Astra Serif" w:eastAsia="Times New Roman" w:hAnsi="PT Astra Serif"/>
                <w:sz w:val="18"/>
                <w:szCs w:val="18"/>
                <w:lang w:eastAsia="en-US"/>
              </w:rPr>
              <w:t>Причина отказа в допуске</w:t>
            </w:r>
          </w:p>
        </w:tc>
      </w:tr>
      <w:tr w:rsidR="000B7ABA" w:rsidRPr="0025406E"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25406E" w:rsidRDefault="0025406E">
            <w:pPr>
              <w:spacing w:line="276" w:lineRule="auto"/>
              <w:jc w:val="center"/>
              <w:rPr>
                <w:rFonts w:ascii="PT Astra Serif" w:hAnsi="PT Astra Serif"/>
                <w:spacing w:val="-6"/>
                <w:sz w:val="18"/>
                <w:szCs w:val="18"/>
                <w:lang w:eastAsia="en-US"/>
              </w:rPr>
            </w:pPr>
            <w:r w:rsidRPr="0025406E">
              <w:rPr>
                <w:rFonts w:ascii="PT Astra Serif" w:hAnsi="PT Astra Serif"/>
                <w:lang w:eastAsia="en-US"/>
              </w:rPr>
              <w:t>4</w:t>
            </w:r>
            <w:r w:rsidR="00777427" w:rsidRPr="0025406E">
              <w:rPr>
                <w:rFonts w:ascii="PT Astra Serif" w:hAnsi="PT Astra Serif"/>
                <w:lang w:eastAsia="en-US"/>
              </w:rPr>
              <w:t>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25406E" w:rsidRDefault="000B7ABA" w:rsidP="000B7ABA">
            <w:pPr>
              <w:jc w:val="center"/>
            </w:pPr>
            <w:r w:rsidRPr="0025406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25406E" w:rsidRDefault="000B7ABA" w:rsidP="00403F00">
            <w:pPr>
              <w:spacing w:line="276" w:lineRule="auto"/>
              <w:jc w:val="both"/>
              <w:rPr>
                <w:rFonts w:cs="Calibri"/>
                <w:color w:val="000000"/>
                <w:kern w:val="2"/>
                <w:sz w:val="18"/>
                <w:szCs w:val="18"/>
                <w:lang w:eastAsia="ar-SA"/>
              </w:rPr>
            </w:pPr>
          </w:p>
        </w:tc>
      </w:tr>
      <w:tr w:rsidR="000B7ABA" w:rsidRPr="0025406E"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25406E" w:rsidRDefault="0025406E">
            <w:pPr>
              <w:spacing w:line="276" w:lineRule="auto"/>
              <w:jc w:val="center"/>
              <w:rPr>
                <w:rFonts w:ascii="PT Astra Serif" w:hAnsi="PT Astra Serif"/>
                <w:lang w:eastAsia="en-US"/>
              </w:rPr>
            </w:pPr>
            <w:r w:rsidRPr="0025406E">
              <w:rPr>
                <w:rFonts w:ascii="PT Astra Serif" w:hAnsi="PT Astra Serif"/>
                <w:lang w:eastAsia="en-US"/>
              </w:rPr>
              <w:t>48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25406E" w:rsidRDefault="000B7ABA" w:rsidP="000B7ABA">
            <w:pPr>
              <w:jc w:val="center"/>
            </w:pPr>
            <w:r w:rsidRPr="0025406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25406E" w:rsidRDefault="000B7ABA" w:rsidP="00762E7B">
            <w:pPr>
              <w:jc w:val="both"/>
              <w:rPr>
                <w:rFonts w:ascii="PT Serif" w:hAnsi="PT Serif"/>
                <w:noProof/>
                <w:sz w:val="18"/>
                <w:szCs w:val="18"/>
                <w:lang w:eastAsia="en-US"/>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25406E" w:rsidRDefault="0025406E">
            <w:pPr>
              <w:spacing w:line="276" w:lineRule="auto"/>
              <w:jc w:val="center"/>
              <w:rPr>
                <w:rFonts w:ascii="PT Astra Serif" w:hAnsi="PT Astra Serif"/>
                <w:lang w:eastAsia="en-US"/>
              </w:rPr>
            </w:pPr>
            <w:r w:rsidRPr="0025406E">
              <w:rPr>
                <w:rFonts w:ascii="PT Astra Serif" w:hAnsi="PT Astra Serif"/>
                <w:lang w:eastAsia="en-US"/>
              </w:rPr>
              <w:t>15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25406E" w:rsidRDefault="000B7ABA" w:rsidP="000B7ABA">
            <w:pPr>
              <w:jc w:val="center"/>
            </w:pPr>
            <w:r w:rsidRPr="0025406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25406E" w:rsidP="00154F23">
            <w:pPr>
              <w:spacing w:line="276" w:lineRule="auto"/>
              <w:jc w:val="both"/>
              <w:rPr>
                <w:rFonts w:ascii="PT Serif" w:hAnsi="PT Serif"/>
                <w:noProof/>
                <w:sz w:val="18"/>
                <w:szCs w:val="18"/>
              </w:rPr>
            </w:pPr>
            <w:r>
              <w:rPr>
                <w:rFonts w:ascii="PT Serif" w:hAnsi="PT Serif"/>
                <w:noProof/>
                <w:sz w:val="18"/>
                <w:szCs w:val="18"/>
              </w:rPr>
              <w:t xml:space="preserve"> </w:t>
            </w:r>
            <w:bookmarkStart w:id="0" w:name="_GoBack"/>
            <w:bookmarkEnd w:id="0"/>
          </w:p>
        </w:tc>
      </w:tr>
    </w:tbl>
    <w:p w:rsidR="00777427" w:rsidRPr="00777427"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777427">
        <w:rPr>
          <w:rFonts w:ascii="PT Astra Serif" w:hAnsi="PT Astra Serif"/>
          <w:b/>
          <w:sz w:val="24"/>
          <w:szCs w:val="24"/>
        </w:rPr>
        <w:t xml:space="preserve"> </w:t>
      </w:r>
      <w:r w:rsidR="00777427" w:rsidRPr="0025406E">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2D78" w:rsidRPr="00791B54" w:rsidRDefault="00777427" w:rsidP="008B2D78">
      <w:pPr>
        <w:tabs>
          <w:tab w:val="left" w:pos="426"/>
          <w:tab w:val="left" w:pos="567"/>
        </w:tabs>
        <w:jc w:val="both"/>
        <w:rPr>
          <w:rFonts w:ascii="PT Astra Serif" w:hAnsi="PT Astra Serif"/>
          <w:b/>
          <w:sz w:val="24"/>
          <w:szCs w:val="24"/>
        </w:rPr>
      </w:pPr>
      <w:r>
        <w:rPr>
          <w:sz w:val="24"/>
          <w:szCs w:val="24"/>
        </w:rPr>
        <w:t xml:space="preserve">7. </w:t>
      </w:r>
      <w:r w:rsidR="008B2D78">
        <w:rPr>
          <w:sz w:val="24"/>
          <w:szCs w:val="24"/>
        </w:rPr>
        <w:t xml:space="preserve">Настоящий протокол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295DDA" w:rsidRDefault="00295DDA" w:rsidP="00777427">
      <w:pPr>
        <w:rPr>
          <w:noProof/>
          <w:sz w:val="24"/>
          <w:szCs w:val="24"/>
        </w:rPr>
      </w:pPr>
    </w:p>
    <w:p w:rsidR="00295DDA" w:rsidRDefault="00295DDA" w:rsidP="00295DD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25406E"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line="276" w:lineRule="auto"/>
              <w:jc w:val="both"/>
              <w:rPr>
                <w:noProof/>
                <w:sz w:val="16"/>
                <w:szCs w:val="16"/>
                <w:lang w:eastAsia="en-US"/>
              </w:rPr>
            </w:pPr>
            <w:r w:rsidRPr="0025406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after="60" w:line="276" w:lineRule="auto"/>
              <w:jc w:val="center"/>
              <w:rPr>
                <w:rFonts w:ascii="PT Astra Serif" w:hAnsi="PT Astra Serif"/>
                <w:noProof/>
                <w:sz w:val="24"/>
                <w:szCs w:val="24"/>
                <w:lang w:eastAsia="en-US"/>
              </w:rPr>
            </w:pPr>
            <w:r w:rsidRPr="0025406E">
              <w:rPr>
                <w:rFonts w:ascii="PT Astra Serif" w:hAnsi="PT Astra Serif"/>
                <w:noProof/>
                <w:sz w:val="24"/>
                <w:szCs w:val="24"/>
                <w:lang w:eastAsia="en-US"/>
              </w:rPr>
              <w:t>С.Д.Голин</w:t>
            </w:r>
          </w:p>
        </w:tc>
      </w:tr>
      <w:tr w:rsidR="00295DDA" w:rsidRPr="0025406E"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line="276" w:lineRule="auto"/>
              <w:jc w:val="both"/>
              <w:rPr>
                <w:noProof/>
                <w:sz w:val="16"/>
                <w:szCs w:val="16"/>
                <w:lang w:eastAsia="en-US"/>
              </w:rPr>
            </w:pPr>
            <w:r w:rsidRPr="0025406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after="60" w:line="276" w:lineRule="auto"/>
              <w:jc w:val="center"/>
              <w:rPr>
                <w:rFonts w:ascii="PT Astra Serif" w:hAnsi="PT Astra Serif"/>
                <w:noProof/>
                <w:sz w:val="24"/>
                <w:szCs w:val="24"/>
                <w:lang w:eastAsia="en-US"/>
              </w:rPr>
            </w:pPr>
            <w:r w:rsidRPr="0025406E">
              <w:rPr>
                <w:rFonts w:ascii="PT Astra Serif" w:hAnsi="PT Astra Serif"/>
                <w:noProof/>
                <w:sz w:val="24"/>
                <w:szCs w:val="24"/>
                <w:lang w:eastAsia="en-US"/>
              </w:rPr>
              <w:t>В.К.Бандурин</w:t>
            </w:r>
          </w:p>
        </w:tc>
      </w:tr>
      <w:tr w:rsidR="00295DDA" w:rsidRPr="0025406E"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line="276" w:lineRule="auto"/>
              <w:jc w:val="both"/>
              <w:rPr>
                <w:noProof/>
                <w:sz w:val="16"/>
                <w:szCs w:val="16"/>
                <w:lang w:eastAsia="en-US"/>
              </w:rPr>
            </w:pPr>
            <w:r w:rsidRPr="0025406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line="276" w:lineRule="auto"/>
              <w:jc w:val="center"/>
              <w:rPr>
                <w:rFonts w:ascii="PT Astra Serif" w:hAnsi="PT Astra Serif"/>
                <w:sz w:val="24"/>
                <w:szCs w:val="24"/>
                <w:lang w:eastAsia="en-US"/>
              </w:rPr>
            </w:pPr>
            <w:r w:rsidRPr="0025406E">
              <w:rPr>
                <w:rFonts w:ascii="PT Astra Serif" w:hAnsi="PT Astra Serif"/>
                <w:sz w:val="24"/>
                <w:szCs w:val="24"/>
                <w:lang w:eastAsia="en-US"/>
              </w:rPr>
              <w:t>В.А. Климин</w:t>
            </w:r>
          </w:p>
        </w:tc>
      </w:tr>
      <w:tr w:rsidR="00295DDA" w:rsidRPr="0025406E"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25406E" w:rsidRDefault="00295DDA" w:rsidP="00667A49">
            <w:pPr>
              <w:spacing w:line="276" w:lineRule="auto"/>
              <w:rPr>
                <w:lang w:eastAsia="en-US"/>
              </w:rPr>
            </w:pPr>
            <w:r w:rsidRPr="0025406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line="276" w:lineRule="auto"/>
              <w:jc w:val="center"/>
              <w:rPr>
                <w:rFonts w:ascii="PT Astra Serif" w:hAnsi="PT Astra Serif"/>
                <w:sz w:val="24"/>
                <w:szCs w:val="24"/>
                <w:lang w:eastAsia="en-US"/>
              </w:rPr>
            </w:pPr>
            <w:r w:rsidRPr="0025406E">
              <w:rPr>
                <w:rFonts w:ascii="PT Astra Serif" w:hAnsi="PT Astra Serif"/>
                <w:sz w:val="24"/>
                <w:szCs w:val="24"/>
                <w:lang w:eastAsia="en-US"/>
              </w:rPr>
              <w:t xml:space="preserve">Т.И. </w:t>
            </w:r>
            <w:proofErr w:type="spellStart"/>
            <w:r w:rsidRPr="0025406E">
              <w:rPr>
                <w:rFonts w:ascii="PT Astra Serif" w:hAnsi="PT Astra Serif"/>
                <w:sz w:val="24"/>
                <w:szCs w:val="24"/>
                <w:lang w:eastAsia="en-US"/>
              </w:rPr>
              <w:t>Долгодворова</w:t>
            </w:r>
            <w:proofErr w:type="spellEnd"/>
          </w:p>
        </w:tc>
      </w:tr>
      <w:tr w:rsidR="00295DDA" w:rsidRPr="0025406E"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25406E" w:rsidRDefault="00295DDA" w:rsidP="00667A49">
            <w:pPr>
              <w:spacing w:line="276" w:lineRule="auto"/>
              <w:rPr>
                <w:noProof/>
                <w:sz w:val="16"/>
                <w:szCs w:val="16"/>
                <w:lang w:eastAsia="en-US"/>
              </w:rPr>
            </w:pPr>
            <w:r w:rsidRPr="0025406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25406E" w:rsidRDefault="00295DDA" w:rsidP="00667A49">
            <w:pPr>
              <w:spacing w:line="276" w:lineRule="auto"/>
              <w:jc w:val="center"/>
              <w:rPr>
                <w:rFonts w:ascii="PT Astra Serif" w:hAnsi="PT Astra Serif"/>
                <w:sz w:val="24"/>
                <w:szCs w:val="24"/>
                <w:lang w:eastAsia="en-US"/>
              </w:rPr>
            </w:pPr>
            <w:r w:rsidRPr="0025406E">
              <w:rPr>
                <w:rFonts w:ascii="PT Astra Serif" w:hAnsi="PT Astra Serif"/>
                <w:sz w:val="24"/>
                <w:szCs w:val="24"/>
                <w:lang w:eastAsia="en-US"/>
              </w:rPr>
              <w:t xml:space="preserve">Ж.В. </w:t>
            </w:r>
            <w:proofErr w:type="spellStart"/>
            <w:r w:rsidRPr="0025406E">
              <w:rPr>
                <w:rFonts w:ascii="PT Astra Serif" w:hAnsi="PT Astra Serif"/>
                <w:sz w:val="24"/>
                <w:szCs w:val="24"/>
                <w:lang w:eastAsia="en-US"/>
              </w:rPr>
              <w:t>Резинкина</w:t>
            </w:r>
            <w:proofErr w:type="spellEnd"/>
          </w:p>
        </w:tc>
      </w:tr>
      <w:tr w:rsidR="00295DDA" w:rsidRPr="0025406E" w:rsidTr="00667A49">
        <w:tc>
          <w:tcPr>
            <w:tcW w:w="5530" w:type="dxa"/>
            <w:tcBorders>
              <w:top w:val="single" w:sz="4" w:space="0" w:color="auto"/>
              <w:left w:val="single" w:sz="4" w:space="0" w:color="auto"/>
              <w:bottom w:val="single" w:sz="4" w:space="0" w:color="auto"/>
              <w:right w:val="single" w:sz="4" w:space="0" w:color="auto"/>
            </w:tcBorders>
          </w:tcPr>
          <w:p w:rsidR="00295DDA" w:rsidRPr="0025406E" w:rsidRDefault="00295DDA" w:rsidP="00667A49">
            <w:pPr>
              <w:spacing w:line="276" w:lineRule="auto"/>
              <w:rPr>
                <w:lang w:eastAsia="en-US"/>
              </w:rPr>
            </w:pPr>
            <w:r w:rsidRPr="0025406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spacing w:line="276" w:lineRule="auto"/>
              <w:jc w:val="center"/>
              <w:rPr>
                <w:rFonts w:ascii="PT Astra Serif" w:hAnsi="PT Astra Serif"/>
                <w:sz w:val="24"/>
                <w:szCs w:val="24"/>
                <w:lang w:eastAsia="en-US"/>
              </w:rPr>
            </w:pPr>
            <w:r w:rsidRPr="0025406E">
              <w:rPr>
                <w:rFonts w:ascii="PT Astra Serif" w:hAnsi="PT Astra Serif"/>
                <w:sz w:val="24"/>
                <w:szCs w:val="24"/>
                <w:lang w:eastAsia="en-US"/>
              </w:rPr>
              <w:t>А.Т. Абдуллаев</w:t>
            </w:r>
          </w:p>
        </w:tc>
      </w:tr>
      <w:tr w:rsidR="00295DDA" w:rsidRPr="0025406E" w:rsidTr="00667A49">
        <w:tc>
          <w:tcPr>
            <w:tcW w:w="5530" w:type="dxa"/>
            <w:tcBorders>
              <w:top w:val="single" w:sz="4" w:space="0" w:color="auto"/>
              <w:left w:val="single" w:sz="4" w:space="0" w:color="auto"/>
              <w:bottom w:val="single" w:sz="4" w:space="0" w:color="auto"/>
              <w:right w:val="single" w:sz="4" w:space="0" w:color="auto"/>
            </w:tcBorders>
          </w:tcPr>
          <w:p w:rsidR="00295DDA" w:rsidRPr="0025406E" w:rsidRDefault="00295DDA" w:rsidP="00667A49">
            <w:pPr>
              <w:spacing w:line="276" w:lineRule="auto"/>
              <w:rPr>
                <w:noProof/>
                <w:sz w:val="16"/>
                <w:szCs w:val="16"/>
                <w:lang w:eastAsia="en-US"/>
              </w:rPr>
            </w:pPr>
            <w:r w:rsidRPr="0025406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25406E" w:rsidRDefault="00295DDA" w:rsidP="00667A49">
            <w:pPr>
              <w:spacing w:line="276" w:lineRule="auto"/>
              <w:jc w:val="center"/>
              <w:rPr>
                <w:rFonts w:ascii="PT Astra Serif" w:hAnsi="PT Astra Serif"/>
                <w:sz w:val="24"/>
                <w:szCs w:val="24"/>
                <w:lang w:eastAsia="en-US"/>
              </w:rPr>
            </w:pPr>
            <w:r w:rsidRPr="0025406E">
              <w:rPr>
                <w:rFonts w:ascii="PT Astra Serif" w:hAnsi="PT Astra Serif"/>
                <w:sz w:val="24"/>
                <w:szCs w:val="24"/>
                <w:lang w:eastAsia="en-US"/>
              </w:rPr>
              <w:t>Н.Б. Захарова</w:t>
            </w:r>
          </w:p>
        </w:tc>
      </w:tr>
    </w:tbl>
    <w:p w:rsidR="00295DDA" w:rsidRPr="0025406E" w:rsidRDefault="00295DDA" w:rsidP="00295DDA">
      <w:pPr>
        <w:jc w:val="both"/>
        <w:rPr>
          <w:b/>
          <w:sz w:val="24"/>
          <w:szCs w:val="24"/>
        </w:rPr>
      </w:pPr>
    </w:p>
    <w:p w:rsidR="00295DDA" w:rsidRPr="0025406E" w:rsidRDefault="00295DDA" w:rsidP="00295DDA">
      <w:pPr>
        <w:ind w:left="142"/>
        <w:jc w:val="both"/>
        <w:rPr>
          <w:rFonts w:ascii="PT Astra Serif" w:hAnsi="PT Astra Serif"/>
          <w:b/>
          <w:sz w:val="24"/>
          <w:szCs w:val="24"/>
        </w:rPr>
      </w:pPr>
      <w:r w:rsidRPr="0025406E">
        <w:rPr>
          <w:rFonts w:ascii="PT Astra Serif" w:hAnsi="PT Astra Serif"/>
          <w:b/>
          <w:sz w:val="24"/>
          <w:szCs w:val="24"/>
        </w:rPr>
        <w:t xml:space="preserve">Председатель комиссии:                                                                </w:t>
      </w:r>
      <w:r w:rsidRPr="0025406E">
        <w:rPr>
          <w:rFonts w:ascii="PT Astra Serif" w:hAnsi="PT Astra Serif"/>
          <w:b/>
          <w:sz w:val="24"/>
          <w:szCs w:val="24"/>
        </w:rPr>
        <w:tab/>
      </w:r>
      <w:r w:rsidRPr="0025406E">
        <w:rPr>
          <w:rFonts w:ascii="PT Astra Serif" w:hAnsi="PT Astra Serif"/>
          <w:b/>
          <w:sz w:val="24"/>
          <w:szCs w:val="24"/>
        </w:rPr>
        <w:tab/>
        <w:t>С.Д. Голин</w:t>
      </w:r>
    </w:p>
    <w:p w:rsidR="00295DDA" w:rsidRPr="0025406E" w:rsidRDefault="00295DDA" w:rsidP="00295DDA">
      <w:pPr>
        <w:ind w:left="142" w:right="849"/>
        <w:jc w:val="both"/>
        <w:rPr>
          <w:rFonts w:ascii="PT Astra Serif" w:hAnsi="PT Astra Serif"/>
          <w:b/>
          <w:sz w:val="24"/>
          <w:szCs w:val="24"/>
        </w:rPr>
      </w:pPr>
      <w:r w:rsidRPr="0025406E">
        <w:rPr>
          <w:rFonts w:ascii="PT Astra Serif" w:hAnsi="PT Astra Serif"/>
          <w:b/>
          <w:sz w:val="24"/>
          <w:szCs w:val="24"/>
        </w:rPr>
        <w:t xml:space="preserve">Члены  комиссии                                                                                                                         </w:t>
      </w:r>
    </w:p>
    <w:p w:rsidR="00295DDA" w:rsidRPr="0025406E" w:rsidRDefault="00295DDA" w:rsidP="00295DDA">
      <w:pPr>
        <w:ind w:right="849"/>
        <w:jc w:val="right"/>
        <w:rPr>
          <w:rFonts w:ascii="PT Astra Serif" w:hAnsi="PT Astra Serif"/>
          <w:sz w:val="24"/>
          <w:szCs w:val="24"/>
        </w:rPr>
      </w:pPr>
      <w:r w:rsidRPr="0025406E">
        <w:rPr>
          <w:rFonts w:ascii="PT Astra Serif" w:hAnsi="PT Astra Serif"/>
          <w:sz w:val="24"/>
          <w:szCs w:val="24"/>
        </w:rPr>
        <w:t>____________________</w:t>
      </w:r>
      <w:proofErr w:type="spellStart"/>
      <w:r w:rsidRPr="0025406E">
        <w:rPr>
          <w:rFonts w:ascii="PT Astra Serif" w:hAnsi="PT Astra Serif"/>
          <w:sz w:val="24"/>
          <w:szCs w:val="24"/>
        </w:rPr>
        <w:t>В.К.Бандурин</w:t>
      </w:r>
      <w:proofErr w:type="spellEnd"/>
    </w:p>
    <w:p w:rsidR="00295DDA" w:rsidRPr="0025406E" w:rsidRDefault="00295DDA" w:rsidP="00295DDA">
      <w:pPr>
        <w:ind w:right="849"/>
        <w:jc w:val="right"/>
        <w:rPr>
          <w:rFonts w:ascii="PT Astra Serif" w:hAnsi="PT Astra Serif"/>
          <w:sz w:val="24"/>
          <w:szCs w:val="24"/>
        </w:rPr>
      </w:pPr>
      <w:r w:rsidRPr="0025406E">
        <w:rPr>
          <w:rFonts w:ascii="PT Astra Serif" w:hAnsi="PT Astra Serif"/>
          <w:sz w:val="24"/>
          <w:szCs w:val="24"/>
        </w:rPr>
        <w:t>___________________В.А. Климин</w:t>
      </w:r>
    </w:p>
    <w:p w:rsidR="00295DDA" w:rsidRPr="0025406E" w:rsidRDefault="00295DDA" w:rsidP="00295DDA">
      <w:pPr>
        <w:ind w:right="849"/>
        <w:jc w:val="right"/>
        <w:rPr>
          <w:rFonts w:ascii="PT Astra Serif" w:hAnsi="PT Astra Serif"/>
          <w:sz w:val="24"/>
          <w:szCs w:val="24"/>
        </w:rPr>
      </w:pPr>
      <w:r w:rsidRPr="0025406E">
        <w:rPr>
          <w:rFonts w:ascii="PT Astra Serif" w:hAnsi="PT Astra Serif"/>
          <w:sz w:val="24"/>
          <w:szCs w:val="24"/>
        </w:rPr>
        <w:t xml:space="preserve">_________________Т.И. </w:t>
      </w:r>
      <w:proofErr w:type="spellStart"/>
      <w:r w:rsidRPr="0025406E">
        <w:rPr>
          <w:rFonts w:ascii="PT Astra Serif" w:hAnsi="PT Astra Serif"/>
          <w:sz w:val="24"/>
          <w:szCs w:val="24"/>
        </w:rPr>
        <w:t>Долгодворова</w:t>
      </w:r>
      <w:proofErr w:type="spellEnd"/>
    </w:p>
    <w:p w:rsidR="00295DDA" w:rsidRPr="0025406E" w:rsidRDefault="00295DDA" w:rsidP="00295DDA">
      <w:pPr>
        <w:ind w:right="849"/>
        <w:jc w:val="right"/>
        <w:rPr>
          <w:rFonts w:ascii="PT Astra Serif" w:hAnsi="PT Astra Serif"/>
          <w:sz w:val="24"/>
          <w:szCs w:val="24"/>
        </w:rPr>
      </w:pPr>
      <w:r w:rsidRPr="0025406E">
        <w:rPr>
          <w:rFonts w:ascii="PT Astra Serif" w:hAnsi="PT Astra Serif"/>
          <w:sz w:val="24"/>
          <w:szCs w:val="24"/>
        </w:rPr>
        <w:t>___________________</w:t>
      </w:r>
      <w:proofErr w:type="spellStart"/>
      <w:r w:rsidRPr="0025406E">
        <w:rPr>
          <w:rFonts w:ascii="PT Astra Serif" w:hAnsi="PT Astra Serif"/>
          <w:sz w:val="24"/>
          <w:szCs w:val="24"/>
        </w:rPr>
        <w:t>Ж.В.Резинкина</w:t>
      </w:r>
      <w:proofErr w:type="spellEnd"/>
    </w:p>
    <w:p w:rsidR="00295DDA" w:rsidRPr="0025406E" w:rsidRDefault="00295DDA" w:rsidP="00295DDA">
      <w:pPr>
        <w:ind w:right="849"/>
        <w:jc w:val="right"/>
        <w:rPr>
          <w:rFonts w:ascii="PT Astra Serif" w:hAnsi="PT Astra Serif"/>
          <w:sz w:val="24"/>
          <w:szCs w:val="24"/>
        </w:rPr>
      </w:pPr>
      <w:r w:rsidRPr="0025406E">
        <w:rPr>
          <w:rFonts w:ascii="PT Astra Serif" w:hAnsi="PT Astra Serif"/>
          <w:sz w:val="24"/>
          <w:szCs w:val="24"/>
        </w:rPr>
        <w:t>___________________А.Т. Абдуллаев</w:t>
      </w:r>
    </w:p>
    <w:p w:rsidR="00295DDA" w:rsidRPr="009C6EB8" w:rsidRDefault="00295DDA" w:rsidP="00295DDA">
      <w:pPr>
        <w:ind w:right="849"/>
        <w:jc w:val="right"/>
        <w:rPr>
          <w:rFonts w:ascii="PT Astra Serif" w:hAnsi="PT Astra Serif"/>
          <w:sz w:val="24"/>
          <w:szCs w:val="24"/>
        </w:rPr>
      </w:pPr>
      <w:r w:rsidRPr="0025406E">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295DDA" w:rsidRPr="009C6EB8" w:rsidRDefault="00295DDA" w:rsidP="00437BF8">
      <w:pPr>
        <w:jc w:val="both"/>
        <w:rPr>
          <w:rFonts w:ascii="PT Serif" w:hAnsi="PT Serif"/>
          <w:sz w:val="24"/>
          <w:szCs w:val="24"/>
        </w:rPr>
      </w:pPr>
    </w:p>
    <w:p w:rsidR="00295DDA" w:rsidRPr="009C6EB8" w:rsidRDefault="00295DDA" w:rsidP="00295DDA">
      <w:pPr>
        <w:rPr>
          <w:rFonts w:ascii="PT Serif" w:hAnsi="PT Serif"/>
          <w:sz w:val="24"/>
          <w:szCs w:val="24"/>
        </w:rPr>
      </w:pPr>
    </w:p>
    <w:p w:rsidR="00295DDA" w:rsidRDefault="00295DDA" w:rsidP="00295DDA">
      <w:r w:rsidRPr="009C6EB8">
        <w:rPr>
          <w:rFonts w:ascii="PT Serif" w:hAnsi="PT Serif"/>
          <w:sz w:val="24"/>
          <w:szCs w:val="24"/>
        </w:rPr>
        <w:t xml:space="preserve">Представитель заказчика </w:t>
      </w:r>
      <w:r w:rsidRPr="009C6EB8">
        <w:rPr>
          <w:rFonts w:ascii="PT Serif" w:hAnsi="PT Serif"/>
        </w:rPr>
        <w:t xml:space="preserve">                                                                                   ________________</w:t>
      </w:r>
      <w:proofErr w:type="spellStart"/>
      <w:r w:rsidR="0002168A">
        <w:rPr>
          <w:rFonts w:ascii="PT Serif" w:hAnsi="PT Serif"/>
          <w:sz w:val="24"/>
        </w:rPr>
        <w:t>О.В.Дергилев</w:t>
      </w:r>
      <w:proofErr w:type="spellEnd"/>
    </w:p>
    <w:p w:rsidR="00295DDA" w:rsidRDefault="00295DDA" w:rsidP="00295DDA"/>
    <w:p w:rsidR="00295DDA" w:rsidRDefault="00295DDA" w:rsidP="00295DDA"/>
    <w:p w:rsidR="00295DDA" w:rsidRDefault="00295DDA" w:rsidP="00295DDA"/>
    <w:p w:rsidR="00C148AF" w:rsidRDefault="00C148AF"/>
    <w:p w:rsidR="00C148AF" w:rsidRDefault="00C148AF"/>
    <w:p w:rsidR="00C148AF" w:rsidRDefault="00C148AF"/>
    <w:p w:rsidR="00C148AF" w:rsidRDefault="00C148AF"/>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Pr>
        <w:sectPr w:rsidR="00777427" w:rsidSect="00777427">
          <w:pgSz w:w="11906" w:h="16838"/>
          <w:pgMar w:top="426" w:right="566" w:bottom="568" w:left="709" w:header="708" w:footer="708" w:gutter="0"/>
          <w:cols w:space="708"/>
          <w:docGrid w:linePitch="360"/>
        </w:sectPr>
      </w:pPr>
    </w:p>
    <w:p w:rsidR="00467F37" w:rsidRPr="00B94951" w:rsidRDefault="00467F37" w:rsidP="00467F37">
      <w:pPr>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467F37" w:rsidRPr="00B94951" w:rsidRDefault="00467F37" w:rsidP="00467F37">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467F37" w:rsidRPr="00B94951" w:rsidRDefault="00467F37" w:rsidP="00467F37">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467F37" w:rsidRPr="00B94951" w:rsidRDefault="00467F37" w:rsidP="00467F37">
      <w:pPr>
        <w:jc w:val="right"/>
        <w:rPr>
          <w:rFonts w:ascii="PT Astra Serif" w:hAnsi="PT Astra Serif"/>
          <w:bCs/>
          <w:sz w:val="16"/>
          <w:szCs w:val="16"/>
        </w:rPr>
      </w:pPr>
      <w:r w:rsidRPr="00B94951">
        <w:rPr>
          <w:rFonts w:ascii="PT Astra Serif" w:hAnsi="PT Astra Serif"/>
          <w:bCs/>
          <w:sz w:val="16"/>
          <w:szCs w:val="16"/>
        </w:rPr>
        <w:t>от «</w:t>
      </w:r>
      <w:r w:rsidRPr="00467F37">
        <w:rPr>
          <w:rFonts w:ascii="PT Astra Serif" w:hAnsi="PT Astra Serif"/>
          <w:bCs/>
          <w:sz w:val="16"/>
          <w:szCs w:val="16"/>
        </w:rPr>
        <w:t>02</w:t>
      </w:r>
      <w:r w:rsidRPr="00B94951">
        <w:rPr>
          <w:rFonts w:ascii="PT Astra Serif" w:hAnsi="PT Astra Serif"/>
          <w:bCs/>
          <w:sz w:val="16"/>
          <w:szCs w:val="16"/>
        </w:rPr>
        <w:t xml:space="preserve">» </w:t>
      </w:r>
      <w:r>
        <w:rPr>
          <w:rFonts w:ascii="PT Astra Serif" w:hAnsi="PT Astra Serif"/>
          <w:bCs/>
          <w:sz w:val="16"/>
          <w:szCs w:val="16"/>
        </w:rPr>
        <w:t>июня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Pr>
          <w:rFonts w:ascii="PT Astra Serif" w:hAnsi="PT Astra Serif"/>
          <w:bCs/>
          <w:sz w:val="16"/>
          <w:szCs w:val="16"/>
        </w:rPr>
        <w:t>1</w:t>
      </w:r>
      <w:r w:rsidRPr="00467F37">
        <w:rPr>
          <w:rFonts w:ascii="PT Astra Serif" w:hAnsi="PT Astra Serif"/>
          <w:bCs/>
          <w:sz w:val="16"/>
          <w:szCs w:val="16"/>
        </w:rPr>
        <w:t>58</w:t>
      </w:r>
      <w:r w:rsidRPr="00B94951">
        <w:rPr>
          <w:rFonts w:ascii="PT Astra Serif" w:hAnsi="PT Astra Serif"/>
          <w:bCs/>
          <w:sz w:val="16"/>
          <w:szCs w:val="16"/>
        </w:rPr>
        <w:t>-1</w:t>
      </w:r>
    </w:p>
    <w:p w:rsidR="00467F37" w:rsidRPr="00B94951" w:rsidRDefault="00467F37" w:rsidP="00467F37">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467F37" w:rsidRPr="00B94951" w:rsidRDefault="00467F37" w:rsidP="00467F37">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467F37" w:rsidRPr="00B94951" w:rsidRDefault="00467F37" w:rsidP="00467F37">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B26B69">
        <w:rPr>
          <w:rFonts w:ascii="PT Astra Serif" w:hAnsi="PT Astra Serif"/>
          <w:b/>
        </w:rPr>
        <w:t xml:space="preserve">поставку </w:t>
      </w:r>
      <w:r w:rsidRPr="001D7B61">
        <w:rPr>
          <w:rFonts w:ascii="PT Astra Serif" w:hAnsi="PT Astra Serif"/>
          <w:b/>
        </w:rPr>
        <w:t>средств вычислительной техники и запасных частей</w:t>
      </w:r>
    </w:p>
    <w:p w:rsidR="00467F37" w:rsidRPr="0025406E" w:rsidRDefault="00467F37" w:rsidP="0025406E">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1D7B61">
        <w:rPr>
          <w:rFonts w:ascii="PT Astra Serif" w:hAnsi="PT Astra Serif"/>
          <w:b/>
        </w:rPr>
        <w:t>203862200236886220100100800020000244</w:t>
      </w:r>
      <w:r w:rsidRPr="00B94951">
        <w:rPr>
          <w:rFonts w:ascii="PT Astra Serif" w:hAnsi="PT Astra Serif"/>
          <w:b/>
        </w:rPr>
        <w:t>)</w:t>
      </w:r>
    </w:p>
    <w:p w:rsidR="00467F37" w:rsidRPr="00B94951" w:rsidRDefault="00467F37" w:rsidP="00467F37">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5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7"/>
        <w:gridCol w:w="6378"/>
        <w:gridCol w:w="886"/>
        <w:gridCol w:w="709"/>
        <w:gridCol w:w="1949"/>
        <w:gridCol w:w="1950"/>
        <w:gridCol w:w="1814"/>
      </w:tblGrid>
      <w:tr w:rsidR="00467F37" w:rsidRPr="00B94951" w:rsidTr="005545E9">
        <w:trPr>
          <w:trHeight w:val="662"/>
        </w:trPr>
        <w:tc>
          <w:tcPr>
            <w:tcW w:w="1907" w:type="dxa"/>
            <w:tcBorders>
              <w:top w:val="single" w:sz="4" w:space="0" w:color="auto"/>
              <w:left w:val="single" w:sz="4" w:space="0" w:color="auto"/>
              <w:right w:val="single" w:sz="4" w:space="0" w:color="auto"/>
            </w:tcBorders>
          </w:tcPr>
          <w:p w:rsidR="00467F37" w:rsidRPr="00B94951" w:rsidRDefault="00467F37" w:rsidP="005545E9">
            <w:pPr>
              <w:pStyle w:val="310"/>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6378" w:type="dxa"/>
            <w:tcBorders>
              <w:top w:val="single" w:sz="4" w:space="0" w:color="auto"/>
              <w:left w:val="single" w:sz="4" w:space="0" w:color="auto"/>
              <w:right w:val="single" w:sz="4" w:space="0" w:color="auto"/>
            </w:tcBorders>
          </w:tcPr>
          <w:p w:rsidR="00467F37" w:rsidRPr="00B94951" w:rsidRDefault="00467F37" w:rsidP="005545E9">
            <w:pPr>
              <w:pStyle w:val="310"/>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886" w:type="dxa"/>
            <w:tcBorders>
              <w:top w:val="single" w:sz="4" w:space="0" w:color="auto"/>
              <w:left w:val="single" w:sz="4" w:space="0" w:color="auto"/>
              <w:right w:val="single" w:sz="4" w:space="0" w:color="auto"/>
            </w:tcBorders>
          </w:tcPr>
          <w:p w:rsidR="00467F37" w:rsidRPr="00B94951" w:rsidRDefault="00467F37" w:rsidP="005545E9">
            <w:pPr>
              <w:jc w:val="center"/>
              <w:rPr>
                <w:rFonts w:ascii="PT Astra Serif" w:hAnsi="PT Astra Serif"/>
                <w:sz w:val="16"/>
                <w:szCs w:val="16"/>
              </w:rPr>
            </w:pPr>
            <w:r w:rsidRPr="00B94951">
              <w:rPr>
                <w:rFonts w:ascii="PT Astra Serif" w:hAnsi="PT Astra Serif"/>
                <w:sz w:val="16"/>
                <w:szCs w:val="16"/>
              </w:rPr>
              <w:t>Ед.</w:t>
            </w:r>
          </w:p>
          <w:p w:rsidR="00467F37" w:rsidRPr="00B94951" w:rsidRDefault="00467F37" w:rsidP="005545E9">
            <w:pPr>
              <w:pStyle w:val="310"/>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709" w:type="dxa"/>
            <w:tcBorders>
              <w:top w:val="single" w:sz="4" w:space="0" w:color="auto"/>
              <w:left w:val="single" w:sz="4" w:space="0" w:color="auto"/>
              <w:right w:val="single" w:sz="4" w:space="0" w:color="auto"/>
            </w:tcBorders>
          </w:tcPr>
          <w:p w:rsidR="00467F37" w:rsidRPr="00B94951" w:rsidRDefault="00467F37" w:rsidP="005545E9">
            <w:pPr>
              <w:pStyle w:val="310"/>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949" w:type="dxa"/>
            <w:tcBorders>
              <w:top w:val="single" w:sz="4" w:space="0" w:color="auto"/>
              <w:left w:val="single" w:sz="4" w:space="0" w:color="auto"/>
              <w:right w:val="single" w:sz="4" w:space="0" w:color="auto"/>
            </w:tcBorders>
          </w:tcPr>
          <w:p w:rsidR="00467F37" w:rsidRPr="00CA2580" w:rsidRDefault="00467F37" w:rsidP="005545E9">
            <w:pPr>
              <w:jc w:val="center"/>
              <w:rPr>
                <w:rFonts w:ascii="PT Astra Serif" w:hAnsi="PT Astra Serif"/>
                <w:sz w:val="16"/>
                <w:szCs w:val="16"/>
                <w:lang w:val="en-US"/>
              </w:rPr>
            </w:pPr>
            <w:r>
              <w:rPr>
                <w:rFonts w:ascii="PT Astra Serif" w:hAnsi="PT Astra Serif"/>
                <w:sz w:val="16"/>
                <w:szCs w:val="16"/>
              </w:rPr>
              <w:t xml:space="preserve">Идентификационный номер заявки № </w:t>
            </w:r>
            <w:r>
              <w:rPr>
                <w:rFonts w:ascii="PT Astra Serif" w:hAnsi="PT Astra Serif"/>
                <w:sz w:val="16"/>
                <w:szCs w:val="16"/>
                <w:lang w:val="en-US"/>
              </w:rPr>
              <w:t>1</w:t>
            </w:r>
            <w:r>
              <w:rPr>
                <w:rFonts w:ascii="PT Astra Serif" w:hAnsi="PT Astra Serif"/>
                <w:sz w:val="16"/>
                <w:szCs w:val="16"/>
              </w:rPr>
              <w:t>5</w:t>
            </w:r>
          </w:p>
        </w:tc>
        <w:tc>
          <w:tcPr>
            <w:tcW w:w="1950" w:type="dxa"/>
            <w:tcBorders>
              <w:top w:val="single" w:sz="4" w:space="0" w:color="auto"/>
              <w:left w:val="single" w:sz="4" w:space="0" w:color="auto"/>
              <w:right w:val="single" w:sz="4" w:space="0" w:color="auto"/>
            </w:tcBorders>
          </w:tcPr>
          <w:p w:rsidR="00467F37" w:rsidRPr="00CA2580" w:rsidRDefault="00467F37" w:rsidP="005545E9">
            <w:pPr>
              <w:jc w:val="center"/>
              <w:rPr>
                <w:rFonts w:ascii="PT Astra Serif" w:hAnsi="PT Astra Serif"/>
                <w:sz w:val="16"/>
                <w:szCs w:val="16"/>
                <w:lang w:val="en-US"/>
              </w:rPr>
            </w:pPr>
            <w:r>
              <w:rPr>
                <w:rFonts w:ascii="PT Astra Serif" w:hAnsi="PT Astra Serif"/>
                <w:sz w:val="16"/>
                <w:szCs w:val="16"/>
              </w:rPr>
              <w:t>Идентификационный номер заявки № 4</w:t>
            </w:r>
            <w:r>
              <w:rPr>
                <w:rFonts w:ascii="PT Astra Serif" w:hAnsi="PT Astra Serif"/>
                <w:sz w:val="16"/>
                <w:szCs w:val="16"/>
                <w:lang w:val="en-US"/>
              </w:rPr>
              <w:t>7</w:t>
            </w:r>
          </w:p>
        </w:tc>
        <w:tc>
          <w:tcPr>
            <w:tcW w:w="1814" w:type="dxa"/>
            <w:tcBorders>
              <w:top w:val="single" w:sz="4" w:space="0" w:color="auto"/>
              <w:left w:val="single" w:sz="4" w:space="0" w:color="auto"/>
              <w:right w:val="single" w:sz="4" w:space="0" w:color="auto"/>
            </w:tcBorders>
          </w:tcPr>
          <w:p w:rsidR="00467F37" w:rsidRPr="001D7B61" w:rsidRDefault="00467F37" w:rsidP="005545E9">
            <w:pPr>
              <w:jc w:val="center"/>
              <w:rPr>
                <w:rFonts w:ascii="PT Astra Serif" w:hAnsi="PT Astra Serif"/>
                <w:sz w:val="16"/>
                <w:szCs w:val="16"/>
              </w:rPr>
            </w:pPr>
            <w:r>
              <w:rPr>
                <w:rFonts w:ascii="PT Astra Serif" w:hAnsi="PT Astra Serif"/>
                <w:sz w:val="16"/>
                <w:szCs w:val="16"/>
              </w:rPr>
              <w:t>Идентификационный номер заявки № 48</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rPr>
                <w:rFonts w:ascii="PT Astra Serif" w:hAnsi="PT Astra Serif"/>
                <w:sz w:val="18"/>
                <w:szCs w:val="18"/>
              </w:rPr>
            </w:pPr>
            <w:r>
              <w:rPr>
                <w:rFonts w:ascii="PT Astra Serif" w:hAnsi="PT Astra Serif"/>
                <w:sz w:val="18"/>
                <w:szCs w:val="18"/>
              </w:rPr>
              <w:t xml:space="preserve">1. </w:t>
            </w:r>
            <w:r w:rsidRPr="001D7B61">
              <w:rPr>
                <w:rFonts w:ascii="PT Astra Serif" w:hAnsi="PT Astra Serif"/>
                <w:sz w:val="18"/>
                <w:szCs w:val="18"/>
              </w:rPr>
              <w:t>Компьютер персональный настольный</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Системный блок персонального компьютера </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Характеристики устройства: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1. В соответствии с описанием КТРУ:</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объём оперативной памяти не менее 32 Гигабайт;</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тип накопителя: SSD;</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объём накопителя: не менее 480 Гигабайт.</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2. Дополнительно, для обеспечения соответствия требованиям имеющейся информационной системы:</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центральный процессор: количество ядер не менее 4, количество обрабатываемых потоков не менее 8, тактовая частота не ниже 3,6 Гигагерц, объем кэша L3 не менее 4 Мегабайт, встроенный графический контроллер (c частотой не менее 1250 Мегагерц), тепловыделение не выше 65 Вт, процессорный разъем AM4;</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материнская плата: процессорный разъём AM4, наличие не менее 4 слотов оперативной памяти DDR4 с максимальной частотой не менее 3200 Мегагерц, сетевой контроллер производительностью не менее 1 Гигабит/с, интегрированный видеоконтроллер с разъёмами HDMI, VGA, поддержка накопителей форм-фактора М.2, выходами </w:t>
            </w:r>
            <w:proofErr w:type="spellStart"/>
            <w:r w:rsidRPr="001D7B61">
              <w:rPr>
                <w:rFonts w:ascii="PT Astra Serif" w:hAnsi="PT Astra Serif"/>
                <w:sz w:val="16"/>
                <w:szCs w:val="16"/>
              </w:rPr>
              <w:t>audio</w:t>
            </w:r>
            <w:proofErr w:type="spellEnd"/>
            <w:r w:rsidRPr="001D7B61">
              <w:rPr>
                <w:rFonts w:ascii="PT Astra Serif" w:hAnsi="PT Astra Serif"/>
                <w:sz w:val="16"/>
                <w:szCs w:val="16"/>
              </w:rPr>
              <w:t xml:space="preserve">, поддержка интерфейсов SATA 3.0, USB 3.0, форм-фактор </w:t>
            </w:r>
            <w:proofErr w:type="spellStart"/>
            <w:r w:rsidRPr="001D7B61">
              <w:rPr>
                <w:rFonts w:ascii="PT Astra Serif" w:hAnsi="PT Astra Serif"/>
                <w:sz w:val="16"/>
                <w:szCs w:val="16"/>
              </w:rPr>
              <w:t>Micro</w:t>
            </w:r>
            <w:proofErr w:type="spellEnd"/>
            <w:r w:rsidRPr="001D7B61">
              <w:rPr>
                <w:rFonts w:ascii="PT Astra Serif" w:hAnsi="PT Astra Serif"/>
                <w:sz w:val="16"/>
                <w:szCs w:val="16"/>
              </w:rPr>
              <w:t xml:space="preserve">-ATX; </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оперативная память стандарта DDR4 (3200 Мегагерц);</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корпус размера </w:t>
            </w:r>
            <w:proofErr w:type="spellStart"/>
            <w:r w:rsidRPr="001D7B61">
              <w:rPr>
                <w:rFonts w:ascii="PT Astra Serif" w:hAnsi="PT Astra Serif"/>
                <w:sz w:val="16"/>
                <w:szCs w:val="16"/>
              </w:rPr>
              <w:t>MidiTower</w:t>
            </w:r>
            <w:proofErr w:type="spellEnd"/>
            <w:r w:rsidRPr="001D7B61">
              <w:rPr>
                <w:rFonts w:ascii="PT Astra Serif" w:hAnsi="PT Astra Serif"/>
                <w:sz w:val="16"/>
                <w:szCs w:val="16"/>
              </w:rPr>
              <w:t xml:space="preserve"> с блоком питания 500 Вт с характеристиками:</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цвет корпуса: черный;</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материал корпуса: сталь толщиной не менее 0,8 мм;</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блок питания ATX 12В, мощностью не менее 500 Вт; выходная мощность по линии +12В не менее 400 Вт, диаметр вентилятора блока питания не менее 120 мм;</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&gt; разъём питания материнской платы 24+8 </w:t>
            </w:r>
            <w:proofErr w:type="spellStart"/>
            <w:r w:rsidRPr="001D7B61">
              <w:rPr>
                <w:rFonts w:ascii="PT Astra Serif" w:hAnsi="PT Astra Serif"/>
                <w:sz w:val="16"/>
                <w:szCs w:val="16"/>
              </w:rPr>
              <w:t>pin</w:t>
            </w:r>
            <w:proofErr w:type="spellEnd"/>
            <w:r w:rsidRPr="001D7B61">
              <w:rPr>
                <w:rFonts w:ascii="PT Astra Serif" w:hAnsi="PT Astra Serif"/>
                <w:sz w:val="16"/>
                <w:szCs w:val="16"/>
              </w:rPr>
              <w:t>, разборный 24-pin разъём, 4-pin могут отстёгиваться в случае необходимости, разборный 8-pin разъём;</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наличие коннектора питания видеокарт 1х6-pin разъем;</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наличие не менее 2 разъемов питания SATA;</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длина кабеля питания процессора не менее 0,50 м;</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&gt; возможность </w:t>
            </w:r>
            <w:proofErr w:type="spellStart"/>
            <w:r w:rsidRPr="001D7B61">
              <w:rPr>
                <w:rFonts w:ascii="PT Astra Serif" w:hAnsi="PT Astra Serif"/>
                <w:sz w:val="16"/>
                <w:szCs w:val="16"/>
              </w:rPr>
              <w:t>безвинтового</w:t>
            </w:r>
            <w:proofErr w:type="spellEnd"/>
            <w:r w:rsidRPr="001D7B61">
              <w:rPr>
                <w:rFonts w:ascii="PT Astra Serif" w:hAnsi="PT Astra Serif"/>
                <w:sz w:val="16"/>
                <w:szCs w:val="16"/>
              </w:rPr>
              <w:t xml:space="preserve"> крепления плат расширения, устройств;</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&gt; наличие </w:t>
            </w:r>
            <w:proofErr w:type="spellStart"/>
            <w:r w:rsidRPr="001D7B61">
              <w:rPr>
                <w:rFonts w:ascii="PT Astra Serif" w:hAnsi="PT Astra Serif"/>
                <w:sz w:val="16"/>
                <w:szCs w:val="16"/>
              </w:rPr>
              <w:t>виброгасящих</w:t>
            </w:r>
            <w:proofErr w:type="spellEnd"/>
            <w:r w:rsidRPr="001D7B61">
              <w:rPr>
                <w:rFonts w:ascii="PT Astra Serif" w:hAnsi="PT Astra Serif"/>
                <w:sz w:val="16"/>
                <w:szCs w:val="16"/>
              </w:rPr>
              <w:t xml:space="preserve"> прокладок для крепления HDD-накопителей;</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наличие дополнительного вентилятора охлаждения 120х120 мм на задней стенке корпуса;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&gt; наличие не менее 2 разъемов USB на передней панели корпуса.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наличие в комплектации диска с комплектом драйверов для операционных систем </w:t>
            </w:r>
            <w:proofErr w:type="spellStart"/>
            <w:r w:rsidRPr="001D7B61">
              <w:rPr>
                <w:rFonts w:ascii="PT Astra Serif" w:hAnsi="PT Astra Serif"/>
                <w:sz w:val="16"/>
                <w:szCs w:val="16"/>
              </w:rPr>
              <w:t>Microsoft</w:t>
            </w:r>
            <w:proofErr w:type="spellEnd"/>
            <w:r w:rsidRPr="001D7B61">
              <w:rPr>
                <w:rFonts w:ascii="PT Astra Serif" w:hAnsi="PT Astra Serif"/>
                <w:sz w:val="16"/>
                <w:szCs w:val="16"/>
              </w:rPr>
              <w:t xml:space="preserve"> </w:t>
            </w:r>
            <w:proofErr w:type="spellStart"/>
            <w:r w:rsidRPr="001D7B61">
              <w:rPr>
                <w:rFonts w:ascii="PT Astra Serif" w:hAnsi="PT Astra Serif"/>
                <w:sz w:val="16"/>
                <w:szCs w:val="16"/>
              </w:rPr>
              <w:t>Windows</w:t>
            </w:r>
            <w:proofErr w:type="spellEnd"/>
            <w:r w:rsidRPr="001D7B61">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Комплектация устройства: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1. устройство с запрошенными характеристиками;</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2. клавиатура с разъёмом USB, тонкий корпус, русские буквы выделены другим цветом, в отличие от </w:t>
            </w:r>
            <w:proofErr w:type="gramStart"/>
            <w:r w:rsidRPr="001D7B61">
              <w:rPr>
                <w:rFonts w:ascii="PT Astra Serif" w:hAnsi="PT Astra Serif"/>
                <w:sz w:val="16"/>
                <w:szCs w:val="16"/>
              </w:rPr>
              <w:t>латинских</w:t>
            </w:r>
            <w:proofErr w:type="gramEnd"/>
            <w:r w:rsidRPr="001D7B61">
              <w:rPr>
                <w:rFonts w:ascii="PT Astra Serif" w:hAnsi="PT Astra Serif"/>
                <w:sz w:val="16"/>
                <w:szCs w:val="16"/>
              </w:rPr>
              <w:t xml:space="preserve"> – 1 штука;</w:t>
            </w:r>
          </w:p>
          <w:p w:rsidR="00467F37" w:rsidRPr="007501C8" w:rsidRDefault="00467F37" w:rsidP="005545E9">
            <w:pPr>
              <w:jc w:val="both"/>
              <w:rPr>
                <w:rFonts w:ascii="PT Astra Serif" w:hAnsi="PT Astra Serif"/>
                <w:sz w:val="16"/>
                <w:szCs w:val="16"/>
              </w:rPr>
            </w:pPr>
            <w:r w:rsidRPr="001D7B61">
              <w:rPr>
                <w:rFonts w:ascii="PT Astra Serif" w:hAnsi="PT Astra Serif"/>
                <w:sz w:val="16"/>
                <w:szCs w:val="16"/>
              </w:rPr>
              <w:t xml:space="preserve">3. 3-кнопочная лазерная мышь со скроллингом, не менее 1000 </w:t>
            </w:r>
            <w:proofErr w:type="spellStart"/>
            <w:r w:rsidRPr="001D7B61">
              <w:rPr>
                <w:rFonts w:ascii="PT Astra Serif" w:hAnsi="PT Astra Serif"/>
                <w:sz w:val="16"/>
                <w:szCs w:val="16"/>
              </w:rPr>
              <w:t>dpi</w:t>
            </w:r>
            <w:proofErr w:type="spellEnd"/>
            <w:r w:rsidRPr="001D7B61">
              <w:rPr>
                <w:rFonts w:ascii="PT Astra Serif" w:hAnsi="PT Astra Serif"/>
                <w:sz w:val="16"/>
                <w:szCs w:val="16"/>
              </w:rPr>
              <w:t>, с разъёмом USB и прорезиненной поверхностью корпуса – 1 штука.</w:t>
            </w:r>
          </w:p>
        </w:tc>
        <w:tc>
          <w:tcPr>
            <w:tcW w:w="886"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sz w:val="16"/>
                <w:szCs w:val="16"/>
              </w:rPr>
            </w:pPr>
            <w:r w:rsidRPr="00CA2580">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 xml:space="preserve">2. </w:t>
            </w:r>
            <w:r w:rsidRPr="001D7B61">
              <w:rPr>
                <w:rFonts w:ascii="PT Astra Serif" w:hAnsi="PT Astra Serif"/>
                <w:sz w:val="18"/>
                <w:szCs w:val="18"/>
              </w:rPr>
              <w:t xml:space="preserve">Монитор, подключаемый к </w:t>
            </w:r>
            <w:r w:rsidRPr="001D7B61">
              <w:rPr>
                <w:rFonts w:ascii="PT Astra Serif" w:hAnsi="PT Astra Serif"/>
                <w:sz w:val="18"/>
                <w:szCs w:val="18"/>
              </w:rPr>
              <w:lastRenderedPageBreak/>
              <w:t>компьютеру</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lastRenderedPageBreak/>
              <w:t>Монитор широкоформатный</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Характеристики устройства: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lastRenderedPageBreak/>
              <w:t>1. В соответствии с описанием КТРУ:</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максимальный размер диагонали: не более 27 дюймов (68,5 см);</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минимальный размер диагонали: не менее 27 дюймов (68,5 см);</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разрешение экрана не менее 3840x2160 точек.</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2. Дополнительно, для обеспечения соответствия требованиям имеющейся информационной системы:</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наличие интерфейсных разъемов HDMI;</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время отклика не более 5 </w:t>
            </w:r>
            <w:proofErr w:type="spellStart"/>
            <w:r w:rsidRPr="001D7B61">
              <w:rPr>
                <w:rFonts w:ascii="PT Astra Serif" w:hAnsi="PT Astra Serif"/>
                <w:sz w:val="16"/>
                <w:szCs w:val="16"/>
              </w:rPr>
              <w:t>мс</w:t>
            </w:r>
            <w:proofErr w:type="spellEnd"/>
            <w:r w:rsidRPr="001D7B61">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контрастность не менее 1000:1;</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яркость матрицы не менее 250 кд/м²;</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поддержка технологии AMD </w:t>
            </w:r>
            <w:proofErr w:type="spellStart"/>
            <w:r w:rsidRPr="001D7B61">
              <w:rPr>
                <w:rFonts w:ascii="PT Astra Serif" w:hAnsi="PT Astra Serif"/>
                <w:sz w:val="16"/>
                <w:szCs w:val="16"/>
              </w:rPr>
              <w:t>FreeSync</w:t>
            </w:r>
            <w:proofErr w:type="spellEnd"/>
            <w:r w:rsidRPr="001D7B61">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наличие в комплектации диска с комплектом драйверов для операционных систем </w:t>
            </w:r>
            <w:proofErr w:type="spellStart"/>
            <w:r w:rsidRPr="001D7B61">
              <w:rPr>
                <w:rFonts w:ascii="PT Astra Serif" w:hAnsi="PT Astra Serif"/>
                <w:sz w:val="16"/>
                <w:szCs w:val="16"/>
              </w:rPr>
              <w:t>Microsoft</w:t>
            </w:r>
            <w:proofErr w:type="spellEnd"/>
            <w:r w:rsidRPr="001D7B61">
              <w:rPr>
                <w:rFonts w:ascii="PT Astra Serif" w:hAnsi="PT Astra Serif"/>
                <w:sz w:val="16"/>
                <w:szCs w:val="16"/>
              </w:rPr>
              <w:t xml:space="preserve"> </w:t>
            </w:r>
            <w:proofErr w:type="spellStart"/>
            <w:r w:rsidRPr="001D7B61">
              <w:rPr>
                <w:rFonts w:ascii="PT Astra Serif" w:hAnsi="PT Astra Serif"/>
                <w:sz w:val="16"/>
                <w:szCs w:val="16"/>
              </w:rPr>
              <w:t>Windows</w:t>
            </w:r>
            <w:proofErr w:type="spellEnd"/>
            <w:r w:rsidRPr="001D7B61">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3. 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 класс энергетической эффективности не ниже класса «А».</w:t>
            </w:r>
          </w:p>
        </w:tc>
        <w:tc>
          <w:tcPr>
            <w:tcW w:w="886"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lastRenderedPageBreak/>
              <w:t xml:space="preserve">3. </w:t>
            </w:r>
            <w:r w:rsidRPr="001D7B61">
              <w:rPr>
                <w:rFonts w:ascii="PT Astra Serif" w:hAnsi="PT Astra Serif"/>
                <w:sz w:val="18"/>
                <w:szCs w:val="18"/>
              </w:rPr>
              <w:t>Накопитель SSD</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Накопитель SSD для персонального компьютера: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технология подключения – SATA III;</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ёмкость накопителя – не менее 480 Гигабайт;</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формат накопителя – 2,5”;</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максимальная скорость записи – не менее 450 Мегабайт/</w:t>
            </w:r>
            <w:proofErr w:type="gramStart"/>
            <w:r w:rsidRPr="001D7B61">
              <w:rPr>
                <w:rFonts w:ascii="PT Astra Serif" w:hAnsi="PT Astra Serif"/>
                <w:sz w:val="16"/>
                <w:szCs w:val="16"/>
              </w:rPr>
              <w:t>с</w:t>
            </w:r>
            <w:proofErr w:type="gramEnd"/>
            <w:r w:rsidRPr="001D7B61">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максимальная скорость чтения – не менее 500 Мегабайт/</w:t>
            </w:r>
            <w:proofErr w:type="gramStart"/>
            <w:r w:rsidRPr="001D7B61">
              <w:rPr>
                <w:rFonts w:ascii="PT Astra Serif" w:hAnsi="PT Astra Serif"/>
                <w:sz w:val="16"/>
                <w:szCs w:val="16"/>
              </w:rPr>
              <w:t>с</w:t>
            </w:r>
            <w:proofErr w:type="gramEnd"/>
            <w:r w:rsidRPr="001D7B61">
              <w:rPr>
                <w:rFonts w:ascii="PT Astra Serif" w:hAnsi="PT Astra Serif"/>
                <w:sz w:val="16"/>
                <w:szCs w:val="16"/>
              </w:rPr>
              <w:t>.</w:t>
            </w:r>
          </w:p>
        </w:tc>
        <w:tc>
          <w:tcPr>
            <w:tcW w:w="886"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33</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 xml:space="preserve">4. </w:t>
            </w:r>
            <w:r w:rsidRPr="001D7B61">
              <w:rPr>
                <w:rFonts w:ascii="PT Astra Serif" w:hAnsi="PT Astra Serif"/>
                <w:sz w:val="18"/>
                <w:szCs w:val="18"/>
              </w:rPr>
              <w:t>Внешний привод DVD</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Внешний оптический привод стандарта DVD+/-RW с интерфейсом подключения USB 2,0, цвет корпуса черный</w:t>
            </w:r>
          </w:p>
        </w:tc>
        <w:tc>
          <w:tcPr>
            <w:tcW w:w="886"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5.</w:t>
            </w:r>
            <w:r>
              <w:t xml:space="preserve"> </w:t>
            </w:r>
            <w:r w:rsidRPr="001D7B61">
              <w:rPr>
                <w:rFonts w:ascii="PT Astra Serif" w:hAnsi="PT Astra Serif"/>
                <w:sz w:val="18"/>
                <w:szCs w:val="18"/>
              </w:rPr>
              <w:t>Кулер для CPU</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Вентилятор охлаждения для процессора.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Характеристики устройства: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поддержка процессорного разъёма 1150, 1151, 1155;</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рассеиваемая мощность - не менее 82 Вт;</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уровень шума - не более 25 дБ;</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питание - от 3-pin коннектора на материнской плате.</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30</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6.</w:t>
            </w:r>
            <w:r>
              <w:t xml:space="preserve"> </w:t>
            </w:r>
            <w:r w:rsidRPr="001D7B61">
              <w:rPr>
                <w:rFonts w:ascii="PT Astra Serif" w:hAnsi="PT Astra Serif"/>
                <w:sz w:val="18"/>
                <w:szCs w:val="18"/>
              </w:rPr>
              <w:t>Кабель удлинительный USB</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Кабель удлинительный USB 3.0 (</w:t>
            </w:r>
            <w:proofErr w:type="spellStart"/>
            <w:r w:rsidRPr="001D7B61">
              <w:rPr>
                <w:rFonts w:ascii="PT Astra Serif" w:hAnsi="PT Astra Serif"/>
                <w:sz w:val="16"/>
                <w:szCs w:val="16"/>
              </w:rPr>
              <w:t>Male</w:t>
            </w:r>
            <w:proofErr w:type="spellEnd"/>
            <w:r w:rsidRPr="001D7B61">
              <w:rPr>
                <w:rFonts w:ascii="PT Astra Serif" w:hAnsi="PT Astra Serif"/>
                <w:sz w:val="16"/>
                <w:szCs w:val="16"/>
              </w:rPr>
              <w:t>) - USB 3.0 (</w:t>
            </w:r>
            <w:proofErr w:type="spellStart"/>
            <w:r w:rsidRPr="001D7B61">
              <w:rPr>
                <w:rFonts w:ascii="PT Astra Serif" w:hAnsi="PT Astra Serif"/>
                <w:sz w:val="16"/>
                <w:szCs w:val="16"/>
              </w:rPr>
              <w:t>Female</w:t>
            </w:r>
            <w:proofErr w:type="spellEnd"/>
            <w:r w:rsidRPr="001D7B61">
              <w:rPr>
                <w:rFonts w:ascii="PT Astra Serif" w:hAnsi="PT Astra Serif"/>
                <w:sz w:val="16"/>
                <w:szCs w:val="16"/>
              </w:rPr>
              <w:t>), длина кабеля не менее 1 м.</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2</w:t>
            </w:r>
          </w:p>
          <w:p w:rsidR="00467F37" w:rsidRPr="00B94951" w:rsidRDefault="00467F37" w:rsidP="005545E9">
            <w:pPr>
              <w:autoSpaceDE w:val="0"/>
              <w:autoSpaceDN w:val="0"/>
              <w:adjustRightInd w:val="0"/>
              <w:jc w:val="center"/>
              <w:rPr>
                <w:rFonts w:ascii="PT Astra Serif" w:hAnsi="PT Astra Serif"/>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7.</w:t>
            </w:r>
            <w:r>
              <w:t xml:space="preserve"> </w:t>
            </w:r>
            <w:r w:rsidRPr="001D7B61">
              <w:rPr>
                <w:rFonts w:ascii="PT Astra Serif" w:hAnsi="PT Astra Serif"/>
                <w:sz w:val="18"/>
                <w:szCs w:val="18"/>
              </w:rPr>
              <w:t>Материнская плата LGA1150</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Материнская плата с процессорным разъёмом LGA 1150 для настольных компьютеров.</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Характеристики устройства: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процессорный разъём LGA 1150;</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наличие не менее 2 слотов оперативной памяти производительностью не менее 1600 Мегагерц;</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производительность сетевого контроллера не менее 1 Гигабит/</w:t>
            </w:r>
            <w:proofErr w:type="gramStart"/>
            <w:r w:rsidRPr="001D7B61">
              <w:rPr>
                <w:rFonts w:ascii="PT Astra Serif" w:hAnsi="PT Astra Serif"/>
                <w:sz w:val="16"/>
                <w:szCs w:val="16"/>
              </w:rPr>
              <w:t>с</w:t>
            </w:r>
            <w:proofErr w:type="gramEnd"/>
            <w:r w:rsidRPr="001D7B61">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наличие интегрированного видеоконтроллера с разъёмами HDMI, VGA;</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наличие выходов </w:t>
            </w:r>
            <w:proofErr w:type="spellStart"/>
            <w:r w:rsidRPr="001D7B61">
              <w:rPr>
                <w:rFonts w:ascii="PT Astra Serif" w:hAnsi="PT Astra Serif"/>
                <w:sz w:val="16"/>
                <w:szCs w:val="16"/>
              </w:rPr>
              <w:t>audio</w:t>
            </w:r>
            <w:proofErr w:type="spellEnd"/>
            <w:r w:rsidRPr="001D7B61">
              <w:rPr>
                <w:rFonts w:ascii="PT Astra Serif" w:hAnsi="PT Astra Serif"/>
                <w:sz w:val="16"/>
                <w:szCs w:val="16"/>
              </w:rPr>
              <w:t>, поддержка интерфейсов SATA 3.0, USB 3.0;</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форм-фактор ATX или </w:t>
            </w:r>
            <w:proofErr w:type="spellStart"/>
            <w:r w:rsidRPr="001D7B61">
              <w:rPr>
                <w:rFonts w:ascii="PT Astra Serif" w:hAnsi="PT Astra Serif"/>
                <w:sz w:val="16"/>
                <w:szCs w:val="16"/>
              </w:rPr>
              <w:t>microATX</w:t>
            </w:r>
            <w:proofErr w:type="spellEnd"/>
            <w:r w:rsidRPr="001D7B61">
              <w:rPr>
                <w:rFonts w:ascii="PT Astra Serif" w:hAnsi="PT Astra Serif"/>
                <w:sz w:val="16"/>
                <w:szCs w:val="16"/>
              </w:rPr>
              <w:t xml:space="preserve">; </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наличие на материнской плате следующих разъёмов: PCI </w:t>
            </w:r>
            <w:proofErr w:type="spellStart"/>
            <w:r w:rsidRPr="001D7B61">
              <w:rPr>
                <w:rFonts w:ascii="PT Astra Serif" w:hAnsi="PT Astra Serif"/>
                <w:sz w:val="16"/>
                <w:szCs w:val="16"/>
              </w:rPr>
              <w:t>Express</w:t>
            </w:r>
            <w:proofErr w:type="spellEnd"/>
            <w:r w:rsidRPr="001D7B61">
              <w:rPr>
                <w:rFonts w:ascii="PT Astra Serif" w:hAnsi="PT Astra Serif"/>
                <w:sz w:val="16"/>
                <w:szCs w:val="16"/>
              </w:rPr>
              <w:t xml:space="preserve"> 1x– не менее 1 штуки, PCI </w:t>
            </w:r>
            <w:proofErr w:type="spellStart"/>
            <w:r w:rsidRPr="001D7B61">
              <w:rPr>
                <w:rFonts w:ascii="PT Astra Serif" w:hAnsi="PT Astra Serif"/>
                <w:sz w:val="16"/>
                <w:szCs w:val="16"/>
              </w:rPr>
              <w:t>Express</w:t>
            </w:r>
            <w:proofErr w:type="spellEnd"/>
            <w:r w:rsidRPr="001D7B61">
              <w:rPr>
                <w:rFonts w:ascii="PT Astra Serif" w:hAnsi="PT Astra Serif"/>
                <w:sz w:val="16"/>
                <w:szCs w:val="16"/>
              </w:rPr>
              <w:t xml:space="preserve"> – не менее 1 штуки;</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количество портов USB - не менее 4;</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поддержка операционной системы </w:t>
            </w:r>
            <w:proofErr w:type="spellStart"/>
            <w:r w:rsidRPr="001D7B61">
              <w:rPr>
                <w:rFonts w:ascii="PT Astra Serif" w:hAnsi="PT Astra Serif"/>
                <w:sz w:val="16"/>
                <w:szCs w:val="16"/>
              </w:rPr>
              <w:t>Microsoft</w:t>
            </w:r>
            <w:proofErr w:type="spellEnd"/>
            <w:r w:rsidRPr="001D7B61">
              <w:rPr>
                <w:rFonts w:ascii="PT Astra Serif" w:hAnsi="PT Astra Serif"/>
                <w:sz w:val="16"/>
                <w:szCs w:val="16"/>
              </w:rPr>
              <w:t xml:space="preserve"> </w:t>
            </w:r>
            <w:proofErr w:type="spellStart"/>
            <w:r w:rsidRPr="001D7B61">
              <w:rPr>
                <w:rFonts w:ascii="PT Astra Serif" w:hAnsi="PT Astra Serif"/>
                <w:sz w:val="16"/>
                <w:szCs w:val="16"/>
              </w:rPr>
              <w:t>Windows</w:t>
            </w:r>
            <w:proofErr w:type="spellEnd"/>
            <w:r w:rsidRPr="001D7B61">
              <w:rPr>
                <w:rFonts w:ascii="PT Astra Serif" w:hAnsi="PT Astra Serif"/>
                <w:sz w:val="16"/>
                <w:szCs w:val="16"/>
              </w:rPr>
              <w:t xml:space="preserve"> 7.</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3</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8.</w:t>
            </w:r>
            <w:r>
              <w:t xml:space="preserve"> </w:t>
            </w:r>
            <w:r w:rsidRPr="001D7B61">
              <w:rPr>
                <w:rFonts w:ascii="PT Astra Serif" w:hAnsi="PT Astra Serif"/>
                <w:sz w:val="18"/>
                <w:szCs w:val="18"/>
              </w:rPr>
              <w:t>Материнская плата LGA1155</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Материнская плата с процессорным разъёмом LGA 1155 для настольных компьютеров.</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Характеристики устройства: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процессорный разъём LGA 1155;</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наличие не менее 2 слотов оперативной памяти производительностью не менее 1600 Мегагерц;</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производительность сетевого контроллера не менее 1 Гигабит/</w:t>
            </w:r>
            <w:proofErr w:type="gramStart"/>
            <w:r w:rsidRPr="001D7B61">
              <w:rPr>
                <w:rFonts w:ascii="PT Astra Serif" w:hAnsi="PT Astra Serif"/>
                <w:sz w:val="16"/>
                <w:szCs w:val="16"/>
              </w:rPr>
              <w:t>с</w:t>
            </w:r>
            <w:proofErr w:type="gramEnd"/>
            <w:r w:rsidRPr="001D7B61">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наличие интегрированного видеоконтроллера с разъёмом VGA;</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наличие выходов </w:t>
            </w:r>
            <w:proofErr w:type="spellStart"/>
            <w:r w:rsidRPr="001D7B61">
              <w:rPr>
                <w:rFonts w:ascii="PT Astra Serif" w:hAnsi="PT Astra Serif"/>
                <w:sz w:val="16"/>
                <w:szCs w:val="16"/>
              </w:rPr>
              <w:t>audio</w:t>
            </w:r>
            <w:proofErr w:type="spellEnd"/>
            <w:r w:rsidRPr="001D7B61">
              <w:rPr>
                <w:rFonts w:ascii="PT Astra Serif" w:hAnsi="PT Astra Serif"/>
                <w:sz w:val="16"/>
                <w:szCs w:val="16"/>
              </w:rPr>
              <w:t>, поддержка интерфейсов SATA 3.0, USB 3.0;</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форм-фактор ATX или </w:t>
            </w:r>
            <w:proofErr w:type="spellStart"/>
            <w:r w:rsidRPr="001D7B61">
              <w:rPr>
                <w:rFonts w:ascii="PT Astra Serif" w:hAnsi="PT Astra Serif"/>
                <w:sz w:val="16"/>
                <w:szCs w:val="16"/>
              </w:rPr>
              <w:t>microATX</w:t>
            </w:r>
            <w:proofErr w:type="spellEnd"/>
            <w:r w:rsidRPr="001D7B61">
              <w:rPr>
                <w:rFonts w:ascii="PT Astra Serif" w:hAnsi="PT Astra Serif"/>
                <w:sz w:val="16"/>
                <w:szCs w:val="16"/>
              </w:rPr>
              <w:t xml:space="preserve">; </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lastRenderedPageBreak/>
              <w:t xml:space="preserve">- наличие на материнской плате следующих разъёмов: PCI </w:t>
            </w:r>
            <w:proofErr w:type="spellStart"/>
            <w:r w:rsidRPr="001D7B61">
              <w:rPr>
                <w:rFonts w:ascii="PT Astra Serif" w:hAnsi="PT Astra Serif"/>
                <w:sz w:val="16"/>
                <w:szCs w:val="16"/>
              </w:rPr>
              <w:t>Express</w:t>
            </w:r>
            <w:proofErr w:type="spellEnd"/>
            <w:r w:rsidRPr="001D7B61">
              <w:rPr>
                <w:rFonts w:ascii="PT Astra Serif" w:hAnsi="PT Astra Serif"/>
                <w:sz w:val="16"/>
                <w:szCs w:val="16"/>
              </w:rPr>
              <w:t xml:space="preserve"> 1x– не менее 1 штуки, PCI </w:t>
            </w:r>
            <w:proofErr w:type="spellStart"/>
            <w:r w:rsidRPr="001D7B61">
              <w:rPr>
                <w:rFonts w:ascii="PT Astra Serif" w:hAnsi="PT Astra Serif"/>
                <w:sz w:val="16"/>
                <w:szCs w:val="16"/>
              </w:rPr>
              <w:t>Express</w:t>
            </w:r>
            <w:proofErr w:type="spellEnd"/>
            <w:r w:rsidRPr="001D7B61">
              <w:rPr>
                <w:rFonts w:ascii="PT Astra Serif" w:hAnsi="PT Astra Serif"/>
                <w:sz w:val="16"/>
                <w:szCs w:val="16"/>
              </w:rPr>
              <w:t xml:space="preserve"> – не менее 1 штуки;</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количество портов USB - не менее 4;</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поддержка операционной системы </w:t>
            </w:r>
            <w:proofErr w:type="spellStart"/>
            <w:r w:rsidRPr="001D7B61">
              <w:rPr>
                <w:rFonts w:ascii="PT Astra Serif" w:hAnsi="PT Astra Serif"/>
                <w:sz w:val="16"/>
                <w:szCs w:val="16"/>
              </w:rPr>
              <w:t>Microsoft</w:t>
            </w:r>
            <w:proofErr w:type="spellEnd"/>
            <w:r w:rsidRPr="001D7B61">
              <w:rPr>
                <w:rFonts w:ascii="PT Astra Serif" w:hAnsi="PT Astra Serif"/>
                <w:sz w:val="16"/>
                <w:szCs w:val="16"/>
              </w:rPr>
              <w:t xml:space="preserve"> </w:t>
            </w:r>
            <w:proofErr w:type="spellStart"/>
            <w:r w:rsidRPr="001D7B61">
              <w:rPr>
                <w:rFonts w:ascii="PT Astra Serif" w:hAnsi="PT Astra Serif"/>
                <w:sz w:val="16"/>
                <w:szCs w:val="16"/>
              </w:rPr>
              <w:t>Windows</w:t>
            </w:r>
            <w:proofErr w:type="spellEnd"/>
            <w:r w:rsidRPr="001D7B61">
              <w:rPr>
                <w:rFonts w:ascii="PT Astra Serif" w:hAnsi="PT Astra Serif"/>
                <w:sz w:val="16"/>
                <w:szCs w:val="16"/>
              </w:rPr>
              <w:t xml:space="preserve"> 7.</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3</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lastRenderedPageBreak/>
              <w:t>9.</w:t>
            </w:r>
            <w:r>
              <w:t xml:space="preserve"> </w:t>
            </w:r>
            <w:r w:rsidRPr="001D7B61">
              <w:rPr>
                <w:rFonts w:ascii="PT Astra Serif" w:hAnsi="PT Astra Serif"/>
                <w:sz w:val="18"/>
                <w:szCs w:val="18"/>
              </w:rPr>
              <w:t>Процессор</w:t>
            </w:r>
          </w:p>
        </w:tc>
        <w:tc>
          <w:tcPr>
            <w:tcW w:w="6378" w:type="dxa"/>
            <w:tcBorders>
              <w:top w:val="single" w:sz="4" w:space="0" w:color="auto"/>
              <w:left w:val="single" w:sz="4" w:space="0" w:color="auto"/>
              <w:bottom w:val="single" w:sz="4" w:space="0" w:color="auto"/>
              <w:right w:val="single" w:sz="4" w:space="0" w:color="auto"/>
            </w:tcBorders>
          </w:tcPr>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64-битный многоядерный процессор с разъёмом LGA 1150 для настольных компьютеров.</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Характеристики устройства: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разъём LGA 1150;</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частота работы процессора: не менее 3,3 Гигагерц;</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количество ядер – не менее 2;</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объем памяти кэша третьего уровня – не менее 3072 Килобайт;</w:t>
            </w:r>
          </w:p>
          <w:p w:rsidR="00467F37" w:rsidRPr="001D7B61" w:rsidRDefault="00467F37" w:rsidP="005545E9">
            <w:pPr>
              <w:jc w:val="both"/>
              <w:rPr>
                <w:rFonts w:ascii="PT Astra Serif" w:hAnsi="PT Astra Serif"/>
                <w:sz w:val="16"/>
                <w:szCs w:val="16"/>
                <w:lang w:val="en-US"/>
              </w:rPr>
            </w:pPr>
            <w:r w:rsidRPr="001D7B61">
              <w:rPr>
                <w:rFonts w:ascii="PT Astra Serif" w:hAnsi="PT Astra Serif"/>
                <w:sz w:val="16"/>
                <w:szCs w:val="16"/>
                <w:lang w:val="en-US"/>
              </w:rPr>
              <w:t xml:space="preserve">- </w:t>
            </w:r>
            <w:r w:rsidRPr="001D7B61">
              <w:rPr>
                <w:rFonts w:ascii="PT Astra Serif" w:hAnsi="PT Astra Serif"/>
                <w:sz w:val="16"/>
                <w:szCs w:val="16"/>
              </w:rPr>
              <w:t>поддержка</w:t>
            </w:r>
            <w:r w:rsidRPr="001D7B61">
              <w:rPr>
                <w:rFonts w:ascii="PT Astra Serif" w:hAnsi="PT Astra Serif"/>
                <w:sz w:val="16"/>
                <w:szCs w:val="16"/>
                <w:lang w:val="en-US"/>
              </w:rPr>
              <w:t xml:space="preserve"> </w:t>
            </w:r>
            <w:r w:rsidRPr="001D7B61">
              <w:rPr>
                <w:rFonts w:ascii="PT Astra Serif" w:hAnsi="PT Astra Serif"/>
                <w:sz w:val="16"/>
                <w:szCs w:val="16"/>
              </w:rPr>
              <w:t>наборов</w:t>
            </w:r>
            <w:r w:rsidRPr="001D7B61">
              <w:rPr>
                <w:rFonts w:ascii="PT Astra Serif" w:hAnsi="PT Astra Serif"/>
                <w:sz w:val="16"/>
                <w:szCs w:val="16"/>
                <w:lang w:val="en-US"/>
              </w:rPr>
              <w:t xml:space="preserve"> </w:t>
            </w:r>
            <w:r w:rsidRPr="001D7B61">
              <w:rPr>
                <w:rFonts w:ascii="PT Astra Serif" w:hAnsi="PT Astra Serif"/>
                <w:sz w:val="16"/>
                <w:szCs w:val="16"/>
              </w:rPr>
              <w:t>инструкций</w:t>
            </w:r>
            <w:r w:rsidRPr="001D7B61">
              <w:rPr>
                <w:rFonts w:ascii="PT Astra Serif" w:hAnsi="PT Astra Serif"/>
                <w:sz w:val="16"/>
                <w:szCs w:val="16"/>
                <w:lang w:val="en-US"/>
              </w:rPr>
              <w:t xml:space="preserve">: SSE, SSE2, SSE3, SSE4.2, Intel Virtualization Technology (VT-x), Enhanced Halt State (C1E), Enhanced Intel </w:t>
            </w:r>
            <w:proofErr w:type="spellStart"/>
            <w:r w:rsidRPr="001D7B61">
              <w:rPr>
                <w:rFonts w:ascii="PT Astra Serif" w:hAnsi="PT Astra Serif"/>
                <w:sz w:val="16"/>
                <w:szCs w:val="16"/>
                <w:lang w:val="en-US"/>
              </w:rPr>
              <w:t>Speedstep</w:t>
            </w:r>
            <w:proofErr w:type="spellEnd"/>
            <w:r w:rsidRPr="001D7B61">
              <w:rPr>
                <w:rFonts w:ascii="PT Astra Serif" w:hAnsi="PT Astra Serif"/>
                <w:sz w:val="16"/>
                <w:szCs w:val="16"/>
                <w:lang w:val="en-US"/>
              </w:rPr>
              <w:t xml:space="preserve"> Technology, EVP (Enhanced Virus Protection/Execute Disable Bit);</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поддержка 64-битного набора команд;</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рассеиваемая мощность – не более 55 Вт;</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наличие интегрированного графического ядра;</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максимальная частота графического ядра – не более 1100 Мегагерц;</w:t>
            </w:r>
          </w:p>
          <w:p w:rsidR="00467F37" w:rsidRPr="001D7B61" w:rsidRDefault="00467F37" w:rsidP="005545E9">
            <w:pPr>
              <w:jc w:val="both"/>
              <w:rPr>
                <w:rFonts w:ascii="PT Astra Serif" w:hAnsi="PT Astra Serif"/>
                <w:sz w:val="16"/>
                <w:szCs w:val="16"/>
              </w:rPr>
            </w:pPr>
            <w:r w:rsidRPr="001D7B61">
              <w:rPr>
                <w:rFonts w:ascii="PT Astra Serif" w:hAnsi="PT Astra Serif"/>
                <w:sz w:val="16"/>
                <w:szCs w:val="16"/>
              </w:rPr>
              <w:t xml:space="preserve">- поддержка операционной системы </w:t>
            </w:r>
            <w:proofErr w:type="spellStart"/>
            <w:r w:rsidRPr="001D7B61">
              <w:rPr>
                <w:rFonts w:ascii="PT Astra Serif" w:hAnsi="PT Astra Serif"/>
                <w:sz w:val="16"/>
                <w:szCs w:val="16"/>
              </w:rPr>
              <w:t>Microsoft</w:t>
            </w:r>
            <w:proofErr w:type="spellEnd"/>
            <w:r w:rsidRPr="001D7B61">
              <w:rPr>
                <w:rFonts w:ascii="PT Astra Serif" w:hAnsi="PT Astra Serif"/>
                <w:sz w:val="16"/>
                <w:szCs w:val="16"/>
              </w:rPr>
              <w:t xml:space="preserve"> </w:t>
            </w:r>
            <w:proofErr w:type="spellStart"/>
            <w:r w:rsidRPr="001D7B61">
              <w:rPr>
                <w:rFonts w:ascii="PT Astra Serif" w:hAnsi="PT Astra Serif"/>
                <w:sz w:val="16"/>
                <w:szCs w:val="16"/>
              </w:rPr>
              <w:t>Windows</w:t>
            </w:r>
            <w:proofErr w:type="spellEnd"/>
            <w:r w:rsidRPr="001D7B61">
              <w:rPr>
                <w:rFonts w:ascii="PT Astra Serif" w:hAnsi="PT Astra Serif"/>
                <w:sz w:val="16"/>
                <w:szCs w:val="16"/>
              </w:rPr>
              <w:t xml:space="preserve"> 7.</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5</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10.</w:t>
            </w:r>
            <w:r>
              <w:t xml:space="preserve"> </w:t>
            </w:r>
            <w:r w:rsidRPr="00C34BDD">
              <w:rPr>
                <w:rFonts w:ascii="PT Astra Serif" w:hAnsi="PT Astra Serif"/>
                <w:sz w:val="18"/>
                <w:szCs w:val="18"/>
              </w:rPr>
              <w:t>Модуль памяти 8 Гб</w:t>
            </w:r>
          </w:p>
        </w:tc>
        <w:tc>
          <w:tcPr>
            <w:tcW w:w="6378" w:type="dxa"/>
            <w:tcBorders>
              <w:top w:val="single" w:sz="4" w:space="0" w:color="auto"/>
              <w:left w:val="single" w:sz="4" w:space="0" w:color="auto"/>
              <w:bottom w:val="single" w:sz="4" w:space="0" w:color="auto"/>
              <w:right w:val="single" w:sz="4" w:space="0" w:color="auto"/>
            </w:tcBorders>
          </w:tcPr>
          <w:p w:rsidR="00467F37" w:rsidRPr="00C34BDD" w:rsidRDefault="00467F37" w:rsidP="005545E9">
            <w:pPr>
              <w:jc w:val="both"/>
              <w:rPr>
                <w:rFonts w:ascii="PT Astra Serif" w:hAnsi="PT Astra Serif"/>
                <w:sz w:val="16"/>
                <w:szCs w:val="16"/>
              </w:rPr>
            </w:pPr>
            <w:r w:rsidRPr="00C34BDD">
              <w:rPr>
                <w:rFonts w:ascii="PT Astra Serif" w:hAnsi="PT Astra Serif"/>
                <w:sz w:val="16"/>
                <w:szCs w:val="16"/>
              </w:rPr>
              <w:t>Модуль оперативной памяти стандарта DDR3.</w:t>
            </w:r>
          </w:p>
          <w:p w:rsidR="00467F37" w:rsidRPr="00C34BDD" w:rsidRDefault="00467F37" w:rsidP="005545E9">
            <w:pPr>
              <w:jc w:val="both"/>
              <w:rPr>
                <w:rFonts w:ascii="PT Astra Serif" w:hAnsi="PT Astra Serif"/>
                <w:sz w:val="16"/>
                <w:szCs w:val="16"/>
              </w:rPr>
            </w:pPr>
            <w:r w:rsidRPr="00C34BDD">
              <w:rPr>
                <w:rFonts w:ascii="PT Astra Serif" w:hAnsi="PT Astra Serif"/>
                <w:sz w:val="16"/>
                <w:szCs w:val="16"/>
              </w:rPr>
              <w:t>Характеристики устройства:</w:t>
            </w:r>
          </w:p>
          <w:p w:rsidR="00467F37" w:rsidRPr="00C34BDD" w:rsidRDefault="00467F37" w:rsidP="005545E9">
            <w:pPr>
              <w:jc w:val="both"/>
              <w:rPr>
                <w:rFonts w:ascii="PT Astra Serif" w:hAnsi="PT Astra Serif"/>
                <w:sz w:val="16"/>
                <w:szCs w:val="16"/>
              </w:rPr>
            </w:pPr>
            <w:r w:rsidRPr="00C34BDD">
              <w:rPr>
                <w:rFonts w:ascii="PT Astra Serif" w:hAnsi="PT Astra Serif"/>
                <w:sz w:val="16"/>
                <w:szCs w:val="16"/>
              </w:rPr>
              <w:t>- производительность памяти – не менее 1600 Мегагерц;</w:t>
            </w:r>
          </w:p>
          <w:p w:rsidR="00467F37" w:rsidRPr="00C34BDD" w:rsidRDefault="00467F37" w:rsidP="005545E9">
            <w:pPr>
              <w:jc w:val="both"/>
              <w:rPr>
                <w:rFonts w:ascii="PT Astra Serif" w:hAnsi="PT Astra Serif"/>
                <w:sz w:val="16"/>
                <w:szCs w:val="16"/>
              </w:rPr>
            </w:pPr>
            <w:r w:rsidRPr="00C34BDD">
              <w:rPr>
                <w:rFonts w:ascii="PT Astra Serif" w:hAnsi="PT Astra Serif"/>
                <w:sz w:val="16"/>
                <w:szCs w:val="16"/>
              </w:rPr>
              <w:t>- объём модуля - не менее 8 Гигабайт;</w:t>
            </w:r>
          </w:p>
          <w:p w:rsidR="00467F37" w:rsidRPr="001D7B61" w:rsidRDefault="00467F37" w:rsidP="005545E9">
            <w:pPr>
              <w:jc w:val="both"/>
              <w:rPr>
                <w:rFonts w:ascii="PT Astra Serif" w:hAnsi="PT Astra Serif"/>
                <w:sz w:val="16"/>
                <w:szCs w:val="16"/>
              </w:rPr>
            </w:pPr>
            <w:r w:rsidRPr="00C34BDD">
              <w:rPr>
                <w:rFonts w:ascii="PT Astra Serif" w:hAnsi="PT Astra Serif"/>
                <w:sz w:val="16"/>
                <w:szCs w:val="16"/>
              </w:rPr>
              <w:t>- максимальная частота функционирования - не менее 1600 Мегагерц.</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16</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11.</w:t>
            </w:r>
            <w:r>
              <w:t xml:space="preserve"> </w:t>
            </w:r>
            <w:r w:rsidRPr="00306763">
              <w:rPr>
                <w:rFonts w:ascii="PT Astra Serif" w:hAnsi="PT Astra Serif"/>
                <w:sz w:val="18"/>
                <w:szCs w:val="18"/>
              </w:rPr>
              <w:t>Сетевой фильтр 3 м</w:t>
            </w:r>
          </w:p>
        </w:tc>
        <w:tc>
          <w:tcPr>
            <w:tcW w:w="6378" w:type="dxa"/>
            <w:tcBorders>
              <w:top w:val="single" w:sz="4" w:space="0" w:color="auto"/>
              <w:left w:val="single" w:sz="4" w:space="0" w:color="auto"/>
              <w:bottom w:val="single" w:sz="4" w:space="0" w:color="auto"/>
              <w:right w:val="single" w:sz="4" w:space="0" w:color="auto"/>
            </w:tcBorders>
          </w:tcPr>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Сетевой фильтр для компьютеров с базовым уровнем защиты от сетевых перенапряжений и короткого замыкания при подключённой нагрузке.</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Характеристики устройства:</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xml:space="preserve">- количество розеток </w:t>
            </w:r>
            <w:proofErr w:type="spellStart"/>
            <w:r w:rsidRPr="00306763">
              <w:rPr>
                <w:rFonts w:ascii="PT Astra Serif" w:hAnsi="PT Astra Serif"/>
                <w:sz w:val="16"/>
                <w:szCs w:val="16"/>
              </w:rPr>
              <w:t>евростандарта</w:t>
            </w:r>
            <w:proofErr w:type="spellEnd"/>
            <w:r w:rsidRPr="00306763">
              <w:rPr>
                <w:rFonts w:ascii="PT Astra Serif" w:hAnsi="PT Astra Serif"/>
                <w:sz w:val="16"/>
                <w:szCs w:val="16"/>
              </w:rPr>
              <w:t xml:space="preserve"> - не менее 6;</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xml:space="preserve">- наличие </w:t>
            </w:r>
            <w:proofErr w:type="spellStart"/>
            <w:r w:rsidRPr="00306763">
              <w:rPr>
                <w:rFonts w:ascii="PT Astra Serif" w:hAnsi="PT Astra Serif"/>
                <w:sz w:val="16"/>
                <w:szCs w:val="16"/>
              </w:rPr>
              <w:t>термопрерывателя</w:t>
            </w:r>
            <w:proofErr w:type="spellEnd"/>
            <w:r w:rsidRPr="00306763">
              <w:rPr>
                <w:rFonts w:ascii="PT Astra Serif" w:hAnsi="PT Astra Serif"/>
                <w:sz w:val="16"/>
                <w:szCs w:val="16"/>
              </w:rPr>
              <w:t>;</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наличие защиты от короткого замыкания;</w:t>
            </w:r>
          </w:p>
          <w:p w:rsidR="00467F37" w:rsidRPr="001D7B61" w:rsidRDefault="00467F37" w:rsidP="005545E9">
            <w:pPr>
              <w:jc w:val="both"/>
              <w:rPr>
                <w:rFonts w:ascii="PT Astra Serif" w:hAnsi="PT Astra Serif"/>
                <w:sz w:val="16"/>
                <w:szCs w:val="16"/>
              </w:rPr>
            </w:pPr>
            <w:r w:rsidRPr="00306763">
              <w:rPr>
                <w:rFonts w:ascii="PT Astra Serif" w:hAnsi="PT Astra Serif"/>
                <w:sz w:val="16"/>
                <w:szCs w:val="16"/>
              </w:rPr>
              <w:t>- длина кабеля, не менее 3 м.</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10</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12.</w:t>
            </w:r>
            <w:r>
              <w:t xml:space="preserve"> </w:t>
            </w:r>
            <w:r w:rsidRPr="00306763">
              <w:rPr>
                <w:rFonts w:ascii="PT Astra Serif" w:hAnsi="PT Astra Serif"/>
                <w:sz w:val="18"/>
                <w:szCs w:val="18"/>
              </w:rPr>
              <w:t xml:space="preserve">Комплект </w:t>
            </w:r>
            <w:proofErr w:type="spellStart"/>
            <w:r w:rsidRPr="00306763">
              <w:rPr>
                <w:rFonts w:ascii="PT Astra Serif" w:hAnsi="PT Astra Serif"/>
                <w:sz w:val="18"/>
                <w:szCs w:val="18"/>
              </w:rPr>
              <w:t>клавиатура+мышь</w:t>
            </w:r>
            <w:proofErr w:type="spellEnd"/>
          </w:p>
        </w:tc>
        <w:tc>
          <w:tcPr>
            <w:tcW w:w="6378" w:type="dxa"/>
            <w:tcBorders>
              <w:top w:val="single" w:sz="4" w:space="0" w:color="auto"/>
              <w:left w:val="single" w:sz="4" w:space="0" w:color="auto"/>
              <w:bottom w:val="single" w:sz="4" w:space="0" w:color="auto"/>
              <w:right w:val="single" w:sz="4" w:space="0" w:color="auto"/>
            </w:tcBorders>
          </w:tcPr>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Комплект (</w:t>
            </w:r>
            <w:proofErr w:type="spellStart"/>
            <w:r w:rsidRPr="00306763">
              <w:rPr>
                <w:rFonts w:ascii="PT Astra Serif" w:hAnsi="PT Astra Serif"/>
                <w:sz w:val="16"/>
                <w:szCs w:val="16"/>
              </w:rPr>
              <w:t>клавиатура+мышь</w:t>
            </w:r>
            <w:proofErr w:type="spellEnd"/>
            <w:r w:rsidRPr="00306763">
              <w:rPr>
                <w:rFonts w:ascii="PT Astra Serif" w:hAnsi="PT Astra Serif"/>
                <w:sz w:val="16"/>
                <w:szCs w:val="16"/>
              </w:rPr>
              <w:t>).</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Характеристики устройства:</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xml:space="preserve">- тип подключения: </w:t>
            </w:r>
            <w:proofErr w:type="gramStart"/>
            <w:r w:rsidRPr="00306763">
              <w:rPr>
                <w:rFonts w:ascii="PT Astra Serif" w:hAnsi="PT Astra Serif"/>
                <w:sz w:val="16"/>
                <w:szCs w:val="16"/>
              </w:rPr>
              <w:t>проводная</w:t>
            </w:r>
            <w:proofErr w:type="gramEnd"/>
            <w:r w:rsidRPr="00306763">
              <w:rPr>
                <w:rFonts w:ascii="PT Astra Serif" w:hAnsi="PT Astra Serif"/>
                <w:sz w:val="16"/>
                <w:szCs w:val="16"/>
              </w:rPr>
              <w:t>.</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интерфейс подключения – USB;</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цвет корпуса – черный;</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цвет латинских букв - белый;</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наличие блока цифровых клавиш;</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разрешение сенсора мыши – не менее 1200 точек на дюйм;</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ширина мыши - не менее 61 мм;</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высота мыши - не менее 31 мм;</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длина мыши - не менее 112 мм;</w:t>
            </w:r>
          </w:p>
          <w:p w:rsidR="00467F37" w:rsidRPr="001D7B61" w:rsidRDefault="00467F37" w:rsidP="005545E9">
            <w:pPr>
              <w:jc w:val="both"/>
              <w:rPr>
                <w:rFonts w:ascii="PT Astra Serif" w:hAnsi="PT Astra Serif"/>
                <w:sz w:val="16"/>
                <w:szCs w:val="16"/>
              </w:rPr>
            </w:pPr>
            <w:r w:rsidRPr="00306763">
              <w:rPr>
                <w:rFonts w:ascii="PT Astra Serif" w:hAnsi="PT Astra Serif"/>
                <w:sz w:val="16"/>
                <w:szCs w:val="16"/>
              </w:rPr>
              <w:t xml:space="preserve">- наличие в комплектации диска с комплектом драйверов для операционных систем </w:t>
            </w:r>
            <w:proofErr w:type="spellStart"/>
            <w:r w:rsidRPr="00306763">
              <w:rPr>
                <w:rFonts w:ascii="PT Astra Serif" w:hAnsi="PT Astra Serif"/>
                <w:sz w:val="16"/>
                <w:szCs w:val="16"/>
              </w:rPr>
              <w:t>Microsoft</w:t>
            </w:r>
            <w:proofErr w:type="spellEnd"/>
            <w:r w:rsidRPr="00306763">
              <w:rPr>
                <w:rFonts w:ascii="PT Astra Serif" w:hAnsi="PT Astra Serif"/>
                <w:sz w:val="16"/>
                <w:szCs w:val="16"/>
              </w:rPr>
              <w:t xml:space="preserve"> </w:t>
            </w:r>
            <w:proofErr w:type="spellStart"/>
            <w:r w:rsidRPr="00306763">
              <w:rPr>
                <w:rFonts w:ascii="PT Astra Serif" w:hAnsi="PT Astra Serif"/>
                <w:sz w:val="16"/>
                <w:szCs w:val="16"/>
              </w:rPr>
              <w:t>Windows</w:t>
            </w:r>
            <w:proofErr w:type="spellEnd"/>
            <w:r w:rsidRPr="00306763">
              <w:rPr>
                <w:rFonts w:ascii="PT Astra Serif" w:hAnsi="PT Astra Serif"/>
                <w:sz w:val="16"/>
                <w:szCs w:val="16"/>
              </w:rPr>
              <w:t>.</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25</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r w:rsidR="00467F37" w:rsidRPr="00B94951" w:rsidTr="005545E9">
        <w:trPr>
          <w:trHeight w:val="274"/>
        </w:trPr>
        <w:tc>
          <w:tcPr>
            <w:tcW w:w="1907" w:type="dxa"/>
            <w:tcBorders>
              <w:top w:val="single" w:sz="4" w:space="0" w:color="auto"/>
              <w:left w:val="single" w:sz="4" w:space="0" w:color="auto"/>
              <w:bottom w:val="single" w:sz="4" w:space="0" w:color="auto"/>
              <w:right w:val="single" w:sz="4" w:space="0" w:color="auto"/>
            </w:tcBorders>
          </w:tcPr>
          <w:p w:rsidR="00467F37" w:rsidRDefault="00467F37" w:rsidP="005545E9">
            <w:pPr>
              <w:rPr>
                <w:rFonts w:ascii="PT Astra Serif" w:hAnsi="PT Astra Serif"/>
                <w:sz w:val="18"/>
                <w:szCs w:val="18"/>
              </w:rPr>
            </w:pPr>
            <w:r>
              <w:rPr>
                <w:rFonts w:ascii="PT Astra Serif" w:hAnsi="PT Astra Serif"/>
                <w:sz w:val="18"/>
                <w:szCs w:val="18"/>
              </w:rPr>
              <w:t>13.</w:t>
            </w:r>
            <w:r>
              <w:t xml:space="preserve"> </w:t>
            </w:r>
            <w:r w:rsidRPr="00306763">
              <w:rPr>
                <w:rFonts w:ascii="PT Astra Serif" w:hAnsi="PT Astra Serif"/>
                <w:sz w:val="18"/>
                <w:szCs w:val="18"/>
              </w:rPr>
              <w:t>Источник бесперебойного питания</w:t>
            </w:r>
          </w:p>
        </w:tc>
        <w:tc>
          <w:tcPr>
            <w:tcW w:w="6378" w:type="dxa"/>
            <w:tcBorders>
              <w:top w:val="single" w:sz="4" w:space="0" w:color="auto"/>
              <w:left w:val="single" w:sz="4" w:space="0" w:color="auto"/>
              <w:bottom w:val="single" w:sz="4" w:space="0" w:color="auto"/>
              <w:right w:val="single" w:sz="4" w:space="0" w:color="auto"/>
            </w:tcBorders>
          </w:tcPr>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Внешний источник бесперебойного питания.</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Характеристики устройства:</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1. В соответствии с описанием КТРУ:</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количество выходных разъемов питания: не менее 2;</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полная мощность, не менее 650 ВА;</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тип: линейно-интерактивный;</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форм-фактор: отдельно стоящий.</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2. Дополнительно, для обеспечения соответствия требованиям имеющейся информационной системы:</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расположение розеток: на задней панели;</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наличие защиты от перегрузок;</w:t>
            </w:r>
          </w:p>
          <w:p w:rsidR="00467F37" w:rsidRPr="00306763" w:rsidRDefault="00467F37" w:rsidP="005545E9">
            <w:pPr>
              <w:jc w:val="both"/>
              <w:rPr>
                <w:rFonts w:ascii="PT Astra Serif" w:hAnsi="PT Astra Serif"/>
                <w:sz w:val="16"/>
                <w:szCs w:val="16"/>
              </w:rPr>
            </w:pPr>
            <w:r w:rsidRPr="00306763">
              <w:rPr>
                <w:rFonts w:ascii="PT Astra Serif" w:hAnsi="PT Astra Serif"/>
                <w:sz w:val="16"/>
                <w:szCs w:val="16"/>
              </w:rPr>
              <w:t>- номинальное входное напряжение 220</w:t>
            </w:r>
            <w:proofErr w:type="gramStart"/>
            <w:r w:rsidRPr="00306763">
              <w:rPr>
                <w:rFonts w:ascii="PT Astra Serif" w:hAnsi="PT Astra Serif"/>
                <w:sz w:val="16"/>
                <w:szCs w:val="16"/>
              </w:rPr>
              <w:t xml:space="preserve"> В</w:t>
            </w:r>
            <w:proofErr w:type="gramEnd"/>
            <w:r w:rsidRPr="00306763">
              <w:rPr>
                <w:rFonts w:ascii="PT Astra Serif" w:hAnsi="PT Astra Serif"/>
                <w:sz w:val="16"/>
                <w:szCs w:val="16"/>
              </w:rPr>
              <w:t>;</w:t>
            </w:r>
          </w:p>
          <w:p w:rsidR="00467F37" w:rsidRPr="001D7B61" w:rsidRDefault="00467F37" w:rsidP="005545E9">
            <w:pPr>
              <w:jc w:val="both"/>
              <w:rPr>
                <w:rFonts w:ascii="PT Astra Serif" w:hAnsi="PT Astra Serif"/>
                <w:sz w:val="16"/>
                <w:szCs w:val="16"/>
              </w:rPr>
            </w:pPr>
            <w:r w:rsidRPr="00306763">
              <w:rPr>
                <w:rFonts w:ascii="PT Astra Serif" w:hAnsi="PT Astra Serif"/>
                <w:sz w:val="16"/>
                <w:szCs w:val="16"/>
              </w:rPr>
              <w:t>- диапазон входного напряжения от 162 до 280 В.</w:t>
            </w:r>
          </w:p>
        </w:tc>
        <w:tc>
          <w:tcPr>
            <w:tcW w:w="886" w:type="dxa"/>
            <w:tcBorders>
              <w:top w:val="single" w:sz="4" w:space="0" w:color="auto"/>
              <w:left w:val="single" w:sz="4" w:space="0" w:color="auto"/>
              <w:bottom w:val="single" w:sz="4" w:space="0" w:color="auto"/>
              <w:right w:val="single" w:sz="4" w:space="0" w:color="auto"/>
            </w:tcBorders>
          </w:tcPr>
          <w:p w:rsidR="00467F37" w:rsidRDefault="00467F37" w:rsidP="005545E9">
            <w:pPr>
              <w:jc w:val="center"/>
            </w:pPr>
            <w:proofErr w:type="spellStart"/>
            <w:proofErr w:type="gramStart"/>
            <w:r w:rsidRPr="00E87A67">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467F37" w:rsidRPr="00B94951" w:rsidRDefault="00467F37" w:rsidP="005545E9">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949"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950"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c>
          <w:tcPr>
            <w:tcW w:w="1814" w:type="dxa"/>
            <w:tcBorders>
              <w:top w:val="single" w:sz="4" w:space="0" w:color="auto"/>
              <w:left w:val="single" w:sz="4" w:space="0" w:color="auto"/>
              <w:bottom w:val="single" w:sz="4" w:space="0" w:color="auto"/>
              <w:right w:val="single" w:sz="4" w:space="0" w:color="auto"/>
            </w:tcBorders>
            <w:vAlign w:val="center"/>
          </w:tcPr>
          <w:p w:rsidR="00467F37" w:rsidRPr="00B94951" w:rsidRDefault="00467F37" w:rsidP="005545E9">
            <w:pPr>
              <w:jc w:val="center"/>
              <w:rPr>
                <w:rFonts w:ascii="PT Astra Serif" w:hAnsi="PT Astra Serif"/>
              </w:rPr>
            </w:pPr>
            <w:r w:rsidRPr="00B94951">
              <w:rPr>
                <w:rFonts w:ascii="PT Astra Serif" w:hAnsi="PT Astra Serif"/>
                <w:sz w:val="16"/>
                <w:szCs w:val="16"/>
              </w:rPr>
              <w:t>соответствует</w:t>
            </w:r>
          </w:p>
        </w:tc>
      </w:tr>
    </w:tbl>
    <w:p w:rsidR="000443C2" w:rsidRDefault="000443C2"/>
    <w:sectPr w:rsidR="000443C2" w:rsidSect="00467F37">
      <w:pgSz w:w="16838" w:h="11906" w:orient="landscape"/>
      <w:pgMar w:top="709"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23D28"/>
    <w:rsid w:val="00154F23"/>
    <w:rsid w:val="001A7801"/>
    <w:rsid w:val="001B7F1C"/>
    <w:rsid w:val="001C04DF"/>
    <w:rsid w:val="001E2F09"/>
    <w:rsid w:val="0025406E"/>
    <w:rsid w:val="00295DDA"/>
    <w:rsid w:val="002B1568"/>
    <w:rsid w:val="002B4C4C"/>
    <w:rsid w:val="00395A04"/>
    <w:rsid w:val="003A5C8A"/>
    <w:rsid w:val="003F2186"/>
    <w:rsid w:val="00403F00"/>
    <w:rsid w:val="00437BF8"/>
    <w:rsid w:val="00467F37"/>
    <w:rsid w:val="004936A6"/>
    <w:rsid w:val="004A0604"/>
    <w:rsid w:val="005443FC"/>
    <w:rsid w:val="005508BB"/>
    <w:rsid w:val="00586B7B"/>
    <w:rsid w:val="005E0955"/>
    <w:rsid w:val="005E288F"/>
    <w:rsid w:val="005F1413"/>
    <w:rsid w:val="00603402"/>
    <w:rsid w:val="006B7A81"/>
    <w:rsid w:val="00730DDC"/>
    <w:rsid w:val="00762E7B"/>
    <w:rsid w:val="00767952"/>
    <w:rsid w:val="00777427"/>
    <w:rsid w:val="00791B54"/>
    <w:rsid w:val="007A5ED4"/>
    <w:rsid w:val="00823F29"/>
    <w:rsid w:val="00845B37"/>
    <w:rsid w:val="00871103"/>
    <w:rsid w:val="008B11E6"/>
    <w:rsid w:val="008B2D78"/>
    <w:rsid w:val="008C62B3"/>
    <w:rsid w:val="00923A63"/>
    <w:rsid w:val="009277D0"/>
    <w:rsid w:val="009C6EB8"/>
    <w:rsid w:val="00A230AD"/>
    <w:rsid w:val="00A26ECE"/>
    <w:rsid w:val="00A67C30"/>
    <w:rsid w:val="00A97361"/>
    <w:rsid w:val="00B76465"/>
    <w:rsid w:val="00BB75D2"/>
    <w:rsid w:val="00BE0C78"/>
    <w:rsid w:val="00C148AF"/>
    <w:rsid w:val="00C15F69"/>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5</Pages>
  <Words>2177</Words>
  <Characters>12414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12</cp:revision>
  <cp:lastPrinted>2020-06-02T04:28:00Z</cp:lastPrinted>
  <dcterms:created xsi:type="dcterms:W3CDTF">2020-04-23T07:53:00Z</dcterms:created>
  <dcterms:modified xsi:type="dcterms:W3CDTF">2020-06-02T05:51:00Z</dcterms:modified>
</cp:coreProperties>
</file>