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DE" w:rsidRPr="0021641A" w:rsidRDefault="00E10868" w:rsidP="008C00DE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next-textbox:#Надпись 2;mso-fit-shape-to-text:t">
              <w:txbxContent>
                <w:p w:rsidR="008C00DE" w:rsidRPr="006C6421" w:rsidRDefault="008C00DE" w:rsidP="008C00DE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8C00DE" w:rsidRPr="00FA2C75" w:rsidRDefault="008C00DE" w:rsidP="008C00DE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C00DE" w:rsidRPr="00FA2C75" w:rsidRDefault="008C00DE" w:rsidP="008C00DE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>
        <w:rPr>
          <w:sz w:val="28"/>
          <w:szCs w:val="28"/>
        </w:rPr>
        <w:t>ского автономного округа – Югры</w:t>
      </w:r>
    </w:p>
    <w:p w:rsidR="008C00DE" w:rsidRPr="00FA2C75" w:rsidRDefault="008C00DE" w:rsidP="008C00DE">
      <w:pPr>
        <w:jc w:val="center"/>
        <w:rPr>
          <w:sz w:val="36"/>
          <w:szCs w:val="36"/>
        </w:rPr>
      </w:pPr>
    </w:p>
    <w:p w:rsidR="008C00DE" w:rsidRDefault="008C00DE" w:rsidP="008C00DE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8C00DE" w:rsidRPr="00FA2C75" w:rsidRDefault="008C00DE" w:rsidP="008C00DE">
      <w:pPr>
        <w:jc w:val="center"/>
        <w:rPr>
          <w:sz w:val="36"/>
          <w:szCs w:val="36"/>
        </w:rPr>
      </w:pPr>
    </w:p>
    <w:p w:rsidR="008C00DE" w:rsidRDefault="008C00DE" w:rsidP="008C00DE"/>
    <w:p w:rsidR="008C00DE" w:rsidRPr="00E10868" w:rsidRDefault="008C00DE" w:rsidP="008C00D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E10868" w:rsidRPr="00E10868">
        <w:rPr>
          <w:sz w:val="24"/>
          <w:szCs w:val="24"/>
          <w:u w:val="single"/>
        </w:rPr>
        <w:t>03 февраля 2020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E10868" w:rsidRPr="00E10868">
        <w:rPr>
          <w:sz w:val="24"/>
          <w:szCs w:val="24"/>
          <w:u w:val="single"/>
        </w:rPr>
        <w:t>168</w:t>
      </w:r>
    </w:p>
    <w:p w:rsidR="008C00DE" w:rsidRDefault="008C00DE" w:rsidP="008C00DE">
      <w:pPr>
        <w:rPr>
          <w:sz w:val="24"/>
          <w:szCs w:val="24"/>
        </w:rPr>
      </w:pPr>
    </w:p>
    <w:p w:rsidR="008C00DE" w:rsidRDefault="008C00DE" w:rsidP="008C00DE">
      <w:pPr>
        <w:rPr>
          <w:sz w:val="24"/>
          <w:szCs w:val="24"/>
        </w:rPr>
      </w:pPr>
    </w:p>
    <w:p w:rsidR="008C00DE" w:rsidRDefault="008C00DE" w:rsidP="008C00DE">
      <w:pPr>
        <w:rPr>
          <w:sz w:val="24"/>
          <w:szCs w:val="24"/>
        </w:rPr>
      </w:pPr>
    </w:p>
    <w:p w:rsidR="005F378D" w:rsidRDefault="00466FF3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О внесении изменени</w:t>
      </w:r>
      <w:r w:rsidR="008732A9">
        <w:rPr>
          <w:sz w:val="24"/>
          <w:szCs w:val="24"/>
          <w:lang w:val="ru-RU"/>
        </w:rPr>
        <w:t>я</w:t>
      </w:r>
      <w:r w:rsidR="001D5D8F" w:rsidRPr="00B43C96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>в постановление</w:t>
      </w:r>
    </w:p>
    <w:p w:rsidR="005F378D" w:rsidRPr="008C00DE" w:rsidRDefault="001D5D8F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Югорска</w:t>
      </w:r>
    </w:p>
    <w:p w:rsidR="005F378D" w:rsidRPr="008C00DE" w:rsidRDefault="001D5D8F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от </w:t>
      </w:r>
      <w:r>
        <w:rPr>
          <w:sz w:val="24"/>
          <w:szCs w:val="24"/>
        </w:rPr>
        <w:t>04.04.2019</w:t>
      </w:r>
      <w:r w:rsidRPr="00B43C96">
        <w:rPr>
          <w:sz w:val="24"/>
          <w:szCs w:val="24"/>
        </w:rPr>
        <w:t xml:space="preserve"> № </w:t>
      </w:r>
      <w:r>
        <w:rPr>
          <w:sz w:val="24"/>
          <w:szCs w:val="24"/>
        </w:rPr>
        <w:t>701</w:t>
      </w:r>
      <w:r w:rsidR="008732A9">
        <w:rPr>
          <w:sz w:val="24"/>
          <w:szCs w:val="24"/>
          <w:lang w:val="ru-RU"/>
        </w:rPr>
        <w:t xml:space="preserve"> </w:t>
      </w:r>
      <w:r w:rsidR="008C00DE">
        <w:rPr>
          <w:sz w:val="24"/>
          <w:szCs w:val="24"/>
        </w:rPr>
        <w:t>«О порядке</w:t>
      </w:r>
    </w:p>
    <w:p w:rsidR="005F378D" w:rsidRDefault="001D5D8F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предоставления субсидий субъектам</w:t>
      </w:r>
    </w:p>
    <w:p w:rsidR="00991AB1" w:rsidRDefault="001D5D8F" w:rsidP="005F378D">
      <w:pPr>
        <w:pStyle w:val="a8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малого и среднего предпринимательства»</w:t>
      </w:r>
    </w:p>
    <w:p w:rsidR="00991AB1" w:rsidRDefault="00991AB1" w:rsidP="008C00DE">
      <w:pPr>
        <w:jc w:val="both"/>
        <w:rPr>
          <w:sz w:val="24"/>
          <w:szCs w:val="24"/>
        </w:rPr>
      </w:pPr>
    </w:p>
    <w:p w:rsidR="00991AB1" w:rsidRDefault="00991AB1" w:rsidP="008C00DE">
      <w:pPr>
        <w:jc w:val="both"/>
        <w:rPr>
          <w:sz w:val="24"/>
          <w:szCs w:val="24"/>
        </w:rPr>
      </w:pPr>
    </w:p>
    <w:p w:rsidR="008C00DE" w:rsidRDefault="008C00DE" w:rsidP="008C00DE">
      <w:pPr>
        <w:jc w:val="both"/>
        <w:rPr>
          <w:sz w:val="24"/>
          <w:szCs w:val="24"/>
        </w:rPr>
      </w:pPr>
    </w:p>
    <w:p w:rsidR="00991AB1" w:rsidRDefault="00991AB1" w:rsidP="008C00DE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соответствии со статьей 78 Бюджетно</w:t>
      </w:r>
      <w:r w:rsidR="00431284">
        <w:rPr>
          <w:sz w:val="24"/>
          <w:szCs w:val="24"/>
        </w:rPr>
        <w:t>го кодекса Российской Федерации</w:t>
      </w:r>
      <w:r>
        <w:rPr>
          <w:color w:val="000000"/>
          <w:sz w:val="24"/>
          <w:szCs w:val="24"/>
        </w:rPr>
        <w:t>:</w:t>
      </w:r>
    </w:p>
    <w:p w:rsidR="00A1598A" w:rsidRPr="00A1598A" w:rsidRDefault="003276C2" w:rsidP="008C00DE">
      <w:pPr>
        <w:ind w:firstLine="709"/>
        <w:jc w:val="both"/>
        <w:rPr>
          <w:sz w:val="24"/>
          <w:szCs w:val="24"/>
        </w:rPr>
      </w:pPr>
      <w:r w:rsidRPr="003276C2">
        <w:rPr>
          <w:bCs/>
          <w:color w:val="000000"/>
          <w:sz w:val="24"/>
          <w:szCs w:val="24"/>
        </w:rPr>
        <w:t xml:space="preserve">1. </w:t>
      </w:r>
      <w:r w:rsidRPr="003276C2">
        <w:rPr>
          <w:sz w:val="24"/>
          <w:szCs w:val="24"/>
        </w:rPr>
        <w:t>Внести в приложение к постановлени</w:t>
      </w:r>
      <w:bookmarkStart w:id="0" w:name="_GoBack"/>
      <w:bookmarkEnd w:id="0"/>
      <w:r w:rsidRPr="003276C2">
        <w:rPr>
          <w:sz w:val="24"/>
          <w:szCs w:val="24"/>
        </w:rPr>
        <w:t>ю администрации города Югорска от 04.04.2019 № 701 «О порядке предоставления субсидий субъектам малого и среднего предпринимательства</w:t>
      </w:r>
      <w:r w:rsidR="005721B9">
        <w:rPr>
          <w:sz w:val="24"/>
          <w:szCs w:val="24"/>
        </w:rPr>
        <w:t>»</w:t>
      </w:r>
      <w:r w:rsidRPr="003276C2">
        <w:rPr>
          <w:sz w:val="24"/>
          <w:szCs w:val="24"/>
        </w:rPr>
        <w:t xml:space="preserve"> </w:t>
      </w:r>
      <w:r w:rsidR="0072170F">
        <w:rPr>
          <w:sz w:val="24"/>
          <w:szCs w:val="24"/>
        </w:rPr>
        <w:t xml:space="preserve">(с изменениями от 28.05.2019 № 1129, от 28.11.2019 № 2528) </w:t>
      </w:r>
      <w:r w:rsidRPr="003276C2">
        <w:rPr>
          <w:sz w:val="24"/>
          <w:szCs w:val="24"/>
        </w:rPr>
        <w:t>изменение</w:t>
      </w:r>
      <w:r w:rsidR="005721B9">
        <w:rPr>
          <w:sz w:val="24"/>
          <w:szCs w:val="24"/>
        </w:rPr>
        <w:t>, изложив подпункт 5.1 пункта 5</w:t>
      </w:r>
      <w:r w:rsidR="00A1598A" w:rsidRPr="00A1598A">
        <w:rPr>
          <w:sz w:val="24"/>
          <w:szCs w:val="24"/>
        </w:rPr>
        <w:t xml:space="preserve"> в </w:t>
      </w:r>
      <w:r w:rsidR="005721B9">
        <w:rPr>
          <w:sz w:val="24"/>
          <w:szCs w:val="24"/>
        </w:rPr>
        <w:t>следующей</w:t>
      </w:r>
      <w:r w:rsidR="00A1598A" w:rsidRPr="00A1598A">
        <w:rPr>
          <w:sz w:val="24"/>
          <w:szCs w:val="24"/>
        </w:rPr>
        <w:t xml:space="preserve"> редакции:</w:t>
      </w:r>
    </w:p>
    <w:p w:rsidR="00675DFF" w:rsidRPr="00AB6D7E" w:rsidRDefault="00A1598A" w:rsidP="008C00DE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709"/>
        <w:jc w:val="both"/>
        <w:rPr>
          <w:sz w:val="24"/>
          <w:szCs w:val="24"/>
          <w:lang w:val="ru-RU"/>
        </w:rPr>
      </w:pPr>
      <w:proofErr w:type="gramStart"/>
      <w:r w:rsidRPr="00A1598A"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5.1)</w:t>
      </w:r>
      <w:r w:rsidRPr="00A1598A">
        <w:rPr>
          <w:sz w:val="24"/>
          <w:szCs w:val="24"/>
        </w:rPr>
        <w:t xml:space="preserve"> </w:t>
      </w:r>
      <w:r w:rsidR="00AB6D7E">
        <w:rPr>
          <w:sz w:val="24"/>
          <w:szCs w:val="24"/>
          <w:lang w:val="ru-RU"/>
        </w:rPr>
        <w:t>субсидия –</w:t>
      </w:r>
      <w:r w:rsidR="00675DFF" w:rsidRPr="00675DFF">
        <w:rPr>
          <w:sz w:val="24"/>
          <w:szCs w:val="24"/>
        </w:rPr>
        <w:t xml:space="preserve"> </w:t>
      </w:r>
      <w:r w:rsidR="00AB6D7E">
        <w:rPr>
          <w:sz w:val="24"/>
          <w:szCs w:val="24"/>
          <w:lang w:val="ru-RU"/>
        </w:rPr>
        <w:t xml:space="preserve">средства, предоставляемые </w:t>
      </w:r>
      <w:r w:rsidR="00675DFF" w:rsidRPr="00675DFF">
        <w:rPr>
          <w:sz w:val="24"/>
          <w:szCs w:val="24"/>
        </w:rPr>
        <w:t xml:space="preserve">юридическим лицам (за исключением субсидий государственным (муниципальным) учреждениям), </w:t>
      </w:r>
      <w:r w:rsidR="00AB6D7E">
        <w:rPr>
          <w:sz w:val="24"/>
          <w:szCs w:val="24"/>
        </w:rPr>
        <w:t>индивидуальным предпринимателям</w:t>
      </w:r>
      <w:r w:rsidR="00AB6D7E">
        <w:rPr>
          <w:sz w:val="24"/>
          <w:szCs w:val="24"/>
          <w:lang w:val="ru-RU"/>
        </w:rPr>
        <w:t xml:space="preserve"> -</w:t>
      </w:r>
      <w:r w:rsidR="00675DFF" w:rsidRPr="00675DFF">
        <w:rPr>
          <w:sz w:val="24"/>
          <w:szCs w:val="24"/>
        </w:rPr>
        <w:t xml:space="preserve"> произ</w:t>
      </w:r>
      <w:r w:rsidR="00AB6D7E">
        <w:rPr>
          <w:sz w:val="24"/>
          <w:szCs w:val="24"/>
        </w:rPr>
        <w:t>водителям товаров, работ, услуг</w:t>
      </w:r>
      <w:r w:rsidR="00AB6D7E">
        <w:rPr>
          <w:sz w:val="24"/>
          <w:szCs w:val="24"/>
          <w:lang w:val="ru-RU"/>
        </w:rPr>
        <w:t xml:space="preserve">, </w:t>
      </w:r>
      <w:r w:rsidR="00675DFF" w:rsidRPr="00675DFF">
        <w:rPr>
          <w:sz w:val="24"/>
          <w:szCs w:val="24"/>
        </w:rPr>
        <w:t>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</w:t>
      </w:r>
      <w:proofErr w:type="gramEnd"/>
      <w:r w:rsidR="00675DFF" w:rsidRPr="00675DFF">
        <w:rPr>
          <w:sz w:val="24"/>
          <w:szCs w:val="24"/>
        </w:rPr>
        <w:t xml:space="preserve"> указанного винограда: вин, игристых вин (шампанских), ликерных вин </w:t>
      </w:r>
      <w:r w:rsidR="008C00DE">
        <w:rPr>
          <w:sz w:val="24"/>
          <w:szCs w:val="24"/>
          <w:lang w:val="ru-RU"/>
        </w:rPr>
        <w:t xml:space="preserve">                        </w:t>
      </w:r>
      <w:r w:rsidR="00675DFF" w:rsidRPr="00675DFF">
        <w:rPr>
          <w:sz w:val="24"/>
          <w:szCs w:val="24"/>
        </w:rPr>
        <w:t>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AB6D7E">
        <w:rPr>
          <w:sz w:val="24"/>
          <w:szCs w:val="24"/>
          <w:lang w:val="ru-RU"/>
        </w:rPr>
        <w:t xml:space="preserve"> (далее – Субсидия)</w:t>
      </w:r>
      <w:r w:rsidR="00C45C7C">
        <w:rPr>
          <w:sz w:val="24"/>
          <w:szCs w:val="24"/>
          <w:lang w:val="ru-RU"/>
        </w:rPr>
        <w:t>;».</w:t>
      </w:r>
    </w:p>
    <w:p w:rsidR="00991AB1" w:rsidRDefault="00C92FEA" w:rsidP="008C00DE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991AB1">
        <w:rPr>
          <w:sz w:val="24"/>
          <w:szCs w:val="24"/>
        </w:rPr>
        <w:t>. Опубликовать постановление в официальном печатном издании города Югорска</w:t>
      </w:r>
      <w:r w:rsidR="008C00DE">
        <w:rPr>
          <w:sz w:val="24"/>
          <w:szCs w:val="24"/>
          <w:lang w:val="ru-RU"/>
        </w:rPr>
        <w:t xml:space="preserve">                 </w:t>
      </w:r>
      <w:r w:rsidR="00991AB1">
        <w:rPr>
          <w:sz w:val="24"/>
          <w:szCs w:val="24"/>
          <w:lang w:val="ru-RU"/>
        </w:rPr>
        <w:t xml:space="preserve"> </w:t>
      </w:r>
      <w:r w:rsidR="00991AB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1AB1" w:rsidRDefault="00C92FEA" w:rsidP="008C00DE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C00DE">
        <w:rPr>
          <w:sz w:val="24"/>
          <w:szCs w:val="24"/>
        </w:rPr>
        <w:t xml:space="preserve">. </w:t>
      </w:r>
      <w:r w:rsidR="00991AB1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72170F">
        <w:rPr>
          <w:sz w:val="24"/>
          <w:szCs w:val="24"/>
        </w:rPr>
        <w:t xml:space="preserve"> </w:t>
      </w:r>
      <w:r w:rsidR="008C00DE">
        <w:rPr>
          <w:sz w:val="24"/>
          <w:szCs w:val="24"/>
        </w:rPr>
        <w:t xml:space="preserve">              </w:t>
      </w:r>
      <w:r w:rsidR="0072170F">
        <w:rPr>
          <w:sz w:val="24"/>
          <w:szCs w:val="24"/>
        </w:rPr>
        <w:t>и распространяется на правоотношения, возникшие с 01.01.2020</w:t>
      </w:r>
      <w:r w:rsidR="008C00DE">
        <w:rPr>
          <w:sz w:val="24"/>
          <w:szCs w:val="24"/>
        </w:rPr>
        <w:t>.</w:t>
      </w:r>
    </w:p>
    <w:p w:rsidR="00991AB1" w:rsidRPr="008C00DE" w:rsidRDefault="00991AB1" w:rsidP="008C00DE">
      <w:pPr>
        <w:jc w:val="both"/>
        <w:rPr>
          <w:b/>
          <w:sz w:val="24"/>
          <w:szCs w:val="24"/>
        </w:rPr>
      </w:pPr>
    </w:p>
    <w:p w:rsidR="00C75F86" w:rsidRDefault="00C75F86" w:rsidP="008C00DE">
      <w:pPr>
        <w:jc w:val="both"/>
        <w:rPr>
          <w:b/>
          <w:sz w:val="24"/>
          <w:szCs w:val="24"/>
        </w:rPr>
      </w:pPr>
    </w:p>
    <w:p w:rsidR="008C00DE" w:rsidRPr="008C00DE" w:rsidRDefault="008C00DE" w:rsidP="008C00DE">
      <w:pPr>
        <w:jc w:val="both"/>
        <w:rPr>
          <w:b/>
          <w:sz w:val="24"/>
          <w:szCs w:val="24"/>
        </w:rPr>
      </w:pPr>
    </w:p>
    <w:p w:rsidR="00991AB1" w:rsidRPr="008C00DE" w:rsidRDefault="00991AB1" w:rsidP="008C00DE">
      <w:pPr>
        <w:jc w:val="both"/>
        <w:rPr>
          <w:b/>
          <w:sz w:val="24"/>
          <w:szCs w:val="24"/>
        </w:rPr>
      </w:pPr>
    </w:p>
    <w:p w:rsidR="00256A87" w:rsidRDefault="00C45C7C" w:rsidP="005F37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991AB1">
        <w:rPr>
          <w:b/>
          <w:sz w:val="24"/>
          <w:szCs w:val="24"/>
        </w:rPr>
        <w:t xml:space="preserve"> города Югорска                                                                 </w:t>
      </w:r>
      <w:r w:rsidR="008C00DE">
        <w:rPr>
          <w:b/>
          <w:sz w:val="24"/>
          <w:szCs w:val="24"/>
        </w:rPr>
        <w:t xml:space="preserve"> </w:t>
      </w:r>
      <w:r w:rsidR="00991AB1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</w:t>
      </w:r>
      <w:r w:rsidR="00256E65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В. Бородкин</w:t>
      </w:r>
    </w:p>
    <w:sectPr w:rsidR="00256A87" w:rsidSect="008C00D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603A"/>
    <w:rsid w:val="0010401B"/>
    <w:rsid w:val="001257C7"/>
    <w:rsid w:val="001347D7"/>
    <w:rsid w:val="001356EA"/>
    <w:rsid w:val="00140D6B"/>
    <w:rsid w:val="0018017D"/>
    <w:rsid w:val="00184ECA"/>
    <w:rsid w:val="001D5D8F"/>
    <w:rsid w:val="00213385"/>
    <w:rsid w:val="0021641A"/>
    <w:rsid w:val="00224E69"/>
    <w:rsid w:val="00256A87"/>
    <w:rsid w:val="00256E65"/>
    <w:rsid w:val="00271EA8"/>
    <w:rsid w:val="00285C61"/>
    <w:rsid w:val="00296E8C"/>
    <w:rsid w:val="002F5129"/>
    <w:rsid w:val="003204E7"/>
    <w:rsid w:val="003276C2"/>
    <w:rsid w:val="00354691"/>
    <w:rsid w:val="003642AD"/>
    <w:rsid w:val="0037056B"/>
    <w:rsid w:val="00374BDC"/>
    <w:rsid w:val="003B0271"/>
    <w:rsid w:val="003D4173"/>
    <w:rsid w:val="003D688F"/>
    <w:rsid w:val="00423003"/>
    <w:rsid w:val="00431284"/>
    <w:rsid w:val="00466FF3"/>
    <w:rsid w:val="004B0DBB"/>
    <w:rsid w:val="004C5C59"/>
    <w:rsid w:val="004C6A75"/>
    <w:rsid w:val="00510950"/>
    <w:rsid w:val="0053339B"/>
    <w:rsid w:val="005721B9"/>
    <w:rsid w:val="005F378D"/>
    <w:rsid w:val="00603549"/>
    <w:rsid w:val="00624190"/>
    <w:rsid w:val="0065328E"/>
    <w:rsid w:val="0066304C"/>
    <w:rsid w:val="00666624"/>
    <w:rsid w:val="00675DFF"/>
    <w:rsid w:val="006B3FA0"/>
    <w:rsid w:val="006F6444"/>
    <w:rsid w:val="00713C1C"/>
    <w:rsid w:val="00717CFC"/>
    <w:rsid w:val="0072170F"/>
    <w:rsid w:val="007268A4"/>
    <w:rsid w:val="007B2091"/>
    <w:rsid w:val="007D1DE3"/>
    <w:rsid w:val="007D5A8E"/>
    <w:rsid w:val="007E29A5"/>
    <w:rsid w:val="007F4A15"/>
    <w:rsid w:val="00802A92"/>
    <w:rsid w:val="008225CA"/>
    <w:rsid w:val="008267F4"/>
    <w:rsid w:val="008478F4"/>
    <w:rsid w:val="008531C6"/>
    <w:rsid w:val="008732A9"/>
    <w:rsid w:val="00886003"/>
    <w:rsid w:val="008C00DE"/>
    <w:rsid w:val="008C407D"/>
    <w:rsid w:val="008F540D"/>
    <w:rsid w:val="00906352"/>
    <w:rsid w:val="00906884"/>
    <w:rsid w:val="00914417"/>
    <w:rsid w:val="00927179"/>
    <w:rsid w:val="00927C0C"/>
    <w:rsid w:val="00953E9C"/>
    <w:rsid w:val="0097026B"/>
    <w:rsid w:val="009754A3"/>
    <w:rsid w:val="00984E66"/>
    <w:rsid w:val="00991AB1"/>
    <w:rsid w:val="009C4E86"/>
    <w:rsid w:val="009F7184"/>
    <w:rsid w:val="00A0422D"/>
    <w:rsid w:val="00A1598A"/>
    <w:rsid w:val="00A33E61"/>
    <w:rsid w:val="00A471A4"/>
    <w:rsid w:val="00A746C5"/>
    <w:rsid w:val="00AB09E1"/>
    <w:rsid w:val="00AB6D7E"/>
    <w:rsid w:val="00AD29B5"/>
    <w:rsid w:val="00AD77E7"/>
    <w:rsid w:val="00AF75FC"/>
    <w:rsid w:val="00B05BB2"/>
    <w:rsid w:val="00B113CA"/>
    <w:rsid w:val="00B14AF7"/>
    <w:rsid w:val="00B24087"/>
    <w:rsid w:val="00B318CA"/>
    <w:rsid w:val="00B518BB"/>
    <w:rsid w:val="00B753EC"/>
    <w:rsid w:val="00B8301B"/>
    <w:rsid w:val="00B91EF8"/>
    <w:rsid w:val="00BD7EE5"/>
    <w:rsid w:val="00BE1CAB"/>
    <w:rsid w:val="00C1787E"/>
    <w:rsid w:val="00C26832"/>
    <w:rsid w:val="00C45C7C"/>
    <w:rsid w:val="00C611AB"/>
    <w:rsid w:val="00C75F86"/>
    <w:rsid w:val="00C92FEA"/>
    <w:rsid w:val="00CB0B0E"/>
    <w:rsid w:val="00CB40AE"/>
    <w:rsid w:val="00CB614F"/>
    <w:rsid w:val="00CE2A5A"/>
    <w:rsid w:val="00D01A38"/>
    <w:rsid w:val="00D3103C"/>
    <w:rsid w:val="00D401DB"/>
    <w:rsid w:val="00D6114D"/>
    <w:rsid w:val="00D6571C"/>
    <w:rsid w:val="00DD3187"/>
    <w:rsid w:val="00E10868"/>
    <w:rsid w:val="00E51107"/>
    <w:rsid w:val="00E8274E"/>
    <w:rsid w:val="00E864FB"/>
    <w:rsid w:val="00E91200"/>
    <w:rsid w:val="00EC794D"/>
    <w:rsid w:val="00ED117A"/>
    <w:rsid w:val="00EE7D80"/>
    <w:rsid w:val="00EF19B1"/>
    <w:rsid w:val="00F248A4"/>
    <w:rsid w:val="00F33869"/>
    <w:rsid w:val="00F52A75"/>
    <w:rsid w:val="00F639D4"/>
    <w:rsid w:val="00F6410F"/>
    <w:rsid w:val="00F930E6"/>
    <w:rsid w:val="00FA2C75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91AB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991AB1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0">
    <w:name w:val="Заголовок 1 Знак"/>
    <w:link w:val="1"/>
    <w:uiPriority w:val="9"/>
    <w:rsid w:val="006666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a">
    <w:name w:val="Hyperlink"/>
    <w:semiHidden/>
    <w:unhideWhenUsed/>
    <w:rsid w:val="00666624"/>
    <w:rPr>
      <w:color w:val="0000FF"/>
      <w:u w:val="single"/>
    </w:rPr>
  </w:style>
  <w:style w:type="paragraph" w:styleId="ab">
    <w:name w:val="No Spacing"/>
    <w:uiPriority w:val="1"/>
    <w:qFormat/>
    <w:rsid w:val="00666624"/>
    <w:rPr>
      <w:sz w:val="22"/>
      <w:szCs w:val="22"/>
      <w:lang w:eastAsia="en-US"/>
    </w:rPr>
  </w:style>
  <w:style w:type="paragraph" w:customStyle="1" w:styleId="11">
    <w:name w:val="Цитата1"/>
    <w:basedOn w:val="a"/>
    <w:rsid w:val="00666624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6666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666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uiPriority w:val="20"/>
    <w:qFormat/>
    <w:rsid w:val="00A042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9F69-D5C4-4CAD-A216-17921160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58</cp:revision>
  <cp:lastPrinted>2020-02-03T07:03:00Z</cp:lastPrinted>
  <dcterms:created xsi:type="dcterms:W3CDTF">2011-11-15T08:57:00Z</dcterms:created>
  <dcterms:modified xsi:type="dcterms:W3CDTF">2020-02-04T09:53:00Z</dcterms:modified>
</cp:coreProperties>
</file>