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2A6715" w:rsidP="002A6715">
      <w:pPr>
        <w:pStyle w:val="2"/>
        <w:numPr>
          <w:ilvl w:val="0"/>
          <w:numId w:val="0"/>
        </w:numPr>
        <w:ind w:left="576" w:hanging="576"/>
        <w:jc w:val="right"/>
        <w:rPr>
          <w:sz w:val="26"/>
          <w:szCs w:val="26"/>
        </w:rPr>
      </w:pPr>
      <w:r>
        <w:object w:dxaOrig="3079"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75pt;height:721.5pt" o:ole="">
            <v:imagedata r:id="rId9" o:title=""/>
          </v:shape>
          <o:OLEObject Type="Embed" ProgID="FoxitReader.Document" ShapeID="_x0000_i1025" DrawAspect="Content" ObjectID="_1633242062" r:id="rId10"/>
        </w:object>
      </w:r>
    </w:p>
    <w:p w:rsidR="002A6715" w:rsidRPr="00BF148A" w:rsidRDefault="006630FC" w:rsidP="002A6715">
      <w:pPr>
        <w:keepNext/>
        <w:keepLines/>
        <w:widowControl w:val="0"/>
        <w:suppressLineNumbers/>
        <w:suppressAutoHyphens/>
        <w:jc w:val="right"/>
        <w:rPr>
          <w:b/>
          <w:bCs/>
        </w:rPr>
      </w:pPr>
      <w:r w:rsidRPr="00ED0B62">
        <w:rPr>
          <w:sz w:val="26"/>
          <w:szCs w:val="26"/>
        </w:rPr>
        <w:t xml:space="preserve"> </w:t>
      </w: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536494" w:rsidP="00FF09B8">
            <w:pPr>
              <w:keepNext/>
              <w:keepLines/>
              <w:widowControl w:val="0"/>
              <w:suppressLineNumbers/>
              <w:suppressAutoHyphens/>
            </w:pPr>
            <w:r>
              <w:rPr>
                <w:rFonts w:ascii="Tahoma" w:hAnsi="Tahoma" w:cs="Tahoma"/>
                <w:sz w:val="21"/>
                <w:szCs w:val="21"/>
              </w:rPr>
              <w:t>1</w:t>
            </w:r>
            <w:r w:rsidRPr="00536494">
              <w:t>93862201554386220100100730010000244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CB0ABD">
            <w:pPr>
              <w:keepNext/>
              <w:keepLines/>
              <w:widowControl w:val="0"/>
              <w:suppressLineNumbers/>
              <w:suppressAutoHyphens/>
              <w:rPr>
                <w:u w:val="single"/>
              </w:rPr>
            </w:pPr>
            <w:r w:rsidRPr="00104C6A">
              <w:rPr>
                <w:u w:val="single"/>
              </w:rPr>
              <w:t>Наименование:</w:t>
            </w:r>
          </w:p>
          <w:p w:rsidR="006630FC" w:rsidRDefault="006630FC" w:rsidP="00CB0ABD">
            <w:pPr>
              <w:keepNext/>
              <w:keepLines/>
              <w:widowControl w:val="0"/>
              <w:suppressLineNumbers/>
              <w:suppressAutoHyphens/>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CB0ABD">
            <w:pPr>
              <w:keepNext/>
              <w:keepLines/>
              <w:widowControl w:val="0"/>
              <w:suppressLineNumbers/>
              <w:suppressAutoHyphens/>
              <w:rPr>
                <w:u w:val="single"/>
              </w:rPr>
            </w:pPr>
            <w:r w:rsidRPr="003073B9">
              <w:rPr>
                <w:u w:val="single"/>
              </w:rPr>
              <w:t>Место нахождения:</w:t>
            </w:r>
          </w:p>
          <w:p w:rsidR="006630FC" w:rsidRPr="002C011C" w:rsidRDefault="006630FC" w:rsidP="00CB0ABD">
            <w:pPr>
              <w:keepNext/>
              <w:keepLines/>
              <w:widowControl w:val="0"/>
              <w:suppressLineNumbers/>
              <w:suppressAutoHyphens/>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CB0ABD">
            <w:pPr>
              <w:keepNext/>
              <w:keepLines/>
              <w:widowControl w:val="0"/>
              <w:suppressLineNumbers/>
              <w:suppressAutoHyphens/>
            </w:pPr>
            <w:r w:rsidRPr="003073B9">
              <w:rPr>
                <w:u w:val="single"/>
              </w:rPr>
              <w:t>Почтовый адрес</w:t>
            </w:r>
            <w:r w:rsidRPr="003073B9">
              <w:t>:</w:t>
            </w:r>
          </w:p>
          <w:p w:rsidR="006630FC" w:rsidRDefault="006630FC" w:rsidP="00CB0ABD">
            <w:pPr>
              <w:keepNext/>
              <w:keepLines/>
              <w:widowControl w:val="0"/>
              <w:suppressLineNumbers/>
              <w:suppressAutoHyphens/>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CB0ABD">
            <w:pPr>
              <w:keepNext/>
              <w:keepLines/>
              <w:widowControl w:val="0"/>
              <w:suppressLineNumbers/>
              <w:suppressAutoHyphens/>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6630FC" w:rsidRPr="002C011C" w:rsidRDefault="006630FC" w:rsidP="00CB0ABD">
            <w:pPr>
              <w:keepNext/>
              <w:keepLines/>
              <w:widowControl w:val="0"/>
              <w:suppressLineNumbers/>
              <w:suppressAutoHyphens/>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84012E">
            <w:pPr>
              <w:keepNext/>
              <w:keepLines/>
              <w:widowControl w:val="0"/>
              <w:suppressLineNumbers/>
              <w:suppressAutoHyphens/>
            </w:pPr>
            <w:r w:rsidRPr="002C011C">
              <w:t xml:space="preserve">Ответственное должностное лицо: </w:t>
            </w:r>
            <w:r w:rsidR="0084012E">
              <w:rPr>
                <w:sz w:val="22"/>
                <w:szCs w:val="22"/>
              </w:rPr>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84012E">
              <w:rPr>
                <w:sz w:val="22"/>
                <w:szCs w:val="22"/>
              </w:rPr>
              <w:t>Лекомцева</w:t>
            </w:r>
            <w:proofErr w:type="spellEnd"/>
            <w:r w:rsidR="0084012E">
              <w:rPr>
                <w:sz w:val="22"/>
                <w:szCs w:val="22"/>
              </w:rPr>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rPr>
                <w:u w:val="single"/>
              </w:rPr>
            </w:pPr>
            <w:r w:rsidRPr="00BF148A">
              <w:rPr>
                <w:u w:val="single"/>
              </w:rPr>
              <w:t>Наименование:</w:t>
            </w:r>
          </w:p>
          <w:p w:rsidR="00A762D8" w:rsidRPr="00BF148A" w:rsidRDefault="00A762D8" w:rsidP="00CB0ABD">
            <w:pPr>
              <w:keepNext/>
              <w:keepLines/>
              <w:widowControl w:val="0"/>
              <w:suppressLineNumbers/>
              <w:suppressAutoHyphens/>
            </w:pPr>
            <w:r w:rsidRPr="00BF148A">
              <w:t xml:space="preserve">Администрация города Югорска. </w:t>
            </w:r>
          </w:p>
          <w:p w:rsidR="00A762D8" w:rsidRPr="00BF148A" w:rsidRDefault="00A762D8" w:rsidP="00CB0ABD">
            <w:pPr>
              <w:keepNext/>
              <w:keepLines/>
              <w:widowControl w:val="0"/>
              <w:suppressLineNumbers/>
              <w:suppressAutoHyphens/>
              <w:rPr>
                <w:u w:val="single"/>
              </w:rPr>
            </w:pPr>
            <w:r w:rsidRPr="00BF148A">
              <w:rPr>
                <w:u w:val="single"/>
              </w:rPr>
              <w:t>Место нахождения:</w:t>
            </w:r>
          </w:p>
          <w:p w:rsidR="00A762D8" w:rsidRPr="00BF148A" w:rsidRDefault="00A762D8" w:rsidP="00CB0ABD">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CB0ABD">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CB0ABD">
            <w:pPr>
              <w:keepNext/>
              <w:keepLines/>
              <w:widowControl w:val="0"/>
              <w:suppressLineNumbers/>
              <w:suppressAutoHyphens/>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CB0ABD">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CB0ABD">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64445B"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t>Место нахождения:</w:t>
            </w:r>
            <w: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t xml:space="preserve"> </w:t>
            </w:r>
            <w:r w:rsidRPr="002F6D3D">
              <w:t>Руководитель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Дульцева Евгения 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t xml:space="preserve"> </w:t>
            </w:r>
            <w:r w:rsidR="00B432BD">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B432BD">
              <w:rPr>
                <w:sz w:val="22"/>
                <w:szCs w:val="22"/>
              </w:rPr>
              <w:t>Лекомцева</w:t>
            </w:r>
            <w:proofErr w:type="spellEnd"/>
            <w:r w:rsidR="00B432BD">
              <w:rPr>
                <w:sz w:val="22"/>
                <w:szCs w:val="22"/>
              </w:rPr>
              <w:t xml:space="preserve">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keepNext/>
              <w:keepLines/>
              <w:widowControl w:val="0"/>
              <w:suppressLineNumbers/>
              <w:suppressAutoHyphens/>
              <w:spacing w:after="0"/>
              <w:rPr>
                <w:i/>
              </w:rPr>
            </w:pPr>
            <w:r w:rsidRPr="00F42284">
              <w:t>Электронный аукцион среди субъектов малого предпринимательств</w:t>
            </w:r>
            <w:r>
              <w:t>а,</w:t>
            </w:r>
            <w:r w:rsidRPr="00F42284">
              <w:t xml:space="preserve"> социально ориентированных некоммерческих организаций</w:t>
            </w:r>
            <w:r w:rsidRPr="00F42284">
              <w:rPr>
                <w:i/>
                <w:iCs/>
              </w:rPr>
              <w:t xml:space="preserve"> </w:t>
            </w:r>
            <w:r w:rsidRPr="00F42284">
              <w:t xml:space="preserve">на право заключения муниципального контракта на поставку </w:t>
            </w:r>
            <w:r>
              <w:t>канцелярских принадлежностей</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D5DBB">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D5DBB" w:rsidRPr="00DD5DBB">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CB0ABD">
            <w:pPr>
              <w:autoSpaceDE w:val="0"/>
              <w:autoSpaceDN w:val="0"/>
              <w:adjustRightInd w:val="0"/>
              <w:spacing w:after="0"/>
              <w:rPr>
                <w:iCs/>
                <w:color w:val="FF0000"/>
              </w:rPr>
            </w:pPr>
            <w:r w:rsidRPr="00367394">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44237E" w:rsidP="00CB0ABD">
            <w:pPr>
              <w:rPr>
                <w:b/>
              </w:rPr>
            </w:pPr>
            <w:r w:rsidRPr="0044237E">
              <w:rPr>
                <w:b/>
              </w:rPr>
              <w:t>156 263</w:t>
            </w:r>
            <w:r w:rsidR="00B432BD" w:rsidRPr="0044237E">
              <w:rPr>
                <w:b/>
              </w:rPr>
              <w:t xml:space="preserve"> </w:t>
            </w:r>
            <w:r w:rsidR="006630FC" w:rsidRPr="0044237E">
              <w:rPr>
                <w:b/>
              </w:rPr>
              <w:t>(</w:t>
            </w:r>
            <w:r w:rsidR="00CA1759" w:rsidRPr="0044237E">
              <w:rPr>
                <w:b/>
              </w:rPr>
              <w:t xml:space="preserve">сто </w:t>
            </w:r>
            <w:r w:rsidRPr="0044237E">
              <w:rPr>
                <w:b/>
              </w:rPr>
              <w:t>пятьдесят шесть тысяч двести шестьдесят три</w:t>
            </w:r>
            <w:r w:rsidR="00B432BD" w:rsidRPr="0044237E">
              <w:rPr>
                <w:b/>
              </w:rPr>
              <w:t xml:space="preserve">) рубля </w:t>
            </w:r>
            <w:r w:rsidRPr="0044237E">
              <w:rPr>
                <w:b/>
              </w:rPr>
              <w:t>80</w:t>
            </w:r>
            <w:r w:rsidR="006630FC" w:rsidRPr="0044237E">
              <w:rPr>
                <w:b/>
              </w:rPr>
              <w:t xml:space="preserve"> копе</w:t>
            </w:r>
            <w:r w:rsidR="00B432BD" w:rsidRPr="0044237E">
              <w:rPr>
                <w:b/>
              </w:rPr>
              <w:t>ек</w:t>
            </w:r>
            <w:r w:rsidR="006630FC" w:rsidRPr="0044237E">
              <w:rPr>
                <w:b/>
              </w:rPr>
              <w:t xml:space="preserve">. </w:t>
            </w:r>
          </w:p>
          <w:p w:rsidR="00A762D8" w:rsidRPr="00B432BD" w:rsidRDefault="006630FC" w:rsidP="00CB0ABD">
            <w:proofErr w:type="gramStart"/>
            <w:r w:rsidRPr="00B432BD">
              <w:t xml:space="preserve">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w:t>
            </w:r>
            <w:r w:rsidRPr="00B432BD">
              <w:lastRenderedPageBreak/>
              <w:t>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CB0ABD">
            <w:pPr>
              <w:rPr>
                <w:i/>
              </w:rPr>
            </w:pPr>
            <w:r>
              <w:t>Б</w:t>
            </w:r>
            <w:r w:rsidR="006630FC">
              <w:t>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B432BD">
            <w:pPr>
              <w:pStyle w:val="3"/>
              <w:keepNext w:val="0"/>
              <w:numPr>
                <w:ilvl w:val="0"/>
                <w:numId w:val="0"/>
              </w:numPr>
              <w:tabs>
                <w:tab w:val="left" w:pos="708"/>
              </w:tabs>
              <w:spacing w:before="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76092A">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DD5DBB">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CB0ABD">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line="360" w:lineRule="auto"/>
              <w:ind w:firstLine="54"/>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64445B">
              <w:t>28</w:t>
            </w:r>
            <w:r w:rsidR="00553D5F">
              <w:t>»</w:t>
            </w:r>
            <w:r w:rsidRPr="00BF148A">
              <w:t> </w:t>
            </w:r>
            <w:r w:rsidR="0064445B" w:rsidRPr="0064445B">
              <w:t xml:space="preserve">октября </w:t>
            </w:r>
            <w:r w:rsidRPr="00BF148A">
              <w:t>201</w:t>
            </w:r>
            <w:r w:rsidR="008E2D70">
              <w:t>9</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proofErr w:type="gramStart"/>
            <w:r w:rsidRPr="008F3BB6">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445B">
              <w:t>10</w:t>
            </w:r>
            <w:r w:rsidRPr="008F3BB6">
              <w:t xml:space="preserve"> часов </w:t>
            </w:r>
            <w:r w:rsidR="0064445B">
              <w:t>00</w:t>
            </w:r>
            <w:r w:rsidRPr="008F3BB6">
              <w:t xml:space="preserve"> минут «</w:t>
            </w:r>
            <w:r w:rsidR="0064445B">
              <w:t>30</w:t>
            </w:r>
            <w:r w:rsidRPr="008F3BB6">
              <w:t>» </w:t>
            </w:r>
            <w:r w:rsidR="0064445B" w:rsidRPr="0064445B">
              <w:t xml:space="preserve">октября </w:t>
            </w:r>
            <w:r w:rsidRPr="008F3BB6">
              <w:t>201</w:t>
            </w:r>
            <w:r w:rsidR="008E2D70">
              <w:t>9</w:t>
            </w:r>
            <w:r w:rsidRPr="008F3BB6">
              <w:t xml:space="preserve"> года.</w:t>
            </w:r>
            <w:proofErr w:type="gramEnd"/>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64445B">
            <w:r>
              <w:t>«</w:t>
            </w:r>
            <w:r w:rsidR="0064445B">
              <w:t>31</w:t>
            </w:r>
            <w:r>
              <w:t>»</w:t>
            </w:r>
            <w:r w:rsidR="00A762D8" w:rsidRPr="00BF148A">
              <w:t> </w:t>
            </w:r>
            <w:r w:rsidR="0064445B" w:rsidRPr="0064445B">
              <w:t xml:space="preserve">октября </w:t>
            </w:r>
            <w:r w:rsidR="00A762D8" w:rsidRPr="00BF148A">
              <w:t>201</w:t>
            </w:r>
            <w:r w:rsidR="008E2D70">
              <w:t>9</w:t>
            </w:r>
            <w:r w:rsidR="00A762D8" w:rsidRPr="00BF148A">
              <w:t xml:space="preserve"> года</w:t>
            </w:r>
            <w:bookmarkStart w:id="14" w:name="_GoBack"/>
            <w:bookmarkEnd w:id="14"/>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4445B">
            <w:r w:rsidRPr="00BF148A">
              <w:t xml:space="preserve"> </w:t>
            </w:r>
            <w:r w:rsidR="00553D5F">
              <w:t>«</w:t>
            </w:r>
            <w:r w:rsidR="0064445B">
              <w:t>01</w:t>
            </w:r>
            <w:r w:rsidR="00553D5F">
              <w:t>»</w:t>
            </w:r>
            <w:r w:rsidRPr="00BF148A">
              <w:t> </w:t>
            </w:r>
            <w:r w:rsidR="0064445B">
              <w:t xml:space="preserve">ноября </w:t>
            </w:r>
            <w:r w:rsidRPr="00BF148A">
              <w:t>201</w:t>
            </w:r>
            <w:r w:rsidR="008E2D70">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820EFF" w:rsidRDefault="0076092A" w:rsidP="00CB0ABD">
            <w:pPr>
              <w:autoSpaceDE w:val="0"/>
              <w:autoSpaceDN w:val="0"/>
              <w:adjustRightInd w:val="0"/>
            </w:pPr>
            <w:r w:rsidRPr="00820EFF">
              <w:t>Заявка на участие в электронном аукционе состоит из двух частей.</w:t>
            </w:r>
          </w:p>
          <w:p w:rsidR="0076092A" w:rsidRPr="00820EFF" w:rsidRDefault="0076092A" w:rsidP="00CB0ABD">
            <w:pPr>
              <w:tabs>
                <w:tab w:val="left" w:pos="-1620"/>
                <w:tab w:val="num" w:pos="432"/>
              </w:tabs>
              <w:spacing w:after="0"/>
            </w:pPr>
            <w:r w:rsidRPr="00820EFF">
              <w:t>Первая часть заявки на участие в электронном аукционе должна содержать следующие сведения:</w:t>
            </w:r>
          </w:p>
          <w:p w:rsidR="0076092A" w:rsidRPr="00820EFF" w:rsidRDefault="0076092A" w:rsidP="00CB0ABD">
            <w:pPr>
              <w:ind w:firstLine="585"/>
            </w:pPr>
            <w:proofErr w:type="gramStart"/>
            <w:r w:rsidRPr="00820EFF">
              <w:lastRenderedPageBreak/>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20EF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20EFF">
              <w:rPr>
                <w:i/>
              </w:rPr>
              <w:t xml:space="preserve"> в документации об электронном аукционе).</w:t>
            </w:r>
          </w:p>
          <w:p w:rsidR="0076092A" w:rsidRPr="00820EFF" w:rsidRDefault="0076092A" w:rsidP="00CB0ABD">
            <w:pPr>
              <w:ind w:firstLine="585"/>
              <w:rPr>
                <w:iCs/>
              </w:rPr>
            </w:pPr>
            <w:r w:rsidRPr="00820EFF">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820EFF" w:rsidRDefault="0076092A" w:rsidP="00CB0ABD">
            <w:pPr>
              <w:ind w:firstLine="585"/>
              <w:rPr>
                <w:iCs/>
              </w:rPr>
            </w:pPr>
            <w:r w:rsidRPr="00820EFF">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820EFF" w:rsidRDefault="0076092A" w:rsidP="00CB0ABD">
            <w:pPr>
              <w:autoSpaceDE w:val="0"/>
              <w:autoSpaceDN w:val="0"/>
              <w:adjustRightInd w:val="0"/>
            </w:pPr>
            <w:r w:rsidRPr="00820EFF">
              <w:t>Вторая часть заявки на участие в электронном аукционе должна содержать следующие документы и информацию:</w:t>
            </w:r>
          </w:p>
          <w:p w:rsidR="0076092A" w:rsidRPr="00820EFF" w:rsidRDefault="0076092A" w:rsidP="00CB0ABD">
            <w:pPr>
              <w:autoSpaceDE w:val="0"/>
              <w:autoSpaceDN w:val="0"/>
              <w:adjustRightInd w:val="0"/>
              <w:spacing w:after="0"/>
              <w:ind w:firstLine="34"/>
            </w:pPr>
            <w:proofErr w:type="gramStart"/>
            <w:r w:rsidRPr="00820EFF">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20EFF">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820EFF" w:rsidRDefault="0076092A" w:rsidP="00CB0ABD">
            <w:pPr>
              <w:autoSpaceDE w:val="0"/>
              <w:autoSpaceDN w:val="0"/>
              <w:adjustRightInd w:val="0"/>
              <w:ind w:left="34"/>
            </w:pPr>
            <w:r w:rsidRPr="00820EFF">
              <w:t>2) документы, подтверждающие соответствие участника аукциона следующим требованиям:</w:t>
            </w:r>
          </w:p>
          <w:p w:rsidR="0076092A" w:rsidRPr="00820EFF" w:rsidRDefault="00EC1C7F" w:rsidP="00CB0ABD">
            <w:pPr>
              <w:numPr>
                <w:ilvl w:val="0"/>
                <w:numId w:val="11"/>
              </w:numPr>
              <w:suppressAutoHyphens/>
              <w:ind w:left="34"/>
            </w:pPr>
            <w:r w:rsidRPr="00820EFF">
              <w:t xml:space="preserve">а) </w:t>
            </w:r>
            <w:r w:rsidR="0076092A" w:rsidRPr="00820EFF">
              <w:t xml:space="preserve">соответствие требованиям, </w:t>
            </w:r>
            <w:r w:rsidR="0076092A" w:rsidRPr="00820EFF">
              <w:rPr>
                <w:bCs/>
              </w:rPr>
              <w:t>установленным</w:t>
            </w:r>
            <w:r w:rsidR="0076092A" w:rsidRPr="00820EF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820EFF">
              <w:rPr>
                <w:bCs/>
              </w:rPr>
              <w:t>ом</w:t>
            </w:r>
            <w:r w:rsidR="0076092A" w:rsidRPr="00820EFF">
              <w:t xml:space="preserve"> закупки: </w:t>
            </w:r>
            <w:r w:rsidR="0076092A" w:rsidRPr="00820EFF">
              <w:rPr>
                <w:b/>
              </w:rPr>
              <w:t>не требуется;</w:t>
            </w:r>
          </w:p>
          <w:p w:rsidR="0076092A" w:rsidRPr="00820EFF" w:rsidRDefault="00EC1C7F" w:rsidP="00CB0ABD">
            <w:pPr>
              <w:numPr>
                <w:ilvl w:val="0"/>
                <w:numId w:val="11"/>
              </w:numPr>
              <w:suppressAutoHyphens/>
              <w:ind w:left="34"/>
            </w:pPr>
            <w:r w:rsidRPr="00820EFF">
              <w:t xml:space="preserve">б) </w:t>
            </w:r>
            <w:r w:rsidR="0076092A" w:rsidRPr="00820EFF">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820EFF" w:rsidRDefault="00EC1C7F" w:rsidP="00CB0ABD">
            <w:pPr>
              <w:numPr>
                <w:ilvl w:val="0"/>
                <w:numId w:val="12"/>
              </w:numPr>
              <w:suppressAutoHyphens/>
              <w:ind w:left="34"/>
            </w:pPr>
            <w:r w:rsidRPr="00820EFF">
              <w:t xml:space="preserve">- </w:t>
            </w:r>
            <w:proofErr w:type="spellStart"/>
            <w:r w:rsidR="0076092A" w:rsidRPr="00820EFF">
              <w:t>непроведение</w:t>
            </w:r>
            <w:proofErr w:type="spellEnd"/>
            <w:r w:rsidR="0076092A" w:rsidRPr="00820EFF">
              <w:t xml:space="preserve"> ликвидации участника </w:t>
            </w:r>
            <w:r w:rsidR="0076092A" w:rsidRPr="00820EFF">
              <w:rPr>
                <w:bCs/>
              </w:rPr>
              <w:t>закупки -</w:t>
            </w:r>
            <w:r w:rsidR="0076092A" w:rsidRPr="00820EFF">
              <w:t xml:space="preserve"> юридического лица и отсутствие решения арбитражного суда о признании участника </w:t>
            </w:r>
            <w:r w:rsidR="0076092A" w:rsidRPr="00820EFF">
              <w:rPr>
                <w:bCs/>
              </w:rPr>
              <w:t>закупки</w:t>
            </w:r>
            <w:r w:rsidR="0076092A" w:rsidRPr="00820EFF">
              <w:t xml:space="preserve"> - юридического лица, индивидуального предпринимателя </w:t>
            </w:r>
            <w:r w:rsidR="0076092A" w:rsidRPr="00820EFF">
              <w:rPr>
                <w:bCs/>
              </w:rPr>
              <w:t>несостоятельным (</w:t>
            </w:r>
            <w:r w:rsidR="0076092A" w:rsidRPr="00820EFF">
              <w:t>банкротом</w:t>
            </w:r>
            <w:r w:rsidR="0076092A" w:rsidRPr="00820EFF">
              <w:rPr>
                <w:bCs/>
              </w:rPr>
              <w:t>)</w:t>
            </w:r>
            <w:r w:rsidR="0076092A" w:rsidRPr="00820EFF">
              <w:t xml:space="preserve"> и об открытии </w:t>
            </w:r>
            <w:r w:rsidR="0076092A" w:rsidRPr="00820EFF">
              <w:lastRenderedPageBreak/>
              <w:t>конкурсного производства;</w:t>
            </w:r>
          </w:p>
          <w:p w:rsidR="0076092A" w:rsidRPr="00820EFF" w:rsidRDefault="00EC1C7F" w:rsidP="00CB0ABD">
            <w:pPr>
              <w:numPr>
                <w:ilvl w:val="0"/>
                <w:numId w:val="12"/>
              </w:numPr>
              <w:suppressAutoHyphens/>
              <w:ind w:left="34"/>
            </w:pPr>
            <w:r w:rsidRPr="00820EFF">
              <w:t xml:space="preserve">- </w:t>
            </w:r>
            <w:proofErr w:type="spellStart"/>
            <w:r w:rsidR="0076092A" w:rsidRPr="00820EFF">
              <w:t>неприостановление</w:t>
            </w:r>
            <w:proofErr w:type="spellEnd"/>
            <w:r w:rsidR="0076092A" w:rsidRPr="00820EFF">
              <w:t xml:space="preserve"> деятельности участника </w:t>
            </w:r>
            <w:r w:rsidR="0076092A" w:rsidRPr="00820EFF">
              <w:rPr>
                <w:bCs/>
              </w:rPr>
              <w:t>закупки</w:t>
            </w:r>
            <w:r w:rsidR="0076092A" w:rsidRPr="00820EFF">
              <w:t xml:space="preserve"> в порядке, </w:t>
            </w:r>
            <w:r w:rsidR="0076092A" w:rsidRPr="00820EFF">
              <w:rPr>
                <w:bCs/>
              </w:rPr>
              <w:t>установленном</w:t>
            </w:r>
            <w:r w:rsidR="0076092A" w:rsidRPr="00820EFF">
              <w:t xml:space="preserve"> Кодексом Российской Федерации об административных правонарушениях, на день подачи заявки на участие в закупке;</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820EFF">
              <w:t xml:space="preserve"> </w:t>
            </w:r>
            <w:proofErr w:type="gramStart"/>
            <w:r w:rsidR="0076092A" w:rsidRPr="00820EFF">
              <w:t>заявителя по уплате этих сумм исполненной и</w:t>
            </w:r>
            <w:r w:rsidR="00B4757C">
              <w:t>ли</w:t>
            </w:r>
            <w:r w:rsidR="0076092A" w:rsidRPr="00820EF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820EF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820EFF">
              <w:t>указанных</w:t>
            </w:r>
            <w:proofErr w:type="gramEnd"/>
            <w:r w:rsidR="0076092A" w:rsidRPr="00820EF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820EF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820EFF" w:rsidRDefault="00EC1C7F" w:rsidP="00CB0ABD">
            <w:pPr>
              <w:numPr>
                <w:ilvl w:val="0"/>
                <w:numId w:val="12"/>
              </w:numPr>
              <w:suppressAutoHyphens/>
              <w:ind w:left="34"/>
            </w:pPr>
            <w:r w:rsidRPr="00820EFF">
              <w:t xml:space="preserve">- </w:t>
            </w:r>
            <w:r w:rsidR="0076092A" w:rsidRPr="00820EFF">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820EFF" w:rsidRDefault="00EC1C7F" w:rsidP="00CB0ABD">
            <w:pPr>
              <w:numPr>
                <w:ilvl w:val="0"/>
                <w:numId w:val="12"/>
              </w:numPr>
              <w:suppressAutoHyphens/>
              <w:ind w:left="34"/>
            </w:pPr>
            <w:r w:rsidRPr="00820EFF">
              <w:t xml:space="preserve">- </w:t>
            </w:r>
            <w:r w:rsidR="0076092A" w:rsidRPr="00820EFF">
              <w:t xml:space="preserve">обладание участником закупки исключительными правами на результаты интеллектуальной деятельности, если в связи с </w:t>
            </w:r>
            <w:r w:rsidR="0076092A" w:rsidRPr="00820EFF">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820EFF">
              <w:t xml:space="preserve"> </w:t>
            </w:r>
            <w:proofErr w:type="gramStart"/>
            <w:r w:rsidR="0076092A" w:rsidRPr="00820EF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820EFF">
              <w:t>неполнородными</w:t>
            </w:r>
            <w:proofErr w:type="spellEnd"/>
            <w:r w:rsidR="0076092A" w:rsidRPr="00820EFF">
              <w:t xml:space="preserve"> (имеющими общих отца или мать) братьями и сестрами), усыновителями или усыновленными указанных физических лиц.</w:t>
            </w:r>
            <w:proofErr w:type="gramEnd"/>
            <w:r w:rsidR="0076092A" w:rsidRPr="00820EF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820EFF" w:rsidRDefault="0076092A" w:rsidP="00CB0ABD">
            <w:pPr>
              <w:autoSpaceDE w:val="0"/>
              <w:autoSpaceDN w:val="0"/>
              <w:adjustRightInd w:val="0"/>
              <w:ind w:left="34"/>
            </w:pPr>
            <w:r w:rsidRPr="00820EF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20EFF">
              <w:rPr>
                <w:b/>
              </w:rPr>
              <w:t>не требуется</w:t>
            </w:r>
            <w:r w:rsidRPr="00820EFF">
              <w:t>;</w:t>
            </w:r>
          </w:p>
          <w:p w:rsidR="0076092A" w:rsidRPr="00820EFF" w:rsidRDefault="0076092A" w:rsidP="00CB0ABD">
            <w:pPr>
              <w:autoSpaceDE w:val="0"/>
              <w:autoSpaceDN w:val="0"/>
              <w:adjustRightInd w:val="0"/>
              <w:ind w:left="34"/>
            </w:pPr>
            <w:proofErr w:type="gramStart"/>
            <w:r w:rsidRPr="00820EF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20EFF">
              <w:t xml:space="preserve"> является крупной сделкой;</w:t>
            </w:r>
          </w:p>
          <w:p w:rsidR="0076092A" w:rsidRPr="00820EFF" w:rsidRDefault="0076092A" w:rsidP="00CB0ABD">
            <w:pPr>
              <w:autoSpaceDE w:val="0"/>
              <w:autoSpaceDN w:val="0"/>
              <w:adjustRightInd w:val="0"/>
              <w:ind w:left="34"/>
            </w:pPr>
            <w:r w:rsidRPr="00820EFF">
              <w:t xml:space="preserve">5) документы, подтверждающие право участника электронного </w:t>
            </w:r>
            <w:r w:rsidRPr="00820EFF">
              <w:lastRenderedPageBreak/>
              <w:t xml:space="preserve">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820EFF">
              <w:rPr>
                <w:b/>
              </w:rPr>
              <w:t>не требуется;</w:t>
            </w:r>
          </w:p>
          <w:p w:rsidR="0076092A" w:rsidRPr="00820EFF" w:rsidRDefault="0076092A" w:rsidP="00CB0ABD">
            <w:pPr>
              <w:autoSpaceDE w:val="0"/>
              <w:autoSpaceDN w:val="0"/>
              <w:adjustRightInd w:val="0"/>
              <w:ind w:left="34"/>
              <w:rPr>
                <w:b/>
              </w:rPr>
            </w:pPr>
            <w:r w:rsidRPr="00820EFF">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E5744B" w:rsidRPr="00820EFF">
              <w:rPr>
                <w:b/>
              </w:rPr>
              <w:t xml:space="preserve"> </w:t>
            </w:r>
            <w:r w:rsidRPr="00820EFF">
              <w:rPr>
                <w:b/>
              </w:rPr>
              <w:t>не требуется;</w:t>
            </w:r>
          </w:p>
          <w:p w:rsidR="00D250A0" w:rsidRPr="00820EFF" w:rsidRDefault="0076092A" w:rsidP="00CB0ABD">
            <w:pPr>
              <w:autoSpaceDE w:val="0"/>
              <w:autoSpaceDN w:val="0"/>
              <w:adjustRightInd w:val="0"/>
              <w:ind w:left="33"/>
              <w:rPr>
                <w:b/>
              </w:rPr>
            </w:pPr>
            <w:r w:rsidRPr="00820EFF">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20EFF">
              <w:rPr>
                <w:b/>
              </w:rPr>
              <w:t>требуется</w:t>
            </w:r>
            <w:r w:rsidR="00FC4F76">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w:t>
            </w:r>
            <w:r w:rsidR="00E77868" w:rsidRPr="00820EFF">
              <w:t xml:space="preserve">(с 01.01.2019 в соответствии с требованиями статьи 24.1 Закона о контрактной системе) </w:t>
            </w:r>
            <w:r w:rsidR="00C15018" w:rsidRPr="00820EFF">
              <w:t xml:space="preserve">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r w:rsidR="00920052" w:rsidRPr="00820EFF">
              <w:t xml:space="preserve"> </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7" w:name="_Ref119430333"/>
            <w:r w:rsidRPr="00820EFF">
              <w:t xml:space="preserve"> </w:t>
            </w:r>
            <w:bookmarkStart w:id="18" w:name="_Toc123405470"/>
            <w:bookmarkStart w:id="19" w:name="_Ref119429817"/>
            <w:bookmarkEnd w:id="17"/>
            <w:bookmarkEnd w:id="18"/>
            <w:bookmarkEnd w:id="19"/>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lastRenderedPageBreak/>
              <w:t>на участие в аукционе в электронной форме</w:t>
            </w:r>
          </w:p>
          <w:p w:rsidR="00D250A0" w:rsidRPr="00820EFF" w:rsidRDefault="00D250A0" w:rsidP="00CB0ABD">
            <w:pPr>
              <w:autoSpaceDE w:val="0"/>
              <w:autoSpaceDN w:val="0"/>
            </w:pPr>
            <w:r w:rsidRPr="00820EFF">
              <w:rPr>
                <w:lang w:val="x-none"/>
              </w:rPr>
              <w:t xml:space="preserve">При подаче сведений </w:t>
            </w:r>
            <w:r w:rsidRPr="00820EFF">
              <w:t>у</w:t>
            </w:r>
            <w:r w:rsidRPr="00820EFF">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rPr>
                <w:lang w:val="x-none"/>
              </w:rPr>
              <w:t>«</w:t>
            </w:r>
            <w:r w:rsidRPr="00820EFF">
              <w:rPr>
                <w:lang w:val="x-none"/>
              </w:rPr>
              <w:t>ТЕХНИЧЕСКОЕ ЗАДАНИЕ</w:t>
            </w:r>
            <w:r w:rsidR="00553D5F" w:rsidRPr="00820EFF">
              <w:rPr>
                <w:lang w:val="x-none"/>
              </w:rPr>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w:t>
            </w:r>
            <w:r w:rsidRPr="00820EFF">
              <w:rPr>
                <w:lang w:val="x-none"/>
              </w:rPr>
              <w:t xml:space="preserve">в 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Pr="00820EFF">
              <w:rPr>
                <w:lang w:val="x-none"/>
              </w:rPr>
              <w:t xml:space="preserve">Значения </w:t>
            </w:r>
            <w:r w:rsidRPr="00820EFF">
              <w:t xml:space="preserve">предлагаемых участником </w:t>
            </w:r>
            <w:r w:rsidRPr="00820EFF">
              <w:rPr>
                <w:lang w:val="x-none"/>
              </w:rPr>
              <w:t xml:space="preserve">показателей не должны содержать </w:t>
            </w:r>
            <w:r w:rsidRPr="00820EFF">
              <w:t xml:space="preserve">слова или сопровождаться словами </w:t>
            </w:r>
            <w:r w:rsidR="00553D5F" w:rsidRPr="00820EFF">
              <w:rPr>
                <w:i/>
                <w:iCs/>
                <w:lang w:val="x-none"/>
              </w:rPr>
              <w:t>«</w:t>
            </w:r>
            <w:r w:rsidRPr="00820EFF">
              <w:rPr>
                <w:i/>
                <w:iCs/>
              </w:rPr>
              <w:t>должен быть</w:t>
            </w:r>
            <w:r w:rsidR="00553D5F" w:rsidRPr="00820EFF">
              <w:rPr>
                <w:i/>
                <w:iCs/>
                <w:lang w:val="x-none"/>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не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w:t>
            </w:r>
            <w:proofErr w:type="gramStart"/>
            <w:r w:rsidRPr="00820EFF">
              <w:t>указанного</w:t>
            </w:r>
            <w:proofErr w:type="gramEnd"/>
            <w:r w:rsidRPr="00820EFF">
              <w:t xml:space="preserve">;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менее</w:t>
            </w:r>
            <w:r w:rsidR="00553D5F" w:rsidRPr="00820EFF">
              <w:rPr>
                <w:b/>
                <w:bCs/>
              </w:rPr>
              <w:t>»</w:t>
            </w:r>
            <w:r w:rsidRPr="00820EFF">
              <w:rPr>
                <w:b/>
                <w:bCs/>
              </w:rPr>
              <w:t>,</w:t>
            </w:r>
            <w:r w:rsidRPr="00820EFF">
              <w:t xml:space="preserve"> </w:t>
            </w:r>
            <w:r w:rsidR="00553D5F" w:rsidRPr="00820EFF">
              <w:rPr>
                <w:b/>
                <w:bCs/>
              </w:rPr>
              <w:t>«</w:t>
            </w:r>
            <w:r w:rsidRPr="00820EFF">
              <w:rPr>
                <w:b/>
                <w:bCs/>
              </w:rPr>
              <w:t>ниже</w:t>
            </w:r>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более</w:t>
            </w:r>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слов</w:t>
            </w:r>
            <w:r w:rsidRPr="00820EFF">
              <w:rPr>
                <w:bCs/>
              </w:rPr>
              <w:t xml:space="preserve"> </w:t>
            </w:r>
            <w:r w:rsidR="00553D5F" w:rsidRPr="00820EFF">
              <w:rPr>
                <w:b/>
                <w:bCs/>
              </w:rPr>
              <w:t>«</w:t>
            </w:r>
            <w:r w:rsidRPr="00820EFF">
              <w:rPr>
                <w:b/>
                <w:bCs/>
              </w:rPr>
              <w:t>не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до</w:t>
            </w:r>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от</w:t>
            </w:r>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w:t>
            </w:r>
            <w:r w:rsidRPr="00820EFF">
              <w:lastRenderedPageBreak/>
              <w:t xml:space="preserve">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r w:rsidRPr="00820EFF">
              <w:rPr>
                <w:b/>
                <w:bCs/>
              </w:rPr>
              <w:t>или</w:t>
            </w:r>
            <w:r w:rsidR="00553D5F" w:rsidRPr="00820EFF">
              <w:rPr>
                <w:b/>
                <w:bCs/>
              </w:rPr>
              <w:t>»</w:t>
            </w:r>
            <w:r w:rsidRPr="00820EFF">
              <w:rPr>
                <w:b/>
                <w:bCs/>
              </w:rPr>
              <w:t>,</w:t>
            </w:r>
            <w:r w:rsidRPr="00820EFF">
              <w:t xml:space="preserve"> </w:t>
            </w:r>
            <w:r w:rsidR="00553D5F" w:rsidRPr="00820EFF">
              <w:rPr>
                <w:b/>
                <w:bCs/>
              </w:rPr>
              <w:t>«</w:t>
            </w:r>
            <w:r w:rsidRPr="00820EFF">
              <w:rPr>
                <w:b/>
                <w:bCs/>
              </w:rPr>
              <w:t>либо</w:t>
            </w:r>
            <w:r w:rsidR="00553D5F" w:rsidRPr="00820EFF">
              <w:rPr>
                <w:b/>
                <w:bCs/>
              </w:rPr>
              <w:t>»</w:t>
            </w:r>
            <w:r w:rsidRPr="00820EFF">
              <w:rPr>
                <w:b/>
                <w:bCs/>
              </w:rPr>
              <w:t xml:space="preserve"> - </w:t>
            </w:r>
            <w:r w:rsidRPr="00820EFF">
              <w:t>участники выбирают</w:t>
            </w:r>
            <w:r w:rsidRPr="00820EFF">
              <w:rPr>
                <w:lang w:val="x-none"/>
              </w:rPr>
              <w:t xml:space="preserve"> одно из значен</w:t>
            </w:r>
            <w:r w:rsidRPr="00820EFF">
              <w:t xml:space="preserve">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со словами</w:t>
            </w:r>
            <w:r w:rsidRPr="00820EFF">
              <w:rPr>
                <w:b/>
                <w:bCs/>
              </w:rPr>
              <w:t xml:space="preserve"> </w:t>
            </w:r>
            <w:r w:rsidR="00553D5F" w:rsidRPr="00820EFF">
              <w:rPr>
                <w:b/>
                <w:bCs/>
              </w:rPr>
              <w:t>«</w:t>
            </w:r>
            <w:r w:rsidRPr="00820EFF">
              <w:rPr>
                <w:b/>
                <w:bCs/>
              </w:rPr>
              <w:t>диапазон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w:t>
            </w:r>
            <w:proofErr w:type="gramStart"/>
            <w:r w:rsidRPr="00820EFF">
              <w:t>менее указанных</w:t>
            </w:r>
            <w:proofErr w:type="gramEnd"/>
            <w:r w:rsidRPr="00820EFF">
              <w:t xml:space="preserve">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если</w:t>
            </w:r>
            <w:r w:rsidRPr="00820EFF">
              <w:rPr>
                <w:lang w:val="x-none"/>
              </w:rPr>
              <w:t xml:space="preserve"> в </w:t>
            </w:r>
            <w:r w:rsidRPr="00820EFF">
              <w:t xml:space="preserve">Техническом задании </w:t>
            </w:r>
            <w:r w:rsidRPr="00820EFF">
              <w:rPr>
                <w:lang w:val="x-none"/>
              </w:rPr>
              <w:t xml:space="preserve">устанавливается </w:t>
            </w:r>
            <w:r w:rsidRPr="00820EFF">
              <w:t xml:space="preserve">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rPr>
                <w:lang w:val="x-none"/>
              </w:rPr>
              <w:t>.</w:t>
            </w:r>
          </w:p>
          <w:p w:rsidR="00D250A0" w:rsidRPr="00820EFF" w:rsidRDefault="00D250A0" w:rsidP="00CB0ABD">
            <w:pPr>
              <w:autoSpaceDE w:val="0"/>
              <w:autoSpaceDN w:val="0"/>
            </w:pPr>
            <w:r w:rsidRPr="00820EFF">
              <w:lastRenderedPageBreak/>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r w:rsidRPr="00820EFF">
              <w:t>возможно</w:t>
            </w:r>
            <w:proofErr w:type="gramEnd"/>
            <w:r w:rsidR="00553D5F" w:rsidRPr="00820EFF">
              <w:t>»</w:t>
            </w:r>
            <w:r w:rsidRPr="00820EFF">
              <w:t xml:space="preserve"> </w:t>
            </w:r>
            <w:r w:rsidRPr="00820EFF">
              <w:rPr>
                <w:b/>
              </w:rPr>
              <w:t>за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w:t>
            </w:r>
            <w:r w:rsidRPr="00820EFF">
              <w:rPr>
                <w:lang w:val="x-none"/>
              </w:rPr>
              <w:t xml:space="preserve">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E901FB">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FC4F76">
              <w:rPr>
                <w:b/>
              </w:rPr>
              <w:t xml:space="preserve">1 </w:t>
            </w:r>
            <w:r w:rsidR="00E901FB">
              <w:rPr>
                <w:b/>
              </w:rPr>
              <w:t>562</w:t>
            </w:r>
            <w:r w:rsidRPr="00820EFF">
              <w:rPr>
                <w:b/>
              </w:rPr>
              <w:t xml:space="preserve">  (</w:t>
            </w:r>
            <w:r w:rsidR="00357137">
              <w:rPr>
                <w:b/>
              </w:rPr>
              <w:t xml:space="preserve">одна тысяча </w:t>
            </w:r>
            <w:r w:rsidR="00E901FB">
              <w:rPr>
                <w:b/>
              </w:rPr>
              <w:t>пятьсот шестьдесят два</w:t>
            </w:r>
            <w:r w:rsidRPr="00820EFF">
              <w:rPr>
                <w:b/>
              </w:rPr>
              <w:t>) рубл</w:t>
            </w:r>
            <w:r w:rsidR="00E901FB">
              <w:rPr>
                <w:b/>
              </w:rPr>
              <w:t>я</w:t>
            </w:r>
            <w:r w:rsidR="00357137">
              <w:rPr>
                <w:b/>
              </w:rPr>
              <w:t xml:space="preserve"> </w:t>
            </w:r>
            <w:r w:rsidR="00E901FB">
              <w:rPr>
                <w:b/>
              </w:rPr>
              <w:t>64</w:t>
            </w:r>
            <w:r w:rsidRPr="00820EFF">
              <w:rPr>
                <w:b/>
              </w:rPr>
              <w:t xml:space="preserve"> копейки.</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 xml:space="preserve">Порядок внесения </w:t>
            </w:r>
            <w:r w:rsidRPr="00F379DD">
              <w:lastRenderedPageBreak/>
              <w:t>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lastRenderedPageBreak/>
              <w:t xml:space="preserve">Участники закупки, подающие заявки, вносят денежные средства </w:t>
            </w:r>
            <w:r w:rsidRPr="00820EFF">
              <w:lastRenderedPageBreak/>
              <w:t xml:space="preserve">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3"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A762D8" w:rsidP="00CB0ABD">
            <w:r w:rsidRPr="00820EFF">
              <w:t xml:space="preserve">В течение пяти дней со дня получения проекта контракта от оператора электронной площадки </w:t>
            </w:r>
          </w:p>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pPr>
              <w:keepLines/>
              <w:widowControl w:val="0"/>
              <w:suppressLineNumbers/>
              <w:suppressAutoHyphens/>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820EFF" w:rsidRDefault="00DE32B3" w:rsidP="00CB0ABD">
            <w:pPr>
              <w:keepLines/>
              <w:widowControl w:val="0"/>
              <w:suppressLineNumbers/>
              <w:suppressAutoHyphens/>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lastRenderedPageBreak/>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5744B" w:rsidRPr="00D31B7E" w:rsidRDefault="00D31B7E" w:rsidP="00CB0ABD">
            <w:pPr>
              <w:spacing w:after="0"/>
              <w:outlineLvl w:val="2"/>
              <w:rPr>
                <w:rFonts w:cs="Arial"/>
              </w:rPr>
            </w:pPr>
            <w:r w:rsidRPr="00D31B7E">
              <w:rPr>
                <w:rFonts w:cs="Arial"/>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D31B7E">
              <w:rPr>
                <w:rFonts w:cs="Arial"/>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8"/>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w:t>
            </w:r>
            <w:r w:rsidRPr="00F379DD">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w:t>
            </w:r>
            <w:r w:rsidRPr="00BF148A">
              <w:lastRenderedPageBreak/>
              <w:t>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29" w:name="_Ref166350767"/>
            <w:bookmarkStart w:id="30"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C5CFC">
              <w:t>дств сч</w:t>
            </w:r>
            <w:proofErr w:type="gramEnd"/>
            <w:r w:rsidRPr="000C5CFC">
              <w:t xml:space="preserve">итается </w:t>
            </w:r>
            <w:proofErr w:type="spellStart"/>
            <w:r w:rsidRPr="000C5CFC">
              <w:t>непредоставленным</w:t>
            </w:r>
            <w:proofErr w:type="spellEnd"/>
            <w:r w:rsidRPr="000C5CFC">
              <w:t>;</w:t>
            </w:r>
          </w:p>
          <w:p w:rsidR="00B80596" w:rsidRPr="000C5CFC" w:rsidRDefault="00B80596" w:rsidP="00CB0ABD">
            <w:pPr>
              <w:autoSpaceDE w:val="0"/>
              <w:autoSpaceDN w:val="0"/>
              <w:adjustRightInd w:val="0"/>
              <w:spacing w:after="0"/>
              <w:ind w:firstLine="540"/>
            </w:pPr>
            <w:r w:rsidRPr="000C5CFC">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C5CFC">
              <w:fldChar w:fldCharType="begin"/>
            </w:r>
            <w:r w:rsidRPr="000C5CFC">
              <w:instrText xml:space="preserve"> REF _Ref353189530 \r \h  \* MERGEFORMAT </w:instrText>
            </w:r>
            <w:r w:rsidRPr="000C5CFC">
              <w:fldChar w:fldCharType="separate"/>
            </w:r>
            <w:r w:rsidR="00DD5DBB">
              <w:t>III</w:t>
            </w:r>
            <w:r w:rsidRPr="000C5CFC">
              <w:fldChar w:fldCharType="end"/>
            </w:r>
            <w:r w:rsidRPr="000C5CFC">
              <w:t xml:space="preserve"> «</w:t>
            </w:r>
            <w:r w:rsidRPr="000C5CFC">
              <w:fldChar w:fldCharType="begin"/>
            </w:r>
            <w:r w:rsidRPr="000C5CFC">
              <w:instrText xml:space="preserve"> REF _Ref353189530 \h  \* MERGEFORMAT </w:instrText>
            </w:r>
            <w:r w:rsidRPr="000C5CFC">
              <w:fldChar w:fldCharType="separate"/>
            </w:r>
            <w:r w:rsidR="00DD5DBB" w:rsidRPr="00DD5DBB">
              <w:t>ПРОЕКТ КОНТРАКТА</w:t>
            </w:r>
            <w:r w:rsidRPr="000C5CFC">
              <w:fldChar w:fldCharType="end"/>
            </w:r>
            <w:r w:rsidRPr="000C5CFC">
              <w:t>»).</w:t>
            </w:r>
          </w:p>
          <w:p w:rsidR="00A762D8" w:rsidRPr="00BF148A" w:rsidRDefault="00B80596" w:rsidP="00CB0ABD">
            <w:pPr>
              <w:autoSpaceDE w:val="0"/>
              <w:autoSpaceDN w:val="0"/>
              <w:adjustRightInd w:val="0"/>
              <w:spacing w:after="0"/>
              <w:ind w:firstLine="540"/>
              <w:rPr>
                <w:b/>
                <w:bCs/>
              </w:rPr>
            </w:pPr>
            <w:bookmarkStart w:id="31" w:name="p2868"/>
            <w:bookmarkEnd w:id="30"/>
            <w:bookmarkEnd w:id="31"/>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Реквизиты счета для внесения обеспечения исполнения контракта (в случае, если участник закупки </w:t>
            </w:r>
            <w:r w:rsidRPr="00BF148A">
              <w:lastRenderedPageBreak/>
              <w:t>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lastRenderedPageBreak/>
              <w:t>Муниципальное казенное учреждение «Центр материально- технического и информационн</w:t>
            </w:r>
            <w:proofErr w:type="gramStart"/>
            <w:r w:rsidRPr="00B26138">
              <w:rPr>
                <w:rFonts w:ascii="Times New Roman" w:hAnsi="Times New Roman" w:cs="Times New Roman"/>
                <w:b w:val="0"/>
                <w:bCs w:val="0"/>
                <w:color w:val="000000" w:themeColor="text1"/>
              </w:rPr>
              <w:t>о-</w:t>
            </w:r>
            <w:proofErr w:type="gramEnd"/>
            <w:r w:rsidRPr="00B26138">
              <w:rPr>
                <w:rFonts w:ascii="Times New Roman" w:hAnsi="Times New Roman" w:cs="Times New Roman"/>
                <w:b w:val="0"/>
                <w:bCs w:val="0"/>
                <w:color w:val="000000" w:themeColor="text1"/>
              </w:rPr>
              <w:t xml:space="preserve"> методического обеспечения», ИНН 8622015543, КПП 862201001, </w:t>
            </w:r>
            <w:proofErr w:type="spellStart"/>
            <w:r w:rsidRPr="00B26138">
              <w:rPr>
                <w:rFonts w:ascii="Times New Roman" w:hAnsi="Times New Roman" w:cs="Times New Roman"/>
                <w:b w:val="0"/>
                <w:bCs w:val="0"/>
                <w:color w:val="000000" w:themeColor="text1"/>
              </w:rPr>
              <w:t>Депфин</w:t>
            </w:r>
            <w:proofErr w:type="spellEnd"/>
            <w:r w:rsidRPr="00B26138">
              <w:rPr>
                <w:rFonts w:ascii="Times New Roman" w:hAnsi="Times New Roman" w:cs="Times New Roman"/>
                <w:b w:val="0"/>
                <w:bCs w:val="0"/>
                <w:color w:val="000000" w:themeColor="text1"/>
              </w:rPr>
              <w:t xml:space="preserve"> Югорска («МКУ «</w:t>
            </w:r>
            <w:proofErr w:type="spellStart"/>
            <w:r w:rsidRPr="00B26138">
              <w:rPr>
                <w:rFonts w:ascii="Times New Roman" w:hAnsi="Times New Roman" w:cs="Times New Roman"/>
                <w:b w:val="0"/>
                <w:bCs w:val="0"/>
                <w:color w:val="000000" w:themeColor="text1"/>
              </w:rPr>
              <w:t>ЦМТиИМО</w:t>
            </w:r>
            <w:proofErr w:type="spellEnd"/>
            <w:r w:rsidRPr="00B26138">
              <w:rPr>
                <w:rFonts w:ascii="Times New Roman" w:hAnsi="Times New Roman" w:cs="Times New Roman"/>
                <w:b w:val="0"/>
                <w:bCs w:val="0"/>
                <w:color w:val="000000" w:themeColor="text1"/>
              </w:rPr>
              <w:t xml:space="preserve">», </w:t>
            </w:r>
            <w:proofErr w:type="spellStart"/>
            <w:r w:rsidRPr="00B26138">
              <w:rPr>
                <w:rFonts w:ascii="Times New Roman" w:hAnsi="Times New Roman" w:cs="Times New Roman"/>
                <w:b w:val="0"/>
                <w:bCs w:val="0"/>
                <w:color w:val="000000" w:themeColor="text1"/>
              </w:rPr>
              <w:t>л.с</w:t>
            </w:r>
            <w:proofErr w:type="spellEnd"/>
            <w:r w:rsidRPr="00B26138">
              <w:rPr>
                <w:rFonts w:ascii="Times New Roman" w:hAnsi="Times New Roman" w:cs="Times New Roman"/>
                <w:b w:val="0"/>
                <w:bCs w:val="0"/>
                <w:color w:val="000000" w:themeColor="text1"/>
              </w:rPr>
              <w:t xml:space="preserve">. 070 110 042), счёт получателя (плательщика) 40302810100065000007, Ф-л Западно-Сибирский ПАО Банка "ФК </w:t>
            </w:r>
            <w:r w:rsidRPr="00B26138">
              <w:rPr>
                <w:rFonts w:ascii="Times New Roman" w:hAnsi="Times New Roman" w:cs="Times New Roman"/>
                <w:b w:val="0"/>
                <w:bCs w:val="0"/>
                <w:color w:val="000000" w:themeColor="text1"/>
              </w:rPr>
              <w:lastRenderedPageBreak/>
              <w:t>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p w:rsidR="00B80596" w:rsidRPr="00203453" w:rsidRDefault="00B80596" w:rsidP="00CB0ABD">
            <w:pPr>
              <w:keepLines/>
              <w:widowControl w:val="0"/>
              <w:suppressLineNumbers/>
              <w:suppressAutoHyphens/>
            </w:pPr>
          </w:p>
          <w:p w:rsidR="00B80596" w:rsidRPr="00203453" w:rsidRDefault="00B80596" w:rsidP="00CB0ABD">
            <w:pPr>
              <w:keepLines/>
              <w:widowControl w:val="0"/>
              <w:suppressLineNumbers/>
              <w:suppressAutoHyphens/>
            </w:pPr>
          </w:p>
          <w:p w:rsidR="00B80596" w:rsidRPr="00203453" w:rsidRDefault="00B80596" w:rsidP="00CB0AB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r w:rsidRPr="00A7423A">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не предоставляются</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widowControl w:val="0"/>
              <w:suppressLineNumbers/>
              <w:suppressAutoHyphens/>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CB0ABD">
            <w:pPr>
              <w:autoSpaceDE w:val="0"/>
              <w:autoSpaceDN w:val="0"/>
              <w:adjustRightInd w:val="0"/>
            </w:pPr>
            <w:r w:rsidRPr="00105725">
              <w:rPr>
                <w:i/>
              </w:rPr>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4C194F">
              <w:rPr>
                <w:b/>
              </w:rPr>
              <w:t>Не установлено;</w:t>
            </w:r>
          </w:p>
          <w:p w:rsidR="004E7774" w:rsidRPr="004C194F" w:rsidRDefault="004E7774" w:rsidP="00CB0ABD">
            <w:pPr>
              <w:autoSpaceDE w:val="0"/>
              <w:autoSpaceDN w:val="0"/>
              <w:adjustRightInd w:val="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4C194F">
              <w:rPr>
                <w:rFonts w:eastAsia="Calibri"/>
                <w:b/>
                <w:lang w:eastAsia="en-US"/>
              </w:rPr>
              <w:t>Не установлено;</w:t>
            </w:r>
          </w:p>
          <w:p w:rsidR="004E7774" w:rsidRPr="004C194F" w:rsidRDefault="004E7774" w:rsidP="00CB0ABD">
            <w:pPr>
              <w:autoSpaceDE w:val="0"/>
              <w:autoSpaceDN w:val="0"/>
              <w:adjustRightInd w:val="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4C194F">
              <w:rPr>
                <w:b/>
              </w:rPr>
              <w:t>Не установлено;</w:t>
            </w:r>
          </w:p>
          <w:p w:rsidR="004E7774" w:rsidRPr="004C194F" w:rsidRDefault="004E7774" w:rsidP="00CB0ABD">
            <w:pPr>
              <w:autoSpaceDE w:val="0"/>
              <w:autoSpaceDN w:val="0"/>
              <w:adjustRightInd w:val="0"/>
              <w:rPr>
                <w:b/>
              </w:rPr>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4C194F">
              <w:rPr>
                <w:b/>
              </w:rPr>
              <w:t>Не установлено.</w:t>
            </w:r>
          </w:p>
          <w:p w:rsidR="001E5896" w:rsidRPr="004C194F" w:rsidRDefault="004E7774" w:rsidP="00CB0ABD">
            <w:pPr>
              <w:autoSpaceDE w:val="0"/>
              <w:autoSpaceDN w:val="0"/>
              <w:adjustRightInd w:val="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4C194F">
              <w:rPr>
                <w:b/>
              </w:rPr>
              <w:t>Не установлено.</w:t>
            </w:r>
          </w:p>
          <w:p w:rsidR="00954B5C" w:rsidRPr="004C194F" w:rsidRDefault="00DE6E38" w:rsidP="00CB0ABD">
            <w:pPr>
              <w:autoSpaceDE w:val="0"/>
              <w:autoSpaceDN w:val="0"/>
              <w:adjustRightInd w:val="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 xml:space="preserve">Об ограничениях допуска отдельных видов </w:t>
            </w:r>
            <w:r w:rsidRPr="00A21F8D">
              <w:lastRenderedPageBreak/>
              <w:t>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4C194F">
              <w:rPr>
                <w:b/>
              </w:rPr>
              <w:t>Не установлено;</w:t>
            </w:r>
            <w:proofErr w:type="gramEnd"/>
          </w:p>
          <w:p w:rsidR="00954B5C" w:rsidRPr="004C194F" w:rsidRDefault="00954B5C" w:rsidP="00CB0ABD">
            <w:pPr>
              <w:autoSpaceDE w:val="0"/>
              <w:autoSpaceDN w:val="0"/>
              <w:adjustRightInd w:val="0"/>
              <w:rPr>
                <w:b/>
              </w:rPr>
            </w:pPr>
            <w:proofErr w:type="gramStart"/>
            <w:r w:rsidRPr="00A21F8D">
              <w:t xml:space="preserve">- </w:t>
            </w:r>
            <w:r w:rsidR="001C2791">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54E98">
              <w:t>:</w:t>
            </w:r>
            <w:proofErr w:type="gramEnd"/>
            <w:r w:rsidR="00C54E98">
              <w:t xml:space="preserve"> </w:t>
            </w:r>
            <w:r w:rsidRPr="004C194F">
              <w:rPr>
                <w:b/>
              </w:rPr>
              <w:t>Не установлено</w:t>
            </w:r>
            <w:r w:rsidR="00553D5F" w:rsidRPr="004C194F">
              <w:rPr>
                <w:b/>
              </w:rPr>
              <w:t>»</w:t>
            </w:r>
            <w:r w:rsidR="00307F83" w:rsidRPr="004C194F">
              <w:rPr>
                <w:b/>
              </w:rPr>
              <w:t>;</w:t>
            </w:r>
          </w:p>
          <w:p w:rsidR="00553D5F" w:rsidRPr="004C194F" w:rsidRDefault="00553D5F" w:rsidP="00CB0ABD">
            <w:pPr>
              <w:autoSpaceDE w:val="0"/>
              <w:autoSpaceDN w:val="0"/>
              <w:adjustRightInd w:val="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r w:rsidR="00307F83" w:rsidRPr="004C194F">
              <w:rPr>
                <w:b/>
              </w:rPr>
              <w:t>;</w:t>
            </w:r>
          </w:p>
          <w:p w:rsidR="003D77B9" w:rsidRPr="003D77B9" w:rsidRDefault="00307F83" w:rsidP="003D77B9">
            <w:pPr>
              <w:spacing w:after="0"/>
              <w:rPr>
                <w:rFonts w:eastAsia="Calibri"/>
              </w:rPr>
            </w:pPr>
            <w:r w:rsidRPr="00A21F8D">
              <w:t>- В соответствии с Постановлением Правительства РФ от 5 сентября 2017 г. № 1072 «</w:t>
            </w:r>
            <w:r w:rsidR="003D77B9" w:rsidRPr="003D77B9">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003D77B9" w:rsidRPr="003D77B9">
              <w:rPr>
                <w:rFonts w:eastAsia="Calibri"/>
              </w:rPr>
              <w:t xml:space="preserve"> </w:t>
            </w:r>
          </w:p>
          <w:p w:rsidR="00307F83" w:rsidRPr="00A21F8D" w:rsidRDefault="00307F83" w:rsidP="00CB0ABD">
            <w:pPr>
              <w:autoSpaceDE w:val="0"/>
              <w:autoSpaceDN w:val="0"/>
              <w:adjustRightInd w:val="0"/>
            </w:pPr>
            <w:r w:rsidRPr="00A21F8D">
              <w:t xml:space="preserve">» (постановление действует с 01.12.2017 по 01.12.2019): </w:t>
            </w:r>
            <w:r w:rsidRPr="004C194F">
              <w:rPr>
                <w:b/>
              </w:rPr>
              <w:t>Не установлено</w:t>
            </w:r>
            <w:r w:rsidR="00930FAD" w:rsidRPr="004C194F">
              <w:rPr>
                <w:b/>
              </w:rPr>
              <w:t>;</w:t>
            </w:r>
          </w:p>
          <w:p w:rsidR="00930FAD" w:rsidRPr="004C194F" w:rsidRDefault="00930FAD" w:rsidP="00CB0ABD">
            <w:pPr>
              <w:autoSpaceDE w:val="0"/>
              <w:autoSpaceDN w:val="0"/>
              <w:adjustRightInd w:val="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rsidR="00A21F8D" w:rsidRPr="004C194F" w:rsidRDefault="00930FAD" w:rsidP="00CB0ABD">
            <w:pPr>
              <w:autoSpaceDE w:val="0"/>
              <w:autoSpaceDN w:val="0"/>
              <w:adjustRightInd w:val="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4C194F">
              <w:rPr>
                <w:b/>
              </w:rPr>
              <w:t>Не установлено</w:t>
            </w:r>
            <w:r w:rsidR="00A21F8D" w:rsidRPr="004C194F">
              <w:rPr>
                <w:b/>
              </w:rPr>
              <w:t>;</w:t>
            </w:r>
          </w:p>
          <w:p w:rsidR="00930FAD" w:rsidRPr="00307F83" w:rsidRDefault="00A21F8D" w:rsidP="00CB0ABD">
            <w:pPr>
              <w:autoSpaceDE w:val="0"/>
              <w:autoSpaceDN w:val="0"/>
              <w:adjustRightInd w:val="0"/>
              <w:rPr>
                <w:color w:val="FF0000"/>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sidR="004C194F">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6" w:name="Par528"/>
            <w:bookmarkEnd w:id="36"/>
            <w:proofErr w:type="gramStart"/>
            <w:r w:rsidRPr="00F362D7">
              <w:rPr>
                <w:rFonts w:ascii="Times New Roman" w:hAnsi="Times New Roman"/>
                <w:sz w:val="24"/>
              </w:rPr>
              <w:t>б) Если начальная (максимальная) цена контракта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w:t>
            </w:r>
            <w:proofErr w:type="gramStart"/>
            <w:r w:rsidRPr="00F362D7">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2D7" w:rsidRDefault="00105725" w:rsidP="00CB0ABD">
            <w:pPr>
              <w:pStyle w:val="ConsPlusNormal"/>
              <w:ind w:firstLine="33"/>
              <w:jc w:val="both"/>
              <w:rPr>
                <w:rFonts w:ascii="Times New Roman" w:hAnsi="Times New Roman"/>
                <w:sz w:val="24"/>
              </w:rPr>
            </w:pPr>
            <w:bookmarkStart w:id="37" w:name="Par529"/>
            <w:bookmarkEnd w:id="37"/>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w:t>
            </w:r>
            <w:r w:rsidRPr="00F362D7">
              <w:rPr>
                <w:rFonts w:ascii="Times New Roman" w:hAnsi="Times New Roman"/>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которая на двадцать пять</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362D7">
              <w:rPr>
                <w:rFonts w:ascii="Times New Roman" w:hAnsi="Times New Roman"/>
                <w:sz w:val="24"/>
              </w:rPr>
              <w:t xml:space="preserve"> поставку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w:t>
            </w:r>
            <w:r w:rsidRPr="00F362D7">
              <w:rPr>
                <w:rFonts w:ascii="Times New Roman" w:hAnsi="Times New Roman"/>
                <w:sz w:val="24"/>
              </w:rPr>
              <w:lastRenderedPageBreak/>
              <w:t>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proofErr w:type="gramStart"/>
            <w:r w:rsidRPr="00F362D7">
              <w:rPr>
                <w:rFonts w:ascii="Times New Roman" w:hAnsi="Times New Roman"/>
                <w:sz w:val="24"/>
              </w:rPr>
              <w:t>предложение</w:t>
            </w:r>
            <w:proofErr w:type="gramEnd"/>
            <w:r w:rsidRPr="00F362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4E5B99" w:rsidRDefault="004E5B99"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Pr="00BF148A"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A762D8" w:rsidRPr="00BF148A"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A762D8" w:rsidRDefault="00A762D8" w:rsidP="00F53572">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062DDC" w:rsidRDefault="00062DDC" w:rsidP="00CB0ABD">
      <w:pPr>
        <w:suppressAutoHyphens/>
        <w:spacing w:after="0"/>
        <w:ind w:firstLine="567"/>
        <w:rPr>
          <w:lang w:eastAsia="ar-SA"/>
        </w:rPr>
      </w:pPr>
      <w:r w:rsidRPr="0041593D">
        <w:rPr>
          <w:b/>
          <w:lang w:val="x-none" w:eastAsia="ar-SA"/>
        </w:rPr>
        <w:t>1.</w:t>
      </w:r>
      <w:r>
        <w:rPr>
          <w:b/>
          <w:lang w:val="x-none" w:eastAsia="ar-SA"/>
        </w:rPr>
        <w:t xml:space="preserve">  Муниципальный заказчик:</w:t>
      </w:r>
    </w:p>
    <w:p w:rsidR="00062DDC" w:rsidRDefault="00062DDC" w:rsidP="00CB0ABD">
      <w:pPr>
        <w:suppressAutoHyphens/>
        <w:snapToGrid w:val="0"/>
        <w:spacing w:after="0"/>
        <w:ind w:firstLine="567"/>
        <w:rPr>
          <w:lang w:eastAsia="ar-SA"/>
        </w:rPr>
      </w:pPr>
      <w:r>
        <w:rPr>
          <w:lang w:eastAsia="ar-SA"/>
        </w:rPr>
        <w:t>Муниципальное казенное учреждение «Центр материально-технического и информационн</w:t>
      </w:r>
      <w:proofErr w:type="gramStart"/>
      <w:r>
        <w:rPr>
          <w:lang w:eastAsia="ar-SA"/>
        </w:rPr>
        <w:t>о-</w:t>
      </w:r>
      <w:proofErr w:type="gramEnd"/>
      <w:r>
        <w:rPr>
          <w:lang w:eastAsia="ar-SA"/>
        </w:rPr>
        <w:t xml:space="preserve"> методического обеспечения».</w:t>
      </w:r>
    </w:p>
    <w:p w:rsidR="00062DDC" w:rsidRDefault="00062DDC" w:rsidP="00CB0ABD">
      <w:pPr>
        <w:suppressAutoHyphens/>
        <w:snapToGrid w:val="0"/>
        <w:spacing w:after="0"/>
        <w:ind w:firstLine="567"/>
        <w:rPr>
          <w:lang w:eastAsia="ar-SA"/>
        </w:rPr>
      </w:pPr>
      <w:r>
        <w:rPr>
          <w:b/>
          <w:lang w:eastAsia="ar-SA"/>
        </w:rPr>
        <w:t>2. Предмет муниципального контракта:</w:t>
      </w:r>
      <w:r>
        <w:rPr>
          <w:lang w:eastAsia="ar-SA"/>
        </w:rPr>
        <w:t xml:space="preserve"> поставка канцелярских принадлежностей.</w:t>
      </w:r>
    </w:p>
    <w:p w:rsidR="00062DDC" w:rsidRDefault="00062DDC" w:rsidP="00CB0ABD">
      <w:pPr>
        <w:suppressAutoHyphens/>
        <w:ind w:firstLine="567"/>
        <w:rPr>
          <w:color w:val="000000"/>
          <w:lang w:eastAsia="ar-SA"/>
        </w:rPr>
      </w:pPr>
      <w:r>
        <w:rPr>
          <w:b/>
          <w:color w:val="383838"/>
          <w:lang w:eastAsia="ar-SA"/>
        </w:rPr>
        <w:t>3.</w:t>
      </w:r>
      <w:r>
        <w:rPr>
          <w:b/>
          <w:lang w:eastAsia="ar-SA"/>
        </w:rPr>
        <w:t xml:space="preserve"> Срок поставки товара:</w:t>
      </w:r>
      <w:r>
        <w:rPr>
          <w:lang w:eastAsia="ar-SA"/>
        </w:rPr>
        <w:t xml:space="preserve"> в течение 30 дней </w:t>
      </w:r>
      <w:proofErr w:type="gramStart"/>
      <w:r>
        <w:rPr>
          <w:lang w:eastAsia="ar-SA"/>
        </w:rPr>
        <w:t>с даты заключения</w:t>
      </w:r>
      <w:proofErr w:type="gramEnd"/>
      <w:r>
        <w:rPr>
          <w:lang w:eastAsia="ar-SA"/>
        </w:rPr>
        <w:t xml:space="preserve"> муниципального контракта.</w:t>
      </w:r>
    </w:p>
    <w:p w:rsidR="00062DDC" w:rsidRDefault="00062DDC" w:rsidP="00CB0ABD">
      <w:pPr>
        <w:spacing w:after="0"/>
        <w:ind w:firstLine="567"/>
      </w:pPr>
      <w:r>
        <w:rPr>
          <w:b/>
          <w:lang w:eastAsia="ar-SA"/>
        </w:rPr>
        <w:t>4. Место поставки:</w:t>
      </w:r>
      <w:r>
        <w:t xml:space="preserve"> 628260, </w:t>
      </w:r>
      <w:r w:rsidRPr="0041593D">
        <w:t xml:space="preserve">ул. </w:t>
      </w:r>
      <w:r>
        <w:t>Геологов</w:t>
      </w:r>
      <w:r w:rsidRPr="0041593D">
        <w:t>,</w:t>
      </w:r>
      <w:r>
        <w:t xml:space="preserve"> 9, г. Югорск, Ханты-Мансийский автономный округ-Югра, Тюменская область.</w:t>
      </w:r>
    </w:p>
    <w:p w:rsidR="00062DDC" w:rsidRPr="00BF148A" w:rsidRDefault="00062DDC" w:rsidP="000D658C">
      <w:pPr>
        <w:spacing w:after="0"/>
        <w:ind w:firstLine="567"/>
        <w:rPr>
          <w:b/>
          <w:bCs/>
        </w:rPr>
      </w:pPr>
      <w:r>
        <w:rPr>
          <w:b/>
          <w:bCs/>
        </w:rPr>
        <w:t>5. Н</w:t>
      </w:r>
      <w:r>
        <w:rPr>
          <w:b/>
        </w:rPr>
        <w:t>аименование, характеристика и количество поставляемого товара:</w:t>
      </w:r>
    </w:p>
    <w:tbl>
      <w:tblPr>
        <w:tblpPr w:leftFromText="180" w:rightFromText="180" w:vertAnchor="text"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225"/>
        <w:gridCol w:w="6095"/>
        <w:gridCol w:w="567"/>
        <w:gridCol w:w="850"/>
      </w:tblGrid>
      <w:tr w:rsidR="00FC2DC8" w:rsidRPr="00932392" w:rsidTr="00EB6283">
        <w:trPr>
          <w:trHeight w:val="456"/>
        </w:trPr>
        <w:tc>
          <w:tcPr>
            <w:tcW w:w="577" w:type="dxa"/>
            <w:tcBorders>
              <w:top w:val="single" w:sz="4" w:space="0" w:color="auto"/>
              <w:left w:val="single" w:sz="4" w:space="0" w:color="auto"/>
              <w:bottom w:val="single" w:sz="4" w:space="0" w:color="auto"/>
              <w:right w:val="single" w:sz="4" w:space="0" w:color="auto"/>
            </w:tcBorders>
            <w:hideMark/>
          </w:tcPr>
          <w:p w:rsidR="00FC2DC8" w:rsidRPr="00932392" w:rsidRDefault="00FC2DC8" w:rsidP="0022417F">
            <w:pPr>
              <w:autoSpaceDE w:val="0"/>
              <w:autoSpaceDN w:val="0"/>
              <w:adjustRightInd w:val="0"/>
              <w:spacing w:after="0"/>
              <w:rPr>
                <w:sz w:val="20"/>
                <w:szCs w:val="20"/>
              </w:rPr>
            </w:pPr>
            <w:r w:rsidRPr="00932392">
              <w:rPr>
                <w:sz w:val="20"/>
                <w:szCs w:val="20"/>
              </w:rPr>
              <w:t xml:space="preserve">№ </w:t>
            </w:r>
            <w:proofErr w:type="gramStart"/>
            <w:r w:rsidRPr="00932392">
              <w:rPr>
                <w:sz w:val="20"/>
                <w:szCs w:val="20"/>
              </w:rPr>
              <w:t>п</w:t>
            </w:r>
            <w:proofErr w:type="gramEnd"/>
            <w:r w:rsidRPr="00932392">
              <w:rPr>
                <w:sz w:val="20"/>
                <w:szCs w:val="20"/>
              </w:rPr>
              <w:t>/п</w:t>
            </w:r>
          </w:p>
        </w:tc>
        <w:tc>
          <w:tcPr>
            <w:tcW w:w="2225"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Наименование</w:t>
            </w:r>
          </w:p>
        </w:tc>
        <w:tc>
          <w:tcPr>
            <w:tcW w:w="6095"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Pr>
                <w:sz w:val="20"/>
                <w:szCs w:val="20"/>
              </w:rPr>
              <w:t>О</w:t>
            </w:r>
            <w:r w:rsidRPr="00932392">
              <w:rPr>
                <w:sz w:val="20"/>
                <w:szCs w:val="20"/>
              </w:rPr>
              <w:t>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Ед.</w:t>
            </w:r>
          </w:p>
          <w:p w:rsidR="00FC2DC8" w:rsidRPr="00932392" w:rsidRDefault="00FC2DC8" w:rsidP="0022417F">
            <w:pPr>
              <w:autoSpaceDE w:val="0"/>
              <w:autoSpaceDN w:val="0"/>
              <w:adjustRightInd w:val="0"/>
              <w:spacing w:after="0"/>
              <w:rPr>
                <w:sz w:val="20"/>
                <w:szCs w:val="20"/>
              </w:rPr>
            </w:pPr>
            <w:r w:rsidRPr="00932392">
              <w:rPr>
                <w:sz w:val="20"/>
                <w:szCs w:val="20"/>
              </w:rPr>
              <w:t>изм.</w:t>
            </w:r>
          </w:p>
        </w:tc>
        <w:tc>
          <w:tcPr>
            <w:tcW w:w="850" w:type="dxa"/>
            <w:tcBorders>
              <w:top w:val="single" w:sz="4" w:space="0" w:color="auto"/>
              <w:left w:val="single" w:sz="4" w:space="0" w:color="auto"/>
              <w:bottom w:val="single" w:sz="4" w:space="0" w:color="auto"/>
              <w:right w:val="single" w:sz="4" w:space="0" w:color="auto"/>
            </w:tcBorders>
            <w:hideMark/>
          </w:tcPr>
          <w:p w:rsidR="00FC2DC8" w:rsidRPr="00932392" w:rsidRDefault="00FC2DC8" w:rsidP="0022417F">
            <w:pPr>
              <w:autoSpaceDE w:val="0"/>
              <w:autoSpaceDN w:val="0"/>
              <w:adjustRightInd w:val="0"/>
              <w:spacing w:after="0"/>
              <w:rPr>
                <w:sz w:val="20"/>
                <w:szCs w:val="20"/>
              </w:rPr>
            </w:pPr>
            <w:r>
              <w:rPr>
                <w:sz w:val="20"/>
                <w:szCs w:val="20"/>
              </w:rPr>
              <w:t>Кол-</w:t>
            </w:r>
            <w:r w:rsidRPr="00932392">
              <w:rPr>
                <w:sz w:val="20"/>
                <w:szCs w:val="20"/>
              </w:rPr>
              <w:t xml:space="preserve">во </w:t>
            </w:r>
          </w:p>
        </w:tc>
      </w:tr>
      <w:tr w:rsidR="00FC2DC8" w:rsidRPr="00932392" w:rsidTr="00EB6283">
        <w:trPr>
          <w:trHeight w:val="658"/>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1</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35"/>
              <w:jc w:val="center"/>
              <w:rPr>
                <w:sz w:val="18"/>
                <w:szCs w:val="18"/>
              </w:rPr>
            </w:pPr>
            <w:r w:rsidRPr="00284730">
              <w:rPr>
                <w:sz w:val="18"/>
                <w:szCs w:val="18"/>
              </w:rPr>
              <w:t xml:space="preserve">Книга учета универсальная </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106"/>
              <w:jc w:val="center"/>
              <w:rPr>
                <w:sz w:val="18"/>
                <w:szCs w:val="18"/>
              </w:rPr>
            </w:pPr>
            <w:r w:rsidRPr="00284730">
              <w:rPr>
                <w:sz w:val="18"/>
                <w:szCs w:val="18"/>
              </w:rPr>
              <w:t>Количество листов:  больше или равно 120,00;</w:t>
            </w:r>
          </w:p>
          <w:p w:rsidR="00FC2DC8" w:rsidRPr="00284730" w:rsidRDefault="00FC2DC8" w:rsidP="0022417F">
            <w:pPr>
              <w:autoSpaceDE w:val="0"/>
              <w:autoSpaceDN w:val="0"/>
              <w:adjustRightInd w:val="0"/>
              <w:spacing w:after="0"/>
              <w:ind w:left="-106"/>
              <w:jc w:val="center"/>
              <w:rPr>
                <w:sz w:val="18"/>
                <w:szCs w:val="18"/>
              </w:rPr>
            </w:pPr>
            <w:r w:rsidRPr="00284730">
              <w:rPr>
                <w:sz w:val="18"/>
                <w:szCs w:val="18"/>
              </w:rPr>
              <w:t>Ориентация страницы: вертикальная;</w:t>
            </w:r>
          </w:p>
          <w:p w:rsidR="00FC2DC8" w:rsidRPr="00284730" w:rsidRDefault="00FC2DC8" w:rsidP="0022417F">
            <w:pPr>
              <w:autoSpaceDE w:val="0"/>
              <w:autoSpaceDN w:val="0"/>
              <w:adjustRightInd w:val="0"/>
              <w:spacing w:after="0"/>
              <w:ind w:left="-106"/>
              <w:jc w:val="center"/>
              <w:rPr>
                <w:sz w:val="18"/>
                <w:szCs w:val="18"/>
              </w:rPr>
            </w:pPr>
            <w:r w:rsidRPr="00284730">
              <w:rPr>
                <w:sz w:val="18"/>
                <w:szCs w:val="18"/>
              </w:rPr>
              <w:t>Вид линовки: клетка</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proofErr w:type="spellStart"/>
            <w:proofErr w:type="gramStart"/>
            <w:r>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firstLine="111"/>
              <w:jc w:val="center"/>
              <w:rPr>
                <w:sz w:val="18"/>
                <w:szCs w:val="18"/>
              </w:rPr>
            </w:pPr>
            <w:r w:rsidRPr="00284730">
              <w:rPr>
                <w:sz w:val="18"/>
                <w:szCs w:val="18"/>
              </w:rPr>
              <w:t>20</w:t>
            </w:r>
          </w:p>
        </w:tc>
      </w:tr>
      <w:tr w:rsidR="00FC2DC8" w:rsidRPr="00932392" w:rsidTr="00EB6283">
        <w:trPr>
          <w:trHeight w:val="837"/>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2</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35"/>
              <w:jc w:val="center"/>
              <w:rPr>
                <w:sz w:val="18"/>
                <w:szCs w:val="18"/>
              </w:rPr>
            </w:pPr>
            <w:r w:rsidRPr="00284730">
              <w:rPr>
                <w:sz w:val="18"/>
                <w:szCs w:val="18"/>
              </w:rPr>
              <w:t xml:space="preserve">Папка картонная </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6"/>
              <w:jc w:val="center"/>
              <w:rPr>
                <w:sz w:val="18"/>
                <w:szCs w:val="18"/>
              </w:rPr>
            </w:pPr>
            <w:r w:rsidRPr="00284730">
              <w:rPr>
                <w:sz w:val="18"/>
                <w:szCs w:val="18"/>
              </w:rPr>
              <w:t>Механизм: арочный;</w:t>
            </w:r>
            <w:r>
              <w:rPr>
                <w:sz w:val="18"/>
                <w:szCs w:val="18"/>
              </w:rPr>
              <w:t xml:space="preserve"> Ширина корешка, </w:t>
            </w:r>
            <w:proofErr w:type="spellStart"/>
            <w:r>
              <w:rPr>
                <w:sz w:val="18"/>
                <w:szCs w:val="18"/>
              </w:rPr>
              <w:t>min:</w:t>
            </w:r>
            <w:r w:rsidRPr="00284730">
              <w:rPr>
                <w:sz w:val="18"/>
                <w:szCs w:val="18"/>
              </w:rPr>
              <w:t>больше</w:t>
            </w:r>
            <w:proofErr w:type="spellEnd"/>
            <w:r w:rsidRPr="00284730">
              <w:rPr>
                <w:sz w:val="18"/>
                <w:szCs w:val="18"/>
              </w:rPr>
              <w:t xml:space="preserve"> или равно 70,00 мм;</w:t>
            </w:r>
          </w:p>
          <w:p w:rsidR="00FC2DC8" w:rsidRPr="00284730" w:rsidRDefault="00FC2DC8" w:rsidP="0022417F">
            <w:pPr>
              <w:autoSpaceDE w:val="0"/>
              <w:autoSpaceDN w:val="0"/>
              <w:adjustRightInd w:val="0"/>
              <w:spacing w:after="0"/>
              <w:ind w:left="36"/>
              <w:jc w:val="center"/>
              <w:rPr>
                <w:sz w:val="18"/>
                <w:szCs w:val="18"/>
              </w:rPr>
            </w:pPr>
            <w:r w:rsidRPr="00284730">
              <w:rPr>
                <w:sz w:val="18"/>
                <w:szCs w:val="18"/>
              </w:rPr>
              <w:t xml:space="preserve">Ширина корешка, </w:t>
            </w:r>
            <w:proofErr w:type="spellStart"/>
            <w:r w:rsidRPr="00284730">
              <w:rPr>
                <w:sz w:val="18"/>
                <w:szCs w:val="18"/>
              </w:rPr>
              <w:t>max</w:t>
            </w:r>
            <w:proofErr w:type="spellEnd"/>
            <w:r w:rsidRPr="00284730">
              <w:rPr>
                <w:sz w:val="18"/>
                <w:szCs w:val="18"/>
              </w:rPr>
              <w:t>:  меньше или равно 75,00 мм;</w:t>
            </w:r>
            <w:r>
              <w:rPr>
                <w:sz w:val="18"/>
                <w:szCs w:val="18"/>
              </w:rPr>
              <w:t xml:space="preserve"> </w:t>
            </w:r>
            <w:r w:rsidRPr="00284730">
              <w:rPr>
                <w:sz w:val="18"/>
                <w:szCs w:val="18"/>
              </w:rPr>
              <w:t>Тип:  папка-регистратор;</w:t>
            </w:r>
          </w:p>
          <w:p w:rsidR="00FC2DC8" w:rsidRPr="00284730" w:rsidRDefault="00FC2DC8" w:rsidP="0022417F">
            <w:pPr>
              <w:autoSpaceDE w:val="0"/>
              <w:autoSpaceDN w:val="0"/>
              <w:adjustRightInd w:val="0"/>
              <w:spacing w:after="0"/>
              <w:ind w:left="36"/>
              <w:jc w:val="center"/>
              <w:rPr>
                <w:sz w:val="18"/>
                <w:szCs w:val="18"/>
              </w:rPr>
            </w:pPr>
            <w:r w:rsidRPr="00284730">
              <w:rPr>
                <w:sz w:val="18"/>
                <w:szCs w:val="18"/>
              </w:rPr>
              <w:t>Формат: А</w:t>
            </w:r>
            <w:proofErr w:type="gramStart"/>
            <w:r w:rsidRPr="00284730">
              <w:rPr>
                <w:sz w:val="18"/>
                <w:szCs w:val="18"/>
              </w:rPr>
              <w:t>4</w:t>
            </w:r>
            <w:proofErr w:type="gramEnd"/>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proofErr w:type="spellStart"/>
            <w:proofErr w:type="gramStart"/>
            <w:r>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firstLine="108"/>
              <w:jc w:val="center"/>
              <w:rPr>
                <w:sz w:val="18"/>
                <w:szCs w:val="18"/>
              </w:rPr>
            </w:pPr>
            <w:r w:rsidRPr="00284730">
              <w:rPr>
                <w:sz w:val="18"/>
                <w:szCs w:val="18"/>
              </w:rPr>
              <w:t>30</w:t>
            </w:r>
          </w:p>
        </w:tc>
      </w:tr>
      <w:tr w:rsidR="00FC2DC8" w:rsidRPr="00932392" w:rsidTr="00EB6283">
        <w:trPr>
          <w:trHeight w:val="456"/>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3</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5"/>
              <w:jc w:val="center"/>
              <w:rPr>
                <w:sz w:val="18"/>
                <w:szCs w:val="18"/>
              </w:rPr>
            </w:pPr>
            <w:r w:rsidRPr="00284730">
              <w:rPr>
                <w:sz w:val="18"/>
                <w:szCs w:val="18"/>
              </w:rPr>
              <w:t>Калькулятор</w:t>
            </w:r>
          </w:p>
          <w:p w:rsidR="00FC2DC8" w:rsidRPr="00284730" w:rsidRDefault="00FC2DC8" w:rsidP="0022417F">
            <w:pPr>
              <w:autoSpaceDE w:val="0"/>
              <w:autoSpaceDN w:val="0"/>
              <w:adjustRightInd w:val="0"/>
              <w:spacing w:after="0"/>
              <w:ind w:left="35"/>
              <w:jc w:val="center"/>
              <w:rPr>
                <w:sz w:val="18"/>
                <w:szCs w:val="18"/>
              </w:rPr>
            </w:pPr>
            <w:r w:rsidRPr="00284730">
              <w:rPr>
                <w:sz w:val="18"/>
                <w:szCs w:val="18"/>
              </w:rPr>
              <w:t>электронный</w:t>
            </w:r>
          </w:p>
          <w:p w:rsidR="00FC2DC8" w:rsidRPr="00284730" w:rsidRDefault="00FC2DC8" w:rsidP="0022417F">
            <w:pPr>
              <w:autoSpaceDE w:val="0"/>
              <w:autoSpaceDN w:val="0"/>
              <w:adjustRightInd w:val="0"/>
              <w:ind w:left="35"/>
              <w:jc w:val="cente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6" w:hanging="36"/>
              <w:jc w:val="center"/>
              <w:rPr>
                <w:sz w:val="18"/>
                <w:szCs w:val="18"/>
              </w:rPr>
            </w:pPr>
            <w:r w:rsidRPr="00284730">
              <w:rPr>
                <w:sz w:val="18"/>
                <w:szCs w:val="18"/>
              </w:rPr>
              <w:t xml:space="preserve">Настольный. Корпус с пластиковыми клавишами. Монохромный 12-разрядный дисплей на жидких кристаллах.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через пять минут после последнего нажатия клавиш. Модель имеет размеры не менее (153×30,5×199 мм). </w:t>
            </w:r>
            <w:r>
              <w:rPr>
                <w:sz w:val="18"/>
                <w:szCs w:val="18"/>
              </w:rPr>
              <w:t xml:space="preserve"> </w:t>
            </w:r>
            <w:r w:rsidRPr="00284730">
              <w:rPr>
                <w:sz w:val="18"/>
                <w:szCs w:val="18"/>
              </w:rPr>
              <w:t>ГОСТ 8239-89</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firstLine="238"/>
              <w:jc w:val="center"/>
              <w:rPr>
                <w:sz w:val="18"/>
                <w:szCs w:val="18"/>
              </w:rPr>
            </w:pPr>
            <w:r w:rsidRPr="00284730">
              <w:rPr>
                <w:sz w:val="18"/>
                <w:szCs w:val="18"/>
              </w:rPr>
              <w:t>5</w:t>
            </w:r>
          </w:p>
        </w:tc>
      </w:tr>
      <w:tr w:rsidR="00FC2DC8" w:rsidRPr="00932392" w:rsidTr="00EB6283">
        <w:trPr>
          <w:trHeight w:val="456"/>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4</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5"/>
              <w:jc w:val="center"/>
              <w:rPr>
                <w:sz w:val="18"/>
                <w:szCs w:val="18"/>
              </w:rPr>
            </w:pPr>
            <w:r w:rsidRPr="00284730">
              <w:rPr>
                <w:sz w:val="18"/>
                <w:szCs w:val="18"/>
              </w:rPr>
              <w:t xml:space="preserve">Бумага для офисной техники цветная </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6"/>
              <w:jc w:val="center"/>
              <w:rPr>
                <w:sz w:val="18"/>
                <w:szCs w:val="18"/>
              </w:rPr>
            </w:pPr>
            <w:r w:rsidRPr="00284730">
              <w:rPr>
                <w:sz w:val="18"/>
                <w:szCs w:val="18"/>
              </w:rPr>
              <w:t>Масса бумаги площадью 1м2,г:  больше или равно 80,00 - меньше 90,00; Формат: А</w:t>
            </w:r>
            <w:proofErr w:type="gramStart"/>
            <w:r w:rsidRPr="00284730">
              <w:rPr>
                <w:sz w:val="18"/>
                <w:szCs w:val="18"/>
              </w:rPr>
              <w:t>4</w:t>
            </w:r>
            <w:proofErr w:type="gramEnd"/>
            <w:r w:rsidRPr="00284730">
              <w:rPr>
                <w:sz w:val="18"/>
                <w:szCs w:val="18"/>
              </w:rPr>
              <w:t xml:space="preserve">; </w:t>
            </w:r>
            <w:r w:rsidR="0022417F">
              <w:rPr>
                <w:sz w:val="18"/>
                <w:szCs w:val="18"/>
              </w:rPr>
              <w:t xml:space="preserve"> </w:t>
            </w:r>
            <w:r w:rsidRPr="00284730">
              <w:rPr>
                <w:sz w:val="18"/>
                <w:szCs w:val="18"/>
              </w:rPr>
              <w:t>Количество листов в пачке:</w:t>
            </w:r>
            <w:r>
              <w:rPr>
                <w:sz w:val="18"/>
                <w:szCs w:val="18"/>
              </w:rPr>
              <w:t xml:space="preserve"> </w:t>
            </w:r>
            <w:r w:rsidRPr="00284730">
              <w:rPr>
                <w:sz w:val="18"/>
                <w:szCs w:val="18"/>
              </w:rPr>
              <w:t>больше или равно 250,00 шт.</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jc w:val="center"/>
              <w:rPr>
                <w:sz w:val="18"/>
                <w:szCs w:val="18"/>
              </w:rPr>
            </w:pPr>
            <w:r w:rsidRPr="00284730">
              <w:rPr>
                <w:sz w:val="18"/>
                <w:szCs w:val="18"/>
              </w:rPr>
              <w:t xml:space="preserve">  </w:t>
            </w:r>
            <w:proofErr w:type="spellStart"/>
            <w:r w:rsidRPr="00284730">
              <w:rPr>
                <w:sz w:val="18"/>
                <w:szCs w:val="18"/>
              </w:rPr>
              <w:t>пач</w:t>
            </w:r>
            <w:proofErr w:type="spell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firstLine="96"/>
              <w:jc w:val="center"/>
              <w:rPr>
                <w:sz w:val="18"/>
                <w:szCs w:val="18"/>
              </w:rPr>
            </w:pPr>
            <w:r w:rsidRPr="00284730">
              <w:rPr>
                <w:sz w:val="18"/>
                <w:szCs w:val="18"/>
              </w:rPr>
              <w:t>5</w:t>
            </w:r>
          </w:p>
        </w:tc>
      </w:tr>
      <w:tr w:rsidR="00FC2DC8" w:rsidRPr="00932392" w:rsidTr="00EB6283">
        <w:trPr>
          <w:trHeight w:val="405"/>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FC2DC8" w:rsidP="0022417F">
            <w:pPr>
              <w:autoSpaceDE w:val="0"/>
              <w:autoSpaceDN w:val="0"/>
              <w:adjustRightInd w:val="0"/>
              <w:spacing w:after="0"/>
              <w:rPr>
                <w:sz w:val="20"/>
                <w:szCs w:val="20"/>
              </w:rPr>
            </w:pPr>
            <w:r w:rsidRPr="00932392">
              <w:rPr>
                <w:sz w:val="20"/>
                <w:szCs w:val="20"/>
              </w:rPr>
              <w:t>5</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5"/>
              <w:jc w:val="center"/>
              <w:rPr>
                <w:sz w:val="18"/>
                <w:szCs w:val="18"/>
              </w:rPr>
            </w:pPr>
            <w:r w:rsidRPr="00284730">
              <w:rPr>
                <w:sz w:val="18"/>
                <w:szCs w:val="18"/>
              </w:rPr>
              <w:t xml:space="preserve">Клейкие закладки пластиковые </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36"/>
              <w:jc w:val="center"/>
              <w:rPr>
                <w:sz w:val="18"/>
                <w:szCs w:val="18"/>
              </w:rPr>
            </w:pPr>
            <w:r w:rsidRPr="00284730">
              <w:rPr>
                <w:sz w:val="18"/>
                <w:szCs w:val="18"/>
              </w:rPr>
              <w:t xml:space="preserve">Количество листов в упаковке, не менее 100шт. </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jc w:val="center"/>
              <w:rPr>
                <w:sz w:val="18"/>
                <w:szCs w:val="18"/>
              </w:rPr>
            </w:pPr>
            <w:proofErr w:type="spellStart"/>
            <w:r w:rsidRPr="00284730">
              <w:rPr>
                <w:sz w:val="18"/>
                <w:szCs w:val="18"/>
              </w:rPr>
              <w:t>уп</w:t>
            </w:r>
            <w:proofErr w:type="spell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108" w:firstLine="96"/>
              <w:jc w:val="center"/>
              <w:rPr>
                <w:sz w:val="18"/>
                <w:szCs w:val="18"/>
              </w:rPr>
            </w:pPr>
            <w:r w:rsidRPr="00284730">
              <w:rPr>
                <w:sz w:val="18"/>
                <w:szCs w:val="18"/>
              </w:rPr>
              <w:t>50</w:t>
            </w:r>
          </w:p>
        </w:tc>
      </w:tr>
      <w:tr w:rsidR="00FC2DC8" w:rsidRPr="00932392" w:rsidTr="00EB6283">
        <w:trPr>
          <w:trHeight w:val="261"/>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4E5B99" w:rsidP="0022417F">
            <w:pPr>
              <w:autoSpaceDE w:val="0"/>
              <w:autoSpaceDN w:val="0"/>
              <w:adjustRightInd w:val="0"/>
              <w:spacing w:after="0"/>
              <w:rPr>
                <w:sz w:val="20"/>
                <w:szCs w:val="20"/>
              </w:rPr>
            </w:pPr>
            <w:r>
              <w:rPr>
                <w:sz w:val="20"/>
                <w:szCs w:val="20"/>
              </w:rPr>
              <w:t>6</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35"/>
              <w:jc w:val="center"/>
              <w:rPr>
                <w:sz w:val="18"/>
                <w:szCs w:val="18"/>
              </w:rPr>
            </w:pPr>
            <w:r w:rsidRPr="00284730">
              <w:rPr>
                <w:sz w:val="18"/>
                <w:szCs w:val="18"/>
              </w:rPr>
              <w:t>Маркер</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spacing w:after="0"/>
              <w:ind w:left="36"/>
              <w:jc w:val="center"/>
              <w:rPr>
                <w:sz w:val="18"/>
                <w:szCs w:val="18"/>
              </w:rPr>
            </w:pPr>
            <w:r w:rsidRPr="00284730">
              <w:rPr>
                <w:sz w:val="18"/>
                <w:szCs w:val="18"/>
              </w:rPr>
              <w:t xml:space="preserve">Вид маркера: </w:t>
            </w:r>
            <w:proofErr w:type="spellStart"/>
            <w:r w:rsidRPr="00284730">
              <w:rPr>
                <w:sz w:val="18"/>
                <w:szCs w:val="18"/>
              </w:rPr>
              <w:t>текстовыделитель</w:t>
            </w:r>
            <w:proofErr w:type="spellEnd"/>
            <w:r w:rsidRPr="00284730">
              <w:rPr>
                <w:sz w:val="18"/>
                <w:szCs w:val="18"/>
              </w:rPr>
              <w:t>;</w:t>
            </w:r>
            <w:r w:rsidR="0022417F">
              <w:rPr>
                <w:sz w:val="18"/>
                <w:szCs w:val="18"/>
              </w:rPr>
              <w:t xml:space="preserve"> </w:t>
            </w:r>
            <w:r w:rsidRPr="00284730">
              <w:rPr>
                <w:sz w:val="18"/>
                <w:szCs w:val="18"/>
              </w:rPr>
              <w:t>Форма наконечника: скошенная.</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108"/>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108" w:firstLine="96"/>
              <w:jc w:val="center"/>
              <w:rPr>
                <w:sz w:val="18"/>
                <w:szCs w:val="18"/>
              </w:rPr>
            </w:pPr>
            <w:r w:rsidRPr="00284730">
              <w:rPr>
                <w:sz w:val="18"/>
                <w:szCs w:val="18"/>
              </w:rPr>
              <w:t>15</w:t>
            </w:r>
          </w:p>
        </w:tc>
      </w:tr>
      <w:tr w:rsidR="00FC2DC8" w:rsidRPr="00932392" w:rsidTr="00EB6283">
        <w:trPr>
          <w:trHeight w:val="475"/>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4E5B99" w:rsidP="0022417F">
            <w:pPr>
              <w:autoSpaceDE w:val="0"/>
              <w:autoSpaceDN w:val="0"/>
              <w:adjustRightInd w:val="0"/>
              <w:spacing w:after="0"/>
              <w:rPr>
                <w:sz w:val="20"/>
                <w:szCs w:val="20"/>
              </w:rPr>
            </w:pPr>
            <w:r>
              <w:rPr>
                <w:sz w:val="20"/>
                <w:szCs w:val="20"/>
              </w:rPr>
              <w:t>7</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35"/>
              <w:jc w:val="center"/>
              <w:rPr>
                <w:sz w:val="18"/>
                <w:szCs w:val="18"/>
              </w:rPr>
            </w:pPr>
            <w:r w:rsidRPr="00284730">
              <w:rPr>
                <w:sz w:val="18"/>
                <w:szCs w:val="18"/>
              </w:rPr>
              <w:t>Клей канцелярский</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176173">
            <w:pPr>
              <w:autoSpaceDE w:val="0"/>
              <w:autoSpaceDN w:val="0"/>
              <w:adjustRightInd w:val="0"/>
              <w:spacing w:after="0"/>
              <w:ind w:left="36"/>
              <w:jc w:val="center"/>
              <w:rPr>
                <w:sz w:val="18"/>
                <w:szCs w:val="18"/>
              </w:rPr>
            </w:pPr>
            <w:r w:rsidRPr="00284730">
              <w:rPr>
                <w:sz w:val="18"/>
                <w:szCs w:val="18"/>
              </w:rPr>
              <w:t>Тип: твердый;</w:t>
            </w:r>
            <w:r>
              <w:rPr>
                <w:sz w:val="18"/>
                <w:szCs w:val="18"/>
              </w:rPr>
              <w:t xml:space="preserve"> </w:t>
            </w:r>
            <w:r w:rsidRPr="00284730">
              <w:rPr>
                <w:sz w:val="18"/>
                <w:szCs w:val="18"/>
              </w:rPr>
              <w:t xml:space="preserve">Масса, </w:t>
            </w:r>
            <w:proofErr w:type="spellStart"/>
            <w:r w:rsidRPr="00284730">
              <w:rPr>
                <w:sz w:val="18"/>
                <w:szCs w:val="18"/>
              </w:rPr>
              <w:t>min</w:t>
            </w:r>
            <w:proofErr w:type="spellEnd"/>
            <w:r w:rsidRPr="00284730">
              <w:rPr>
                <w:sz w:val="18"/>
                <w:szCs w:val="18"/>
              </w:rPr>
              <w:t>: больше или равно 35,00гр;</w:t>
            </w:r>
          </w:p>
          <w:p w:rsidR="00FC2DC8" w:rsidRPr="00284730" w:rsidRDefault="00FC2DC8" w:rsidP="00176173">
            <w:pPr>
              <w:spacing w:after="0"/>
              <w:jc w:val="center"/>
              <w:rPr>
                <w:sz w:val="18"/>
                <w:szCs w:val="18"/>
              </w:rPr>
            </w:pPr>
            <w:r w:rsidRPr="00284730">
              <w:rPr>
                <w:sz w:val="18"/>
                <w:szCs w:val="18"/>
              </w:rPr>
              <w:t xml:space="preserve">Масса, </w:t>
            </w:r>
            <w:proofErr w:type="spellStart"/>
            <w:r w:rsidRPr="00284730">
              <w:rPr>
                <w:sz w:val="18"/>
                <w:szCs w:val="18"/>
              </w:rPr>
              <w:t>max</w:t>
            </w:r>
            <w:proofErr w:type="spellEnd"/>
            <w:r w:rsidRPr="00284730">
              <w:rPr>
                <w:sz w:val="18"/>
                <w:szCs w:val="18"/>
              </w:rPr>
              <w:t>: меньше или равно 40,00гр.</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r w:rsidRPr="00284730">
              <w:rPr>
                <w:sz w:val="18"/>
                <w:szCs w:val="18"/>
              </w:rPr>
              <w:t>70</w:t>
            </w:r>
          </w:p>
        </w:tc>
      </w:tr>
      <w:tr w:rsidR="00FC2DC8" w:rsidRPr="00932392" w:rsidTr="00EB6283">
        <w:trPr>
          <w:trHeight w:val="413"/>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4E5B99" w:rsidP="0022417F">
            <w:pPr>
              <w:autoSpaceDE w:val="0"/>
              <w:autoSpaceDN w:val="0"/>
              <w:adjustRightInd w:val="0"/>
              <w:spacing w:after="0"/>
              <w:rPr>
                <w:sz w:val="20"/>
                <w:szCs w:val="20"/>
              </w:rPr>
            </w:pPr>
            <w:r>
              <w:rPr>
                <w:sz w:val="20"/>
                <w:szCs w:val="20"/>
              </w:rPr>
              <w:t>8</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35"/>
              <w:jc w:val="center"/>
              <w:rPr>
                <w:sz w:val="18"/>
                <w:szCs w:val="18"/>
              </w:rPr>
            </w:pPr>
            <w:r w:rsidRPr="00284730">
              <w:rPr>
                <w:sz w:val="18"/>
                <w:szCs w:val="18"/>
              </w:rPr>
              <w:t>Клейкая лента канцелярская</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176173">
            <w:pPr>
              <w:autoSpaceDE w:val="0"/>
              <w:autoSpaceDN w:val="0"/>
              <w:adjustRightInd w:val="0"/>
              <w:spacing w:after="0"/>
              <w:ind w:left="36"/>
              <w:jc w:val="center"/>
              <w:rPr>
                <w:sz w:val="18"/>
                <w:szCs w:val="18"/>
              </w:rPr>
            </w:pPr>
            <w:r w:rsidRPr="00284730">
              <w:rPr>
                <w:sz w:val="18"/>
                <w:szCs w:val="18"/>
              </w:rPr>
              <w:t xml:space="preserve">Тип: односторонняя; Цвет: </w:t>
            </w:r>
            <w:proofErr w:type="spellStart"/>
            <w:r w:rsidRPr="00284730">
              <w:rPr>
                <w:sz w:val="18"/>
                <w:szCs w:val="18"/>
              </w:rPr>
              <w:t>прозрачная</w:t>
            </w:r>
            <w:proofErr w:type="gramStart"/>
            <w:r w:rsidRPr="00284730">
              <w:rPr>
                <w:sz w:val="18"/>
                <w:szCs w:val="18"/>
              </w:rPr>
              <w:t>;Ш</w:t>
            </w:r>
            <w:proofErr w:type="gramEnd"/>
            <w:r w:rsidRPr="00284730">
              <w:rPr>
                <w:sz w:val="18"/>
                <w:szCs w:val="18"/>
              </w:rPr>
              <w:t>ирина</w:t>
            </w:r>
            <w:proofErr w:type="spellEnd"/>
            <w:r w:rsidRPr="00284730">
              <w:rPr>
                <w:sz w:val="18"/>
                <w:szCs w:val="18"/>
              </w:rPr>
              <w:t xml:space="preserve"> клейкой ленты: больше или равно 12,00мм;</w:t>
            </w:r>
            <w:r>
              <w:rPr>
                <w:sz w:val="18"/>
                <w:szCs w:val="18"/>
              </w:rPr>
              <w:t xml:space="preserve"> </w:t>
            </w:r>
            <w:r w:rsidRPr="00284730">
              <w:rPr>
                <w:sz w:val="18"/>
                <w:szCs w:val="18"/>
              </w:rPr>
              <w:t>Длина намотки: больше или равно 10,00м.</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ind w:left="-108"/>
              <w:jc w:val="center"/>
              <w:rPr>
                <w:sz w:val="18"/>
                <w:szCs w:val="18"/>
              </w:rPr>
            </w:pPr>
            <w:r w:rsidRPr="00284730">
              <w:rPr>
                <w:sz w:val="18"/>
                <w:szCs w:val="18"/>
              </w:rPr>
              <w:t xml:space="preserve"> </w:t>
            </w: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autoSpaceDE w:val="0"/>
              <w:autoSpaceDN w:val="0"/>
              <w:adjustRightInd w:val="0"/>
              <w:jc w:val="center"/>
              <w:rPr>
                <w:sz w:val="18"/>
                <w:szCs w:val="18"/>
              </w:rPr>
            </w:pPr>
            <w:r w:rsidRPr="00284730">
              <w:rPr>
                <w:sz w:val="18"/>
                <w:szCs w:val="18"/>
              </w:rPr>
              <w:t>20</w:t>
            </w:r>
          </w:p>
        </w:tc>
      </w:tr>
      <w:tr w:rsidR="00FC2DC8" w:rsidRPr="00932392" w:rsidTr="00EB6283">
        <w:trPr>
          <w:trHeight w:val="634"/>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4E5B99" w:rsidP="0022417F">
            <w:pPr>
              <w:autoSpaceDE w:val="0"/>
              <w:autoSpaceDN w:val="0"/>
              <w:adjustRightInd w:val="0"/>
              <w:spacing w:after="0"/>
              <w:rPr>
                <w:sz w:val="20"/>
                <w:szCs w:val="20"/>
              </w:rPr>
            </w:pPr>
            <w:r>
              <w:rPr>
                <w:sz w:val="20"/>
                <w:szCs w:val="20"/>
              </w:rPr>
              <w:t>9</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35"/>
              <w:jc w:val="center"/>
              <w:rPr>
                <w:sz w:val="18"/>
                <w:szCs w:val="18"/>
              </w:rPr>
            </w:pPr>
            <w:r w:rsidRPr="00284730">
              <w:rPr>
                <w:sz w:val="18"/>
                <w:szCs w:val="18"/>
              </w:rPr>
              <w:t>Ручка канцелярская</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176173">
            <w:pPr>
              <w:autoSpaceDE w:val="0"/>
              <w:autoSpaceDN w:val="0"/>
              <w:adjustRightInd w:val="0"/>
              <w:spacing w:after="0"/>
              <w:ind w:left="36"/>
              <w:jc w:val="center"/>
              <w:rPr>
                <w:sz w:val="18"/>
                <w:szCs w:val="18"/>
              </w:rPr>
            </w:pPr>
            <w:proofErr w:type="gramStart"/>
            <w:r w:rsidRPr="00284730">
              <w:rPr>
                <w:sz w:val="18"/>
                <w:szCs w:val="18"/>
              </w:rPr>
              <w:t>Толщина линии письма: 0,5 мм;</w:t>
            </w:r>
            <w:r w:rsidR="00176173">
              <w:rPr>
                <w:sz w:val="18"/>
                <w:szCs w:val="18"/>
              </w:rPr>
              <w:t xml:space="preserve"> </w:t>
            </w:r>
            <w:r w:rsidRPr="00284730">
              <w:rPr>
                <w:sz w:val="18"/>
                <w:szCs w:val="18"/>
              </w:rPr>
              <w:t>Ручка автоматическая: нет;</w:t>
            </w:r>
            <w:r w:rsidR="00176173">
              <w:rPr>
                <w:sz w:val="18"/>
                <w:szCs w:val="18"/>
              </w:rPr>
              <w:t xml:space="preserve"> </w:t>
            </w:r>
            <w:r w:rsidRPr="00284730">
              <w:rPr>
                <w:sz w:val="18"/>
                <w:szCs w:val="18"/>
              </w:rPr>
              <w:t>Вид: шариковая;</w:t>
            </w:r>
            <w:r>
              <w:rPr>
                <w:sz w:val="18"/>
                <w:szCs w:val="18"/>
              </w:rPr>
              <w:t xml:space="preserve"> </w:t>
            </w:r>
            <w:r w:rsidRPr="00284730">
              <w:rPr>
                <w:sz w:val="18"/>
                <w:szCs w:val="18"/>
              </w:rPr>
              <w:t>Цвет чернил: синий;</w:t>
            </w:r>
            <w:r w:rsidR="00176173">
              <w:rPr>
                <w:sz w:val="18"/>
                <w:szCs w:val="18"/>
              </w:rPr>
              <w:t xml:space="preserve"> </w:t>
            </w:r>
            <w:r w:rsidRPr="00284730">
              <w:rPr>
                <w:sz w:val="18"/>
                <w:szCs w:val="18"/>
              </w:rPr>
              <w:t>Возможность замены пишущего стержня:</w:t>
            </w:r>
            <w:proofErr w:type="gramEnd"/>
            <w:r w:rsidRPr="00284730">
              <w:rPr>
                <w:sz w:val="18"/>
                <w:szCs w:val="18"/>
              </w:rPr>
              <w:t xml:space="preserve"> Да.</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108"/>
              <w:jc w:val="center"/>
              <w:rPr>
                <w:sz w:val="18"/>
                <w:szCs w:val="18"/>
              </w:rPr>
            </w:pPr>
            <w:r w:rsidRPr="00284730">
              <w:rPr>
                <w:sz w:val="18"/>
                <w:szCs w:val="18"/>
              </w:rPr>
              <w:t>100</w:t>
            </w:r>
          </w:p>
        </w:tc>
      </w:tr>
      <w:tr w:rsidR="00FC2DC8" w:rsidRPr="00932392" w:rsidTr="00EB6283">
        <w:trPr>
          <w:trHeight w:val="413"/>
        </w:trPr>
        <w:tc>
          <w:tcPr>
            <w:tcW w:w="577" w:type="dxa"/>
            <w:tcBorders>
              <w:top w:val="single" w:sz="4" w:space="0" w:color="auto"/>
              <w:left w:val="single" w:sz="4" w:space="0" w:color="auto"/>
              <w:bottom w:val="single" w:sz="4" w:space="0" w:color="auto"/>
              <w:right w:val="single" w:sz="4" w:space="0" w:color="auto"/>
            </w:tcBorders>
          </w:tcPr>
          <w:p w:rsidR="00FC2DC8" w:rsidRPr="00932392" w:rsidRDefault="004E5B99" w:rsidP="0022417F">
            <w:pPr>
              <w:autoSpaceDE w:val="0"/>
              <w:autoSpaceDN w:val="0"/>
              <w:adjustRightInd w:val="0"/>
              <w:spacing w:after="0"/>
              <w:rPr>
                <w:sz w:val="20"/>
                <w:szCs w:val="20"/>
              </w:rPr>
            </w:pPr>
            <w:r>
              <w:rPr>
                <w:sz w:val="20"/>
                <w:szCs w:val="20"/>
              </w:rPr>
              <w:t>10</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35"/>
              <w:jc w:val="center"/>
              <w:rPr>
                <w:sz w:val="18"/>
                <w:szCs w:val="18"/>
              </w:rPr>
            </w:pPr>
            <w:r w:rsidRPr="00284730">
              <w:rPr>
                <w:sz w:val="18"/>
                <w:szCs w:val="18"/>
              </w:rPr>
              <w:t>Клейкая лента канцелярская</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CF4E71">
            <w:pPr>
              <w:autoSpaceDE w:val="0"/>
              <w:autoSpaceDN w:val="0"/>
              <w:adjustRightInd w:val="0"/>
              <w:spacing w:after="0"/>
              <w:ind w:left="36"/>
              <w:jc w:val="center"/>
              <w:rPr>
                <w:sz w:val="18"/>
                <w:szCs w:val="18"/>
              </w:rPr>
            </w:pPr>
            <w:r w:rsidRPr="00284730">
              <w:rPr>
                <w:sz w:val="18"/>
                <w:szCs w:val="18"/>
              </w:rPr>
              <w:t>Длина намотки: больше или равно 40,00м;</w:t>
            </w:r>
            <w:r w:rsidR="00CF4E71">
              <w:rPr>
                <w:sz w:val="18"/>
                <w:szCs w:val="18"/>
              </w:rPr>
              <w:t xml:space="preserve"> </w:t>
            </w:r>
            <w:r w:rsidRPr="00284730">
              <w:rPr>
                <w:sz w:val="18"/>
                <w:szCs w:val="18"/>
              </w:rPr>
              <w:t xml:space="preserve">Ширина клейкой ленты: </w:t>
            </w:r>
          </w:p>
          <w:p w:rsidR="00FC2DC8" w:rsidRPr="00284730" w:rsidRDefault="00FC2DC8" w:rsidP="00CF4E71">
            <w:pPr>
              <w:spacing w:after="0"/>
              <w:jc w:val="center"/>
              <w:rPr>
                <w:sz w:val="18"/>
                <w:szCs w:val="18"/>
              </w:rPr>
            </w:pPr>
            <w:r w:rsidRPr="00284730">
              <w:rPr>
                <w:sz w:val="18"/>
                <w:szCs w:val="18"/>
              </w:rPr>
              <w:t>больше или равно 19,00мм;</w:t>
            </w:r>
            <w:r w:rsidR="00CF4E71">
              <w:rPr>
                <w:sz w:val="18"/>
                <w:szCs w:val="18"/>
              </w:rPr>
              <w:t xml:space="preserve"> </w:t>
            </w:r>
            <w:r w:rsidRPr="00284730">
              <w:rPr>
                <w:sz w:val="18"/>
                <w:szCs w:val="18"/>
              </w:rPr>
              <w:t xml:space="preserve">Цвет: </w:t>
            </w:r>
            <w:proofErr w:type="gramStart"/>
            <w:r w:rsidRPr="00284730">
              <w:rPr>
                <w:sz w:val="18"/>
                <w:szCs w:val="18"/>
              </w:rPr>
              <w:t>прозрачная</w:t>
            </w:r>
            <w:proofErr w:type="gramEnd"/>
            <w:r w:rsidRPr="00284730">
              <w:rPr>
                <w:sz w:val="18"/>
                <w:szCs w:val="18"/>
              </w:rPr>
              <w:t>;</w:t>
            </w:r>
            <w:r>
              <w:rPr>
                <w:sz w:val="18"/>
                <w:szCs w:val="18"/>
              </w:rPr>
              <w:t xml:space="preserve"> </w:t>
            </w:r>
            <w:r w:rsidRPr="00284730">
              <w:rPr>
                <w:sz w:val="18"/>
                <w:szCs w:val="18"/>
              </w:rPr>
              <w:t>Тип: односторонняя.</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proofErr w:type="spellStart"/>
            <w:proofErr w:type="gramStart"/>
            <w:r>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r w:rsidRPr="00284730">
              <w:rPr>
                <w:sz w:val="18"/>
                <w:szCs w:val="18"/>
              </w:rPr>
              <w:t>20</w:t>
            </w:r>
          </w:p>
        </w:tc>
      </w:tr>
      <w:tr w:rsidR="00FC2DC8" w:rsidRPr="00932392" w:rsidTr="00EB6283">
        <w:trPr>
          <w:trHeight w:val="363"/>
        </w:trPr>
        <w:tc>
          <w:tcPr>
            <w:tcW w:w="577" w:type="dxa"/>
            <w:tcBorders>
              <w:top w:val="single" w:sz="4" w:space="0" w:color="auto"/>
              <w:left w:val="single" w:sz="4" w:space="0" w:color="auto"/>
              <w:bottom w:val="single" w:sz="4" w:space="0" w:color="auto"/>
              <w:right w:val="single" w:sz="4" w:space="0" w:color="auto"/>
            </w:tcBorders>
          </w:tcPr>
          <w:p w:rsidR="00FC2DC8" w:rsidRDefault="004E5B99" w:rsidP="0022417F">
            <w:pPr>
              <w:autoSpaceDE w:val="0"/>
              <w:autoSpaceDN w:val="0"/>
              <w:adjustRightInd w:val="0"/>
              <w:spacing w:after="0"/>
              <w:rPr>
                <w:sz w:val="20"/>
                <w:szCs w:val="20"/>
              </w:rPr>
            </w:pPr>
            <w:r>
              <w:rPr>
                <w:sz w:val="20"/>
                <w:szCs w:val="20"/>
              </w:rPr>
              <w:t>11</w:t>
            </w:r>
          </w:p>
        </w:tc>
        <w:tc>
          <w:tcPr>
            <w:tcW w:w="2225"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ind w:left="35"/>
              <w:jc w:val="center"/>
              <w:rPr>
                <w:sz w:val="18"/>
                <w:szCs w:val="18"/>
              </w:rPr>
            </w:pPr>
            <w:r w:rsidRPr="00284730">
              <w:rPr>
                <w:sz w:val="18"/>
                <w:szCs w:val="18"/>
              </w:rPr>
              <w:t>Файл-вкладыш</w:t>
            </w:r>
          </w:p>
        </w:tc>
        <w:tc>
          <w:tcPr>
            <w:tcW w:w="6095" w:type="dxa"/>
            <w:tcBorders>
              <w:top w:val="single" w:sz="4" w:space="0" w:color="auto"/>
              <w:left w:val="single" w:sz="4" w:space="0" w:color="auto"/>
              <w:bottom w:val="single" w:sz="4" w:space="0" w:color="auto"/>
              <w:right w:val="single" w:sz="4" w:space="0" w:color="auto"/>
            </w:tcBorders>
          </w:tcPr>
          <w:p w:rsidR="00FC2DC8" w:rsidRPr="00284730" w:rsidRDefault="00FC2DC8" w:rsidP="00CF4E71">
            <w:pPr>
              <w:autoSpaceDE w:val="0"/>
              <w:autoSpaceDN w:val="0"/>
              <w:adjustRightInd w:val="0"/>
              <w:spacing w:after="0"/>
              <w:ind w:left="36"/>
              <w:jc w:val="center"/>
              <w:rPr>
                <w:sz w:val="18"/>
                <w:szCs w:val="18"/>
              </w:rPr>
            </w:pPr>
            <w:r w:rsidRPr="00284730">
              <w:rPr>
                <w:sz w:val="18"/>
                <w:szCs w:val="18"/>
              </w:rPr>
              <w:t>Вид: глянцевый; Формат: А</w:t>
            </w:r>
            <w:proofErr w:type="gramStart"/>
            <w:r w:rsidRPr="00284730">
              <w:rPr>
                <w:sz w:val="18"/>
                <w:szCs w:val="18"/>
              </w:rPr>
              <w:t>4</w:t>
            </w:r>
            <w:proofErr w:type="gramEnd"/>
            <w:r w:rsidRPr="00284730">
              <w:rPr>
                <w:sz w:val="18"/>
                <w:szCs w:val="18"/>
              </w:rPr>
              <w:t>;</w:t>
            </w:r>
            <w:r>
              <w:rPr>
                <w:sz w:val="18"/>
                <w:szCs w:val="18"/>
              </w:rPr>
              <w:t xml:space="preserve"> </w:t>
            </w:r>
            <w:r w:rsidRPr="00284730">
              <w:rPr>
                <w:sz w:val="18"/>
                <w:szCs w:val="18"/>
              </w:rPr>
              <w:t>Плотность, мкм: больше или равно 25,00;</w:t>
            </w:r>
          </w:p>
          <w:p w:rsidR="00FC2DC8" w:rsidRPr="00284730" w:rsidRDefault="00FC2DC8" w:rsidP="00CF4E71">
            <w:pPr>
              <w:autoSpaceDE w:val="0"/>
              <w:autoSpaceDN w:val="0"/>
              <w:adjustRightInd w:val="0"/>
              <w:spacing w:after="0"/>
              <w:ind w:left="36"/>
              <w:jc w:val="center"/>
              <w:rPr>
                <w:sz w:val="18"/>
                <w:szCs w:val="18"/>
              </w:rPr>
            </w:pPr>
            <w:r w:rsidRPr="00284730">
              <w:rPr>
                <w:sz w:val="18"/>
                <w:szCs w:val="18"/>
              </w:rPr>
              <w:t xml:space="preserve">Плотность, </w:t>
            </w:r>
            <w:proofErr w:type="gramStart"/>
            <w:r w:rsidRPr="00284730">
              <w:rPr>
                <w:sz w:val="18"/>
                <w:szCs w:val="18"/>
              </w:rPr>
              <w:t>мкм</w:t>
            </w:r>
            <w:proofErr w:type="gramEnd"/>
            <w:r w:rsidRPr="00284730">
              <w:rPr>
                <w:sz w:val="18"/>
                <w:szCs w:val="18"/>
              </w:rPr>
              <w:t>: меньше 35,00.</w:t>
            </w:r>
          </w:p>
        </w:tc>
        <w:tc>
          <w:tcPr>
            <w:tcW w:w="567"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proofErr w:type="spellStart"/>
            <w:proofErr w:type="gramStart"/>
            <w:r>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FC2DC8" w:rsidRPr="00284730" w:rsidRDefault="00FC2DC8" w:rsidP="0022417F">
            <w:pPr>
              <w:jc w:val="center"/>
              <w:rPr>
                <w:sz w:val="18"/>
                <w:szCs w:val="18"/>
              </w:rPr>
            </w:pPr>
            <w:r w:rsidRPr="00284730">
              <w:rPr>
                <w:sz w:val="18"/>
                <w:szCs w:val="18"/>
              </w:rPr>
              <w:t>20</w:t>
            </w:r>
          </w:p>
        </w:tc>
      </w:tr>
      <w:tr w:rsidR="00D23172" w:rsidRPr="00932392" w:rsidTr="00EB6283">
        <w:trPr>
          <w:trHeight w:val="369"/>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12</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r w:rsidRPr="00284730">
              <w:rPr>
                <w:sz w:val="18"/>
                <w:szCs w:val="18"/>
              </w:rPr>
              <w:t>Ножницы канцелярские</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CF4E71">
            <w:pPr>
              <w:autoSpaceDE w:val="0"/>
              <w:autoSpaceDN w:val="0"/>
              <w:adjustRightInd w:val="0"/>
              <w:spacing w:after="0"/>
              <w:ind w:left="36"/>
              <w:jc w:val="center"/>
              <w:rPr>
                <w:sz w:val="18"/>
                <w:szCs w:val="18"/>
              </w:rPr>
            </w:pPr>
            <w:r w:rsidRPr="00284730">
              <w:rPr>
                <w:sz w:val="18"/>
                <w:szCs w:val="18"/>
              </w:rPr>
              <w:t xml:space="preserve">Тип лезвия: </w:t>
            </w:r>
            <w:proofErr w:type="spellStart"/>
            <w:r w:rsidRPr="00284730">
              <w:rPr>
                <w:sz w:val="18"/>
                <w:szCs w:val="18"/>
              </w:rPr>
              <w:t>тупоконечное</w:t>
            </w:r>
            <w:proofErr w:type="gramStart"/>
            <w:r w:rsidRPr="00284730">
              <w:rPr>
                <w:sz w:val="18"/>
                <w:szCs w:val="18"/>
              </w:rPr>
              <w:t>;В</w:t>
            </w:r>
            <w:proofErr w:type="gramEnd"/>
            <w:r w:rsidRPr="00284730">
              <w:rPr>
                <w:sz w:val="18"/>
                <w:szCs w:val="18"/>
              </w:rPr>
              <w:t>ид</w:t>
            </w:r>
            <w:proofErr w:type="spellEnd"/>
            <w:r w:rsidRPr="00284730">
              <w:rPr>
                <w:sz w:val="18"/>
                <w:szCs w:val="18"/>
              </w:rPr>
              <w:t xml:space="preserve"> лезвия: прямое;</w:t>
            </w:r>
            <w:r>
              <w:rPr>
                <w:sz w:val="18"/>
                <w:szCs w:val="18"/>
              </w:rPr>
              <w:t xml:space="preserve"> </w:t>
            </w:r>
            <w:r w:rsidRPr="00284730">
              <w:rPr>
                <w:sz w:val="18"/>
                <w:szCs w:val="18"/>
              </w:rPr>
              <w:t xml:space="preserve">Длина, </w:t>
            </w:r>
            <w:proofErr w:type="spellStart"/>
            <w:r w:rsidRPr="00284730">
              <w:rPr>
                <w:sz w:val="18"/>
                <w:szCs w:val="18"/>
              </w:rPr>
              <w:t>min</w:t>
            </w:r>
            <w:proofErr w:type="spellEnd"/>
            <w:r w:rsidRPr="00284730">
              <w:rPr>
                <w:sz w:val="18"/>
                <w:szCs w:val="18"/>
              </w:rPr>
              <w:t>:</w:t>
            </w:r>
          </w:p>
          <w:p w:rsidR="00D23172" w:rsidRPr="00284730" w:rsidRDefault="00D23172" w:rsidP="00CF4E71">
            <w:pPr>
              <w:spacing w:after="0"/>
              <w:jc w:val="center"/>
              <w:rPr>
                <w:sz w:val="18"/>
                <w:szCs w:val="18"/>
              </w:rPr>
            </w:pPr>
            <w:r w:rsidRPr="00284730">
              <w:rPr>
                <w:sz w:val="18"/>
                <w:szCs w:val="18"/>
              </w:rPr>
              <w:t>больше или равно 165,00мм;</w:t>
            </w:r>
            <w:r w:rsidR="00CF4E71">
              <w:rPr>
                <w:sz w:val="18"/>
                <w:szCs w:val="18"/>
              </w:rPr>
              <w:t xml:space="preserve"> </w:t>
            </w:r>
            <w:r w:rsidRPr="00284730">
              <w:rPr>
                <w:sz w:val="18"/>
                <w:szCs w:val="18"/>
              </w:rPr>
              <w:t xml:space="preserve">Длина, </w:t>
            </w:r>
            <w:proofErr w:type="spellStart"/>
            <w:r w:rsidRPr="00284730">
              <w:rPr>
                <w:sz w:val="18"/>
                <w:szCs w:val="18"/>
              </w:rPr>
              <w:t>max</w:t>
            </w:r>
            <w:proofErr w:type="spellEnd"/>
            <w:r w:rsidRPr="00284730">
              <w:rPr>
                <w:sz w:val="18"/>
                <w:szCs w:val="18"/>
              </w:rPr>
              <w:t>: меньше или равно 170,00мм.</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r w:rsidRPr="00284730">
              <w:rPr>
                <w:sz w:val="18"/>
                <w:szCs w:val="18"/>
              </w:rPr>
              <w:t>25</w:t>
            </w:r>
          </w:p>
        </w:tc>
      </w:tr>
      <w:tr w:rsidR="00D23172" w:rsidRPr="00932392" w:rsidTr="00EB6283">
        <w:trPr>
          <w:trHeight w:val="820"/>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13</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ind w:left="35"/>
              <w:jc w:val="center"/>
              <w:rPr>
                <w:sz w:val="18"/>
                <w:szCs w:val="18"/>
              </w:rPr>
            </w:pPr>
            <w:r w:rsidRPr="00284730">
              <w:rPr>
                <w:sz w:val="18"/>
                <w:szCs w:val="18"/>
              </w:rPr>
              <w:t>Блоки для записей</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CF4E71">
            <w:pPr>
              <w:autoSpaceDE w:val="0"/>
              <w:autoSpaceDN w:val="0"/>
              <w:adjustRightInd w:val="0"/>
              <w:spacing w:after="0"/>
              <w:ind w:left="36"/>
              <w:jc w:val="center"/>
              <w:rPr>
                <w:sz w:val="18"/>
                <w:szCs w:val="18"/>
              </w:rPr>
            </w:pPr>
            <w:proofErr w:type="gramStart"/>
            <w:r w:rsidRPr="00284730">
              <w:rPr>
                <w:sz w:val="18"/>
                <w:szCs w:val="18"/>
              </w:rPr>
              <w:t>Количество цветов: 1;В боксе: нет;</w:t>
            </w:r>
            <w:r w:rsidR="00CF4E71">
              <w:rPr>
                <w:sz w:val="18"/>
                <w:szCs w:val="18"/>
              </w:rPr>
              <w:t xml:space="preserve"> </w:t>
            </w:r>
            <w:r w:rsidRPr="00284730">
              <w:rPr>
                <w:sz w:val="18"/>
                <w:szCs w:val="18"/>
              </w:rPr>
              <w:t>Тип:  без клейкого края;</w:t>
            </w:r>
            <w:r>
              <w:rPr>
                <w:sz w:val="18"/>
                <w:szCs w:val="18"/>
              </w:rPr>
              <w:t xml:space="preserve"> </w:t>
            </w:r>
            <w:r w:rsidRPr="00284730">
              <w:rPr>
                <w:sz w:val="18"/>
                <w:szCs w:val="18"/>
              </w:rPr>
              <w:t>Фигурные: нет;</w:t>
            </w:r>
            <w:r w:rsidR="00CF4E71">
              <w:rPr>
                <w:sz w:val="18"/>
                <w:szCs w:val="18"/>
              </w:rPr>
              <w:t xml:space="preserve"> </w:t>
            </w:r>
            <w:r w:rsidRPr="00284730">
              <w:rPr>
                <w:sz w:val="18"/>
                <w:szCs w:val="18"/>
              </w:rPr>
              <w:t>Количество листов в блоке: больше или равно 400,00шт.;</w:t>
            </w:r>
            <w:proofErr w:type="gramEnd"/>
          </w:p>
          <w:p w:rsidR="00D23172" w:rsidRPr="00284730" w:rsidRDefault="00D23172" w:rsidP="00CF4E71">
            <w:pPr>
              <w:autoSpaceDE w:val="0"/>
              <w:autoSpaceDN w:val="0"/>
              <w:adjustRightInd w:val="0"/>
              <w:spacing w:after="0"/>
              <w:jc w:val="center"/>
              <w:rPr>
                <w:sz w:val="18"/>
                <w:szCs w:val="18"/>
              </w:rPr>
            </w:pPr>
            <w:r w:rsidRPr="00284730">
              <w:rPr>
                <w:sz w:val="18"/>
                <w:szCs w:val="18"/>
              </w:rPr>
              <w:t>Длина: больше 80,00мм;</w:t>
            </w:r>
            <w:r w:rsidR="00CF4E71">
              <w:rPr>
                <w:sz w:val="18"/>
                <w:szCs w:val="18"/>
              </w:rPr>
              <w:t xml:space="preserve"> </w:t>
            </w:r>
            <w:r w:rsidRPr="00284730">
              <w:rPr>
                <w:sz w:val="18"/>
                <w:szCs w:val="18"/>
              </w:rPr>
              <w:t>Длина: меньше или равно 90,00мм;</w:t>
            </w:r>
            <w:r w:rsidR="00CF4E71">
              <w:rPr>
                <w:sz w:val="18"/>
                <w:szCs w:val="18"/>
              </w:rPr>
              <w:t xml:space="preserve"> </w:t>
            </w:r>
            <w:r w:rsidRPr="00284730">
              <w:rPr>
                <w:sz w:val="18"/>
                <w:szCs w:val="18"/>
              </w:rPr>
              <w:t>Ширина: больше 80,00мм;</w:t>
            </w:r>
            <w:r w:rsidR="00CF4E71">
              <w:rPr>
                <w:sz w:val="18"/>
                <w:szCs w:val="18"/>
              </w:rPr>
              <w:t xml:space="preserve"> </w:t>
            </w:r>
            <w:r w:rsidRPr="00284730">
              <w:rPr>
                <w:sz w:val="18"/>
                <w:szCs w:val="18"/>
              </w:rPr>
              <w:t>Ширина: меньше или равно 90,00мм.</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30</w:t>
            </w:r>
          </w:p>
        </w:tc>
      </w:tr>
      <w:tr w:rsidR="00D23172" w:rsidRPr="00932392" w:rsidTr="00EB6283">
        <w:trPr>
          <w:trHeight w:val="529"/>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14</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r w:rsidRPr="00284730">
              <w:rPr>
                <w:sz w:val="18"/>
                <w:szCs w:val="18"/>
              </w:rPr>
              <w:t>Короб архивный</w:t>
            </w:r>
          </w:p>
          <w:p w:rsidR="00D23172" w:rsidRPr="00284730" w:rsidRDefault="00D23172" w:rsidP="0022417F">
            <w:pPr>
              <w:ind w:left="35"/>
              <w:jc w:val="cente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CF4E71">
            <w:pPr>
              <w:spacing w:after="0"/>
              <w:ind w:left="36"/>
              <w:jc w:val="center"/>
              <w:rPr>
                <w:sz w:val="18"/>
                <w:szCs w:val="18"/>
              </w:rPr>
            </w:pPr>
            <w:r w:rsidRPr="00284730">
              <w:rPr>
                <w:sz w:val="18"/>
                <w:szCs w:val="18"/>
              </w:rPr>
              <w:t>Для хранения документов формата А</w:t>
            </w:r>
            <w:proofErr w:type="gramStart"/>
            <w:r w:rsidRPr="00284730">
              <w:rPr>
                <w:sz w:val="18"/>
                <w:szCs w:val="18"/>
              </w:rPr>
              <w:t>4</w:t>
            </w:r>
            <w:proofErr w:type="gramEnd"/>
            <w:r w:rsidRPr="00284730">
              <w:rPr>
                <w:sz w:val="18"/>
                <w:szCs w:val="18"/>
              </w:rPr>
              <w:t xml:space="preserve"> с замком. Внешний размер: не более 320×75×240 мм. Внутренний размер: не менее 314×63×228 мм. Материал: Трёхслойный </w:t>
            </w:r>
            <w:proofErr w:type="spellStart"/>
            <w:r w:rsidRPr="00284730">
              <w:rPr>
                <w:sz w:val="18"/>
                <w:szCs w:val="18"/>
              </w:rPr>
              <w:t>гофрокартон</w:t>
            </w:r>
            <w:proofErr w:type="spellEnd"/>
            <w:r w:rsidRPr="00284730">
              <w:rPr>
                <w:sz w:val="18"/>
                <w:szCs w:val="18"/>
              </w:rPr>
              <w:t xml:space="preserve"> (профиль Е) ГОСТ </w:t>
            </w:r>
            <w:proofErr w:type="gramStart"/>
            <w:r w:rsidRPr="00284730">
              <w:rPr>
                <w:sz w:val="18"/>
                <w:szCs w:val="18"/>
              </w:rPr>
              <w:t>Р</w:t>
            </w:r>
            <w:proofErr w:type="gramEnd"/>
            <w:r w:rsidRPr="00284730">
              <w:rPr>
                <w:sz w:val="18"/>
                <w:szCs w:val="18"/>
              </w:rPr>
              <w:t xml:space="preserve"> 52901-2007.</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108"/>
              <w:jc w:val="center"/>
              <w:rPr>
                <w:sz w:val="18"/>
                <w:szCs w:val="18"/>
              </w:rPr>
            </w:pPr>
            <w:r w:rsidRPr="00284730">
              <w:rPr>
                <w:sz w:val="18"/>
                <w:szCs w:val="18"/>
              </w:rPr>
              <w:t>205</w:t>
            </w:r>
          </w:p>
        </w:tc>
      </w:tr>
      <w:tr w:rsidR="00D23172" w:rsidRPr="00932392" w:rsidTr="00EB6283">
        <w:trPr>
          <w:trHeight w:val="453"/>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15</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5"/>
              <w:jc w:val="center"/>
              <w:rPr>
                <w:sz w:val="18"/>
                <w:szCs w:val="18"/>
              </w:rPr>
            </w:pPr>
            <w:r w:rsidRPr="00284730">
              <w:rPr>
                <w:sz w:val="18"/>
                <w:szCs w:val="18"/>
              </w:rPr>
              <w:t xml:space="preserve">Тетрадь </w:t>
            </w:r>
            <w:proofErr w:type="gramStart"/>
            <w:r w:rsidRPr="00284730">
              <w:rPr>
                <w:sz w:val="18"/>
                <w:szCs w:val="18"/>
              </w:rPr>
              <w:t>различного</w:t>
            </w:r>
            <w:proofErr w:type="gramEnd"/>
            <w:r w:rsidRPr="00284730">
              <w:rPr>
                <w:sz w:val="18"/>
                <w:szCs w:val="18"/>
              </w:rPr>
              <w:t xml:space="preserve"> </w:t>
            </w:r>
            <w:proofErr w:type="spellStart"/>
            <w:r w:rsidRPr="00284730">
              <w:rPr>
                <w:sz w:val="18"/>
                <w:szCs w:val="18"/>
              </w:rPr>
              <w:t>назаначения</w:t>
            </w:r>
            <w:proofErr w:type="spellEnd"/>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CF4E71">
            <w:pPr>
              <w:autoSpaceDE w:val="0"/>
              <w:autoSpaceDN w:val="0"/>
              <w:adjustRightInd w:val="0"/>
              <w:spacing w:after="0"/>
              <w:ind w:left="36"/>
              <w:jc w:val="center"/>
              <w:rPr>
                <w:sz w:val="18"/>
                <w:szCs w:val="18"/>
              </w:rPr>
            </w:pPr>
            <w:r w:rsidRPr="00284730">
              <w:rPr>
                <w:sz w:val="18"/>
                <w:szCs w:val="18"/>
              </w:rPr>
              <w:t xml:space="preserve">Материал обложки: </w:t>
            </w:r>
            <w:proofErr w:type="spellStart"/>
            <w:r w:rsidRPr="00284730">
              <w:rPr>
                <w:sz w:val="18"/>
                <w:szCs w:val="18"/>
              </w:rPr>
              <w:t>картон</w:t>
            </w:r>
            <w:proofErr w:type="gramStart"/>
            <w:r w:rsidRPr="00284730">
              <w:rPr>
                <w:sz w:val="18"/>
                <w:szCs w:val="18"/>
              </w:rPr>
              <w:t>;В</w:t>
            </w:r>
            <w:proofErr w:type="gramEnd"/>
            <w:r w:rsidRPr="00284730">
              <w:rPr>
                <w:sz w:val="18"/>
                <w:szCs w:val="18"/>
              </w:rPr>
              <w:t>ид</w:t>
            </w:r>
            <w:proofErr w:type="spellEnd"/>
            <w:r w:rsidRPr="00284730">
              <w:rPr>
                <w:sz w:val="18"/>
                <w:szCs w:val="18"/>
              </w:rPr>
              <w:t xml:space="preserve"> линовки: клетка;</w:t>
            </w:r>
            <w:r>
              <w:rPr>
                <w:sz w:val="18"/>
                <w:szCs w:val="18"/>
              </w:rPr>
              <w:t xml:space="preserve"> </w:t>
            </w:r>
            <w:r w:rsidRPr="00284730">
              <w:rPr>
                <w:sz w:val="18"/>
                <w:szCs w:val="18"/>
              </w:rPr>
              <w:t>Наличие полей: да;</w:t>
            </w:r>
          </w:p>
          <w:p w:rsidR="00D23172" w:rsidRPr="00284730" w:rsidRDefault="00D23172" w:rsidP="00CF4E71">
            <w:pPr>
              <w:autoSpaceDE w:val="0"/>
              <w:autoSpaceDN w:val="0"/>
              <w:adjustRightInd w:val="0"/>
              <w:spacing w:after="0"/>
              <w:ind w:left="36"/>
              <w:jc w:val="center"/>
              <w:rPr>
                <w:sz w:val="18"/>
                <w:szCs w:val="18"/>
              </w:rPr>
            </w:pPr>
            <w:r w:rsidRPr="00284730">
              <w:rPr>
                <w:sz w:val="18"/>
                <w:szCs w:val="18"/>
              </w:rPr>
              <w:t xml:space="preserve">Вид тетради: </w:t>
            </w:r>
            <w:proofErr w:type="gramStart"/>
            <w:r w:rsidRPr="00284730">
              <w:rPr>
                <w:sz w:val="18"/>
                <w:szCs w:val="18"/>
              </w:rPr>
              <w:t>общая</w:t>
            </w:r>
            <w:proofErr w:type="gramEnd"/>
            <w:r w:rsidRPr="00284730">
              <w:rPr>
                <w:sz w:val="18"/>
                <w:szCs w:val="18"/>
              </w:rPr>
              <w:t>;</w:t>
            </w:r>
            <w:r>
              <w:rPr>
                <w:sz w:val="18"/>
                <w:szCs w:val="18"/>
              </w:rPr>
              <w:t xml:space="preserve"> </w:t>
            </w:r>
            <w:r w:rsidRPr="00284730">
              <w:rPr>
                <w:sz w:val="18"/>
                <w:szCs w:val="18"/>
              </w:rPr>
              <w:t>Количество листов: больше или равно 96,00шт.</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10</w:t>
            </w:r>
          </w:p>
        </w:tc>
      </w:tr>
      <w:tr w:rsidR="00D23172" w:rsidRPr="00932392" w:rsidTr="00EB6283">
        <w:trPr>
          <w:trHeight w:val="442"/>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16</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r w:rsidRPr="00284730">
              <w:rPr>
                <w:sz w:val="18"/>
                <w:szCs w:val="18"/>
              </w:rPr>
              <w:t>Папка пластиковая</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spacing w:after="0"/>
              <w:jc w:val="center"/>
              <w:rPr>
                <w:sz w:val="18"/>
                <w:szCs w:val="18"/>
              </w:rPr>
            </w:pPr>
            <w:r w:rsidRPr="00284730">
              <w:rPr>
                <w:sz w:val="18"/>
                <w:szCs w:val="18"/>
              </w:rPr>
              <w:t xml:space="preserve">Ширина корешка, </w:t>
            </w:r>
            <w:proofErr w:type="spellStart"/>
            <w:r w:rsidRPr="00284730">
              <w:rPr>
                <w:sz w:val="18"/>
                <w:szCs w:val="18"/>
              </w:rPr>
              <w:t>max</w:t>
            </w:r>
            <w:proofErr w:type="spellEnd"/>
            <w:r w:rsidRPr="00284730">
              <w:rPr>
                <w:sz w:val="18"/>
                <w:szCs w:val="18"/>
              </w:rPr>
              <w:t>:</w:t>
            </w:r>
            <w:r>
              <w:rPr>
                <w:sz w:val="18"/>
                <w:szCs w:val="18"/>
              </w:rPr>
              <w:t xml:space="preserve"> </w:t>
            </w:r>
            <w:r w:rsidRPr="00284730">
              <w:rPr>
                <w:sz w:val="18"/>
                <w:szCs w:val="18"/>
              </w:rPr>
              <w:t xml:space="preserve">Меньше или равно 25,00мм; Ширина корешка, </w:t>
            </w:r>
            <w:proofErr w:type="spellStart"/>
            <w:r w:rsidRPr="00284730">
              <w:rPr>
                <w:sz w:val="18"/>
                <w:szCs w:val="18"/>
              </w:rPr>
              <w:t>min</w:t>
            </w:r>
            <w:proofErr w:type="spellEnd"/>
            <w:r w:rsidRPr="00284730">
              <w:rPr>
                <w:sz w:val="18"/>
                <w:szCs w:val="18"/>
              </w:rPr>
              <w:t>:</w:t>
            </w:r>
            <w:r>
              <w:rPr>
                <w:sz w:val="18"/>
                <w:szCs w:val="18"/>
              </w:rPr>
              <w:t xml:space="preserve"> б</w:t>
            </w:r>
            <w:r w:rsidRPr="00284730">
              <w:rPr>
                <w:sz w:val="18"/>
                <w:szCs w:val="18"/>
              </w:rPr>
              <w:t>ольше или равно 20,00мм</w:t>
            </w:r>
            <w:proofErr w:type="gramStart"/>
            <w:r w:rsidRPr="00284730">
              <w:rPr>
                <w:sz w:val="18"/>
                <w:szCs w:val="18"/>
              </w:rPr>
              <w:t>.Т</w:t>
            </w:r>
            <w:proofErr w:type="gramEnd"/>
            <w:r w:rsidRPr="00284730">
              <w:rPr>
                <w:sz w:val="18"/>
                <w:szCs w:val="18"/>
              </w:rPr>
              <w:t>ип: папка-скоросшиватель;</w:t>
            </w:r>
            <w:r>
              <w:rPr>
                <w:sz w:val="18"/>
                <w:szCs w:val="18"/>
              </w:rPr>
              <w:t xml:space="preserve"> </w:t>
            </w:r>
            <w:r w:rsidRPr="00284730">
              <w:rPr>
                <w:sz w:val="18"/>
                <w:szCs w:val="18"/>
              </w:rPr>
              <w:t>Формат: А</w:t>
            </w:r>
            <w:proofErr w:type="gramStart"/>
            <w:r w:rsidRPr="00284730">
              <w:rPr>
                <w:sz w:val="18"/>
                <w:szCs w:val="18"/>
              </w:rPr>
              <w:t>4</w:t>
            </w:r>
            <w:proofErr w:type="gramEnd"/>
            <w:r w:rsidRPr="00284730">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108"/>
              <w:jc w:val="center"/>
              <w:rPr>
                <w:sz w:val="18"/>
                <w:szCs w:val="18"/>
              </w:rPr>
            </w:pPr>
            <w:r w:rsidRPr="00284730">
              <w:rPr>
                <w:sz w:val="18"/>
                <w:szCs w:val="18"/>
              </w:rPr>
              <w:t>100</w:t>
            </w:r>
          </w:p>
        </w:tc>
      </w:tr>
      <w:tr w:rsidR="00D23172" w:rsidRPr="00932392" w:rsidTr="00EB6283">
        <w:trPr>
          <w:trHeight w:val="562"/>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17</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Папка пластиковая</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jc w:val="center"/>
              <w:rPr>
                <w:sz w:val="18"/>
                <w:szCs w:val="18"/>
              </w:rPr>
            </w:pPr>
            <w:r w:rsidRPr="00284730">
              <w:rPr>
                <w:sz w:val="18"/>
                <w:szCs w:val="18"/>
              </w:rPr>
              <w:t xml:space="preserve">Ширина корешка, </w:t>
            </w:r>
            <w:proofErr w:type="spellStart"/>
            <w:r w:rsidRPr="00284730">
              <w:rPr>
                <w:sz w:val="18"/>
                <w:szCs w:val="18"/>
              </w:rPr>
              <w:t>max</w:t>
            </w:r>
            <w:proofErr w:type="spellEnd"/>
            <w:r w:rsidRPr="00284730">
              <w:rPr>
                <w:sz w:val="18"/>
                <w:szCs w:val="18"/>
              </w:rPr>
              <w:t>: меньше или равно 75,00мм;</w:t>
            </w:r>
            <w:r>
              <w:rPr>
                <w:sz w:val="18"/>
                <w:szCs w:val="18"/>
              </w:rPr>
              <w:t xml:space="preserve"> </w:t>
            </w:r>
            <w:r w:rsidRPr="00284730">
              <w:rPr>
                <w:sz w:val="18"/>
                <w:szCs w:val="18"/>
              </w:rPr>
              <w:t xml:space="preserve">Ширина корешка, </w:t>
            </w:r>
            <w:proofErr w:type="spellStart"/>
            <w:r w:rsidRPr="00284730">
              <w:rPr>
                <w:sz w:val="18"/>
                <w:szCs w:val="18"/>
              </w:rPr>
              <w:t>min</w:t>
            </w:r>
            <w:proofErr w:type="spellEnd"/>
            <w:r w:rsidRPr="00284730">
              <w:rPr>
                <w:sz w:val="18"/>
                <w:szCs w:val="18"/>
              </w:rPr>
              <w:t>: б</w:t>
            </w:r>
            <w:r>
              <w:rPr>
                <w:sz w:val="18"/>
                <w:szCs w:val="18"/>
              </w:rPr>
              <w:t xml:space="preserve">ольше или равно 70,00мм; </w:t>
            </w:r>
            <w:r w:rsidRPr="00284730">
              <w:rPr>
                <w:sz w:val="18"/>
                <w:szCs w:val="18"/>
              </w:rPr>
              <w:t>Тип: папка-регистратор;</w:t>
            </w:r>
            <w:r w:rsidR="00EB6283">
              <w:rPr>
                <w:sz w:val="18"/>
                <w:szCs w:val="18"/>
              </w:rPr>
              <w:t xml:space="preserve"> </w:t>
            </w:r>
            <w:r w:rsidRPr="00284730">
              <w:rPr>
                <w:sz w:val="18"/>
                <w:szCs w:val="18"/>
              </w:rPr>
              <w:t>Механизм: арочный; Формат: А4;</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10</w:t>
            </w:r>
          </w:p>
        </w:tc>
      </w:tr>
      <w:tr w:rsidR="00D23172" w:rsidRPr="00932392" w:rsidTr="00EB6283">
        <w:trPr>
          <w:trHeight w:val="411"/>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18</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r w:rsidRPr="00284730">
              <w:rPr>
                <w:sz w:val="18"/>
                <w:szCs w:val="18"/>
              </w:rPr>
              <w:t>Ручка канцелярская</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proofErr w:type="gramStart"/>
            <w:r w:rsidRPr="00284730">
              <w:rPr>
                <w:sz w:val="18"/>
                <w:szCs w:val="18"/>
              </w:rPr>
              <w:t>Толщина линии письма: 0,30мм;</w:t>
            </w:r>
            <w:r w:rsidR="00EB6283">
              <w:rPr>
                <w:sz w:val="18"/>
                <w:szCs w:val="18"/>
              </w:rPr>
              <w:t xml:space="preserve"> </w:t>
            </w:r>
            <w:r w:rsidRPr="00284730">
              <w:rPr>
                <w:sz w:val="18"/>
                <w:szCs w:val="18"/>
              </w:rPr>
              <w:t>Ручка автоматическая: нет;</w:t>
            </w:r>
            <w:r w:rsidR="00EB6283">
              <w:rPr>
                <w:sz w:val="18"/>
                <w:szCs w:val="18"/>
              </w:rPr>
              <w:t xml:space="preserve"> </w:t>
            </w:r>
            <w:r w:rsidRPr="00284730">
              <w:rPr>
                <w:sz w:val="18"/>
                <w:szCs w:val="18"/>
              </w:rPr>
              <w:t xml:space="preserve">Вид: </w:t>
            </w:r>
            <w:proofErr w:type="spellStart"/>
            <w:r w:rsidRPr="00284730">
              <w:rPr>
                <w:sz w:val="18"/>
                <w:szCs w:val="18"/>
              </w:rPr>
              <w:t>гелевая</w:t>
            </w:r>
            <w:proofErr w:type="spellEnd"/>
            <w:r w:rsidRPr="00284730">
              <w:rPr>
                <w:sz w:val="18"/>
                <w:szCs w:val="18"/>
              </w:rPr>
              <w:t>;</w:t>
            </w:r>
            <w:r>
              <w:rPr>
                <w:sz w:val="18"/>
                <w:szCs w:val="18"/>
              </w:rPr>
              <w:t xml:space="preserve"> </w:t>
            </w:r>
            <w:r w:rsidRPr="00284730">
              <w:rPr>
                <w:sz w:val="18"/>
                <w:szCs w:val="18"/>
              </w:rPr>
              <w:t>Цвет чернил: черный;</w:t>
            </w:r>
            <w:r w:rsidR="00EB6283">
              <w:rPr>
                <w:sz w:val="18"/>
                <w:szCs w:val="18"/>
              </w:rPr>
              <w:t xml:space="preserve"> </w:t>
            </w:r>
            <w:r w:rsidRPr="00284730">
              <w:rPr>
                <w:sz w:val="18"/>
                <w:szCs w:val="18"/>
              </w:rPr>
              <w:t>Возможность замены пишущего стержня: да.</w:t>
            </w:r>
            <w:proofErr w:type="gramEnd"/>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r w:rsidRPr="00284730">
              <w:rPr>
                <w:sz w:val="18"/>
                <w:szCs w:val="18"/>
              </w:rPr>
              <w:t>20</w:t>
            </w:r>
          </w:p>
        </w:tc>
      </w:tr>
      <w:tr w:rsidR="00D23172" w:rsidRPr="00932392" w:rsidTr="00EB6283">
        <w:trPr>
          <w:trHeight w:val="552"/>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19</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 xml:space="preserve">Средство корректирующее </w:t>
            </w:r>
            <w:r w:rsidRPr="00284730">
              <w:rPr>
                <w:sz w:val="18"/>
                <w:szCs w:val="18"/>
              </w:rPr>
              <w:lastRenderedPageBreak/>
              <w:t>канцелярское</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jc w:val="center"/>
              <w:rPr>
                <w:sz w:val="18"/>
                <w:szCs w:val="18"/>
              </w:rPr>
            </w:pPr>
            <w:r w:rsidRPr="00284730">
              <w:rPr>
                <w:sz w:val="18"/>
                <w:szCs w:val="18"/>
              </w:rPr>
              <w:lastRenderedPageBreak/>
              <w:t>Вид средства: жидкость;</w:t>
            </w:r>
            <w:r>
              <w:rPr>
                <w:sz w:val="18"/>
                <w:szCs w:val="18"/>
              </w:rPr>
              <w:t xml:space="preserve"> </w:t>
            </w:r>
            <w:r w:rsidRPr="00284730">
              <w:rPr>
                <w:sz w:val="18"/>
                <w:szCs w:val="18"/>
              </w:rPr>
              <w:t>Объем:</w:t>
            </w:r>
            <w:r>
              <w:rPr>
                <w:sz w:val="18"/>
                <w:szCs w:val="18"/>
              </w:rPr>
              <w:t xml:space="preserve"> б</w:t>
            </w:r>
            <w:r w:rsidRPr="00284730">
              <w:rPr>
                <w:sz w:val="18"/>
                <w:szCs w:val="18"/>
              </w:rPr>
              <w:t>ольше или равно 18,00 Кубический сантиметр;^миллилитр;</w:t>
            </w:r>
            <w:r w:rsidR="00EB6283">
              <w:rPr>
                <w:sz w:val="18"/>
                <w:szCs w:val="18"/>
              </w:rPr>
              <w:t xml:space="preserve"> </w:t>
            </w:r>
            <w:r>
              <w:rPr>
                <w:sz w:val="18"/>
                <w:szCs w:val="18"/>
              </w:rPr>
              <w:t>Объем: м</w:t>
            </w:r>
            <w:r w:rsidRPr="00284730">
              <w:rPr>
                <w:sz w:val="18"/>
                <w:szCs w:val="18"/>
              </w:rPr>
              <w:t xml:space="preserve">еньше 22,00 Кубический </w:t>
            </w:r>
            <w:r w:rsidRPr="00284730">
              <w:rPr>
                <w:sz w:val="18"/>
                <w:szCs w:val="18"/>
              </w:rPr>
              <w:lastRenderedPageBreak/>
              <w:t>сантиметр;^миллилитр.</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lastRenderedPageBreak/>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20</w:t>
            </w:r>
          </w:p>
        </w:tc>
      </w:tr>
      <w:tr w:rsidR="00D23172" w:rsidRPr="00932392" w:rsidTr="00EB6283">
        <w:trPr>
          <w:trHeight w:val="435"/>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lastRenderedPageBreak/>
              <w:t>20</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5"/>
              <w:jc w:val="center"/>
              <w:rPr>
                <w:sz w:val="18"/>
                <w:szCs w:val="18"/>
              </w:rPr>
            </w:pPr>
            <w:r w:rsidRPr="00284730">
              <w:rPr>
                <w:sz w:val="18"/>
                <w:szCs w:val="18"/>
              </w:rPr>
              <w:t>Нож канцелярский</w:t>
            </w:r>
          </w:p>
          <w:p w:rsidR="00D23172" w:rsidRPr="00284730" w:rsidRDefault="00D23172" w:rsidP="0022417F">
            <w:pPr>
              <w:autoSpaceDE w:val="0"/>
              <w:autoSpaceDN w:val="0"/>
              <w:adjustRightInd w:val="0"/>
              <w:ind w:left="35"/>
              <w:jc w:val="cente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r>
              <w:rPr>
                <w:sz w:val="18"/>
                <w:szCs w:val="18"/>
              </w:rPr>
              <w:t>Ширина лезвия:  б</w:t>
            </w:r>
            <w:r w:rsidRPr="00284730">
              <w:rPr>
                <w:sz w:val="18"/>
                <w:szCs w:val="18"/>
              </w:rPr>
              <w:t>ольше или равно 9,00мм;</w:t>
            </w:r>
            <w:r w:rsidR="00EB6283">
              <w:rPr>
                <w:sz w:val="18"/>
                <w:szCs w:val="18"/>
              </w:rPr>
              <w:t xml:space="preserve"> </w:t>
            </w:r>
            <w:r>
              <w:rPr>
                <w:sz w:val="18"/>
                <w:szCs w:val="18"/>
              </w:rPr>
              <w:t>Ширина лезвия:  м</w:t>
            </w:r>
            <w:r w:rsidRPr="00284730">
              <w:rPr>
                <w:sz w:val="18"/>
                <w:szCs w:val="18"/>
              </w:rPr>
              <w:t>еньше или равно 10,00мм;</w:t>
            </w:r>
            <w:r w:rsidR="00EB6283">
              <w:rPr>
                <w:sz w:val="18"/>
                <w:szCs w:val="18"/>
              </w:rPr>
              <w:t xml:space="preserve"> </w:t>
            </w:r>
            <w:r w:rsidRPr="00284730">
              <w:rPr>
                <w:sz w:val="18"/>
                <w:szCs w:val="18"/>
              </w:rPr>
              <w:t>Материал корпуса: пластик;</w:t>
            </w:r>
            <w:r w:rsidR="00EB6283">
              <w:rPr>
                <w:sz w:val="18"/>
                <w:szCs w:val="18"/>
              </w:rPr>
              <w:t xml:space="preserve"> </w:t>
            </w:r>
            <w:r w:rsidRPr="00284730">
              <w:rPr>
                <w:sz w:val="18"/>
                <w:szCs w:val="18"/>
              </w:rPr>
              <w:t>Материал лезвия: сталь.</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10</w:t>
            </w:r>
          </w:p>
        </w:tc>
      </w:tr>
      <w:tr w:rsidR="00D23172" w:rsidRPr="00932392" w:rsidTr="00EB6283">
        <w:trPr>
          <w:trHeight w:val="820"/>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21</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ind w:left="35"/>
              <w:jc w:val="center"/>
              <w:rPr>
                <w:sz w:val="18"/>
                <w:szCs w:val="18"/>
              </w:rPr>
            </w:pPr>
            <w:r w:rsidRPr="00284730">
              <w:rPr>
                <w:sz w:val="18"/>
                <w:szCs w:val="18"/>
              </w:rPr>
              <w:t>Блоки для записей</w:t>
            </w:r>
          </w:p>
          <w:p w:rsidR="00D23172" w:rsidRPr="00284730" w:rsidRDefault="00D23172" w:rsidP="0022417F">
            <w:pPr>
              <w:autoSpaceDE w:val="0"/>
              <w:autoSpaceDN w:val="0"/>
              <w:adjustRightInd w:val="0"/>
              <w:ind w:left="35"/>
              <w:jc w:val="cente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proofErr w:type="gramStart"/>
            <w:r w:rsidRPr="00284730">
              <w:rPr>
                <w:sz w:val="18"/>
                <w:szCs w:val="18"/>
              </w:rPr>
              <w:t>В боксе: нет;</w:t>
            </w:r>
            <w:r>
              <w:rPr>
                <w:sz w:val="18"/>
                <w:szCs w:val="18"/>
              </w:rPr>
              <w:t xml:space="preserve"> </w:t>
            </w:r>
            <w:r w:rsidRPr="00284730">
              <w:rPr>
                <w:sz w:val="18"/>
                <w:szCs w:val="18"/>
              </w:rPr>
              <w:t>Количество цветов: более 1;</w:t>
            </w:r>
            <w:r w:rsidR="00EB6283">
              <w:rPr>
                <w:sz w:val="18"/>
                <w:szCs w:val="18"/>
              </w:rPr>
              <w:t xml:space="preserve"> </w:t>
            </w:r>
            <w:r>
              <w:rPr>
                <w:sz w:val="18"/>
                <w:szCs w:val="18"/>
              </w:rPr>
              <w:t>Тип: б</w:t>
            </w:r>
            <w:r w:rsidRPr="00284730">
              <w:rPr>
                <w:sz w:val="18"/>
                <w:szCs w:val="18"/>
              </w:rPr>
              <w:t>ез клейкого края;</w:t>
            </w:r>
            <w:r>
              <w:rPr>
                <w:sz w:val="18"/>
                <w:szCs w:val="18"/>
              </w:rPr>
              <w:t xml:space="preserve"> </w:t>
            </w:r>
            <w:r w:rsidRPr="00284730">
              <w:rPr>
                <w:sz w:val="18"/>
                <w:szCs w:val="18"/>
              </w:rPr>
              <w:t>Фигурные: нет;</w:t>
            </w:r>
            <w:r w:rsidR="00EB6283">
              <w:rPr>
                <w:sz w:val="18"/>
                <w:szCs w:val="18"/>
              </w:rPr>
              <w:t xml:space="preserve"> </w:t>
            </w:r>
            <w:r w:rsidRPr="00284730">
              <w:rPr>
                <w:sz w:val="18"/>
                <w:szCs w:val="18"/>
              </w:rPr>
              <w:t>Количество листов в блоке:</w:t>
            </w:r>
            <w:proofErr w:type="gramEnd"/>
            <w:r>
              <w:rPr>
                <w:sz w:val="18"/>
                <w:szCs w:val="18"/>
              </w:rPr>
              <w:t xml:space="preserve"> </w:t>
            </w:r>
            <w:r w:rsidRPr="00284730">
              <w:rPr>
                <w:sz w:val="18"/>
                <w:szCs w:val="18"/>
              </w:rPr>
              <w:t>Больше или равно 500,00шт.;</w:t>
            </w:r>
            <w:r>
              <w:rPr>
                <w:sz w:val="18"/>
                <w:szCs w:val="18"/>
              </w:rPr>
              <w:t xml:space="preserve"> </w:t>
            </w:r>
            <w:r w:rsidRPr="00284730">
              <w:rPr>
                <w:sz w:val="18"/>
                <w:szCs w:val="18"/>
              </w:rPr>
              <w:t xml:space="preserve">Длина: </w:t>
            </w:r>
            <w:r>
              <w:rPr>
                <w:sz w:val="18"/>
                <w:szCs w:val="18"/>
              </w:rPr>
              <w:t>б</w:t>
            </w:r>
            <w:r w:rsidRPr="00284730">
              <w:rPr>
                <w:sz w:val="18"/>
                <w:szCs w:val="18"/>
              </w:rPr>
              <w:t>ольше 80,00мм;</w:t>
            </w:r>
            <w:r w:rsidR="00EB6283">
              <w:rPr>
                <w:sz w:val="18"/>
                <w:szCs w:val="18"/>
              </w:rPr>
              <w:t xml:space="preserve"> </w:t>
            </w:r>
            <w:r w:rsidRPr="00284730">
              <w:rPr>
                <w:sz w:val="18"/>
                <w:szCs w:val="18"/>
              </w:rPr>
              <w:t xml:space="preserve">Длина: </w:t>
            </w:r>
            <w:r>
              <w:rPr>
                <w:sz w:val="18"/>
                <w:szCs w:val="18"/>
              </w:rPr>
              <w:t>м</w:t>
            </w:r>
            <w:r w:rsidRPr="00284730">
              <w:rPr>
                <w:sz w:val="18"/>
                <w:szCs w:val="18"/>
              </w:rPr>
              <w:t>еньше или равно 90,00мм;</w:t>
            </w:r>
            <w:r w:rsidR="00EB6283">
              <w:rPr>
                <w:sz w:val="18"/>
                <w:szCs w:val="18"/>
              </w:rPr>
              <w:t xml:space="preserve"> </w:t>
            </w:r>
            <w:r>
              <w:rPr>
                <w:sz w:val="18"/>
                <w:szCs w:val="18"/>
              </w:rPr>
              <w:t>Ширина: б</w:t>
            </w:r>
            <w:r w:rsidRPr="00284730">
              <w:rPr>
                <w:sz w:val="18"/>
                <w:szCs w:val="18"/>
              </w:rPr>
              <w:t>ольше 80,00мм;</w:t>
            </w:r>
            <w:r>
              <w:rPr>
                <w:sz w:val="18"/>
                <w:szCs w:val="18"/>
              </w:rPr>
              <w:t xml:space="preserve"> Ширина: м</w:t>
            </w:r>
            <w:r w:rsidRPr="00284730">
              <w:rPr>
                <w:sz w:val="18"/>
                <w:szCs w:val="18"/>
              </w:rPr>
              <w:t>еньше или равно 90,00мм.</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w:t>
            </w:r>
            <w:r>
              <w:rPr>
                <w:sz w:val="18"/>
                <w:szCs w:val="18"/>
              </w:rPr>
              <w:t>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30</w:t>
            </w:r>
          </w:p>
        </w:tc>
      </w:tr>
      <w:tr w:rsidR="00D23172" w:rsidRPr="00932392" w:rsidTr="00EB6283">
        <w:trPr>
          <w:trHeight w:val="254"/>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22</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proofErr w:type="spellStart"/>
            <w:r w:rsidRPr="00284730">
              <w:rPr>
                <w:sz w:val="18"/>
                <w:szCs w:val="18"/>
              </w:rPr>
              <w:t>Стирательная</w:t>
            </w:r>
            <w:proofErr w:type="spellEnd"/>
            <w:r w:rsidRPr="00284730">
              <w:rPr>
                <w:sz w:val="18"/>
                <w:szCs w:val="18"/>
              </w:rPr>
              <w:t xml:space="preserve"> резинка</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ind w:left="36"/>
              <w:jc w:val="center"/>
              <w:rPr>
                <w:sz w:val="18"/>
                <w:szCs w:val="18"/>
              </w:rPr>
            </w:pPr>
            <w:r w:rsidRPr="00284730">
              <w:rPr>
                <w:sz w:val="18"/>
                <w:szCs w:val="18"/>
              </w:rPr>
              <w:t xml:space="preserve">Вид удаляемой надписи: </w:t>
            </w:r>
            <w:proofErr w:type="gramStart"/>
            <w:r w:rsidRPr="00284730">
              <w:rPr>
                <w:sz w:val="18"/>
                <w:szCs w:val="18"/>
              </w:rPr>
              <w:t>графитная</w:t>
            </w:r>
            <w:proofErr w:type="gramEnd"/>
            <w:r w:rsidRPr="00284730">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sidRPr="00284730">
              <w:rPr>
                <w:sz w:val="18"/>
                <w:szCs w:val="18"/>
              </w:rPr>
              <w:t>ш</w:t>
            </w:r>
            <w:r>
              <w:rPr>
                <w:sz w:val="18"/>
                <w:szCs w:val="18"/>
              </w:rPr>
              <w:t>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r w:rsidRPr="00284730">
              <w:rPr>
                <w:sz w:val="18"/>
                <w:szCs w:val="18"/>
              </w:rPr>
              <w:t>30</w:t>
            </w:r>
          </w:p>
        </w:tc>
      </w:tr>
      <w:tr w:rsidR="00D23172" w:rsidRPr="00932392" w:rsidTr="00EB6283">
        <w:trPr>
          <w:trHeight w:val="539"/>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23</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ind w:left="35"/>
              <w:jc w:val="center"/>
              <w:rPr>
                <w:sz w:val="18"/>
                <w:szCs w:val="18"/>
              </w:rPr>
            </w:pPr>
            <w:r w:rsidRPr="00284730">
              <w:rPr>
                <w:sz w:val="18"/>
                <w:szCs w:val="18"/>
              </w:rPr>
              <w:t>Конверт почтовый бумажный</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r w:rsidRPr="00284730">
              <w:rPr>
                <w:sz w:val="18"/>
                <w:szCs w:val="18"/>
              </w:rPr>
              <w:t>Длина: Больше или равно 220,00мм</w:t>
            </w:r>
            <w:proofErr w:type="gramStart"/>
            <w:r w:rsidRPr="00284730">
              <w:rPr>
                <w:sz w:val="18"/>
                <w:szCs w:val="18"/>
              </w:rPr>
              <w:t>;Д</w:t>
            </w:r>
            <w:proofErr w:type="gramEnd"/>
            <w:r w:rsidRPr="00284730">
              <w:rPr>
                <w:sz w:val="18"/>
                <w:szCs w:val="18"/>
              </w:rPr>
              <w:t>лина: Меньше 230,00мм;</w:t>
            </w:r>
            <w:r>
              <w:rPr>
                <w:sz w:val="18"/>
                <w:szCs w:val="18"/>
              </w:rPr>
              <w:t xml:space="preserve"> </w:t>
            </w:r>
            <w:r w:rsidRPr="00284730">
              <w:rPr>
                <w:sz w:val="18"/>
                <w:szCs w:val="18"/>
              </w:rPr>
              <w:t>Высота: Больше или равно 110,00мм;</w:t>
            </w:r>
            <w:r>
              <w:rPr>
                <w:sz w:val="18"/>
                <w:szCs w:val="18"/>
              </w:rPr>
              <w:t xml:space="preserve"> </w:t>
            </w:r>
            <w:r w:rsidRPr="00284730">
              <w:rPr>
                <w:sz w:val="18"/>
                <w:szCs w:val="18"/>
              </w:rPr>
              <w:t xml:space="preserve">Высота: </w:t>
            </w:r>
            <w:r>
              <w:rPr>
                <w:sz w:val="18"/>
                <w:szCs w:val="18"/>
              </w:rPr>
              <w:t>м</w:t>
            </w:r>
            <w:r w:rsidRPr="00284730">
              <w:rPr>
                <w:sz w:val="18"/>
                <w:szCs w:val="18"/>
              </w:rPr>
              <w:t>еньше 114,00мм</w:t>
            </w:r>
            <w:proofErr w:type="gramStart"/>
            <w:r w:rsidRPr="00284730">
              <w:rPr>
                <w:sz w:val="18"/>
                <w:szCs w:val="18"/>
              </w:rPr>
              <w:t>;Т</w:t>
            </w:r>
            <w:proofErr w:type="gramEnd"/>
            <w:r w:rsidRPr="00284730">
              <w:rPr>
                <w:sz w:val="18"/>
                <w:szCs w:val="18"/>
              </w:rPr>
              <w:t>ип заклеивания: с клеем.</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108"/>
              <w:jc w:val="center"/>
              <w:rPr>
                <w:sz w:val="18"/>
                <w:szCs w:val="18"/>
              </w:rPr>
            </w:pPr>
            <w:r w:rsidRPr="00284730">
              <w:rPr>
                <w:sz w:val="18"/>
                <w:szCs w:val="18"/>
              </w:rPr>
              <w:t>100</w:t>
            </w:r>
          </w:p>
        </w:tc>
      </w:tr>
      <w:tr w:rsidR="00D23172" w:rsidRPr="00932392" w:rsidTr="00EB6283">
        <w:trPr>
          <w:trHeight w:val="336"/>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24</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Благодарственное письмо</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Формат А</w:t>
            </w:r>
            <w:proofErr w:type="gramStart"/>
            <w:r w:rsidRPr="00284730">
              <w:rPr>
                <w:sz w:val="18"/>
                <w:szCs w:val="18"/>
              </w:rPr>
              <w:t>4</w:t>
            </w:r>
            <w:proofErr w:type="gramEnd"/>
            <w:r w:rsidRPr="00284730">
              <w:rPr>
                <w:sz w:val="18"/>
                <w:szCs w:val="18"/>
              </w:rPr>
              <w:t>, плотность: не менее 157г/м2, материал – картон, под "золото",  без герба</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20</w:t>
            </w:r>
          </w:p>
        </w:tc>
      </w:tr>
      <w:tr w:rsidR="00D23172" w:rsidRPr="00932392" w:rsidTr="00EB6283">
        <w:trPr>
          <w:trHeight w:val="413"/>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25</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jc w:val="center"/>
              <w:rPr>
                <w:sz w:val="18"/>
                <w:szCs w:val="18"/>
              </w:rPr>
            </w:pPr>
            <w:r w:rsidRPr="00284730">
              <w:rPr>
                <w:sz w:val="18"/>
                <w:szCs w:val="18"/>
              </w:rPr>
              <w:t>Диплом</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Состав: картон. Индивидуальная упаковка: пленка. Фо</w:t>
            </w:r>
            <w:r>
              <w:rPr>
                <w:sz w:val="18"/>
                <w:szCs w:val="18"/>
              </w:rPr>
              <w:t>рмат А</w:t>
            </w:r>
            <w:proofErr w:type="gramStart"/>
            <w:r>
              <w:rPr>
                <w:sz w:val="18"/>
                <w:szCs w:val="18"/>
              </w:rPr>
              <w:t>4</w:t>
            </w:r>
            <w:proofErr w:type="gramEnd"/>
            <w:r>
              <w:rPr>
                <w:sz w:val="18"/>
                <w:szCs w:val="18"/>
              </w:rPr>
              <w:t>, плотность не менее 157</w:t>
            </w:r>
            <w:r w:rsidRPr="00284730">
              <w:rPr>
                <w:sz w:val="18"/>
                <w:szCs w:val="18"/>
              </w:rPr>
              <w:t>г/м2</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20</w:t>
            </w:r>
          </w:p>
        </w:tc>
      </w:tr>
      <w:tr w:rsidR="00D23172" w:rsidRPr="00932392" w:rsidTr="00EB6283">
        <w:trPr>
          <w:trHeight w:val="349"/>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26</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jc w:val="center"/>
              <w:rPr>
                <w:sz w:val="18"/>
                <w:szCs w:val="18"/>
              </w:rPr>
            </w:pPr>
            <w:r w:rsidRPr="00284730">
              <w:rPr>
                <w:sz w:val="18"/>
                <w:szCs w:val="18"/>
              </w:rPr>
              <w:t>Грамота</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Формат А</w:t>
            </w:r>
            <w:proofErr w:type="gramStart"/>
            <w:r w:rsidRPr="00284730">
              <w:rPr>
                <w:sz w:val="18"/>
                <w:szCs w:val="18"/>
              </w:rPr>
              <w:t>4</w:t>
            </w:r>
            <w:proofErr w:type="gramEnd"/>
            <w:r w:rsidRPr="00284730">
              <w:rPr>
                <w:sz w:val="18"/>
                <w:szCs w:val="18"/>
              </w:rPr>
              <w:t>, Плотность не менее 140г/м2, мелованный картон, тиснение фольгой, красная рамка, без герба</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20</w:t>
            </w:r>
          </w:p>
        </w:tc>
      </w:tr>
      <w:tr w:rsidR="00D23172" w:rsidRPr="00932392" w:rsidTr="00EB6283">
        <w:trPr>
          <w:trHeight w:val="583"/>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27</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r w:rsidRPr="00284730">
              <w:rPr>
                <w:sz w:val="18"/>
                <w:szCs w:val="18"/>
              </w:rPr>
              <w:t>Бумага для офисной техники белая</w:t>
            </w: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r w:rsidRPr="00284730">
              <w:rPr>
                <w:sz w:val="18"/>
                <w:szCs w:val="18"/>
              </w:rPr>
              <w:t>Марка бумаги, не ниже: С;</w:t>
            </w:r>
            <w:r w:rsidR="00EB6283">
              <w:rPr>
                <w:sz w:val="18"/>
                <w:szCs w:val="18"/>
              </w:rPr>
              <w:t xml:space="preserve"> </w:t>
            </w:r>
            <w:r w:rsidRPr="00284730">
              <w:rPr>
                <w:sz w:val="18"/>
                <w:szCs w:val="18"/>
              </w:rPr>
              <w:t>Масса бумаги площадью 1м2 , г</w:t>
            </w:r>
            <w:proofErr w:type="gramStart"/>
            <w:r w:rsidRPr="00284730">
              <w:rPr>
                <w:sz w:val="18"/>
                <w:szCs w:val="18"/>
              </w:rPr>
              <w:t>:Б</w:t>
            </w:r>
            <w:proofErr w:type="gramEnd"/>
            <w:r w:rsidRPr="00284730">
              <w:rPr>
                <w:sz w:val="18"/>
                <w:szCs w:val="18"/>
              </w:rPr>
              <w:t>ольше или равно 80,00;</w:t>
            </w:r>
            <w:r>
              <w:rPr>
                <w:sz w:val="18"/>
                <w:szCs w:val="18"/>
              </w:rPr>
              <w:t xml:space="preserve"> </w:t>
            </w:r>
            <w:r w:rsidRPr="00284730">
              <w:rPr>
                <w:sz w:val="18"/>
                <w:szCs w:val="18"/>
              </w:rPr>
              <w:t>Масса бумаги площадью 1м2 , г: Меньше 90,00;</w:t>
            </w:r>
            <w:r>
              <w:rPr>
                <w:sz w:val="18"/>
                <w:szCs w:val="18"/>
              </w:rPr>
              <w:t xml:space="preserve"> </w:t>
            </w:r>
            <w:r w:rsidRPr="00284730">
              <w:rPr>
                <w:sz w:val="18"/>
                <w:szCs w:val="18"/>
              </w:rPr>
              <w:t>Количество листов в пачке: 500,00шт. Формат: А</w:t>
            </w:r>
            <w:proofErr w:type="gramStart"/>
            <w:r w:rsidRPr="00284730">
              <w:rPr>
                <w:sz w:val="18"/>
                <w:szCs w:val="18"/>
              </w:rPr>
              <w:t>4</w:t>
            </w:r>
            <w:proofErr w:type="gramEnd"/>
            <w:r w:rsidRPr="00284730">
              <w:rPr>
                <w:sz w:val="18"/>
                <w:szCs w:val="18"/>
              </w:rPr>
              <w:t>;</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108"/>
              <w:jc w:val="center"/>
              <w:rPr>
                <w:sz w:val="18"/>
                <w:szCs w:val="18"/>
              </w:rPr>
            </w:pPr>
            <w:r w:rsidRPr="00284730">
              <w:rPr>
                <w:sz w:val="18"/>
                <w:szCs w:val="18"/>
              </w:rPr>
              <w:t>370</w:t>
            </w:r>
          </w:p>
        </w:tc>
      </w:tr>
      <w:tr w:rsidR="00D23172" w:rsidRPr="00932392" w:rsidTr="00EB6283">
        <w:trPr>
          <w:trHeight w:val="820"/>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28</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ind w:left="35"/>
              <w:jc w:val="center"/>
              <w:rPr>
                <w:sz w:val="18"/>
                <w:szCs w:val="18"/>
              </w:rPr>
            </w:pPr>
            <w:r w:rsidRPr="00284730">
              <w:rPr>
                <w:sz w:val="18"/>
                <w:szCs w:val="18"/>
              </w:rPr>
              <w:t>Рулоны для тахографа</w:t>
            </w:r>
          </w:p>
          <w:p w:rsidR="00D23172" w:rsidRPr="00284730" w:rsidRDefault="00D23172" w:rsidP="0022417F">
            <w:pPr>
              <w:ind w:left="35"/>
              <w:jc w:val="cente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ind w:left="36"/>
              <w:jc w:val="center"/>
              <w:rPr>
                <w:sz w:val="18"/>
                <w:szCs w:val="18"/>
              </w:rPr>
            </w:pPr>
            <w:proofErr w:type="gramStart"/>
            <w:r w:rsidRPr="00284730">
              <w:rPr>
                <w:sz w:val="18"/>
                <w:szCs w:val="18"/>
              </w:rPr>
              <w:t>Предназначены для печати данных о режиме труда и отдыха водителя.</w:t>
            </w:r>
            <w:proofErr w:type="gramEnd"/>
            <w:r w:rsidRPr="00284730">
              <w:rPr>
                <w:sz w:val="18"/>
                <w:szCs w:val="18"/>
              </w:rPr>
              <w:t xml:space="preserve"> На обратной стороне ленты нанесена сетка с метками времени и пиктограммами для записи данных вручную (в случае выхода тахографа из строя). Подходят для всех типов цифровых тахографов. Размеры не менее 57мм*8м, комплект не менее 3шт. в упаковке.</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proofErr w:type="spellStart"/>
            <w:r w:rsidRPr="00284730">
              <w:rPr>
                <w:sz w:val="18"/>
                <w:szCs w:val="18"/>
              </w:rPr>
              <w:t>уп</w:t>
            </w:r>
            <w:proofErr w:type="spell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jc w:val="center"/>
              <w:rPr>
                <w:sz w:val="18"/>
                <w:szCs w:val="18"/>
              </w:rPr>
            </w:pPr>
            <w:r w:rsidRPr="00284730">
              <w:rPr>
                <w:sz w:val="18"/>
                <w:szCs w:val="18"/>
              </w:rPr>
              <w:t>50</w:t>
            </w:r>
          </w:p>
        </w:tc>
      </w:tr>
      <w:tr w:rsidR="00D23172" w:rsidRPr="00932392" w:rsidTr="00EB6283">
        <w:trPr>
          <w:trHeight w:val="607"/>
        </w:trPr>
        <w:tc>
          <w:tcPr>
            <w:tcW w:w="577" w:type="dxa"/>
            <w:tcBorders>
              <w:top w:val="single" w:sz="4" w:space="0" w:color="auto"/>
              <w:left w:val="single" w:sz="4" w:space="0" w:color="auto"/>
              <w:bottom w:val="single" w:sz="4" w:space="0" w:color="auto"/>
              <w:right w:val="single" w:sz="4" w:space="0" w:color="auto"/>
            </w:tcBorders>
          </w:tcPr>
          <w:p w:rsidR="00D23172" w:rsidRDefault="004E5B99" w:rsidP="0022417F">
            <w:pPr>
              <w:autoSpaceDE w:val="0"/>
              <w:autoSpaceDN w:val="0"/>
              <w:adjustRightInd w:val="0"/>
              <w:spacing w:after="0"/>
              <w:rPr>
                <w:sz w:val="20"/>
                <w:szCs w:val="20"/>
              </w:rPr>
            </w:pPr>
            <w:r>
              <w:rPr>
                <w:sz w:val="20"/>
                <w:szCs w:val="20"/>
              </w:rPr>
              <w:t>29</w:t>
            </w:r>
          </w:p>
        </w:tc>
        <w:tc>
          <w:tcPr>
            <w:tcW w:w="2225"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ind w:hanging="35"/>
              <w:jc w:val="center"/>
              <w:rPr>
                <w:sz w:val="18"/>
                <w:szCs w:val="18"/>
              </w:rPr>
            </w:pPr>
            <w:r w:rsidRPr="00284730">
              <w:rPr>
                <w:sz w:val="18"/>
                <w:szCs w:val="18"/>
              </w:rPr>
              <w:t>Шпагат джутовый</w:t>
            </w:r>
          </w:p>
          <w:p w:rsidR="00D23172" w:rsidRPr="00284730" w:rsidRDefault="00D23172" w:rsidP="0022417F">
            <w:pPr>
              <w:autoSpaceDE w:val="0"/>
              <w:autoSpaceDN w:val="0"/>
              <w:adjustRightInd w:val="0"/>
              <w:ind w:hanging="35"/>
              <w:jc w:val="center"/>
              <w:rPr>
                <w:sz w:val="18"/>
                <w:szCs w:val="18"/>
              </w:rPr>
            </w:pPr>
          </w:p>
        </w:tc>
        <w:tc>
          <w:tcPr>
            <w:tcW w:w="6095" w:type="dxa"/>
            <w:tcBorders>
              <w:top w:val="single" w:sz="4" w:space="0" w:color="auto"/>
              <w:left w:val="single" w:sz="4" w:space="0" w:color="auto"/>
              <w:bottom w:val="single" w:sz="4" w:space="0" w:color="auto"/>
              <w:right w:val="single" w:sz="4" w:space="0" w:color="auto"/>
            </w:tcBorders>
          </w:tcPr>
          <w:p w:rsidR="00D23172" w:rsidRPr="00284730" w:rsidRDefault="00D23172" w:rsidP="00EB6283">
            <w:pPr>
              <w:autoSpaceDE w:val="0"/>
              <w:autoSpaceDN w:val="0"/>
              <w:adjustRightInd w:val="0"/>
              <w:spacing w:after="0"/>
              <w:jc w:val="center"/>
              <w:rPr>
                <w:sz w:val="18"/>
                <w:szCs w:val="18"/>
              </w:rPr>
            </w:pPr>
            <w:r w:rsidRPr="00284730">
              <w:rPr>
                <w:sz w:val="18"/>
                <w:szCs w:val="18"/>
              </w:rPr>
              <w:t>Применяется для опечатывания, инкассации, прошивки документов, упаковки. Полированный. Толщина нити не менее 1,8мм и не более 1,9 мм. Длина не менее 1200м, линейная плотность не менее 1200текс.</w:t>
            </w:r>
          </w:p>
        </w:tc>
        <w:tc>
          <w:tcPr>
            <w:tcW w:w="567"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proofErr w:type="spellStart"/>
            <w:proofErr w:type="gramStart"/>
            <w:r w:rsidRPr="00284730">
              <w:rPr>
                <w:sz w:val="18"/>
                <w:szCs w:val="18"/>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D23172" w:rsidRPr="00284730" w:rsidRDefault="00D23172" w:rsidP="0022417F">
            <w:pPr>
              <w:autoSpaceDE w:val="0"/>
              <w:autoSpaceDN w:val="0"/>
              <w:adjustRightInd w:val="0"/>
              <w:jc w:val="center"/>
              <w:rPr>
                <w:sz w:val="18"/>
                <w:szCs w:val="18"/>
              </w:rPr>
            </w:pPr>
            <w:r w:rsidRPr="00284730">
              <w:rPr>
                <w:sz w:val="18"/>
                <w:szCs w:val="18"/>
              </w:rPr>
              <w:t>5</w:t>
            </w:r>
          </w:p>
        </w:tc>
      </w:tr>
    </w:tbl>
    <w:p w:rsidR="00936624" w:rsidRDefault="00936624" w:rsidP="00CB0ABD">
      <w:pPr>
        <w:autoSpaceDE w:val="0"/>
        <w:autoSpaceDN w:val="0"/>
        <w:adjustRightInd w:val="0"/>
        <w:spacing w:after="0"/>
        <w:rPr>
          <w:i/>
          <w:iCs/>
        </w:rPr>
      </w:pPr>
    </w:p>
    <w:p w:rsidR="00936624" w:rsidRDefault="00936624" w:rsidP="00CB0ABD">
      <w:pPr>
        <w:autoSpaceDE w:val="0"/>
        <w:autoSpaceDN w:val="0"/>
        <w:adjustRightInd w:val="0"/>
        <w:spacing w:after="0"/>
        <w:rPr>
          <w:i/>
          <w:iCs/>
        </w:rPr>
      </w:pPr>
    </w:p>
    <w:p w:rsidR="00936624" w:rsidRDefault="00936624" w:rsidP="00CB0ABD">
      <w:pPr>
        <w:autoSpaceDE w:val="0"/>
        <w:autoSpaceDN w:val="0"/>
        <w:adjustRightInd w:val="0"/>
        <w:spacing w:after="0"/>
        <w:rPr>
          <w:i/>
          <w:iCs/>
        </w:rPr>
      </w:pPr>
    </w:p>
    <w:p w:rsidR="00936624" w:rsidRDefault="00936624" w:rsidP="00CB0ABD">
      <w:pPr>
        <w:autoSpaceDE w:val="0"/>
        <w:autoSpaceDN w:val="0"/>
        <w:adjustRightInd w:val="0"/>
        <w:spacing w:after="0"/>
        <w:rPr>
          <w:iCs/>
        </w:rPr>
      </w:pPr>
    </w:p>
    <w:p w:rsidR="00ED59F3" w:rsidRDefault="00ED59F3" w:rsidP="00CB0ABD">
      <w:pPr>
        <w:autoSpaceDE w:val="0"/>
        <w:autoSpaceDN w:val="0"/>
        <w:adjustRightInd w:val="0"/>
        <w:spacing w:after="0"/>
        <w:rPr>
          <w:iCs/>
        </w:rPr>
      </w:pPr>
    </w:p>
    <w:p w:rsidR="00ED59F3" w:rsidRDefault="00ED59F3" w:rsidP="00CB0ABD">
      <w:pPr>
        <w:autoSpaceDE w:val="0"/>
        <w:autoSpaceDN w:val="0"/>
        <w:adjustRightInd w:val="0"/>
        <w:spacing w:after="0"/>
        <w:rPr>
          <w:iCs/>
        </w:rPr>
      </w:pPr>
    </w:p>
    <w:p w:rsidR="00936624" w:rsidRDefault="00936624"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ED59F3" w:rsidRDefault="00ED59F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D23172" w:rsidRDefault="00D23172" w:rsidP="00CB0ABD">
      <w:pPr>
        <w:autoSpaceDE w:val="0"/>
        <w:autoSpaceDN w:val="0"/>
        <w:adjustRightInd w:val="0"/>
        <w:spacing w:after="0"/>
        <w:rPr>
          <w:iCs/>
        </w:rPr>
      </w:pPr>
    </w:p>
    <w:p w:rsidR="004E5B99" w:rsidRDefault="004E5B99" w:rsidP="00CB0ABD">
      <w:pPr>
        <w:autoSpaceDE w:val="0"/>
        <w:autoSpaceDN w:val="0"/>
        <w:adjustRightInd w:val="0"/>
        <w:spacing w:after="0"/>
        <w:rPr>
          <w:iCs/>
        </w:rPr>
      </w:pPr>
    </w:p>
    <w:p w:rsidR="004E5B99" w:rsidRDefault="004E5B99" w:rsidP="00CB0ABD">
      <w:pPr>
        <w:autoSpaceDE w:val="0"/>
        <w:autoSpaceDN w:val="0"/>
        <w:adjustRightInd w:val="0"/>
        <w:spacing w:after="0"/>
        <w:rPr>
          <w:iCs/>
        </w:rPr>
      </w:pPr>
    </w:p>
    <w:p w:rsidR="004E5B99" w:rsidRDefault="004E5B99"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FE6F63" w:rsidRDefault="00FE6F63" w:rsidP="00CB0ABD">
      <w:pPr>
        <w:autoSpaceDE w:val="0"/>
        <w:autoSpaceDN w:val="0"/>
        <w:adjustRightInd w:val="0"/>
        <w:spacing w:after="0"/>
        <w:rPr>
          <w:iCs/>
        </w:rPr>
      </w:pPr>
    </w:p>
    <w:p w:rsidR="00A762D8" w:rsidRDefault="00A762D8" w:rsidP="00E40B77">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ПРОЕКТ КОНТРАКТА</w:t>
      </w:r>
      <w:bookmarkEnd w:id="42"/>
      <w:bookmarkEnd w:id="43"/>
    </w:p>
    <w:p w:rsidR="00062DDC" w:rsidRPr="003224CA" w:rsidRDefault="00062DDC" w:rsidP="00E40B77">
      <w:pPr>
        <w:widowControl w:val="0"/>
        <w:autoSpaceDE w:val="0"/>
        <w:autoSpaceDN w:val="0"/>
        <w:adjustRightInd w:val="0"/>
        <w:jc w:val="center"/>
        <w:rPr>
          <w:caps/>
        </w:rPr>
      </w:pPr>
      <w:r w:rsidRPr="003224CA">
        <w:rPr>
          <w:caps/>
        </w:rPr>
        <w:t xml:space="preserve">на поставку </w:t>
      </w:r>
      <w:r w:rsidR="000D658C">
        <w:rPr>
          <w:caps/>
        </w:rPr>
        <w:t xml:space="preserve">канцелярских </w:t>
      </w:r>
      <w:r w:rsidR="0013415D">
        <w:rPr>
          <w:caps/>
        </w:rPr>
        <w:t>ПРИНАДЛЕЖНОСТЕЙ</w:t>
      </w:r>
    </w:p>
    <w:p w:rsidR="00062DDC" w:rsidRPr="003224CA" w:rsidRDefault="00062DDC" w:rsidP="00E40B77">
      <w:pPr>
        <w:pStyle w:val="af8"/>
        <w:jc w:val="center"/>
      </w:pPr>
      <w:r w:rsidRPr="003224CA">
        <w:t>(идентификационный код закупки</w:t>
      </w:r>
      <w:r w:rsidR="00C76707">
        <w:t xml:space="preserve"> </w:t>
      </w:r>
      <w:r w:rsidR="004E5B99" w:rsidRPr="004E5B99">
        <w:t>193862201554386220100100730010000244</w:t>
      </w:r>
      <w:r w:rsidRPr="003224CA">
        <w:t>)</w:t>
      </w:r>
    </w:p>
    <w:p w:rsidR="00062DDC" w:rsidRPr="003224CA" w:rsidRDefault="00062DDC" w:rsidP="00E40B77">
      <w:pPr>
        <w:pStyle w:val="af8"/>
        <w:jc w:val="center"/>
      </w:pPr>
    </w:p>
    <w:p w:rsidR="00062DDC" w:rsidRPr="003224CA" w:rsidRDefault="00062DDC" w:rsidP="00CB0ABD">
      <w:pPr>
        <w:pStyle w:val="af8"/>
      </w:pPr>
      <w:r w:rsidRPr="003224CA">
        <w:t>г. </w:t>
      </w:r>
      <w:r w:rsidR="000D658C">
        <w:t>Югорск</w:t>
      </w:r>
      <w:r w:rsidRPr="003224CA">
        <w:t xml:space="preserve"> </w:t>
      </w:r>
      <w:r>
        <w:t>«</w:t>
      </w:r>
      <w:r w:rsidRPr="003224CA">
        <w:t>___</w:t>
      </w:r>
      <w:r>
        <w:t>»</w:t>
      </w:r>
      <w:r w:rsidRPr="003224CA">
        <w:t>_____________20</w:t>
      </w:r>
      <w:r w:rsidRPr="003224CA">
        <w:softHyphen/>
      </w:r>
      <w:r w:rsidR="00905D08">
        <w:t>19</w:t>
      </w:r>
      <w:r w:rsidRPr="003224CA">
        <w:t> г.</w:t>
      </w:r>
      <w:r w:rsidRPr="003224CA">
        <w:br/>
      </w:r>
    </w:p>
    <w:p w:rsidR="00062DDC" w:rsidRDefault="000D658C" w:rsidP="00853689">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00062DDC" w:rsidRPr="003224CA">
        <w:t xml:space="preserve">, именуем__ в дальнейшем </w:t>
      </w:r>
      <w:r w:rsidR="00062DDC">
        <w:t>«</w:t>
      </w:r>
      <w:r w:rsidR="00062DDC" w:rsidRPr="003224CA">
        <w:t>Заказчик</w:t>
      </w:r>
      <w:r w:rsidR="00062DDC">
        <w:t>»</w:t>
      </w:r>
      <w:r w:rsidR="00062DDC" w:rsidRPr="003224CA">
        <w:t xml:space="preserve">, в лице ___________________________, действующего на основании ___________, с одной стороны, и ____________________________________________, именуем__ в дальнейшем </w:t>
      </w:r>
      <w:r w:rsidR="00062DDC">
        <w:t>«</w:t>
      </w:r>
      <w:r w:rsidR="00062DDC" w:rsidRPr="003224CA">
        <w:t>Поставщик</w:t>
      </w:r>
      <w:r w:rsidR="00062DDC">
        <w:t>»</w:t>
      </w:r>
      <w:r w:rsidR="00062DDC" w:rsidRPr="003224CA">
        <w:t xml:space="preserve">, в лице _______________________, действующего на основании _______________________, вместе именуемые </w:t>
      </w:r>
      <w:r w:rsidR="00062DDC">
        <w:t>«</w:t>
      </w:r>
      <w:r w:rsidR="00062DDC" w:rsidRPr="003224CA">
        <w:t>Стороны</w:t>
      </w:r>
      <w:r w:rsidR="00062DDC">
        <w:t>»</w:t>
      </w:r>
      <w:r w:rsidR="00062DDC" w:rsidRPr="003224CA">
        <w:t xml:space="preserve">, </w:t>
      </w:r>
      <w:r w:rsidR="00062DDC" w:rsidRPr="003224CA">
        <w:rPr>
          <w:kern w:val="16"/>
        </w:rPr>
        <w:t xml:space="preserve">в соответствии с </w:t>
      </w:r>
      <w:r w:rsidR="00062DDC" w:rsidRPr="003224CA">
        <w:t>законодательством Российской Федерации и иными нормативными правовыми актами о контрактной системе в сфере закупок</w:t>
      </w:r>
      <w:r w:rsidR="00062DDC" w:rsidRPr="003224CA">
        <w:rPr>
          <w:kern w:val="16"/>
        </w:rPr>
        <w:t xml:space="preserve">, и на основании </w:t>
      </w:r>
      <w:r w:rsidR="00062DDC">
        <w:rPr>
          <w:color w:val="000000"/>
          <w:kern w:val="16"/>
        </w:rPr>
        <w:t xml:space="preserve">решения </w:t>
      </w:r>
      <w:r w:rsidR="00062DDC">
        <w:t>Единой комиссии по осуществлению закупок для</w:t>
      </w:r>
      <w:proofErr w:type="gramEnd"/>
      <w:r w:rsidR="00062DDC">
        <w:t xml:space="preserve"> обеспечения муниципальных нужд города Югорска </w:t>
      </w:r>
      <w:r w:rsidR="00062DDC" w:rsidRPr="003224CA">
        <w:t xml:space="preserve"> </w:t>
      </w:r>
      <w:r w:rsidR="00062DDC" w:rsidRPr="003224CA">
        <w:rPr>
          <w:kern w:val="16"/>
        </w:rPr>
        <w:t xml:space="preserve">(протокол_________ </w:t>
      </w:r>
      <w:proofErr w:type="gramStart"/>
      <w:r w:rsidR="00062DDC" w:rsidRPr="003224CA">
        <w:rPr>
          <w:kern w:val="16"/>
        </w:rPr>
        <w:t>от</w:t>
      </w:r>
      <w:proofErr w:type="gramEnd"/>
      <w:r w:rsidR="00062DDC" w:rsidRPr="003224CA">
        <w:rPr>
          <w:kern w:val="16"/>
        </w:rPr>
        <w:t xml:space="preserve"> _____ № _____) заключили </w:t>
      </w:r>
      <w:proofErr w:type="gramStart"/>
      <w:r w:rsidR="00062DDC" w:rsidRPr="003224CA">
        <w:rPr>
          <w:kern w:val="16"/>
        </w:rPr>
        <w:t>настоящий</w:t>
      </w:r>
      <w:proofErr w:type="gramEnd"/>
      <w:r w:rsidR="00062DDC" w:rsidRPr="003224CA">
        <w:rPr>
          <w:kern w:val="16"/>
        </w:rPr>
        <w:t xml:space="preserve"> </w:t>
      </w:r>
      <w:r w:rsidR="00062DDC">
        <w:rPr>
          <w:color w:val="000000"/>
          <w:kern w:val="16"/>
        </w:rPr>
        <w:t xml:space="preserve">муниципальный </w:t>
      </w:r>
      <w:r w:rsidR="00062DDC" w:rsidRPr="003224CA">
        <w:rPr>
          <w:kern w:val="16"/>
        </w:rPr>
        <w:t xml:space="preserve">контракт, именуемый в дальнейшем </w:t>
      </w:r>
      <w:r w:rsidR="00062DDC">
        <w:rPr>
          <w:kern w:val="16"/>
        </w:rPr>
        <w:t>«</w:t>
      </w:r>
      <w:r w:rsidR="00062DDC" w:rsidRPr="003224CA">
        <w:rPr>
          <w:kern w:val="16"/>
        </w:rPr>
        <w:t>Контракт</w:t>
      </w:r>
      <w:r w:rsidR="00062DDC">
        <w:rPr>
          <w:kern w:val="16"/>
        </w:rPr>
        <w:t>»</w:t>
      </w:r>
      <w:r w:rsidR="00062DDC" w:rsidRPr="003224CA">
        <w:rPr>
          <w:kern w:val="16"/>
        </w:rPr>
        <w:t>, о нижеследующем:</w:t>
      </w:r>
    </w:p>
    <w:p w:rsidR="00905D08" w:rsidRPr="00853689" w:rsidRDefault="00905D08" w:rsidP="00853689">
      <w:pPr>
        <w:autoSpaceDE w:val="0"/>
        <w:autoSpaceDN w:val="0"/>
        <w:adjustRightInd w:val="0"/>
        <w:spacing w:after="0"/>
        <w:ind w:firstLine="539"/>
      </w:pPr>
    </w:p>
    <w:p w:rsidR="00062DDC" w:rsidRPr="003224CA" w:rsidRDefault="00062DDC" w:rsidP="000D658C">
      <w:pPr>
        <w:jc w:val="center"/>
      </w:pPr>
      <w:r w:rsidRPr="003224CA">
        <w:t>1. Предмет Контракта</w:t>
      </w:r>
    </w:p>
    <w:p w:rsidR="00062DDC" w:rsidRPr="003224CA" w:rsidRDefault="00062DDC" w:rsidP="000D658C">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B0ABD">
        <w:t>-</w:t>
      </w:r>
      <w:r>
        <w:rPr>
          <w:i/>
        </w:rPr>
        <w:t xml:space="preserve"> </w:t>
      </w:r>
      <w:r w:rsidRPr="003224CA">
        <w:t>являющимися неотъемлемой частью Контракта, а Заказчик обязуется принять товар и обеспечить его оплату.</w:t>
      </w:r>
    </w:p>
    <w:p w:rsidR="00062DDC" w:rsidRPr="003224CA" w:rsidRDefault="00062DDC" w:rsidP="00B25324">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062DDC" w:rsidRPr="003224CA" w:rsidRDefault="00062DDC" w:rsidP="00B25324">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62DDC" w:rsidRPr="003224CA" w:rsidRDefault="00062DDC" w:rsidP="00B25324">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62DDC" w:rsidRPr="003224CA" w:rsidRDefault="00062DDC" w:rsidP="00B25324">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062DDC" w:rsidRPr="003224CA" w:rsidRDefault="00062DDC" w:rsidP="00B25324">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062DDC" w:rsidRPr="003224CA" w:rsidRDefault="00062DDC" w:rsidP="00B25324">
      <w:pPr>
        <w:widowControl w:val="0"/>
        <w:autoSpaceDE w:val="0"/>
        <w:autoSpaceDN w:val="0"/>
        <w:adjustRightInd w:val="0"/>
        <w:spacing w:after="0"/>
        <w:ind w:firstLine="567"/>
      </w:pPr>
      <w:r w:rsidRPr="003224CA">
        <w:t>1.7. Место (места) поставки товара:</w:t>
      </w:r>
    </w:p>
    <w:p w:rsidR="00062DDC" w:rsidRPr="003224CA" w:rsidRDefault="00062DDC" w:rsidP="000D658C">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rsidR="008F1847">
        <w:t xml:space="preserve"> Геологов</w:t>
      </w:r>
      <w:r w:rsidRPr="003224CA">
        <w:t>, д.</w:t>
      </w:r>
      <w:r w:rsidR="008F1847">
        <w:t>9</w:t>
      </w:r>
      <w:r w:rsidRPr="003224CA">
        <w:t xml:space="preserve">, (далее – </w:t>
      </w:r>
      <w:r>
        <w:t>«</w:t>
      </w:r>
      <w:r w:rsidRPr="003224CA">
        <w:t>место поставки</w:t>
      </w:r>
      <w:r>
        <w:t>»</w:t>
      </w:r>
      <w:r w:rsidRPr="003224CA">
        <w:t>)</w:t>
      </w:r>
      <w:r w:rsidRPr="003224CA">
        <w:rPr>
          <w:i/>
        </w:rPr>
        <w:t>.</w:t>
      </w:r>
      <w:proofErr w:type="gramEnd"/>
    </w:p>
    <w:p w:rsidR="005B785E" w:rsidRPr="001A779B" w:rsidRDefault="005B785E" w:rsidP="00CB0ABD">
      <w:pPr>
        <w:widowControl w:val="0"/>
        <w:autoSpaceDE w:val="0"/>
        <w:autoSpaceDN w:val="0"/>
        <w:adjustRightInd w:val="0"/>
      </w:pPr>
    </w:p>
    <w:p w:rsidR="00062DDC" w:rsidRDefault="00062DDC" w:rsidP="005B785E">
      <w:pPr>
        <w:widowControl w:val="0"/>
        <w:autoSpaceDE w:val="0"/>
        <w:autoSpaceDN w:val="0"/>
        <w:adjustRightInd w:val="0"/>
        <w:jc w:val="center"/>
      </w:pPr>
      <w:r w:rsidRPr="003224CA">
        <w:t>2. Цена Контракта и порядок расчетов</w:t>
      </w:r>
    </w:p>
    <w:p w:rsidR="00062DDC" w:rsidRPr="00F835BD" w:rsidRDefault="00062DDC" w:rsidP="00B25324">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2DDC" w:rsidRPr="00F835BD" w:rsidRDefault="00062DDC" w:rsidP="000D658C">
      <w:pPr>
        <w:autoSpaceDE w:val="0"/>
        <w:autoSpaceDN w:val="0"/>
        <w:adjustRightInd w:val="0"/>
        <w:spacing w:after="0"/>
        <w:ind w:firstLine="540"/>
      </w:pPr>
      <w:r w:rsidRPr="00F835BD">
        <w:lastRenderedPageBreak/>
        <w:t>Источник финансирования</w:t>
      </w:r>
      <w:r w:rsidR="007156D8">
        <w:t xml:space="preserve"> бюджет города Югорска на 2019 год.</w:t>
      </w:r>
    </w:p>
    <w:p w:rsidR="00062DDC" w:rsidRDefault="00062DDC" w:rsidP="00B25324">
      <w:pPr>
        <w:spacing w:after="0"/>
        <w:ind w:firstLine="567"/>
        <w:rPr>
          <w:b/>
          <w:i/>
        </w:rPr>
      </w:pPr>
      <w:r w:rsidRPr="00F835BD">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923BD7">
        <w:rPr>
          <w:i/>
        </w:rPr>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Pr="006400DC">
        <w:rPr>
          <w:b/>
          <w:i/>
        </w:rPr>
        <w:t xml:space="preserve"> </w:t>
      </w:r>
      <w:proofErr w:type="gramStart"/>
      <w:r>
        <w:rPr>
          <w:b/>
          <w:i/>
        </w:rPr>
        <w:t>«</w:t>
      </w:r>
      <w:r w:rsidRPr="006400DC">
        <w:rPr>
          <w:b/>
          <w:i/>
        </w:rPr>
        <w:t>НДС не облагается</w:t>
      </w:r>
      <w:r>
        <w:rPr>
          <w:b/>
          <w:i/>
        </w:rPr>
        <w:t>»</w:t>
      </w:r>
      <w:r w:rsidRPr="006400DC">
        <w:rPr>
          <w:b/>
          <w:i/>
        </w:rPr>
        <w:t>).</w:t>
      </w:r>
      <w:proofErr w:type="gramEnd"/>
    </w:p>
    <w:p w:rsidR="00062DDC" w:rsidRPr="003224CA" w:rsidRDefault="00062DDC" w:rsidP="000D658C">
      <w:pPr>
        <w:widowControl w:val="0"/>
        <w:autoSpaceDE w:val="0"/>
        <w:autoSpaceDN w:val="0"/>
        <w:adjustRightInd w:val="0"/>
        <w:spacing w:after="0"/>
      </w:pPr>
      <w:r w:rsidRPr="00E94698">
        <w:t>Стоимость единицы товара указана в</w:t>
      </w:r>
      <w:r w:rsidR="000D658C">
        <w:t xml:space="preserve"> Спецификации (Приложение № 1).</w:t>
      </w:r>
    </w:p>
    <w:p w:rsidR="00062DDC" w:rsidRDefault="00062DDC" w:rsidP="00B25324">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062DDC" w:rsidRPr="006400DC" w:rsidRDefault="00062DDC" w:rsidP="000D658C">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2DDC" w:rsidRPr="003224CA" w:rsidRDefault="00062DDC" w:rsidP="00B25324">
      <w:pPr>
        <w:widowControl w:val="0"/>
        <w:autoSpaceDE w:val="0"/>
        <w:autoSpaceDN w:val="0"/>
        <w:adjustRightInd w:val="0"/>
        <w:spacing w:after="0"/>
        <w:ind w:firstLine="567"/>
      </w:pPr>
      <w:r w:rsidRPr="003224CA">
        <w:t>2.4. Расчеты по Контракту производятся в следующем порядке:</w:t>
      </w:r>
    </w:p>
    <w:p w:rsidR="00062DDC" w:rsidRPr="003224CA" w:rsidRDefault="00062DDC" w:rsidP="00B25324">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062DDC" w:rsidRPr="003224CA" w:rsidRDefault="00062DDC" w:rsidP="00B25324">
      <w:pPr>
        <w:autoSpaceDE w:val="0"/>
        <w:autoSpaceDN w:val="0"/>
        <w:adjustRightInd w:val="0"/>
        <w:spacing w:after="0"/>
        <w:ind w:firstLine="567"/>
        <w:rPr>
          <w:i/>
          <w:iCs/>
        </w:rPr>
      </w:pPr>
      <w:r w:rsidRPr="003224CA">
        <w:t>2.4.2. Оплата производится в рублях Российской Федерации.</w:t>
      </w:r>
    </w:p>
    <w:p w:rsidR="00062DDC" w:rsidRPr="00A01A01" w:rsidRDefault="00A01A01" w:rsidP="00B25324">
      <w:pPr>
        <w:spacing w:after="0"/>
        <w:ind w:firstLine="567"/>
      </w:pPr>
      <w:r>
        <w:t xml:space="preserve">2.4.3. </w:t>
      </w:r>
      <w:r w:rsidR="00062DDC" w:rsidRPr="00A01A01">
        <w:t>Авансовые платежи по Контракту не предусмотрены.</w:t>
      </w:r>
    </w:p>
    <w:p w:rsidR="00062DDC" w:rsidRPr="00AD1905" w:rsidRDefault="00062DDC" w:rsidP="00B25324">
      <w:pPr>
        <w:spacing w:after="0"/>
        <w:ind w:firstLine="567"/>
      </w:pPr>
      <w:r w:rsidRPr="00AD1905">
        <w:t xml:space="preserve">2.4.4. Расчет за поставленный товар </w:t>
      </w:r>
      <w:r w:rsidRPr="002E699E">
        <w:t xml:space="preserve">осуществляется </w:t>
      </w:r>
      <w:r w:rsidR="002E699E" w:rsidRPr="002E699E">
        <w:t xml:space="preserve">в течение 15 рабочих дней </w:t>
      </w:r>
      <w:proofErr w:type="gramStart"/>
      <w:r w:rsidRPr="002E699E">
        <w:t>с</w:t>
      </w:r>
      <w:r w:rsidRPr="00AD1905">
        <w:t xml:space="preserve"> даты подписания</w:t>
      </w:r>
      <w:proofErr w:type="gramEnd"/>
      <w:r w:rsidRPr="00AD1905">
        <w:t xml:space="preserve"> Заказчиком документа о приемке предусмотренного Контрактом. </w:t>
      </w:r>
    </w:p>
    <w:p w:rsidR="00062DDC" w:rsidRPr="003224CA" w:rsidRDefault="00062DDC" w:rsidP="00B25324">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62DDC" w:rsidRDefault="00062DDC" w:rsidP="00CB0ABD"/>
    <w:p w:rsidR="00062DDC" w:rsidRPr="005B785E" w:rsidRDefault="00062DDC" w:rsidP="003F670D">
      <w:pPr>
        <w:jc w:val="center"/>
      </w:pPr>
      <w:r w:rsidRPr="003224CA">
        <w:t>3. Права и обязанности сторон</w:t>
      </w:r>
    </w:p>
    <w:p w:rsidR="00062DDC" w:rsidRPr="003224CA" w:rsidRDefault="00062DDC" w:rsidP="003F670D">
      <w:pPr>
        <w:pStyle w:val="af8"/>
        <w:ind w:firstLine="567"/>
      </w:pPr>
      <w:r w:rsidRPr="003224CA">
        <w:t>3.1. Заказчик имеет право:</w:t>
      </w:r>
    </w:p>
    <w:p w:rsidR="00062DDC" w:rsidRPr="003224CA" w:rsidRDefault="00062DDC" w:rsidP="00B25324">
      <w:pPr>
        <w:spacing w:after="0"/>
        <w:ind w:firstLine="567"/>
      </w:pPr>
      <w:r w:rsidRPr="003224CA">
        <w:t>3.1.1. Досрочно принять и оплатить товар.</w:t>
      </w:r>
    </w:p>
    <w:p w:rsidR="00062DDC" w:rsidRPr="003F670D" w:rsidRDefault="00062DDC" w:rsidP="00B25324">
      <w:pPr>
        <w:spacing w:after="0"/>
        <w:ind w:firstLine="567"/>
      </w:pPr>
      <w:r w:rsidRPr="003F670D">
        <w:t>3.1.2. По согласованию с Поставщиком изменить количество поставляемых товаров в соответствии с пунктом 12.6 Контракта.</w:t>
      </w:r>
    </w:p>
    <w:p w:rsidR="00062DDC" w:rsidRPr="003224CA" w:rsidRDefault="00062DDC" w:rsidP="00B25324">
      <w:pPr>
        <w:ind w:firstLine="567"/>
      </w:pPr>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062DDC" w:rsidRPr="003224CA" w:rsidRDefault="00062DDC" w:rsidP="00B25324">
      <w:pPr>
        <w:spacing w:after="0"/>
        <w:ind w:firstLine="567"/>
      </w:pPr>
      <w:r w:rsidRPr="003224CA">
        <w:t>3.1.4. Требовать возмещения неустойки (штрафа, пени) и (или) убытков, причиненных по вине Поставщика.</w:t>
      </w:r>
    </w:p>
    <w:p w:rsidR="00062DDC" w:rsidRPr="003224CA" w:rsidRDefault="00062DDC" w:rsidP="004572A4">
      <w:pPr>
        <w:pStyle w:val="af8"/>
        <w:ind w:firstLine="567"/>
      </w:pPr>
      <w:r w:rsidRPr="003224CA">
        <w:t>3.2. Заказчик обязан:</w:t>
      </w:r>
    </w:p>
    <w:p w:rsidR="00062DDC" w:rsidRPr="003224CA" w:rsidRDefault="00062DDC" w:rsidP="00B25324">
      <w:pPr>
        <w:spacing w:after="0"/>
        <w:ind w:firstLine="567"/>
      </w:pPr>
      <w:r w:rsidRPr="003224CA">
        <w:t>3.2.1. Обеспечить приемку поставляемого по Контракту товара в соответствии с условиями Контракта.</w:t>
      </w:r>
    </w:p>
    <w:p w:rsidR="000F6E7D" w:rsidRPr="003224CA" w:rsidRDefault="00062DDC" w:rsidP="00B25324">
      <w:pPr>
        <w:pStyle w:val="af6"/>
        <w:tabs>
          <w:tab w:val="num" w:pos="2443"/>
        </w:tabs>
        <w:spacing w:after="0" w:line="240" w:lineRule="auto"/>
        <w:rPr>
          <w:sz w:val="24"/>
          <w:szCs w:val="24"/>
        </w:rPr>
      </w:pPr>
      <w:r w:rsidRPr="003224CA">
        <w:rPr>
          <w:sz w:val="24"/>
          <w:szCs w:val="24"/>
        </w:rPr>
        <w:t>3.2.2. Оплатить поставленный и принятый товар в порядке, предусмотренном Контрактом.</w:t>
      </w:r>
    </w:p>
    <w:p w:rsidR="00062DDC" w:rsidRPr="003224CA" w:rsidRDefault="00062DDC" w:rsidP="005B785E">
      <w:pPr>
        <w:pStyle w:val="af8"/>
        <w:ind w:firstLine="567"/>
        <w:jc w:val="left"/>
      </w:pPr>
      <w:r w:rsidRPr="003224CA">
        <w:t>3.3. Поставщик обязан:</w:t>
      </w:r>
    </w:p>
    <w:p w:rsidR="00062DDC" w:rsidRPr="003224CA" w:rsidRDefault="00062DDC" w:rsidP="00B25324">
      <w:pPr>
        <w:shd w:val="clear" w:color="auto" w:fill="FFFFFF"/>
        <w:spacing w:after="0"/>
        <w:ind w:firstLine="567"/>
      </w:pPr>
      <w:r w:rsidRPr="003224CA">
        <w:t>3.3.1. Поставить товар в сроки, предусмотренные Контрактом.</w:t>
      </w:r>
    </w:p>
    <w:p w:rsidR="00062DDC" w:rsidRPr="003224CA" w:rsidRDefault="00062DDC" w:rsidP="00B25324">
      <w:pPr>
        <w:spacing w:after="0"/>
        <w:ind w:firstLine="567"/>
      </w:pPr>
      <w:r w:rsidRPr="003224CA">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62DDC" w:rsidRPr="003224CA" w:rsidRDefault="00062DDC" w:rsidP="00B25324">
      <w:pPr>
        <w:pStyle w:val="af8"/>
        <w:ind w:firstLine="567"/>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62DDC" w:rsidRPr="003224CA" w:rsidRDefault="00062DDC" w:rsidP="00B25324">
      <w:pPr>
        <w:pStyle w:val="af6"/>
        <w:tabs>
          <w:tab w:val="num" w:pos="709"/>
        </w:tabs>
        <w:spacing w:after="0" w:line="240" w:lineRule="auto"/>
      </w:pPr>
      <w:r w:rsidRPr="003224CA">
        <w:rPr>
          <w:sz w:val="24"/>
          <w:szCs w:val="24"/>
        </w:rPr>
        <w:t xml:space="preserve">3.3.4. </w:t>
      </w:r>
      <w:r w:rsidRPr="003224CA">
        <w:t xml:space="preserve"> </w:t>
      </w:r>
      <w:r w:rsidRPr="004572A4">
        <w:rPr>
          <w:sz w:val="24"/>
          <w:szCs w:val="24"/>
        </w:rPr>
        <w:t>Соблюдать пропускной и внутриобъектовый режим Заказчика.</w:t>
      </w:r>
    </w:p>
    <w:p w:rsidR="00062DDC" w:rsidRPr="003224CA" w:rsidRDefault="00062DDC" w:rsidP="00B25324">
      <w:pPr>
        <w:autoSpaceDE w:val="0"/>
        <w:autoSpaceDN w:val="0"/>
        <w:adjustRightInd w:val="0"/>
        <w:spacing w:after="0"/>
        <w:ind w:firstLine="567"/>
        <w:rPr>
          <w:iCs/>
        </w:rPr>
      </w:pPr>
      <w:r w:rsidRPr="003224CA">
        <w:t>3.3.</w:t>
      </w:r>
      <w:r w:rsidR="004572A4">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3224CA">
        <w:t>..</w:t>
      </w:r>
      <w:proofErr w:type="gramEnd"/>
    </w:p>
    <w:p w:rsidR="00062DDC" w:rsidRPr="005D4D4E" w:rsidRDefault="00062DDC" w:rsidP="00B25324">
      <w:pPr>
        <w:autoSpaceDE w:val="0"/>
        <w:autoSpaceDN w:val="0"/>
        <w:adjustRightInd w:val="0"/>
        <w:spacing w:after="0"/>
        <w:ind w:firstLine="567"/>
      </w:pPr>
      <w:r w:rsidRPr="005D4D4E">
        <w:t>3.3.</w:t>
      </w:r>
      <w:r w:rsidR="004572A4">
        <w:t>6</w:t>
      </w:r>
      <w:r w:rsidRPr="005D4D4E">
        <w:t>. Выполнять иные обязанности, предусмотренные Контрактом.</w:t>
      </w:r>
    </w:p>
    <w:p w:rsidR="00062DDC" w:rsidRPr="003224CA" w:rsidRDefault="004572A4" w:rsidP="00B25324">
      <w:pPr>
        <w:pStyle w:val="af8"/>
        <w:ind w:firstLine="567"/>
      </w:pPr>
      <w:r>
        <w:t>3.4.7</w:t>
      </w:r>
      <w:r w:rsidR="00E46E6F">
        <w:t>.</w:t>
      </w:r>
      <w:r w:rsidR="00062DDC" w:rsidRPr="003224CA">
        <w:t>Поставщик вправе:</w:t>
      </w:r>
    </w:p>
    <w:p w:rsidR="00062DDC" w:rsidRPr="003224CA" w:rsidRDefault="00062DDC" w:rsidP="00B25324">
      <w:pPr>
        <w:pStyle w:val="af8"/>
        <w:ind w:firstLine="567"/>
      </w:pPr>
      <w:r w:rsidRPr="003224CA">
        <w:t>3.4.</w:t>
      </w:r>
      <w:r w:rsidR="00B25324">
        <w:t>8</w:t>
      </w:r>
      <w:r w:rsidRPr="003224CA">
        <w:t>. Требовать приемки и оплаты товара в объеме, порядке, сроки и на условиях, предусмотренных Контрактом.</w:t>
      </w:r>
    </w:p>
    <w:p w:rsidR="00062DDC" w:rsidRDefault="00E46E6F" w:rsidP="00B25324">
      <w:pPr>
        <w:ind w:firstLine="567"/>
      </w:pPr>
      <w:r>
        <w:t>3.4.</w:t>
      </w:r>
      <w:r w:rsidR="00B25324">
        <w:t>9</w:t>
      </w:r>
      <w:r w:rsidR="00062DDC"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062DDC" w:rsidRPr="003224CA" w:rsidRDefault="00062DDC" w:rsidP="00CB0ABD"/>
    <w:p w:rsidR="00062DDC" w:rsidRPr="003224CA" w:rsidRDefault="00062DDC" w:rsidP="005B785E">
      <w:pPr>
        <w:widowControl w:val="0"/>
        <w:autoSpaceDE w:val="0"/>
        <w:autoSpaceDN w:val="0"/>
        <w:adjustRightInd w:val="0"/>
        <w:ind w:firstLine="567"/>
        <w:jc w:val="center"/>
      </w:pPr>
      <w:r w:rsidRPr="003224CA">
        <w:t>4. Порядок и сроки поставки товара</w:t>
      </w:r>
    </w:p>
    <w:p w:rsidR="00062DDC" w:rsidRPr="00F565FC" w:rsidRDefault="00062DDC" w:rsidP="00CB706C">
      <w:pPr>
        <w:widowControl w:val="0"/>
        <w:autoSpaceDE w:val="0"/>
        <w:autoSpaceDN w:val="0"/>
        <w:adjustRightInd w:val="0"/>
        <w:spacing w:after="0"/>
        <w:ind w:firstLine="567"/>
      </w:pPr>
      <w:r w:rsidRPr="003224CA">
        <w:t>4.1</w:t>
      </w:r>
      <w:r w:rsidRPr="00F565FC">
        <w:t>. Поставка товара должна бы</w:t>
      </w:r>
      <w:r w:rsidR="00A35DC0" w:rsidRPr="00F565FC">
        <w:t xml:space="preserve">ть осуществлена одной партией </w:t>
      </w:r>
      <w:r w:rsidRPr="00F565FC">
        <w:t xml:space="preserve">в течение </w:t>
      </w:r>
      <w:r w:rsidR="00A35DC0" w:rsidRPr="00F565FC">
        <w:t>30</w:t>
      </w:r>
      <w:r w:rsidRPr="00F565FC">
        <w:t xml:space="preserve"> календарных дней со дня заключения Контракта. </w:t>
      </w:r>
    </w:p>
    <w:p w:rsidR="00062DDC" w:rsidRPr="003224CA" w:rsidRDefault="00062DDC" w:rsidP="00CB706C">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r w:rsidRPr="003224CA">
        <w:t xml:space="preserve"> </w:t>
      </w:r>
    </w:p>
    <w:p w:rsidR="00062DDC" w:rsidRPr="003224CA" w:rsidRDefault="00062DDC" w:rsidP="00CB706C">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062DDC" w:rsidRPr="003224CA" w:rsidRDefault="00062DDC" w:rsidP="00CB706C">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язи. Адресом электронной почты для получения сообщений является:</w:t>
      </w:r>
      <w:r w:rsidR="008C75AD">
        <w:t xml:space="preserve"> </w:t>
      </w:r>
      <w:r w:rsidR="00F02347" w:rsidRPr="008C75AD">
        <w:rPr>
          <w:b/>
          <w:lang w:val="en-US"/>
        </w:rPr>
        <w:t>omtoit</w:t>
      </w:r>
      <w:r w:rsidR="00F02347" w:rsidRPr="008C75AD">
        <w:rPr>
          <w:b/>
        </w:rPr>
        <w:t>@</w:t>
      </w:r>
      <w:r w:rsidR="00F02347" w:rsidRPr="008C75AD">
        <w:rPr>
          <w:b/>
          <w:lang w:val="en-US"/>
        </w:rPr>
        <w:t>mail</w:t>
      </w:r>
      <w:r w:rsidR="00B86D71" w:rsidRPr="008C75AD">
        <w:rPr>
          <w:b/>
        </w:rPr>
        <w:t>.</w:t>
      </w:r>
      <w:r w:rsidR="00B86D71" w:rsidRPr="008C75AD">
        <w:rPr>
          <w:b/>
          <w:lang w:val="en-US"/>
        </w:rPr>
        <w:t>ru</w:t>
      </w:r>
      <w:r w:rsidRPr="003224CA">
        <w:t xml:space="preserve">. Номером факса для получения сообщений является: </w:t>
      </w:r>
      <w:r w:rsidR="00B86D71" w:rsidRPr="008C75AD">
        <w:rPr>
          <w:b/>
        </w:rPr>
        <w:t>8 (34675)7-51-65</w:t>
      </w:r>
      <w:r w:rsidRPr="003224CA">
        <w:t>.</w:t>
      </w:r>
    </w:p>
    <w:p w:rsidR="00062DDC" w:rsidRPr="003224CA" w:rsidRDefault="00062DDC" w:rsidP="00CB706C">
      <w:pPr>
        <w:pStyle w:val="af8"/>
        <w:ind w:firstLine="567"/>
        <w:rPr>
          <w:kern w:val="16"/>
        </w:rPr>
      </w:pPr>
      <w:r w:rsidRPr="00AD1905">
        <w:rPr>
          <w:kern w:val="16"/>
        </w:rPr>
        <w:t>4.6.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062DDC" w:rsidRPr="003224CA" w:rsidRDefault="00062DDC" w:rsidP="00CB706C">
      <w:pPr>
        <w:widowControl w:val="0"/>
        <w:autoSpaceDE w:val="0"/>
        <w:autoSpaceDN w:val="0"/>
        <w:adjustRightInd w:val="0"/>
        <w:ind w:firstLine="567"/>
      </w:pPr>
      <w:r w:rsidRPr="003224CA">
        <w:rPr>
          <w:kern w:val="16"/>
        </w:rPr>
        <w:t xml:space="preserve">4.8.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62DDC" w:rsidRDefault="00062DDC" w:rsidP="00F02347">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062DDC" w:rsidRPr="003224CA" w:rsidRDefault="00062DDC" w:rsidP="00CB706C">
      <w:pPr>
        <w:widowControl w:val="0"/>
        <w:autoSpaceDE w:val="0"/>
        <w:autoSpaceDN w:val="0"/>
        <w:adjustRightInd w:val="0"/>
        <w:spacing w:after="0"/>
        <w:ind w:firstLine="567"/>
      </w:pPr>
      <w:r w:rsidRPr="00AD1905">
        <w:t xml:space="preserve">4.9. В случае, установленном  в п. 4.8.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062DDC" w:rsidRPr="003224CA" w:rsidRDefault="00062DDC" w:rsidP="00CB0ABD">
      <w:pPr>
        <w:rPr>
          <w:kern w:val="16"/>
        </w:rPr>
      </w:pPr>
    </w:p>
    <w:p w:rsidR="00062DDC" w:rsidRDefault="00062DDC" w:rsidP="005B785E">
      <w:pPr>
        <w:jc w:val="center"/>
      </w:pPr>
      <w:r w:rsidRPr="003224CA">
        <w:t>5. Порядок сдачи и приемки товара</w:t>
      </w:r>
    </w:p>
    <w:p w:rsidR="00062DDC" w:rsidRPr="003224CA" w:rsidRDefault="00062DDC" w:rsidP="00CB0ABD">
      <w:pPr>
        <w:pStyle w:val="af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062DDC" w:rsidRPr="003224CA" w:rsidRDefault="000F6E7D" w:rsidP="000F6E7D">
      <w:pPr>
        <w:spacing w:after="0"/>
        <w:ind w:left="560"/>
      </w:pPr>
      <w:r>
        <w:rPr>
          <w:i/>
        </w:rPr>
        <w:t xml:space="preserve">- </w:t>
      </w:r>
      <w:r w:rsidR="00062DDC" w:rsidRPr="003224CA">
        <w:t>товарные накладные</w:t>
      </w:r>
      <w:r w:rsidR="00F02347">
        <w:t xml:space="preserve"> или акт сдачи-приемки товара;</w:t>
      </w:r>
      <w:r w:rsidR="00062DDC" w:rsidRPr="003224CA">
        <w:t xml:space="preserve"> </w:t>
      </w:r>
    </w:p>
    <w:p w:rsidR="00062DDC" w:rsidRPr="003224CA" w:rsidRDefault="00062DDC" w:rsidP="00CB0ABD">
      <w:pPr>
        <w:numPr>
          <w:ilvl w:val="0"/>
          <w:numId w:val="17"/>
        </w:numPr>
        <w:tabs>
          <w:tab w:val="clear" w:pos="1287"/>
          <w:tab w:val="num" w:pos="840"/>
        </w:tabs>
        <w:spacing w:after="0"/>
        <w:ind w:left="0" w:firstLine="560"/>
      </w:pPr>
      <w:r w:rsidRPr="003224CA">
        <w:t xml:space="preserve">счет </w:t>
      </w:r>
      <w:r w:rsidR="00F02347">
        <w:t>или</w:t>
      </w:r>
      <w:r w:rsidRPr="003224CA">
        <w:t xml:space="preserve"> счет-фактуру. </w:t>
      </w:r>
    </w:p>
    <w:p w:rsidR="00062DDC" w:rsidRPr="003224CA" w:rsidRDefault="00062DDC" w:rsidP="00CB0ABD">
      <w:pPr>
        <w:pStyle w:val="af8"/>
        <w:ind w:firstLine="567"/>
      </w:pPr>
      <w:r w:rsidRPr="003224CA">
        <w:t>5.2. Приемка товара</w:t>
      </w:r>
      <w:r w:rsidR="00F02347">
        <w:t xml:space="preserve"> </w:t>
      </w:r>
      <w:r w:rsidRPr="003224CA">
        <w:t>осуществляется в месте поставки товара.</w:t>
      </w:r>
    </w:p>
    <w:p w:rsidR="00062DDC" w:rsidRPr="003224CA" w:rsidRDefault="00062DDC" w:rsidP="00CB706C">
      <w:pPr>
        <w:widowControl w:val="0"/>
        <w:autoSpaceDE w:val="0"/>
        <w:autoSpaceDN w:val="0"/>
        <w:adjustRightInd w:val="0"/>
        <w:spacing w:after="0"/>
        <w:ind w:firstLine="567"/>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062DDC" w:rsidRPr="003224CA" w:rsidRDefault="00062DDC" w:rsidP="00F02347">
      <w:pPr>
        <w:pStyle w:val="af8"/>
        <w:ind w:firstLine="567"/>
      </w:pPr>
      <w:r w:rsidRPr="003224CA">
        <w:t>5.4. Проверка соответствия товара требованиям, установленным Контрактом, осуществляется в следующем порядке:</w:t>
      </w:r>
    </w:p>
    <w:p w:rsidR="00062DDC" w:rsidRPr="003224CA" w:rsidRDefault="00062DDC" w:rsidP="00CB706C">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062DDC" w:rsidRPr="003224CA" w:rsidRDefault="00062DDC" w:rsidP="00F02347">
      <w:pPr>
        <w:pStyle w:val="af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62DDC" w:rsidRPr="003224CA" w:rsidRDefault="00062DDC" w:rsidP="00CB0ABD">
      <w:pPr>
        <w:pStyle w:val="af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62DDC" w:rsidRPr="003224CA" w:rsidRDefault="00062DDC" w:rsidP="00CB0ABD">
      <w:pPr>
        <w:pStyle w:val="af8"/>
        <w:ind w:firstLine="567"/>
      </w:pPr>
      <w:r w:rsidRPr="003224CA">
        <w:t xml:space="preserve">5.4.3. Товар должен быть поставлен полностью. Заказчик вправе отказаться от приемки части Товара. </w:t>
      </w:r>
    </w:p>
    <w:p w:rsidR="00062DDC" w:rsidRPr="00624BC9" w:rsidRDefault="00062DDC" w:rsidP="00CB0ABD">
      <w:pPr>
        <w:pStyle w:val="af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062DDC" w:rsidRPr="003224CA" w:rsidRDefault="00062DDC" w:rsidP="00F02347">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062DDC" w:rsidRPr="003224CA" w:rsidRDefault="00062DDC" w:rsidP="00CB706C">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62DDC" w:rsidRPr="003C0D23" w:rsidRDefault="00062DDC" w:rsidP="00CB706C">
      <w:pPr>
        <w:spacing w:after="0"/>
        <w:ind w:firstLine="567"/>
        <w:rPr>
          <w:kern w:val="16"/>
        </w:rPr>
      </w:pPr>
      <w:r w:rsidRPr="003C0D23">
        <w:rPr>
          <w:kern w:val="16"/>
        </w:rPr>
        <w:t>5.4.5.</w:t>
      </w:r>
      <w:r w:rsidRPr="003C0D23">
        <w:t xml:space="preserve"> </w:t>
      </w:r>
      <w:r w:rsidRPr="003C0D2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062DDC" w:rsidRPr="003224CA" w:rsidRDefault="00062DDC" w:rsidP="00CB706C">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3224CA">
        <w:rPr>
          <w:kern w:val="16"/>
        </w:rPr>
        <w:lastRenderedPageBreak/>
        <w:t xml:space="preserve">расходов, в том числе  связанных с транспортировкой для экспертизы, осуществляется Поставщиком. </w:t>
      </w:r>
    </w:p>
    <w:p w:rsidR="00062DDC" w:rsidRPr="003224CA" w:rsidRDefault="00062DDC" w:rsidP="00CB0ABD">
      <w:pPr>
        <w:pStyle w:val="af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62DDC" w:rsidRPr="003224CA" w:rsidRDefault="00062DDC" w:rsidP="00CB706C">
      <w:pPr>
        <w:ind w:firstLine="567"/>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062DDC" w:rsidRPr="003224CA" w:rsidRDefault="00062DDC" w:rsidP="00CB0ABD">
      <w:pPr>
        <w:pStyle w:val="af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062DDC" w:rsidRPr="003224CA" w:rsidRDefault="00062DDC" w:rsidP="00CB0ABD">
      <w:pPr>
        <w:pStyle w:val="af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062DDC" w:rsidRPr="003224CA" w:rsidRDefault="00062DDC" w:rsidP="00CB0ABD">
      <w:pPr>
        <w:pStyle w:val="af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062DDC" w:rsidRPr="003224CA" w:rsidRDefault="00062DDC" w:rsidP="00CB0ABD">
      <w:pPr>
        <w:pStyle w:val="af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sidR="002A71A5">
        <w:rPr>
          <w:i/>
          <w:kern w:val="16"/>
        </w:rPr>
        <w:t>.</w:t>
      </w:r>
    </w:p>
    <w:p w:rsidR="00062DDC" w:rsidRPr="00AD1905" w:rsidRDefault="00062DDC" w:rsidP="00F02347">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AD1905" w:rsidRDefault="00062DDC" w:rsidP="00F02347">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62DDC" w:rsidRPr="00AD1905" w:rsidRDefault="00062DDC" w:rsidP="00F02347">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D1905">
        <w:rPr>
          <w:i/>
        </w:rPr>
        <w:t xml:space="preserve"> </w:t>
      </w:r>
      <w:r w:rsidRPr="00AD1905">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062DDC" w:rsidRDefault="00062DDC" w:rsidP="00F02347">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62DDC" w:rsidRPr="003224CA" w:rsidRDefault="00062DDC" w:rsidP="00F02347">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r w:rsidRPr="003224CA">
        <w:t xml:space="preserve"> </w:t>
      </w:r>
    </w:p>
    <w:p w:rsidR="00062DDC" w:rsidRPr="003224CA" w:rsidRDefault="00062DDC" w:rsidP="00F02347">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062DDC" w:rsidRPr="003224CA" w:rsidRDefault="00062DDC" w:rsidP="00CB0ABD">
      <w:pPr>
        <w:pStyle w:val="af8"/>
        <w:ind w:firstLine="567"/>
      </w:pPr>
    </w:p>
    <w:p w:rsidR="00062DDC" w:rsidRPr="00F835BD" w:rsidRDefault="00062DDC" w:rsidP="005B785E">
      <w:pPr>
        <w:jc w:val="center"/>
      </w:pPr>
      <w:r w:rsidRPr="00F835BD">
        <w:lastRenderedPageBreak/>
        <w:t>6. Обеспечение исполнения контракта, обесп</w:t>
      </w:r>
      <w:r w:rsidR="00F02347">
        <w:t>ечение гарантийных обязательств</w:t>
      </w:r>
    </w:p>
    <w:p w:rsidR="00062DDC" w:rsidRPr="00F835BD" w:rsidRDefault="00062DDC" w:rsidP="00F02347">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62DDC" w:rsidRPr="00F835BD" w:rsidRDefault="00062DDC" w:rsidP="00F02347">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F835BD">
        <w:rPr>
          <w:i/>
          <w:iCs/>
        </w:rPr>
        <w:t xml:space="preserve"> </w:t>
      </w:r>
      <w:r w:rsidRPr="00F835BD">
        <w:t xml:space="preserve">участником закупки, с которым заключается контракт, самостоятельно. </w:t>
      </w:r>
    </w:p>
    <w:p w:rsidR="00062DDC" w:rsidRPr="00B71F49" w:rsidRDefault="00062DDC" w:rsidP="00F02347">
      <w:pPr>
        <w:autoSpaceDE w:val="0"/>
        <w:autoSpaceDN w:val="0"/>
        <w:adjustRightInd w:val="0"/>
        <w:spacing w:after="0"/>
        <w:ind w:firstLine="708"/>
        <w:rPr>
          <w:iCs/>
        </w:rPr>
      </w:pPr>
      <w:r w:rsidRPr="00B71F49">
        <w:rPr>
          <w:iCs/>
        </w:rPr>
        <w:t xml:space="preserve">6.2. </w:t>
      </w:r>
      <w:r w:rsidR="00B71F49" w:rsidRPr="00B71F49">
        <w:rPr>
          <w:iCs/>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B71F49">
        <w:rPr>
          <w:iCs/>
        </w:rPr>
        <w:t xml:space="preserve">5 </w:t>
      </w:r>
      <w:r w:rsidR="00B71F49" w:rsidRPr="00B71F49">
        <w:rPr>
          <w:iCs/>
        </w:rPr>
        <w:t>процентов от цены, по которой заключается контракт)</w:t>
      </w:r>
      <w:r w:rsidRPr="00B71F49">
        <w:rPr>
          <w:iCs/>
        </w:rPr>
        <w:t>.</w:t>
      </w:r>
    </w:p>
    <w:p w:rsidR="00062DDC" w:rsidRPr="005B785E" w:rsidRDefault="00C67EE8" w:rsidP="00CB0ABD">
      <w:r w:rsidRPr="005B785E">
        <w:rPr>
          <w:kern w:val="16"/>
        </w:rPr>
        <w:t xml:space="preserve"> </w:t>
      </w:r>
      <w:proofErr w:type="gramStart"/>
      <w:r w:rsidR="00062DDC" w:rsidRPr="005B785E">
        <w:rPr>
          <w:kern w:val="16"/>
        </w:rPr>
        <w:t>(</w:t>
      </w:r>
      <w:r w:rsidR="00062DDC"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00062DDC"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00062DDC" w:rsidRPr="005B785E">
        <w:t xml:space="preserve">размер обеспечения исполнения контракта, в том числе предоставляемого с учетом положений статьи 37 Федерального закона </w:t>
      </w:r>
      <w:r w:rsidR="00062DDC" w:rsidRPr="005B785E">
        <w:rPr>
          <w:iCs/>
        </w:rPr>
        <w:t xml:space="preserve"> от 05.04.2013 № 44-ФЗ «О контрактной системе в сфере</w:t>
      </w:r>
      <w:proofErr w:type="gramEnd"/>
      <w:r w:rsidR="00062DDC" w:rsidRPr="005B785E">
        <w:rPr>
          <w:iCs/>
        </w:rPr>
        <w:t xml:space="preserve"> закупок товаров, работ, услуг для обеспечения государственных и муниципальных нужд»</w:t>
      </w:r>
      <w:r w:rsidR="00062DDC" w:rsidRPr="005B785E">
        <w:t xml:space="preserve">, устанавливается от цены, по которой в соответствии с Федерального закона </w:t>
      </w:r>
      <w:r w:rsidR="00062DDC"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00062DDC" w:rsidRPr="005B785E">
        <w:t>заключается контракт, но не может составлять менее чем размер аванса. В случае</w:t>
      </w:r>
      <w:proofErr w:type="gramStart"/>
      <w:r w:rsidR="00062DDC" w:rsidRPr="005B785E">
        <w:t>,</w:t>
      </w:r>
      <w:proofErr w:type="gramEnd"/>
      <w:r w:rsidR="00062DDC"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20" w:history="1">
        <w:r w:rsidR="00062DDC" w:rsidRPr="005B785E">
          <w:t>статьи 37</w:t>
        </w:r>
      </w:hyperlink>
      <w:r w:rsidR="00062DDC" w:rsidRPr="005B785E">
        <w:t xml:space="preserve"> Федерального закона </w:t>
      </w:r>
      <w:r w:rsidR="00062DDC"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062DDC" w:rsidRPr="005B785E">
        <w:t xml:space="preserve"> </w:t>
      </w:r>
    </w:p>
    <w:p w:rsidR="00062DDC" w:rsidRPr="00F835BD" w:rsidRDefault="00062DDC" w:rsidP="00CB0ABD">
      <w:pPr>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1" w:history="1">
        <w:r w:rsidRPr="00F835BD">
          <w:t>частями 7.2</w:t>
        </w:r>
      </w:hyperlink>
      <w:r w:rsidRPr="00F835BD">
        <w:t xml:space="preserve"> и </w:t>
      </w:r>
      <w:hyperlink r:id="rId22"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62DDC" w:rsidRPr="00F835BD" w:rsidRDefault="00062DDC" w:rsidP="00F02347">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062DDC" w:rsidRPr="00F835BD" w:rsidRDefault="00062DDC" w:rsidP="00F02347">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62DDC" w:rsidRPr="00F835BD" w:rsidRDefault="00062DDC" w:rsidP="00CB0ABD">
      <w:pPr>
        <w:tabs>
          <w:tab w:val="left" w:pos="709"/>
        </w:tabs>
        <w:rPr>
          <w:kern w:val="16"/>
        </w:rPr>
      </w:pP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062DDC" w:rsidRPr="00F835BD" w:rsidRDefault="00062DDC" w:rsidP="00F02347">
      <w:pPr>
        <w:autoSpaceDE w:val="0"/>
        <w:autoSpaceDN w:val="0"/>
        <w:spacing w:after="0"/>
        <w:ind w:firstLine="540"/>
        <w:rPr>
          <w:kern w:val="16"/>
        </w:rPr>
      </w:pPr>
      <w:r w:rsidRPr="00F835BD">
        <w:lastRenderedPageBreak/>
        <w:t xml:space="preserve">6.6.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062DDC" w:rsidRPr="00F835BD" w:rsidRDefault="00062DDC" w:rsidP="00CB706C">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rsidR="006B5CBB">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062DDC" w:rsidRPr="00F835BD" w:rsidRDefault="00062DDC" w:rsidP="00CB706C">
      <w:pPr>
        <w:tabs>
          <w:tab w:val="left" w:pos="567"/>
        </w:tabs>
        <w:spacing w:after="0"/>
        <w:ind w:firstLine="567"/>
      </w:pPr>
      <w:r w:rsidRPr="00F835BD">
        <w:t xml:space="preserve">6.8. </w:t>
      </w:r>
      <w:proofErr w:type="gramStart"/>
      <w:r w:rsidRPr="00F835BD">
        <w:t xml:space="preserve">Предусмотренное </w:t>
      </w:r>
      <w:hyperlink r:id="rId24"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62DDC" w:rsidRPr="00F835BD" w:rsidRDefault="00062DDC" w:rsidP="00F02347">
      <w:pPr>
        <w:spacing w:after="0"/>
        <w:ind w:firstLine="540"/>
        <w:rPr>
          <w:rFonts w:ascii="Verdana" w:hAnsi="Verdana"/>
        </w:rPr>
      </w:pPr>
      <w:r w:rsidRPr="00F835BD">
        <w:t>6.</w:t>
      </w:r>
      <w:r w:rsidR="006B5CBB">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25"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26"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062DDC" w:rsidRPr="00F835BD" w:rsidRDefault="00062DDC" w:rsidP="00CB0ABD">
      <w:pPr>
        <w:autoSpaceDE w:val="0"/>
        <w:autoSpaceDN w:val="0"/>
        <w:adjustRightInd w:val="0"/>
        <w:ind w:firstLine="540"/>
        <w:rPr>
          <w:iCs/>
        </w:rPr>
      </w:pPr>
      <w:r w:rsidRPr="00F835BD">
        <w:rPr>
          <w:iCs/>
        </w:rPr>
        <w:t>6.1</w:t>
      </w:r>
      <w:r w:rsidR="006B5CBB">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062DDC" w:rsidRDefault="00062DDC" w:rsidP="00CB0ABD"/>
    <w:p w:rsidR="00062DDC" w:rsidRPr="003224CA" w:rsidRDefault="00062DDC" w:rsidP="00F166AC">
      <w:pPr>
        <w:pStyle w:val="af6"/>
        <w:tabs>
          <w:tab w:val="left" w:pos="709"/>
        </w:tabs>
        <w:spacing w:after="0" w:line="240" w:lineRule="auto"/>
        <w:jc w:val="center"/>
        <w:rPr>
          <w:sz w:val="24"/>
          <w:szCs w:val="24"/>
        </w:rPr>
      </w:pPr>
      <w:r w:rsidRPr="003224CA">
        <w:rPr>
          <w:sz w:val="24"/>
          <w:szCs w:val="24"/>
        </w:rPr>
        <w:t>7. Ответственность сторон</w:t>
      </w:r>
    </w:p>
    <w:p w:rsidR="00031762" w:rsidRPr="00031762" w:rsidRDefault="00031762" w:rsidP="00031762">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31762" w:rsidRPr="00031762" w:rsidRDefault="00031762" w:rsidP="00031762">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31762" w:rsidRPr="00031762" w:rsidRDefault="00031762" w:rsidP="00031762">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27" w:anchor="P57" w:history="1">
        <w:r w:rsidRPr="00031762">
          <w:rPr>
            <w:iCs/>
          </w:rPr>
          <w:t>пунктами 7.3</w:t>
        </w:r>
      </w:hyperlink>
      <w:r w:rsidRPr="00031762">
        <w:rPr>
          <w:iCs/>
        </w:rPr>
        <w:t xml:space="preserve"> – 7.</w:t>
      </w:r>
      <w:hyperlink r:id="rId28"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31762" w:rsidRPr="00031762" w:rsidRDefault="00031762" w:rsidP="00031762">
      <w:pPr>
        <w:autoSpaceDE w:val="0"/>
        <w:autoSpaceDN w:val="0"/>
        <w:adjustRightInd w:val="0"/>
        <w:spacing w:after="0"/>
        <w:ind w:firstLine="540"/>
        <w:rPr>
          <w:iCs/>
        </w:rPr>
      </w:pPr>
      <w:bookmarkStart w:id="44" w:name="P57"/>
      <w:bookmarkEnd w:id="44"/>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29" w:anchor="P67" w:history="1">
        <w:r w:rsidRPr="00031762">
          <w:rPr>
            <w:iCs/>
          </w:rPr>
          <w:t>пунктами 7.4</w:t>
        </w:r>
      </w:hyperlink>
      <w:r w:rsidRPr="00031762">
        <w:rPr>
          <w:iCs/>
        </w:rPr>
        <w:t xml:space="preserve"> – 7.</w:t>
      </w:r>
      <w:hyperlink r:id="rId30" w:anchor="P81" w:history="1">
        <w:r w:rsidRPr="00031762">
          <w:rPr>
            <w:iCs/>
          </w:rPr>
          <w:t>7</w:t>
        </w:r>
      </w:hyperlink>
      <w:r w:rsidRPr="00031762">
        <w:rPr>
          <w:iCs/>
        </w:rPr>
        <w:t>):</w:t>
      </w:r>
    </w:p>
    <w:p w:rsidR="00031762" w:rsidRPr="00031762" w:rsidRDefault="00031762" w:rsidP="00031762">
      <w:pPr>
        <w:autoSpaceDE w:val="0"/>
        <w:autoSpaceDN w:val="0"/>
        <w:adjustRightInd w:val="0"/>
        <w:spacing w:after="0"/>
        <w:ind w:firstLine="540"/>
        <w:rPr>
          <w:iCs/>
        </w:rPr>
      </w:pPr>
      <w:r w:rsidRPr="00031762">
        <w:rPr>
          <w:iCs/>
        </w:rPr>
        <w:lastRenderedPageBreak/>
        <w:t>а) 10 процентов цены Контракта (этапа) в случае, если цена Контракта (этапа) не превышает 3 млн. рублей;</w:t>
      </w:r>
    </w:p>
    <w:p w:rsidR="00031762" w:rsidRPr="00031762" w:rsidRDefault="00031762" w:rsidP="00031762">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031762" w:rsidRPr="00031762" w:rsidRDefault="00031762" w:rsidP="00031762">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031762" w:rsidRPr="00031762" w:rsidRDefault="00031762" w:rsidP="00031762">
      <w:pPr>
        <w:autoSpaceDE w:val="0"/>
        <w:autoSpaceDN w:val="0"/>
        <w:adjustRightInd w:val="0"/>
        <w:spacing w:after="0"/>
        <w:ind w:firstLine="540"/>
        <w:rPr>
          <w:iCs/>
        </w:rPr>
      </w:pPr>
      <w:r w:rsidRPr="00031762">
        <w:rPr>
          <w:iCs/>
        </w:rPr>
        <w:t>ж) 0,25 процента цены Контракта (этапа) в случае, если цена Контракта (этапа) составляет от 2 млрд. рублей до 5 млрд. рублей (включительно);</w:t>
      </w:r>
    </w:p>
    <w:p w:rsidR="00031762" w:rsidRPr="00031762" w:rsidRDefault="00031762" w:rsidP="00031762">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031762" w:rsidRPr="00031762" w:rsidRDefault="00031762" w:rsidP="00031762">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031762" w:rsidRPr="00031762" w:rsidRDefault="00031762" w:rsidP="00031762">
      <w:pPr>
        <w:autoSpaceDE w:val="0"/>
        <w:autoSpaceDN w:val="0"/>
        <w:adjustRightInd w:val="0"/>
        <w:spacing w:after="0"/>
        <w:ind w:firstLine="540"/>
        <w:rPr>
          <w:iCs/>
        </w:rPr>
      </w:pPr>
      <w:bookmarkStart w:id="45" w:name="P67"/>
      <w:bookmarkEnd w:id="45"/>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31"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031762" w:rsidRPr="00031762" w:rsidRDefault="00031762" w:rsidP="00031762">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31762" w:rsidRPr="00031762" w:rsidRDefault="00031762" w:rsidP="00031762">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031762" w:rsidRPr="00031762" w:rsidRDefault="00031762" w:rsidP="00031762">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031762" w:rsidRPr="00031762" w:rsidRDefault="00031762" w:rsidP="00031762">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031762" w:rsidRPr="00031762" w:rsidRDefault="00031762" w:rsidP="00031762">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031762" w:rsidRPr="00031762" w:rsidRDefault="00031762" w:rsidP="00031762">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31762" w:rsidRPr="00031762" w:rsidRDefault="00031762" w:rsidP="00031762">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031762" w:rsidRPr="00031762" w:rsidRDefault="00031762" w:rsidP="00031762">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lastRenderedPageBreak/>
        <w:t>в) 10000 рублей, если цена Контракта составляет от 50 млн. рублей до 100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031762" w:rsidRPr="00031762" w:rsidRDefault="00031762" w:rsidP="00031762">
      <w:pPr>
        <w:autoSpaceDE w:val="0"/>
        <w:autoSpaceDN w:val="0"/>
        <w:adjustRightInd w:val="0"/>
        <w:spacing w:after="0"/>
        <w:ind w:firstLine="540"/>
        <w:rPr>
          <w:iCs/>
        </w:rPr>
      </w:pPr>
      <w:bookmarkStart w:id="46" w:name="P81"/>
      <w:bookmarkEnd w:id="46"/>
      <w:r w:rsidRPr="00031762">
        <w:rPr>
          <w:iCs/>
        </w:rPr>
        <w:t xml:space="preserve">7.7. </w:t>
      </w:r>
      <w:proofErr w:type="gramStart"/>
      <w:r w:rsidRPr="00031762">
        <w:rPr>
          <w:iCs/>
        </w:rPr>
        <w:t xml:space="preserve">В случае если в соответствии с </w:t>
      </w:r>
      <w:hyperlink r:id="rId33"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031762" w:rsidRPr="00031762" w:rsidRDefault="00031762" w:rsidP="00031762">
      <w:pPr>
        <w:autoSpaceDE w:val="0"/>
        <w:autoSpaceDN w:val="0"/>
        <w:adjustRightInd w:val="0"/>
        <w:spacing w:after="0"/>
        <w:ind w:firstLine="540"/>
        <w:rPr>
          <w:iCs/>
        </w:rPr>
      </w:pPr>
      <w:bookmarkStart w:id="47" w:name="P82"/>
      <w:bookmarkEnd w:id="47"/>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31762" w:rsidRPr="00031762" w:rsidRDefault="00031762" w:rsidP="00031762">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031762" w:rsidRPr="00031762" w:rsidRDefault="00031762" w:rsidP="00031762">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031762" w:rsidRPr="00031762" w:rsidRDefault="00031762" w:rsidP="00031762">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031762" w:rsidRPr="00031762" w:rsidRDefault="00031762" w:rsidP="00031762">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1762" w:rsidRPr="00031762" w:rsidRDefault="00031762" w:rsidP="00031762">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31762" w:rsidRPr="00031762" w:rsidRDefault="00031762" w:rsidP="00031762">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1762" w:rsidRPr="00031762" w:rsidRDefault="00031762" w:rsidP="00031762">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303DE" w:rsidRDefault="004303DE" w:rsidP="004303DE">
      <w:pPr>
        <w:jc w:val="center"/>
      </w:pPr>
    </w:p>
    <w:p w:rsidR="00062DDC" w:rsidRPr="003224CA" w:rsidRDefault="00062DDC" w:rsidP="004303DE">
      <w:pPr>
        <w:jc w:val="center"/>
      </w:pPr>
      <w:r w:rsidRPr="003224CA">
        <w:t>8. Форс-мажорные обстоятельства</w:t>
      </w:r>
    </w:p>
    <w:p w:rsidR="00062DDC" w:rsidRPr="003224CA" w:rsidRDefault="00062DDC" w:rsidP="00CB0ABD">
      <w:pPr>
        <w:pStyle w:val="af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2DDC" w:rsidRPr="003224CA" w:rsidRDefault="00062DDC" w:rsidP="00CB0ABD">
      <w:pPr>
        <w:pStyle w:val="af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2DDC" w:rsidRPr="003224CA" w:rsidRDefault="00062DDC" w:rsidP="00CB0ABD">
      <w:pPr>
        <w:pStyle w:val="af8"/>
        <w:ind w:firstLine="567"/>
      </w:pPr>
      <w:r w:rsidRPr="003224CA">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62DDC" w:rsidRPr="003224CA" w:rsidRDefault="00062DDC" w:rsidP="00CB0ABD">
      <w:pPr>
        <w:pStyle w:val="af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62DDC" w:rsidRPr="003224CA" w:rsidRDefault="00062DDC" w:rsidP="00CB0ABD">
      <w:pPr>
        <w:pStyle w:val="af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62DDC" w:rsidRPr="003224CA" w:rsidRDefault="00062DDC" w:rsidP="00CB0ABD">
      <w:pPr>
        <w:pStyle w:val="af8"/>
        <w:ind w:firstLine="567"/>
      </w:pPr>
    </w:p>
    <w:p w:rsidR="00062DDC" w:rsidRPr="003224CA" w:rsidRDefault="00062DDC" w:rsidP="004303DE">
      <w:pPr>
        <w:keepNext/>
        <w:jc w:val="center"/>
      </w:pPr>
      <w:r w:rsidRPr="003224CA">
        <w:t>9. Порядок разрешения споров</w:t>
      </w:r>
    </w:p>
    <w:p w:rsidR="00062DDC" w:rsidRPr="003224CA" w:rsidRDefault="00062DDC" w:rsidP="00CB0ABD">
      <w:pPr>
        <w:pStyle w:val="af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62DDC" w:rsidRDefault="00062DDC" w:rsidP="00CB0ABD">
      <w:pPr>
        <w:pStyle w:val="af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303DE" w:rsidRPr="003224CA" w:rsidRDefault="004303DE" w:rsidP="00CB0ABD">
      <w:pPr>
        <w:pStyle w:val="af8"/>
        <w:ind w:firstLine="567"/>
      </w:pPr>
    </w:p>
    <w:p w:rsidR="00062DDC" w:rsidRPr="003224CA" w:rsidRDefault="00062DDC" w:rsidP="004303DE">
      <w:pPr>
        <w:jc w:val="center"/>
      </w:pPr>
      <w:r w:rsidRPr="003224CA">
        <w:t>10. Расторжение Контракта</w:t>
      </w:r>
    </w:p>
    <w:p w:rsidR="00062DDC" w:rsidRPr="00825C2B" w:rsidRDefault="00062DDC" w:rsidP="00CB0ABD">
      <w:pPr>
        <w:pStyle w:val="af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2DDC" w:rsidRPr="003224CA" w:rsidRDefault="00062DDC" w:rsidP="00CB0ABD">
      <w:pPr>
        <w:pStyle w:val="af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62DDC" w:rsidRPr="003224CA" w:rsidRDefault="00062DDC" w:rsidP="00CB0ABD">
      <w:pPr>
        <w:pStyle w:val="af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62DDC" w:rsidRPr="003224CA" w:rsidRDefault="00062DDC" w:rsidP="00CB0ABD">
      <w:pPr>
        <w:pStyle w:val="af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062DDC" w:rsidRPr="003224CA" w:rsidRDefault="00062DDC" w:rsidP="00CB0ABD">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62DDC" w:rsidRPr="003224CA" w:rsidRDefault="00062DDC" w:rsidP="00F02347">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224CA">
        <w:t xml:space="preserve"> связи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 xml:space="preserve">по </w:t>
      </w:r>
      <w:r w:rsidRPr="003224CA">
        <w:lastRenderedPageBreak/>
        <w:t>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062DDC" w:rsidRPr="003224CA" w:rsidRDefault="00062DDC" w:rsidP="00F02347">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62DDC" w:rsidRPr="003224CA" w:rsidRDefault="00062DDC" w:rsidP="00F02347">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62DDC" w:rsidRPr="003224CA" w:rsidRDefault="00062DDC" w:rsidP="00F02347">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62DDC" w:rsidRPr="003224CA" w:rsidRDefault="00062DDC" w:rsidP="00F02347">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proofErr w:type="gramEnd"/>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062DDC" w:rsidRPr="003224CA" w:rsidRDefault="00062DDC" w:rsidP="00F02347">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062DDC" w:rsidRPr="003224CA" w:rsidRDefault="00062DDC" w:rsidP="00F02347">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2DDC" w:rsidRPr="003224CA" w:rsidRDefault="00062DDC" w:rsidP="00F02347">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2DDC" w:rsidRDefault="00062DDC" w:rsidP="00C21B73"/>
    <w:p w:rsidR="00062DDC" w:rsidRPr="003224CA" w:rsidRDefault="00062DDC" w:rsidP="004303DE">
      <w:pPr>
        <w:jc w:val="center"/>
      </w:pPr>
      <w:r w:rsidRPr="003224CA">
        <w:t>11.Срок действия Контракта</w:t>
      </w:r>
    </w:p>
    <w:p w:rsidR="00062DDC" w:rsidRPr="003224CA" w:rsidRDefault="00062DDC" w:rsidP="00C21B73">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477551">
        <w:t>15</w:t>
      </w:r>
      <w:r w:rsidR="00F02347">
        <w:t>.</w:t>
      </w:r>
      <w:r w:rsidR="00477551">
        <w:t>1</w:t>
      </w:r>
      <w:r w:rsidR="00E41C38">
        <w:t>2</w:t>
      </w:r>
      <w:r w:rsidR="00F02347">
        <w:t>.2019</w:t>
      </w:r>
      <w:r w:rsidRPr="003224CA">
        <w:t xml:space="preserve">г.  С </w:t>
      </w:r>
      <w:r w:rsidR="00477551">
        <w:t>16</w:t>
      </w:r>
      <w:r w:rsidR="00F02347">
        <w:t>.1</w:t>
      </w:r>
      <w:r w:rsidR="00E41C38">
        <w:t>2</w:t>
      </w:r>
      <w:r w:rsidR="00F02347">
        <w:t>.</w:t>
      </w:r>
      <w:r w:rsidRPr="003224CA">
        <w:t>20</w:t>
      </w:r>
      <w:r w:rsidR="00F02347">
        <w:t>19</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2DDC" w:rsidRPr="003224CA" w:rsidRDefault="00062DDC" w:rsidP="00C21B73">
      <w:pPr>
        <w:pStyle w:val="ConsPlusNormal"/>
        <w:widowControl/>
        <w:ind w:firstLine="567"/>
        <w:jc w:val="both"/>
        <w:rPr>
          <w:rFonts w:ascii="Times New Roman" w:hAnsi="Times New Roman" w:cs="Times New Roman"/>
          <w:sz w:val="24"/>
          <w:szCs w:val="24"/>
        </w:rPr>
      </w:pPr>
    </w:p>
    <w:p w:rsidR="00062DDC" w:rsidRPr="003224CA" w:rsidRDefault="00062DDC" w:rsidP="00510FB1">
      <w:pPr>
        <w:jc w:val="center"/>
      </w:pPr>
      <w:r w:rsidRPr="003224CA">
        <w:t>12.Прочие условия</w:t>
      </w:r>
    </w:p>
    <w:p w:rsidR="00062DDC" w:rsidRPr="00F835BD" w:rsidRDefault="00062DDC" w:rsidP="00C21B73">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062DDC"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12.3. 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062DDC" w:rsidRPr="00B43D46" w:rsidRDefault="00062DDC" w:rsidP="00F02347">
      <w:pPr>
        <w:widowControl w:val="0"/>
        <w:autoSpaceDE w:val="0"/>
        <w:autoSpaceDN w:val="0"/>
        <w:adjustRightInd w:val="0"/>
        <w:spacing w:after="0"/>
      </w:pPr>
      <w:r w:rsidRPr="00B43D46">
        <w:t>- Спецификация (Приложение №1);</w:t>
      </w:r>
    </w:p>
    <w:p w:rsidR="00062DDC" w:rsidRPr="003224CA" w:rsidRDefault="00062DDC" w:rsidP="00F02347">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4B0B80">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062DDC" w:rsidRPr="004B0B80" w:rsidRDefault="00062DDC" w:rsidP="00F02347">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62DDC" w:rsidRPr="004B0B80" w:rsidRDefault="00062DDC" w:rsidP="00F02347">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62DDC" w:rsidRPr="003224CA" w:rsidRDefault="00062DDC" w:rsidP="00C21B73">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62DDC" w:rsidRPr="00244FC0" w:rsidRDefault="00062DDC" w:rsidP="00C21B73">
      <w:pPr>
        <w:pStyle w:val="ConsPlusNormal"/>
        <w:widowControl/>
        <w:ind w:firstLine="567"/>
        <w:jc w:val="both"/>
        <w:rPr>
          <w:rFonts w:ascii="Times New Roman" w:hAnsi="Times New Roman" w:cs="Times New Roman"/>
          <w:i/>
          <w:sz w:val="24"/>
          <w:szCs w:val="24"/>
        </w:rPr>
      </w:pPr>
    </w:p>
    <w:p w:rsidR="00062DDC" w:rsidRPr="003224CA" w:rsidRDefault="00062DDC" w:rsidP="00C21B73">
      <w:pPr>
        <w:autoSpaceDE w:val="0"/>
        <w:autoSpaceDN w:val="0"/>
        <w:adjustRightInd w:val="0"/>
      </w:pPr>
    </w:p>
    <w:p w:rsidR="00062DDC" w:rsidRPr="003224CA" w:rsidRDefault="00062DDC" w:rsidP="00BA21C3">
      <w:pPr>
        <w:jc w:val="center"/>
      </w:pPr>
      <w:r w:rsidRPr="003224CA">
        <w:t>13. Адреса места нахождения, банковские реквизиты и подписи Сторон</w:t>
      </w:r>
    </w:p>
    <w:p w:rsidR="00062DDC" w:rsidRPr="003224CA" w:rsidRDefault="00062DDC" w:rsidP="00C21B73"/>
    <w:tbl>
      <w:tblPr>
        <w:tblW w:w="0" w:type="auto"/>
        <w:tblInd w:w="108" w:type="dxa"/>
        <w:tblLook w:val="0000" w:firstRow="0" w:lastRow="0" w:firstColumn="0" w:lastColumn="0" w:noHBand="0" w:noVBand="0"/>
      </w:tblPr>
      <w:tblGrid>
        <w:gridCol w:w="4785"/>
        <w:gridCol w:w="4786"/>
      </w:tblGrid>
      <w:tr w:rsidR="00062DDC" w:rsidRPr="003224CA" w:rsidTr="00062DDC">
        <w:tc>
          <w:tcPr>
            <w:tcW w:w="4785" w:type="dxa"/>
          </w:tcPr>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062DDC" w:rsidRPr="003224CA" w:rsidRDefault="00062DDC" w:rsidP="00C21B7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BE37AC">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062DDC" w:rsidRPr="003224CA" w:rsidRDefault="00062DDC" w:rsidP="00C21B7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BE37AC">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21B73">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062DDC" w:rsidRPr="003224CA" w:rsidRDefault="00062DDC" w:rsidP="00C21B73"/>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F65361">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21B73">
      <w:pPr>
        <w:pStyle w:val="ConsPlusNormal"/>
        <w:widowControl/>
        <w:ind w:firstLine="567"/>
        <w:jc w:val="right"/>
        <w:rPr>
          <w:rFonts w:ascii="Times New Roman" w:hAnsi="Times New Roman" w:cs="Times New Roman"/>
          <w:sz w:val="24"/>
          <w:szCs w:val="24"/>
        </w:rPr>
      </w:pPr>
    </w:p>
    <w:p w:rsidR="00062DDC" w:rsidRPr="003224CA" w:rsidRDefault="00062DDC" w:rsidP="00C21B73">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062DDC" w:rsidRPr="003224CA" w:rsidRDefault="00062DDC" w:rsidP="00CB0ABD">
      <w:pPr>
        <w:pStyle w:val="ConsPlusNormal"/>
        <w:widowControl/>
        <w:ind w:firstLine="567"/>
        <w:jc w:val="both"/>
        <w:rPr>
          <w:rFonts w:ascii="Times New Roman" w:hAnsi="Times New Roman" w:cs="Times New Roman"/>
          <w:bCs/>
          <w:sz w:val="24"/>
          <w:szCs w:val="24"/>
        </w:rPr>
      </w:pPr>
    </w:p>
    <w:p w:rsidR="00062DDC" w:rsidRPr="003224CA" w:rsidRDefault="00062DDC" w:rsidP="00CB0ABD">
      <w:pPr>
        <w:pStyle w:val="ConsPlusNormal"/>
        <w:widowControl/>
        <w:numPr>
          <w:ilvl w:val="0"/>
          <w:numId w:val="16"/>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062DDC" w:rsidRPr="003224CA" w:rsidTr="00062DDC">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062DDC" w:rsidRPr="003224CA" w:rsidRDefault="00062DDC" w:rsidP="00CB0ABD">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p>
        </w:tc>
      </w:tr>
    </w:tbl>
    <w:p w:rsidR="00062DDC" w:rsidRPr="003224CA" w:rsidRDefault="00062DDC" w:rsidP="00CB0ABD">
      <w:pPr>
        <w:pStyle w:val="ConsPlusNormal"/>
        <w:widowControl/>
        <w:ind w:firstLine="567"/>
        <w:jc w:val="both"/>
        <w:rPr>
          <w:rFonts w:ascii="Times New Roman" w:hAnsi="Times New Roman" w:cs="Times New Roman"/>
          <w:sz w:val="24"/>
          <w:szCs w:val="24"/>
        </w:rPr>
      </w:pPr>
    </w:p>
    <w:p w:rsidR="00062DDC" w:rsidRPr="003224CA" w:rsidRDefault="00062DDC" w:rsidP="00CB0ABD">
      <w:pPr>
        <w:pStyle w:val="ConsPlusNormal"/>
        <w:widowControl/>
        <w:numPr>
          <w:ilvl w:val="0"/>
          <w:numId w:val="16"/>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062DDC" w:rsidRPr="003224CA" w:rsidRDefault="00062DDC" w:rsidP="00CB0ABD">
      <w:pPr>
        <w:pStyle w:val="ConsPlusNormal"/>
        <w:widowControl/>
        <w:ind w:left="567" w:firstLine="0"/>
        <w:jc w:val="both"/>
        <w:rPr>
          <w:rFonts w:ascii="Times New Roman" w:hAnsi="Times New Roman" w:cs="Times New Roman"/>
          <w:bCs/>
          <w:sz w:val="24"/>
          <w:szCs w:val="24"/>
        </w:rPr>
      </w:pPr>
    </w:p>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062DDC" w:rsidRPr="003224CA" w:rsidRDefault="00062DDC" w:rsidP="00CB0ABD">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062DDC" w:rsidRPr="00606698" w:rsidTr="00062DDC">
        <w:tc>
          <w:tcPr>
            <w:tcW w:w="4785" w:type="dxa"/>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062DDC" w:rsidRPr="003224CA" w:rsidRDefault="00062DDC" w:rsidP="00CB0A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F65361">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062DDC" w:rsidRPr="003224CA" w:rsidRDefault="00062DDC" w:rsidP="00CB0A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F65361">
              <w:rPr>
                <w:rFonts w:ascii="Times New Roman" w:hAnsi="Times New Roman" w:cs="Times New Roman"/>
                <w:sz w:val="24"/>
                <w:szCs w:val="24"/>
              </w:rPr>
              <w:t>19</w:t>
            </w:r>
            <w:r w:rsidRPr="003224CA">
              <w:rPr>
                <w:rFonts w:ascii="Times New Roman" w:hAnsi="Times New Roman" w:cs="Times New Roman"/>
                <w:sz w:val="24"/>
                <w:szCs w:val="24"/>
              </w:rPr>
              <w:t xml:space="preserve"> г.</w:t>
            </w:r>
          </w:p>
          <w:p w:rsidR="00062DDC" w:rsidRPr="00606698"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062DDC" w:rsidRPr="00606698" w:rsidRDefault="00062DDC" w:rsidP="00F02347">
      <w:pPr>
        <w:pStyle w:val="ConsPlusNormal"/>
        <w:widowControl/>
        <w:ind w:firstLine="567"/>
        <w:jc w:val="both"/>
        <w:rPr>
          <w:rFonts w:ascii="Times New Roman" w:hAnsi="Times New Roman" w:cs="Times New Roman"/>
          <w:sz w:val="24"/>
          <w:szCs w:val="24"/>
        </w:rPr>
      </w:pPr>
    </w:p>
    <w:sectPr w:rsidR="00062DDC" w:rsidRPr="00606698" w:rsidSect="003D5076">
      <w:footerReference w:type="even" r:id="rId34"/>
      <w:footerReference w:type="default" r:id="rId35"/>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704" w:rsidRDefault="00821704" w:rsidP="00A762D8">
      <w:pPr>
        <w:spacing w:after="0"/>
      </w:pPr>
      <w:r>
        <w:separator/>
      </w:r>
    </w:p>
  </w:endnote>
  <w:endnote w:type="continuationSeparator" w:id="0">
    <w:p w:rsidR="00821704" w:rsidRDefault="0082170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C2DC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C2DC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4445B">
      <w:rPr>
        <w:rStyle w:val="a5"/>
        <w:noProof/>
      </w:rPr>
      <w:t>40</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704" w:rsidRDefault="00821704" w:rsidP="00A762D8">
      <w:pPr>
        <w:spacing w:after="0"/>
      </w:pPr>
      <w:r>
        <w:separator/>
      </w:r>
    </w:p>
  </w:footnote>
  <w:footnote w:type="continuationSeparator" w:id="0">
    <w:p w:rsidR="00821704" w:rsidRDefault="00821704" w:rsidP="00A762D8">
      <w:pPr>
        <w:spacing w:after="0"/>
      </w:pPr>
      <w:r>
        <w:continuationSeparator/>
      </w:r>
    </w:p>
  </w:footnote>
  <w:footnote w:id="1">
    <w:p w:rsidR="00FC2DC8" w:rsidRPr="007C7271" w:rsidRDefault="00FC2DC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37"/>
    <w:rsid w:val="00031044"/>
    <w:rsid w:val="00031762"/>
    <w:rsid w:val="00046027"/>
    <w:rsid w:val="00051234"/>
    <w:rsid w:val="000602A0"/>
    <w:rsid w:val="00062DDC"/>
    <w:rsid w:val="00063150"/>
    <w:rsid w:val="00085302"/>
    <w:rsid w:val="000B7A6A"/>
    <w:rsid w:val="000B7C90"/>
    <w:rsid w:val="000C4069"/>
    <w:rsid w:val="000C5CFC"/>
    <w:rsid w:val="000D0363"/>
    <w:rsid w:val="000D658C"/>
    <w:rsid w:val="000E238D"/>
    <w:rsid w:val="000E5CB9"/>
    <w:rsid w:val="000E759D"/>
    <w:rsid w:val="000F49B9"/>
    <w:rsid w:val="000F6E7D"/>
    <w:rsid w:val="00105725"/>
    <w:rsid w:val="001115B3"/>
    <w:rsid w:val="0013415D"/>
    <w:rsid w:val="00137ACC"/>
    <w:rsid w:val="00162260"/>
    <w:rsid w:val="00176173"/>
    <w:rsid w:val="001874C4"/>
    <w:rsid w:val="001A1F81"/>
    <w:rsid w:val="001A2A5A"/>
    <w:rsid w:val="001A779B"/>
    <w:rsid w:val="001B7446"/>
    <w:rsid w:val="001C2791"/>
    <w:rsid w:val="001C5924"/>
    <w:rsid w:val="001D3BDC"/>
    <w:rsid w:val="001E5896"/>
    <w:rsid w:val="00203453"/>
    <w:rsid w:val="00203692"/>
    <w:rsid w:val="0022417F"/>
    <w:rsid w:val="00231EB5"/>
    <w:rsid w:val="00245D92"/>
    <w:rsid w:val="00266825"/>
    <w:rsid w:val="002754E6"/>
    <w:rsid w:val="00296CBE"/>
    <w:rsid w:val="002A6715"/>
    <w:rsid w:val="002A6C4C"/>
    <w:rsid w:val="002A71A5"/>
    <w:rsid w:val="002B247A"/>
    <w:rsid w:val="002C4042"/>
    <w:rsid w:val="002D0A96"/>
    <w:rsid w:val="002D2276"/>
    <w:rsid w:val="002E378C"/>
    <w:rsid w:val="002E699E"/>
    <w:rsid w:val="00305805"/>
    <w:rsid w:val="00307F83"/>
    <w:rsid w:val="00325BAD"/>
    <w:rsid w:val="00357137"/>
    <w:rsid w:val="00367394"/>
    <w:rsid w:val="00384FF8"/>
    <w:rsid w:val="00386737"/>
    <w:rsid w:val="003869AD"/>
    <w:rsid w:val="003C55E6"/>
    <w:rsid w:val="003C5C27"/>
    <w:rsid w:val="003D1F66"/>
    <w:rsid w:val="003D5076"/>
    <w:rsid w:val="003D6AD5"/>
    <w:rsid w:val="003D77B9"/>
    <w:rsid w:val="003E146F"/>
    <w:rsid w:val="003F670D"/>
    <w:rsid w:val="00410FA8"/>
    <w:rsid w:val="004303DE"/>
    <w:rsid w:val="004326C9"/>
    <w:rsid w:val="0044237E"/>
    <w:rsid w:val="004565EB"/>
    <w:rsid w:val="004572A4"/>
    <w:rsid w:val="00462481"/>
    <w:rsid w:val="004640DE"/>
    <w:rsid w:val="00467970"/>
    <w:rsid w:val="004730E9"/>
    <w:rsid w:val="00477551"/>
    <w:rsid w:val="00482A6B"/>
    <w:rsid w:val="00497EB8"/>
    <w:rsid w:val="004B0B80"/>
    <w:rsid w:val="004C194F"/>
    <w:rsid w:val="004E5B99"/>
    <w:rsid w:val="004E7774"/>
    <w:rsid w:val="004F15D7"/>
    <w:rsid w:val="005058FC"/>
    <w:rsid w:val="00510FB1"/>
    <w:rsid w:val="00530546"/>
    <w:rsid w:val="00536494"/>
    <w:rsid w:val="00537535"/>
    <w:rsid w:val="00550F26"/>
    <w:rsid w:val="00552859"/>
    <w:rsid w:val="00552C70"/>
    <w:rsid w:val="00553D5F"/>
    <w:rsid w:val="00565176"/>
    <w:rsid w:val="00573FB5"/>
    <w:rsid w:val="00587F8D"/>
    <w:rsid w:val="00592497"/>
    <w:rsid w:val="0059756D"/>
    <w:rsid w:val="005A45D7"/>
    <w:rsid w:val="005B1236"/>
    <w:rsid w:val="005B785E"/>
    <w:rsid w:val="005D7A8C"/>
    <w:rsid w:val="0060639E"/>
    <w:rsid w:val="00613BB5"/>
    <w:rsid w:val="00615102"/>
    <w:rsid w:val="00624BC9"/>
    <w:rsid w:val="00637A8A"/>
    <w:rsid w:val="0064445B"/>
    <w:rsid w:val="00653C92"/>
    <w:rsid w:val="00656DF3"/>
    <w:rsid w:val="006630FC"/>
    <w:rsid w:val="006768BF"/>
    <w:rsid w:val="00684E3A"/>
    <w:rsid w:val="00685DC5"/>
    <w:rsid w:val="006901C4"/>
    <w:rsid w:val="006B5CBB"/>
    <w:rsid w:val="006D5D65"/>
    <w:rsid w:val="006E1F4A"/>
    <w:rsid w:val="00712777"/>
    <w:rsid w:val="007156D8"/>
    <w:rsid w:val="00723A9E"/>
    <w:rsid w:val="007242BF"/>
    <w:rsid w:val="00733110"/>
    <w:rsid w:val="00754E58"/>
    <w:rsid w:val="00755228"/>
    <w:rsid w:val="0076092A"/>
    <w:rsid w:val="007725EB"/>
    <w:rsid w:val="00792CB6"/>
    <w:rsid w:val="007972EA"/>
    <w:rsid w:val="007A0166"/>
    <w:rsid w:val="007E38C0"/>
    <w:rsid w:val="007E3AAF"/>
    <w:rsid w:val="00800984"/>
    <w:rsid w:val="00820EFF"/>
    <w:rsid w:val="00821704"/>
    <w:rsid w:val="00827E9A"/>
    <w:rsid w:val="0084012E"/>
    <w:rsid w:val="00845F9D"/>
    <w:rsid w:val="00853689"/>
    <w:rsid w:val="0085406B"/>
    <w:rsid w:val="00855954"/>
    <w:rsid w:val="008665B7"/>
    <w:rsid w:val="00872F65"/>
    <w:rsid w:val="008773DA"/>
    <w:rsid w:val="008B2BEC"/>
    <w:rsid w:val="008C118D"/>
    <w:rsid w:val="008C75AD"/>
    <w:rsid w:val="008E0327"/>
    <w:rsid w:val="008E2D70"/>
    <w:rsid w:val="008F0C63"/>
    <w:rsid w:val="008F1847"/>
    <w:rsid w:val="008F1B2B"/>
    <w:rsid w:val="008F209C"/>
    <w:rsid w:val="008F3BB6"/>
    <w:rsid w:val="00905D08"/>
    <w:rsid w:val="00916704"/>
    <w:rsid w:val="00920052"/>
    <w:rsid w:val="00921E6B"/>
    <w:rsid w:val="00930FAD"/>
    <w:rsid w:val="00932C17"/>
    <w:rsid w:val="00936624"/>
    <w:rsid w:val="00944751"/>
    <w:rsid w:val="00954B5C"/>
    <w:rsid w:val="009829DB"/>
    <w:rsid w:val="009911E6"/>
    <w:rsid w:val="00997A10"/>
    <w:rsid w:val="009A7DEB"/>
    <w:rsid w:val="009D581C"/>
    <w:rsid w:val="009E2DD5"/>
    <w:rsid w:val="00A01A01"/>
    <w:rsid w:val="00A212B7"/>
    <w:rsid w:val="00A21F8D"/>
    <w:rsid w:val="00A2625A"/>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25324"/>
    <w:rsid w:val="00B26138"/>
    <w:rsid w:val="00B31ED8"/>
    <w:rsid w:val="00B3303A"/>
    <w:rsid w:val="00B34D50"/>
    <w:rsid w:val="00B41505"/>
    <w:rsid w:val="00B432BD"/>
    <w:rsid w:val="00B4757C"/>
    <w:rsid w:val="00B71F49"/>
    <w:rsid w:val="00B80596"/>
    <w:rsid w:val="00B841C8"/>
    <w:rsid w:val="00B85153"/>
    <w:rsid w:val="00B86D71"/>
    <w:rsid w:val="00B97ACE"/>
    <w:rsid w:val="00BA21C3"/>
    <w:rsid w:val="00BE37AC"/>
    <w:rsid w:val="00BE4D40"/>
    <w:rsid w:val="00BF7D5A"/>
    <w:rsid w:val="00C109D2"/>
    <w:rsid w:val="00C15018"/>
    <w:rsid w:val="00C157D0"/>
    <w:rsid w:val="00C21B73"/>
    <w:rsid w:val="00C24E47"/>
    <w:rsid w:val="00C33F34"/>
    <w:rsid w:val="00C36DC6"/>
    <w:rsid w:val="00C54E98"/>
    <w:rsid w:val="00C651F2"/>
    <w:rsid w:val="00C65B29"/>
    <w:rsid w:val="00C65D6D"/>
    <w:rsid w:val="00C67157"/>
    <w:rsid w:val="00C67EE8"/>
    <w:rsid w:val="00C76707"/>
    <w:rsid w:val="00C80386"/>
    <w:rsid w:val="00C87474"/>
    <w:rsid w:val="00CA1759"/>
    <w:rsid w:val="00CA2991"/>
    <w:rsid w:val="00CB0ABD"/>
    <w:rsid w:val="00CB706C"/>
    <w:rsid w:val="00CB7EF1"/>
    <w:rsid w:val="00CC4629"/>
    <w:rsid w:val="00CE65DE"/>
    <w:rsid w:val="00CF4E71"/>
    <w:rsid w:val="00D118CA"/>
    <w:rsid w:val="00D12868"/>
    <w:rsid w:val="00D216A9"/>
    <w:rsid w:val="00D23172"/>
    <w:rsid w:val="00D250A0"/>
    <w:rsid w:val="00D26138"/>
    <w:rsid w:val="00D31B7E"/>
    <w:rsid w:val="00D52675"/>
    <w:rsid w:val="00D55598"/>
    <w:rsid w:val="00DA308B"/>
    <w:rsid w:val="00DA39EF"/>
    <w:rsid w:val="00DC1E69"/>
    <w:rsid w:val="00DC5AAF"/>
    <w:rsid w:val="00DD2724"/>
    <w:rsid w:val="00DD5DBB"/>
    <w:rsid w:val="00DE32B3"/>
    <w:rsid w:val="00DE614A"/>
    <w:rsid w:val="00DE6E38"/>
    <w:rsid w:val="00E14240"/>
    <w:rsid w:val="00E33734"/>
    <w:rsid w:val="00E40B77"/>
    <w:rsid w:val="00E41C38"/>
    <w:rsid w:val="00E46E6F"/>
    <w:rsid w:val="00E5744B"/>
    <w:rsid w:val="00E576AE"/>
    <w:rsid w:val="00E77868"/>
    <w:rsid w:val="00E84730"/>
    <w:rsid w:val="00E901FB"/>
    <w:rsid w:val="00E936B3"/>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62D7"/>
    <w:rsid w:val="00F3656E"/>
    <w:rsid w:val="00F379DD"/>
    <w:rsid w:val="00F53572"/>
    <w:rsid w:val="00F565FC"/>
    <w:rsid w:val="00F64C81"/>
    <w:rsid w:val="00F65361"/>
    <w:rsid w:val="00F716AF"/>
    <w:rsid w:val="00F96F4D"/>
    <w:rsid w:val="00FC1253"/>
    <w:rsid w:val="00FC2DC8"/>
    <w:rsid w:val="00FC4F76"/>
    <w:rsid w:val="00FD54F5"/>
    <w:rsid w:val="00FE6F4E"/>
    <w:rsid w:val="00FE6F63"/>
    <w:rsid w:val="00FF0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21" Type="http://schemas.openxmlformats.org/officeDocument/2006/relationships/hyperlink" Target="https://login.consultant.ru/link/?rnd=35D11FC4BBD9CC225822D2561C3F808A&amp;req=doc&amp;base=LAW&amp;n=315347&amp;dst=1111&amp;fld=134&amp;date=19.06.201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hyperlink" Target="https://login.consultant.ru/link/?rnd=35D11FC4BBD9CC225822D2561C3F808A&amp;req=doc&amp;base=LAW&amp;n=315347&amp;dst=100437&amp;fld=134&amp;date=19.06.2019" TargetMode="External"/><Relationship Id="rId29"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hyperlink" Target="consultantplus://offline/ref=D24FEE69E1B7CD8A16BB8E7671CAA689283A9F94587855EC14DDB06FAEVC73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file:///C:\Users\&#1045;&#1082;&#1072;&#1090;&#1077;&#1088;&#1080;&#1085;&#1072;\Downloads\0379c91c6733dd7192b46382b9efe516.doc"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file:///C:\Users\&#1045;&#1082;&#1072;&#1090;&#1077;&#1088;&#1080;&#1085;&#1072;\Downloads\0379c91c6733dd7192b46382b9efe516.doc" TargetMode="External"/><Relationship Id="rId30" Type="http://schemas.openxmlformats.org/officeDocument/2006/relationships/hyperlink" Target="file:///C:\Users\&#1045;&#1082;&#1072;&#1090;&#1077;&#1088;&#1080;&#1085;&#1072;\Downloads\0379c91c6733dd7192b46382b9efe516.doc"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47B7-F5BE-4AC6-8AE6-520058A2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40</Pages>
  <Words>16526</Words>
  <Characters>94199</Characters>
  <Application>Microsoft Office Word</Application>
  <DocSecurity>0</DocSecurity>
  <Lines>784</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189</cp:revision>
  <cp:lastPrinted>2019-10-22T04:04:00Z</cp:lastPrinted>
  <dcterms:created xsi:type="dcterms:W3CDTF">2019-07-04T10:57:00Z</dcterms:created>
  <dcterms:modified xsi:type="dcterms:W3CDTF">2019-10-22T04:35:00Z</dcterms:modified>
</cp:coreProperties>
</file>