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817CC7" w:rsidRPr="008C1D6D" w:rsidTr="00AD4BBB">
        <w:tc>
          <w:tcPr>
            <w:tcW w:w="4960" w:type="dxa"/>
            <w:tcBorders>
              <w:top w:val="nil"/>
              <w:left w:val="nil"/>
              <w:bottom w:val="nil"/>
              <w:right w:val="nil"/>
            </w:tcBorders>
          </w:tcPr>
          <w:p w:rsidR="00817CC7" w:rsidRPr="008C1D6D" w:rsidRDefault="00817CC7">
            <w:pPr>
              <w:pStyle w:val="ConsPlusNormal"/>
              <w:rPr>
                <w:b w:val="0"/>
              </w:rPr>
            </w:pPr>
            <w:r w:rsidRPr="008C1D6D">
              <w:rPr>
                <w:b w:val="0"/>
              </w:rPr>
              <w:t>31 декабря 2004 года</w:t>
            </w:r>
          </w:p>
        </w:tc>
        <w:tc>
          <w:tcPr>
            <w:tcW w:w="4961" w:type="dxa"/>
            <w:tcBorders>
              <w:top w:val="nil"/>
              <w:left w:val="nil"/>
              <w:bottom w:val="nil"/>
              <w:right w:val="nil"/>
            </w:tcBorders>
          </w:tcPr>
          <w:p w:rsidR="00817CC7" w:rsidRPr="008C1D6D" w:rsidRDefault="00817CC7">
            <w:pPr>
              <w:pStyle w:val="ConsPlusNormal"/>
              <w:jc w:val="right"/>
              <w:rPr>
                <w:b w:val="0"/>
              </w:rPr>
            </w:pPr>
            <w:r w:rsidRPr="008C1D6D">
              <w:rPr>
                <w:b w:val="0"/>
              </w:rPr>
              <w:t>N 97-оз</w:t>
            </w:r>
          </w:p>
        </w:tc>
      </w:tr>
    </w:tbl>
    <w:p w:rsidR="00817CC7" w:rsidRPr="008C1D6D" w:rsidRDefault="00817CC7">
      <w:pPr>
        <w:pStyle w:val="ConsPlusNormal"/>
        <w:pBdr>
          <w:top w:val="single" w:sz="6" w:space="0" w:color="auto"/>
        </w:pBdr>
        <w:spacing w:before="100" w:after="100"/>
        <w:jc w:val="both"/>
        <w:rPr>
          <w:b w:val="0"/>
          <w:sz w:val="2"/>
          <w:szCs w:val="2"/>
        </w:rPr>
      </w:pPr>
    </w:p>
    <w:p w:rsidR="00817CC7" w:rsidRPr="008C1D6D" w:rsidRDefault="00817CC7">
      <w:pPr>
        <w:pStyle w:val="ConsPlusNormal"/>
        <w:jc w:val="both"/>
        <w:rPr>
          <w:b w:val="0"/>
        </w:rPr>
      </w:pPr>
    </w:p>
    <w:p w:rsidR="00817CC7" w:rsidRPr="008C1D6D" w:rsidRDefault="00817CC7">
      <w:pPr>
        <w:pStyle w:val="ConsPlusTitle"/>
        <w:jc w:val="center"/>
        <w:rPr>
          <w:b w:val="0"/>
        </w:rPr>
      </w:pPr>
      <w:r w:rsidRPr="008C1D6D">
        <w:rPr>
          <w:b w:val="0"/>
        </w:rPr>
        <w:t>РОССИЙСКАЯ ФЕДЕРАЦИЯ</w:t>
      </w:r>
    </w:p>
    <w:p w:rsidR="00817CC7" w:rsidRPr="008C1D6D" w:rsidRDefault="00817CC7">
      <w:pPr>
        <w:pStyle w:val="ConsPlusTitle"/>
        <w:jc w:val="center"/>
        <w:rPr>
          <w:b w:val="0"/>
        </w:rPr>
      </w:pPr>
    </w:p>
    <w:p w:rsidR="00817CC7" w:rsidRPr="008C1D6D" w:rsidRDefault="00817CC7">
      <w:pPr>
        <w:pStyle w:val="ConsPlusTitle"/>
        <w:jc w:val="center"/>
        <w:rPr>
          <w:b w:val="0"/>
        </w:rPr>
      </w:pPr>
      <w:r w:rsidRPr="008C1D6D">
        <w:rPr>
          <w:b w:val="0"/>
        </w:rPr>
        <w:t>ЗАКОН</w:t>
      </w:r>
    </w:p>
    <w:p w:rsidR="00817CC7" w:rsidRPr="008C1D6D" w:rsidRDefault="00817CC7">
      <w:pPr>
        <w:pStyle w:val="ConsPlusTitle"/>
        <w:jc w:val="center"/>
        <w:rPr>
          <w:b w:val="0"/>
        </w:rPr>
      </w:pPr>
      <w:r w:rsidRPr="008C1D6D">
        <w:rPr>
          <w:b w:val="0"/>
        </w:rPr>
        <w:t>ХАНТЫ-МАНСИЙСКОГО АВТОНОМНОГО ОКРУГА - ЮГРЫ</w:t>
      </w:r>
    </w:p>
    <w:p w:rsidR="00817CC7" w:rsidRPr="008C1D6D" w:rsidRDefault="00817CC7">
      <w:pPr>
        <w:pStyle w:val="ConsPlusTitle"/>
        <w:jc w:val="center"/>
        <w:rPr>
          <w:b w:val="0"/>
        </w:rPr>
      </w:pPr>
    </w:p>
    <w:p w:rsidR="00817CC7" w:rsidRPr="008C1D6D" w:rsidRDefault="00817CC7">
      <w:pPr>
        <w:pStyle w:val="ConsPlusTitle"/>
        <w:jc w:val="center"/>
        <w:rPr>
          <w:b w:val="0"/>
        </w:rPr>
      </w:pPr>
      <w:r w:rsidRPr="008C1D6D">
        <w:rPr>
          <w:b w:val="0"/>
        </w:rPr>
        <w:t>О ГОСУДАРСТВЕННОЙ ГРАЖДАНСКОЙ СЛУЖБЕ</w:t>
      </w:r>
    </w:p>
    <w:p w:rsidR="00817CC7" w:rsidRPr="008C1D6D" w:rsidRDefault="00817CC7">
      <w:pPr>
        <w:pStyle w:val="ConsPlusTitle"/>
        <w:jc w:val="center"/>
        <w:rPr>
          <w:b w:val="0"/>
        </w:rPr>
      </w:pPr>
      <w:r w:rsidRPr="008C1D6D">
        <w:rPr>
          <w:b w:val="0"/>
        </w:rPr>
        <w:t>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jc w:val="center"/>
        <w:rPr>
          <w:b w:val="0"/>
        </w:rPr>
      </w:pPr>
      <w:proofErr w:type="gramStart"/>
      <w:r w:rsidRPr="008C1D6D">
        <w:rPr>
          <w:b w:val="0"/>
        </w:rPr>
        <w:t>Принят</w:t>
      </w:r>
      <w:proofErr w:type="gramEnd"/>
      <w:r w:rsidRPr="008C1D6D">
        <w:rPr>
          <w:b w:val="0"/>
        </w:rPr>
        <w:t xml:space="preserve"> Думой Ханты-Мансийского</w:t>
      </w:r>
    </w:p>
    <w:p w:rsidR="00817CC7" w:rsidRPr="008C1D6D" w:rsidRDefault="00817CC7">
      <w:pPr>
        <w:pStyle w:val="ConsPlusNormal"/>
        <w:jc w:val="center"/>
        <w:rPr>
          <w:b w:val="0"/>
        </w:rPr>
      </w:pPr>
      <w:r w:rsidRPr="008C1D6D">
        <w:rPr>
          <w:b w:val="0"/>
        </w:rPr>
        <w:t>автономного округа - Югры 25 декабря 2004 года</w:t>
      </w:r>
    </w:p>
    <w:p w:rsidR="00817CC7" w:rsidRPr="008C1D6D" w:rsidRDefault="00817CC7">
      <w:pPr>
        <w:pStyle w:val="ConsPlusNormal"/>
        <w:jc w:val="center"/>
        <w:rPr>
          <w:b w:val="0"/>
        </w:rPr>
      </w:pPr>
      <w:r w:rsidRPr="008C1D6D">
        <w:rPr>
          <w:b w:val="0"/>
        </w:rPr>
        <w:t>Список изменяющих документов</w:t>
      </w:r>
    </w:p>
    <w:p w:rsidR="00817CC7" w:rsidRPr="008C1D6D" w:rsidRDefault="00817CC7">
      <w:pPr>
        <w:pStyle w:val="ConsPlusNormal"/>
        <w:jc w:val="center"/>
        <w:rPr>
          <w:b w:val="0"/>
        </w:rPr>
      </w:pPr>
      <w:proofErr w:type="gramStart"/>
      <w:r w:rsidRPr="008C1D6D">
        <w:rPr>
          <w:b w:val="0"/>
        </w:rPr>
        <w:t xml:space="preserve">(в ред. Законов ХМАО - Югры от 06.05.2005 </w:t>
      </w:r>
      <w:hyperlink r:id="rId5" w:history="1">
        <w:r w:rsidRPr="008C1D6D">
          <w:rPr>
            <w:b w:val="0"/>
            <w:color w:val="0000FF"/>
          </w:rPr>
          <w:t>N 38-оз</w:t>
        </w:r>
      </w:hyperlink>
      <w:r w:rsidRPr="008C1D6D">
        <w:rPr>
          <w:b w:val="0"/>
        </w:rPr>
        <w:t xml:space="preserve">, от 11.01.2006 </w:t>
      </w:r>
      <w:hyperlink r:id="rId6" w:history="1">
        <w:r w:rsidRPr="008C1D6D">
          <w:rPr>
            <w:b w:val="0"/>
            <w:color w:val="0000FF"/>
          </w:rPr>
          <w:t>N 5-оз</w:t>
        </w:r>
      </w:hyperlink>
      <w:r w:rsidRPr="008C1D6D">
        <w:rPr>
          <w:b w:val="0"/>
        </w:rPr>
        <w:t>,</w:t>
      </w:r>
      <w:proofErr w:type="gramEnd"/>
    </w:p>
    <w:p w:rsidR="00817CC7" w:rsidRPr="008C1D6D" w:rsidRDefault="00817CC7">
      <w:pPr>
        <w:pStyle w:val="ConsPlusNormal"/>
        <w:jc w:val="center"/>
        <w:rPr>
          <w:b w:val="0"/>
        </w:rPr>
      </w:pPr>
      <w:r w:rsidRPr="008C1D6D">
        <w:rPr>
          <w:b w:val="0"/>
        </w:rPr>
        <w:t xml:space="preserve">от 25.04.2006 </w:t>
      </w:r>
      <w:hyperlink r:id="rId7" w:history="1">
        <w:r w:rsidRPr="008C1D6D">
          <w:rPr>
            <w:b w:val="0"/>
            <w:color w:val="0000FF"/>
          </w:rPr>
          <w:t>N 45-оз</w:t>
        </w:r>
      </w:hyperlink>
      <w:r w:rsidRPr="008C1D6D">
        <w:rPr>
          <w:b w:val="0"/>
        </w:rPr>
        <w:t xml:space="preserve">, от 30.11.2006 </w:t>
      </w:r>
      <w:hyperlink r:id="rId8" w:history="1">
        <w:r w:rsidRPr="008C1D6D">
          <w:rPr>
            <w:b w:val="0"/>
            <w:color w:val="0000FF"/>
          </w:rPr>
          <w:t>N 125-оз</w:t>
        </w:r>
      </w:hyperlink>
      <w:r w:rsidRPr="008C1D6D">
        <w:rPr>
          <w:b w:val="0"/>
        </w:rPr>
        <w:t xml:space="preserve">, от 16.12.2006 </w:t>
      </w:r>
      <w:hyperlink r:id="rId9" w:history="1">
        <w:r w:rsidRPr="008C1D6D">
          <w:rPr>
            <w:b w:val="0"/>
            <w:color w:val="0000FF"/>
          </w:rPr>
          <w:t>N 129-оз</w:t>
        </w:r>
      </w:hyperlink>
      <w:r w:rsidRPr="008C1D6D">
        <w:rPr>
          <w:b w:val="0"/>
        </w:rPr>
        <w:t>,</w:t>
      </w:r>
    </w:p>
    <w:p w:rsidR="00817CC7" w:rsidRPr="008C1D6D" w:rsidRDefault="00817CC7">
      <w:pPr>
        <w:pStyle w:val="ConsPlusNormal"/>
        <w:jc w:val="center"/>
        <w:rPr>
          <w:b w:val="0"/>
        </w:rPr>
      </w:pPr>
      <w:r w:rsidRPr="008C1D6D">
        <w:rPr>
          <w:b w:val="0"/>
        </w:rPr>
        <w:t xml:space="preserve">от 21.05.2007 </w:t>
      </w:r>
      <w:hyperlink r:id="rId10" w:history="1">
        <w:r w:rsidRPr="008C1D6D">
          <w:rPr>
            <w:b w:val="0"/>
            <w:color w:val="0000FF"/>
          </w:rPr>
          <w:t>N 48-оз</w:t>
        </w:r>
      </w:hyperlink>
      <w:r w:rsidRPr="008C1D6D">
        <w:rPr>
          <w:b w:val="0"/>
        </w:rPr>
        <w:t xml:space="preserve">, от 28.02.2008 </w:t>
      </w:r>
      <w:hyperlink r:id="rId11" w:history="1">
        <w:r w:rsidRPr="008C1D6D">
          <w:rPr>
            <w:b w:val="0"/>
            <w:color w:val="0000FF"/>
          </w:rPr>
          <w:t>N 14-оз</w:t>
        </w:r>
      </w:hyperlink>
      <w:r w:rsidRPr="008C1D6D">
        <w:rPr>
          <w:b w:val="0"/>
        </w:rPr>
        <w:t xml:space="preserve">, от 30.10.2008 </w:t>
      </w:r>
      <w:hyperlink r:id="rId12" w:history="1">
        <w:r w:rsidRPr="008C1D6D">
          <w:rPr>
            <w:b w:val="0"/>
            <w:color w:val="0000FF"/>
          </w:rPr>
          <w:t>N 115-оз</w:t>
        </w:r>
      </w:hyperlink>
      <w:r w:rsidRPr="008C1D6D">
        <w:rPr>
          <w:b w:val="0"/>
        </w:rPr>
        <w:t>,</w:t>
      </w:r>
    </w:p>
    <w:p w:rsidR="00817CC7" w:rsidRPr="008C1D6D" w:rsidRDefault="00817CC7">
      <w:pPr>
        <w:pStyle w:val="ConsPlusNormal"/>
        <w:jc w:val="center"/>
        <w:rPr>
          <w:b w:val="0"/>
        </w:rPr>
      </w:pPr>
      <w:r w:rsidRPr="008C1D6D">
        <w:rPr>
          <w:b w:val="0"/>
        </w:rPr>
        <w:t xml:space="preserve">от 30.12.2008 </w:t>
      </w:r>
      <w:hyperlink r:id="rId13" w:history="1">
        <w:r w:rsidRPr="008C1D6D">
          <w:rPr>
            <w:b w:val="0"/>
            <w:color w:val="0000FF"/>
          </w:rPr>
          <w:t>N 173-оз</w:t>
        </w:r>
      </w:hyperlink>
      <w:r w:rsidRPr="008C1D6D">
        <w:rPr>
          <w:b w:val="0"/>
        </w:rPr>
        <w:t xml:space="preserve">, от 30.03.2009 </w:t>
      </w:r>
      <w:hyperlink r:id="rId14" w:history="1">
        <w:r w:rsidRPr="008C1D6D">
          <w:rPr>
            <w:b w:val="0"/>
            <w:color w:val="0000FF"/>
          </w:rPr>
          <w:t>N 19-оз</w:t>
        </w:r>
      </w:hyperlink>
      <w:r w:rsidRPr="008C1D6D">
        <w:rPr>
          <w:b w:val="0"/>
        </w:rPr>
        <w:t xml:space="preserve">, от 09.06.2009 </w:t>
      </w:r>
      <w:hyperlink r:id="rId15" w:history="1">
        <w:r w:rsidRPr="008C1D6D">
          <w:rPr>
            <w:b w:val="0"/>
            <w:color w:val="0000FF"/>
          </w:rPr>
          <w:t>N 84-оз</w:t>
        </w:r>
      </w:hyperlink>
      <w:r w:rsidRPr="008C1D6D">
        <w:rPr>
          <w:b w:val="0"/>
        </w:rPr>
        <w:t>,</w:t>
      </w:r>
    </w:p>
    <w:p w:rsidR="00817CC7" w:rsidRPr="008C1D6D" w:rsidRDefault="00817CC7">
      <w:pPr>
        <w:pStyle w:val="ConsPlusNormal"/>
        <w:jc w:val="center"/>
        <w:rPr>
          <w:b w:val="0"/>
        </w:rPr>
      </w:pPr>
      <w:r w:rsidRPr="008C1D6D">
        <w:rPr>
          <w:b w:val="0"/>
        </w:rPr>
        <w:t xml:space="preserve">от 15.02.2010 </w:t>
      </w:r>
      <w:hyperlink r:id="rId16" w:history="1">
        <w:r w:rsidRPr="008C1D6D">
          <w:rPr>
            <w:b w:val="0"/>
            <w:color w:val="0000FF"/>
          </w:rPr>
          <w:t>N 47-оз</w:t>
        </w:r>
      </w:hyperlink>
      <w:r w:rsidRPr="008C1D6D">
        <w:rPr>
          <w:b w:val="0"/>
        </w:rPr>
        <w:t xml:space="preserve">, от 01.03.2010 </w:t>
      </w:r>
      <w:hyperlink r:id="rId17" w:history="1">
        <w:r w:rsidRPr="008C1D6D">
          <w:rPr>
            <w:b w:val="0"/>
            <w:color w:val="0000FF"/>
          </w:rPr>
          <w:t>N 55-оз</w:t>
        </w:r>
      </w:hyperlink>
      <w:r w:rsidRPr="008C1D6D">
        <w:rPr>
          <w:b w:val="0"/>
        </w:rPr>
        <w:t xml:space="preserve">, от 04.03.2010 </w:t>
      </w:r>
      <w:hyperlink r:id="rId18" w:history="1">
        <w:r w:rsidRPr="008C1D6D">
          <w:rPr>
            <w:b w:val="0"/>
            <w:color w:val="0000FF"/>
          </w:rPr>
          <w:t>N 58-оз</w:t>
        </w:r>
      </w:hyperlink>
      <w:r w:rsidRPr="008C1D6D">
        <w:rPr>
          <w:b w:val="0"/>
        </w:rPr>
        <w:t>,</w:t>
      </w:r>
    </w:p>
    <w:p w:rsidR="00817CC7" w:rsidRPr="008C1D6D" w:rsidRDefault="00817CC7">
      <w:pPr>
        <w:pStyle w:val="ConsPlusNormal"/>
        <w:jc w:val="center"/>
        <w:rPr>
          <w:b w:val="0"/>
        </w:rPr>
      </w:pPr>
      <w:r w:rsidRPr="008C1D6D">
        <w:rPr>
          <w:b w:val="0"/>
        </w:rPr>
        <w:t xml:space="preserve">от 16.12.2010 </w:t>
      </w:r>
      <w:hyperlink r:id="rId19" w:history="1">
        <w:r w:rsidRPr="008C1D6D">
          <w:rPr>
            <w:b w:val="0"/>
            <w:color w:val="0000FF"/>
          </w:rPr>
          <w:t>N 226-оз</w:t>
        </w:r>
      </w:hyperlink>
      <w:r w:rsidRPr="008C1D6D">
        <w:rPr>
          <w:b w:val="0"/>
        </w:rPr>
        <w:t xml:space="preserve">, от 22.02.2011 </w:t>
      </w:r>
      <w:hyperlink r:id="rId20" w:history="1">
        <w:r w:rsidRPr="008C1D6D">
          <w:rPr>
            <w:b w:val="0"/>
            <w:color w:val="0000FF"/>
          </w:rPr>
          <w:t>N 10-оз</w:t>
        </w:r>
      </w:hyperlink>
      <w:r w:rsidRPr="008C1D6D">
        <w:rPr>
          <w:b w:val="0"/>
        </w:rPr>
        <w:t xml:space="preserve">, от 07.07.2011 </w:t>
      </w:r>
      <w:hyperlink r:id="rId21" w:history="1">
        <w:r w:rsidRPr="008C1D6D">
          <w:rPr>
            <w:b w:val="0"/>
            <w:color w:val="0000FF"/>
          </w:rPr>
          <w:t>N 71-оз</w:t>
        </w:r>
      </w:hyperlink>
      <w:r w:rsidRPr="008C1D6D">
        <w:rPr>
          <w:b w:val="0"/>
        </w:rPr>
        <w:t>,</w:t>
      </w:r>
    </w:p>
    <w:p w:rsidR="00817CC7" w:rsidRPr="008C1D6D" w:rsidRDefault="00817CC7">
      <w:pPr>
        <w:pStyle w:val="ConsPlusNormal"/>
        <w:jc w:val="center"/>
        <w:rPr>
          <w:b w:val="0"/>
        </w:rPr>
      </w:pPr>
      <w:r w:rsidRPr="008C1D6D">
        <w:rPr>
          <w:b w:val="0"/>
        </w:rPr>
        <w:t xml:space="preserve">от 30.09.2011 </w:t>
      </w:r>
      <w:hyperlink r:id="rId22" w:history="1">
        <w:r w:rsidRPr="008C1D6D">
          <w:rPr>
            <w:b w:val="0"/>
            <w:color w:val="0000FF"/>
          </w:rPr>
          <w:t>N 82-оз</w:t>
        </w:r>
      </w:hyperlink>
      <w:r w:rsidRPr="008C1D6D">
        <w:rPr>
          <w:b w:val="0"/>
        </w:rPr>
        <w:t xml:space="preserve">, от 18.02.2012 </w:t>
      </w:r>
      <w:hyperlink r:id="rId23" w:history="1">
        <w:r w:rsidRPr="008C1D6D">
          <w:rPr>
            <w:b w:val="0"/>
            <w:color w:val="0000FF"/>
          </w:rPr>
          <w:t>N 6-оз</w:t>
        </w:r>
      </w:hyperlink>
      <w:r w:rsidRPr="008C1D6D">
        <w:rPr>
          <w:b w:val="0"/>
        </w:rPr>
        <w:t xml:space="preserve">, от 10.04.2012 </w:t>
      </w:r>
      <w:hyperlink r:id="rId24" w:history="1">
        <w:r w:rsidRPr="008C1D6D">
          <w:rPr>
            <w:b w:val="0"/>
            <w:color w:val="0000FF"/>
          </w:rPr>
          <w:t>N 37-оз</w:t>
        </w:r>
      </w:hyperlink>
      <w:r w:rsidRPr="008C1D6D">
        <w:rPr>
          <w:b w:val="0"/>
        </w:rPr>
        <w:t>,</w:t>
      </w:r>
    </w:p>
    <w:p w:rsidR="00817CC7" w:rsidRPr="008C1D6D" w:rsidRDefault="00817CC7">
      <w:pPr>
        <w:pStyle w:val="ConsPlusNormal"/>
        <w:jc w:val="center"/>
        <w:rPr>
          <w:b w:val="0"/>
        </w:rPr>
      </w:pPr>
      <w:r w:rsidRPr="008C1D6D">
        <w:rPr>
          <w:b w:val="0"/>
        </w:rPr>
        <w:t xml:space="preserve">от 25.05.2012 </w:t>
      </w:r>
      <w:hyperlink r:id="rId25" w:history="1">
        <w:r w:rsidRPr="008C1D6D">
          <w:rPr>
            <w:b w:val="0"/>
            <w:color w:val="0000FF"/>
          </w:rPr>
          <w:t>N 62-оз</w:t>
        </w:r>
      </w:hyperlink>
      <w:r w:rsidRPr="008C1D6D">
        <w:rPr>
          <w:b w:val="0"/>
        </w:rPr>
        <w:t xml:space="preserve">, от 28.09.2012 </w:t>
      </w:r>
      <w:hyperlink r:id="rId26" w:history="1">
        <w:r w:rsidRPr="008C1D6D">
          <w:rPr>
            <w:b w:val="0"/>
            <w:color w:val="0000FF"/>
          </w:rPr>
          <w:t>N 100-оз</w:t>
        </w:r>
      </w:hyperlink>
      <w:r w:rsidRPr="008C1D6D">
        <w:rPr>
          <w:b w:val="0"/>
        </w:rPr>
        <w:t xml:space="preserve">, от 08.12.2012 </w:t>
      </w:r>
      <w:hyperlink r:id="rId27" w:history="1">
        <w:r w:rsidRPr="008C1D6D">
          <w:rPr>
            <w:b w:val="0"/>
            <w:color w:val="0000FF"/>
          </w:rPr>
          <w:t>N 140-оз</w:t>
        </w:r>
      </w:hyperlink>
      <w:r w:rsidRPr="008C1D6D">
        <w:rPr>
          <w:b w:val="0"/>
        </w:rPr>
        <w:t>,</w:t>
      </w:r>
    </w:p>
    <w:p w:rsidR="00817CC7" w:rsidRPr="008C1D6D" w:rsidRDefault="00817CC7">
      <w:pPr>
        <w:pStyle w:val="ConsPlusNormal"/>
        <w:jc w:val="center"/>
        <w:rPr>
          <w:b w:val="0"/>
        </w:rPr>
      </w:pPr>
      <w:r w:rsidRPr="008C1D6D">
        <w:rPr>
          <w:b w:val="0"/>
        </w:rPr>
        <w:t xml:space="preserve">от 23.02.2013 </w:t>
      </w:r>
      <w:hyperlink r:id="rId28" w:history="1">
        <w:r w:rsidRPr="008C1D6D">
          <w:rPr>
            <w:b w:val="0"/>
            <w:color w:val="0000FF"/>
          </w:rPr>
          <w:t>N 2-оз</w:t>
        </w:r>
      </w:hyperlink>
      <w:r w:rsidRPr="008C1D6D">
        <w:rPr>
          <w:b w:val="0"/>
        </w:rPr>
        <w:t xml:space="preserve">, от 23.02.2013 </w:t>
      </w:r>
      <w:hyperlink r:id="rId29" w:history="1">
        <w:r w:rsidRPr="008C1D6D">
          <w:rPr>
            <w:b w:val="0"/>
            <w:color w:val="0000FF"/>
          </w:rPr>
          <w:t>N 12-оз</w:t>
        </w:r>
      </w:hyperlink>
      <w:r w:rsidRPr="008C1D6D">
        <w:rPr>
          <w:b w:val="0"/>
        </w:rPr>
        <w:t xml:space="preserve">, от 25.03.2013 </w:t>
      </w:r>
      <w:hyperlink r:id="rId30" w:history="1">
        <w:r w:rsidRPr="008C1D6D">
          <w:rPr>
            <w:b w:val="0"/>
            <w:color w:val="0000FF"/>
          </w:rPr>
          <w:t>N 21-оз</w:t>
        </w:r>
      </w:hyperlink>
      <w:r w:rsidRPr="008C1D6D">
        <w:rPr>
          <w:b w:val="0"/>
        </w:rPr>
        <w:t>,</w:t>
      </w:r>
    </w:p>
    <w:p w:rsidR="00817CC7" w:rsidRPr="008C1D6D" w:rsidRDefault="00817CC7">
      <w:pPr>
        <w:pStyle w:val="ConsPlusNormal"/>
        <w:jc w:val="center"/>
        <w:rPr>
          <w:b w:val="0"/>
        </w:rPr>
      </w:pPr>
      <w:r w:rsidRPr="008C1D6D">
        <w:rPr>
          <w:b w:val="0"/>
        </w:rPr>
        <w:t xml:space="preserve">от 30.05.2013 </w:t>
      </w:r>
      <w:hyperlink r:id="rId31" w:history="1">
        <w:r w:rsidRPr="008C1D6D">
          <w:rPr>
            <w:b w:val="0"/>
            <w:color w:val="0000FF"/>
          </w:rPr>
          <w:t>N 51-оз</w:t>
        </w:r>
      </w:hyperlink>
      <w:r w:rsidRPr="008C1D6D">
        <w:rPr>
          <w:b w:val="0"/>
        </w:rPr>
        <w:t xml:space="preserve">, от 30.05.2013 </w:t>
      </w:r>
      <w:hyperlink r:id="rId32" w:history="1">
        <w:r w:rsidRPr="008C1D6D">
          <w:rPr>
            <w:b w:val="0"/>
            <w:color w:val="0000FF"/>
          </w:rPr>
          <w:t>N 52-оз</w:t>
        </w:r>
      </w:hyperlink>
      <w:r w:rsidRPr="008C1D6D">
        <w:rPr>
          <w:b w:val="0"/>
        </w:rPr>
        <w:t xml:space="preserve">, от 30.09.2013 </w:t>
      </w:r>
      <w:hyperlink r:id="rId33" w:history="1">
        <w:r w:rsidRPr="008C1D6D">
          <w:rPr>
            <w:b w:val="0"/>
            <w:color w:val="0000FF"/>
          </w:rPr>
          <w:t>N 83-оз</w:t>
        </w:r>
      </w:hyperlink>
      <w:r w:rsidRPr="008C1D6D">
        <w:rPr>
          <w:b w:val="0"/>
        </w:rPr>
        <w:t>,</w:t>
      </w:r>
    </w:p>
    <w:p w:rsidR="00817CC7" w:rsidRPr="008C1D6D" w:rsidRDefault="00817CC7">
      <w:pPr>
        <w:pStyle w:val="ConsPlusNormal"/>
        <w:jc w:val="center"/>
        <w:rPr>
          <w:b w:val="0"/>
        </w:rPr>
      </w:pPr>
      <w:r w:rsidRPr="008C1D6D">
        <w:rPr>
          <w:b w:val="0"/>
        </w:rPr>
        <w:t xml:space="preserve">от 30.09.2013 </w:t>
      </w:r>
      <w:hyperlink r:id="rId34" w:history="1">
        <w:r w:rsidRPr="008C1D6D">
          <w:rPr>
            <w:b w:val="0"/>
            <w:color w:val="0000FF"/>
          </w:rPr>
          <w:t>N 86-оз</w:t>
        </w:r>
      </w:hyperlink>
      <w:r w:rsidRPr="008C1D6D">
        <w:rPr>
          <w:b w:val="0"/>
        </w:rPr>
        <w:t xml:space="preserve">, от 24.10.2013 </w:t>
      </w:r>
      <w:hyperlink r:id="rId35" w:history="1">
        <w:r w:rsidRPr="008C1D6D">
          <w:rPr>
            <w:b w:val="0"/>
            <w:color w:val="0000FF"/>
          </w:rPr>
          <w:t>N 102-оз</w:t>
        </w:r>
      </w:hyperlink>
      <w:r w:rsidRPr="008C1D6D">
        <w:rPr>
          <w:b w:val="0"/>
        </w:rPr>
        <w:t xml:space="preserve">, от 20.02.2014 </w:t>
      </w:r>
      <w:hyperlink r:id="rId36" w:history="1">
        <w:r w:rsidRPr="008C1D6D">
          <w:rPr>
            <w:b w:val="0"/>
            <w:color w:val="0000FF"/>
          </w:rPr>
          <w:t>N 13-оз</w:t>
        </w:r>
      </w:hyperlink>
      <w:r w:rsidRPr="008C1D6D">
        <w:rPr>
          <w:b w:val="0"/>
        </w:rPr>
        <w:t>,</w:t>
      </w:r>
    </w:p>
    <w:p w:rsidR="00817CC7" w:rsidRPr="008C1D6D" w:rsidRDefault="00817CC7">
      <w:pPr>
        <w:pStyle w:val="ConsPlusNormal"/>
        <w:jc w:val="center"/>
        <w:rPr>
          <w:b w:val="0"/>
        </w:rPr>
      </w:pPr>
      <w:r w:rsidRPr="008C1D6D">
        <w:rPr>
          <w:b w:val="0"/>
        </w:rPr>
        <w:t xml:space="preserve">от 20.02.2014 </w:t>
      </w:r>
      <w:hyperlink r:id="rId37" w:history="1">
        <w:r w:rsidRPr="008C1D6D">
          <w:rPr>
            <w:b w:val="0"/>
            <w:color w:val="0000FF"/>
          </w:rPr>
          <w:t>N 14-оз</w:t>
        </w:r>
      </w:hyperlink>
      <w:r w:rsidRPr="008C1D6D">
        <w:rPr>
          <w:b w:val="0"/>
        </w:rPr>
        <w:t xml:space="preserve">, от 20.02.2015 </w:t>
      </w:r>
      <w:hyperlink r:id="rId38" w:history="1">
        <w:r w:rsidRPr="008C1D6D">
          <w:rPr>
            <w:b w:val="0"/>
            <w:color w:val="0000FF"/>
          </w:rPr>
          <w:t>N 18-оз</w:t>
        </w:r>
      </w:hyperlink>
      <w:r w:rsidRPr="008C1D6D">
        <w:rPr>
          <w:b w:val="0"/>
        </w:rPr>
        <w:t xml:space="preserve">, от 16.04.2015 </w:t>
      </w:r>
      <w:hyperlink r:id="rId39" w:history="1">
        <w:r w:rsidRPr="008C1D6D">
          <w:rPr>
            <w:b w:val="0"/>
            <w:color w:val="0000FF"/>
          </w:rPr>
          <w:t>N 38-оз</w:t>
        </w:r>
      </w:hyperlink>
      <w:r w:rsidRPr="008C1D6D">
        <w:rPr>
          <w:b w:val="0"/>
        </w:rPr>
        <w:t>,</w:t>
      </w:r>
    </w:p>
    <w:p w:rsidR="00817CC7" w:rsidRPr="008C1D6D" w:rsidRDefault="00817CC7">
      <w:pPr>
        <w:pStyle w:val="ConsPlusNormal"/>
        <w:jc w:val="center"/>
        <w:rPr>
          <w:b w:val="0"/>
        </w:rPr>
      </w:pPr>
      <w:r w:rsidRPr="008C1D6D">
        <w:rPr>
          <w:b w:val="0"/>
        </w:rPr>
        <w:t xml:space="preserve">от 28.05.2015 </w:t>
      </w:r>
      <w:hyperlink r:id="rId40" w:history="1">
        <w:r w:rsidRPr="008C1D6D">
          <w:rPr>
            <w:b w:val="0"/>
            <w:color w:val="0000FF"/>
          </w:rPr>
          <w:t>N 47-оз</w:t>
        </w:r>
      </w:hyperlink>
      <w:r w:rsidRPr="008C1D6D">
        <w:rPr>
          <w:b w:val="0"/>
        </w:rPr>
        <w:t xml:space="preserve">, от 27.09.2015 </w:t>
      </w:r>
      <w:hyperlink r:id="rId41" w:history="1">
        <w:r w:rsidRPr="008C1D6D">
          <w:rPr>
            <w:b w:val="0"/>
            <w:color w:val="0000FF"/>
          </w:rPr>
          <w:t>N 74-оз</w:t>
        </w:r>
      </w:hyperlink>
      <w:r w:rsidRPr="008C1D6D">
        <w:rPr>
          <w:b w:val="0"/>
        </w:rPr>
        <w:t xml:space="preserve">, от 29.10.2015 </w:t>
      </w:r>
      <w:hyperlink r:id="rId42" w:history="1">
        <w:r w:rsidRPr="008C1D6D">
          <w:rPr>
            <w:b w:val="0"/>
            <w:color w:val="0000FF"/>
          </w:rPr>
          <w:t>N 109-оз</w:t>
        </w:r>
      </w:hyperlink>
      <w:r w:rsidRPr="008C1D6D">
        <w:rPr>
          <w:b w:val="0"/>
        </w:rPr>
        <w:t>,</w:t>
      </w:r>
    </w:p>
    <w:p w:rsidR="00817CC7" w:rsidRPr="008C1D6D" w:rsidRDefault="00817CC7">
      <w:pPr>
        <w:pStyle w:val="ConsPlusNormal"/>
        <w:jc w:val="center"/>
        <w:rPr>
          <w:b w:val="0"/>
        </w:rPr>
      </w:pPr>
      <w:r w:rsidRPr="008C1D6D">
        <w:rPr>
          <w:b w:val="0"/>
        </w:rPr>
        <w:t xml:space="preserve">от 31.03.2016 </w:t>
      </w:r>
      <w:hyperlink r:id="rId43" w:history="1">
        <w:r w:rsidRPr="008C1D6D">
          <w:rPr>
            <w:b w:val="0"/>
            <w:color w:val="0000FF"/>
          </w:rPr>
          <w:t>N 32-оз</w:t>
        </w:r>
      </w:hyperlink>
      <w:r w:rsidRPr="008C1D6D">
        <w:rPr>
          <w:b w:val="0"/>
        </w:rPr>
        <w:t xml:space="preserve">, от 07.09.2016 </w:t>
      </w:r>
      <w:hyperlink r:id="rId44" w:history="1">
        <w:r w:rsidRPr="008C1D6D">
          <w:rPr>
            <w:b w:val="0"/>
            <w:color w:val="0000FF"/>
          </w:rPr>
          <w:t>N 72-оз</w:t>
        </w:r>
      </w:hyperlink>
      <w:r w:rsidRPr="008C1D6D">
        <w:rPr>
          <w:b w:val="0"/>
        </w:rPr>
        <w:t>,</w:t>
      </w:r>
    </w:p>
    <w:p w:rsidR="00817CC7" w:rsidRPr="008C1D6D" w:rsidRDefault="00817CC7">
      <w:pPr>
        <w:pStyle w:val="ConsPlusNormal"/>
        <w:jc w:val="center"/>
        <w:rPr>
          <w:b w:val="0"/>
        </w:rPr>
      </w:pPr>
      <w:r w:rsidRPr="008C1D6D">
        <w:rPr>
          <w:b w:val="0"/>
        </w:rPr>
        <w:t xml:space="preserve">с изм., </w:t>
      </w:r>
      <w:proofErr w:type="gramStart"/>
      <w:r w:rsidRPr="008C1D6D">
        <w:rPr>
          <w:b w:val="0"/>
        </w:rPr>
        <w:t>внесенными</w:t>
      </w:r>
      <w:proofErr w:type="gramEnd"/>
      <w:r w:rsidRPr="008C1D6D">
        <w:rPr>
          <w:b w:val="0"/>
        </w:rPr>
        <w:t xml:space="preserve"> </w:t>
      </w:r>
      <w:hyperlink r:id="rId45" w:history="1">
        <w:r w:rsidRPr="008C1D6D">
          <w:rPr>
            <w:b w:val="0"/>
            <w:color w:val="0000FF"/>
          </w:rPr>
          <w:t>Законом</w:t>
        </w:r>
      </w:hyperlink>
      <w:r w:rsidRPr="008C1D6D">
        <w:rPr>
          <w:b w:val="0"/>
        </w:rPr>
        <w:t xml:space="preserve"> ХМАО - Югры от 26.09.2014 N 72-оз)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proofErr w:type="gramStart"/>
      <w:r w:rsidRPr="008C1D6D">
        <w:rPr>
          <w:b w:val="0"/>
        </w:rPr>
        <w:t>Настоящий Закон, учитывая принципы соблюдения единства системы государственной службы Российской Федерации,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регулирует вопросы, связанные с поступлением на государственную гражданскую службу Ханты-Мансийского автономного округа - Югры, а также вопросы правового, организационного и финансово-экономического обеспечения государственной гражданской службы Ханты-Мансийского автономного округа - Югры.</w:t>
      </w:r>
      <w:proofErr w:type="gramEnd"/>
    </w:p>
    <w:p w:rsidR="00817CC7" w:rsidRPr="008C1D6D" w:rsidRDefault="00817CC7">
      <w:pPr>
        <w:pStyle w:val="ConsPlusNormal"/>
        <w:jc w:val="both"/>
        <w:rPr>
          <w:b w:val="0"/>
        </w:rPr>
      </w:pPr>
      <w:r w:rsidRPr="008C1D6D">
        <w:rPr>
          <w:b w:val="0"/>
        </w:rPr>
        <w:t xml:space="preserve">(в ред. </w:t>
      </w:r>
      <w:hyperlink r:id="rId46"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I. ОБЩИЕ ПОЛОЖЕНИЯ</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 Основные понятия, применяемые в настоящем Законе</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Для целей настоящего Закона используются следующие основные понятия:</w:t>
      </w:r>
    </w:p>
    <w:p w:rsidR="00817CC7" w:rsidRPr="008C1D6D" w:rsidRDefault="00817CC7">
      <w:pPr>
        <w:pStyle w:val="ConsPlusNormal"/>
        <w:ind w:firstLine="540"/>
        <w:jc w:val="both"/>
        <w:rPr>
          <w:b w:val="0"/>
        </w:rPr>
      </w:pPr>
      <w:r w:rsidRPr="008C1D6D">
        <w:rPr>
          <w:b w:val="0"/>
        </w:rPr>
        <w:t xml:space="preserve">государственная должность автономного округа - должность, устанавливаемая </w:t>
      </w:r>
      <w:hyperlink r:id="rId47" w:history="1">
        <w:r w:rsidRPr="008C1D6D">
          <w:rPr>
            <w:b w:val="0"/>
            <w:color w:val="0000FF"/>
          </w:rPr>
          <w:t>Уставом</w:t>
        </w:r>
      </w:hyperlink>
      <w:r w:rsidRPr="008C1D6D">
        <w:rPr>
          <w:b w:val="0"/>
        </w:rPr>
        <w:t xml:space="preserve"> (Основным законом) Ханты-Мансийского автономного округа - Югры, законами автономного округа для обеспечения </w:t>
      </w:r>
      <w:proofErr w:type="gramStart"/>
      <w:r w:rsidRPr="008C1D6D">
        <w:rPr>
          <w:b w:val="0"/>
        </w:rPr>
        <w:t>исполнения полномочий органов государственной власти автономного округа</w:t>
      </w:r>
      <w:proofErr w:type="gramEnd"/>
      <w:r w:rsidRPr="008C1D6D">
        <w:rPr>
          <w:b w:val="0"/>
        </w:rPr>
        <w:t>;</w:t>
      </w:r>
    </w:p>
    <w:p w:rsidR="00817CC7" w:rsidRPr="008C1D6D" w:rsidRDefault="00817CC7">
      <w:pPr>
        <w:pStyle w:val="ConsPlusNormal"/>
        <w:jc w:val="both"/>
        <w:rPr>
          <w:b w:val="0"/>
        </w:rPr>
      </w:pPr>
      <w:r w:rsidRPr="008C1D6D">
        <w:rPr>
          <w:b w:val="0"/>
        </w:rPr>
        <w:t xml:space="preserve">(в ред. </w:t>
      </w:r>
      <w:hyperlink r:id="rId48"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ind w:firstLine="540"/>
        <w:jc w:val="both"/>
        <w:rPr>
          <w:b w:val="0"/>
        </w:rPr>
      </w:pPr>
      <w:r w:rsidRPr="008C1D6D">
        <w:rPr>
          <w:b w:val="0"/>
        </w:rPr>
        <w:t xml:space="preserve">орган государственной власти автономного округа - законодательный (представительный) орган государственной власти автономного округа, исполнительный орган государственной власти автономного округа, государственный орган автономного округа, образованный в соответствии с </w:t>
      </w:r>
      <w:hyperlink r:id="rId49" w:history="1">
        <w:r w:rsidRPr="008C1D6D">
          <w:rPr>
            <w:b w:val="0"/>
            <w:color w:val="0000FF"/>
          </w:rPr>
          <w:t>Уставом</w:t>
        </w:r>
      </w:hyperlink>
      <w:r w:rsidRPr="008C1D6D">
        <w:rPr>
          <w:b w:val="0"/>
        </w:rPr>
        <w:t xml:space="preserve"> (Основным законом)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50"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ind w:firstLine="540"/>
        <w:jc w:val="both"/>
        <w:rPr>
          <w:b w:val="0"/>
        </w:rPr>
      </w:pPr>
      <w:r w:rsidRPr="008C1D6D">
        <w:rPr>
          <w:b w:val="0"/>
        </w:rPr>
        <w:t xml:space="preserve">государственная гражданская служба автономного округа (далее также - гражданская служба) - вид государственной службы, представляющий собой профессиональную служебную </w:t>
      </w:r>
      <w:r w:rsidRPr="008C1D6D">
        <w:rPr>
          <w:b w:val="0"/>
        </w:rPr>
        <w:lastRenderedPageBreak/>
        <w:t>деятельность граждан Российской Федерации на должностях государственной гражданской службы автономного округа по обеспечению исполнения полномочий органов государственной власти Ханты-Мансийского автономного округа - Югры, лиц, замещающих государственные должности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51"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proofErr w:type="gramStart"/>
      <w:r w:rsidRPr="008C1D6D">
        <w:rPr>
          <w:b w:val="0"/>
        </w:rPr>
        <w:t xml:space="preserve">должность государственной гражданской службы автономного округа (должность гражданской службы) - должность, учрежденная законом или иными нормативными правовыми актами Ханты-Мансийского автономного округа - Югры в соответствии с Федеральным </w:t>
      </w:r>
      <w:hyperlink r:id="rId52" w:history="1">
        <w:r w:rsidRPr="008C1D6D">
          <w:rPr>
            <w:b w:val="0"/>
            <w:color w:val="0000FF"/>
          </w:rPr>
          <w:t>законом</w:t>
        </w:r>
      </w:hyperlink>
      <w:r w:rsidRPr="008C1D6D">
        <w:rPr>
          <w:b w:val="0"/>
        </w:rPr>
        <w:t xml:space="preserve"> "О государственной гражданской службе Российской Федерации" для обеспечения исполнения полномочий органа государственной власти Ханты-Мансийского автономного округа - Югры или лица, замещающего государственную должность Ханты-Мансийского автономного округа - Югры;</w:t>
      </w:r>
      <w:proofErr w:type="gramEnd"/>
    </w:p>
    <w:p w:rsidR="00817CC7" w:rsidRPr="008C1D6D" w:rsidRDefault="00817CC7">
      <w:pPr>
        <w:pStyle w:val="ConsPlusNormal"/>
        <w:jc w:val="both"/>
        <w:rPr>
          <w:b w:val="0"/>
        </w:rPr>
      </w:pPr>
      <w:r w:rsidRPr="008C1D6D">
        <w:rPr>
          <w:b w:val="0"/>
        </w:rPr>
        <w:t xml:space="preserve">(в ред. </w:t>
      </w:r>
      <w:hyperlink r:id="rId53"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proofErr w:type="gramStart"/>
      <w:r w:rsidRPr="008C1D6D">
        <w:rPr>
          <w:b w:val="0"/>
        </w:rPr>
        <w:t xml:space="preserve">реестр должностей государственной гражданской службы автономного округа - сводный перечень должностей государственной гражданской службы автономного округа, сформированный на основе классификации по органам государственной власти, категориям, группам и иным признакам, утверждаемый постановлением Губернатора Ханты-Мансийского автономного округа - Югры в соответствии с положениями Федерального </w:t>
      </w:r>
      <w:hyperlink r:id="rId54" w:history="1">
        <w:r w:rsidRPr="008C1D6D">
          <w:rPr>
            <w:b w:val="0"/>
            <w:color w:val="0000FF"/>
          </w:rPr>
          <w:t>закона</w:t>
        </w:r>
      </w:hyperlink>
      <w:r w:rsidRPr="008C1D6D">
        <w:rPr>
          <w:b w:val="0"/>
        </w:rPr>
        <w:t xml:space="preserve"> "О государственной гражданской службе Российской Федерации", с учетом Реестра должностей федеральной государственной гражданской службы;</w:t>
      </w:r>
      <w:proofErr w:type="gramEnd"/>
    </w:p>
    <w:p w:rsidR="00817CC7" w:rsidRPr="008C1D6D" w:rsidRDefault="00817CC7">
      <w:pPr>
        <w:pStyle w:val="ConsPlusNormal"/>
        <w:jc w:val="both"/>
        <w:rPr>
          <w:b w:val="0"/>
        </w:rPr>
      </w:pPr>
      <w:r w:rsidRPr="008C1D6D">
        <w:rPr>
          <w:b w:val="0"/>
        </w:rPr>
        <w:t xml:space="preserve">(в ред. </w:t>
      </w:r>
      <w:hyperlink r:id="rId55"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государственный гражданский служащий автономного округа (далее также - гражданский служащий) - гражданин, заключивший служебный контракт с органом государственной власти Ханты-Мансийского автономного округа - Югры на прохождение гражданской службы в автономном округе, осуществляющий профессиональную служебную деятельность в должности государственной гражданской службы и получающий денежное содержание за счет средств бюджета автономного округа;</w:t>
      </w:r>
    </w:p>
    <w:p w:rsidR="00817CC7" w:rsidRPr="008C1D6D" w:rsidRDefault="00817CC7">
      <w:pPr>
        <w:pStyle w:val="ConsPlusNormal"/>
        <w:jc w:val="both"/>
        <w:rPr>
          <w:b w:val="0"/>
        </w:rPr>
      </w:pPr>
      <w:r w:rsidRPr="008C1D6D">
        <w:rPr>
          <w:b w:val="0"/>
        </w:rPr>
        <w:t xml:space="preserve">(в ред. </w:t>
      </w:r>
      <w:hyperlink r:id="rId56"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реестр гражданских служащих автономного округа - перечень персональных сведений о гражданских служащих Ханты-Мансийского автономного округа - Югры, в том числе перечень персональных сведений о гражданских служащих, включенных в резерв на выдвижение на вышестоящие должности гражданской службы;</w:t>
      </w:r>
    </w:p>
    <w:p w:rsidR="00817CC7" w:rsidRPr="008C1D6D" w:rsidRDefault="00817CC7">
      <w:pPr>
        <w:pStyle w:val="ConsPlusNormal"/>
        <w:ind w:firstLine="540"/>
        <w:jc w:val="both"/>
        <w:rPr>
          <w:b w:val="0"/>
        </w:rPr>
      </w:pPr>
      <w:r w:rsidRPr="008C1D6D">
        <w:rPr>
          <w:b w:val="0"/>
        </w:rPr>
        <w:t>квалификационные требования для замещения должностей гражданской службы автономного округа - требования к уровню профессионального образования, стажу государственной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17CC7" w:rsidRPr="008C1D6D" w:rsidRDefault="00817CC7">
      <w:pPr>
        <w:pStyle w:val="ConsPlusNormal"/>
        <w:jc w:val="both"/>
        <w:rPr>
          <w:b w:val="0"/>
        </w:rPr>
      </w:pPr>
      <w:r w:rsidRPr="008C1D6D">
        <w:rPr>
          <w:b w:val="0"/>
        </w:rPr>
        <w:t xml:space="preserve">(в ред. </w:t>
      </w:r>
      <w:hyperlink r:id="rId57"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r w:rsidRPr="008C1D6D">
        <w:rPr>
          <w:b w:val="0"/>
        </w:rPr>
        <w:t>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автономного округа. Служебным контрактом устанавливаются права и обязанности сторон;</w:t>
      </w:r>
    </w:p>
    <w:p w:rsidR="00817CC7" w:rsidRPr="008C1D6D" w:rsidRDefault="00817CC7">
      <w:pPr>
        <w:pStyle w:val="ConsPlusNormal"/>
        <w:ind w:firstLine="540"/>
        <w:jc w:val="both"/>
        <w:rPr>
          <w:b w:val="0"/>
        </w:rPr>
      </w:pPr>
      <w:r w:rsidRPr="008C1D6D">
        <w:rPr>
          <w:b w:val="0"/>
        </w:rPr>
        <w:t xml:space="preserve">квалификационный экзамен гражданского служащего автономного округа - процедура определения профессионального уровня государственного гражданского служащего с целью присвоения ему классного чина гражданской службы в случаях, установленных федеральным </w:t>
      </w:r>
      <w:bookmarkStart w:id="0" w:name="_GoBack"/>
      <w:bookmarkEnd w:id="0"/>
      <w:r w:rsidRPr="008C1D6D">
        <w:rPr>
          <w:b w:val="0"/>
        </w:rPr>
        <w:t>законодательством;</w:t>
      </w:r>
    </w:p>
    <w:p w:rsidR="00817CC7" w:rsidRPr="008C1D6D" w:rsidRDefault="00817CC7">
      <w:pPr>
        <w:pStyle w:val="ConsPlusNormal"/>
        <w:ind w:firstLine="540"/>
        <w:jc w:val="both"/>
        <w:rPr>
          <w:b w:val="0"/>
        </w:rPr>
      </w:pPr>
      <w:r w:rsidRPr="008C1D6D">
        <w:rPr>
          <w:b w:val="0"/>
        </w:rPr>
        <w:t>классный чин гражданского служащего автономного округа - степень служебного положения государственного гражданского служащего, имеющего определенный класс, служебный разряд, с которым связаны определенные права и обязанности по должности гражданской службы;</w:t>
      </w:r>
    </w:p>
    <w:p w:rsidR="00817CC7" w:rsidRPr="008C1D6D" w:rsidRDefault="00817CC7">
      <w:pPr>
        <w:pStyle w:val="ConsPlusNormal"/>
        <w:ind w:firstLine="540"/>
        <w:jc w:val="both"/>
        <w:rPr>
          <w:b w:val="0"/>
        </w:rPr>
      </w:pPr>
      <w:r w:rsidRPr="008C1D6D">
        <w:rPr>
          <w:b w:val="0"/>
        </w:rPr>
        <w:t>аттестация гражданских служащих - процедура определения профессионального уровня гражданского служащего с целью подтверждения соответствия замещаемой должности гражданской службы;</w:t>
      </w:r>
    </w:p>
    <w:p w:rsidR="00817CC7" w:rsidRPr="008C1D6D" w:rsidRDefault="00817CC7">
      <w:pPr>
        <w:pStyle w:val="ConsPlusNormal"/>
        <w:jc w:val="both"/>
        <w:rPr>
          <w:b w:val="0"/>
        </w:rPr>
      </w:pPr>
      <w:r w:rsidRPr="008C1D6D">
        <w:rPr>
          <w:b w:val="0"/>
        </w:rPr>
        <w:t xml:space="preserve">(в ред. </w:t>
      </w:r>
      <w:hyperlink r:id="rId58"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lastRenderedPageBreak/>
        <w:t>должностной регламент гражданского служащего - составная часть административного регламента органа государственной власти, издаваемого в пределах его компетенции и устанавливающего порядок (процедуру) выполнения служебных обязанностей гражданской службы;</w:t>
      </w:r>
    </w:p>
    <w:p w:rsidR="00817CC7" w:rsidRPr="008C1D6D" w:rsidRDefault="00817CC7">
      <w:pPr>
        <w:pStyle w:val="ConsPlusNormal"/>
        <w:jc w:val="both"/>
        <w:rPr>
          <w:b w:val="0"/>
        </w:rPr>
      </w:pPr>
      <w:r w:rsidRPr="008C1D6D">
        <w:rPr>
          <w:b w:val="0"/>
        </w:rPr>
        <w:t xml:space="preserve">(в ред. </w:t>
      </w:r>
      <w:hyperlink r:id="rId59"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стаж гражданского служащего автономного округа - общая продолжительность государственной гражданской службы, которая определяется в соответствии с федеральным законодательством о государственной службе;</w:t>
      </w:r>
    </w:p>
    <w:p w:rsidR="00817CC7" w:rsidRPr="008C1D6D" w:rsidRDefault="00817CC7">
      <w:pPr>
        <w:pStyle w:val="ConsPlusNormal"/>
        <w:ind w:firstLine="540"/>
        <w:jc w:val="both"/>
        <w:rPr>
          <w:b w:val="0"/>
        </w:rPr>
      </w:pPr>
      <w:r w:rsidRPr="008C1D6D">
        <w:rPr>
          <w:b w:val="0"/>
        </w:rPr>
        <w:t>наниматель гражданского служащего автономного округа - в соответствии с федеральным законодательством Ханты-Мансийский автономный округ - Югра;</w:t>
      </w:r>
    </w:p>
    <w:p w:rsidR="00817CC7" w:rsidRPr="008C1D6D" w:rsidRDefault="00817CC7">
      <w:pPr>
        <w:pStyle w:val="ConsPlusNormal"/>
        <w:ind w:firstLine="540"/>
        <w:jc w:val="both"/>
        <w:rPr>
          <w:b w:val="0"/>
        </w:rPr>
      </w:pPr>
      <w:r w:rsidRPr="008C1D6D">
        <w:rPr>
          <w:b w:val="0"/>
        </w:rPr>
        <w:t xml:space="preserve">представитель нанимателя гражданского служащего автономного округа - руководитель органа государственной власти автономного округа, лицо, замещающее государственную должность автономного округа, либо представитель </w:t>
      </w:r>
      <w:proofErr w:type="gramStart"/>
      <w:r w:rsidRPr="008C1D6D">
        <w:rPr>
          <w:b w:val="0"/>
        </w:rPr>
        <w:t>указанных</w:t>
      </w:r>
      <w:proofErr w:type="gramEnd"/>
      <w:r w:rsidRPr="008C1D6D">
        <w:rPr>
          <w:b w:val="0"/>
        </w:rPr>
        <w:t xml:space="preserve"> руководителя или лица, осуществляющие полномочия нанимателя от имени автономного округа.</w:t>
      </w:r>
    </w:p>
    <w:p w:rsidR="00817CC7" w:rsidRPr="008C1D6D" w:rsidRDefault="00817CC7">
      <w:pPr>
        <w:pStyle w:val="ConsPlusNormal"/>
        <w:jc w:val="both"/>
        <w:rPr>
          <w:b w:val="0"/>
        </w:rPr>
      </w:pPr>
      <w:r w:rsidRPr="008C1D6D">
        <w:rPr>
          <w:b w:val="0"/>
        </w:rPr>
        <w:t xml:space="preserve">(в ред. </w:t>
      </w:r>
      <w:hyperlink r:id="rId60"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 Правовые основы государственной гражданской службы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proofErr w:type="gramStart"/>
      <w:r w:rsidRPr="008C1D6D">
        <w:rPr>
          <w:b w:val="0"/>
        </w:rPr>
        <w:t xml:space="preserve">Правовыми основами государственной гражданской службы Ханты-Мансийского автономного округа - Югры являются общепризнанные принципы и нормы международного права, вступившие в силу международные договоры Российской Федерации, </w:t>
      </w:r>
      <w:hyperlink r:id="rId61" w:history="1">
        <w:r w:rsidRPr="008C1D6D">
          <w:rPr>
            <w:b w:val="0"/>
            <w:color w:val="0000FF"/>
          </w:rPr>
          <w:t>Конституция</w:t>
        </w:r>
      </w:hyperlink>
      <w:r w:rsidRPr="008C1D6D">
        <w:rPr>
          <w:b w:val="0"/>
        </w:rPr>
        <w:t xml:space="preserve"> Российской Федерации, Федеральные законы "</w:t>
      </w:r>
      <w:hyperlink r:id="rId62" w:history="1">
        <w:r w:rsidRPr="008C1D6D">
          <w:rPr>
            <w:b w:val="0"/>
            <w:color w:val="0000FF"/>
          </w:rPr>
          <w:t>О системе</w:t>
        </w:r>
      </w:hyperlink>
      <w:r w:rsidRPr="008C1D6D">
        <w:rPr>
          <w:b w:val="0"/>
        </w:rPr>
        <w:t xml:space="preserve"> государственной службы Российской Федерации" и "</w:t>
      </w:r>
      <w:hyperlink r:id="rId63" w:history="1">
        <w:r w:rsidRPr="008C1D6D">
          <w:rPr>
            <w:b w:val="0"/>
            <w:color w:val="0000FF"/>
          </w:rPr>
          <w:t>О государственной</w:t>
        </w:r>
      </w:hyperlink>
      <w:r w:rsidRPr="008C1D6D">
        <w:rPr>
          <w:b w:val="0"/>
        </w:rPr>
        <w:t xml:space="preserve"> гражданской службе Российской Федерации", </w:t>
      </w:r>
      <w:hyperlink r:id="rId64" w:history="1">
        <w:r w:rsidRPr="008C1D6D">
          <w:rPr>
            <w:b w:val="0"/>
            <w:color w:val="0000FF"/>
          </w:rPr>
          <w:t>Устав</w:t>
        </w:r>
      </w:hyperlink>
      <w:r w:rsidRPr="008C1D6D">
        <w:rPr>
          <w:b w:val="0"/>
        </w:rPr>
        <w:t xml:space="preserve"> (Основной закон) Ханты-Мансийского автономного округа - Югры, настоящий Закон, а также иные нормативные правовые акты Российской Федерации и автономного</w:t>
      </w:r>
      <w:proofErr w:type="gramEnd"/>
      <w:r w:rsidRPr="008C1D6D">
        <w:rPr>
          <w:b w:val="0"/>
        </w:rPr>
        <w:t xml:space="preserve"> округа по вопросам государственной гражданской службы.</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II. ОРГАНИЗАЦИЯ ГОСУДАРСТВЕННОЙ ГРАЖДАНСКОЙ СЛУЖБЫ</w:t>
      </w:r>
    </w:p>
    <w:p w:rsidR="00817CC7" w:rsidRPr="008C1D6D" w:rsidRDefault="00817CC7">
      <w:pPr>
        <w:pStyle w:val="ConsPlusTitle"/>
        <w:jc w:val="center"/>
        <w:rPr>
          <w:b w:val="0"/>
        </w:rPr>
      </w:pPr>
      <w:r w:rsidRPr="008C1D6D">
        <w:rPr>
          <w:b w:val="0"/>
        </w:rPr>
        <w:t>В ХАНТЫ-МАНСИЙСКОМ АВТОНОМНОМ ОКРУГЕ - ЮГРЕ</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3. Должность гражданской службы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Должность гражданской службы является основным элементом организации государственной гражданской службы Российской Федерации и Ханты-Мансийского автономного округа - Югры.</w:t>
      </w:r>
    </w:p>
    <w:p w:rsidR="00817CC7" w:rsidRPr="008C1D6D" w:rsidRDefault="00817CC7">
      <w:pPr>
        <w:pStyle w:val="ConsPlusNormal"/>
        <w:ind w:firstLine="540"/>
        <w:jc w:val="both"/>
        <w:rPr>
          <w:b w:val="0"/>
        </w:rPr>
      </w:pPr>
      <w:r w:rsidRPr="008C1D6D">
        <w:rPr>
          <w:b w:val="0"/>
        </w:rPr>
        <w:t>2. Должности гражданской службы Ханты-Мансийского автономного округа - Югры учреждаются законом или иными нормативными правовыми актами автономного округа с учетом положений федерального закона, а также структуры органов государственной власти автономного округа,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 и настоящим Законом.</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65"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4. Классификация должностей гражданской службы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Должности гражданской службы автономного округа подразделяются на следующие категории и группы:</w:t>
      </w:r>
    </w:p>
    <w:p w:rsidR="00817CC7" w:rsidRPr="008C1D6D" w:rsidRDefault="00817CC7">
      <w:pPr>
        <w:pStyle w:val="ConsPlusNormal"/>
        <w:ind w:firstLine="540"/>
        <w:jc w:val="both"/>
        <w:rPr>
          <w:b w:val="0"/>
        </w:rPr>
      </w:pPr>
      <w:proofErr w:type="gramStart"/>
      <w:r w:rsidRPr="008C1D6D">
        <w:rPr>
          <w:b w:val="0"/>
        </w:rPr>
        <w:t xml:space="preserve">1) руководители - должности руководителей и заместителей руководителей органов государственной власти автономного округа и их структурных подразделений, должности руководителей и заместителей руководителей территориальных органов исполнительной власти автономного округа и их структурных подразделений, должности руководителей и заместителей руководителей представительств органов государственной власти и их структурных подразделений, замещаемые на определенный срок полномочий или без </w:t>
      </w:r>
      <w:r w:rsidRPr="008C1D6D">
        <w:rPr>
          <w:b w:val="0"/>
        </w:rPr>
        <w:lastRenderedPageBreak/>
        <w:t>ограничения срока полномочий, которые подразделяются на:</w:t>
      </w:r>
      <w:proofErr w:type="gramEnd"/>
    </w:p>
    <w:p w:rsidR="00817CC7" w:rsidRPr="008C1D6D" w:rsidRDefault="00817CC7">
      <w:pPr>
        <w:pStyle w:val="ConsPlusNormal"/>
        <w:jc w:val="both"/>
        <w:rPr>
          <w:b w:val="0"/>
        </w:rPr>
      </w:pPr>
      <w:r w:rsidRPr="008C1D6D">
        <w:rPr>
          <w:b w:val="0"/>
        </w:rPr>
        <w:t xml:space="preserve">(в ред. Законов ХМАО - Югры от 23.02.2013 </w:t>
      </w:r>
      <w:hyperlink r:id="rId66" w:history="1">
        <w:r w:rsidRPr="008C1D6D">
          <w:rPr>
            <w:b w:val="0"/>
            <w:color w:val="0000FF"/>
          </w:rPr>
          <w:t>N 2-оз</w:t>
        </w:r>
      </w:hyperlink>
      <w:r w:rsidRPr="008C1D6D">
        <w:rPr>
          <w:b w:val="0"/>
        </w:rPr>
        <w:t xml:space="preserve">, от 28.05.2015 </w:t>
      </w:r>
      <w:hyperlink r:id="rId67" w:history="1">
        <w:r w:rsidRPr="008C1D6D">
          <w:rPr>
            <w:b w:val="0"/>
            <w:color w:val="0000FF"/>
          </w:rPr>
          <w:t>N 47-оз</w:t>
        </w:r>
      </w:hyperlink>
      <w:r w:rsidRPr="008C1D6D">
        <w:rPr>
          <w:b w:val="0"/>
        </w:rPr>
        <w:t>)</w:t>
      </w:r>
    </w:p>
    <w:p w:rsidR="00817CC7" w:rsidRPr="008C1D6D" w:rsidRDefault="00817CC7">
      <w:pPr>
        <w:pStyle w:val="ConsPlusNormal"/>
        <w:ind w:firstLine="540"/>
        <w:jc w:val="both"/>
        <w:rPr>
          <w:b w:val="0"/>
        </w:rPr>
      </w:pPr>
      <w:r w:rsidRPr="008C1D6D">
        <w:rPr>
          <w:b w:val="0"/>
        </w:rPr>
        <w:t>высшую группу;</w:t>
      </w:r>
    </w:p>
    <w:p w:rsidR="00817CC7" w:rsidRPr="008C1D6D" w:rsidRDefault="00817CC7">
      <w:pPr>
        <w:pStyle w:val="ConsPlusNormal"/>
        <w:ind w:firstLine="540"/>
        <w:jc w:val="both"/>
        <w:rPr>
          <w:b w:val="0"/>
        </w:rPr>
      </w:pPr>
      <w:r w:rsidRPr="008C1D6D">
        <w:rPr>
          <w:b w:val="0"/>
        </w:rPr>
        <w:t>главную группу;</w:t>
      </w:r>
    </w:p>
    <w:p w:rsidR="00817CC7" w:rsidRPr="008C1D6D" w:rsidRDefault="00817CC7">
      <w:pPr>
        <w:pStyle w:val="ConsPlusNormal"/>
        <w:ind w:firstLine="540"/>
        <w:jc w:val="both"/>
        <w:rPr>
          <w:b w:val="0"/>
        </w:rPr>
      </w:pPr>
      <w:r w:rsidRPr="008C1D6D">
        <w:rPr>
          <w:b w:val="0"/>
        </w:rPr>
        <w:t>ведущую группу;</w:t>
      </w:r>
    </w:p>
    <w:p w:rsidR="00817CC7" w:rsidRPr="008C1D6D" w:rsidRDefault="00817CC7">
      <w:pPr>
        <w:pStyle w:val="ConsPlusNormal"/>
        <w:ind w:firstLine="540"/>
        <w:jc w:val="both"/>
        <w:rPr>
          <w:b w:val="0"/>
        </w:rPr>
      </w:pPr>
      <w:r w:rsidRPr="008C1D6D">
        <w:rPr>
          <w:b w:val="0"/>
        </w:rPr>
        <w:t xml:space="preserve">2) помощники (советники) - должности, учреждаемые для содействия лицам, замещающим государственные должности, руководителям органов государственной власти, руководителям территориальных органов исполнительной власти автономного округа и руководителям представительств органов государственной власти в реализации их полномочий и замещаемые на определенный срок, ограниченный сроком полномочий указанных лиц или руководителей, которые подразделяются </w:t>
      </w:r>
      <w:proofErr w:type="gramStart"/>
      <w:r w:rsidRPr="008C1D6D">
        <w:rPr>
          <w:b w:val="0"/>
        </w:rPr>
        <w:t>на</w:t>
      </w:r>
      <w:proofErr w:type="gramEnd"/>
      <w:r w:rsidRPr="008C1D6D">
        <w:rPr>
          <w:b w:val="0"/>
        </w:rPr>
        <w:t>:</w:t>
      </w:r>
    </w:p>
    <w:p w:rsidR="00817CC7" w:rsidRPr="008C1D6D" w:rsidRDefault="00817CC7">
      <w:pPr>
        <w:pStyle w:val="ConsPlusNormal"/>
        <w:jc w:val="both"/>
        <w:rPr>
          <w:b w:val="0"/>
        </w:rPr>
      </w:pPr>
      <w:r w:rsidRPr="008C1D6D">
        <w:rPr>
          <w:b w:val="0"/>
        </w:rPr>
        <w:t xml:space="preserve">(в ред. </w:t>
      </w:r>
      <w:hyperlink r:id="rId68"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высшую группу;</w:t>
      </w:r>
    </w:p>
    <w:p w:rsidR="00817CC7" w:rsidRPr="008C1D6D" w:rsidRDefault="00817CC7">
      <w:pPr>
        <w:pStyle w:val="ConsPlusNormal"/>
        <w:ind w:firstLine="540"/>
        <w:jc w:val="both"/>
        <w:rPr>
          <w:b w:val="0"/>
        </w:rPr>
      </w:pPr>
      <w:r w:rsidRPr="008C1D6D">
        <w:rPr>
          <w:b w:val="0"/>
        </w:rPr>
        <w:t>главную группу;</w:t>
      </w:r>
    </w:p>
    <w:p w:rsidR="00817CC7" w:rsidRPr="008C1D6D" w:rsidRDefault="00817CC7">
      <w:pPr>
        <w:pStyle w:val="ConsPlusNormal"/>
        <w:ind w:firstLine="540"/>
        <w:jc w:val="both"/>
        <w:rPr>
          <w:b w:val="0"/>
        </w:rPr>
      </w:pPr>
      <w:r w:rsidRPr="008C1D6D">
        <w:rPr>
          <w:b w:val="0"/>
        </w:rPr>
        <w:t>ведущую группу;</w:t>
      </w:r>
    </w:p>
    <w:p w:rsidR="00817CC7" w:rsidRPr="008C1D6D" w:rsidRDefault="00817CC7">
      <w:pPr>
        <w:pStyle w:val="ConsPlusNormal"/>
        <w:ind w:firstLine="540"/>
        <w:jc w:val="both"/>
        <w:rPr>
          <w:b w:val="0"/>
        </w:rPr>
      </w:pPr>
      <w:r w:rsidRPr="008C1D6D">
        <w:rPr>
          <w:b w:val="0"/>
        </w:rPr>
        <w:t xml:space="preserve">3) специалисты - должности, учреждаемые для профессионального обеспечения выполнения органами государственной власти установленных задач и функций, замещаемые без ограничения срока полномочий, которые подразделяются </w:t>
      </w:r>
      <w:proofErr w:type="gramStart"/>
      <w:r w:rsidRPr="008C1D6D">
        <w:rPr>
          <w:b w:val="0"/>
        </w:rPr>
        <w:t>на</w:t>
      </w:r>
      <w:proofErr w:type="gramEnd"/>
      <w:r w:rsidRPr="008C1D6D">
        <w:rPr>
          <w:b w:val="0"/>
        </w:rPr>
        <w:t>:</w:t>
      </w:r>
    </w:p>
    <w:p w:rsidR="00817CC7" w:rsidRPr="008C1D6D" w:rsidRDefault="00817CC7">
      <w:pPr>
        <w:pStyle w:val="ConsPlusNormal"/>
        <w:jc w:val="both"/>
        <w:rPr>
          <w:b w:val="0"/>
        </w:rPr>
      </w:pPr>
      <w:r w:rsidRPr="008C1D6D">
        <w:rPr>
          <w:b w:val="0"/>
        </w:rPr>
        <w:t xml:space="preserve">(в ред. </w:t>
      </w:r>
      <w:hyperlink r:id="rId69"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высшую группу;</w:t>
      </w:r>
    </w:p>
    <w:p w:rsidR="00817CC7" w:rsidRPr="008C1D6D" w:rsidRDefault="00817CC7">
      <w:pPr>
        <w:pStyle w:val="ConsPlusNormal"/>
        <w:ind w:firstLine="540"/>
        <w:jc w:val="both"/>
        <w:rPr>
          <w:b w:val="0"/>
        </w:rPr>
      </w:pPr>
      <w:r w:rsidRPr="008C1D6D">
        <w:rPr>
          <w:b w:val="0"/>
        </w:rPr>
        <w:t>главную группу;</w:t>
      </w:r>
    </w:p>
    <w:p w:rsidR="00817CC7" w:rsidRPr="008C1D6D" w:rsidRDefault="00817CC7">
      <w:pPr>
        <w:pStyle w:val="ConsPlusNormal"/>
        <w:ind w:firstLine="540"/>
        <w:jc w:val="both"/>
        <w:rPr>
          <w:b w:val="0"/>
        </w:rPr>
      </w:pPr>
      <w:r w:rsidRPr="008C1D6D">
        <w:rPr>
          <w:b w:val="0"/>
        </w:rPr>
        <w:t>ведущую группу;</w:t>
      </w:r>
    </w:p>
    <w:p w:rsidR="00817CC7" w:rsidRPr="008C1D6D" w:rsidRDefault="00817CC7">
      <w:pPr>
        <w:pStyle w:val="ConsPlusNormal"/>
        <w:ind w:firstLine="540"/>
        <w:jc w:val="both"/>
        <w:rPr>
          <w:b w:val="0"/>
        </w:rPr>
      </w:pPr>
      <w:r w:rsidRPr="008C1D6D">
        <w:rPr>
          <w:b w:val="0"/>
        </w:rPr>
        <w:t>старшую группу;</w:t>
      </w:r>
    </w:p>
    <w:p w:rsidR="00817CC7" w:rsidRPr="008C1D6D" w:rsidRDefault="00817CC7">
      <w:pPr>
        <w:pStyle w:val="ConsPlusNormal"/>
        <w:ind w:firstLine="540"/>
        <w:jc w:val="both"/>
        <w:rPr>
          <w:b w:val="0"/>
        </w:rPr>
      </w:pPr>
      <w:r w:rsidRPr="008C1D6D">
        <w:rPr>
          <w:b w:val="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государственной власти и замещаемые без ограничения срока полномочий, которые подразделяются </w:t>
      </w:r>
      <w:proofErr w:type="gramStart"/>
      <w:r w:rsidRPr="008C1D6D">
        <w:rPr>
          <w:b w:val="0"/>
        </w:rPr>
        <w:t>на</w:t>
      </w:r>
      <w:proofErr w:type="gramEnd"/>
      <w:r w:rsidRPr="008C1D6D">
        <w:rPr>
          <w:b w:val="0"/>
        </w:rPr>
        <w:t>:</w:t>
      </w:r>
    </w:p>
    <w:p w:rsidR="00817CC7" w:rsidRPr="008C1D6D" w:rsidRDefault="00817CC7">
      <w:pPr>
        <w:pStyle w:val="ConsPlusNormal"/>
        <w:jc w:val="both"/>
        <w:rPr>
          <w:b w:val="0"/>
        </w:rPr>
      </w:pPr>
      <w:r w:rsidRPr="008C1D6D">
        <w:rPr>
          <w:b w:val="0"/>
        </w:rPr>
        <w:t xml:space="preserve">(в ред. </w:t>
      </w:r>
      <w:hyperlink r:id="rId70"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главную группу;</w:t>
      </w:r>
    </w:p>
    <w:p w:rsidR="00817CC7" w:rsidRPr="008C1D6D" w:rsidRDefault="00817CC7">
      <w:pPr>
        <w:pStyle w:val="ConsPlusNormal"/>
        <w:ind w:firstLine="540"/>
        <w:jc w:val="both"/>
        <w:rPr>
          <w:b w:val="0"/>
        </w:rPr>
      </w:pPr>
      <w:r w:rsidRPr="008C1D6D">
        <w:rPr>
          <w:b w:val="0"/>
        </w:rPr>
        <w:t>ведущую группу;</w:t>
      </w:r>
    </w:p>
    <w:p w:rsidR="00817CC7" w:rsidRPr="008C1D6D" w:rsidRDefault="00817CC7">
      <w:pPr>
        <w:pStyle w:val="ConsPlusNormal"/>
        <w:ind w:firstLine="540"/>
        <w:jc w:val="both"/>
        <w:rPr>
          <w:b w:val="0"/>
        </w:rPr>
      </w:pPr>
      <w:r w:rsidRPr="008C1D6D">
        <w:rPr>
          <w:b w:val="0"/>
        </w:rPr>
        <w:t>старшую группу;</w:t>
      </w:r>
    </w:p>
    <w:p w:rsidR="00817CC7" w:rsidRPr="008C1D6D" w:rsidRDefault="00817CC7">
      <w:pPr>
        <w:pStyle w:val="ConsPlusNormal"/>
        <w:ind w:firstLine="540"/>
        <w:jc w:val="both"/>
        <w:rPr>
          <w:b w:val="0"/>
        </w:rPr>
      </w:pPr>
      <w:r w:rsidRPr="008C1D6D">
        <w:rPr>
          <w:b w:val="0"/>
        </w:rPr>
        <w:t>младшую группу.</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5. Реестр должностей государственной гражданской службы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Должности государственной гражданской службы, классифицированные по органам государственной власти, категориям, группам, образуют реестр должностей государственной гражданской службы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71"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 xml:space="preserve">Должности государственной гражданской службы в органах государственной власти автономного округа, учреждаемые с учетом структуры этих органов и классифицируемые по категориям, группам должностей в соответствии со </w:t>
      </w:r>
      <w:hyperlink r:id="rId72" w:history="1">
        <w:r w:rsidRPr="008C1D6D">
          <w:rPr>
            <w:b w:val="0"/>
            <w:color w:val="0000FF"/>
          </w:rPr>
          <w:t>статьей 9</w:t>
        </w:r>
      </w:hyperlink>
      <w:r w:rsidRPr="008C1D6D">
        <w:rPr>
          <w:b w:val="0"/>
        </w:rPr>
        <w:t xml:space="preserve"> Федерального закона "О государственной гражданской службе Российской Федерации", составляют перечни должностей государственной гражданской службы, являющиеся соответствующими разделами Реестра должностей государственной гражданской службы Ханты-Мансийского автономного округа - Югры.</w:t>
      </w:r>
      <w:proofErr w:type="gramEnd"/>
      <w:r w:rsidRPr="008C1D6D">
        <w:rPr>
          <w:b w:val="0"/>
        </w:rPr>
        <w:t xml:space="preserve"> Реестр должностей государственной гражданской службы Ханты-Мансийского автономного округа - Югры составляется с учетом </w:t>
      </w:r>
      <w:proofErr w:type="gramStart"/>
      <w:r w:rsidRPr="008C1D6D">
        <w:rPr>
          <w:b w:val="0"/>
        </w:rPr>
        <w:t>принципов построения Реестра должностей федеральной государственной гражданской службы</w:t>
      </w:r>
      <w:proofErr w:type="gramEnd"/>
      <w:r w:rsidRPr="008C1D6D">
        <w:rPr>
          <w:b w:val="0"/>
        </w:rPr>
        <w:t xml:space="preserve"> и утверждается постановлением Губернатора Ханты-Мансийского автономного округа - Югры.</w:t>
      </w:r>
    </w:p>
    <w:p w:rsidR="00817CC7" w:rsidRPr="008C1D6D" w:rsidRDefault="00817CC7">
      <w:pPr>
        <w:pStyle w:val="ConsPlusNormal"/>
        <w:jc w:val="both"/>
        <w:rPr>
          <w:b w:val="0"/>
        </w:rPr>
      </w:pPr>
      <w:r w:rsidRPr="008C1D6D">
        <w:rPr>
          <w:b w:val="0"/>
        </w:rPr>
        <w:t xml:space="preserve">(п. 2 в ред. </w:t>
      </w:r>
      <w:hyperlink r:id="rId73" w:history="1">
        <w:r w:rsidRPr="008C1D6D">
          <w:rPr>
            <w:b w:val="0"/>
            <w:color w:val="0000FF"/>
          </w:rPr>
          <w:t>Закона</w:t>
        </w:r>
      </w:hyperlink>
      <w:r w:rsidRPr="008C1D6D">
        <w:rPr>
          <w:b w:val="0"/>
        </w:rPr>
        <w:t xml:space="preserve"> ХМАО - Югры от 30.09.2013 N 83-оз)</w:t>
      </w:r>
    </w:p>
    <w:p w:rsidR="00817CC7" w:rsidRPr="008C1D6D" w:rsidRDefault="00817CC7">
      <w:pPr>
        <w:pStyle w:val="ConsPlusNormal"/>
        <w:ind w:firstLine="540"/>
        <w:jc w:val="both"/>
        <w:rPr>
          <w:b w:val="0"/>
        </w:rPr>
      </w:pPr>
      <w:r w:rsidRPr="008C1D6D">
        <w:rPr>
          <w:b w:val="0"/>
        </w:rPr>
        <w:t xml:space="preserve">3. Утратил силу. - </w:t>
      </w:r>
      <w:hyperlink r:id="rId74" w:history="1">
        <w:r w:rsidRPr="008C1D6D">
          <w:rPr>
            <w:b w:val="0"/>
            <w:color w:val="0000FF"/>
          </w:rPr>
          <w:t>Закон</w:t>
        </w:r>
      </w:hyperlink>
      <w:r w:rsidRPr="008C1D6D">
        <w:rPr>
          <w:b w:val="0"/>
        </w:rPr>
        <w:t xml:space="preserve"> ХМАО - Югры от 22.02.2011 N 10-оз.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bookmarkStart w:id="1" w:name="P113"/>
      <w:bookmarkEnd w:id="1"/>
      <w:r w:rsidRPr="008C1D6D">
        <w:rPr>
          <w:b w:val="0"/>
        </w:rPr>
        <w:t>Статья 6. Квалификационные требования для замещения должностей государственной гражданской службы автономного округа</w:t>
      </w:r>
    </w:p>
    <w:p w:rsidR="00817CC7" w:rsidRPr="008C1D6D" w:rsidRDefault="00817CC7">
      <w:pPr>
        <w:pStyle w:val="ConsPlusNormal"/>
        <w:jc w:val="both"/>
        <w:rPr>
          <w:b w:val="0"/>
        </w:rPr>
      </w:pPr>
      <w:r w:rsidRPr="008C1D6D">
        <w:rPr>
          <w:b w:val="0"/>
        </w:rPr>
        <w:t xml:space="preserve">(в ред. </w:t>
      </w:r>
      <w:hyperlink r:id="rId75"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Квалификационные требования к уровню профессионального образования применяются в соответствии с федеральным законом.</w:t>
      </w:r>
    </w:p>
    <w:p w:rsidR="00817CC7" w:rsidRPr="008C1D6D" w:rsidRDefault="00817CC7">
      <w:pPr>
        <w:pStyle w:val="ConsPlusNormal"/>
        <w:ind w:firstLine="540"/>
        <w:jc w:val="both"/>
        <w:rPr>
          <w:b w:val="0"/>
        </w:rPr>
      </w:pPr>
      <w:r w:rsidRPr="008C1D6D">
        <w:rPr>
          <w:b w:val="0"/>
        </w:rPr>
        <w:t>2. Для замещения должностей гражданской службы устанавливаются следующие квалификационные требования к стажу гражданской службы или работы по специальности, направлению подготовки:</w:t>
      </w:r>
    </w:p>
    <w:p w:rsidR="00817CC7" w:rsidRPr="008C1D6D" w:rsidRDefault="00817CC7">
      <w:pPr>
        <w:pStyle w:val="ConsPlusNormal"/>
        <w:jc w:val="both"/>
        <w:rPr>
          <w:b w:val="0"/>
        </w:rPr>
      </w:pPr>
      <w:r w:rsidRPr="008C1D6D">
        <w:rPr>
          <w:b w:val="0"/>
        </w:rPr>
        <w:t xml:space="preserve">(в ред. </w:t>
      </w:r>
      <w:hyperlink r:id="rId76"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r w:rsidRPr="008C1D6D">
        <w:rPr>
          <w:b w:val="0"/>
        </w:rPr>
        <w:t>высшие должности гражданской службы - стаж государственной службы не менее шести лет или стаж работы по специальности, направлению подготовки не менее семи лет;</w:t>
      </w:r>
    </w:p>
    <w:p w:rsidR="00817CC7" w:rsidRPr="008C1D6D" w:rsidRDefault="00817CC7">
      <w:pPr>
        <w:pStyle w:val="ConsPlusNormal"/>
        <w:jc w:val="both"/>
        <w:rPr>
          <w:b w:val="0"/>
        </w:rPr>
      </w:pPr>
      <w:r w:rsidRPr="008C1D6D">
        <w:rPr>
          <w:b w:val="0"/>
        </w:rPr>
        <w:t xml:space="preserve">(в ред. </w:t>
      </w:r>
      <w:hyperlink r:id="rId77"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главные должности гражданской службы - стаж государственной службы не менее четырех лет или стаж работы по специальности, направлению подготовки не менее пяти лет;</w:t>
      </w:r>
    </w:p>
    <w:p w:rsidR="00817CC7" w:rsidRPr="008C1D6D" w:rsidRDefault="00817CC7">
      <w:pPr>
        <w:pStyle w:val="ConsPlusNormal"/>
        <w:jc w:val="both"/>
        <w:rPr>
          <w:b w:val="0"/>
        </w:rPr>
      </w:pPr>
      <w:r w:rsidRPr="008C1D6D">
        <w:rPr>
          <w:b w:val="0"/>
        </w:rPr>
        <w:t xml:space="preserve">(в ред. </w:t>
      </w:r>
      <w:hyperlink r:id="rId78"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ведущие должности гражданской службы - стаж государственной службы не менее двух лет или стаж работы по специальности, направлению подготовки не менее четырех лет;</w:t>
      </w:r>
    </w:p>
    <w:p w:rsidR="00817CC7" w:rsidRPr="008C1D6D" w:rsidRDefault="00817CC7">
      <w:pPr>
        <w:pStyle w:val="ConsPlusNormal"/>
        <w:jc w:val="both"/>
        <w:rPr>
          <w:b w:val="0"/>
        </w:rPr>
      </w:pPr>
      <w:r w:rsidRPr="008C1D6D">
        <w:rPr>
          <w:b w:val="0"/>
        </w:rPr>
        <w:t xml:space="preserve">(в ред. </w:t>
      </w:r>
      <w:hyperlink r:id="rId79"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старшие и младшие должности гражданской службы - без предъявления требований к стажу.</w:t>
      </w:r>
    </w:p>
    <w:p w:rsidR="00817CC7" w:rsidRPr="008C1D6D" w:rsidRDefault="00817CC7">
      <w:pPr>
        <w:pStyle w:val="ConsPlusNormal"/>
        <w:jc w:val="both"/>
        <w:rPr>
          <w:b w:val="0"/>
        </w:rPr>
      </w:pPr>
      <w:r w:rsidRPr="008C1D6D">
        <w:rPr>
          <w:b w:val="0"/>
        </w:rPr>
        <w:t xml:space="preserve">(п. 2 в ред. </w:t>
      </w:r>
      <w:hyperlink r:id="rId80" w:history="1">
        <w:r w:rsidRPr="008C1D6D">
          <w:rPr>
            <w:b w:val="0"/>
            <w:color w:val="0000FF"/>
          </w:rPr>
          <w:t>Закона</w:t>
        </w:r>
      </w:hyperlink>
      <w:r w:rsidRPr="008C1D6D">
        <w:rPr>
          <w:b w:val="0"/>
        </w:rPr>
        <w:t xml:space="preserve"> ХМАО - Югры от 30.10.2008 N 115-оз)</w:t>
      </w:r>
    </w:p>
    <w:p w:rsidR="00817CC7" w:rsidRPr="008C1D6D" w:rsidRDefault="00817CC7">
      <w:pPr>
        <w:pStyle w:val="ConsPlusNormal"/>
        <w:ind w:firstLine="540"/>
        <w:jc w:val="both"/>
        <w:rPr>
          <w:b w:val="0"/>
        </w:rPr>
      </w:pPr>
      <w:r w:rsidRPr="008C1D6D">
        <w:rPr>
          <w:b w:val="0"/>
        </w:rPr>
        <w:t>3. Для замещения должностей гражданской службы категории "помощники (советники)" устанавливаются следующие квалификационные требования к стажу гражданской службы или работы по специальности, направлению подготовки:</w:t>
      </w:r>
    </w:p>
    <w:p w:rsidR="00817CC7" w:rsidRPr="008C1D6D" w:rsidRDefault="00817CC7">
      <w:pPr>
        <w:pStyle w:val="ConsPlusNormal"/>
        <w:jc w:val="both"/>
        <w:rPr>
          <w:b w:val="0"/>
        </w:rPr>
      </w:pPr>
      <w:r w:rsidRPr="008C1D6D">
        <w:rPr>
          <w:b w:val="0"/>
        </w:rPr>
        <w:t xml:space="preserve">(в ред. </w:t>
      </w:r>
      <w:hyperlink r:id="rId81"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r w:rsidRPr="008C1D6D">
        <w:rPr>
          <w:b w:val="0"/>
        </w:rPr>
        <w:t>высшие должности гражданской службы - стаж государственной службы не менее четырех лет или стаж работы по специальности, направлению подготовки не менее пяти лет;</w:t>
      </w:r>
    </w:p>
    <w:p w:rsidR="00817CC7" w:rsidRPr="008C1D6D" w:rsidRDefault="00817CC7">
      <w:pPr>
        <w:pStyle w:val="ConsPlusNormal"/>
        <w:jc w:val="both"/>
        <w:rPr>
          <w:b w:val="0"/>
        </w:rPr>
      </w:pPr>
      <w:r w:rsidRPr="008C1D6D">
        <w:rPr>
          <w:b w:val="0"/>
        </w:rPr>
        <w:t xml:space="preserve">(в ред. </w:t>
      </w:r>
      <w:hyperlink r:id="rId82"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главные должности гражданской службы - стаж государственной службы не менее двух лет или стаж работы по специальности, направлению подготовки не менее трех лет;</w:t>
      </w:r>
    </w:p>
    <w:p w:rsidR="00817CC7" w:rsidRPr="008C1D6D" w:rsidRDefault="00817CC7">
      <w:pPr>
        <w:pStyle w:val="ConsPlusNormal"/>
        <w:jc w:val="both"/>
        <w:rPr>
          <w:b w:val="0"/>
        </w:rPr>
      </w:pPr>
      <w:r w:rsidRPr="008C1D6D">
        <w:rPr>
          <w:b w:val="0"/>
        </w:rPr>
        <w:t xml:space="preserve">(в ред. </w:t>
      </w:r>
      <w:hyperlink r:id="rId83"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ведущие должности гражданской службы - стаж государственной службы не менее одного года или стаж работы по специальности, направлению подготовки не менее двух лет.</w:t>
      </w:r>
    </w:p>
    <w:p w:rsidR="00817CC7" w:rsidRPr="008C1D6D" w:rsidRDefault="00817CC7">
      <w:pPr>
        <w:pStyle w:val="ConsPlusNormal"/>
        <w:jc w:val="both"/>
        <w:rPr>
          <w:b w:val="0"/>
        </w:rPr>
      </w:pPr>
      <w:r w:rsidRPr="008C1D6D">
        <w:rPr>
          <w:b w:val="0"/>
        </w:rPr>
        <w:t xml:space="preserve">(в ред. </w:t>
      </w:r>
      <w:hyperlink r:id="rId84"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jc w:val="both"/>
        <w:rPr>
          <w:b w:val="0"/>
        </w:rPr>
      </w:pPr>
      <w:r w:rsidRPr="008C1D6D">
        <w:rPr>
          <w:b w:val="0"/>
        </w:rPr>
        <w:t xml:space="preserve">(п. 3 в ред. </w:t>
      </w:r>
      <w:hyperlink r:id="rId85" w:history="1">
        <w:r w:rsidRPr="008C1D6D">
          <w:rPr>
            <w:b w:val="0"/>
            <w:color w:val="0000FF"/>
          </w:rPr>
          <w:t>Закона</w:t>
        </w:r>
      </w:hyperlink>
      <w:r w:rsidRPr="008C1D6D">
        <w:rPr>
          <w:b w:val="0"/>
        </w:rPr>
        <w:t xml:space="preserve"> ХМАО - Югры от 28.09.2012 N 100-оз)</w:t>
      </w:r>
    </w:p>
    <w:p w:rsidR="00817CC7" w:rsidRPr="008C1D6D" w:rsidRDefault="00817CC7">
      <w:pPr>
        <w:pStyle w:val="ConsPlusNormal"/>
        <w:ind w:firstLine="540"/>
        <w:jc w:val="both"/>
        <w:rPr>
          <w:b w:val="0"/>
        </w:rPr>
      </w:pPr>
      <w:r w:rsidRPr="008C1D6D">
        <w:rPr>
          <w:b w:val="0"/>
        </w:rPr>
        <w:t>3.1.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ведущих должностей гражданской службы - не менее одного года стажа гражданской службы или стажа работы по специальности, направлению подготовки.</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3.1 введен </w:t>
      </w:r>
      <w:hyperlink r:id="rId86" w:history="1">
        <w:r w:rsidRPr="008C1D6D">
          <w:rPr>
            <w:b w:val="0"/>
            <w:color w:val="0000FF"/>
          </w:rPr>
          <w:t>Законом</w:t>
        </w:r>
      </w:hyperlink>
      <w:r w:rsidRPr="008C1D6D">
        <w:rPr>
          <w:b w:val="0"/>
        </w:rPr>
        <w:t xml:space="preserve"> ХМАО - Югры от 20.02.2014 N 14-оз; в ред. </w:t>
      </w:r>
      <w:hyperlink r:id="rId87"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r w:rsidRPr="008C1D6D">
        <w:rPr>
          <w:b w:val="0"/>
        </w:rP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4 в ред. </w:t>
      </w:r>
      <w:hyperlink r:id="rId88"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7. Классные чины гражданской службы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Классные чины гражданской службы присваиваются гражданским служащим в соответствии с замещаемой должностью в пределах группы должностей гражданской службы.</w:t>
      </w:r>
    </w:p>
    <w:p w:rsidR="00817CC7" w:rsidRPr="008C1D6D" w:rsidRDefault="00817CC7">
      <w:pPr>
        <w:pStyle w:val="ConsPlusNormal"/>
        <w:ind w:firstLine="540"/>
        <w:jc w:val="both"/>
        <w:rPr>
          <w:b w:val="0"/>
        </w:rPr>
      </w:pPr>
      <w:bookmarkStart w:id="2" w:name="P144"/>
      <w:bookmarkEnd w:id="2"/>
      <w:r w:rsidRPr="008C1D6D">
        <w:rPr>
          <w:b w:val="0"/>
        </w:rPr>
        <w:t xml:space="preserve">2. </w:t>
      </w:r>
      <w:proofErr w:type="gramStart"/>
      <w:r w:rsidRPr="008C1D6D">
        <w:rPr>
          <w:b w:val="0"/>
        </w:rPr>
        <w:t xml:space="preserve">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w:t>
      </w:r>
      <w:r w:rsidRPr="008C1D6D">
        <w:rPr>
          <w:b w:val="0"/>
        </w:rPr>
        <w:lastRenderedPageBreak/>
        <w:t>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Губернатором Ханты-Мансийского автономного округа - Югры, классные чины присваиваются по результатам квалификационного экзамена.</w:t>
      </w:r>
      <w:proofErr w:type="gramEnd"/>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2 в ред. </w:t>
      </w:r>
      <w:hyperlink r:id="rId89" w:history="1">
        <w:r w:rsidRPr="008C1D6D">
          <w:rPr>
            <w:b w:val="0"/>
            <w:color w:val="0000FF"/>
          </w:rPr>
          <w:t>Закона</w:t>
        </w:r>
      </w:hyperlink>
      <w:r w:rsidRPr="008C1D6D">
        <w:rPr>
          <w:b w:val="0"/>
        </w:rPr>
        <w:t xml:space="preserve"> ХМАО - Югры от 30.09.2011 N 82-оз)</w:t>
      </w:r>
    </w:p>
    <w:p w:rsidR="00817CC7" w:rsidRPr="008C1D6D" w:rsidRDefault="00817CC7">
      <w:pPr>
        <w:pStyle w:val="ConsPlusNormal"/>
        <w:ind w:firstLine="540"/>
        <w:jc w:val="both"/>
        <w:rPr>
          <w:b w:val="0"/>
        </w:rPr>
      </w:pPr>
      <w:r w:rsidRPr="008C1D6D">
        <w:rPr>
          <w:b w:val="0"/>
        </w:rPr>
        <w:t xml:space="preserve">3. Утратил силу. - </w:t>
      </w:r>
      <w:hyperlink r:id="rId90" w:history="1">
        <w:r w:rsidRPr="008C1D6D">
          <w:rPr>
            <w:b w:val="0"/>
            <w:color w:val="0000FF"/>
          </w:rPr>
          <w:t>Закон</w:t>
        </w:r>
      </w:hyperlink>
      <w:r w:rsidRPr="008C1D6D">
        <w:rPr>
          <w:b w:val="0"/>
        </w:rPr>
        <w:t xml:space="preserve"> ХМАО - Югры от 04.03.2010 N 58-оз.</w:t>
      </w:r>
    </w:p>
    <w:p w:rsidR="00817CC7" w:rsidRPr="008C1D6D" w:rsidRDefault="00817CC7">
      <w:pPr>
        <w:pStyle w:val="ConsPlusNormal"/>
        <w:ind w:firstLine="540"/>
        <w:jc w:val="both"/>
        <w:rPr>
          <w:b w:val="0"/>
        </w:rPr>
      </w:pPr>
      <w:r w:rsidRPr="008C1D6D">
        <w:rPr>
          <w:b w:val="0"/>
        </w:rPr>
        <w:t>4. Гражданским служащим, замещающим должности, отнесенные к группе высших должностей гражданской службы, присваиваются классные чины гражданской службы - действительный государственный советник Ханты-Мансийского автономного округа - Югры 1, 2 или 3-го класса.</w:t>
      </w:r>
    </w:p>
    <w:p w:rsidR="00817CC7" w:rsidRPr="008C1D6D" w:rsidRDefault="00817CC7">
      <w:pPr>
        <w:pStyle w:val="ConsPlusNormal"/>
        <w:ind w:firstLine="540"/>
        <w:jc w:val="both"/>
        <w:rPr>
          <w:b w:val="0"/>
        </w:rPr>
      </w:pPr>
      <w:r w:rsidRPr="008C1D6D">
        <w:rPr>
          <w:b w:val="0"/>
        </w:rPr>
        <w:t>5.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Ханты-Мансийского автономного округа - Югры 1, 2 или 3-го класса.</w:t>
      </w:r>
    </w:p>
    <w:p w:rsidR="00817CC7" w:rsidRPr="008C1D6D" w:rsidRDefault="00817CC7">
      <w:pPr>
        <w:pStyle w:val="ConsPlusNormal"/>
        <w:ind w:firstLine="540"/>
        <w:jc w:val="both"/>
        <w:rPr>
          <w:b w:val="0"/>
        </w:rPr>
      </w:pPr>
      <w:r w:rsidRPr="008C1D6D">
        <w:rPr>
          <w:b w:val="0"/>
        </w:rPr>
        <w:t>6. Гражданским служащим, замещающим должности,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Ханты-Мансийского автономного округа - Югры 1, 2 или 3-го класса.</w:t>
      </w:r>
    </w:p>
    <w:p w:rsidR="00817CC7" w:rsidRPr="008C1D6D" w:rsidRDefault="00817CC7">
      <w:pPr>
        <w:pStyle w:val="ConsPlusNormal"/>
        <w:jc w:val="both"/>
        <w:rPr>
          <w:b w:val="0"/>
        </w:rPr>
      </w:pPr>
      <w:r w:rsidRPr="008C1D6D">
        <w:rPr>
          <w:b w:val="0"/>
        </w:rPr>
        <w:t xml:space="preserve">(в ред. </w:t>
      </w:r>
      <w:hyperlink r:id="rId91" w:history="1">
        <w:r w:rsidRPr="008C1D6D">
          <w:rPr>
            <w:b w:val="0"/>
            <w:color w:val="0000FF"/>
          </w:rPr>
          <w:t>Закона</w:t>
        </w:r>
      </w:hyperlink>
      <w:r w:rsidRPr="008C1D6D">
        <w:rPr>
          <w:b w:val="0"/>
        </w:rPr>
        <w:t xml:space="preserve"> ХМАО - Югры от 04.03.2010 N 58-оз)</w:t>
      </w:r>
    </w:p>
    <w:p w:rsidR="00817CC7" w:rsidRPr="008C1D6D" w:rsidRDefault="00817CC7">
      <w:pPr>
        <w:pStyle w:val="ConsPlusNormal"/>
        <w:ind w:firstLine="540"/>
        <w:jc w:val="both"/>
        <w:rPr>
          <w:b w:val="0"/>
        </w:rPr>
      </w:pPr>
      <w:r w:rsidRPr="008C1D6D">
        <w:rPr>
          <w:b w:val="0"/>
        </w:rPr>
        <w:t>7.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Ханты-Мансийского автономного округа - Югры 1, 2 или 3-го класса.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92" w:history="1">
        <w:r w:rsidRPr="008C1D6D">
          <w:rPr>
            <w:b w:val="0"/>
            <w:color w:val="0000FF"/>
          </w:rPr>
          <w:t>Закона</w:t>
        </w:r>
      </w:hyperlink>
      <w:r w:rsidRPr="008C1D6D">
        <w:rPr>
          <w:b w:val="0"/>
        </w:rPr>
        <w:t xml:space="preserve"> ХМАО - Югры от 04.03.2010 N 58-оз)</w:t>
      </w:r>
    </w:p>
    <w:p w:rsidR="00817CC7" w:rsidRPr="008C1D6D" w:rsidRDefault="00817CC7">
      <w:pPr>
        <w:pStyle w:val="ConsPlusNormal"/>
        <w:ind w:firstLine="540"/>
        <w:jc w:val="both"/>
        <w:rPr>
          <w:b w:val="0"/>
        </w:rPr>
      </w:pPr>
      <w:r w:rsidRPr="008C1D6D">
        <w:rPr>
          <w:b w:val="0"/>
        </w:rPr>
        <w:t>8. Гражданским служащим, замещающим должности,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Ханты-Мансийского автономного округа - Югры 1, 2 или 3-го класса.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93" w:history="1">
        <w:r w:rsidRPr="008C1D6D">
          <w:rPr>
            <w:b w:val="0"/>
            <w:color w:val="0000FF"/>
          </w:rPr>
          <w:t>Закона</w:t>
        </w:r>
      </w:hyperlink>
      <w:r w:rsidRPr="008C1D6D">
        <w:rPr>
          <w:b w:val="0"/>
        </w:rPr>
        <w:t xml:space="preserve"> ХМАО - Югры от 04.03.2010 N 58-оз)</w:t>
      </w:r>
    </w:p>
    <w:p w:rsidR="00817CC7" w:rsidRPr="008C1D6D" w:rsidRDefault="00817CC7">
      <w:pPr>
        <w:pStyle w:val="ConsPlusNormal"/>
        <w:ind w:firstLine="540"/>
        <w:jc w:val="both"/>
        <w:rPr>
          <w:b w:val="0"/>
        </w:rPr>
      </w:pPr>
      <w:r w:rsidRPr="008C1D6D">
        <w:rPr>
          <w:b w:val="0"/>
        </w:rPr>
        <w:t xml:space="preserve">9. Утратил силу. - </w:t>
      </w:r>
      <w:hyperlink r:id="rId94" w:history="1">
        <w:r w:rsidRPr="008C1D6D">
          <w:rPr>
            <w:b w:val="0"/>
            <w:color w:val="0000FF"/>
          </w:rPr>
          <w:t>Закон</w:t>
        </w:r>
      </w:hyperlink>
      <w:r w:rsidRPr="008C1D6D">
        <w:rPr>
          <w:b w:val="0"/>
        </w:rPr>
        <w:t xml:space="preserve"> ХМАО - Югры от 04.03.2010 N 58-оз.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7.1. Порядок присвоения и сохранения классных чинов государственной гражданской службы государственным гражданским служащим Ханты-Мансийского автономного округа - Югры</w:t>
      </w:r>
    </w:p>
    <w:p w:rsidR="00817CC7" w:rsidRPr="008C1D6D" w:rsidRDefault="00817CC7">
      <w:pPr>
        <w:pStyle w:val="ConsPlusNormal"/>
        <w:ind w:firstLine="540"/>
        <w:jc w:val="both"/>
        <w:rPr>
          <w:b w:val="0"/>
        </w:rPr>
      </w:pPr>
      <w:r w:rsidRPr="008C1D6D">
        <w:rPr>
          <w:b w:val="0"/>
        </w:rPr>
        <w:t>(</w:t>
      </w:r>
      <w:proofErr w:type="gramStart"/>
      <w:r w:rsidRPr="008C1D6D">
        <w:rPr>
          <w:b w:val="0"/>
        </w:rPr>
        <w:t>введена</w:t>
      </w:r>
      <w:proofErr w:type="gramEnd"/>
      <w:r w:rsidRPr="008C1D6D">
        <w:rPr>
          <w:b w:val="0"/>
        </w:rPr>
        <w:t xml:space="preserve"> </w:t>
      </w:r>
      <w:hyperlink r:id="rId95" w:history="1">
        <w:r w:rsidRPr="008C1D6D">
          <w:rPr>
            <w:b w:val="0"/>
            <w:color w:val="0000FF"/>
          </w:rPr>
          <w:t>Законом</w:t>
        </w:r>
      </w:hyperlink>
      <w:r w:rsidRPr="008C1D6D">
        <w:rPr>
          <w:b w:val="0"/>
        </w:rPr>
        <w:t xml:space="preserve"> ХМАО - Югры от 04.03.2010 N 58-оз)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При этом учитываются уровень профессиональной подготовки гражданских служащих, продолжительность государственной гражданской службы в предыдущем классном чине и в замещаемой должности гражданской службы.</w:t>
      </w:r>
    </w:p>
    <w:p w:rsidR="00817CC7" w:rsidRPr="008C1D6D" w:rsidRDefault="00817CC7">
      <w:pPr>
        <w:pStyle w:val="ConsPlusNormal"/>
        <w:ind w:firstLine="540"/>
        <w:jc w:val="both"/>
        <w:rPr>
          <w:b w:val="0"/>
        </w:rPr>
      </w:pPr>
      <w:r w:rsidRPr="008C1D6D">
        <w:rPr>
          <w:b w:val="0"/>
        </w:rPr>
        <w:t>2. Классный чин может быть первым или очередным.</w:t>
      </w:r>
    </w:p>
    <w:p w:rsidR="00817CC7" w:rsidRPr="008C1D6D" w:rsidRDefault="00817CC7">
      <w:pPr>
        <w:pStyle w:val="ConsPlusNormal"/>
        <w:ind w:firstLine="540"/>
        <w:jc w:val="both"/>
        <w:rPr>
          <w:b w:val="0"/>
        </w:rPr>
      </w:pPr>
      <w:r w:rsidRPr="008C1D6D">
        <w:rPr>
          <w:b w:val="0"/>
        </w:rPr>
        <w:t>3. Первый классный чин гражданской службы присваивается гражданскому служащему, не имеющему классного чина гражданской службы.</w:t>
      </w:r>
    </w:p>
    <w:p w:rsidR="00817CC7" w:rsidRPr="008C1D6D" w:rsidRDefault="00817CC7">
      <w:pPr>
        <w:pStyle w:val="ConsPlusNormal"/>
        <w:ind w:firstLine="540"/>
        <w:jc w:val="both"/>
        <w:rPr>
          <w:b w:val="0"/>
        </w:rPr>
      </w:pPr>
      <w:r w:rsidRPr="008C1D6D">
        <w:rPr>
          <w:b w:val="0"/>
        </w:rPr>
        <w:t>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817CC7" w:rsidRPr="008C1D6D" w:rsidRDefault="00817CC7">
      <w:pPr>
        <w:pStyle w:val="ConsPlusNormal"/>
        <w:ind w:firstLine="540"/>
        <w:jc w:val="both"/>
        <w:rPr>
          <w:b w:val="0"/>
        </w:rPr>
      </w:pPr>
      <w:bookmarkStart w:id="3" w:name="P164"/>
      <w:bookmarkEnd w:id="3"/>
      <w:r w:rsidRPr="008C1D6D">
        <w:rPr>
          <w:b w:val="0"/>
        </w:rPr>
        <w:t>4.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817CC7" w:rsidRPr="008C1D6D" w:rsidRDefault="00817CC7">
      <w:pPr>
        <w:pStyle w:val="ConsPlusNormal"/>
        <w:ind w:firstLine="540"/>
        <w:jc w:val="both"/>
        <w:rPr>
          <w:b w:val="0"/>
        </w:rPr>
      </w:pPr>
      <w:r w:rsidRPr="008C1D6D">
        <w:rPr>
          <w:b w:val="0"/>
        </w:rPr>
        <w:t>1) для младшей группы должностей гражданской службы - секретарь государственной гражданской службы Ханты-Мансийского автономного округа - Югры 3 класса;</w:t>
      </w:r>
    </w:p>
    <w:p w:rsidR="00817CC7" w:rsidRPr="008C1D6D" w:rsidRDefault="00817CC7">
      <w:pPr>
        <w:pStyle w:val="ConsPlusNormal"/>
        <w:ind w:firstLine="540"/>
        <w:jc w:val="both"/>
        <w:rPr>
          <w:b w:val="0"/>
        </w:rPr>
      </w:pPr>
      <w:r w:rsidRPr="008C1D6D">
        <w:rPr>
          <w:b w:val="0"/>
        </w:rPr>
        <w:t>2) для старшей группы должностей гражданской службы - референт государственной гражданской службы Ханты-Мансийского автономного округа - Югры 3 класса;</w:t>
      </w:r>
    </w:p>
    <w:p w:rsidR="00817CC7" w:rsidRPr="008C1D6D" w:rsidRDefault="00817CC7">
      <w:pPr>
        <w:pStyle w:val="ConsPlusNormal"/>
        <w:ind w:firstLine="540"/>
        <w:jc w:val="both"/>
        <w:rPr>
          <w:b w:val="0"/>
        </w:rPr>
      </w:pPr>
      <w:r w:rsidRPr="008C1D6D">
        <w:rPr>
          <w:b w:val="0"/>
        </w:rPr>
        <w:lastRenderedPageBreak/>
        <w:t>3) для ведущей группы должностей гражданской службы - советник государственной гражданской службы Ханты-Мансийского автономного округа - Югры 3 класса;</w:t>
      </w:r>
    </w:p>
    <w:p w:rsidR="00817CC7" w:rsidRPr="008C1D6D" w:rsidRDefault="00817CC7">
      <w:pPr>
        <w:pStyle w:val="ConsPlusNormal"/>
        <w:ind w:firstLine="540"/>
        <w:jc w:val="both"/>
        <w:rPr>
          <w:b w:val="0"/>
        </w:rPr>
      </w:pPr>
      <w:r w:rsidRPr="008C1D6D">
        <w:rPr>
          <w:b w:val="0"/>
        </w:rPr>
        <w:t>4) для главной группы должностей гражданской службы - государственный советник Ханты-Мансийского автономного округа - Югры 3 класса;</w:t>
      </w:r>
    </w:p>
    <w:p w:rsidR="00817CC7" w:rsidRPr="008C1D6D" w:rsidRDefault="00817CC7">
      <w:pPr>
        <w:pStyle w:val="ConsPlusNormal"/>
        <w:ind w:firstLine="540"/>
        <w:jc w:val="both"/>
        <w:rPr>
          <w:b w:val="0"/>
        </w:rPr>
      </w:pPr>
      <w:r w:rsidRPr="008C1D6D">
        <w:rPr>
          <w:b w:val="0"/>
        </w:rPr>
        <w:t>5) для высшей группы должностей гражданской службы - действительный государственный советник Ханты-Мансийского автономного округа - Югры 3 класса.</w:t>
      </w:r>
    </w:p>
    <w:p w:rsidR="00817CC7" w:rsidRPr="008C1D6D" w:rsidRDefault="00817CC7">
      <w:pPr>
        <w:pStyle w:val="ConsPlusNormal"/>
        <w:ind w:firstLine="540"/>
        <w:jc w:val="both"/>
        <w:rPr>
          <w:b w:val="0"/>
        </w:rPr>
      </w:pPr>
      <w:r w:rsidRPr="008C1D6D">
        <w:rPr>
          <w:b w:val="0"/>
        </w:rPr>
        <w:t>5.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817CC7" w:rsidRPr="008C1D6D" w:rsidRDefault="00817CC7">
      <w:pPr>
        <w:pStyle w:val="ConsPlusNormal"/>
        <w:ind w:firstLine="540"/>
        <w:jc w:val="both"/>
        <w:rPr>
          <w:b w:val="0"/>
        </w:rPr>
      </w:pPr>
      <w:bookmarkStart w:id="4" w:name="P171"/>
      <w:bookmarkEnd w:id="4"/>
      <w:r w:rsidRPr="008C1D6D">
        <w:rPr>
          <w:b w:val="0"/>
        </w:rPr>
        <w:t>6. Для прохождения гражданской службы автономного округа устанавливаются следующие сроки:</w:t>
      </w:r>
    </w:p>
    <w:p w:rsidR="00817CC7" w:rsidRPr="008C1D6D" w:rsidRDefault="00817CC7">
      <w:pPr>
        <w:pStyle w:val="ConsPlusNormal"/>
        <w:ind w:firstLine="540"/>
        <w:jc w:val="both"/>
        <w:rPr>
          <w:b w:val="0"/>
        </w:rPr>
      </w:pPr>
      <w:r w:rsidRPr="008C1D6D">
        <w:rPr>
          <w:b w:val="0"/>
        </w:rPr>
        <w:t>1) в классных чинах секретаря государственной гражданской службы Ханты-Мансийского автономного округа - Югры 2 и 3 класса, референта государственной гражданской службы Ханты-Мансийского автономного округа - Югры 2 и 3 класса - не менее одного года;</w:t>
      </w:r>
    </w:p>
    <w:p w:rsidR="00817CC7" w:rsidRPr="008C1D6D" w:rsidRDefault="00817CC7">
      <w:pPr>
        <w:pStyle w:val="ConsPlusNormal"/>
        <w:ind w:firstLine="540"/>
        <w:jc w:val="both"/>
        <w:rPr>
          <w:b w:val="0"/>
        </w:rPr>
      </w:pPr>
      <w:r w:rsidRPr="008C1D6D">
        <w:rPr>
          <w:b w:val="0"/>
        </w:rPr>
        <w:t>2) в классных чинах советника государственной гражданской службы Ханты-Мансийского автономного округа - Югры 2 и 3 класса, государственного советника Ханты-Мансийского автономного округа - Югры 2 и 3 класса - не менее двух лет;</w:t>
      </w:r>
    </w:p>
    <w:p w:rsidR="00817CC7" w:rsidRPr="008C1D6D" w:rsidRDefault="00817CC7">
      <w:pPr>
        <w:pStyle w:val="ConsPlusNormal"/>
        <w:ind w:firstLine="540"/>
        <w:jc w:val="both"/>
        <w:rPr>
          <w:b w:val="0"/>
        </w:rPr>
      </w:pPr>
      <w:r w:rsidRPr="008C1D6D">
        <w:rPr>
          <w:b w:val="0"/>
        </w:rPr>
        <w:t>3) в классных чинах действительного государственного советника Ханты-Мансийского автономного округа - Югры 2 и 3 класса - не менее одного года.</w:t>
      </w:r>
    </w:p>
    <w:p w:rsidR="00817CC7" w:rsidRPr="008C1D6D" w:rsidRDefault="00817CC7">
      <w:pPr>
        <w:pStyle w:val="ConsPlusNormal"/>
        <w:ind w:firstLine="540"/>
        <w:jc w:val="both"/>
        <w:rPr>
          <w:b w:val="0"/>
        </w:rPr>
      </w:pPr>
      <w:r w:rsidRPr="008C1D6D">
        <w:rPr>
          <w:b w:val="0"/>
        </w:rPr>
        <w:t>7. Для прохождения гражданской службы в классных чинах секретаря государственной гражданской службы Ханты-Мансийского автономного округа - Югры 1 класса, референта государственной гражданской службы Ханты-Мансийского автономного округа - Югры 1 класса, советника государственной гражданской службы Ханты-Мансийского автономного округа - Югры 1 класса и государственного советника Ханты-Мансийского автономного округа - Югры 1 класса сроки не устанавливаются.</w:t>
      </w:r>
    </w:p>
    <w:p w:rsidR="00817CC7" w:rsidRPr="008C1D6D" w:rsidRDefault="00817CC7">
      <w:pPr>
        <w:pStyle w:val="ConsPlusNormal"/>
        <w:ind w:firstLine="540"/>
        <w:jc w:val="both"/>
        <w:rPr>
          <w:b w:val="0"/>
        </w:rPr>
      </w:pPr>
      <w:r w:rsidRPr="008C1D6D">
        <w:rPr>
          <w:b w:val="0"/>
        </w:rPr>
        <w:t>8. Срок гражданской службы в присвоенном классном чине исчисляется со дня присвоения классного чина.</w:t>
      </w:r>
    </w:p>
    <w:p w:rsidR="00817CC7" w:rsidRPr="008C1D6D" w:rsidRDefault="00817CC7">
      <w:pPr>
        <w:pStyle w:val="ConsPlusNormal"/>
        <w:ind w:firstLine="540"/>
        <w:jc w:val="both"/>
        <w:rPr>
          <w:b w:val="0"/>
        </w:rPr>
      </w:pPr>
      <w:r w:rsidRPr="008C1D6D">
        <w:rPr>
          <w:b w:val="0"/>
        </w:rPr>
        <w:t xml:space="preserve">9. </w:t>
      </w:r>
      <w:proofErr w:type="gramStart"/>
      <w:r w:rsidRPr="008C1D6D">
        <w:rPr>
          <w:b w:val="0"/>
        </w:rPr>
        <w:t xml:space="preserve">При назначении гражданского служащего на более высокую должность гражданской службы в пределах одной группы должностей ему может быть присвоен очередной классный чин, если истек срок, установленный </w:t>
      </w:r>
      <w:hyperlink w:anchor="P171" w:history="1">
        <w:r w:rsidRPr="008C1D6D">
          <w:rPr>
            <w:b w:val="0"/>
            <w:color w:val="0000FF"/>
          </w:rPr>
          <w:t>пунктом 6</w:t>
        </w:r>
      </w:hyperlink>
      <w:r w:rsidRPr="008C1D6D">
        <w:rPr>
          <w:b w:val="0"/>
        </w:rP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roofErr w:type="gramEnd"/>
      <w:r w:rsidRPr="008C1D6D">
        <w:rPr>
          <w:b w:val="0"/>
        </w:rPr>
        <w:t>.</w:t>
      </w:r>
    </w:p>
    <w:p w:rsidR="00817CC7" w:rsidRPr="008C1D6D" w:rsidRDefault="00817CC7">
      <w:pPr>
        <w:pStyle w:val="ConsPlusNormal"/>
        <w:ind w:firstLine="540"/>
        <w:jc w:val="both"/>
        <w:rPr>
          <w:b w:val="0"/>
        </w:rPr>
      </w:pPr>
      <w:proofErr w:type="gramStart"/>
      <w:r w:rsidRPr="008C1D6D">
        <w:rPr>
          <w:b w:val="0"/>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64" w:history="1">
        <w:r w:rsidRPr="008C1D6D">
          <w:rPr>
            <w:b w:val="0"/>
            <w:color w:val="0000FF"/>
          </w:rPr>
          <w:t>пунктом 4</w:t>
        </w:r>
      </w:hyperlink>
      <w:r w:rsidRPr="008C1D6D">
        <w:rPr>
          <w:b w:val="0"/>
        </w:rP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w:t>
      </w:r>
      <w:proofErr w:type="gramEnd"/>
      <w:r w:rsidRPr="008C1D6D">
        <w:rPr>
          <w:b w:val="0"/>
        </w:rPr>
        <w:t xml:space="preserve">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817CC7" w:rsidRPr="008C1D6D" w:rsidRDefault="00817CC7">
      <w:pPr>
        <w:pStyle w:val="ConsPlusNormal"/>
        <w:ind w:firstLine="540"/>
        <w:jc w:val="both"/>
        <w:rPr>
          <w:b w:val="0"/>
        </w:rPr>
      </w:pPr>
      <w:r w:rsidRPr="008C1D6D">
        <w:rPr>
          <w:b w:val="0"/>
        </w:rP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817CC7" w:rsidRPr="008C1D6D" w:rsidRDefault="00817CC7">
      <w:pPr>
        <w:pStyle w:val="ConsPlusNormal"/>
        <w:ind w:firstLine="540"/>
        <w:jc w:val="both"/>
        <w:rPr>
          <w:b w:val="0"/>
        </w:rPr>
      </w:pPr>
      <w:r w:rsidRPr="008C1D6D">
        <w:rPr>
          <w:b w:val="0"/>
        </w:rPr>
        <w:t xml:space="preserve">10. Утратил силу. - </w:t>
      </w:r>
      <w:hyperlink r:id="rId96" w:history="1">
        <w:r w:rsidRPr="008C1D6D">
          <w:rPr>
            <w:b w:val="0"/>
            <w:color w:val="0000FF"/>
          </w:rPr>
          <w:t>Закон</w:t>
        </w:r>
      </w:hyperlink>
      <w:r w:rsidRPr="008C1D6D">
        <w:rPr>
          <w:b w:val="0"/>
        </w:rPr>
        <w:t xml:space="preserve"> ХМАО - Югры от 30.09.2011 N 82-оз.</w:t>
      </w:r>
    </w:p>
    <w:p w:rsidR="00817CC7" w:rsidRPr="008C1D6D" w:rsidRDefault="00817CC7">
      <w:pPr>
        <w:pStyle w:val="ConsPlusNormal"/>
        <w:ind w:firstLine="540"/>
        <w:jc w:val="both"/>
        <w:rPr>
          <w:b w:val="0"/>
        </w:rPr>
      </w:pPr>
      <w:bookmarkStart w:id="5" w:name="P181"/>
      <w:bookmarkEnd w:id="5"/>
      <w:r w:rsidRPr="008C1D6D">
        <w:rPr>
          <w:b w:val="0"/>
        </w:rPr>
        <w:t xml:space="preserve">11. </w:t>
      </w:r>
      <w:proofErr w:type="gramStart"/>
      <w:r w:rsidRPr="008C1D6D">
        <w:rPr>
          <w:b w:val="0"/>
        </w:rPr>
        <w:t>Классные чины действительного государственного советника Ханты-Мансийского автономного округа - Югры 1, 2 и 3 класса в исполнительных органах государственной власти автономного округа, Избирательной комиссии Ханты-Мансийского автономного округа - Югры, иных органах государственной власти автономного округа присваиваются Губернатором Ханты-Мансийского автономного округа - Югры,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w:t>
      </w:r>
      <w:proofErr w:type="gramEnd"/>
      <w:r w:rsidRPr="008C1D6D">
        <w:rPr>
          <w:b w:val="0"/>
        </w:rPr>
        <w:t xml:space="preserve"> </w:t>
      </w:r>
      <w:proofErr w:type="gramStart"/>
      <w:r w:rsidRPr="008C1D6D">
        <w:rPr>
          <w:b w:val="0"/>
        </w:rPr>
        <w:t>Счетной палаты Ханты-Мансийского автономного округа - Югры) - Председателем Думы Ханты-Мансийского автономного округа - Югры.</w:t>
      </w:r>
      <w:proofErr w:type="gramEnd"/>
    </w:p>
    <w:p w:rsidR="00817CC7" w:rsidRPr="008C1D6D" w:rsidRDefault="00817CC7">
      <w:pPr>
        <w:pStyle w:val="ConsPlusNormal"/>
        <w:jc w:val="both"/>
        <w:rPr>
          <w:b w:val="0"/>
        </w:rPr>
      </w:pPr>
      <w:r w:rsidRPr="008C1D6D">
        <w:rPr>
          <w:b w:val="0"/>
        </w:rPr>
        <w:t xml:space="preserve">(в ред. Законов ХМАО - Югры от 07.07.2011 </w:t>
      </w:r>
      <w:hyperlink r:id="rId97" w:history="1">
        <w:r w:rsidRPr="008C1D6D">
          <w:rPr>
            <w:b w:val="0"/>
            <w:color w:val="0000FF"/>
          </w:rPr>
          <w:t>N 71-оз</w:t>
        </w:r>
      </w:hyperlink>
      <w:r w:rsidRPr="008C1D6D">
        <w:rPr>
          <w:b w:val="0"/>
        </w:rPr>
        <w:t xml:space="preserve">, от 23.02.2013 </w:t>
      </w:r>
      <w:hyperlink r:id="rId98" w:history="1">
        <w:r w:rsidRPr="008C1D6D">
          <w:rPr>
            <w:b w:val="0"/>
            <w:color w:val="0000FF"/>
          </w:rPr>
          <w:t>N 2-оз</w:t>
        </w:r>
      </w:hyperlink>
      <w:r w:rsidRPr="008C1D6D">
        <w:rPr>
          <w:b w:val="0"/>
        </w:rPr>
        <w:t>)</w:t>
      </w:r>
    </w:p>
    <w:p w:rsidR="00817CC7" w:rsidRPr="008C1D6D" w:rsidRDefault="00817CC7">
      <w:pPr>
        <w:pStyle w:val="ConsPlusNormal"/>
        <w:ind w:firstLine="540"/>
        <w:jc w:val="both"/>
        <w:rPr>
          <w:b w:val="0"/>
        </w:rPr>
      </w:pPr>
      <w:r w:rsidRPr="008C1D6D">
        <w:rPr>
          <w:b w:val="0"/>
        </w:rPr>
        <w:lastRenderedPageBreak/>
        <w:t xml:space="preserve">12. Классные чины, указанные в </w:t>
      </w:r>
      <w:hyperlink w:anchor="P181" w:history="1">
        <w:r w:rsidRPr="008C1D6D">
          <w:rPr>
            <w:b w:val="0"/>
            <w:color w:val="0000FF"/>
          </w:rPr>
          <w:t>пункте 11</w:t>
        </w:r>
      </w:hyperlink>
      <w:r w:rsidRPr="008C1D6D">
        <w:rPr>
          <w:b w:val="0"/>
        </w:rPr>
        <w:t xml:space="preserve"> настоящей статьи, присваиваются:</w:t>
      </w:r>
    </w:p>
    <w:p w:rsidR="00817CC7" w:rsidRPr="008C1D6D" w:rsidRDefault="00817CC7">
      <w:pPr>
        <w:pStyle w:val="ConsPlusNormal"/>
        <w:ind w:firstLine="540"/>
        <w:jc w:val="both"/>
        <w:rPr>
          <w:b w:val="0"/>
        </w:rPr>
      </w:pPr>
      <w:proofErr w:type="gramStart"/>
      <w:r w:rsidRPr="008C1D6D">
        <w:rPr>
          <w:b w:val="0"/>
        </w:rPr>
        <w:t>1) лицам, замещающим должности гражданской службы, по отношению к которым представителем нанимателя является Губернатор Ханты-Мансийского автономного округа - Югры, - Губернатором Ханты-Мансийского автономного округа - Югры по собственной инициативе или по представлению первого заместителя или заместителя Губернатора Ханты-Мансийского автономного округа - Югры, в ведении которого находится соответствующий исполнительный орган государственной власти, государственный орган Ханты-Мансийского автономного округа - Югры либо который возглавляет указанный орган;</w:t>
      </w:r>
      <w:proofErr w:type="gramEnd"/>
    </w:p>
    <w:p w:rsidR="00817CC7" w:rsidRPr="008C1D6D" w:rsidRDefault="00817CC7">
      <w:pPr>
        <w:pStyle w:val="ConsPlusNormal"/>
        <w:jc w:val="both"/>
        <w:rPr>
          <w:b w:val="0"/>
        </w:rPr>
      </w:pPr>
      <w:r w:rsidRPr="008C1D6D">
        <w:rPr>
          <w:b w:val="0"/>
        </w:rPr>
        <w:t xml:space="preserve">(в ред. Законов ХМАО - Югры от 16.12.2010 </w:t>
      </w:r>
      <w:hyperlink r:id="rId99" w:history="1">
        <w:r w:rsidRPr="008C1D6D">
          <w:rPr>
            <w:b w:val="0"/>
            <w:color w:val="0000FF"/>
          </w:rPr>
          <w:t>N 226-оз</w:t>
        </w:r>
      </w:hyperlink>
      <w:r w:rsidRPr="008C1D6D">
        <w:rPr>
          <w:b w:val="0"/>
        </w:rPr>
        <w:t xml:space="preserve">, от 27.09.2015 </w:t>
      </w:r>
      <w:hyperlink r:id="rId100" w:history="1">
        <w:r w:rsidRPr="008C1D6D">
          <w:rPr>
            <w:b w:val="0"/>
            <w:color w:val="0000FF"/>
          </w:rPr>
          <w:t>N 74-оз</w:t>
        </w:r>
      </w:hyperlink>
      <w:r w:rsidRPr="008C1D6D">
        <w:rPr>
          <w:b w:val="0"/>
        </w:rPr>
        <w:t>)</w:t>
      </w:r>
    </w:p>
    <w:p w:rsidR="00817CC7" w:rsidRPr="008C1D6D" w:rsidRDefault="00817CC7">
      <w:pPr>
        <w:pStyle w:val="ConsPlusNormal"/>
        <w:ind w:firstLine="540"/>
        <w:jc w:val="both"/>
        <w:rPr>
          <w:b w:val="0"/>
        </w:rPr>
      </w:pPr>
      <w:r w:rsidRPr="008C1D6D">
        <w:rPr>
          <w:b w:val="0"/>
        </w:rPr>
        <w:t>2) лицам,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101" w:history="1">
        <w:r w:rsidRPr="008C1D6D">
          <w:rPr>
            <w:b w:val="0"/>
            <w:color w:val="0000FF"/>
          </w:rPr>
          <w:t>Закона</w:t>
        </w:r>
      </w:hyperlink>
      <w:r w:rsidRPr="008C1D6D">
        <w:rPr>
          <w:b w:val="0"/>
        </w:rPr>
        <w:t xml:space="preserve"> ХМАО - Югры от 07.07.2011 N 71-оз)</w:t>
      </w:r>
    </w:p>
    <w:p w:rsidR="00817CC7" w:rsidRPr="008C1D6D" w:rsidRDefault="00817CC7">
      <w:pPr>
        <w:pStyle w:val="ConsPlusNormal"/>
        <w:ind w:firstLine="540"/>
        <w:jc w:val="both"/>
        <w:rPr>
          <w:b w:val="0"/>
        </w:rPr>
      </w:pPr>
      <w:r w:rsidRPr="008C1D6D">
        <w:rPr>
          <w:b w:val="0"/>
        </w:rPr>
        <w:t>3) лицам, замещающим должности гражданской службы в исполнительных органах государственной власти, государственных органах, - по представлению представителя нанимателя.</w:t>
      </w:r>
    </w:p>
    <w:p w:rsidR="00817CC7" w:rsidRPr="008C1D6D" w:rsidRDefault="00817CC7">
      <w:pPr>
        <w:pStyle w:val="ConsPlusNormal"/>
        <w:jc w:val="both"/>
        <w:rPr>
          <w:b w:val="0"/>
        </w:rPr>
      </w:pPr>
      <w:r w:rsidRPr="008C1D6D">
        <w:rPr>
          <w:b w:val="0"/>
        </w:rPr>
        <w:t xml:space="preserve">(в ред. Законов ХМАО - Югры от 16.12.2010 </w:t>
      </w:r>
      <w:hyperlink r:id="rId102" w:history="1">
        <w:r w:rsidRPr="008C1D6D">
          <w:rPr>
            <w:b w:val="0"/>
            <w:color w:val="0000FF"/>
          </w:rPr>
          <w:t>N 226-оз</w:t>
        </w:r>
      </w:hyperlink>
      <w:r w:rsidRPr="008C1D6D">
        <w:rPr>
          <w:b w:val="0"/>
        </w:rPr>
        <w:t xml:space="preserve">, от 27.09.2015 </w:t>
      </w:r>
      <w:hyperlink r:id="rId103" w:history="1">
        <w:r w:rsidRPr="008C1D6D">
          <w:rPr>
            <w:b w:val="0"/>
            <w:color w:val="0000FF"/>
          </w:rPr>
          <w:t>N 74-оз</w:t>
        </w:r>
      </w:hyperlink>
      <w:r w:rsidRPr="008C1D6D">
        <w:rPr>
          <w:b w:val="0"/>
        </w:rPr>
        <w:t xml:space="preserve">, от 29.10.2015 </w:t>
      </w:r>
      <w:hyperlink r:id="rId104" w:history="1">
        <w:r w:rsidRPr="008C1D6D">
          <w:rPr>
            <w:b w:val="0"/>
            <w:color w:val="0000FF"/>
          </w:rPr>
          <w:t>N 109-оз</w:t>
        </w:r>
      </w:hyperlink>
      <w:r w:rsidRPr="008C1D6D">
        <w:rPr>
          <w:b w:val="0"/>
        </w:rPr>
        <w:t>)</w:t>
      </w:r>
    </w:p>
    <w:p w:rsidR="00817CC7" w:rsidRPr="008C1D6D" w:rsidRDefault="00817CC7">
      <w:pPr>
        <w:pStyle w:val="ConsPlusNormal"/>
        <w:ind w:firstLine="540"/>
        <w:jc w:val="both"/>
        <w:rPr>
          <w:b w:val="0"/>
        </w:rPr>
      </w:pPr>
      <w:r w:rsidRPr="008C1D6D">
        <w:rPr>
          <w:b w:val="0"/>
        </w:rPr>
        <w:t xml:space="preserve">13. </w:t>
      </w:r>
      <w:proofErr w:type="gramStart"/>
      <w:r w:rsidRPr="008C1D6D">
        <w:rPr>
          <w:b w:val="0"/>
        </w:rPr>
        <w:t>Классные чины государственного советника Ханты-Мансийского автономного округа - Югры 1, 2 и 3 класса гражданским служащим, замещающим должности соответствующей группы должностей гражданской службы категорий "руководители", "помощники (советники)", "специалисты" и "обеспечивающие специалисты" в исполнительных органах государственной власти, Избирательной комиссии Ханты-Мансийского автономного округа - Югры, иных государственных органах, присваиваются Губернатором Ханты-Мансийского автономного округа - Югры по представлению представителя нанимателя;</w:t>
      </w:r>
      <w:proofErr w:type="gramEnd"/>
      <w:r w:rsidRPr="008C1D6D">
        <w:rPr>
          <w:b w:val="0"/>
        </w:rPr>
        <w:t xml:space="preserve"> замещающим должности гражданской службы в Думе Ханты-Мансийского автономного округа - Югры, аппарате Думы Ханты-Мансийского автономного округа - Югры, Счетной палате Ханты-Мансийского автономного округа - Югры (по представлению председателя Счетной палаты Ханты-Мансийского автономного округа - Югры), - Председателем Думы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Законов ХМАО - Югры от 16.12.2010 </w:t>
      </w:r>
      <w:hyperlink r:id="rId105" w:history="1">
        <w:r w:rsidRPr="008C1D6D">
          <w:rPr>
            <w:b w:val="0"/>
            <w:color w:val="0000FF"/>
          </w:rPr>
          <w:t>N 226-оз</w:t>
        </w:r>
      </w:hyperlink>
      <w:r w:rsidRPr="008C1D6D">
        <w:rPr>
          <w:b w:val="0"/>
        </w:rPr>
        <w:t xml:space="preserve">, от 07.07.2011 </w:t>
      </w:r>
      <w:hyperlink r:id="rId106" w:history="1">
        <w:r w:rsidRPr="008C1D6D">
          <w:rPr>
            <w:b w:val="0"/>
            <w:color w:val="0000FF"/>
          </w:rPr>
          <w:t>N 71-оз</w:t>
        </w:r>
      </w:hyperlink>
      <w:r w:rsidRPr="008C1D6D">
        <w:rPr>
          <w:b w:val="0"/>
        </w:rPr>
        <w:t xml:space="preserve">, от 29.10.2015 </w:t>
      </w:r>
      <w:hyperlink r:id="rId107" w:history="1">
        <w:r w:rsidRPr="008C1D6D">
          <w:rPr>
            <w:b w:val="0"/>
            <w:color w:val="0000FF"/>
          </w:rPr>
          <w:t>N 109-оз</w:t>
        </w:r>
      </w:hyperlink>
      <w:r w:rsidRPr="008C1D6D">
        <w:rPr>
          <w:b w:val="0"/>
        </w:rPr>
        <w:t>)</w:t>
      </w:r>
    </w:p>
    <w:p w:rsidR="00817CC7" w:rsidRPr="008C1D6D" w:rsidRDefault="00817CC7">
      <w:pPr>
        <w:pStyle w:val="ConsPlusNormal"/>
        <w:ind w:firstLine="540"/>
        <w:jc w:val="both"/>
        <w:rPr>
          <w:b w:val="0"/>
        </w:rPr>
      </w:pPr>
      <w:r w:rsidRPr="008C1D6D">
        <w:rPr>
          <w:b w:val="0"/>
        </w:rPr>
        <w:t>14. Классные чины советника государственной гражданской службы Ханты-Мансийского автономного округа - Югры 1, 2 и 3 класса, референта государственной гражданской службы Ханты-Мансийского автономного округа - Югры 1, 2 и 3 класса, секретаря государственной гражданской службы Ханты-Мансийского автономного округа - Югры 1, 2 и 3 класса присваиваются представителем нанимателя.</w:t>
      </w:r>
    </w:p>
    <w:p w:rsidR="00817CC7" w:rsidRPr="008C1D6D" w:rsidRDefault="00817CC7">
      <w:pPr>
        <w:pStyle w:val="ConsPlusNormal"/>
        <w:ind w:firstLine="540"/>
        <w:jc w:val="both"/>
        <w:rPr>
          <w:b w:val="0"/>
        </w:rPr>
      </w:pPr>
      <w:r w:rsidRPr="008C1D6D">
        <w:rPr>
          <w:b w:val="0"/>
        </w:rPr>
        <w:t>15. Запись о присвоении классного чина вносится в личное дело и трудовую книжку гражданского служащего.</w:t>
      </w:r>
    </w:p>
    <w:p w:rsidR="00817CC7" w:rsidRPr="008C1D6D" w:rsidRDefault="00817CC7">
      <w:pPr>
        <w:pStyle w:val="ConsPlusNormal"/>
        <w:ind w:firstLine="540"/>
        <w:jc w:val="both"/>
        <w:rPr>
          <w:b w:val="0"/>
        </w:rPr>
      </w:pPr>
      <w:r w:rsidRPr="008C1D6D">
        <w:rPr>
          <w:b w:val="0"/>
        </w:rPr>
        <w:t>16. В качестве меры поощрения за особые отличия в гражданской службе классный чин гражданскому служащему может быть присвоен:</w:t>
      </w:r>
    </w:p>
    <w:p w:rsidR="00817CC7" w:rsidRPr="008C1D6D" w:rsidRDefault="00817CC7">
      <w:pPr>
        <w:pStyle w:val="ConsPlusNormal"/>
        <w:ind w:firstLine="540"/>
        <w:jc w:val="both"/>
        <w:rPr>
          <w:b w:val="0"/>
        </w:rPr>
      </w:pPr>
      <w:r w:rsidRPr="008C1D6D">
        <w:rPr>
          <w:b w:val="0"/>
        </w:rPr>
        <w:t xml:space="preserve">1) до истечения срока, установленного </w:t>
      </w:r>
      <w:hyperlink w:anchor="P171" w:history="1">
        <w:r w:rsidRPr="008C1D6D">
          <w:rPr>
            <w:b w:val="0"/>
            <w:color w:val="0000FF"/>
          </w:rPr>
          <w:t>пунктом 6</w:t>
        </w:r>
      </w:hyperlink>
      <w:r w:rsidRPr="008C1D6D">
        <w:rPr>
          <w:b w:val="0"/>
        </w:rP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817CC7" w:rsidRPr="008C1D6D" w:rsidRDefault="00817CC7">
      <w:pPr>
        <w:pStyle w:val="ConsPlusNormal"/>
        <w:ind w:firstLine="540"/>
        <w:jc w:val="both"/>
        <w:rPr>
          <w:b w:val="0"/>
        </w:rPr>
      </w:pPr>
      <w:r w:rsidRPr="008C1D6D">
        <w:rPr>
          <w:b w:val="0"/>
        </w:rPr>
        <w:t xml:space="preserve">2) по истечении срока, установленного </w:t>
      </w:r>
      <w:hyperlink w:anchor="P171" w:history="1">
        <w:r w:rsidRPr="008C1D6D">
          <w:rPr>
            <w:b w:val="0"/>
            <w:color w:val="0000FF"/>
          </w:rPr>
          <w:t>пунктом 6</w:t>
        </w:r>
      </w:hyperlink>
      <w:r w:rsidRPr="008C1D6D">
        <w:rPr>
          <w:b w:val="0"/>
        </w:rP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817CC7" w:rsidRPr="008C1D6D" w:rsidRDefault="00817CC7">
      <w:pPr>
        <w:pStyle w:val="ConsPlusNormal"/>
        <w:ind w:firstLine="540"/>
        <w:jc w:val="both"/>
        <w:rPr>
          <w:b w:val="0"/>
        </w:rPr>
      </w:pPr>
      <w:r w:rsidRPr="008C1D6D">
        <w:rPr>
          <w:b w:val="0"/>
        </w:rPr>
        <w:t xml:space="preserve">17. </w:t>
      </w:r>
      <w:proofErr w:type="gramStart"/>
      <w:r w:rsidRPr="008C1D6D">
        <w:rPr>
          <w:b w:val="0"/>
        </w:rPr>
        <w:t xml:space="preserve">При поступлении на гражданскую службу автономного округа гражданина Российской Федерации, имеющего классный чин федеральной гражданской службы, иного вида государственной службы, дипломатический ранг, воинское или специальное звание, квалификационный разряд муниципальной службы, первый классный чин гражданской службы </w:t>
      </w:r>
      <w:r w:rsidRPr="008C1D6D">
        <w:rPr>
          <w:b w:val="0"/>
        </w:rPr>
        <w:lastRenderedPageBreak/>
        <w:t>присваивается ему в соответствии с замещаемой должностью гражданской службы автономного округа в пределах группы должностей гражданской службы.</w:t>
      </w:r>
      <w:proofErr w:type="gramEnd"/>
    </w:p>
    <w:p w:rsidR="00817CC7" w:rsidRPr="008C1D6D" w:rsidRDefault="00817CC7">
      <w:pPr>
        <w:pStyle w:val="ConsPlusNormal"/>
        <w:ind w:firstLine="540"/>
        <w:jc w:val="both"/>
        <w:rPr>
          <w:b w:val="0"/>
        </w:rPr>
      </w:pPr>
      <w:proofErr w:type="gramStart"/>
      <w:r w:rsidRPr="008C1D6D">
        <w:rPr>
          <w:b w:val="0"/>
        </w:rPr>
        <w:t>Если указанный классный чин гражданской службы ниже имеющегося у гражданского служащего классного чина федеральной гражданской службы, иного вида государственной службы, дипломатического ранга, воинского или специального звания, квалификационного разряда муниципальной службы,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w:t>
      </w:r>
      <w:proofErr w:type="gramEnd"/>
      <w:r w:rsidRPr="008C1D6D">
        <w:rPr>
          <w:b w:val="0"/>
        </w:rPr>
        <w:t xml:space="preserve"> относится замещаемая им должность.</w:t>
      </w:r>
    </w:p>
    <w:p w:rsidR="00817CC7" w:rsidRPr="008C1D6D" w:rsidRDefault="00817CC7">
      <w:pPr>
        <w:pStyle w:val="ConsPlusNormal"/>
        <w:ind w:firstLine="540"/>
        <w:jc w:val="both"/>
        <w:rPr>
          <w:b w:val="0"/>
        </w:rPr>
      </w:pPr>
      <w:r w:rsidRPr="008C1D6D">
        <w:rPr>
          <w:b w:val="0"/>
        </w:rP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817CC7" w:rsidRPr="008C1D6D" w:rsidRDefault="00817CC7">
      <w:pPr>
        <w:pStyle w:val="ConsPlusNormal"/>
        <w:ind w:firstLine="540"/>
        <w:jc w:val="both"/>
        <w:rPr>
          <w:b w:val="0"/>
        </w:rPr>
      </w:pPr>
      <w:r w:rsidRPr="008C1D6D">
        <w:rPr>
          <w:b w:val="0"/>
        </w:rPr>
        <w:t>18.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817CC7" w:rsidRPr="008C1D6D" w:rsidRDefault="00817CC7">
      <w:pPr>
        <w:pStyle w:val="ConsPlusNormal"/>
        <w:ind w:firstLine="540"/>
        <w:jc w:val="both"/>
        <w:rPr>
          <w:b w:val="0"/>
        </w:rPr>
      </w:pPr>
      <w:r w:rsidRPr="008C1D6D">
        <w:rPr>
          <w:b w:val="0"/>
        </w:rPr>
        <w:t>19.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автономного округа (в том числе в связи с выходом на пенсию), а также при поступлении на гражданскую службу вновь.</w:t>
      </w:r>
    </w:p>
    <w:p w:rsidR="00817CC7" w:rsidRPr="008C1D6D" w:rsidRDefault="00817CC7">
      <w:pPr>
        <w:pStyle w:val="ConsPlusNormal"/>
        <w:ind w:firstLine="540"/>
        <w:jc w:val="both"/>
        <w:rPr>
          <w:b w:val="0"/>
        </w:rPr>
      </w:pPr>
      <w:r w:rsidRPr="008C1D6D">
        <w:rPr>
          <w:b w:val="0"/>
        </w:rPr>
        <w:t>20. Индивидуальные служебные споры по вопросам, связанным с присвоением классных чинов, рассматриваются в соответствии с законодательством.</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III. ОБЕСПЕЧЕНИЕ ОРГАНИЗАЦИИ И ЭФФЕКТИВНОСТИ</w:t>
      </w:r>
    </w:p>
    <w:p w:rsidR="00817CC7" w:rsidRPr="008C1D6D" w:rsidRDefault="00817CC7">
      <w:pPr>
        <w:pStyle w:val="ConsPlusTitle"/>
        <w:jc w:val="center"/>
        <w:rPr>
          <w:b w:val="0"/>
        </w:rPr>
      </w:pPr>
      <w:r w:rsidRPr="008C1D6D">
        <w:rPr>
          <w:b w:val="0"/>
        </w:rPr>
        <w:t>ГОСУДАРСТВЕННОЙ ГРАЖДАНСКОЙ СЛУЖБЫ</w:t>
      </w:r>
    </w:p>
    <w:p w:rsidR="00817CC7" w:rsidRPr="008C1D6D" w:rsidRDefault="00817CC7">
      <w:pPr>
        <w:pStyle w:val="ConsPlusTitle"/>
        <w:jc w:val="center"/>
        <w:rPr>
          <w:b w:val="0"/>
        </w:rPr>
      </w:pPr>
      <w:r w:rsidRPr="008C1D6D">
        <w:rPr>
          <w:b w:val="0"/>
        </w:rPr>
        <w:t>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 xml:space="preserve">Статья 8. Система органов, обеспечивающих организацию и эффективность государственной гражданской службы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 Югре</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bookmarkStart w:id="6" w:name="P210"/>
      <w:bookmarkEnd w:id="6"/>
      <w:r w:rsidRPr="008C1D6D">
        <w:rPr>
          <w:b w:val="0"/>
        </w:rPr>
        <w:t>1. В систему органов, обеспечивающих организацию и эффективность государственной гражданской службы автономного округа, входят:</w:t>
      </w:r>
    </w:p>
    <w:p w:rsidR="00817CC7" w:rsidRPr="008C1D6D" w:rsidRDefault="00817CC7">
      <w:pPr>
        <w:pStyle w:val="ConsPlusNormal"/>
        <w:ind w:firstLine="540"/>
        <w:jc w:val="both"/>
        <w:rPr>
          <w:b w:val="0"/>
        </w:rPr>
      </w:pPr>
      <w:r w:rsidRPr="008C1D6D">
        <w:rPr>
          <w:b w:val="0"/>
        </w:rPr>
        <w:t>1) Дума Ханты-Мансийского автономного округа - Югры;</w:t>
      </w:r>
    </w:p>
    <w:p w:rsidR="00817CC7" w:rsidRPr="008C1D6D" w:rsidRDefault="00817CC7">
      <w:pPr>
        <w:pStyle w:val="ConsPlusNormal"/>
        <w:ind w:firstLine="540"/>
        <w:jc w:val="both"/>
        <w:rPr>
          <w:b w:val="0"/>
        </w:rPr>
      </w:pPr>
      <w:r w:rsidRPr="008C1D6D">
        <w:rPr>
          <w:b w:val="0"/>
        </w:rPr>
        <w:t>2) Губернатор Ханты-Мансийского автономного округа - Югры;</w:t>
      </w:r>
    </w:p>
    <w:p w:rsidR="00817CC7" w:rsidRPr="008C1D6D" w:rsidRDefault="00817CC7">
      <w:pPr>
        <w:pStyle w:val="ConsPlusNormal"/>
        <w:ind w:firstLine="540"/>
        <w:jc w:val="both"/>
        <w:rPr>
          <w:b w:val="0"/>
        </w:rPr>
      </w:pPr>
      <w:r w:rsidRPr="008C1D6D">
        <w:rPr>
          <w:b w:val="0"/>
        </w:rPr>
        <w:t>3) Правительство Ханты-Мансийского автономного округа - Югры;</w:t>
      </w:r>
    </w:p>
    <w:p w:rsidR="00817CC7" w:rsidRPr="008C1D6D" w:rsidRDefault="00817CC7">
      <w:pPr>
        <w:pStyle w:val="ConsPlusNormal"/>
        <w:ind w:firstLine="540"/>
        <w:jc w:val="both"/>
        <w:rPr>
          <w:b w:val="0"/>
        </w:rPr>
      </w:pPr>
      <w:r w:rsidRPr="008C1D6D">
        <w:rPr>
          <w:b w:val="0"/>
        </w:rPr>
        <w:t>4) уполномоченный орган государственной власти Ханты-Мансийского автономного округа - Югры по вопросам государственной гражданской службы автономного округа, определяемый Губернатором автономного округа;</w:t>
      </w:r>
    </w:p>
    <w:p w:rsidR="00817CC7" w:rsidRPr="008C1D6D" w:rsidRDefault="00817CC7">
      <w:pPr>
        <w:pStyle w:val="ConsPlusNormal"/>
        <w:jc w:val="both"/>
        <w:rPr>
          <w:b w:val="0"/>
        </w:rPr>
      </w:pPr>
      <w:r w:rsidRPr="008C1D6D">
        <w:rPr>
          <w:b w:val="0"/>
        </w:rPr>
        <w:t xml:space="preserve">(в ред. </w:t>
      </w:r>
      <w:hyperlink r:id="rId108"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5) руководители органов государственной власти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109"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6) кадровые службы органов государственной власти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110"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 xml:space="preserve">Указанные в </w:t>
      </w:r>
      <w:hyperlink w:anchor="P210" w:history="1">
        <w:r w:rsidRPr="008C1D6D">
          <w:rPr>
            <w:b w:val="0"/>
            <w:color w:val="0000FF"/>
          </w:rPr>
          <w:t>пункте 1</w:t>
        </w:r>
      </w:hyperlink>
      <w:r w:rsidRPr="008C1D6D">
        <w:rPr>
          <w:b w:val="0"/>
        </w:rPr>
        <w:t xml:space="preserve"> настоящей статьи органы в пределах своей компетенции обеспечивают организацию и эффективность государственной гражданской службы автономного округа в соответствии с федеральным законодательством, настоящим Законом и иными нормативными правовыми актами автономного округа по вопросам государственной гражданской службы автономного округа.</w:t>
      </w:r>
      <w:proofErr w:type="gramEnd"/>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9. Совет по вопросам государственной и муниципальной службы Ханты-Мансийского автономного округа - Югры при Губернаторе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В целях координации деятельности по реализации задач, определенных настоящим Законом, может создаваться совет по вопросам государственной и муниципальной службы при </w:t>
      </w:r>
      <w:r w:rsidRPr="008C1D6D">
        <w:rPr>
          <w:b w:val="0"/>
        </w:rPr>
        <w:lastRenderedPageBreak/>
        <w:t>Губернаторе автономного округа.</w:t>
      </w:r>
    </w:p>
    <w:p w:rsidR="00817CC7" w:rsidRPr="008C1D6D" w:rsidRDefault="00817CC7">
      <w:pPr>
        <w:pStyle w:val="ConsPlusNormal"/>
        <w:ind w:firstLine="540"/>
        <w:jc w:val="both"/>
        <w:rPr>
          <w:b w:val="0"/>
        </w:rPr>
      </w:pPr>
      <w:r w:rsidRPr="008C1D6D">
        <w:rPr>
          <w:b w:val="0"/>
        </w:rPr>
        <w:t>2. Состав совета и положение о нем утверждаются Губернатором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10. Уполномоченный орган государственной власти автономного округа по вопросам государственной гражданской службы автономного округа</w:t>
      </w:r>
    </w:p>
    <w:p w:rsidR="00817CC7" w:rsidRPr="008C1D6D" w:rsidRDefault="00817CC7">
      <w:pPr>
        <w:pStyle w:val="ConsPlusNormal"/>
        <w:jc w:val="both"/>
        <w:rPr>
          <w:b w:val="0"/>
        </w:rPr>
      </w:pPr>
      <w:r w:rsidRPr="008C1D6D">
        <w:rPr>
          <w:b w:val="0"/>
        </w:rPr>
        <w:t xml:space="preserve">(в ред. </w:t>
      </w:r>
      <w:hyperlink r:id="rId111"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Уполномоченный орган государственной власти автономного округа по вопросам государственной гражданской службы автономного округа определяется Губернатором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12"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ind w:firstLine="540"/>
        <w:jc w:val="both"/>
        <w:rPr>
          <w:b w:val="0"/>
        </w:rPr>
      </w:pPr>
      <w:r w:rsidRPr="008C1D6D">
        <w:rPr>
          <w:b w:val="0"/>
        </w:rPr>
        <w:t>2. Уполномоченный орган государственной власти автономного округа по вопросам государственной гражданской службы автономного округа создается в целях:</w:t>
      </w:r>
    </w:p>
    <w:p w:rsidR="00817CC7" w:rsidRPr="008C1D6D" w:rsidRDefault="00817CC7">
      <w:pPr>
        <w:pStyle w:val="ConsPlusNormal"/>
        <w:jc w:val="both"/>
        <w:rPr>
          <w:b w:val="0"/>
        </w:rPr>
      </w:pPr>
      <w:r w:rsidRPr="008C1D6D">
        <w:rPr>
          <w:b w:val="0"/>
        </w:rPr>
        <w:t xml:space="preserve">(в ред. </w:t>
      </w:r>
      <w:hyperlink r:id="rId113"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ind w:firstLine="540"/>
        <w:jc w:val="both"/>
        <w:rPr>
          <w:b w:val="0"/>
        </w:rPr>
      </w:pPr>
      <w:r w:rsidRPr="008C1D6D">
        <w:rPr>
          <w:b w:val="0"/>
        </w:rPr>
        <w:t xml:space="preserve">1) выработки предложений по проведению кадровой политики автономного округа и </w:t>
      </w:r>
      <w:proofErr w:type="gramStart"/>
      <w:r w:rsidRPr="008C1D6D">
        <w:rPr>
          <w:b w:val="0"/>
        </w:rPr>
        <w:t>контроля за</w:t>
      </w:r>
      <w:proofErr w:type="gramEnd"/>
      <w:r w:rsidRPr="008C1D6D">
        <w:rPr>
          <w:b w:val="0"/>
        </w:rPr>
        <w:t xml:space="preserve"> ее реализацией;</w:t>
      </w:r>
    </w:p>
    <w:p w:rsidR="00817CC7" w:rsidRPr="008C1D6D" w:rsidRDefault="00817CC7">
      <w:pPr>
        <w:pStyle w:val="ConsPlusNormal"/>
        <w:ind w:firstLine="540"/>
        <w:jc w:val="both"/>
        <w:rPr>
          <w:b w:val="0"/>
        </w:rPr>
      </w:pPr>
      <w:proofErr w:type="gramStart"/>
      <w:r w:rsidRPr="008C1D6D">
        <w:rPr>
          <w:b w:val="0"/>
        </w:rPr>
        <w:t>2) координации деятельности органов государственной власти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реестра государственных служащих автономного округа, использования кадрового резерва для замещения должностей государственной службы, дополнительного профессионального образования, а также в целях осуществления контроля за соблюдением в органах государственной власти законодательства о государственной службе;</w:t>
      </w:r>
      <w:proofErr w:type="gramEnd"/>
    </w:p>
    <w:p w:rsidR="00817CC7" w:rsidRPr="008C1D6D" w:rsidRDefault="00817CC7">
      <w:pPr>
        <w:pStyle w:val="ConsPlusNormal"/>
        <w:jc w:val="both"/>
        <w:rPr>
          <w:b w:val="0"/>
        </w:rPr>
      </w:pPr>
      <w:r w:rsidRPr="008C1D6D">
        <w:rPr>
          <w:b w:val="0"/>
        </w:rPr>
        <w:t xml:space="preserve">(в ред. Законов ХМАО - Югры от 30.09.2013 </w:t>
      </w:r>
      <w:hyperlink r:id="rId114" w:history="1">
        <w:r w:rsidRPr="008C1D6D">
          <w:rPr>
            <w:b w:val="0"/>
            <w:color w:val="0000FF"/>
          </w:rPr>
          <w:t>N 86-оз</w:t>
        </w:r>
      </w:hyperlink>
      <w:r w:rsidRPr="008C1D6D">
        <w:rPr>
          <w:b w:val="0"/>
        </w:rPr>
        <w:t xml:space="preserve">, от 28.05.2015 </w:t>
      </w:r>
      <w:hyperlink r:id="rId115" w:history="1">
        <w:r w:rsidRPr="008C1D6D">
          <w:rPr>
            <w:b w:val="0"/>
            <w:color w:val="0000FF"/>
          </w:rPr>
          <w:t>N 47-оз</w:t>
        </w:r>
      </w:hyperlink>
      <w:r w:rsidRPr="008C1D6D">
        <w:rPr>
          <w:b w:val="0"/>
        </w:rPr>
        <w:t>)</w:t>
      </w:r>
    </w:p>
    <w:p w:rsidR="00817CC7" w:rsidRPr="008C1D6D" w:rsidRDefault="00817CC7">
      <w:pPr>
        <w:pStyle w:val="ConsPlusNormal"/>
        <w:ind w:firstLine="540"/>
        <w:jc w:val="both"/>
        <w:rPr>
          <w:b w:val="0"/>
        </w:rPr>
      </w:pPr>
      <w:r w:rsidRPr="008C1D6D">
        <w:rPr>
          <w:b w:val="0"/>
        </w:rPr>
        <w:t>3) подготовки предложений по реализации положений настоящего Закона и иных нормативных правовых актов о гражданской службе и внесения указанных предложений в установленном порядке;</w:t>
      </w:r>
    </w:p>
    <w:p w:rsidR="00817CC7" w:rsidRPr="008C1D6D" w:rsidRDefault="00817CC7">
      <w:pPr>
        <w:pStyle w:val="ConsPlusNormal"/>
        <w:ind w:firstLine="540"/>
        <w:jc w:val="both"/>
        <w:rPr>
          <w:b w:val="0"/>
        </w:rPr>
      </w:pPr>
      <w:proofErr w:type="gramStart"/>
      <w:r w:rsidRPr="008C1D6D">
        <w:rPr>
          <w:b w:val="0"/>
        </w:rP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органах государственной власти автономного округа, а также в деятельности комиссий по проведению конкурсов на замещение вакантных должностей гражданской службы, аттестации гражданских служащих и по сдаче квалификационных экзаменов гражданских служащих;</w:t>
      </w:r>
      <w:proofErr w:type="gramEnd"/>
    </w:p>
    <w:p w:rsidR="00817CC7" w:rsidRPr="008C1D6D" w:rsidRDefault="00817CC7">
      <w:pPr>
        <w:pStyle w:val="ConsPlusNormal"/>
        <w:jc w:val="both"/>
        <w:rPr>
          <w:b w:val="0"/>
        </w:rPr>
      </w:pPr>
      <w:r w:rsidRPr="008C1D6D">
        <w:rPr>
          <w:b w:val="0"/>
        </w:rPr>
        <w:t xml:space="preserve">(в ред. </w:t>
      </w:r>
      <w:hyperlink r:id="rId116"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ind w:firstLine="540"/>
        <w:jc w:val="both"/>
        <w:rPr>
          <w:b w:val="0"/>
        </w:rPr>
      </w:pPr>
      <w:r w:rsidRPr="008C1D6D">
        <w:rPr>
          <w:b w:val="0"/>
        </w:rPr>
        <w:t>5) подготовки разъяснений и рекомендаций для органов государственной власти по вопросам гражданской службы.</w:t>
      </w:r>
    </w:p>
    <w:p w:rsidR="00817CC7" w:rsidRPr="008C1D6D" w:rsidRDefault="00817CC7">
      <w:pPr>
        <w:pStyle w:val="ConsPlusNormal"/>
        <w:jc w:val="both"/>
        <w:rPr>
          <w:b w:val="0"/>
        </w:rPr>
      </w:pPr>
      <w:r w:rsidRPr="008C1D6D">
        <w:rPr>
          <w:b w:val="0"/>
        </w:rPr>
        <w:t xml:space="preserve">(в ред. </w:t>
      </w:r>
      <w:hyperlink r:id="rId117"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11. Программы развития государственной гражданской службы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Развитие государственной гражданской службы автономного округа обеспечивается программами развития государственной гражданской службы Ханты-Мансийского автономного округа - Югры, утверждаемыми Правительством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18" w:history="1">
        <w:r w:rsidRPr="008C1D6D">
          <w:rPr>
            <w:b w:val="0"/>
            <w:color w:val="0000FF"/>
          </w:rPr>
          <w:t>Закона</w:t>
        </w:r>
      </w:hyperlink>
      <w:r w:rsidRPr="008C1D6D">
        <w:rPr>
          <w:b w:val="0"/>
        </w:rPr>
        <w:t xml:space="preserve"> ХМАО - Югры от 16.12.2010 N 226-оз)</w:t>
      </w:r>
    </w:p>
    <w:p w:rsidR="00817CC7" w:rsidRPr="008C1D6D" w:rsidRDefault="00817CC7">
      <w:pPr>
        <w:pStyle w:val="ConsPlusNormal"/>
        <w:ind w:firstLine="540"/>
        <w:jc w:val="both"/>
        <w:rPr>
          <w:b w:val="0"/>
        </w:rPr>
      </w:pPr>
      <w:r w:rsidRPr="008C1D6D">
        <w:rPr>
          <w:b w:val="0"/>
        </w:rPr>
        <w:t xml:space="preserve">2. В целях </w:t>
      </w:r>
      <w:proofErr w:type="gramStart"/>
      <w:r w:rsidRPr="008C1D6D">
        <w:rPr>
          <w:b w:val="0"/>
        </w:rPr>
        <w:t>совершенствования эффективности деятельности аппаратов органов государственной власти</w:t>
      </w:r>
      <w:proofErr w:type="gramEnd"/>
      <w:r w:rsidRPr="008C1D6D">
        <w:rPr>
          <w:b w:val="0"/>
        </w:rPr>
        <w:t xml:space="preserve"> и профессиональной служебной деятельности государственных гражданских служащих автономного округа в отдельном органе государственной власти автономного округа или в его самостоятельном структурном подразделении в рамках соответствующих программ развития государственной гражданской службы автономного округа могут проводиться эксперименты.</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23.02.2013 </w:t>
      </w:r>
      <w:hyperlink r:id="rId119" w:history="1">
        <w:r w:rsidRPr="008C1D6D">
          <w:rPr>
            <w:b w:val="0"/>
            <w:color w:val="0000FF"/>
          </w:rPr>
          <w:t>N 2-оз</w:t>
        </w:r>
      </w:hyperlink>
      <w:r w:rsidRPr="008C1D6D">
        <w:rPr>
          <w:b w:val="0"/>
        </w:rPr>
        <w:t xml:space="preserve">, от 28.05.2015 </w:t>
      </w:r>
      <w:hyperlink r:id="rId120" w:history="1">
        <w:r w:rsidRPr="008C1D6D">
          <w:rPr>
            <w:b w:val="0"/>
            <w:color w:val="0000FF"/>
          </w:rPr>
          <w:t>N 47-оз</w:t>
        </w:r>
      </w:hyperlink>
      <w:r w:rsidRPr="008C1D6D">
        <w:rPr>
          <w:b w:val="0"/>
        </w:rPr>
        <w:t>)</w:t>
      </w:r>
    </w:p>
    <w:p w:rsidR="00817CC7" w:rsidRPr="008C1D6D" w:rsidRDefault="00817CC7">
      <w:pPr>
        <w:pStyle w:val="ConsPlusNormal"/>
        <w:ind w:firstLine="540"/>
        <w:jc w:val="both"/>
        <w:rPr>
          <w:b w:val="0"/>
        </w:rPr>
      </w:pPr>
      <w:r w:rsidRPr="008C1D6D">
        <w:rPr>
          <w:b w:val="0"/>
        </w:rPr>
        <w:t xml:space="preserve">3. Порядок, условия и сроки проведения эксперимента в рамках Программы развития государственной гражданской службы автономного округа устанавливаются в отдельном органе государственной власти автономного округа или в его самостоятельном структурном </w:t>
      </w:r>
      <w:r w:rsidRPr="008C1D6D">
        <w:rPr>
          <w:b w:val="0"/>
        </w:rPr>
        <w:lastRenderedPageBreak/>
        <w:t>подразделении постановлением Правительства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16.12.2010 </w:t>
      </w:r>
      <w:hyperlink r:id="rId121" w:history="1">
        <w:r w:rsidRPr="008C1D6D">
          <w:rPr>
            <w:b w:val="0"/>
            <w:color w:val="0000FF"/>
          </w:rPr>
          <w:t>N 226-оз</w:t>
        </w:r>
      </w:hyperlink>
      <w:r w:rsidRPr="008C1D6D">
        <w:rPr>
          <w:b w:val="0"/>
        </w:rPr>
        <w:t xml:space="preserve">, от 23.02.2013 </w:t>
      </w:r>
      <w:hyperlink r:id="rId122" w:history="1">
        <w:r w:rsidRPr="008C1D6D">
          <w:rPr>
            <w:b w:val="0"/>
            <w:color w:val="0000FF"/>
          </w:rPr>
          <w:t>N 2-оз</w:t>
        </w:r>
      </w:hyperlink>
      <w:r w:rsidRPr="008C1D6D">
        <w:rPr>
          <w:b w:val="0"/>
        </w:rPr>
        <w:t>)</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 xml:space="preserve">Статья 12. Финансирование государственной гражданской службы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 Югре</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Финансирование государственной гражданской службы автономного округа осуществляется за счет средств бюджета автономного округа в порядке, определяемом федеральным законодательством и законодательством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IV. ОТДЕЛЬНЫЕ ВОПРОСЫ</w:t>
      </w:r>
    </w:p>
    <w:p w:rsidR="00817CC7" w:rsidRPr="008C1D6D" w:rsidRDefault="00817CC7">
      <w:pPr>
        <w:pStyle w:val="ConsPlusTitle"/>
        <w:jc w:val="center"/>
        <w:rPr>
          <w:b w:val="0"/>
        </w:rPr>
      </w:pPr>
      <w:r w:rsidRPr="008C1D6D">
        <w:rPr>
          <w:b w:val="0"/>
        </w:rPr>
        <w:t>ОСУЩЕСТВЛЕНИЯ ГРАЖДАНСКОЙ СЛУЖБЫ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13. Право поступления и назначение на должность гражданской службы в автономном округе</w:t>
      </w:r>
    </w:p>
    <w:p w:rsidR="00817CC7" w:rsidRPr="008C1D6D" w:rsidRDefault="00817CC7">
      <w:pPr>
        <w:pStyle w:val="ConsPlusNormal"/>
        <w:jc w:val="both"/>
        <w:rPr>
          <w:b w:val="0"/>
        </w:rPr>
      </w:pPr>
      <w:r w:rsidRPr="008C1D6D">
        <w:rPr>
          <w:b w:val="0"/>
        </w:rPr>
        <w:t xml:space="preserve">(в ред. </w:t>
      </w:r>
      <w:hyperlink r:id="rId123"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Право поступления гражданина на гражданскую службу для замещения должности гражданской службы, условия поступления, основные требования к гражданам при поступлении на гражданскую службу устанавливаются федеральным законодательством, а также иными нормативными правовыми актами Российской Федерации.</w:t>
      </w:r>
    </w:p>
    <w:p w:rsidR="00817CC7" w:rsidRPr="008C1D6D" w:rsidRDefault="00817CC7">
      <w:pPr>
        <w:pStyle w:val="ConsPlusNormal"/>
        <w:ind w:firstLine="540"/>
        <w:jc w:val="both"/>
        <w:rPr>
          <w:b w:val="0"/>
        </w:rPr>
      </w:pPr>
      <w:r w:rsidRPr="008C1D6D">
        <w:rPr>
          <w:b w:val="0"/>
        </w:rPr>
        <w:t xml:space="preserve">2. Дополнительные квалификационные требования </w:t>
      </w:r>
      <w:proofErr w:type="gramStart"/>
      <w:r w:rsidRPr="008C1D6D">
        <w:rPr>
          <w:b w:val="0"/>
        </w:rPr>
        <w:t>к гражданам при поступлении на гражданскую службу по служебному контракту в Ханты-Мансийском</w:t>
      </w:r>
      <w:proofErr w:type="gramEnd"/>
      <w:r w:rsidRPr="008C1D6D">
        <w:rPr>
          <w:b w:val="0"/>
        </w:rPr>
        <w:t xml:space="preserve"> автономном округе - Югре устанавливаются </w:t>
      </w:r>
      <w:hyperlink w:anchor="P113" w:history="1">
        <w:r w:rsidRPr="008C1D6D">
          <w:rPr>
            <w:b w:val="0"/>
            <w:color w:val="0000FF"/>
          </w:rPr>
          <w:t>статьей 6</w:t>
        </w:r>
      </w:hyperlink>
      <w:r w:rsidRPr="008C1D6D">
        <w:rPr>
          <w:b w:val="0"/>
        </w:rPr>
        <w:t xml:space="preserve"> настоящего Закона, иными нормативными правовыми актами автономного округа.</w:t>
      </w:r>
    </w:p>
    <w:p w:rsidR="00817CC7" w:rsidRPr="008C1D6D" w:rsidRDefault="00817CC7">
      <w:pPr>
        <w:pStyle w:val="ConsPlusNormal"/>
        <w:ind w:firstLine="540"/>
        <w:jc w:val="both"/>
        <w:rPr>
          <w:b w:val="0"/>
        </w:rPr>
      </w:pPr>
      <w:r w:rsidRPr="008C1D6D">
        <w:rPr>
          <w:b w:val="0"/>
        </w:rPr>
        <w:t>3. Представителем нанимателя автономного округа издается правовой акт о назначении гражданина на должность гражданской службы Ханты-Мансийского автономного округа - Югры. После назначения на должность гражданской службы автономного округа гражданскому служащему вручается служебное удостоверение установленной формы.</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13.1. Поступление на гражданскую службу автономного округа и замещение должности гражданской службы автономного округа по конкурсу</w:t>
      </w:r>
    </w:p>
    <w:p w:rsidR="00817CC7" w:rsidRPr="008C1D6D" w:rsidRDefault="00817CC7">
      <w:pPr>
        <w:pStyle w:val="ConsPlusNormal"/>
        <w:ind w:firstLine="540"/>
        <w:jc w:val="both"/>
        <w:rPr>
          <w:b w:val="0"/>
        </w:rPr>
      </w:pPr>
      <w:r w:rsidRPr="008C1D6D">
        <w:rPr>
          <w:b w:val="0"/>
        </w:rPr>
        <w:t>(</w:t>
      </w:r>
      <w:proofErr w:type="gramStart"/>
      <w:r w:rsidRPr="008C1D6D">
        <w:rPr>
          <w:b w:val="0"/>
        </w:rPr>
        <w:t>введена</w:t>
      </w:r>
      <w:proofErr w:type="gramEnd"/>
      <w:r w:rsidRPr="008C1D6D">
        <w:rPr>
          <w:b w:val="0"/>
        </w:rPr>
        <w:t xml:space="preserve"> </w:t>
      </w:r>
      <w:hyperlink r:id="rId124" w:history="1">
        <w:r w:rsidRPr="008C1D6D">
          <w:rPr>
            <w:b w:val="0"/>
            <w:color w:val="0000FF"/>
          </w:rPr>
          <w:t>Законом</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Поступление гражданина на гражданскую службу автономного округа для замещения должности гражданской службы автономного округа или замещение гражданским служащим другой должности гражданской службы автономного округа осуществляется по результатам конкурса, если иное не установлено федеральным законодательством о государственной гражданской службе.</w:t>
      </w:r>
    </w:p>
    <w:p w:rsidR="00817CC7" w:rsidRPr="008C1D6D" w:rsidRDefault="00817CC7">
      <w:pPr>
        <w:pStyle w:val="ConsPlusNormal"/>
        <w:ind w:firstLine="540"/>
        <w:jc w:val="both"/>
        <w:rPr>
          <w:b w:val="0"/>
        </w:rPr>
      </w:pPr>
      <w:bookmarkStart w:id="7" w:name="P270"/>
      <w:bookmarkEnd w:id="7"/>
      <w:r w:rsidRPr="008C1D6D">
        <w:rPr>
          <w:b w:val="0"/>
        </w:rPr>
        <w:t xml:space="preserve">2. </w:t>
      </w:r>
      <w:proofErr w:type="gramStart"/>
      <w:r w:rsidRPr="008C1D6D">
        <w:rPr>
          <w:b w:val="0"/>
        </w:rPr>
        <w:t>Для проведения конкурса на замещение вакантной должности гражданской службы автономного округа правовым актом органа государственной власти автономного округа формируется конкурсная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w:t>
      </w:r>
      <w:proofErr w:type="gramEnd"/>
      <w:r w:rsidRPr="008C1D6D">
        <w:rPr>
          <w:b w:val="0"/>
        </w:rPr>
        <w:t xml:space="preserve"> уполномоченного органа государственной власти автономного округа по вопросам государственной гражданской службы автономного округа,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Указанным правовым актом органа государственной власти автономного округа устанавливаются сроки и порядок работы конкурсной комиссии.</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25"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 xml:space="preserve">3. В состав конкурсной комиссии в органе исполнительной власти автономного округа, </w:t>
      </w:r>
      <w:r w:rsidRPr="008C1D6D">
        <w:rPr>
          <w:b w:val="0"/>
        </w:rPr>
        <w:lastRenderedPageBreak/>
        <w:t xml:space="preserve">при котором в соответствии с нормативным правовым актом автономного округа образован общественный совет, наряду с лицами, указанными в </w:t>
      </w:r>
      <w:hyperlink w:anchor="P270" w:history="1">
        <w:r w:rsidRPr="008C1D6D">
          <w:rPr>
            <w:b w:val="0"/>
            <w:color w:val="0000FF"/>
          </w:rPr>
          <w:t>пункте 2</w:t>
        </w:r>
      </w:hyperlink>
      <w:r w:rsidRPr="008C1D6D">
        <w:rPr>
          <w:b w:val="0"/>
        </w:rPr>
        <w:t xml:space="preserve"> настоящей статьи, включаются представители указанного общественного совета. Число представителей и независимых экспертов должно составлять не менее одной четверти от общего числа членов конкурсной комиссии.</w:t>
      </w:r>
    </w:p>
    <w:p w:rsidR="00817CC7" w:rsidRPr="008C1D6D" w:rsidRDefault="00817CC7">
      <w:pPr>
        <w:pStyle w:val="ConsPlusNormal"/>
        <w:ind w:firstLine="540"/>
        <w:jc w:val="both"/>
        <w:rPr>
          <w:b w:val="0"/>
        </w:rPr>
      </w:pPr>
      <w:r w:rsidRPr="008C1D6D">
        <w:rPr>
          <w:b w:val="0"/>
        </w:rPr>
        <w:t>4. Конкурс на замещение вакантной должности гражданской службы автономного округа проводится в порядке, определенном федеральным законодательством о государственной гражданской службе.</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14. Сведения о доходах государственного гражданского служащего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представляют:</w:t>
      </w:r>
    </w:p>
    <w:p w:rsidR="00817CC7" w:rsidRPr="008C1D6D" w:rsidRDefault="00817CC7">
      <w:pPr>
        <w:pStyle w:val="ConsPlusNormal"/>
        <w:jc w:val="both"/>
        <w:rPr>
          <w:b w:val="0"/>
        </w:rPr>
      </w:pPr>
      <w:r w:rsidRPr="008C1D6D">
        <w:rPr>
          <w:b w:val="0"/>
        </w:rPr>
        <w:t xml:space="preserve">(в ред. </w:t>
      </w:r>
      <w:hyperlink r:id="rId126"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1) гражданин, претендующий на замещение должности гражданской службы, - при поступлении на службу;</w:t>
      </w:r>
    </w:p>
    <w:p w:rsidR="00817CC7" w:rsidRPr="008C1D6D" w:rsidRDefault="00817CC7">
      <w:pPr>
        <w:pStyle w:val="ConsPlusNormal"/>
        <w:ind w:firstLine="540"/>
        <w:jc w:val="both"/>
        <w:rPr>
          <w:b w:val="0"/>
        </w:rPr>
      </w:pPr>
      <w:r w:rsidRPr="008C1D6D">
        <w:rPr>
          <w:b w:val="0"/>
        </w:rPr>
        <w:t>2) гражданский служащий, замещающий должность гражданской службы, включенную в перечень, утверждаемый Губернатором Ханты-Мансийского автономного округа - Югры и (или) органами государственной власти автономного округа, - ежегодно не позднее срока, установленного нормативными правовыми актами Губернатора автономного округа.</w:t>
      </w:r>
    </w:p>
    <w:p w:rsidR="00817CC7" w:rsidRPr="008C1D6D" w:rsidRDefault="00817CC7">
      <w:pPr>
        <w:pStyle w:val="ConsPlusNormal"/>
        <w:jc w:val="both"/>
        <w:rPr>
          <w:b w:val="0"/>
        </w:rPr>
      </w:pPr>
      <w:r w:rsidRPr="008C1D6D">
        <w:rPr>
          <w:b w:val="0"/>
        </w:rPr>
        <w:t xml:space="preserve">(в ред. </w:t>
      </w:r>
      <w:hyperlink r:id="rId127"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r w:rsidRPr="008C1D6D">
        <w:rPr>
          <w:b w:val="0"/>
        </w:rPr>
        <w:t xml:space="preserve">(п. 1 в ред. </w:t>
      </w:r>
      <w:hyperlink r:id="rId128" w:history="1">
        <w:r w:rsidRPr="008C1D6D">
          <w:rPr>
            <w:b w:val="0"/>
            <w:color w:val="0000FF"/>
          </w:rPr>
          <w:t>Закона</w:t>
        </w:r>
      </w:hyperlink>
      <w:r w:rsidRPr="008C1D6D">
        <w:rPr>
          <w:b w:val="0"/>
        </w:rPr>
        <w:t xml:space="preserve"> ХМАО - Югры от 20.02.2015 N 18-оз)</w:t>
      </w:r>
    </w:p>
    <w:p w:rsidR="00817CC7" w:rsidRPr="008C1D6D" w:rsidRDefault="00817CC7">
      <w:pPr>
        <w:pStyle w:val="ConsPlusNormal"/>
        <w:ind w:firstLine="540"/>
        <w:jc w:val="both"/>
        <w:rPr>
          <w:b w:val="0"/>
        </w:rPr>
      </w:pPr>
      <w:r w:rsidRPr="008C1D6D">
        <w:rPr>
          <w:b w:val="0"/>
        </w:rPr>
        <w:t>2. Указанные сведения, представляемые гражданским служащим автономного округа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17CC7" w:rsidRPr="008C1D6D" w:rsidRDefault="00817CC7">
      <w:pPr>
        <w:pStyle w:val="ConsPlusNormal"/>
        <w:ind w:firstLine="540"/>
        <w:jc w:val="both"/>
        <w:rPr>
          <w:b w:val="0"/>
        </w:rPr>
      </w:pPr>
      <w:r w:rsidRPr="008C1D6D">
        <w:rPr>
          <w:b w:val="0"/>
        </w:rPr>
        <w:t xml:space="preserve">3. </w:t>
      </w:r>
      <w:hyperlink r:id="rId129" w:history="1">
        <w:proofErr w:type="gramStart"/>
        <w:r w:rsidRPr="008C1D6D">
          <w:rPr>
            <w:b w:val="0"/>
            <w:color w:val="0000FF"/>
          </w:rPr>
          <w:t>Положение</w:t>
        </w:r>
      </w:hyperlink>
      <w:r w:rsidRPr="008C1D6D">
        <w:rPr>
          <w:b w:val="0"/>
        </w:rPr>
        <w:t xml:space="preserve"> о представлении гражданами, претендующими на замещение должностей гражданской службы автономного округа, и гражданскими служащими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автономного округа с учетом требований Федерального </w:t>
      </w:r>
      <w:hyperlink r:id="rId130" w:history="1">
        <w:r w:rsidRPr="008C1D6D">
          <w:rPr>
            <w:b w:val="0"/>
            <w:color w:val="0000FF"/>
          </w:rPr>
          <w:t>закона</w:t>
        </w:r>
      </w:hyperlink>
      <w:r w:rsidRPr="008C1D6D">
        <w:rPr>
          <w:b w:val="0"/>
        </w:rPr>
        <w:t xml:space="preserve"> "О государственной гражданской службе Российской Федерации".</w:t>
      </w:r>
      <w:proofErr w:type="gramEnd"/>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23.02.2013 </w:t>
      </w:r>
      <w:hyperlink r:id="rId131" w:history="1">
        <w:r w:rsidRPr="008C1D6D">
          <w:rPr>
            <w:b w:val="0"/>
            <w:color w:val="0000FF"/>
          </w:rPr>
          <w:t>N 2-оз</w:t>
        </w:r>
      </w:hyperlink>
      <w:r w:rsidRPr="008C1D6D">
        <w:rPr>
          <w:b w:val="0"/>
        </w:rPr>
        <w:t xml:space="preserve">, от 28.05.2015 </w:t>
      </w:r>
      <w:hyperlink r:id="rId132" w:history="1">
        <w:r w:rsidRPr="008C1D6D">
          <w:rPr>
            <w:b w:val="0"/>
            <w:color w:val="0000FF"/>
          </w:rPr>
          <w:t>N 47-оз</w:t>
        </w:r>
      </w:hyperlink>
      <w:r w:rsidRPr="008C1D6D">
        <w:rPr>
          <w:b w:val="0"/>
        </w:rPr>
        <w:t>)</w:t>
      </w:r>
    </w:p>
    <w:p w:rsidR="00817CC7" w:rsidRPr="008C1D6D" w:rsidRDefault="00817CC7">
      <w:pPr>
        <w:pStyle w:val="ConsPlusNormal"/>
        <w:ind w:firstLine="540"/>
        <w:jc w:val="both"/>
        <w:rPr>
          <w:b w:val="0"/>
        </w:rPr>
      </w:pPr>
      <w:proofErr w:type="gramStart"/>
      <w:r w:rsidRPr="008C1D6D">
        <w:rPr>
          <w:b w:val="0"/>
        </w:rPr>
        <w:t>Непредставление гражданином при поступлении на гражданскую службу автономного округа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гражданскую службу автономного округа.</w:t>
      </w:r>
      <w:proofErr w:type="gramEnd"/>
    </w:p>
    <w:p w:rsidR="00817CC7" w:rsidRPr="008C1D6D" w:rsidRDefault="00817CC7">
      <w:pPr>
        <w:pStyle w:val="ConsPlusNormal"/>
        <w:jc w:val="both"/>
        <w:rPr>
          <w:b w:val="0"/>
        </w:rPr>
      </w:pPr>
      <w:r w:rsidRPr="008C1D6D">
        <w:rPr>
          <w:b w:val="0"/>
        </w:rPr>
        <w:t xml:space="preserve">(абзац введен </w:t>
      </w:r>
      <w:hyperlink r:id="rId133" w:history="1">
        <w:r w:rsidRPr="008C1D6D">
          <w:rPr>
            <w:b w:val="0"/>
            <w:color w:val="0000FF"/>
          </w:rPr>
          <w:t>Законом</w:t>
        </w:r>
      </w:hyperlink>
      <w:r w:rsidRPr="008C1D6D">
        <w:rPr>
          <w:b w:val="0"/>
        </w:rPr>
        <w:t xml:space="preserve"> ХМАО - Югры от 28.05.2015 N 47-оз)</w:t>
      </w:r>
    </w:p>
    <w:p w:rsidR="00817CC7" w:rsidRPr="008C1D6D" w:rsidRDefault="00817CC7">
      <w:pPr>
        <w:pStyle w:val="ConsPlusNormal"/>
        <w:ind w:firstLine="540"/>
        <w:jc w:val="both"/>
        <w:rPr>
          <w:b w:val="0"/>
        </w:rPr>
      </w:pPr>
      <w:proofErr w:type="gramStart"/>
      <w:r w:rsidRPr="008C1D6D">
        <w:rPr>
          <w:b w:val="0"/>
        </w:rPr>
        <w:t>Непредставление гражданским служащим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гражданского служащего автономного округа с государственной</w:t>
      </w:r>
      <w:proofErr w:type="gramEnd"/>
      <w:r w:rsidRPr="008C1D6D">
        <w:rPr>
          <w:b w:val="0"/>
        </w:rPr>
        <w:t xml:space="preserve"> гражданской службы автономного округа.</w:t>
      </w:r>
    </w:p>
    <w:p w:rsidR="00817CC7" w:rsidRPr="008C1D6D" w:rsidRDefault="00817CC7">
      <w:pPr>
        <w:pStyle w:val="ConsPlusNormal"/>
        <w:jc w:val="both"/>
        <w:rPr>
          <w:b w:val="0"/>
        </w:rPr>
      </w:pPr>
      <w:r w:rsidRPr="008C1D6D">
        <w:rPr>
          <w:b w:val="0"/>
        </w:rPr>
        <w:t xml:space="preserve">(абзац введен </w:t>
      </w:r>
      <w:hyperlink r:id="rId134" w:history="1">
        <w:r w:rsidRPr="008C1D6D">
          <w:rPr>
            <w:b w:val="0"/>
            <w:color w:val="0000FF"/>
          </w:rPr>
          <w:t>Законом</w:t>
        </w:r>
      </w:hyperlink>
      <w:r w:rsidRPr="008C1D6D">
        <w:rPr>
          <w:b w:val="0"/>
        </w:rPr>
        <w:t xml:space="preserve"> ХМАО - Югры от 18.02.2012 N 6-оз)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14.1. Сведения о расходах государственного гражданского служащего автономного округа</w:t>
      </w:r>
    </w:p>
    <w:p w:rsidR="00817CC7" w:rsidRPr="008C1D6D" w:rsidRDefault="00817CC7">
      <w:pPr>
        <w:pStyle w:val="ConsPlusNormal"/>
        <w:ind w:firstLine="540"/>
        <w:jc w:val="both"/>
        <w:rPr>
          <w:b w:val="0"/>
        </w:rPr>
      </w:pPr>
      <w:r w:rsidRPr="008C1D6D">
        <w:rPr>
          <w:b w:val="0"/>
        </w:rPr>
        <w:t>(</w:t>
      </w:r>
      <w:proofErr w:type="gramStart"/>
      <w:r w:rsidRPr="008C1D6D">
        <w:rPr>
          <w:b w:val="0"/>
        </w:rPr>
        <w:t>введена</w:t>
      </w:r>
      <w:proofErr w:type="gramEnd"/>
      <w:r w:rsidRPr="008C1D6D">
        <w:rPr>
          <w:b w:val="0"/>
        </w:rPr>
        <w:t xml:space="preserve"> </w:t>
      </w:r>
      <w:hyperlink r:id="rId135" w:history="1">
        <w:r w:rsidRPr="008C1D6D">
          <w:rPr>
            <w:b w:val="0"/>
            <w:color w:val="0000FF"/>
          </w:rPr>
          <w:t>Законом</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bookmarkStart w:id="8" w:name="P294"/>
      <w:bookmarkEnd w:id="8"/>
      <w:r w:rsidRPr="008C1D6D">
        <w:rPr>
          <w:b w:val="0"/>
        </w:rPr>
        <w:lastRenderedPageBreak/>
        <w:t xml:space="preserve">1. </w:t>
      </w:r>
      <w:proofErr w:type="gramStart"/>
      <w:r w:rsidRPr="008C1D6D">
        <w:rPr>
          <w:b w:val="0"/>
        </w:rPr>
        <w:t>Лица, замещающие должности гражданской службы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w:t>
      </w:r>
      <w:proofErr w:type="gramEnd"/>
      <w:r w:rsidRPr="008C1D6D">
        <w:rPr>
          <w:b w:val="0"/>
        </w:rPr>
        <w:t xml:space="preserve"> в случаях, установленных Федеральным </w:t>
      </w:r>
      <w:hyperlink r:id="rId136" w:history="1">
        <w:r w:rsidRPr="008C1D6D">
          <w:rPr>
            <w:b w:val="0"/>
            <w:color w:val="0000FF"/>
          </w:rPr>
          <w:t>законом</w:t>
        </w:r>
      </w:hyperlink>
      <w:r w:rsidRPr="008C1D6D">
        <w:rPr>
          <w:b w:val="0"/>
        </w:rPr>
        <w:t xml:space="preserve"> "О </w:t>
      </w:r>
      <w:proofErr w:type="gramStart"/>
      <w:r w:rsidRPr="008C1D6D">
        <w:rPr>
          <w:b w:val="0"/>
        </w:rPr>
        <w:t>контроле за</w:t>
      </w:r>
      <w:proofErr w:type="gramEnd"/>
      <w:r w:rsidRPr="008C1D6D">
        <w:rPr>
          <w:b w:val="0"/>
        </w:rPr>
        <w:t xml:space="preserve"> соответствием расходов лиц, замещающих государственные должности, и иных лиц их доходам".</w:t>
      </w:r>
    </w:p>
    <w:p w:rsidR="00817CC7" w:rsidRPr="008C1D6D" w:rsidRDefault="00817CC7">
      <w:pPr>
        <w:pStyle w:val="ConsPlusNormal"/>
        <w:jc w:val="both"/>
        <w:rPr>
          <w:b w:val="0"/>
        </w:rPr>
      </w:pPr>
      <w:r w:rsidRPr="008C1D6D">
        <w:rPr>
          <w:b w:val="0"/>
        </w:rPr>
        <w:t xml:space="preserve">(п. 1 в ред. </w:t>
      </w:r>
      <w:hyperlink r:id="rId137"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 xml:space="preserve">Порядок представления лицами, указанными в </w:t>
      </w:r>
      <w:hyperlink w:anchor="P294" w:history="1">
        <w:r w:rsidRPr="008C1D6D">
          <w:rPr>
            <w:b w:val="0"/>
            <w:color w:val="0000FF"/>
          </w:rPr>
          <w:t>пункте 1</w:t>
        </w:r>
      </w:hyperlink>
      <w:r w:rsidRPr="008C1D6D">
        <w:rPr>
          <w:b w:val="0"/>
        </w:rPr>
        <w:t xml:space="preserve"> настоящей статьи, сведений о своих расходах, а также о расходах своих супруги (супруга) и несовершеннолетних детей по каждой сделке устанавливается Губернатором Ханты-Мансийского автономного округа - Югры в соответствии с Федеральным </w:t>
      </w:r>
      <w:hyperlink r:id="rId138" w:history="1">
        <w:r w:rsidRPr="008C1D6D">
          <w:rPr>
            <w:b w:val="0"/>
            <w:color w:val="0000FF"/>
          </w:rPr>
          <w:t>законом</w:t>
        </w:r>
      </w:hyperlink>
      <w:r w:rsidRPr="008C1D6D">
        <w:rPr>
          <w:b w:val="0"/>
        </w:rPr>
        <w:t xml:space="preserve"> "О контроле за соответствием расходов лиц, замещающих государственные должности, и иных лиц их доходам".</w:t>
      </w:r>
      <w:proofErr w:type="gramEnd"/>
    </w:p>
    <w:p w:rsidR="00817CC7" w:rsidRPr="008C1D6D" w:rsidRDefault="00817CC7">
      <w:pPr>
        <w:pStyle w:val="ConsPlusNormal"/>
        <w:ind w:firstLine="540"/>
        <w:jc w:val="both"/>
        <w:rPr>
          <w:b w:val="0"/>
        </w:rPr>
      </w:pPr>
      <w:r w:rsidRPr="008C1D6D">
        <w:rPr>
          <w:b w:val="0"/>
        </w:rPr>
        <w:t xml:space="preserve">3. </w:t>
      </w:r>
      <w:proofErr w:type="gramStart"/>
      <w:r w:rsidRPr="008C1D6D">
        <w:rPr>
          <w:b w:val="0"/>
        </w:rPr>
        <w:t xml:space="preserve">Непредставление лицами, указанными в </w:t>
      </w:r>
      <w:hyperlink w:anchor="P294" w:history="1">
        <w:r w:rsidRPr="008C1D6D">
          <w:rPr>
            <w:b w:val="0"/>
            <w:color w:val="0000FF"/>
          </w:rPr>
          <w:t>пункте 1</w:t>
        </w:r>
      </w:hyperlink>
      <w:r w:rsidRPr="008C1D6D">
        <w:rPr>
          <w:b w:val="0"/>
        </w:rPr>
        <w:t xml:space="preserve"> настоящей статьи,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указанных лиц с гражданской службы автономного округа.</w:t>
      </w:r>
      <w:proofErr w:type="gramEnd"/>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39"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15. Служебное время и время отдыха гражданского служащего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Периоды, которые относятся к служебному времени, определяются в соответствии с требованиями федерального законодательства и устанавливаются правилами служебного распорядка органа государственной власти Ханты-Мансийского автономного округа - Югры, графиком службы либо условиями служебного контракта.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40"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2. Ненормированный служебный день устанавливается для гражданских служащих, замещающих высшие и главные должности гражданской службы Ханты-Мансийского автономного округа - Югры.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органа государственной власти Ханты-Мансийского автономного округа - Югры по соответствующему перечню должностей и служебным контрактом.</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41"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 xml:space="preserve">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42" w:history="1">
        <w:r w:rsidRPr="008C1D6D">
          <w:rPr>
            <w:b w:val="0"/>
            <w:color w:val="0000FF"/>
          </w:rPr>
          <w:t>статьей 46</w:t>
        </w:r>
      </w:hyperlink>
      <w:r w:rsidRPr="008C1D6D">
        <w:rPr>
          <w:b w:val="0"/>
        </w:rPr>
        <w:t xml:space="preserve"> Федерального закона "О государственной гражданской службе Российской Федерации".</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3 в ред. </w:t>
      </w:r>
      <w:hyperlink r:id="rId143"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r w:rsidRPr="008C1D6D">
        <w:rPr>
          <w:b w:val="0"/>
        </w:rPr>
        <w:t xml:space="preserve">4. Утратил силу. - </w:t>
      </w:r>
      <w:hyperlink r:id="rId144" w:history="1">
        <w:r w:rsidRPr="008C1D6D">
          <w:rPr>
            <w:b w:val="0"/>
            <w:color w:val="0000FF"/>
          </w:rPr>
          <w:t>Закон</w:t>
        </w:r>
      </w:hyperlink>
      <w:r w:rsidRPr="008C1D6D">
        <w:rPr>
          <w:b w:val="0"/>
        </w:rPr>
        <w:t xml:space="preserve"> ХМАО - Югры от 07.09.2016 N 72-оз.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16. Квалификационный экзамен</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Квалификационный экзамен сдают гражданские служащие, указанные в </w:t>
      </w:r>
      <w:hyperlink w:anchor="P144" w:history="1">
        <w:r w:rsidRPr="008C1D6D">
          <w:rPr>
            <w:b w:val="0"/>
            <w:color w:val="0000FF"/>
          </w:rPr>
          <w:t>пункте 2 статьи 7</w:t>
        </w:r>
      </w:hyperlink>
      <w:r w:rsidRPr="008C1D6D">
        <w:rPr>
          <w:b w:val="0"/>
        </w:rPr>
        <w:t xml:space="preserve"> настоящего Закона.</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1 в ред. </w:t>
      </w:r>
      <w:hyperlink r:id="rId145" w:history="1">
        <w:r w:rsidRPr="008C1D6D">
          <w:rPr>
            <w:b w:val="0"/>
            <w:color w:val="0000FF"/>
          </w:rPr>
          <w:t>Закона</w:t>
        </w:r>
      </w:hyperlink>
      <w:r w:rsidRPr="008C1D6D">
        <w:rPr>
          <w:b w:val="0"/>
        </w:rPr>
        <w:t xml:space="preserve"> ХМАО - Югры от 30.09.2011 N 82-оз)</w:t>
      </w:r>
    </w:p>
    <w:p w:rsidR="00817CC7" w:rsidRPr="008C1D6D" w:rsidRDefault="00817CC7">
      <w:pPr>
        <w:pStyle w:val="ConsPlusNormal"/>
        <w:ind w:firstLine="540"/>
        <w:jc w:val="both"/>
        <w:rPr>
          <w:b w:val="0"/>
        </w:rPr>
      </w:pPr>
      <w:r w:rsidRPr="008C1D6D">
        <w:rPr>
          <w:b w:val="0"/>
        </w:rPr>
        <w:t>2. Проведение квалификационного экзамена осуществляется в соответствии с федеральным законодательством.</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16.1. Аттестация гражданских служащих</w:t>
      </w:r>
    </w:p>
    <w:p w:rsidR="00817CC7" w:rsidRPr="008C1D6D" w:rsidRDefault="00817CC7">
      <w:pPr>
        <w:pStyle w:val="ConsPlusNormal"/>
        <w:ind w:firstLine="540"/>
        <w:jc w:val="both"/>
        <w:rPr>
          <w:b w:val="0"/>
        </w:rPr>
      </w:pPr>
      <w:r w:rsidRPr="008C1D6D">
        <w:rPr>
          <w:b w:val="0"/>
        </w:rPr>
        <w:t>(</w:t>
      </w:r>
      <w:proofErr w:type="gramStart"/>
      <w:r w:rsidRPr="008C1D6D">
        <w:rPr>
          <w:b w:val="0"/>
        </w:rPr>
        <w:t>введена</w:t>
      </w:r>
      <w:proofErr w:type="gramEnd"/>
      <w:r w:rsidRPr="008C1D6D">
        <w:rPr>
          <w:b w:val="0"/>
        </w:rPr>
        <w:t xml:space="preserve"> </w:t>
      </w:r>
      <w:hyperlink r:id="rId146" w:history="1">
        <w:r w:rsidRPr="008C1D6D">
          <w:rPr>
            <w:b w:val="0"/>
            <w:color w:val="0000FF"/>
          </w:rPr>
          <w:t>Законом</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lastRenderedPageBreak/>
        <w:t xml:space="preserve">1. Аттестация гражданского служащего проводится в целях </w:t>
      </w:r>
      <w:proofErr w:type="gramStart"/>
      <w:r w:rsidRPr="008C1D6D">
        <w:rPr>
          <w:b w:val="0"/>
        </w:rPr>
        <w:t>определения его соответствия замещаемой должности гражданской службы автономного округа</w:t>
      </w:r>
      <w:proofErr w:type="gramEnd"/>
      <w:r w:rsidRPr="008C1D6D">
        <w:rPr>
          <w:b w:val="0"/>
        </w:rPr>
        <w:t>.</w:t>
      </w:r>
    </w:p>
    <w:p w:rsidR="00817CC7" w:rsidRPr="008C1D6D" w:rsidRDefault="00817CC7">
      <w:pPr>
        <w:pStyle w:val="ConsPlusNormal"/>
        <w:ind w:firstLine="540"/>
        <w:jc w:val="both"/>
        <w:rPr>
          <w:b w:val="0"/>
        </w:rPr>
      </w:pPr>
      <w:bookmarkStart w:id="9" w:name="P320"/>
      <w:bookmarkEnd w:id="9"/>
      <w:r w:rsidRPr="008C1D6D">
        <w:rPr>
          <w:b w:val="0"/>
        </w:rPr>
        <w:t xml:space="preserve">2. </w:t>
      </w:r>
      <w:proofErr w:type="gramStart"/>
      <w:r w:rsidRPr="008C1D6D">
        <w:rPr>
          <w:b w:val="0"/>
        </w:rPr>
        <w:t>Для проведения аттестации гражданских служащих правовым актом органа государственной власти автономного округа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уполномоченного органа государственной власти автономного округа</w:t>
      </w:r>
      <w:proofErr w:type="gramEnd"/>
      <w:r w:rsidRPr="008C1D6D">
        <w:rPr>
          <w:b w:val="0"/>
        </w:rPr>
        <w:t xml:space="preserve"> по вопросам государственной гражданской службы автономного округа,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Указанным правовым актом органа государственной власти автономного округа устанавливаются сроки и порядок работы аттестационной комиссии.</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47"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 xml:space="preserve">3. В состав аттестационной комиссии в органе исполнительной власти автономного округа, при котором в соответствии с нормативным правовым актом автономного округа образован общественный совет, наряду с лицами, указанными в </w:t>
      </w:r>
      <w:hyperlink w:anchor="P320" w:history="1">
        <w:r w:rsidRPr="008C1D6D">
          <w:rPr>
            <w:b w:val="0"/>
            <w:color w:val="0000FF"/>
          </w:rPr>
          <w:t>пункте 2</w:t>
        </w:r>
      </w:hyperlink>
      <w:r w:rsidRPr="008C1D6D">
        <w:rPr>
          <w:b w:val="0"/>
        </w:rPr>
        <w:t xml:space="preserve"> настоящей статьи, включаются представители указанного общественного совета. Число представителей и независимых экспертов должно составлять не менее одной четверти от общего числа членов аттестационной комиссии.</w:t>
      </w:r>
    </w:p>
    <w:p w:rsidR="00817CC7" w:rsidRPr="008C1D6D" w:rsidRDefault="00817CC7">
      <w:pPr>
        <w:pStyle w:val="ConsPlusNormal"/>
        <w:ind w:firstLine="540"/>
        <w:jc w:val="both"/>
        <w:rPr>
          <w:b w:val="0"/>
        </w:rPr>
      </w:pPr>
      <w:r w:rsidRPr="008C1D6D">
        <w:rPr>
          <w:b w:val="0"/>
        </w:rPr>
        <w:t>4. Аттестация гражданского служащего проводится в порядке, определенном федеральным законодательством о государственной гражданской службе.</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17. Индивидуальный служебный спор</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w:t>
      </w:r>
      <w:proofErr w:type="gramStart"/>
      <w:r w:rsidRPr="008C1D6D">
        <w:rPr>
          <w:b w:val="0"/>
        </w:rPr>
        <w:t>Индивидуальным служебным спором на государственной гражданской службе автономного округа признаются не урегулированные между представителем нанимателя автономного округа и государственным гражданским служащим автономного округа либо гражданином, поступающим на государственную гражданскую службу автономного округа или ранее состоявшим на государственной гражданской службе автономного округа, разногласия по вопросам применения законов, иных нормативных правовых актов по вопросам государственной гражданской службы автономного округа и служебного контракта</w:t>
      </w:r>
      <w:proofErr w:type="gramEnd"/>
      <w:r w:rsidRPr="008C1D6D">
        <w:rPr>
          <w:b w:val="0"/>
        </w:rPr>
        <w:t xml:space="preserve">, </w:t>
      </w:r>
      <w:proofErr w:type="gramStart"/>
      <w:r w:rsidRPr="008C1D6D">
        <w:rPr>
          <w:b w:val="0"/>
        </w:rPr>
        <w:t>о</w:t>
      </w:r>
      <w:proofErr w:type="gramEnd"/>
      <w:r w:rsidRPr="008C1D6D">
        <w:rPr>
          <w:b w:val="0"/>
        </w:rPr>
        <w:t xml:space="preserve"> которых заявлено в орган по рассмотрению индивидуальных служебных споров.</w:t>
      </w:r>
    </w:p>
    <w:p w:rsidR="00817CC7" w:rsidRPr="008C1D6D" w:rsidRDefault="00817CC7">
      <w:pPr>
        <w:pStyle w:val="ConsPlusNormal"/>
        <w:ind w:firstLine="540"/>
        <w:jc w:val="both"/>
        <w:rPr>
          <w:b w:val="0"/>
        </w:rPr>
      </w:pPr>
      <w:r w:rsidRPr="008C1D6D">
        <w:rPr>
          <w:b w:val="0"/>
        </w:rPr>
        <w:t xml:space="preserve">2. Порядок рассмотрения служебных споров в органах по рассмотрению служебных споров регулируется Федеральным </w:t>
      </w:r>
      <w:hyperlink r:id="rId148" w:history="1">
        <w:r w:rsidRPr="008C1D6D">
          <w:rPr>
            <w:b w:val="0"/>
            <w:color w:val="0000FF"/>
          </w:rPr>
          <w:t>законом</w:t>
        </w:r>
      </w:hyperlink>
      <w:r w:rsidRPr="008C1D6D">
        <w:rPr>
          <w:b w:val="0"/>
        </w:rPr>
        <w:t xml:space="preserve"> "О государственной гражданской службе Российской Федерации".</w:t>
      </w:r>
    </w:p>
    <w:p w:rsidR="00817CC7" w:rsidRPr="008C1D6D" w:rsidRDefault="00817CC7">
      <w:pPr>
        <w:pStyle w:val="ConsPlusNormal"/>
        <w:ind w:firstLine="540"/>
        <w:jc w:val="both"/>
        <w:rPr>
          <w:b w:val="0"/>
        </w:rPr>
      </w:pPr>
      <w:r w:rsidRPr="008C1D6D">
        <w:rPr>
          <w:b w:val="0"/>
        </w:rPr>
        <w:t xml:space="preserve">3. Примерное </w:t>
      </w:r>
      <w:hyperlink r:id="rId149" w:history="1">
        <w:r w:rsidRPr="008C1D6D">
          <w:rPr>
            <w:b w:val="0"/>
            <w:color w:val="0000FF"/>
          </w:rPr>
          <w:t>положение</w:t>
        </w:r>
      </w:hyperlink>
      <w:r w:rsidRPr="008C1D6D">
        <w:rPr>
          <w:b w:val="0"/>
        </w:rPr>
        <w:t xml:space="preserve"> о комиссии по служебным спорам утверждается по представлению органа государственной власти по управлению государственной гражданской службой автономного округа постановлением Губернатора автономного округа в соответствии с требованиями Федерального </w:t>
      </w:r>
      <w:hyperlink r:id="rId150" w:history="1">
        <w:r w:rsidRPr="008C1D6D">
          <w:rPr>
            <w:b w:val="0"/>
            <w:color w:val="0000FF"/>
          </w:rPr>
          <w:t>закона</w:t>
        </w:r>
      </w:hyperlink>
      <w:r w:rsidRPr="008C1D6D">
        <w:rPr>
          <w:b w:val="0"/>
        </w:rPr>
        <w:t xml:space="preserve"> "О государственной гражданской службе Российской Федерации".</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51"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18. Поощрения государственного гражданского служащего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За безупречную и эффективную гражданскую службу к государственному гражданскому служащему автономного округа применяются поощрения и награждения в соответствии с Федеральным </w:t>
      </w:r>
      <w:hyperlink r:id="rId152" w:history="1">
        <w:r w:rsidRPr="008C1D6D">
          <w:rPr>
            <w:b w:val="0"/>
            <w:color w:val="0000FF"/>
          </w:rPr>
          <w:t>законом</w:t>
        </w:r>
      </w:hyperlink>
      <w:r w:rsidRPr="008C1D6D">
        <w:rPr>
          <w:b w:val="0"/>
        </w:rPr>
        <w:t xml:space="preserve"> "О государственной гражданской службе Российской Федерации".</w:t>
      </w:r>
    </w:p>
    <w:p w:rsidR="00817CC7" w:rsidRPr="008C1D6D" w:rsidRDefault="00817CC7">
      <w:pPr>
        <w:pStyle w:val="ConsPlusNormal"/>
        <w:ind w:firstLine="540"/>
        <w:jc w:val="both"/>
        <w:rPr>
          <w:b w:val="0"/>
        </w:rPr>
      </w:pPr>
      <w:r w:rsidRPr="008C1D6D">
        <w:rPr>
          <w:b w:val="0"/>
        </w:rPr>
        <w:t xml:space="preserve">2. Дополнительно к предусмотренным федеральным законодательством поощрениям и награждениям к государственному гражданскому служащему автономного округа могут применяться иные виды поощрений и награждений в соответствии с законами и иными </w:t>
      </w:r>
      <w:r w:rsidRPr="008C1D6D">
        <w:rPr>
          <w:b w:val="0"/>
        </w:rPr>
        <w:lastRenderedPageBreak/>
        <w:t>нормативными правовыми актами Ханты-Мансийского автономного округа - Югры.</w:t>
      </w:r>
    </w:p>
    <w:p w:rsidR="00817CC7" w:rsidRPr="008C1D6D" w:rsidRDefault="00817CC7">
      <w:pPr>
        <w:pStyle w:val="ConsPlusNormal"/>
        <w:ind w:firstLine="540"/>
        <w:jc w:val="both"/>
        <w:rPr>
          <w:b w:val="0"/>
        </w:rPr>
      </w:pPr>
      <w:r w:rsidRPr="008C1D6D">
        <w:rPr>
          <w:b w:val="0"/>
        </w:rPr>
        <w:t xml:space="preserve">3. </w:t>
      </w:r>
      <w:hyperlink r:id="rId153" w:history="1">
        <w:r w:rsidRPr="008C1D6D">
          <w:rPr>
            <w:b w:val="0"/>
            <w:color w:val="0000FF"/>
          </w:rPr>
          <w:t>Порядок</w:t>
        </w:r>
      </w:hyperlink>
      <w:r w:rsidRPr="008C1D6D">
        <w:rPr>
          <w:b w:val="0"/>
        </w:rPr>
        <w:t xml:space="preserve"> и условия выплаты государственным гражданским служащим автономного округа единовременного поощрения, предусмотренного Федеральным </w:t>
      </w:r>
      <w:hyperlink r:id="rId154" w:history="1">
        <w:r w:rsidRPr="008C1D6D">
          <w:rPr>
            <w:b w:val="0"/>
            <w:color w:val="0000FF"/>
          </w:rPr>
          <w:t>законом</w:t>
        </w:r>
      </w:hyperlink>
      <w:r w:rsidRPr="008C1D6D">
        <w:rPr>
          <w:b w:val="0"/>
        </w:rPr>
        <w:t xml:space="preserve"> "О государственной гражданской службе Российской Федерации", устанавливаются Губернатором автономного округа.</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V. ФОРМИРОВАНИЕ КАДРОВОГО СОСТАВА ГРАЖДАНСКОЙ СЛУЖБЫ</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19. Подготовка кадров для гражданской службы Ханты-Мансийского автономного округа - Югры</w:t>
      </w:r>
    </w:p>
    <w:p w:rsidR="00817CC7" w:rsidRPr="008C1D6D" w:rsidRDefault="00817CC7">
      <w:pPr>
        <w:pStyle w:val="ConsPlusNormal"/>
        <w:jc w:val="both"/>
        <w:rPr>
          <w:b w:val="0"/>
        </w:rPr>
      </w:pPr>
      <w:r w:rsidRPr="008C1D6D">
        <w:rPr>
          <w:b w:val="0"/>
        </w:rPr>
        <w:t xml:space="preserve">(в ред. </w:t>
      </w:r>
      <w:hyperlink r:id="rId155"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федеральным законом.</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1 в ред. </w:t>
      </w:r>
      <w:hyperlink r:id="rId156"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 xml:space="preserve">2. Заключение договора о целевом приеме или договора о целевом обучении между органом государственной власти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157" w:history="1">
        <w:r w:rsidRPr="008C1D6D">
          <w:rPr>
            <w:b w:val="0"/>
            <w:color w:val="0000FF"/>
          </w:rPr>
          <w:t>порядке</w:t>
        </w:r>
      </w:hyperlink>
      <w:r w:rsidRPr="008C1D6D">
        <w:rPr>
          <w:b w:val="0"/>
        </w:rPr>
        <w:t>, установленном Губернатором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30.09.2013 </w:t>
      </w:r>
      <w:hyperlink r:id="rId158" w:history="1">
        <w:r w:rsidRPr="008C1D6D">
          <w:rPr>
            <w:b w:val="0"/>
            <w:color w:val="0000FF"/>
          </w:rPr>
          <w:t>N 86-оз</w:t>
        </w:r>
      </w:hyperlink>
      <w:r w:rsidRPr="008C1D6D">
        <w:rPr>
          <w:b w:val="0"/>
        </w:rPr>
        <w:t xml:space="preserve">, от 28.05.2015 </w:t>
      </w:r>
      <w:hyperlink r:id="rId159" w:history="1">
        <w:r w:rsidRPr="008C1D6D">
          <w:rPr>
            <w:b w:val="0"/>
            <w:color w:val="0000FF"/>
          </w:rPr>
          <w:t>N 47-оз</w:t>
        </w:r>
      </w:hyperlink>
      <w:r w:rsidRPr="008C1D6D">
        <w:rPr>
          <w:b w:val="0"/>
        </w:rPr>
        <w:t>)</w:t>
      </w:r>
    </w:p>
    <w:p w:rsidR="00817CC7" w:rsidRPr="008C1D6D" w:rsidRDefault="00817CC7">
      <w:pPr>
        <w:pStyle w:val="ConsPlusNormal"/>
        <w:ind w:firstLine="540"/>
        <w:jc w:val="both"/>
        <w:rPr>
          <w:b w:val="0"/>
        </w:rPr>
      </w:pPr>
      <w:r w:rsidRPr="008C1D6D">
        <w:rPr>
          <w:b w:val="0"/>
        </w:rPr>
        <w:t>3. Координация подготовки кадров для гражданской службы осуществляется органом государственной власти по управлению государственной службой Ханты-Мансийского автономного округа - Югры.</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60"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20. Государственный заказ на дополнительное профессиональное образование</w:t>
      </w:r>
    </w:p>
    <w:p w:rsidR="00817CC7" w:rsidRPr="008C1D6D" w:rsidRDefault="00817CC7">
      <w:pPr>
        <w:pStyle w:val="ConsPlusNormal"/>
        <w:jc w:val="both"/>
        <w:rPr>
          <w:b w:val="0"/>
        </w:rPr>
      </w:pPr>
      <w:r w:rsidRPr="008C1D6D">
        <w:rPr>
          <w:b w:val="0"/>
        </w:rPr>
        <w:t xml:space="preserve">(в ред. </w:t>
      </w:r>
      <w:hyperlink r:id="rId161"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Государственный заказ Ханты-Мансийского автономного округа - Югры на дополнительное профессиональное образование гражданских служащих, включая его объем и структуру, утверждается Правительством Ханты-Мансийского автономного округа - Югры в соответствии с Федеральным </w:t>
      </w:r>
      <w:hyperlink r:id="rId162" w:history="1">
        <w:r w:rsidRPr="008C1D6D">
          <w:rPr>
            <w:b w:val="0"/>
            <w:color w:val="0000FF"/>
          </w:rPr>
          <w:t>законом</w:t>
        </w:r>
      </w:hyperlink>
      <w:r w:rsidRPr="008C1D6D">
        <w:rPr>
          <w:b w:val="0"/>
        </w:rPr>
        <w:t xml:space="preserve"> "О государственной гражданской службе Российской Федерации".</w:t>
      </w:r>
    </w:p>
    <w:p w:rsidR="00817CC7" w:rsidRPr="008C1D6D" w:rsidRDefault="00817CC7">
      <w:pPr>
        <w:pStyle w:val="ConsPlusNormal"/>
        <w:jc w:val="both"/>
        <w:rPr>
          <w:b w:val="0"/>
        </w:rPr>
      </w:pPr>
      <w:r w:rsidRPr="008C1D6D">
        <w:rPr>
          <w:b w:val="0"/>
        </w:rPr>
        <w:t xml:space="preserve">(в ред. Законов ХМАО - Югры от 30.11.2006 </w:t>
      </w:r>
      <w:hyperlink r:id="rId163" w:history="1">
        <w:r w:rsidRPr="008C1D6D">
          <w:rPr>
            <w:b w:val="0"/>
            <w:color w:val="0000FF"/>
          </w:rPr>
          <w:t>N 125-оз</w:t>
        </w:r>
      </w:hyperlink>
      <w:r w:rsidRPr="008C1D6D">
        <w:rPr>
          <w:b w:val="0"/>
        </w:rPr>
        <w:t xml:space="preserve">, от 30.09.2013 </w:t>
      </w:r>
      <w:hyperlink r:id="rId164" w:history="1">
        <w:r w:rsidRPr="008C1D6D">
          <w:rPr>
            <w:b w:val="0"/>
            <w:color w:val="0000FF"/>
          </w:rPr>
          <w:t>N 86-оз</w:t>
        </w:r>
      </w:hyperlink>
      <w:r w:rsidRPr="008C1D6D">
        <w:rPr>
          <w:b w:val="0"/>
        </w:rPr>
        <w:t xml:space="preserve">, от 27.09.2015 </w:t>
      </w:r>
      <w:hyperlink r:id="rId165" w:history="1">
        <w:r w:rsidRPr="008C1D6D">
          <w:rPr>
            <w:b w:val="0"/>
            <w:color w:val="0000FF"/>
          </w:rPr>
          <w:t>N 74-оз</w:t>
        </w:r>
      </w:hyperlink>
      <w:r w:rsidRPr="008C1D6D">
        <w:rPr>
          <w:b w:val="0"/>
        </w:rPr>
        <w:t>)</w:t>
      </w:r>
    </w:p>
    <w:p w:rsidR="00817CC7" w:rsidRPr="008C1D6D" w:rsidRDefault="00817CC7">
      <w:pPr>
        <w:pStyle w:val="ConsPlusNormal"/>
        <w:ind w:firstLine="540"/>
        <w:jc w:val="both"/>
        <w:rPr>
          <w:b w:val="0"/>
        </w:rPr>
      </w:pPr>
      <w:r w:rsidRPr="008C1D6D">
        <w:rPr>
          <w:b w:val="0"/>
        </w:rPr>
        <w:t>2. Дополнительное профессиональное образование государственных гражданских служащих осуществляется на основе государственного заказа за счет средств бюджета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66"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 xml:space="preserve">3. Осуществление указанных закупок осуществляется в порядке, предусмотренном Федеральным </w:t>
      </w:r>
      <w:hyperlink r:id="rId167" w:history="1">
        <w:r w:rsidRPr="008C1D6D">
          <w:rPr>
            <w:b w:val="0"/>
            <w:color w:val="0000FF"/>
          </w:rPr>
          <w:t>законом</w:t>
        </w:r>
      </w:hyperlink>
      <w:r w:rsidRPr="008C1D6D">
        <w:rPr>
          <w:b w:val="0"/>
        </w:rPr>
        <w:t xml:space="preserve"> "О контрактной системе в сфере закупок товаров, работ, услуг для обеспечения государственных и муниципальных нужд", в образовательных организациях, осуществляющих образовательную деятельность по дополнительным профессиональным программам.</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30.11.2006 </w:t>
      </w:r>
      <w:hyperlink r:id="rId168" w:history="1">
        <w:r w:rsidRPr="008C1D6D">
          <w:rPr>
            <w:b w:val="0"/>
            <w:color w:val="0000FF"/>
          </w:rPr>
          <w:t>N 125-оз</w:t>
        </w:r>
      </w:hyperlink>
      <w:r w:rsidRPr="008C1D6D">
        <w:rPr>
          <w:b w:val="0"/>
        </w:rPr>
        <w:t xml:space="preserve">, от 30.09.2013 </w:t>
      </w:r>
      <w:hyperlink r:id="rId169" w:history="1">
        <w:r w:rsidRPr="008C1D6D">
          <w:rPr>
            <w:b w:val="0"/>
            <w:color w:val="0000FF"/>
          </w:rPr>
          <w:t>N 86-оз</w:t>
        </w:r>
      </w:hyperlink>
      <w:r w:rsidRPr="008C1D6D">
        <w:rPr>
          <w:b w:val="0"/>
        </w:rPr>
        <w:t xml:space="preserve">, от 20.02.2014 </w:t>
      </w:r>
      <w:hyperlink r:id="rId170" w:history="1">
        <w:r w:rsidRPr="008C1D6D">
          <w:rPr>
            <w:b w:val="0"/>
            <w:color w:val="0000FF"/>
          </w:rPr>
          <w:t>N 13-оз</w:t>
        </w:r>
      </w:hyperlink>
      <w:r w:rsidRPr="008C1D6D">
        <w:rPr>
          <w:b w:val="0"/>
        </w:rPr>
        <w:t xml:space="preserve">, от 07.09.2016 </w:t>
      </w:r>
      <w:hyperlink r:id="rId171"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r w:rsidRPr="008C1D6D">
        <w:rPr>
          <w:b w:val="0"/>
        </w:rPr>
        <w:t xml:space="preserve">4. </w:t>
      </w:r>
      <w:proofErr w:type="gramStart"/>
      <w:r w:rsidRPr="008C1D6D">
        <w:rPr>
          <w:b w:val="0"/>
        </w:rPr>
        <w:t>Формирование указанного государственного заказа осуществляется органами государственной власти автономного округа по согласованию с соответствующим уполномоченным органом государственной власти автономного округа по вопросам государственной гражданской службы с учетом полномочий и функций органов государственной власти автономного округа, а также с учетом уровня образования по должностям гражданской службы, замещаемым гражданскими служащими в этих органах государственной власти.</w:t>
      </w:r>
      <w:proofErr w:type="gramEnd"/>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4 в ред. </w:t>
      </w:r>
      <w:hyperlink r:id="rId172" w:history="1">
        <w:r w:rsidRPr="008C1D6D">
          <w:rPr>
            <w:b w:val="0"/>
            <w:color w:val="0000FF"/>
          </w:rPr>
          <w:t>Закона</w:t>
        </w:r>
      </w:hyperlink>
      <w:r w:rsidRPr="008C1D6D">
        <w:rPr>
          <w:b w:val="0"/>
        </w:rPr>
        <w:t xml:space="preserve"> ХМАО - Югры от 30.09.2013 N 83-оз)</w:t>
      </w:r>
    </w:p>
    <w:p w:rsidR="00817CC7" w:rsidRPr="008C1D6D" w:rsidRDefault="00817CC7">
      <w:pPr>
        <w:pStyle w:val="ConsPlusNormal"/>
        <w:ind w:firstLine="540"/>
        <w:jc w:val="both"/>
        <w:rPr>
          <w:b w:val="0"/>
        </w:rPr>
      </w:pPr>
      <w:r w:rsidRPr="008C1D6D">
        <w:rPr>
          <w:b w:val="0"/>
        </w:rPr>
        <w:lastRenderedPageBreak/>
        <w:t>5. Заказ Ханты-Мансийского автономного округа - Югры на дополнительное профессиональное образование гражданских служащих автономного округа на очередной год включает в себя:</w:t>
      </w:r>
    </w:p>
    <w:p w:rsidR="00817CC7" w:rsidRPr="008C1D6D" w:rsidRDefault="00817CC7">
      <w:pPr>
        <w:pStyle w:val="ConsPlusNormal"/>
        <w:jc w:val="both"/>
        <w:rPr>
          <w:b w:val="0"/>
        </w:rPr>
      </w:pPr>
      <w:r w:rsidRPr="008C1D6D">
        <w:rPr>
          <w:b w:val="0"/>
        </w:rPr>
        <w:t xml:space="preserve">(в ред. </w:t>
      </w:r>
      <w:hyperlink r:id="rId173"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1) государственный заказ на профессиональную переподготовку;</w:t>
      </w:r>
    </w:p>
    <w:p w:rsidR="00817CC7" w:rsidRPr="008C1D6D" w:rsidRDefault="00817CC7">
      <w:pPr>
        <w:pStyle w:val="ConsPlusNormal"/>
        <w:ind w:firstLine="540"/>
        <w:jc w:val="both"/>
        <w:rPr>
          <w:b w:val="0"/>
        </w:rPr>
      </w:pPr>
      <w:r w:rsidRPr="008C1D6D">
        <w:rPr>
          <w:b w:val="0"/>
        </w:rPr>
        <w:t>2) государственный заказ на повышение квалификации;</w:t>
      </w:r>
    </w:p>
    <w:p w:rsidR="00817CC7" w:rsidRPr="008C1D6D" w:rsidRDefault="00817CC7">
      <w:pPr>
        <w:pStyle w:val="ConsPlusNormal"/>
        <w:ind w:firstLine="540"/>
        <w:jc w:val="both"/>
        <w:rPr>
          <w:b w:val="0"/>
        </w:rPr>
      </w:pPr>
      <w:r w:rsidRPr="008C1D6D">
        <w:rPr>
          <w:b w:val="0"/>
        </w:rPr>
        <w:t xml:space="preserve">3) утратил силу. - </w:t>
      </w:r>
      <w:hyperlink r:id="rId174" w:history="1">
        <w:r w:rsidRPr="008C1D6D">
          <w:rPr>
            <w:b w:val="0"/>
            <w:color w:val="0000FF"/>
          </w:rPr>
          <w:t>Закон</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 xml:space="preserve">6. Утратил силу. - </w:t>
      </w:r>
      <w:hyperlink r:id="rId175" w:history="1">
        <w:r w:rsidRPr="008C1D6D">
          <w:rPr>
            <w:b w:val="0"/>
            <w:color w:val="0000FF"/>
          </w:rPr>
          <w:t>Закон</w:t>
        </w:r>
      </w:hyperlink>
      <w:r w:rsidRPr="008C1D6D">
        <w:rPr>
          <w:b w:val="0"/>
        </w:rPr>
        <w:t xml:space="preserve"> ХМАО - Югры от 30.11.2006 N 125-оз.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21. Кадровый резерв на государственной гражданской службе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С учетом поступивших заявлений гражданских служащих (граждан) для замещения должностей гражданской службы автономного округа формируется кадровый резерв автономного округа и кадровый резерв органа государственной власти автономного округа (далее также - кадровый резерв).</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22.02.2011 </w:t>
      </w:r>
      <w:hyperlink r:id="rId176" w:history="1">
        <w:r w:rsidRPr="008C1D6D">
          <w:rPr>
            <w:b w:val="0"/>
            <w:color w:val="0000FF"/>
          </w:rPr>
          <w:t>N 10-оз</w:t>
        </w:r>
      </w:hyperlink>
      <w:r w:rsidRPr="008C1D6D">
        <w:rPr>
          <w:b w:val="0"/>
        </w:rPr>
        <w:t xml:space="preserve">, от 23.02.2013 </w:t>
      </w:r>
      <w:hyperlink r:id="rId177" w:history="1">
        <w:r w:rsidRPr="008C1D6D">
          <w:rPr>
            <w:b w:val="0"/>
            <w:color w:val="0000FF"/>
          </w:rPr>
          <w:t>N 2-оз</w:t>
        </w:r>
      </w:hyperlink>
      <w:r w:rsidRPr="008C1D6D">
        <w:rPr>
          <w:b w:val="0"/>
        </w:rPr>
        <w:t xml:space="preserve">, от 24.10.2013 </w:t>
      </w:r>
      <w:hyperlink r:id="rId178" w:history="1">
        <w:r w:rsidRPr="008C1D6D">
          <w:rPr>
            <w:b w:val="0"/>
            <w:color w:val="0000FF"/>
          </w:rPr>
          <w:t>N 102-оз</w:t>
        </w:r>
      </w:hyperlink>
      <w:r w:rsidRPr="008C1D6D">
        <w:rPr>
          <w:b w:val="0"/>
        </w:rPr>
        <w:t>)</w:t>
      </w:r>
    </w:p>
    <w:p w:rsidR="00817CC7" w:rsidRPr="008C1D6D" w:rsidRDefault="00817CC7">
      <w:pPr>
        <w:pStyle w:val="ConsPlusNormal"/>
        <w:ind w:firstLine="540"/>
        <w:jc w:val="both"/>
        <w:rPr>
          <w:b w:val="0"/>
        </w:rPr>
      </w:pPr>
      <w:r w:rsidRPr="008C1D6D">
        <w:rPr>
          <w:b w:val="0"/>
        </w:rPr>
        <w:t xml:space="preserve">2. </w:t>
      </w:r>
      <w:hyperlink r:id="rId179" w:history="1">
        <w:r w:rsidRPr="008C1D6D">
          <w:rPr>
            <w:b w:val="0"/>
            <w:color w:val="0000FF"/>
          </w:rPr>
          <w:t>Положение</w:t>
        </w:r>
      </w:hyperlink>
      <w:r w:rsidRPr="008C1D6D">
        <w:rPr>
          <w:b w:val="0"/>
        </w:rPr>
        <w:t xml:space="preserve"> о кадровом резерве на государственной гражданской службе автономного округа, устанавливающее порядок формирования кадрового резерва автономного округа и кадрового резерва органа государственной власти автономного округа и работы с ними, утверждается Губернатором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24.10.2013 </w:t>
      </w:r>
      <w:hyperlink r:id="rId180" w:history="1">
        <w:r w:rsidRPr="008C1D6D">
          <w:rPr>
            <w:b w:val="0"/>
            <w:color w:val="0000FF"/>
          </w:rPr>
          <w:t>N 102-оз</w:t>
        </w:r>
      </w:hyperlink>
      <w:r w:rsidRPr="008C1D6D">
        <w:rPr>
          <w:b w:val="0"/>
        </w:rPr>
        <w:t xml:space="preserve">, от 28.05.2015 </w:t>
      </w:r>
      <w:hyperlink r:id="rId181" w:history="1">
        <w:r w:rsidRPr="008C1D6D">
          <w:rPr>
            <w:b w:val="0"/>
            <w:color w:val="0000FF"/>
          </w:rPr>
          <w:t>N 47-оз</w:t>
        </w:r>
      </w:hyperlink>
      <w:r w:rsidRPr="008C1D6D">
        <w:rPr>
          <w:b w:val="0"/>
        </w:rPr>
        <w:t>)</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21.1. Ротация гражданских служащих автономного округа</w:t>
      </w:r>
    </w:p>
    <w:p w:rsidR="00817CC7" w:rsidRPr="008C1D6D" w:rsidRDefault="00817CC7">
      <w:pPr>
        <w:pStyle w:val="ConsPlusNormal"/>
        <w:ind w:firstLine="540"/>
        <w:jc w:val="both"/>
        <w:rPr>
          <w:b w:val="0"/>
        </w:rPr>
      </w:pPr>
      <w:r w:rsidRPr="008C1D6D">
        <w:rPr>
          <w:b w:val="0"/>
        </w:rPr>
        <w:t>(</w:t>
      </w:r>
      <w:proofErr w:type="gramStart"/>
      <w:r w:rsidRPr="008C1D6D">
        <w:rPr>
          <w:b w:val="0"/>
        </w:rPr>
        <w:t>введена</w:t>
      </w:r>
      <w:proofErr w:type="gramEnd"/>
      <w:r w:rsidRPr="008C1D6D">
        <w:rPr>
          <w:b w:val="0"/>
        </w:rPr>
        <w:t xml:space="preserve"> </w:t>
      </w:r>
      <w:hyperlink r:id="rId182" w:history="1">
        <w:r w:rsidRPr="008C1D6D">
          <w:rPr>
            <w:b w:val="0"/>
            <w:color w:val="0000FF"/>
          </w:rPr>
          <w:t>Законом</w:t>
        </w:r>
      </w:hyperlink>
      <w:r w:rsidRPr="008C1D6D">
        <w:rPr>
          <w:b w:val="0"/>
        </w:rPr>
        <w:t xml:space="preserve"> ХМАО - Югры от 08.12.2012 N 140-оз)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Ротация гражданских служащих автономного округа осуществляется в соответствии с законодательством Российской Федерации.</w:t>
      </w:r>
    </w:p>
    <w:p w:rsidR="00817CC7" w:rsidRPr="008C1D6D" w:rsidRDefault="00817CC7">
      <w:pPr>
        <w:pStyle w:val="ConsPlusNormal"/>
        <w:ind w:firstLine="540"/>
        <w:jc w:val="both"/>
        <w:rPr>
          <w:b w:val="0"/>
        </w:rPr>
      </w:pPr>
      <w:r w:rsidRPr="008C1D6D">
        <w:rPr>
          <w:b w:val="0"/>
        </w:rPr>
        <w:t>2. Перечень должностей гражданской службы автономного округа, по которым предусмотрена ротация гражданских служащих автономного округа, и план проведения ротации гражданских служащих автономного округа утверждаются Губернатором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VI. ОПЛАТА ТРУДА И СОЦИАЛЬНЫЕ ГАРАНТИИ</w:t>
      </w:r>
    </w:p>
    <w:p w:rsidR="00817CC7" w:rsidRPr="008C1D6D" w:rsidRDefault="00817CC7">
      <w:pPr>
        <w:pStyle w:val="ConsPlusTitle"/>
        <w:jc w:val="center"/>
        <w:rPr>
          <w:b w:val="0"/>
        </w:rPr>
      </w:pPr>
      <w:r w:rsidRPr="008C1D6D">
        <w:rPr>
          <w:b w:val="0"/>
        </w:rPr>
        <w:t>ГРАЖДАНСКИХ СЛУЖАЩИХ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22. Денежное содержание гражданского служащего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Оплата труда гражданского служащего производится в виде денежного содержания и стимулирования профессиональной служебной деятельности по замещаемой должности гражданской службы, </w:t>
      </w:r>
      <w:proofErr w:type="gramStart"/>
      <w:r w:rsidRPr="008C1D6D">
        <w:rPr>
          <w:b w:val="0"/>
        </w:rPr>
        <w:t>устанавливаемых</w:t>
      </w:r>
      <w:proofErr w:type="gramEnd"/>
      <w:r w:rsidRPr="008C1D6D">
        <w:rPr>
          <w:b w:val="0"/>
        </w:rPr>
        <w:t xml:space="preserve"> </w:t>
      </w:r>
      <w:hyperlink r:id="rId183" w:history="1">
        <w:r w:rsidRPr="008C1D6D">
          <w:rPr>
            <w:b w:val="0"/>
            <w:color w:val="0000FF"/>
          </w:rPr>
          <w:t>Законом</w:t>
        </w:r>
      </w:hyperlink>
      <w:r w:rsidRPr="008C1D6D">
        <w:rPr>
          <w:b w:val="0"/>
        </w:rPr>
        <w:t xml:space="preserve"> автономного округа о денежном содержании в соответствии с федеральным законодательством.</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84"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 xml:space="preserve">2. Губернатором Ханты-Мансийского автономного округа - Югры может устанавливаться перечень должностей гражданской службы, по которым устанавливается особый порядок оплаты труда в соответствии с Федеральным </w:t>
      </w:r>
      <w:hyperlink r:id="rId185" w:history="1">
        <w:r w:rsidRPr="008C1D6D">
          <w:rPr>
            <w:b w:val="0"/>
            <w:color w:val="0000FF"/>
          </w:rPr>
          <w:t>законом</w:t>
        </w:r>
      </w:hyperlink>
      <w:r w:rsidRPr="008C1D6D">
        <w:rPr>
          <w:b w:val="0"/>
        </w:rPr>
        <w:t xml:space="preserve"> "О государственной гражданской службе Российской Федерации".</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23. Реализация гарантий гражданским служащим, установленных федеральным законом</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Гражданским служащим автономного округа предоставляются гарантии, установленные федеральным законом.</w:t>
      </w:r>
    </w:p>
    <w:p w:rsidR="00817CC7" w:rsidRPr="008C1D6D" w:rsidRDefault="00817CC7">
      <w:pPr>
        <w:pStyle w:val="ConsPlusNormal"/>
        <w:ind w:firstLine="540"/>
        <w:jc w:val="both"/>
        <w:rPr>
          <w:b w:val="0"/>
        </w:rPr>
      </w:pPr>
      <w:r w:rsidRPr="008C1D6D">
        <w:rPr>
          <w:b w:val="0"/>
        </w:rPr>
        <w:t xml:space="preserve">2. Выплаты по обязательному государственному страхованию гражданских служащих осуществляются в порядке и размерах, установленных </w:t>
      </w:r>
      <w:hyperlink r:id="rId186" w:history="1">
        <w:r w:rsidRPr="008C1D6D">
          <w:rPr>
            <w:b w:val="0"/>
            <w:color w:val="0000FF"/>
          </w:rPr>
          <w:t>Законом</w:t>
        </w:r>
      </w:hyperlink>
      <w:r w:rsidRPr="008C1D6D">
        <w:rPr>
          <w:b w:val="0"/>
        </w:rPr>
        <w:t xml:space="preserve"> автономного округа.</w:t>
      </w:r>
    </w:p>
    <w:p w:rsidR="00817CC7" w:rsidRPr="008C1D6D" w:rsidRDefault="00817CC7">
      <w:pPr>
        <w:pStyle w:val="ConsPlusNormal"/>
        <w:ind w:firstLine="540"/>
        <w:jc w:val="both"/>
        <w:rPr>
          <w:b w:val="0"/>
        </w:rPr>
      </w:pPr>
      <w:r w:rsidRPr="008C1D6D">
        <w:rPr>
          <w:b w:val="0"/>
        </w:rPr>
        <w:lastRenderedPageBreak/>
        <w:t xml:space="preserve">3. Порядок возмещения расходов, связанных со служебными командировками, а также </w:t>
      </w:r>
      <w:hyperlink r:id="rId187" w:history="1">
        <w:r w:rsidRPr="008C1D6D">
          <w:rPr>
            <w:b w:val="0"/>
            <w:color w:val="0000FF"/>
          </w:rPr>
          <w:t>порядок</w:t>
        </w:r>
      </w:hyperlink>
      <w:r w:rsidRPr="008C1D6D">
        <w:rPr>
          <w:b w:val="0"/>
        </w:rPr>
        <w:t xml:space="preserve"> возмещения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власти автономного округа, устанавливается Губернатором автономного округа.</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188" w:history="1">
        <w:r w:rsidRPr="008C1D6D">
          <w:rPr>
            <w:b w:val="0"/>
            <w:color w:val="0000FF"/>
          </w:rPr>
          <w:t>Закона</w:t>
        </w:r>
      </w:hyperlink>
      <w:r w:rsidRPr="008C1D6D">
        <w:rPr>
          <w:b w:val="0"/>
        </w:rPr>
        <w:t xml:space="preserve"> ХМАО - Югры от 23.02.2013 N 2-оз)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24. Дополнительные государственные гарантии гражданским служащим</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Гражданским служащим в порядке, размерах и на условиях, установленных Губернатором Ханты-Мансийского автономного округа - Югры, предоставляются следующие дополнительные государственные гарантии:</w:t>
      </w:r>
    </w:p>
    <w:p w:rsidR="00817CC7" w:rsidRPr="008C1D6D" w:rsidRDefault="00817CC7">
      <w:pPr>
        <w:pStyle w:val="ConsPlusNormal"/>
        <w:ind w:firstLine="540"/>
        <w:jc w:val="both"/>
        <w:rPr>
          <w:b w:val="0"/>
        </w:rPr>
      </w:pPr>
      <w:r w:rsidRPr="008C1D6D">
        <w:rPr>
          <w:b w:val="0"/>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17CC7" w:rsidRPr="008C1D6D" w:rsidRDefault="00817CC7">
      <w:pPr>
        <w:pStyle w:val="ConsPlusNormal"/>
        <w:jc w:val="both"/>
        <w:rPr>
          <w:b w:val="0"/>
        </w:rPr>
      </w:pPr>
      <w:r w:rsidRPr="008C1D6D">
        <w:rPr>
          <w:b w:val="0"/>
        </w:rPr>
        <w:t xml:space="preserve">(в ред. </w:t>
      </w:r>
      <w:hyperlink r:id="rId189" w:history="1">
        <w:r w:rsidRPr="008C1D6D">
          <w:rPr>
            <w:b w:val="0"/>
            <w:color w:val="0000FF"/>
          </w:rPr>
          <w:t>Закона</w:t>
        </w:r>
      </w:hyperlink>
      <w:r w:rsidRPr="008C1D6D">
        <w:rPr>
          <w:b w:val="0"/>
        </w:rPr>
        <w:t xml:space="preserve"> ХМАО - Югры от 30.09.2013 N 86-оз)</w:t>
      </w:r>
    </w:p>
    <w:p w:rsidR="00817CC7" w:rsidRPr="008C1D6D" w:rsidRDefault="00817CC7">
      <w:pPr>
        <w:pStyle w:val="ConsPlusNormal"/>
        <w:ind w:firstLine="540"/>
        <w:jc w:val="both"/>
        <w:rPr>
          <w:b w:val="0"/>
        </w:rPr>
      </w:pPr>
      <w:r w:rsidRPr="008C1D6D">
        <w:rPr>
          <w:b w:val="0"/>
        </w:rPr>
        <w:t>2) транспортное обслуживание, обеспечиваемое в связи с исполнением должностных обязанностей в соответствии с федеральным законодательством;</w:t>
      </w:r>
    </w:p>
    <w:p w:rsidR="00817CC7" w:rsidRPr="008C1D6D" w:rsidRDefault="00817CC7">
      <w:pPr>
        <w:pStyle w:val="ConsPlusNormal"/>
        <w:ind w:firstLine="540"/>
        <w:jc w:val="both"/>
        <w:rPr>
          <w:b w:val="0"/>
        </w:rPr>
      </w:pPr>
      <w:r w:rsidRPr="008C1D6D">
        <w:rPr>
          <w:b w:val="0"/>
        </w:rPr>
        <w:t>3) единовременная субсидия на приобретение жилого помещения один раз за весь период прохождения гражданской службы;</w:t>
      </w:r>
    </w:p>
    <w:p w:rsidR="00817CC7" w:rsidRPr="008C1D6D" w:rsidRDefault="00817CC7">
      <w:pPr>
        <w:pStyle w:val="ConsPlusNormal"/>
        <w:jc w:val="both"/>
        <w:rPr>
          <w:b w:val="0"/>
        </w:rPr>
      </w:pPr>
      <w:r w:rsidRPr="008C1D6D">
        <w:rPr>
          <w:b w:val="0"/>
        </w:rPr>
        <w:t xml:space="preserve">(в ред. </w:t>
      </w:r>
      <w:hyperlink r:id="rId190" w:history="1">
        <w:r w:rsidRPr="008C1D6D">
          <w:rPr>
            <w:b w:val="0"/>
            <w:color w:val="0000FF"/>
          </w:rPr>
          <w:t>Закона</w:t>
        </w:r>
      </w:hyperlink>
      <w:r w:rsidRPr="008C1D6D">
        <w:rPr>
          <w:b w:val="0"/>
        </w:rPr>
        <w:t xml:space="preserve"> ХМАО - Югры от 04.03.2010 N 58-оз)</w:t>
      </w:r>
    </w:p>
    <w:p w:rsidR="00817CC7" w:rsidRPr="008C1D6D" w:rsidRDefault="00817CC7">
      <w:pPr>
        <w:pStyle w:val="ConsPlusNormal"/>
        <w:ind w:firstLine="540"/>
        <w:jc w:val="both"/>
        <w:rPr>
          <w:b w:val="0"/>
        </w:rPr>
      </w:pPr>
      <w:bookmarkStart w:id="10" w:name="P405"/>
      <w:bookmarkEnd w:id="10"/>
      <w:r w:rsidRPr="008C1D6D">
        <w:rPr>
          <w:b w:val="0"/>
        </w:rPr>
        <w:t>4) предоставление к ежегодному оплачиваемому отпуску льготной путевки на санаторно-курортное лечение и льготной путевки детям гражданского служащего, а также оплата проезда к месту санаторно-курортного лечения;</w:t>
      </w:r>
    </w:p>
    <w:p w:rsidR="00817CC7" w:rsidRPr="008C1D6D" w:rsidRDefault="00817CC7">
      <w:pPr>
        <w:pStyle w:val="ConsPlusNormal"/>
        <w:ind w:firstLine="540"/>
        <w:jc w:val="both"/>
        <w:rPr>
          <w:b w:val="0"/>
        </w:rPr>
      </w:pPr>
      <w:r w:rsidRPr="008C1D6D">
        <w:rPr>
          <w:b w:val="0"/>
        </w:rPr>
        <w:t xml:space="preserve">5) утратил силу. - </w:t>
      </w:r>
      <w:hyperlink r:id="rId191" w:history="1">
        <w:r w:rsidRPr="008C1D6D">
          <w:rPr>
            <w:b w:val="0"/>
            <w:color w:val="0000FF"/>
          </w:rPr>
          <w:t>Закон</w:t>
        </w:r>
      </w:hyperlink>
      <w:r w:rsidRPr="008C1D6D">
        <w:rPr>
          <w:b w:val="0"/>
        </w:rPr>
        <w:t xml:space="preserve"> ХМАО - Югры от 23.02.2013 N 12-оз.</w:t>
      </w:r>
    </w:p>
    <w:p w:rsidR="00817CC7" w:rsidRPr="008C1D6D" w:rsidRDefault="00817CC7">
      <w:pPr>
        <w:pStyle w:val="ConsPlusNormal"/>
        <w:ind w:firstLine="540"/>
        <w:jc w:val="both"/>
        <w:rPr>
          <w:b w:val="0"/>
        </w:rPr>
      </w:pPr>
      <w:r w:rsidRPr="008C1D6D">
        <w:rPr>
          <w:b w:val="0"/>
        </w:rPr>
        <w:t>2. Семьи умерших (погибших) гражданских служащих Ханты-Мансийского автономного округа - Югры имеют право на возмещение расходов по погребению умершего из средств бюджета автономного округа. Порядок и размеры оплачиваемых расходов на погребение устанавливаются Губернатором автономного округа.</w:t>
      </w:r>
    </w:p>
    <w:p w:rsidR="00817CC7" w:rsidRPr="008C1D6D" w:rsidRDefault="00817CC7">
      <w:pPr>
        <w:pStyle w:val="ConsPlusNormal"/>
        <w:ind w:firstLine="540"/>
        <w:jc w:val="both"/>
        <w:rPr>
          <w:b w:val="0"/>
        </w:rPr>
      </w:pPr>
      <w:r w:rsidRPr="008C1D6D">
        <w:rPr>
          <w:b w:val="0"/>
        </w:rPr>
        <w:t xml:space="preserve">3. За гражданскими служащими, вышедшими на пенсию, сохраняются гарантии, предусмотренные </w:t>
      </w:r>
      <w:hyperlink w:anchor="P405" w:history="1">
        <w:r w:rsidRPr="008C1D6D">
          <w:rPr>
            <w:b w:val="0"/>
            <w:color w:val="0000FF"/>
          </w:rPr>
          <w:t>подпунктом 4 пункта 1</w:t>
        </w:r>
      </w:hyperlink>
      <w:r w:rsidRPr="008C1D6D">
        <w:rPr>
          <w:b w:val="0"/>
        </w:rPr>
        <w:t xml:space="preserve"> настоящей статьи.</w:t>
      </w:r>
    </w:p>
    <w:p w:rsidR="00817CC7" w:rsidRPr="008C1D6D" w:rsidRDefault="00817CC7">
      <w:pPr>
        <w:pStyle w:val="ConsPlusNormal"/>
        <w:ind w:firstLine="540"/>
        <w:jc w:val="both"/>
        <w:rPr>
          <w:b w:val="0"/>
        </w:rPr>
      </w:pPr>
      <w:r w:rsidRPr="008C1D6D">
        <w:rPr>
          <w:b w:val="0"/>
        </w:rPr>
        <w:t>4. Расходы, связанные с предоставлением государственным гражданским служащим и их семьям гарантий, предусмотренных настоящей статьей, являются расходными обязательствами Ханты-Мансийского автономного округа - Югры и осуществляются за счет средств бюджета автономного округа.</w:t>
      </w:r>
    </w:p>
    <w:p w:rsidR="00817CC7" w:rsidRPr="008C1D6D" w:rsidRDefault="00817CC7">
      <w:pPr>
        <w:pStyle w:val="ConsPlusNormal"/>
        <w:ind w:firstLine="540"/>
        <w:jc w:val="both"/>
        <w:rPr>
          <w:b w:val="0"/>
        </w:rPr>
      </w:pPr>
      <w:r w:rsidRPr="008C1D6D">
        <w:rPr>
          <w:b w:val="0"/>
        </w:rPr>
        <w:t>5. Расходы, связанные с предоставлением гражданским служащим гарантий, предусмотренных настоящей статьей, предоставляемые в стоимостном выражении, производятся сверх утвержденного фонда оплаты труда органов государственной власти и подлежат индексации (повышению) в размерах и сроки повышения стоимости соответствующих услуг и тарифов.</w:t>
      </w:r>
    </w:p>
    <w:p w:rsidR="00817CC7" w:rsidRPr="008C1D6D" w:rsidRDefault="00817CC7">
      <w:pPr>
        <w:pStyle w:val="ConsPlusNormal"/>
        <w:jc w:val="both"/>
        <w:rPr>
          <w:b w:val="0"/>
        </w:rPr>
      </w:pPr>
      <w:r w:rsidRPr="008C1D6D">
        <w:rPr>
          <w:b w:val="0"/>
        </w:rPr>
        <w:t xml:space="preserve">(в ред. </w:t>
      </w:r>
      <w:hyperlink r:id="rId192" w:history="1">
        <w:r w:rsidRPr="008C1D6D">
          <w:rPr>
            <w:b w:val="0"/>
            <w:color w:val="0000FF"/>
          </w:rPr>
          <w:t>Закона</w:t>
        </w:r>
      </w:hyperlink>
      <w:r w:rsidRPr="008C1D6D">
        <w:rPr>
          <w:b w:val="0"/>
        </w:rPr>
        <w:t xml:space="preserve"> ХМАО - Югры от 28.05.2015 N 47-оз)</w:t>
      </w:r>
    </w:p>
    <w:p w:rsidR="00817CC7" w:rsidRPr="008C1D6D" w:rsidRDefault="00817CC7">
      <w:pPr>
        <w:pStyle w:val="ConsPlusNormal"/>
        <w:ind w:firstLine="540"/>
        <w:jc w:val="both"/>
        <w:rPr>
          <w:b w:val="0"/>
        </w:rPr>
      </w:pPr>
      <w:r w:rsidRPr="008C1D6D">
        <w:rPr>
          <w:b w:val="0"/>
        </w:rPr>
        <w:t>6. Законами и иными нормативными правовыми актами Ханты-Мансийского автономного округа - Югры могут быть предусмотрены иные гарантии для гражданского служащего Ханты-Мансийского автономного округа - Югры.</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24.1. Стаж государственной гражданской службы</w:t>
      </w:r>
    </w:p>
    <w:p w:rsidR="00817CC7" w:rsidRPr="008C1D6D" w:rsidRDefault="00817CC7">
      <w:pPr>
        <w:pStyle w:val="ConsPlusNormal"/>
        <w:ind w:firstLine="540"/>
        <w:jc w:val="both"/>
        <w:rPr>
          <w:b w:val="0"/>
        </w:rPr>
      </w:pPr>
      <w:r w:rsidRPr="008C1D6D">
        <w:rPr>
          <w:b w:val="0"/>
        </w:rPr>
        <w:t xml:space="preserve">(в ред. </w:t>
      </w:r>
      <w:hyperlink r:id="rId193" w:history="1">
        <w:r w:rsidRPr="008C1D6D">
          <w:rPr>
            <w:b w:val="0"/>
            <w:color w:val="0000FF"/>
          </w:rPr>
          <w:t>Закона</w:t>
        </w:r>
      </w:hyperlink>
      <w:r w:rsidRPr="008C1D6D">
        <w:rPr>
          <w:b w:val="0"/>
        </w:rPr>
        <w:t xml:space="preserve"> ХМАО - Югры от 28.02.2008 N 14-оз)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bookmarkStart w:id="11" w:name="P417"/>
      <w:bookmarkEnd w:id="11"/>
      <w:r w:rsidRPr="008C1D6D">
        <w:rPr>
          <w:b w:val="0"/>
        </w:rPr>
        <w:t xml:space="preserve">1. </w:t>
      </w:r>
      <w:proofErr w:type="gramStart"/>
      <w:r w:rsidRPr="008C1D6D">
        <w:rPr>
          <w:b w:val="0"/>
        </w:rPr>
        <w:t xml:space="preserve">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помимо периодов замещения должностей, указанных в </w:t>
      </w:r>
      <w:hyperlink r:id="rId194" w:history="1">
        <w:r w:rsidRPr="008C1D6D">
          <w:rPr>
            <w:b w:val="0"/>
            <w:color w:val="0000FF"/>
          </w:rPr>
          <w:t>части 1 статьи 54</w:t>
        </w:r>
      </w:hyperlink>
      <w:r w:rsidRPr="008C1D6D">
        <w:rPr>
          <w:b w:val="0"/>
        </w:rPr>
        <w:t xml:space="preserve"> Федерального закона</w:t>
      </w:r>
      <w:proofErr w:type="gramEnd"/>
      <w:r w:rsidRPr="008C1D6D">
        <w:rPr>
          <w:b w:val="0"/>
        </w:rPr>
        <w:t xml:space="preserve"> "О государственной гражданской службе Российской Федерации", включаются (засчитываются) периоды государственной службы в соответствии с </w:t>
      </w:r>
      <w:r w:rsidRPr="008C1D6D">
        <w:rPr>
          <w:b w:val="0"/>
        </w:rPr>
        <w:lastRenderedPageBreak/>
        <w:t>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17CC7" w:rsidRPr="008C1D6D" w:rsidRDefault="00817CC7">
      <w:pPr>
        <w:pStyle w:val="ConsPlusNormal"/>
        <w:jc w:val="both"/>
        <w:rPr>
          <w:b w:val="0"/>
        </w:rPr>
      </w:pPr>
      <w:r w:rsidRPr="008C1D6D">
        <w:rPr>
          <w:b w:val="0"/>
        </w:rPr>
        <w:t xml:space="preserve">(п. 1 в ред. </w:t>
      </w:r>
      <w:hyperlink r:id="rId195" w:history="1">
        <w:r w:rsidRPr="008C1D6D">
          <w:rPr>
            <w:b w:val="0"/>
            <w:color w:val="0000FF"/>
          </w:rPr>
          <w:t>Закона</w:t>
        </w:r>
      </w:hyperlink>
      <w:r w:rsidRPr="008C1D6D">
        <w:rPr>
          <w:b w:val="0"/>
        </w:rPr>
        <w:t xml:space="preserve"> ХМАО - Югры от 31.03.2016 N 32-оз)</w:t>
      </w:r>
    </w:p>
    <w:p w:rsidR="00817CC7" w:rsidRPr="008C1D6D" w:rsidRDefault="00817CC7">
      <w:pPr>
        <w:pStyle w:val="ConsPlusNormal"/>
        <w:ind w:firstLine="540"/>
        <w:jc w:val="both"/>
        <w:rPr>
          <w:b w:val="0"/>
        </w:rPr>
      </w:pPr>
      <w:r w:rsidRPr="008C1D6D">
        <w:rPr>
          <w:b w:val="0"/>
        </w:rPr>
        <w:t xml:space="preserve">1.1. В стаж государственной гражданской службы автономного округа для назначения пенсии за выслугу лет и установления государственным гражданским служащим автономного округа единовременной поощрительной выплаты в связи с назначением пенсии за выслугу лет включаются (засчитываются) периоды, установленные в </w:t>
      </w:r>
      <w:hyperlink w:anchor="P417" w:history="1">
        <w:r w:rsidRPr="008C1D6D">
          <w:rPr>
            <w:b w:val="0"/>
            <w:color w:val="0000FF"/>
          </w:rPr>
          <w:t>пункте 1</w:t>
        </w:r>
      </w:hyperlink>
      <w:r w:rsidRPr="008C1D6D">
        <w:rPr>
          <w:b w:val="0"/>
        </w:rPr>
        <w:t xml:space="preserve"> настоящей статьи.</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1.1 введен </w:t>
      </w:r>
      <w:hyperlink r:id="rId196" w:history="1">
        <w:r w:rsidRPr="008C1D6D">
          <w:rPr>
            <w:b w:val="0"/>
            <w:color w:val="0000FF"/>
          </w:rPr>
          <w:t>Законом</w:t>
        </w:r>
      </w:hyperlink>
      <w:r w:rsidRPr="008C1D6D">
        <w:rPr>
          <w:b w:val="0"/>
        </w:rPr>
        <w:t xml:space="preserve"> ХМАО - Югры от 31.03.2016 N 32-оз)</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В стаж государственной гражданской службы автономного округа для установления государственным гражданским служащим автономного округа ежемесячной надбавки к должностному окладу за выслугу лет на государственной гражданской службе автономного округа, определения продолжительности ежегодного дополнительного оплачиваемого отпуска за выслугу лет, размера поощрений за безупречную и эффективную государственную гражданскую службу автономного округа, назначения пенсии за выслугу лет и установления единовременной поощрительной выплаты в связи</w:t>
      </w:r>
      <w:proofErr w:type="gramEnd"/>
      <w:r w:rsidRPr="008C1D6D">
        <w:rPr>
          <w:b w:val="0"/>
        </w:rPr>
        <w:t xml:space="preserve"> с назначением пенсии за выслугу лет также включаются периоды замещения должностей:</w:t>
      </w:r>
    </w:p>
    <w:p w:rsidR="00817CC7" w:rsidRPr="008C1D6D" w:rsidRDefault="00817CC7">
      <w:pPr>
        <w:pStyle w:val="ConsPlusNormal"/>
        <w:ind w:firstLine="540"/>
        <w:jc w:val="both"/>
        <w:rPr>
          <w:b w:val="0"/>
        </w:rPr>
      </w:pPr>
      <w:proofErr w:type="gramStart"/>
      <w:r w:rsidRPr="008C1D6D">
        <w:rPr>
          <w:b w:val="0"/>
        </w:rPr>
        <w:t>1) руководителей и специалистов в аппаратах центральных, республиканских, краевых, областных, окружных, районных (с правами районных), городских, районных (в городах) организаций ВЛКСМ до 14 марта 1990 года;</w:t>
      </w:r>
      <w:proofErr w:type="gramEnd"/>
    </w:p>
    <w:p w:rsidR="00817CC7" w:rsidRPr="008C1D6D" w:rsidRDefault="00817CC7">
      <w:pPr>
        <w:pStyle w:val="ConsPlusNormal"/>
        <w:ind w:firstLine="540"/>
        <w:jc w:val="both"/>
        <w:rPr>
          <w:b w:val="0"/>
        </w:rPr>
      </w:pPr>
      <w:r w:rsidRPr="008C1D6D">
        <w:rPr>
          <w:b w:val="0"/>
        </w:rPr>
        <w:t>2) руководителей, специалистов и служащих, занимаемых на постоянной основе в органах управления дорожным хозяйством субъектов Российской Федерации с 1 января 1992 года.</w:t>
      </w:r>
    </w:p>
    <w:p w:rsidR="00817CC7" w:rsidRPr="008C1D6D" w:rsidRDefault="00817CC7">
      <w:pPr>
        <w:pStyle w:val="ConsPlusNormal"/>
        <w:ind w:firstLine="540"/>
        <w:jc w:val="both"/>
        <w:rPr>
          <w:b w:val="0"/>
        </w:rPr>
      </w:pPr>
      <w:r w:rsidRPr="008C1D6D">
        <w:rPr>
          <w:b w:val="0"/>
        </w:rPr>
        <w:t xml:space="preserve">3. На основании решения органа, уполномоченного Правительством Ханты-Мансийского автономного округа - Югры, в стаж государственной гражданской службы для назначения пенсии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в </w:t>
      </w:r>
      <w:proofErr w:type="gramStart"/>
      <w:r w:rsidRPr="008C1D6D">
        <w:rPr>
          <w:b w:val="0"/>
        </w:rPr>
        <w:t>совокупности</w:t>
      </w:r>
      <w:proofErr w:type="gramEnd"/>
      <w:r w:rsidRPr="008C1D6D">
        <w:rPr>
          <w:b w:val="0"/>
        </w:rPr>
        <w:t xml:space="preserve"> не превышающие пяти лет, знание и опыт работы в которых были необходимы государственным гражданским служащим автономного округа для выполнения должностных обязанностей.</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t>Глава VII. ПЕНСИОННОЕ ОБЕСПЕЧЕНИЕ ГРАЖДАНСКИХ СЛУЖАЩИХ</w:t>
      </w:r>
    </w:p>
    <w:p w:rsidR="00817CC7" w:rsidRPr="008C1D6D" w:rsidRDefault="00817CC7">
      <w:pPr>
        <w:pStyle w:val="ConsPlusTitle"/>
        <w:jc w:val="center"/>
        <w:rPr>
          <w:b w:val="0"/>
        </w:rPr>
      </w:pPr>
      <w:r w:rsidRPr="008C1D6D">
        <w:rPr>
          <w:b w:val="0"/>
        </w:rPr>
        <w:t>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25. Пенсионное обеспечение гражданского служащего автономного округа</w:t>
      </w:r>
    </w:p>
    <w:p w:rsidR="00817CC7" w:rsidRPr="008C1D6D" w:rsidRDefault="00817CC7">
      <w:pPr>
        <w:pStyle w:val="ConsPlusNormal"/>
        <w:jc w:val="both"/>
        <w:rPr>
          <w:b w:val="0"/>
        </w:rPr>
      </w:pPr>
      <w:r w:rsidRPr="008C1D6D">
        <w:rPr>
          <w:b w:val="0"/>
        </w:rPr>
        <w:t xml:space="preserve">(в ред. </w:t>
      </w:r>
      <w:hyperlink r:id="rId197"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Гражданский служащий автономного округа имеет право на государственное пенсионное обеспечение в соответствии с федеральным законодательством, законами и иными нормативными правовыми актами Ханты-Мансийского автономного округа - Югры.</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15.02.2010 </w:t>
      </w:r>
      <w:hyperlink r:id="rId198" w:history="1">
        <w:r w:rsidRPr="008C1D6D">
          <w:rPr>
            <w:b w:val="0"/>
            <w:color w:val="0000FF"/>
          </w:rPr>
          <w:t>N 47-оз</w:t>
        </w:r>
      </w:hyperlink>
      <w:r w:rsidRPr="008C1D6D">
        <w:rPr>
          <w:b w:val="0"/>
        </w:rPr>
        <w:t xml:space="preserve">, от 30.09.2011 </w:t>
      </w:r>
      <w:hyperlink r:id="rId199" w:history="1">
        <w:r w:rsidRPr="008C1D6D">
          <w:rPr>
            <w:b w:val="0"/>
            <w:color w:val="0000FF"/>
          </w:rPr>
          <w:t>N 82-оз</w:t>
        </w:r>
      </w:hyperlink>
      <w:r w:rsidRPr="008C1D6D">
        <w:rPr>
          <w:b w:val="0"/>
        </w:rPr>
        <w:t>)</w:t>
      </w:r>
    </w:p>
    <w:p w:rsidR="00817CC7" w:rsidRPr="008C1D6D" w:rsidRDefault="00817CC7">
      <w:pPr>
        <w:pStyle w:val="ConsPlusNormal"/>
        <w:ind w:firstLine="540"/>
        <w:jc w:val="both"/>
        <w:rPr>
          <w:b w:val="0"/>
        </w:rPr>
      </w:pPr>
      <w:bookmarkStart w:id="12" w:name="P434"/>
      <w:bookmarkEnd w:id="12"/>
      <w:r w:rsidRPr="008C1D6D">
        <w:rPr>
          <w:b w:val="0"/>
        </w:rPr>
        <w:t xml:space="preserve">2. </w:t>
      </w:r>
      <w:proofErr w:type="gramStart"/>
      <w:r w:rsidRPr="008C1D6D">
        <w:rPr>
          <w:b w:val="0"/>
        </w:rPr>
        <w:t xml:space="preserve">Лица, замещавшие должность гражданской службы Ханты-Мансийского автономного округа - Югры,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r:id="rId200" w:history="1">
        <w:r w:rsidRPr="008C1D6D">
          <w:rPr>
            <w:b w:val="0"/>
            <w:color w:val="0000FF"/>
          </w:rPr>
          <w:t>приложению</w:t>
        </w:r>
      </w:hyperlink>
      <w:r w:rsidRPr="008C1D6D">
        <w:rPr>
          <w:b w:val="0"/>
        </w:rPr>
        <w:t xml:space="preserve"> к Федеральному закону "О государственном пенсионном обеспечении в Российской Федерации", и при замещении должности гражданской службы автономного округа не менее 12 полных месяцев имеют право на пенсию за выслугу лет при увольнении</w:t>
      </w:r>
      <w:proofErr w:type="gramEnd"/>
      <w:r w:rsidRPr="008C1D6D">
        <w:rPr>
          <w:b w:val="0"/>
        </w:rPr>
        <w:t xml:space="preserve"> </w:t>
      </w:r>
      <w:proofErr w:type="gramStart"/>
      <w:r w:rsidRPr="008C1D6D">
        <w:rPr>
          <w:b w:val="0"/>
        </w:rPr>
        <w:t xml:space="preserve">с гражданской службы автономного округа по основаниям, предусмотренным </w:t>
      </w:r>
      <w:hyperlink r:id="rId201" w:history="1">
        <w:r w:rsidRPr="008C1D6D">
          <w:rPr>
            <w:b w:val="0"/>
            <w:color w:val="0000FF"/>
          </w:rPr>
          <w:t>пунктами 1</w:t>
        </w:r>
      </w:hyperlink>
      <w:r w:rsidRPr="008C1D6D">
        <w:rPr>
          <w:b w:val="0"/>
        </w:rPr>
        <w:t xml:space="preserve"> - </w:t>
      </w:r>
      <w:hyperlink r:id="rId202" w:history="1">
        <w:r w:rsidRPr="008C1D6D">
          <w:rPr>
            <w:b w:val="0"/>
            <w:color w:val="0000FF"/>
          </w:rPr>
          <w:t>3</w:t>
        </w:r>
      </w:hyperlink>
      <w:r w:rsidRPr="008C1D6D">
        <w:rPr>
          <w:b w:val="0"/>
        </w:rPr>
        <w:t xml:space="preserve">, </w:t>
      </w:r>
      <w:hyperlink r:id="rId203" w:history="1">
        <w:r w:rsidRPr="008C1D6D">
          <w:rPr>
            <w:b w:val="0"/>
            <w:color w:val="0000FF"/>
          </w:rPr>
          <w:t>7</w:t>
        </w:r>
      </w:hyperlink>
      <w:r w:rsidRPr="008C1D6D">
        <w:rPr>
          <w:b w:val="0"/>
        </w:rPr>
        <w:t xml:space="preserve"> - </w:t>
      </w:r>
      <w:hyperlink r:id="rId204" w:history="1">
        <w:r w:rsidRPr="008C1D6D">
          <w:rPr>
            <w:b w:val="0"/>
            <w:color w:val="0000FF"/>
          </w:rPr>
          <w:t>9 части 1 статьи 33</w:t>
        </w:r>
      </w:hyperlink>
      <w:r w:rsidRPr="008C1D6D">
        <w:rPr>
          <w:b w:val="0"/>
        </w:rPr>
        <w:t xml:space="preserve">, </w:t>
      </w:r>
      <w:hyperlink r:id="rId205" w:history="1">
        <w:r w:rsidRPr="008C1D6D">
          <w:rPr>
            <w:b w:val="0"/>
            <w:color w:val="0000FF"/>
          </w:rPr>
          <w:t>пунктами 1</w:t>
        </w:r>
      </w:hyperlink>
      <w:r w:rsidRPr="008C1D6D">
        <w:rPr>
          <w:b w:val="0"/>
        </w:rPr>
        <w:t xml:space="preserve">, </w:t>
      </w:r>
      <w:hyperlink r:id="rId206" w:history="1">
        <w:r w:rsidRPr="008C1D6D">
          <w:rPr>
            <w:b w:val="0"/>
            <w:color w:val="0000FF"/>
          </w:rPr>
          <w:t>8.2</w:t>
        </w:r>
      </w:hyperlink>
      <w:r w:rsidRPr="008C1D6D">
        <w:rPr>
          <w:b w:val="0"/>
        </w:rPr>
        <w:t xml:space="preserve"> и </w:t>
      </w:r>
      <w:hyperlink r:id="rId207" w:history="1">
        <w:r w:rsidRPr="008C1D6D">
          <w:rPr>
            <w:b w:val="0"/>
            <w:color w:val="0000FF"/>
          </w:rPr>
          <w:t>8.3 части 1 статьи 37</w:t>
        </w:r>
      </w:hyperlink>
      <w:r w:rsidRPr="008C1D6D">
        <w:rPr>
          <w:b w:val="0"/>
        </w:rPr>
        <w:t xml:space="preserve">, </w:t>
      </w:r>
      <w:hyperlink r:id="rId208" w:history="1">
        <w:r w:rsidRPr="008C1D6D">
          <w:rPr>
            <w:b w:val="0"/>
            <w:color w:val="0000FF"/>
          </w:rPr>
          <w:t>пунктами 2</w:t>
        </w:r>
      </w:hyperlink>
      <w:r w:rsidRPr="008C1D6D">
        <w:rPr>
          <w:b w:val="0"/>
        </w:rPr>
        <w:t xml:space="preserve"> - </w:t>
      </w:r>
      <w:hyperlink r:id="rId209" w:history="1">
        <w:r w:rsidRPr="008C1D6D">
          <w:rPr>
            <w:b w:val="0"/>
            <w:color w:val="0000FF"/>
          </w:rPr>
          <w:t>4 части 1</w:t>
        </w:r>
      </w:hyperlink>
      <w:r w:rsidRPr="008C1D6D">
        <w:rPr>
          <w:b w:val="0"/>
        </w:rPr>
        <w:t xml:space="preserve"> и </w:t>
      </w:r>
      <w:hyperlink r:id="rId210" w:history="1">
        <w:r w:rsidRPr="008C1D6D">
          <w:rPr>
            <w:b w:val="0"/>
            <w:color w:val="0000FF"/>
          </w:rPr>
          <w:t>пунктами 2</w:t>
        </w:r>
      </w:hyperlink>
      <w:r w:rsidRPr="008C1D6D">
        <w:rPr>
          <w:b w:val="0"/>
        </w:rPr>
        <w:t xml:space="preserve"> - </w:t>
      </w:r>
      <w:hyperlink r:id="rId211" w:history="1">
        <w:r w:rsidRPr="008C1D6D">
          <w:rPr>
            <w:b w:val="0"/>
            <w:color w:val="0000FF"/>
          </w:rPr>
          <w:t>4 части 2 статьи 39</w:t>
        </w:r>
      </w:hyperlink>
      <w:r w:rsidRPr="008C1D6D">
        <w:rPr>
          <w:b w:val="0"/>
        </w:rPr>
        <w:t xml:space="preserve"> Федерального закона "О государственной гражданской службе Российской Федерации" (с учетом положений, предусмотренных абзацами вторым и третьим настоящего пункта).</w:t>
      </w:r>
      <w:proofErr w:type="gramEnd"/>
    </w:p>
    <w:p w:rsidR="00817CC7" w:rsidRPr="008C1D6D" w:rsidRDefault="00817CC7">
      <w:pPr>
        <w:pStyle w:val="ConsPlusNormal"/>
        <w:jc w:val="both"/>
        <w:rPr>
          <w:b w:val="0"/>
        </w:rPr>
      </w:pPr>
      <w:r w:rsidRPr="008C1D6D">
        <w:rPr>
          <w:b w:val="0"/>
        </w:rPr>
        <w:t xml:space="preserve">(в ред. </w:t>
      </w:r>
      <w:hyperlink r:id="rId212"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ind w:firstLine="540"/>
        <w:jc w:val="both"/>
        <w:rPr>
          <w:b w:val="0"/>
        </w:rPr>
      </w:pPr>
      <w:proofErr w:type="gramStart"/>
      <w:r w:rsidRPr="008C1D6D">
        <w:rPr>
          <w:b w:val="0"/>
        </w:rPr>
        <w:t xml:space="preserve">Гражданские служащие при увольнении с гражданской службы автономного округа по основаниям, предусмотренным </w:t>
      </w:r>
      <w:hyperlink r:id="rId213" w:history="1">
        <w:r w:rsidRPr="008C1D6D">
          <w:rPr>
            <w:b w:val="0"/>
            <w:color w:val="0000FF"/>
          </w:rPr>
          <w:t>пунктами 1</w:t>
        </w:r>
      </w:hyperlink>
      <w:r w:rsidRPr="008C1D6D">
        <w:rPr>
          <w:b w:val="0"/>
        </w:rPr>
        <w:t xml:space="preserve">, </w:t>
      </w:r>
      <w:hyperlink r:id="rId214" w:history="1">
        <w:r w:rsidRPr="008C1D6D">
          <w:rPr>
            <w:b w:val="0"/>
            <w:color w:val="0000FF"/>
          </w:rPr>
          <w:t>2</w:t>
        </w:r>
      </w:hyperlink>
      <w:r w:rsidRPr="008C1D6D">
        <w:rPr>
          <w:b w:val="0"/>
        </w:rP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w:t>
      </w:r>
      <w:r w:rsidRPr="008C1D6D">
        <w:rPr>
          <w:b w:val="0"/>
        </w:rPr>
        <w:lastRenderedPageBreak/>
        <w:t xml:space="preserve">автономного округа категории "руководитель" или "помощник (советник)"), </w:t>
      </w:r>
      <w:hyperlink r:id="rId215" w:history="1">
        <w:r w:rsidRPr="008C1D6D">
          <w:rPr>
            <w:b w:val="0"/>
            <w:color w:val="0000FF"/>
          </w:rPr>
          <w:t>3</w:t>
        </w:r>
      </w:hyperlink>
      <w:r w:rsidRPr="008C1D6D">
        <w:rPr>
          <w:b w:val="0"/>
        </w:rPr>
        <w:t xml:space="preserve"> и </w:t>
      </w:r>
      <w:hyperlink r:id="rId216" w:history="1">
        <w:r w:rsidRPr="008C1D6D">
          <w:rPr>
            <w:b w:val="0"/>
            <w:color w:val="0000FF"/>
          </w:rPr>
          <w:t>7 части 1 статьи 33</w:t>
        </w:r>
      </w:hyperlink>
      <w:r w:rsidRPr="008C1D6D">
        <w:rPr>
          <w:b w:val="0"/>
        </w:rPr>
        <w:t xml:space="preserve">, </w:t>
      </w:r>
      <w:hyperlink r:id="rId217" w:history="1">
        <w:r w:rsidRPr="008C1D6D">
          <w:rPr>
            <w:b w:val="0"/>
            <w:color w:val="0000FF"/>
          </w:rPr>
          <w:t>подпунктом "б" пункта 1 части 1 статьи 37</w:t>
        </w:r>
      </w:hyperlink>
      <w:r w:rsidRPr="008C1D6D">
        <w:rPr>
          <w:b w:val="0"/>
        </w:rPr>
        <w:t xml:space="preserve"> и</w:t>
      </w:r>
      <w:proofErr w:type="gramEnd"/>
      <w:r w:rsidRPr="008C1D6D">
        <w:rPr>
          <w:b w:val="0"/>
        </w:rPr>
        <w:t xml:space="preserve"> </w:t>
      </w:r>
      <w:hyperlink r:id="rId218" w:history="1">
        <w:proofErr w:type="gramStart"/>
        <w:r w:rsidRPr="008C1D6D">
          <w:rPr>
            <w:b w:val="0"/>
            <w:color w:val="0000FF"/>
          </w:rPr>
          <w:t>пунктом 4 части 2 статьи 39</w:t>
        </w:r>
      </w:hyperlink>
      <w:r w:rsidRPr="008C1D6D">
        <w:rPr>
          <w:b w:val="0"/>
        </w:rP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19" w:history="1">
        <w:r w:rsidRPr="008C1D6D">
          <w:rPr>
            <w:b w:val="0"/>
            <w:color w:val="0000FF"/>
          </w:rPr>
          <w:t>частью 1 статьи 8</w:t>
        </w:r>
      </w:hyperlink>
      <w:r w:rsidRPr="008C1D6D">
        <w:rPr>
          <w:b w:val="0"/>
        </w:rPr>
        <w:t xml:space="preserve"> и </w:t>
      </w:r>
      <w:hyperlink r:id="rId220" w:history="1">
        <w:r w:rsidRPr="008C1D6D">
          <w:rPr>
            <w:b w:val="0"/>
            <w:color w:val="0000FF"/>
          </w:rPr>
          <w:t>статьями 9</w:t>
        </w:r>
      </w:hyperlink>
      <w:r w:rsidRPr="008C1D6D">
        <w:rPr>
          <w:b w:val="0"/>
        </w:rPr>
        <w:t xml:space="preserve">, </w:t>
      </w:r>
      <w:hyperlink r:id="rId221" w:history="1">
        <w:r w:rsidRPr="008C1D6D">
          <w:rPr>
            <w:b w:val="0"/>
            <w:color w:val="0000FF"/>
          </w:rPr>
          <w:t>30</w:t>
        </w:r>
      </w:hyperlink>
      <w:r w:rsidRPr="008C1D6D">
        <w:rPr>
          <w:b w:val="0"/>
        </w:rPr>
        <w:t xml:space="preserve"> - </w:t>
      </w:r>
      <w:hyperlink r:id="rId222" w:history="1">
        <w:r w:rsidRPr="008C1D6D">
          <w:rPr>
            <w:b w:val="0"/>
            <w:color w:val="0000FF"/>
          </w:rPr>
          <w:t>33</w:t>
        </w:r>
      </w:hyperlink>
      <w:r w:rsidRPr="008C1D6D">
        <w:rPr>
          <w:b w:val="0"/>
        </w:rPr>
        <w:t xml:space="preserve"> Федерального закона "О страховых пенсиях" и непосредственно перед увольнением замещали должности гражданской</w:t>
      </w:r>
      <w:proofErr w:type="gramEnd"/>
      <w:r w:rsidRPr="008C1D6D">
        <w:rPr>
          <w:b w:val="0"/>
        </w:rPr>
        <w:t xml:space="preserve"> службы автономного округа не менее </w:t>
      </w:r>
      <w:proofErr w:type="gramStart"/>
      <w:r w:rsidRPr="008C1D6D">
        <w:rPr>
          <w:b w:val="0"/>
        </w:rPr>
        <w:t>12 полных месяцев</w:t>
      </w:r>
      <w:proofErr w:type="gramEnd"/>
      <w:r w:rsidRPr="008C1D6D">
        <w:rPr>
          <w:b w:val="0"/>
        </w:rPr>
        <w:t>.</w:t>
      </w:r>
    </w:p>
    <w:p w:rsidR="00817CC7" w:rsidRPr="008C1D6D" w:rsidRDefault="00817CC7">
      <w:pPr>
        <w:pStyle w:val="ConsPlusNormal"/>
        <w:jc w:val="both"/>
        <w:rPr>
          <w:b w:val="0"/>
        </w:rPr>
      </w:pPr>
      <w:r w:rsidRPr="008C1D6D">
        <w:rPr>
          <w:b w:val="0"/>
        </w:rPr>
        <w:t xml:space="preserve">(в ред. Законов ХМАО - Югры от 16.04.2015 </w:t>
      </w:r>
      <w:hyperlink r:id="rId223" w:history="1">
        <w:r w:rsidRPr="008C1D6D">
          <w:rPr>
            <w:b w:val="0"/>
            <w:color w:val="0000FF"/>
          </w:rPr>
          <w:t>N 38-оз</w:t>
        </w:r>
      </w:hyperlink>
      <w:r w:rsidRPr="008C1D6D">
        <w:rPr>
          <w:b w:val="0"/>
        </w:rPr>
        <w:t xml:space="preserve">, от 07.09.2016 </w:t>
      </w:r>
      <w:hyperlink r:id="rId224"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proofErr w:type="gramStart"/>
      <w:r w:rsidRPr="008C1D6D">
        <w:rPr>
          <w:b w:val="0"/>
        </w:rPr>
        <w:t xml:space="preserve">Гражданские служащие при увольнении с гражданской службы автономного округа по основаниям, предусмотренным </w:t>
      </w:r>
      <w:hyperlink r:id="rId225" w:history="1">
        <w:r w:rsidRPr="008C1D6D">
          <w:rPr>
            <w:b w:val="0"/>
            <w:color w:val="0000FF"/>
          </w:rPr>
          <w:t>пунктами 2</w:t>
        </w:r>
      </w:hyperlink>
      <w:r w:rsidRPr="008C1D6D">
        <w:rPr>
          <w:b w:val="0"/>
        </w:rP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автономного округа категории "руководитель" или "помощник (советник)"), </w:t>
      </w:r>
      <w:hyperlink r:id="rId226" w:history="1">
        <w:r w:rsidRPr="008C1D6D">
          <w:rPr>
            <w:b w:val="0"/>
            <w:color w:val="0000FF"/>
          </w:rPr>
          <w:t>8</w:t>
        </w:r>
      </w:hyperlink>
      <w:r w:rsidRPr="008C1D6D">
        <w:rPr>
          <w:b w:val="0"/>
        </w:rPr>
        <w:t xml:space="preserve"> и </w:t>
      </w:r>
      <w:hyperlink r:id="rId227" w:history="1">
        <w:r w:rsidRPr="008C1D6D">
          <w:rPr>
            <w:b w:val="0"/>
            <w:color w:val="0000FF"/>
          </w:rPr>
          <w:t>9 части 1 статьи 33</w:t>
        </w:r>
      </w:hyperlink>
      <w:r w:rsidRPr="008C1D6D">
        <w:rPr>
          <w:b w:val="0"/>
        </w:rPr>
        <w:t xml:space="preserve">, </w:t>
      </w:r>
      <w:hyperlink r:id="rId228" w:history="1">
        <w:r w:rsidRPr="008C1D6D">
          <w:rPr>
            <w:b w:val="0"/>
            <w:color w:val="0000FF"/>
          </w:rPr>
          <w:t>подпунктом "а" пункта 1 части 1 статьи 37</w:t>
        </w:r>
      </w:hyperlink>
      <w:r w:rsidRPr="008C1D6D">
        <w:rPr>
          <w:b w:val="0"/>
        </w:rPr>
        <w:t xml:space="preserve">, </w:t>
      </w:r>
      <w:hyperlink r:id="rId229" w:history="1">
        <w:r w:rsidRPr="008C1D6D">
          <w:rPr>
            <w:b w:val="0"/>
            <w:color w:val="0000FF"/>
          </w:rPr>
          <w:t>пунктами 2</w:t>
        </w:r>
      </w:hyperlink>
      <w:r w:rsidRPr="008C1D6D">
        <w:rPr>
          <w:b w:val="0"/>
        </w:rPr>
        <w:t xml:space="preserve"> - </w:t>
      </w:r>
      <w:hyperlink r:id="rId230" w:history="1">
        <w:r w:rsidRPr="008C1D6D">
          <w:rPr>
            <w:b w:val="0"/>
            <w:color w:val="0000FF"/>
          </w:rPr>
          <w:t>4</w:t>
        </w:r>
        <w:proofErr w:type="gramEnd"/>
        <w:r w:rsidRPr="008C1D6D">
          <w:rPr>
            <w:b w:val="0"/>
            <w:color w:val="0000FF"/>
          </w:rPr>
          <w:t xml:space="preserve"> </w:t>
        </w:r>
        <w:proofErr w:type="gramStart"/>
        <w:r w:rsidRPr="008C1D6D">
          <w:rPr>
            <w:b w:val="0"/>
            <w:color w:val="0000FF"/>
          </w:rPr>
          <w:t>части 1</w:t>
        </w:r>
      </w:hyperlink>
      <w:r w:rsidRPr="008C1D6D">
        <w:rPr>
          <w:b w:val="0"/>
        </w:rPr>
        <w:t xml:space="preserve"> и </w:t>
      </w:r>
      <w:hyperlink r:id="rId231" w:history="1">
        <w:r w:rsidRPr="008C1D6D">
          <w:rPr>
            <w:b w:val="0"/>
            <w:color w:val="0000FF"/>
          </w:rPr>
          <w:t>пунктами 2</w:t>
        </w:r>
      </w:hyperlink>
      <w:r w:rsidRPr="008C1D6D">
        <w:rPr>
          <w:b w:val="0"/>
        </w:rPr>
        <w:t xml:space="preserve"> и </w:t>
      </w:r>
      <w:hyperlink r:id="rId232" w:history="1">
        <w:r w:rsidRPr="008C1D6D">
          <w:rPr>
            <w:b w:val="0"/>
            <w:color w:val="0000FF"/>
          </w:rPr>
          <w:t>3 части 2 статьи 39</w:t>
        </w:r>
      </w:hyperlink>
      <w:r w:rsidRPr="008C1D6D">
        <w:rPr>
          <w:b w:val="0"/>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автономного округа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17CC7" w:rsidRPr="008C1D6D" w:rsidRDefault="00817CC7">
      <w:pPr>
        <w:pStyle w:val="ConsPlusNormal"/>
        <w:jc w:val="both"/>
        <w:rPr>
          <w:b w:val="0"/>
        </w:rPr>
      </w:pPr>
      <w:r w:rsidRPr="008C1D6D">
        <w:rPr>
          <w:b w:val="0"/>
        </w:rPr>
        <w:t xml:space="preserve">(в ред. </w:t>
      </w:r>
      <w:hyperlink r:id="rId233" w:history="1">
        <w:r w:rsidRPr="008C1D6D">
          <w:rPr>
            <w:b w:val="0"/>
            <w:color w:val="0000FF"/>
          </w:rPr>
          <w:t>Закона</w:t>
        </w:r>
      </w:hyperlink>
      <w:r w:rsidRPr="008C1D6D">
        <w:rPr>
          <w:b w:val="0"/>
        </w:rPr>
        <w:t xml:space="preserve"> ХМАО - Югры от 30.05.2013 N 52-оз)</w:t>
      </w:r>
    </w:p>
    <w:p w:rsidR="00817CC7" w:rsidRPr="008C1D6D" w:rsidRDefault="00817CC7">
      <w:pPr>
        <w:pStyle w:val="ConsPlusNormal"/>
        <w:ind w:firstLine="540"/>
        <w:jc w:val="both"/>
        <w:rPr>
          <w:b w:val="0"/>
        </w:rPr>
      </w:pPr>
      <w:r w:rsidRPr="008C1D6D">
        <w:rPr>
          <w:b w:val="0"/>
        </w:rPr>
        <w:t>В случае</w:t>
      </w:r>
      <w:proofErr w:type="gramStart"/>
      <w:r w:rsidRPr="008C1D6D">
        <w:rPr>
          <w:b w:val="0"/>
        </w:rPr>
        <w:t>,</w:t>
      </w:r>
      <w:proofErr w:type="gramEnd"/>
      <w:r w:rsidRPr="008C1D6D">
        <w:rPr>
          <w:b w:val="0"/>
        </w:rPr>
        <w:t xml:space="preserve"> если в период замещения лицами должностей гражданской службы Ханты-Мансийского автономного округа - Югры данные должности законом автономного округа были отнесены к государственным должностям автономного округа, указанные лица, не имеющие права на пенсию за выслугу лет согласно </w:t>
      </w:r>
      <w:hyperlink r:id="rId234" w:history="1">
        <w:r w:rsidRPr="008C1D6D">
          <w:rPr>
            <w:b w:val="0"/>
            <w:color w:val="0000FF"/>
          </w:rPr>
          <w:t>Закону</w:t>
        </w:r>
      </w:hyperlink>
      <w:r w:rsidRPr="008C1D6D">
        <w:rPr>
          <w:b w:val="0"/>
        </w:rPr>
        <w:t xml:space="preserve"> Ханты-Мансийского автономного округа - Югры "О государственных должностях Ханты-Мансийского автономного округа - Югры", при наличии стажа гражданской службы, продолжительность которого для назначения пенсии за </w:t>
      </w:r>
      <w:proofErr w:type="gramStart"/>
      <w:r w:rsidRPr="008C1D6D">
        <w:rPr>
          <w:b w:val="0"/>
        </w:rPr>
        <w:t xml:space="preserve">выслугу лет в соответствующем году определяется согласно </w:t>
      </w:r>
      <w:hyperlink r:id="rId235" w:history="1">
        <w:r w:rsidRPr="008C1D6D">
          <w:rPr>
            <w:b w:val="0"/>
            <w:color w:val="0000FF"/>
          </w:rPr>
          <w:t>приложению</w:t>
        </w:r>
      </w:hyperlink>
      <w:r w:rsidRPr="008C1D6D">
        <w:rPr>
          <w:b w:val="0"/>
        </w:rPr>
        <w:t xml:space="preserve"> к Федеральному закону "О государственном пенсионном обеспечении в Российской Федерации", с учетом стажа работы на государственных должностях автономного округа имеют право на пенсию за выслугу лет при прекращении полномочий по государственной должности, за исключением случая прекращения полномочий досрочно в связи с вступлением в законную силу обвинительного приговора суда.</w:t>
      </w:r>
      <w:proofErr w:type="gramEnd"/>
      <w:r w:rsidRPr="008C1D6D">
        <w:rPr>
          <w:b w:val="0"/>
        </w:rPr>
        <w:t xml:space="preserve"> Расчет пенсии за выслугу лет лицам, указанным в настоящем абзаце, осуществляется исходя из среднемесячной заработной платы данных лиц в период замещения должностей гражданской службы автономного округа в соответствии со </w:t>
      </w:r>
      <w:hyperlink w:anchor="P464" w:history="1">
        <w:r w:rsidRPr="008C1D6D">
          <w:rPr>
            <w:b w:val="0"/>
            <w:color w:val="0000FF"/>
          </w:rPr>
          <w:t>статьей 27</w:t>
        </w:r>
      </w:hyperlink>
      <w:r w:rsidRPr="008C1D6D">
        <w:rPr>
          <w:b w:val="0"/>
        </w:rPr>
        <w:t xml:space="preserve"> настоящего Закона.</w:t>
      </w:r>
    </w:p>
    <w:p w:rsidR="00817CC7" w:rsidRPr="008C1D6D" w:rsidRDefault="00817CC7">
      <w:pPr>
        <w:pStyle w:val="ConsPlusNormal"/>
        <w:jc w:val="both"/>
        <w:rPr>
          <w:b w:val="0"/>
        </w:rPr>
      </w:pPr>
      <w:r w:rsidRPr="008C1D6D">
        <w:rPr>
          <w:b w:val="0"/>
        </w:rPr>
        <w:t xml:space="preserve">(абзац введен </w:t>
      </w:r>
      <w:hyperlink r:id="rId236" w:history="1">
        <w:r w:rsidRPr="008C1D6D">
          <w:rPr>
            <w:b w:val="0"/>
            <w:color w:val="0000FF"/>
          </w:rPr>
          <w:t>Законом</w:t>
        </w:r>
      </w:hyperlink>
      <w:r w:rsidRPr="008C1D6D">
        <w:rPr>
          <w:b w:val="0"/>
        </w:rPr>
        <w:t xml:space="preserve"> ХМАО - Югры от 10.04.2012 N 37-оз; в ред. </w:t>
      </w:r>
      <w:hyperlink r:id="rId237" w:history="1">
        <w:r w:rsidRPr="008C1D6D">
          <w:rPr>
            <w:b w:val="0"/>
            <w:color w:val="0000FF"/>
          </w:rPr>
          <w:t>Закона</w:t>
        </w:r>
      </w:hyperlink>
      <w:r w:rsidRPr="008C1D6D">
        <w:rPr>
          <w:b w:val="0"/>
        </w:rPr>
        <w:t xml:space="preserve"> ХМАО - Югры от 07.09.2016 N 72-оз)</w:t>
      </w:r>
    </w:p>
    <w:p w:rsidR="00817CC7" w:rsidRPr="008C1D6D" w:rsidRDefault="00817CC7">
      <w:pPr>
        <w:pStyle w:val="ConsPlusNormal"/>
        <w:jc w:val="both"/>
        <w:rPr>
          <w:b w:val="0"/>
        </w:rPr>
      </w:pPr>
      <w:r w:rsidRPr="008C1D6D">
        <w:rPr>
          <w:b w:val="0"/>
        </w:rPr>
        <w:t xml:space="preserve">(п. 2 в ред. </w:t>
      </w:r>
      <w:hyperlink r:id="rId238"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ind w:firstLine="540"/>
        <w:jc w:val="both"/>
        <w:rPr>
          <w:b w:val="0"/>
        </w:rPr>
      </w:pPr>
      <w:r w:rsidRPr="008C1D6D">
        <w:rPr>
          <w:b w:val="0"/>
        </w:rPr>
        <w:t xml:space="preserve">2.1. </w:t>
      </w:r>
      <w:proofErr w:type="gramStart"/>
      <w:r w:rsidRPr="008C1D6D">
        <w:rPr>
          <w:b w:val="0"/>
        </w:rPr>
        <w:t xml:space="preserve">Гражданские служащие автономного округа при наличии стажа гражданской службы не менее 25 лет и увольнении с гражданской службы автономного округа по основанию, предусмотренному </w:t>
      </w:r>
      <w:hyperlink r:id="rId239" w:history="1">
        <w:r w:rsidRPr="008C1D6D">
          <w:rPr>
            <w:b w:val="0"/>
            <w:color w:val="0000FF"/>
          </w:rPr>
          <w:t>пунктом 3 части 1 статьи 33</w:t>
        </w:r>
      </w:hyperlink>
      <w:r w:rsidRPr="008C1D6D">
        <w:rPr>
          <w:b w:val="0"/>
        </w:rP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w:t>
      </w:r>
      <w:proofErr w:type="gramEnd"/>
      <w:r w:rsidRPr="008C1D6D">
        <w:rPr>
          <w:b w:val="0"/>
        </w:rPr>
        <w:t xml:space="preserve"> гражданской службы автономного округа не менее 7 лет.</w:t>
      </w:r>
    </w:p>
    <w:p w:rsidR="00817CC7" w:rsidRPr="008C1D6D" w:rsidRDefault="00817CC7">
      <w:pPr>
        <w:pStyle w:val="ConsPlusNormal"/>
        <w:jc w:val="both"/>
        <w:rPr>
          <w:b w:val="0"/>
        </w:rPr>
      </w:pPr>
      <w:r w:rsidRPr="008C1D6D">
        <w:rPr>
          <w:b w:val="0"/>
        </w:rPr>
        <w:t xml:space="preserve">(п. 2.1 </w:t>
      </w:r>
      <w:proofErr w:type="gramStart"/>
      <w:r w:rsidRPr="008C1D6D">
        <w:rPr>
          <w:b w:val="0"/>
        </w:rPr>
        <w:t>введен</w:t>
      </w:r>
      <w:proofErr w:type="gramEnd"/>
      <w:r w:rsidRPr="008C1D6D">
        <w:rPr>
          <w:b w:val="0"/>
        </w:rPr>
        <w:t xml:space="preserve"> </w:t>
      </w:r>
      <w:hyperlink r:id="rId240" w:history="1">
        <w:r w:rsidRPr="008C1D6D">
          <w:rPr>
            <w:b w:val="0"/>
            <w:color w:val="0000FF"/>
          </w:rPr>
          <w:t>Законом</w:t>
        </w:r>
      </w:hyperlink>
      <w:r w:rsidRPr="008C1D6D">
        <w:rPr>
          <w:b w:val="0"/>
        </w:rPr>
        <w:t xml:space="preserve"> ХМАО - Югры от 30.09.2011 N 82-оз; в ред. </w:t>
      </w:r>
      <w:hyperlink r:id="rId241"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ind w:firstLine="540"/>
        <w:jc w:val="both"/>
        <w:rPr>
          <w:b w:val="0"/>
        </w:rPr>
      </w:pPr>
      <w:r w:rsidRPr="008C1D6D">
        <w:rPr>
          <w:b w:val="0"/>
        </w:rPr>
        <w:t xml:space="preserve">3. Пенсия за выслугу лет является дополнительной к страховой пенсии по старости (инвалидности), назначенной в соответствии с Федеральным </w:t>
      </w:r>
      <w:hyperlink r:id="rId242" w:history="1">
        <w:r w:rsidRPr="008C1D6D">
          <w:rPr>
            <w:b w:val="0"/>
            <w:color w:val="0000FF"/>
          </w:rPr>
          <w:t>законом</w:t>
        </w:r>
      </w:hyperlink>
      <w:r w:rsidRPr="008C1D6D">
        <w:rPr>
          <w:b w:val="0"/>
        </w:rPr>
        <w:t xml:space="preserve"> "О страховых пенсиях", и назначается, выплачивается в порядке, установленном Правительством Ханты-Мансийского автономного округа - Югры.</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243"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ind w:firstLine="540"/>
        <w:jc w:val="both"/>
        <w:rPr>
          <w:b w:val="0"/>
        </w:rPr>
      </w:pPr>
      <w:r w:rsidRPr="008C1D6D">
        <w:rPr>
          <w:b w:val="0"/>
        </w:rPr>
        <w:t xml:space="preserve">4.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автономного округа, муниципальной службы, при замещении </w:t>
      </w:r>
      <w:r w:rsidRPr="008C1D6D">
        <w:rPr>
          <w:b w:val="0"/>
        </w:rPr>
        <w:lastRenderedPageBreak/>
        <w:t>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4 в ред. </w:t>
      </w:r>
      <w:hyperlink r:id="rId244"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ind w:firstLine="540"/>
        <w:jc w:val="both"/>
        <w:rPr>
          <w:b w:val="0"/>
        </w:rPr>
      </w:pPr>
      <w:r w:rsidRPr="008C1D6D">
        <w:rPr>
          <w:b w:val="0"/>
        </w:rPr>
        <w:t>5. Выплата пенсии за выслугу лет, включая услуги доставки, производится за счет средств бюджета автономного округа.</w:t>
      </w:r>
    </w:p>
    <w:p w:rsidR="00817CC7" w:rsidRPr="008C1D6D" w:rsidRDefault="00817CC7">
      <w:pPr>
        <w:pStyle w:val="ConsPlusNormal"/>
        <w:ind w:firstLine="540"/>
        <w:jc w:val="both"/>
        <w:rPr>
          <w:b w:val="0"/>
        </w:rPr>
      </w:pPr>
      <w:r w:rsidRPr="008C1D6D">
        <w:rPr>
          <w:b w:val="0"/>
        </w:rPr>
        <w:t>Предельные размеры расходов, связанных с доставкой пенсии за выслугу лет, устанавливаются Правительством Ханты-Мансийского автономного округа - Югры.</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5 в ред. </w:t>
      </w:r>
      <w:hyperlink r:id="rId245" w:history="1">
        <w:r w:rsidRPr="008C1D6D">
          <w:rPr>
            <w:b w:val="0"/>
            <w:color w:val="0000FF"/>
          </w:rPr>
          <w:t>Закона</w:t>
        </w:r>
      </w:hyperlink>
      <w:r w:rsidRPr="008C1D6D">
        <w:rPr>
          <w:b w:val="0"/>
        </w:rPr>
        <w:t xml:space="preserve"> ХМАО - Югры от 01.03.2010 N 55-оз)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bookmarkStart w:id="13" w:name="P453"/>
      <w:bookmarkEnd w:id="13"/>
      <w:r w:rsidRPr="008C1D6D">
        <w:rPr>
          <w:b w:val="0"/>
        </w:rPr>
        <w:t>Статья 26. Размеры пенсии за выслугу лет</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bookmarkStart w:id="14" w:name="P455"/>
      <w:bookmarkEnd w:id="14"/>
      <w:r w:rsidRPr="008C1D6D">
        <w:rPr>
          <w:b w:val="0"/>
        </w:rPr>
        <w:t xml:space="preserve">1. </w:t>
      </w:r>
      <w:proofErr w:type="gramStart"/>
      <w:r w:rsidRPr="008C1D6D">
        <w:rPr>
          <w:b w:val="0"/>
        </w:rPr>
        <w:t xml:space="preserve">Лицам, замещавшим должности гражданской службы Ханты-Мансийского автономного округа - Югры, назначается пенсия за выслугу лет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246" w:history="1">
        <w:r w:rsidRPr="008C1D6D">
          <w:rPr>
            <w:b w:val="0"/>
            <w:color w:val="0000FF"/>
          </w:rPr>
          <w:t>приложению</w:t>
        </w:r>
      </w:hyperlink>
      <w:r w:rsidRPr="008C1D6D">
        <w:rPr>
          <w:b w:val="0"/>
        </w:rPr>
        <w:t xml:space="preserve"> к Федеральному закону "О государственном пенсионном обеспечении в Российской Федерации", в размере 45 процентов среднемесячного заработка данного лица за вычетом страховой пенсии по старости</w:t>
      </w:r>
      <w:proofErr w:type="gramEnd"/>
      <w:r w:rsidRPr="008C1D6D">
        <w:rPr>
          <w:b w:val="0"/>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47" w:history="1">
        <w:r w:rsidRPr="008C1D6D">
          <w:rPr>
            <w:b w:val="0"/>
            <w:color w:val="0000FF"/>
          </w:rPr>
          <w:t>законом</w:t>
        </w:r>
      </w:hyperlink>
      <w:r w:rsidRPr="008C1D6D">
        <w:rPr>
          <w:b w:val="0"/>
        </w:rPr>
        <w:t xml:space="preserve"> "О страховых пенсиях". За </w:t>
      </w:r>
      <w:proofErr w:type="gramStart"/>
      <w:r w:rsidRPr="008C1D6D">
        <w:rPr>
          <w:b w:val="0"/>
        </w:rPr>
        <w:t>каждый полный год</w:t>
      </w:r>
      <w:proofErr w:type="gramEnd"/>
      <w:r w:rsidRPr="008C1D6D">
        <w:rPr>
          <w:b w:val="0"/>
        </w:rPr>
        <w:t xml:space="preserve"> стажа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гражданской службы автономного округа.</w:t>
      </w:r>
    </w:p>
    <w:p w:rsidR="00817CC7" w:rsidRPr="008C1D6D" w:rsidRDefault="00817CC7">
      <w:pPr>
        <w:pStyle w:val="ConsPlusNormal"/>
        <w:jc w:val="both"/>
        <w:rPr>
          <w:b w:val="0"/>
        </w:rPr>
      </w:pPr>
      <w:r w:rsidRPr="008C1D6D">
        <w:rPr>
          <w:b w:val="0"/>
        </w:rPr>
        <w:t xml:space="preserve">(в ред. Законов ХМАО - Югры от 16.04.2015 </w:t>
      </w:r>
      <w:hyperlink r:id="rId248" w:history="1">
        <w:r w:rsidRPr="008C1D6D">
          <w:rPr>
            <w:b w:val="0"/>
            <w:color w:val="0000FF"/>
          </w:rPr>
          <w:t>N 38-оз</w:t>
        </w:r>
      </w:hyperlink>
      <w:r w:rsidRPr="008C1D6D">
        <w:rPr>
          <w:b w:val="0"/>
        </w:rPr>
        <w:t xml:space="preserve">, от 07.09.2016 </w:t>
      </w:r>
      <w:hyperlink r:id="rId249"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r w:rsidRPr="008C1D6D">
        <w:rPr>
          <w:b w:val="0"/>
        </w:rPr>
        <w:t>Минимальный размер пенсии за выслугу лет устанавливается в сумме 5000 рублей.</w:t>
      </w:r>
    </w:p>
    <w:p w:rsidR="00817CC7" w:rsidRPr="008C1D6D" w:rsidRDefault="00817CC7">
      <w:pPr>
        <w:pStyle w:val="ConsPlusNormal"/>
        <w:jc w:val="both"/>
        <w:rPr>
          <w:b w:val="0"/>
        </w:rPr>
      </w:pPr>
      <w:r w:rsidRPr="008C1D6D">
        <w:rPr>
          <w:b w:val="0"/>
        </w:rPr>
        <w:t xml:space="preserve">(п. 1 в ред. </w:t>
      </w:r>
      <w:hyperlink r:id="rId250"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гражданской службы автономного округа, на день увольнения по основаниям, указанным в </w:t>
      </w:r>
      <w:hyperlink w:anchor="P434" w:history="1">
        <w:r w:rsidRPr="008C1D6D">
          <w:rPr>
            <w:b w:val="0"/>
            <w:color w:val="0000FF"/>
          </w:rPr>
          <w:t>пункте 2 статьи 25</w:t>
        </w:r>
      </w:hyperlink>
      <w:r w:rsidRPr="008C1D6D">
        <w:rPr>
          <w:b w:val="0"/>
        </w:rPr>
        <w:t xml:space="preserve"> настоящего Закона, либо на день достижения им возраста, дающего право на страховую пенсию по старости в соответствии с </w:t>
      </w:r>
      <w:hyperlink r:id="rId251" w:history="1">
        <w:r w:rsidRPr="008C1D6D">
          <w:rPr>
            <w:b w:val="0"/>
            <w:color w:val="0000FF"/>
          </w:rPr>
          <w:t>частью 1 статьи 8</w:t>
        </w:r>
      </w:hyperlink>
      <w:r w:rsidRPr="008C1D6D">
        <w:rPr>
          <w:b w:val="0"/>
        </w:rPr>
        <w:t xml:space="preserve"> и </w:t>
      </w:r>
      <w:hyperlink r:id="rId252" w:history="1">
        <w:r w:rsidRPr="008C1D6D">
          <w:rPr>
            <w:b w:val="0"/>
            <w:color w:val="0000FF"/>
          </w:rPr>
          <w:t>статьями</w:t>
        </w:r>
        <w:proofErr w:type="gramEnd"/>
        <w:r w:rsidRPr="008C1D6D">
          <w:rPr>
            <w:b w:val="0"/>
            <w:color w:val="0000FF"/>
          </w:rPr>
          <w:t xml:space="preserve"> 30</w:t>
        </w:r>
      </w:hyperlink>
      <w:r w:rsidRPr="008C1D6D">
        <w:rPr>
          <w:b w:val="0"/>
        </w:rPr>
        <w:t xml:space="preserve"> - </w:t>
      </w:r>
      <w:hyperlink r:id="rId253" w:history="1">
        <w:r w:rsidRPr="008C1D6D">
          <w:rPr>
            <w:b w:val="0"/>
            <w:color w:val="0000FF"/>
          </w:rPr>
          <w:t>33</w:t>
        </w:r>
      </w:hyperlink>
      <w:r w:rsidRPr="008C1D6D">
        <w:rPr>
          <w:b w:val="0"/>
        </w:rPr>
        <w:t xml:space="preserve"> Федерального закона "О страховых пенсиях" (дававшего право на трудовую пенсию в соответствии с Федеральным </w:t>
      </w:r>
      <w:hyperlink r:id="rId254" w:history="1">
        <w:r w:rsidRPr="008C1D6D">
          <w:rPr>
            <w:b w:val="0"/>
            <w:color w:val="0000FF"/>
          </w:rPr>
          <w:t>законом</w:t>
        </w:r>
      </w:hyperlink>
      <w:r w:rsidRPr="008C1D6D">
        <w:rPr>
          <w:b w:val="0"/>
        </w:rPr>
        <w:t xml:space="preserve"> "О трудовых пенсиях в Российской Федерации").</w:t>
      </w:r>
    </w:p>
    <w:p w:rsidR="00817CC7" w:rsidRPr="008C1D6D" w:rsidRDefault="00817CC7">
      <w:pPr>
        <w:pStyle w:val="ConsPlusNormal"/>
        <w:jc w:val="both"/>
        <w:rPr>
          <w:b w:val="0"/>
        </w:rPr>
      </w:pPr>
      <w:r w:rsidRPr="008C1D6D">
        <w:rPr>
          <w:b w:val="0"/>
        </w:rPr>
        <w:t xml:space="preserve">(в ред. Законов ХМАО - Югры от 15.02.2010 </w:t>
      </w:r>
      <w:hyperlink r:id="rId255" w:history="1">
        <w:r w:rsidRPr="008C1D6D">
          <w:rPr>
            <w:b w:val="0"/>
            <w:color w:val="0000FF"/>
          </w:rPr>
          <w:t>N 47-оз</w:t>
        </w:r>
      </w:hyperlink>
      <w:r w:rsidRPr="008C1D6D">
        <w:rPr>
          <w:b w:val="0"/>
        </w:rPr>
        <w:t xml:space="preserve">, от 16.04.2015 </w:t>
      </w:r>
      <w:hyperlink r:id="rId256" w:history="1">
        <w:r w:rsidRPr="008C1D6D">
          <w:rPr>
            <w:b w:val="0"/>
            <w:color w:val="0000FF"/>
          </w:rPr>
          <w:t>N 38-оз</w:t>
        </w:r>
      </w:hyperlink>
      <w:r w:rsidRPr="008C1D6D">
        <w:rPr>
          <w:b w:val="0"/>
        </w:rPr>
        <w:t xml:space="preserve">, от 07.09.2016 </w:t>
      </w:r>
      <w:hyperlink r:id="rId257"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r w:rsidRPr="008C1D6D">
        <w:rPr>
          <w:b w:val="0"/>
        </w:rPr>
        <w:t xml:space="preserve">3. </w:t>
      </w:r>
      <w:proofErr w:type="gramStart"/>
      <w:r w:rsidRPr="008C1D6D">
        <w:rPr>
          <w:b w:val="0"/>
        </w:rPr>
        <w:t xml:space="preserve">При определении размера пенсии за выслугу лет в порядке, установленном </w:t>
      </w:r>
      <w:hyperlink w:anchor="P455" w:history="1">
        <w:r w:rsidRPr="008C1D6D">
          <w:rPr>
            <w:b w:val="0"/>
            <w:color w:val="0000FF"/>
          </w:rPr>
          <w:t>пунктом 1</w:t>
        </w:r>
      </w:hyperlink>
      <w:r w:rsidRPr="008C1D6D">
        <w:rPr>
          <w:b w:val="0"/>
        </w:rP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58" w:history="1">
        <w:r w:rsidRPr="008C1D6D">
          <w:rPr>
            <w:b w:val="0"/>
            <w:color w:val="0000FF"/>
          </w:rPr>
          <w:t>законом</w:t>
        </w:r>
      </w:hyperlink>
      <w:r w:rsidRPr="008C1D6D">
        <w:rPr>
          <w:b w:val="0"/>
        </w:rPr>
        <w:t xml:space="preserve"> "О трудовых пенсиях в Российской Федерации", размер</w:t>
      </w:r>
      <w:proofErr w:type="gramEnd"/>
      <w:r w:rsidRPr="008C1D6D">
        <w:rPr>
          <w:b w:val="0"/>
        </w:rPr>
        <w:t xml:space="preserve"> </w:t>
      </w:r>
      <w:proofErr w:type="gramStart"/>
      <w:r w:rsidRPr="008C1D6D">
        <w:rPr>
          <w:b w:val="0"/>
        </w:rPr>
        <w:t xml:space="preserve">доли страховой пенсии, установленной и исчисленной в соответствии с Федеральным </w:t>
      </w:r>
      <w:hyperlink r:id="rId259" w:history="1">
        <w:r w:rsidRPr="008C1D6D">
          <w:rPr>
            <w:b w:val="0"/>
            <w:color w:val="0000FF"/>
          </w:rPr>
          <w:t>законом</w:t>
        </w:r>
      </w:hyperlink>
      <w:r w:rsidRPr="008C1D6D">
        <w:rPr>
          <w:b w:val="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8C1D6D">
        <w:rPr>
          <w:b w:val="0"/>
        </w:rPr>
        <w:t>) страховой пенсии по старости.</w:t>
      </w:r>
    </w:p>
    <w:p w:rsidR="00817CC7" w:rsidRPr="008C1D6D" w:rsidRDefault="00817CC7">
      <w:pPr>
        <w:pStyle w:val="ConsPlusNormal"/>
        <w:jc w:val="both"/>
        <w:rPr>
          <w:b w:val="0"/>
        </w:rPr>
      </w:pPr>
      <w:r w:rsidRPr="008C1D6D">
        <w:rPr>
          <w:b w:val="0"/>
        </w:rPr>
        <w:t xml:space="preserve">(п. 3 в ред. </w:t>
      </w:r>
      <w:hyperlink r:id="rId260"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bookmarkStart w:id="15" w:name="P464"/>
      <w:bookmarkEnd w:id="15"/>
      <w:r w:rsidRPr="008C1D6D">
        <w:rPr>
          <w:b w:val="0"/>
        </w:rPr>
        <w:t>Статья 27. Среднемесячный заработок, из которого исчисляется пенсия за выслугу лет</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 xml:space="preserve">1. </w:t>
      </w:r>
      <w:proofErr w:type="gramStart"/>
      <w:r w:rsidRPr="008C1D6D">
        <w:rPr>
          <w:b w:val="0"/>
        </w:rPr>
        <w:t xml:space="preserve">Размер пенсии за выслугу лет лицу, замещавшему должность гражданской службы Ханты-Мансийского автономного округа - Югры, исчисляется из его среднемесячного заработка по указанной должности за последние 12 полных месяцев гражданской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61" w:history="1">
        <w:r w:rsidRPr="008C1D6D">
          <w:rPr>
            <w:b w:val="0"/>
            <w:color w:val="0000FF"/>
          </w:rPr>
          <w:t>частью 1 статьи 8</w:t>
        </w:r>
      </w:hyperlink>
      <w:r w:rsidRPr="008C1D6D">
        <w:rPr>
          <w:b w:val="0"/>
        </w:rPr>
        <w:t xml:space="preserve"> и </w:t>
      </w:r>
      <w:hyperlink r:id="rId262" w:history="1">
        <w:r w:rsidRPr="008C1D6D">
          <w:rPr>
            <w:b w:val="0"/>
            <w:color w:val="0000FF"/>
          </w:rPr>
          <w:t>статьями 30</w:t>
        </w:r>
      </w:hyperlink>
      <w:r w:rsidRPr="008C1D6D">
        <w:rPr>
          <w:b w:val="0"/>
        </w:rPr>
        <w:t xml:space="preserve"> - </w:t>
      </w:r>
      <w:hyperlink r:id="rId263" w:history="1">
        <w:r w:rsidRPr="008C1D6D">
          <w:rPr>
            <w:b w:val="0"/>
            <w:color w:val="0000FF"/>
          </w:rPr>
          <w:t>33</w:t>
        </w:r>
      </w:hyperlink>
      <w:r w:rsidRPr="008C1D6D">
        <w:rPr>
          <w:b w:val="0"/>
        </w:rPr>
        <w:t xml:space="preserve"> Федерального закона "О страховых</w:t>
      </w:r>
      <w:proofErr w:type="gramEnd"/>
      <w:r w:rsidRPr="008C1D6D">
        <w:rPr>
          <w:b w:val="0"/>
        </w:rPr>
        <w:t xml:space="preserve"> пенсиях" (</w:t>
      </w:r>
      <w:proofErr w:type="gramStart"/>
      <w:r w:rsidRPr="008C1D6D">
        <w:rPr>
          <w:b w:val="0"/>
        </w:rPr>
        <w:t>дававшего</w:t>
      </w:r>
      <w:proofErr w:type="gramEnd"/>
      <w:r w:rsidRPr="008C1D6D">
        <w:rPr>
          <w:b w:val="0"/>
        </w:rPr>
        <w:t xml:space="preserve"> право на трудовую пенсию в соответствии с Федеральным </w:t>
      </w:r>
      <w:hyperlink r:id="rId264" w:history="1">
        <w:r w:rsidRPr="008C1D6D">
          <w:rPr>
            <w:b w:val="0"/>
            <w:color w:val="0000FF"/>
          </w:rPr>
          <w:t>законом</w:t>
        </w:r>
      </w:hyperlink>
      <w:r w:rsidRPr="008C1D6D">
        <w:rPr>
          <w:b w:val="0"/>
        </w:rPr>
        <w:t xml:space="preserve"> "О трудовых пенсиях в Российской Федерации").</w:t>
      </w:r>
    </w:p>
    <w:p w:rsidR="00817CC7" w:rsidRPr="008C1D6D" w:rsidRDefault="00817CC7">
      <w:pPr>
        <w:pStyle w:val="ConsPlusNormal"/>
        <w:jc w:val="both"/>
        <w:rPr>
          <w:b w:val="0"/>
        </w:rPr>
      </w:pPr>
      <w:r w:rsidRPr="008C1D6D">
        <w:rPr>
          <w:b w:val="0"/>
        </w:rPr>
        <w:t xml:space="preserve">(в ред. Законов ХМАО - Югры от 16.04.2015 </w:t>
      </w:r>
      <w:hyperlink r:id="rId265" w:history="1">
        <w:r w:rsidRPr="008C1D6D">
          <w:rPr>
            <w:b w:val="0"/>
            <w:color w:val="0000FF"/>
          </w:rPr>
          <w:t>N 38-оз</w:t>
        </w:r>
      </w:hyperlink>
      <w:r w:rsidRPr="008C1D6D">
        <w:rPr>
          <w:b w:val="0"/>
        </w:rPr>
        <w:t xml:space="preserve">, от 07.09.2016 </w:t>
      </w:r>
      <w:hyperlink r:id="rId266"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r w:rsidRPr="008C1D6D">
        <w:rPr>
          <w:b w:val="0"/>
        </w:rPr>
        <w:t>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817CC7" w:rsidRPr="008C1D6D" w:rsidRDefault="00817CC7">
      <w:pPr>
        <w:pStyle w:val="ConsPlusNormal"/>
        <w:ind w:firstLine="540"/>
        <w:jc w:val="both"/>
        <w:rPr>
          <w:b w:val="0"/>
        </w:rPr>
      </w:pPr>
      <w:r w:rsidRPr="008C1D6D">
        <w:rPr>
          <w:b w:val="0"/>
        </w:rPr>
        <w:t xml:space="preserve">3. В целях исполнения настоящей статьи месячное денежное содержание состоит </w:t>
      </w:r>
      <w:proofErr w:type="gramStart"/>
      <w:r w:rsidRPr="008C1D6D">
        <w:rPr>
          <w:b w:val="0"/>
        </w:rPr>
        <w:t>из</w:t>
      </w:r>
      <w:proofErr w:type="gramEnd"/>
      <w:r w:rsidRPr="008C1D6D">
        <w:rPr>
          <w:b w:val="0"/>
        </w:rPr>
        <w:t>:</w:t>
      </w:r>
    </w:p>
    <w:p w:rsidR="00817CC7" w:rsidRPr="008C1D6D" w:rsidRDefault="00817CC7">
      <w:pPr>
        <w:pStyle w:val="ConsPlusNormal"/>
        <w:jc w:val="both"/>
        <w:rPr>
          <w:b w:val="0"/>
        </w:rPr>
      </w:pPr>
      <w:r w:rsidRPr="008C1D6D">
        <w:rPr>
          <w:b w:val="0"/>
        </w:rPr>
        <w:t xml:space="preserve">(в ред. </w:t>
      </w:r>
      <w:hyperlink r:id="rId267" w:history="1">
        <w:r w:rsidRPr="008C1D6D">
          <w:rPr>
            <w:b w:val="0"/>
            <w:color w:val="0000FF"/>
          </w:rPr>
          <w:t>Закона</w:t>
        </w:r>
      </w:hyperlink>
      <w:r w:rsidRPr="008C1D6D">
        <w:rPr>
          <w:b w:val="0"/>
        </w:rPr>
        <w:t xml:space="preserve"> ХМАО - Югры от 09.06.2009 N 84-оз)</w:t>
      </w:r>
    </w:p>
    <w:p w:rsidR="00817CC7" w:rsidRPr="008C1D6D" w:rsidRDefault="00817CC7">
      <w:pPr>
        <w:pStyle w:val="ConsPlusNormal"/>
        <w:ind w:firstLine="540"/>
        <w:jc w:val="both"/>
        <w:rPr>
          <w:b w:val="0"/>
        </w:rPr>
      </w:pPr>
      <w:r w:rsidRPr="008C1D6D">
        <w:rPr>
          <w:b w:val="0"/>
        </w:rPr>
        <w:t>1) ежемесячного оклада денежного содержания. Месячный оклад денежного содержания включает в себя:</w:t>
      </w:r>
    </w:p>
    <w:p w:rsidR="00817CC7" w:rsidRPr="008C1D6D" w:rsidRDefault="00817CC7">
      <w:pPr>
        <w:pStyle w:val="ConsPlusNormal"/>
        <w:ind w:firstLine="540"/>
        <w:jc w:val="both"/>
        <w:rPr>
          <w:b w:val="0"/>
        </w:rPr>
      </w:pPr>
      <w:r w:rsidRPr="008C1D6D">
        <w:rPr>
          <w:b w:val="0"/>
        </w:rPr>
        <w:t>должностной оклад;</w:t>
      </w:r>
    </w:p>
    <w:p w:rsidR="00817CC7" w:rsidRPr="008C1D6D" w:rsidRDefault="00817CC7">
      <w:pPr>
        <w:pStyle w:val="ConsPlusNormal"/>
        <w:ind w:firstLine="540"/>
        <w:jc w:val="both"/>
        <w:rPr>
          <w:b w:val="0"/>
        </w:rPr>
      </w:pPr>
      <w:r w:rsidRPr="008C1D6D">
        <w:rPr>
          <w:b w:val="0"/>
        </w:rPr>
        <w:t>оклад за классный чин;</w:t>
      </w:r>
    </w:p>
    <w:p w:rsidR="00817CC7" w:rsidRPr="008C1D6D" w:rsidRDefault="00817CC7">
      <w:pPr>
        <w:pStyle w:val="ConsPlusNormal"/>
        <w:ind w:firstLine="540"/>
        <w:jc w:val="both"/>
        <w:rPr>
          <w:b w:val="0"/>
        </w:rPr>
      </w:pPr>
      <w:r w:rsidRPr="008C1D6D">
        <w:rPr>
          <w:b w:val="0"/>
        </w:rPr>
        <w:t>2) ежемесячной надбавки к должностному окладу за особые условия государственной службы;</w:t>
      </w:r>
    </w:p>
    <w:p w:rsidR="00817CC7" w:rsidRPr="008C1D6D" w:rsidRDefault="00817CC7">
      <w:pPr>
        <w:pStyle w:val="ConsPlusNormal"/>
        <w:ind w:firstLine="540"/>
        <w:jc w:val="both"/>
        <w:rPr>
          <w:b w:val="0"/>
        </w:rPr>
      </w:pPr>
      <w:r w:rsidRPr="008C1D6D">
        <w:rPr>
          <w:b w:val="0"/>
        </w:rPr>
        <w:t>3) ежемесячной надбавки к должностному окладу за выслугу лет;</w:t>
      </w:r>
    </w:p>
    <w:p w:rsidR="00817CC7" w:rsidRPr="008C1D6D" w:rsidRDefault="00817CC7">
      <w:pPr>
        <w:pStyle w:val="ConsPlusNormal"/>
        <w:ind w:firstLine="540"/>
        <w:jc w:val="both"/>
        <w:rPr>
          <w:b w:val="0"/>
        </w:rPr>
      </w:pPr>
      <w:r w:rsidRPr="008C1D6D">
        <w:rPr>
          <w:b w:val="0"/>
        </w:rPr>
        <w:t>4) ежемесячной надбавки к должностному окладу за работу со сведениями, составляющими государственную тайну;</w:t>
      </w:r>
    </w:p>
    <w:p w:rsidR="00817CC7" w:rsidRPr="008C1D6D" w:rsidRDefault="00817CC7">
      <w:pPr>
        <w:pStyle w:val="ConsPlusNormal"/>
        <w:ind w:firstLine="540"/>
        <w:jc w:val="both"/>
        <w:rPr>
          <w:b w:val="0"/>
        </w:rPr>
      </w:pPr>
      <w:r w:rsidRPr="008C1D6D">
        <w:rPr>
          <w:b w:val="0"/>
        </w:rPr>
        <w:t>5) ежемесячной процентной надбавки за работу в районах Крайнего Севера и приравненных к ним местностях;</w:t>
      </w:r>
    </w:p>
    <w:p w:rsidR="00817CC7" w:rsidRPr="008C1D6D" w:rsidRDefault="00817CC7">
      <w:pPr>
        <w:pStyle w:val="ConsPlusNormal"/>
        <w:ind w:firstLine="540"/>
        <w:jc w:val="both"/>
        <w:rPr>
          <w:b w:val="0"/>
        </w:rPr>
      </w:pPr>
      <w:r w:rsidRPr="008C1D6D">
        <w:rPr>
          <w:b w:val="0"/>
        </w:rPr>
        <w:t>6) ежемесячной надбавки по районному коэффициенту за работу в районах Крайнего Севера и приравненных к ним местностях;</w:t>
      </w:r>
    </w:p>
    <w:p w:rsidR="00817CC7" w:rsidRPr="008C1D6D" w:rsidRDefault="00817CC7">
      <w:pPr>
        <w:pStyle w:val="ConsPlusNormal"/>
        <w:ind w:firstLine="540"/>
        <w:jc w:val="both"/>
        <w:rPr>
          <w:b w:val="0"/>
        </w:rPr>
      </w:pPr>
      <w:r w:rsidRPr="008C1D6D">
        <w:rPr>
          <w:b w:val="0"/>
        </w:rPr>
        <w:t xml:space="preserve">7) утратил силу. - </w:t>
      </w:r>
      <w:hyperlink r:id="rId268" w:history="1">
        <w:r w:rsidRPr="008C1D6D">
          <w:rPr>
            <w:b w:val="0"/>
            <w:color w:val="0000FF"/>
          </w:rPr>
          <w:t>Закон</w:t>
        </w:r>
      </w:hyperlink>
      <w:r w:rsidRPr="008C1D6D">
        <w:rPr>
          <w:b w:val="0"/>
        </w:rPr>
        <w:t xml:space="preserve"> ХМАО - Югры от 25.05.2012 N 62-оз;</w:t>
      </w:r>
    </w:p>
    <w:p w:rsidR="00817CC7" w:rsidRPr="008C1D6D" w:rsidRDefault="00817CC7">
      <w:pPr>
        <w:pStyle w:val="ConsPlusNormal"/>
        <w:ind w:firstLine="540"/>
        <w:jc w:val="both"/>
        <w:rPr>
          <w:b w:val="0"/>
        </w:rPr>
      </w:pPr>
      <w:r w:rsidRPr="008C1D6D">
        <w:rPr>
          <w:b w:val="0"/>
        </w:rPr>
        <w:t>8) 0,8 ежемесячного денежного поощрения.</w:t>
      </w:r>
    </w:p>
    <w:p w:rsidR="00817CC7" w:rsidRPr="008C1D6D" w:rsidRDefault="00817CC7">
      <w:pPr>
        <w:pStyle w:val="ConsPlusNormal"/>
        <w:jc w:val="both"/>
        <w:rPr>
          <w:b w:val="0"/>
        </w:rPr>
      </w:pPr>
      <w:r w:rsidRPr="008C1D6D">
        <w:rPr>
          <w:b w:val="0"/>
        </w:rPr>
        <w:t xml:space="preserve">(в ред. Законов ХМАО - Югры от 06.05.2005 </w:t>
      </w:r>
      <w:hyperlink r:id="rId269" w:history="1">
        <w:r w:rsidRPr="008C1D6D">
          <w:rPr>
            <w:b w:val="0"/>
            <w:color w:val="0000FF"/>
          </w:rPr>
          <w:t>N 38-оз</w:t>
        </w:r>
      </w:hyperlink>
      <w:r w:rsidRPr="008C1D6D">
        <w:rPr>
          <w:b w:val="0"/>
        </w:rPr>
        <w:t xml:space="preserve">, от 21.05.2007 </w:t>
      </w:r>
      <w:hyperlink r:id="rId270" w:history="1">
        <w:r w:rsidRPr="008C1D6D">
          <w:rPr>
            <w:b w:val="0"/>
            <w:color w:val="0000FF"/>
          </w:rPr>
          <w:t>N 48-оз</w:t>
        </w:r>
      </w:hyperlink>
      <w:r w:rsidRPr="008C1D6D">
        <w:rPr>
          <w:b w:val="0"/>
        </w:rPr>
        <w:t xml:space="preserve">, от 15.02.2010 </w:t>
      </w:r>
      <w:hyperlink r:id="rId271" w:history="1">
        <w:r w:rsidRPr="008C1D6D">
          <w:rPr>
            <w:b w:val="0"/>
            <w:color w:val="0000FF"/>
          </w:rPr>
          <w:t>N 47-оз</w:t>
        </w:r>
      </w:hyperlink>
      <w:r w:rsidRPr="008C1D6D">
        <w:rPr>
          <w:b w:val="0"/>
        </w:rPr>
        <w:t>)</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28. Поощрительная выплата при назначении пенсии за выслугу лет</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bookmarkStart w:id="16" w:name="P485"/>
      <w:bookmarkEnd w:id="16"/>
      <w:r w:rsidRPr="008C1D6D">
        <w:rPr>
          <w:b w:val="0"/>
        </w:rPr>
        <w:t xml:space="preserve">1. Лицу, замещавшему должность гражданской службы Ханты-Мансийского автономного округа - Югры,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гражданской службы автономного округа (за 15 лет стажа государственной службы - четыре размера месячного денежного содержания; за каждые </w:t>
      </w:r>
      <w:proofErr w:type="gramStart"/>
      <w:r w:rsidRPr="008C1D6D">
        <w:rPr>
          <w:b w:val="0"/>
        </w:rPr>
        <w:t>полные три года выслуги</w:t>
      </w:r>
      <w:proofErr w:type="gramEnd"/>
      <w:r w:rsidRPr="008C1D6D">
        <w:rPr>
          <w:b w:val="0"/>
        </w:rPr>
        <w:t xml:space="preserve"> лет сверх 15 лет - один размер месячного денежного содержания, но в целом не более семи размеров месячного денежного содержания).</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272" w:history="1">
        <w:r w:rsidRPr="008C1D6D">
          <w:rPr>
            <w:b w:val="0"/>
            <w:color w:val="0000FF"/>
          </w:rPr>
          <w:t>Закона</w:t>
        </w:r>
      </w:hyperlink>
      <w:r w:rsidRPr="008C1D6D">
        <w:rPr>
          <w:b w:val="0"/>
        </w:rPr>
        <w:t xml:space="preserve"> ХМАО - Югры от 01.03.2010 N 55-оз)</w:t>
      </w:r>
    </w:p>
    <w:p w:rsidR="00817CC7" w:rsidRPr="008C1D6D" w:rsidRDefault="00817CC7">
      <w:pPr>
        <w:pStyle w:val="ConsPlusNormal"/>
        <w:ind w:firstLine="540"/>
        <w:jc w:val="both"/>
        <w:rPr>
          <w:b w:val="0"/>
        </w:rPr>
      </w:pPr>
      <w:r w:rsidRPr="008C1D6D">
        <w:rPr>
          <w:b w:val="0"/>
        </w:rPr>
        <w:t xml:space="preserve">2. Поощрительная выплата производится по месту работы лица, указанного в </w:t>
      </w:r>
      <w:hyperlink w:anchor="P485" w:history="1">
        <w:r w:rsidRPr="008C1D6D">
          <w:rPr>
            <w:b w:val="0"/>
            <w:color w:val="0000FF"/>
          </w:rPr>
          <w:t>пункте 1</w:t>
        </w:r>
      </w:hyperlink>
      <w:r w:rsidRPr="008C1D6D">
        <w:rPr>
          <w:b w:val="0"/>
        </w:rPr>
        <w:t xml:space="preserve"> настоящей статьи.</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29. Назначение и перерасчет пенсии за выслугу лет</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Назначение пенсии за выслугу лет производится по заявлению гражданина. При этом обращение за назначением пенсии может осуществляться в любое время после возникновения права на пенсию.</w:t>
      </w:r>
    </w:p>
    <w:p w:rsidR="00817CC7" w:rsidRPr="008C1D6D" w:rsidRDefault="00817CC7">
      <w:pPr>
        <w:pStyle w:val="ConsPlusNormal"/>
        <w:ind w:firstLine="540"/>
        <w:jc w:val="both"/>
        <w:rPr>
          <w:b w:val="0"/>
        </w:rPr>
      </w:pPr>
      <w:r w:rsidRPr="008C1D6D">
        <w:rPr>
          <w:b w:val="0"/>
        </w:rPr>
        <w:t>2. Пенсия за выслугу лет устанавливается и выплачивается со дня подачи заявления, но не ранее чем со дня увольнения с должности гражданской службы и назначения страховой пенсии по старости (инвалидности).</w:t>
      </w:r>
    </w:p>
    <w:p w:rsidR="00817CC7" w:rsidRPr="008C1D6D" w:rsidRDefault="00817CC7">
      <w:pPr>
        <w:pStyle w:val="ConsPlusNormal"/>
        <w:jc w:val="both"/>
        <w:rPr>
          <w:b w:val="0"/>
        </w:rPr>
      </w:pPr>
      <w:r w:rsidRPr="008C1D6D">
        <w:rPr>
          <w:b w:val="0"/>
        </w:rPr>
        <w:t xml:space="preserve">(в ред. </w:t>
      </w:r>
      <w:hyperlink r:id="rId273"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ind w:firstLine="540"/>
        <w:jc w:val="both"/>
        <w:rPr>
          <w:b w:val="0"/>
        </w:rPr>
      </w:pPr>
      <w:r w:rsidRPr="008C1D6D">
        <w:rPr>
          <w:b w:val="0"/>
        </w:rPr>
        <w:t xml:space="preserve">Пенсия за выслугу лет (за исключением пенсии за выслугу лет лицам, замещавшим должности гражданской службы автономного округа, установленной к страховой пенсии по </w:t>
      </w:r>
      <w:r w:rsidRPr="008C1D6D">
        <w:rPr>
          <w:b w:val="0"/>
        </w:rPr>
        <w:lastRenderedPageBreak/>
        <w:t>инвалидности) назначается бессрочно.</w:t>
      </w:r>
    </w:p>
    <w:p w:rsidR="00817CC7" w:rsidRPr="008C1D6D" w:rsidRDefault="00817CC7">
      <w:pPr>
        <w:pStyle w:val="ConsPlusNormal"/>
        <w:jc w:val="both"/>
        <w:rPr>
          <w:b w:val="0"/>
        </w:rPr>
      </w:pPr>
      <w:r w:rsidRPr="008C1D6D">
        <w:rPr>
          <w:b w:val="0"/>
        </w:rPr>
        <w:t xml:space="preserve">(в ред. </w:t>
      </w:r>
      <w:hyperlink r:id="rId274"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ind w:firstLine="540"/>
        <w:jc w:val="both"/>
        <w:rPr>
          <w:b w:val="0"/>
        </w:rPr>
      </w:pPr>
      <w:r w:rsidRPr="008C1D6D">
        <w:rPr>
          <w:b w:val="0"/>
        </w:rPr>
        <w:t>Пенсия за выслугу лет лицам, замещавшим должности гражданской службы автономного округа, установленная к страховой пенсии по инвалидности, назначается на срок, на который установлена страховая пенсия по инвалидности.</w:t>
      </w:r>
    </w:p>
    <w:p w:rsidR="00817CC7" w:rsidRPr="008C1D6D" w:rsidRDefault="00817CC7">
      <w:pPr>
        <w:pStyle w:val="ConsPlusNormal"/>
        <w:jc w:val="both"/>
        <w:rPr>
          <w:b w:val="0"/>
        </w:rPr>
      </w:pPr>
      <w:r w:rsidRPr="008C1D6D">
        <w:rPr>
          <w:b w:val="0"/>
        </w:rPr>
        <w:t xml:space="preserve">(в ред. </w:t>
      </w:r>
      <w:hyperlink r:id="rId275"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ind w:firstLine="540"/>
        <w:jc w:val="both"/>
        <w:rPr>
          <w:b w:val="0"/>
        </w:rPr>
      </w:pPr>
      <w:r w:rsidRPr="008C1D6D">
        <w:rPr>
          <w:b w:val="0"/>
        </w:rPr>
        <w:t xml:space="preserve">Гражданам из числа лиц, замещавших должности гражданской службы автономного округа,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453" w:history="1">
        <w:r w:rsidRPr="008C1D6D">
          <w:rPr>
            <w:b w:val="0"/>
            <w:color w:val="0000FF"/>
          </w:rPr>
          <w:t>статьей 26</w:t>
        </w:r>
      </w:hyperlink>
      <w:r w:rsidRPr="008C1D6D">
        <w:rPr>
          <w:b w:val="0"/>
        </w:rPr>
        <w:t xml:space="preserve"> настоящего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Законом.</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276"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jc w:val="both"/>
        <w:rPr>
          <w:b w:val="0"/>
        </w:rPr>
      </w:pPr>
      <w:r w:rsidRPr="008C1D6D">
        <w:rPr>
          <w:b w:val="0"/>
        </w:rPr>
        <w:t xml:space="preserve">(п. 2 в ред. </w:t>
      </w:r>
      <w:hyperlink r:id="rId277"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ind w:firstLine="540"/>
        <w:jc w:val="both"/>
        <w:rPr>
          <w:b w:val="0"/>
        </w:rPr>
      </w:pPr>
      <w:r w:rsidRPr="008C1D6D">
        <w:rPr>
          <w:b w:val="0"/>
        </w:rPr>
        <w:t>3. Размер пенсии за выслугу лет пересчитывается в связи с изменением размера страховой пенсии по старости (инвалидности), фиксированной выплаты к страховой пенсии по старости (инвалидности), повышением фиксированной выплаты к страховой пенсии по старости (инвалидности), увеличением стажа государственной службы.</w:t>
      </w:r>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Законов ХМАО - Югры от 01.03.2010 </w:t>
      </w:r>
      <w:hyperlink r:id="rId278" w:history="1">
        <w:r w:rsidRPr="008C1D6D">
          <w:rPr>
            <w:b w:val="0"/>
            <w:color w:val="0000FF"/>
          </w:rPr>
          <w:t>N 55-оз</w:t>
        </w:r>
      </w:hyperlink>
      <w:r w:rsidRPr="008C1D6D">
        <w:rPr>
          <w:b w:val="0"/>
        </w:rPr>
        <w:t xml:space="preserve">, от 16.04.2015 </w:t>
      </w:r>
      <w:hyperlink r:id="rId279" w:history="1">
        <w:r w:rsidRPr="008C1D6D">
          <w:rPr>
            <w:b w:val="0"/>
            <w:color w:val="0000FF"/>
          </w:rPr>
          <w:t>N 38-оз</w:t>
        </w:r>
      </w:hyperlink>
      <w:r w:rsidRPr="008C1D6D">
        <w:rPr>
          <w:b w:val="0"/>
        </w:rPr>
        <w:t xml:space="preserve">, от 07.09.2016 </w:t>
      </w:r>
      <w:hyperlink r:id="rId280" w:history="1">
        <w:r w:rsidRPr="008C1D6D">
          <w:rPr>
            <w:b w:val="0"/>
            <w:color w:val="0000FF"/>
          </w:rPr>
          <w:t>N 72-оз</w:t>
        </w:r>
      </w:hyperlink>
      <w:r w:rsidRPr="008C1D6D">
        <w:rPr>
          <w:b w:val="0"/>
        </w:rPr>
        <w:t>)</w:t>
      </w:r>
    </w:p>
    <w:p w:rsidR="00817CC7" w:rsidRPr="008C1D6D" w:rsidRDefault="00817CC7">
      <w:pPr>
        <w:pStyle w:val="ConsPlusNormal"/>
        <w:ind w:firstLine="540"/>
        <w:jc w:val="both"/>
        <w:rPr>
          <w:b w:val="0"/>
        </w:rPr>
      </w:pPr>
      <w:r w:rsidRPr="008C1D6D">
        <w:rPr>
          <w:b w:val="0"/>
        </w:rPr>
        <w:t>3.1. При увеличении в централизованном порядке денежного содержания государственных гражданских служащих автономного округа, изменении среднемесячного заработка, из которого исчисляется пенсия за выслугу лет, пенсия за выслугу лет индексируется в порядке, установленном Правительством Ханты-Мансийского автономного округа - Югры.</w:t>
      </w:r>
    </w:p>
    <w:p w:rsidR="00817CC7" w:rsidRPr="008C1D6D" w:rsidRDefault="00817CC7">
      <w:pPr>
        <w:pStyle w:val="ConsPlusNormal"/>
        <w:jc w:val="both"/>
        <w:rPr>
          <w:b w:val="0"/>
        </w:rPr>
      </w:pPr>
      <w:r w:rsidRPr="008C1D6D">
        <w:rPr>
          <w:b w:val="0"/>
        </w:rPr>
        <w:t>(</w:t>
      </w:r>
      <w:proofErr w:type="gramStart"/>
      <w:r w:rsidRPr="008C1D6D">
        <w:rPr>
          <w:b w:val="0"/>
        </w:rPr>
        <w:t>п</w:t>
      </w:r>
      <w:proofErr w:type="gramEnd"/>
      <w:r w:rsidRPr="008C1D6D">
        <w:rPr>
          <w:b w:val="0"/>
        </w:rPr>
        <w:t xml:space="preserve">. 3.1 введен </w:t>
      </w:r>
      <w:hyperlink r:id="rId281" w:history="1">
        <w:r w:rsidRPr="008C1D6D">
          <w:rPr>
            <w:b w:val="0"/>
            <w:color w:val="0000FF"/>
          </w:rPr>
          <w:t>Законом</w:t>
        </w:r>
      </w:hyperlink>
      <w:r w:rsidRPr="008C1D6D">
        <w:rPr>
          <w:b w:val="0"/>
        </w:rPr>
        <w:t xml:space="preserve"> ХМАО - Югры от 11.01.2006 N 5-оз; в ред. </w:t>
      </w:r>
      <w:hyperlink r:id="rId282" w:history="1">
        <w:r w:rsidRPr="008C1D6D">
          <w:rPr>
            <w:b w:val="0"/>
            <w:color w:val="0000FF"/>
          </w:rPr>
          <w:t>Закона</w:t>
        </w:r>
      </w:hyperlink>
      <w:r w:rsidRPr="008C1D6D">
        <w:rPr>
          <w:b w:val="0"/>
        </w:rPr>
        <w:t xml:space="preserve"> ХМАО - Югры от 15.02.2010 N 47-оз)</w:t>
      </w:r>
    </w:p>
    <w:p w:rsidR="00817CC7" w:rsidRPr="008C1D6D" w:rsidRDefault="00817CC7">
      <w:pPr>
        <w:pStyle w:val="ConsPlusNormal"/>
        <w:ind w:firstLine="540"/>
        <w:jc w:val="both"/>
        <w:rPr>
          <w:b w:val="0"/>
        </w:rPr>
      </w:pPr>
      <w:r w:rsidRPr="008C1D6D">
        <w:rPr>
          <w:b w:val="0"/>
        </w:rPr>
        <w:t xml:space="preserve">4. </w:t>
      </w:r>
      <w:proofErr w:type="gramStart"/>
      <w:r w:rsidRPr="008C1D6D">
        <w:rPr>
          <w:b w:val="0"/>
        </w:rPr>
        <w:t xml:space="preserve">Лицу, замещавшему должность гражданской службы автономного округа, имеющему одновременно право на пенсию за выслугу лет в соответствии с настоящим Законом, </w:t>
      </w:r>
      <w:hyperlink r:id="rId283" w:history="1">
        <w:r w:rsidRPr="008C1D6D">
          <w:rPr>
            <w:b w:val="0"/>
            <w:color w:val="0000FF"/>
          </w:rPr>
          <w:t>статьей 4</w:t>
        </w:r>
      </w:hyperlink>
      <w:r w:rsidRPr="008C1D6D">
        <w:rPr>
          <w:b w:val="0"/>
        </w:rPr>
        <w:t xml:space="preserve"> Закона Ханты-Мансийского автономного округа - Югры "О государственных должностях Ханты-Мансийского автономного округа - Югры", </w:t>
      </w:r>
      <w:hyperlink r:id="rId284" w:history="1">
        <w:r w:rsidRPr="008C1D6D">
          <w:rPr>
            <w:b w:val="0"/>
            <w:color w:val="0000FF"/>
          </w:rPr>
          <w:t>статьей 7</w:t>
        </w:r>
      </w:hyperlink>
      <w:r w:rsidRPr="008C1D6D">
        <w:rPr>
          <w:b w:val="0"/>
        </w:rPr>
        <w:t xml:space="preserve"> Федерального закона "О государственном обеспечении в Российской Федерации",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w:t>
      </w:r>
      <w:proofErr w:type="gramEnd"/>
      <w:r w:rsidRPr="008C1D6D">
        <w:rPr>
          <w:b w:val="0"/>
        </w:rPr>
        <w:t xml:space="preserve">, </w:t>
      </w:r>
      <w:proofErr w:type="gramStart"/>
      <w:r w:rsidRPr="008C1D6D">
        <w:rPr>
          <w:b w:val="0"/>
        </w:rPr>
        <w:t>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w:t>
      </w:r>
      <w:proofErr w:type="gramEnd"/>
      <w:r w:rsidRPr="008C1D6D">
        <w:rPr>
          <w:b w:val="0"/>
        </w:rPr>
        <w:t xml:space="preserve">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соответствии с настоящим Законом при условии, если лицо, замещавшее должность гражданской службы автономного округа, не выберет одну из иных указанных выплат.</w:t>
      </w:r>
    </w:p>
    <w:p w:rsidR="00817CC7" w:rsidRPr="008C1D6D" w:rsidRDefault="00817CC7">
      <w:pPr>
        <w:pStyle w:val="ConsPlusNormal"/>
        <w:jc w:val="both"/>
        <w:rPr>
          <w:b w:val="0"/>
        </w:rPr>
      </w:pPr>
      <w:r w:rsidRPr="008C1D6D">
        <w:rPr>
          <w:b w:val="0"/>
        </w:rPr>
        <w:t xml:space="preserve">(п. 4 в ред. </w:t>
      </w:r>
      <w:hyperlink r:id="rId285" w:history="1">
        <w:r w:rsidRPr="008C1D6D">
          <w:rPr>
            <w:b w:val="0"/>
            <w:color w:val="0000FF"/>
          </w:rPr>
          <w:t>Закона</w:t>
        </w:r>
      </w:hyperlink>
      <w:r w:rsidRPr="008C1D6D">
        <w:rPr>
          <w:b w:val="0"/>
        </w:rPr>
        <w:t xml:space="preserve"> ХМАО - Югры от 16.04.2015 N 38-оз)</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30. Порядок назначения, перерасчета, выплаты пенсии за выслугу лет</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Порядок назначения, перерасчета и выплаты пенсии за выслугу лет устанавливается Правительством Ханты-Мансийского автономного округа - Югры.</w:t>
      </w:r>
    </w:p>
    <w:p w:rsidR="00817CC7" w:rsidRPr="008C1D6D" w:rsidRDefault="00817CC7">
      <w:pPr>
        <w:pStyle w:val="ConsPlusNormal"/>
        <w:ind w:firstLine="540"/>
        <w:jc w:val="both"/>
        <w:rPr>
          <w:b w:val="0"/>
        </w:rPr>
      </w:pPr>
      <w:r w:rsidRPr="008C1D6D">
        <w:rPr>
          <w:b w:val="0"/>
        </w:rPr>
        <w:t>При выезде лиц, замещавших должности гражданской службы, из автономного округа в пределах Российской Федерации выплата пенсии за выслугу лет сохраняется.</w:t>
      </w:r>
    </w:p>
    <w:p w:rsidR="00817CC7" w:rsidRPr="008C1D6D" w:rsidRDefault="00817CC7">
      <w:pPr>
        <w:pStyle w:val="ConsPlusNormal"/>
        <w:jc w:val="both"/>
        <w:rPr>
          <w:b w:val="0"/>
        </w:rPr>
      </w:pPr>
    </w:p>
    <w:p w:rsidR="00817CC7" w:rsidRPr="008C1D6D" w:rsidRDefault="00817CC7">
      <w:pPr>
        <w:pStyle w:val="ConsPlusTitle"/>
        <w:jc w:val="center"/>
        <w:outlineLvl w:val="0"/>
        <w:rPr>
          <w:b w:val="0"/>
        </w:rPr>
      </w:pPr>
      <w:r w:rsidRPr="008C1D6D">
        <w:rPr>
          <w:b w:val="0"/>
        </w:rPr>
        <w:lastRenderedPageBreak/>
        <w:t>Глава VIII. ЗАКЛЮЧИТЕЛЬНЫЕ И ПЕРЕХОДНЫЕ ПОЛОЖЕНИЯ</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31. Порядок вступления в силу настоящего Закона</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Настоящий Закон вступает в силу с 1 февраля 2005 года.</w:t>
      </w:r>
    </w:p>
    <w:p w:rsidR="00817CC7" w:rsidRPr="008C1D6D" w:rsidRDefault="00817CC7">
      <w:pPr>
        <w:pStyle w:val="ConsPlusNormal"/>
        <w:ind w:firstLine="540"/>
        <w:jc w:val="both"/>
        <w:rPr>
          <w:b w:val="0"/>
        </w:rPr>
      </w:pPr>
      <w:r w:rsidRPr="008C1D6D">
        <w:rPr>
          <w:b w:val="0"/>
        </w:rPr>
        <w:t>2. Предложить Губернатору и Правительству автономного округа в течение трех месяцев со дня вступления в силу настоящего Закона утвердить правовые акты, обеспечивающие его реализацию.</w:t>
      </w:r>
    </w:p>
    <w:p w:rsidR="00817CC7" w:rsidRPr="008C1D6D" w:rsidRDefault="00817CC7">
      <w:pPr>
        <w:pStyle w:val="ConsPlusNormal"/>
        <w:ind w:firstLine="540"/>
        <w:jc w:val="both"/>
        <w:rPr>
          <w:b w:val="0"/>
        </w:rPr>
      </w:pPr>
      <w:r w:rsidRPr="008C1D6D">
        <w:rPr>
          <w:b w:val="0"/>
        </w:rPr>
        <w:t>3. Нормативные правовые акты Ханты-Мансийского автономного округа - Югры подлежат приведению в соответствие с настоящим Законом в трехмесячный срок с момента вступления в силу настоящего Закона. С момента вступления в силу настоящего Закона указанные нормативные правовые акты применяются в части, не противоречащей настоящему Закону.</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Статья 32. Переходные положения</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1. Ранее присвоенные квалификационные разряды государственной службы Ханты-Мансийского автономного округа - Югры считать соответствующими классными чинами государственной гражданской службы автономного округа, предусмотренными настоящим Законом:</w:t>
      </w:r>
    </w:p>
    <w:p w:rsidR="00817CC7" w:rsidRPr="008C1D6D" w:rsidRDefault="00817CC7">
      <w:pPr>
        <w:pStyle w:val="ConsPlusNormal"/>
        <w:jc w:val="both"/>
        <w:rPr>
          <w:b w:val="0"/>
        </w:rPr>
      </w:pPr>
      <w:r w:rsidRPr="008C1D6D">
        <w:rPr>
          <w:b w:val="0"/>
        </w:rPr>
        <w:t xml:space="preserve">(в ред. </w:t>
      </w:r>
      <w:hyperlink r:id="rId286" w:history="1">
        <w:r w:rsidRPr="008C1D6D">
          <w:rPr>
            <w:b w:val="0"/>
            <w:color w:val="0000FF"/>
          </w:rPr>
          <w:t>Закона</w:t>
        </w:r>
      </w:hyperlink>
      <w:r w:rsidRPr="008C1D6D">
        <w:rPr>
          <w:b w:val="0"/>
        </w:rPr>
        <w:t xml:space="preserve"> ХМАО - Югры от 25.04.2006 N 45-оз)</w:t>
      </w:r>
    </w:p>
    <w:p w:rsidR="00817CC7" w:rsidRPr="008C1D6D" w:rsidRDefault="00817CC7">
      <w:pPr>
        <w:pStyle w:val="ConsPlusNormal"/>
        <w:ind w:firstLine="540"/>
        <w:jc w:val="both"/>
        <w:rPr>
          <w:b w:val="0"/>
        </w:rPr>
      </w:pPr>
      <w:r w:rsidRPr="008C1D6D">
        <w:rPr>
          <w:b w:val="0"/>
        </w:rPr>
        <w:t xml:space="preserve">1) </w:t>
      </w:r>
      <w:proofErr w:type="gramStart"/>
      <w:r w:rsidRPr="008C1D6D">
        <w:rPr>
          <w:b w:val="0"/>
        </w:rPr>
        <w:t>имеющим</w:t>
      </w:r>
      <w:proofErr w:type="gramEnd"/>
      <w:r w:rsidRPr="008C1D6D">
        <w:rPr>
          <w:b w:val="0"/>
        </w:rPr>
        <w:t xml:space="preserve"> квалификационный разряд действительный государственный советник автономного округа 1, 2 или 3 класса - соответственно классный чин действительный государственный советник автономного округа 1, 2 или 3 класса;</w:t>
      </w:r>
    </w:p>
    <w:p w:rsidR="00817CC7" w:rsidRPr="008C1D6D" w:rsidRDefault="00817CC7">
      <w:pPr>
        <w:pStyle w:val="ConsPlusNormal"/>
        <w:ind w:firstLine="540"/>
        <w:jc w:val="both"/>
        <w:rPr>
          <w:b w:val="0"/>
        </w:rPr>
      </w:pPr>
      <w:r w:rsidRPr="008C1D6D">
        <w:rPr>
          <w:b w:val="0"/>
        </w:rPr>
        <w:t xml:space="preserve">2) </w:t>
      </w:r>
      <w:proofErr w:type="gramStart"/>
      <w:r w:rsidRPr="008C1D6D">
        <w:rPr>
          <w:b w:val="0"/>
        </w:rPr>
        <w:t>имеющим</w:t>
      </w:r>
      <w:proofErr w:type="gramEnd"/>
      <w:r w:rsidRPr="008C1D6D">
        <w:rPr>
          <w:b w:val="0"/>
        </w:rPr>
        <w:t xml:space="preserve"> квалификационный разряд государственный советник автономного округа 1, 2 или 3 класса - соответственно классный чин государственный советник автономного округа 1, 2 или 3 класса;</w:t>
      </w:r>
    </w:p>
    <w:p w:rsidR="00817CC7" w:rsidRPr="008C1D6D" w:rsidRDefault="00817CC7">
      <w:pPr>
        <w:pStyle w:val="ConsPlusNormal"/>
        <w:ind w:firstLine="540"/>
        <w:jc w:val="both"/>
        <w:rPr>
          <w:b w:val="0"/>
        </w:rPr>
      </w:pPr>
      <w:r w:rsidRPr="008C1D6D">
        <w:rPr>
          <w:b w:val="0"/>
        </w:rPr>
        <w:t xml:space="preserve">3) </w:t>
      </w:r>
      <w:proofErr w:type="gramStart"/>
      <w:r w:rsidRPr="008C1D6D">
        <w:rPr>
          <w:b w:val="0"/>
        </w:rPr>
        <w:t>имеющим</w:t>
      </w:r>
      <w:proofErr w:type="gramEnd"/>
      <w:r w:rsidRPr="008C1D6D">
        <w:rPr>
          <w:b w:val="0"/>
        </w:rPr>
        <w:t xml:space="preserve"> квалификационный разряд советник автономного округа 1, 2 или 3 класса - соответственно классный чин советник государственной гражданской службы Российской Федерации 1, 2 или 3 класса;</w:t>
      </w:r>
    </w:p>
    <w:p w:rsidR="00817CC7" w:rsidRPr="008C1D6D" w:rsidRDefault="00817CC7">
      <w:pPr>
        <w:pStyle w:val="ConsPlusNormal"/>
        <w:ind w:firstLine="540"/>
        <w:jc w:val="both"/>
        <w:rPr>
          <w:b w:val="0"/>
        </w:rPr>
      </w:pPr>
      <w:r w:rsidRPr="008C1D6D">
        <w:rPr>
          <w:b w:val="0"/>
        </w:rPr>
        <w:t xml:space="preserve">4) </w:t>
      </w:r>
      <w:proofErr w:type="gramStart"/>
      <w:r w:rsidRPr="008C1D6D">
        <w:rPr>
          <w:b w:val="0"/>
        </w:rPr>
        <w:t>имеющим</w:t>
      </w:r>
      <w:proofErr w:type="gramEnd"/>
      <w:r w:rsidRPr="008C1D6D">
        <w:rPr>
          <w:b w:val="0"/>
        </w:rPr>
        <w:t xml:space="preserve"> квалификационный разряд советник государственной службы автономного округа 1, 2 или 3 класса - соответственно классный чин референт государственной гражданской службы Российской Федерации 1, 2 или 3 класса;</w:t>
      </w:r>
    </w:p>
    <w:p w:rsidR="00817CC7" w:rsidRPr="008C1D6D" w:rsidRDefault="00817CC7">
      <w:pPr>
        <w:pStyle w:val="ConsPlusNormal"/>
        <w:ind w:firstLine="540"/>
        <w:jc w:val="both"/>
        <w:rPr>
          <w:b w:val="0"/>
        </w:rPr>
      </w:pPr>
      <w:r w:rsidRPr="008C1D6D">
        <w:rPr>
          <w:b w:val="0"/>
        </w:rPr>
        <w:t xml:space="preserve">5) </w:t>
      </w:r>
      <w:proofErr w:type="gramStart"/>
      <w:r w:rsidRPr="008C1D6D">
        <w:rPr>
          <w:b w:val="0"/>
        </w:rPr>
        <w:t>имеющим</w:t>
      </w:r>
      <w:proofErr w:type="gramEnd"/>
      <w:r w:rsidRPr="008C1D6D">
        <w:rPr>
          <w:b w:val="0"/>
        </w:rPr>
        <w:t xml:space="preserve"> квалификационный разряд референт государственной службы автономного округа 1, 2 или 3 класса - соответственно классный чин секретарь государственной гражданской службы Российской Федерации 1, 2 или 3 класса.</w:t>
      </w:r>
    </w:p>
    <w:p w:rsidR="00817CC7" w:rsidRPr="008C1D6D" w:rsidRDefault="00817CC7">
      <w:pPr>
        <w:pStyle w:val="ConsPlusNormal"/>
        <w:ind w:firstLine="540"/>
        <w:jc w:val="both"/>
        <w:rPr>
          <w:b w:val="0"/>
        </w:rPr>
      </w:pPr>
      <w:r w:rsidRPr="008C1D6D">
        <w:rPr>
          <w:b w:val="0"/>
        </w:rPr>
        <w:t>1.1. Ранее присвоенные гражданским служащим автономного округа классные чины считать:</w:t>
      </w:r>
    </w:p>
    <w:p w:rsidR="00817CC7" w:rsidRPr="008C1D6D" w:rsidRDefault="00817CC7">
      <w:pPr>
        <w:pStyle w:val="ConsPlusNormal"/>
        <w:ind w:firstLine="540"/>
        <w:jc w:val="both"/>
        <w:rPr>
          <w:b w:val="0"/>
        </w:rPr>
      </w:pPr>
      <w:r w:rsidRPr="008C1D6D">
        <w:rPr>
          <w:b w:val="0"/>
        </w:rPr>
        <w:t>1) классный чин советник государственной гражданской службы Российской Федерации 1, 2 или 3 класса - соответственно классным чином советник государственной гражданской службы Ханты-Мансийского автономного округа - Югры 1, 2 или 3 класса;</w:t>
      </w:r>
    </w:p>
    <w:p w:rsidR="00817CC7" w:rsidRPr="008C1D6D" w:rsidRDefault="00817CC7">
      <w:pPr>
        <w:pStyle w:val="ConsPlusNormal"/>
        <w:ind w:firstLine="540"/>
        <w:jc w:val="both"/>
        <w:rPr>
          <w:b w:val="0"/>
        </w:rPr>
      </w:pPr>
      <w:r w:rsidRPr="008C1D6D">
        <w:rPr>
          <w:b w:val="0"/>
        </w:rPr>
        <w:t>2) классный чин референт государственной гражданской службы Российской Федерации 1, 2 или 3 класса - соответственно классным чином референт государственной гражданской службы Ханты-Мансийского автономного округа - Югры 1, 2 или 3 класса;</w:t>
      </w:r>
    </w:p>
    <w:p w:rsidR="00817CC7" w:rsidRPr="008C1D6D" w:rsidRDefault="00817CC7">
      <w:pPr>
        <w:pStyle w:val="ConsPlusNormal"/>
        <w:ind w:firstLine="540"/>
        <w:jc w:val="both"/>
        <w:rPr>
          <w:b w:val="0"/>
        </w:rPr>
      </w:pPr>
      <w:r w:rsidRPr="008C1D6D">
        <w:rPr>
          <w:b w:val="0"/>
        </w:rPr>
        <w:t>3) классный чин секретарь государственной гражданской службы Российской Федерации 1, 2 или 3 класса - соответственно классным чином секретарь государственной гражданской службы Ханты-Мансийского автономного округа - Югры 1, 2 или 3 класса.</w:t>
      </w:r>
    </w:p>
    <w:p w:rsidR="00817CC7" w:rsidRPr="008C1D6D" w:rsidRDefault="00817CC7">
      <w:pPr>
        <w:pStyle w:val="ConsPlusNormal"/>
        <w:jc w:val="both"/>
        <w:rPr>
          <w:b w:val="0"/>
        </w:rPr>
      </w:pPr>
      <w:r w:rsidRPr="008C1D6D">
        <w:rPr>
          <w:b w:val="0"/>
        </w:rPr>
        <w:t xml:space="preserve">(п. 1.1 </w:t>
      </w:r>
      <w:proofErr w:type="gramStart"/>
      <w:r w:rsidRPr="008C1D6D">
        <w:rPr>
          <w:b w:val="0"/>
        </w:rPr>
        <w:t>введен</w:t>
      </w:r>
      <w:proofErr w:type="gramEnd"/>
      <w:r w:rsidRPr="008C1D6D">
        <w:rPr>
          <w:b w:val="0"/>
        </w:rPr>
        <w:t xml:space="preserve"> </w:t>
      </w:r>
      <w:hyperlink r:id="rId287" w:history="1">
        <w:r w:rsidRPr="008C1D6D">
          <w:rPr>
            <w:b w:val="0"/>
            <w:color w:val="0000FF"/>
          </w:rPr>
          <w:t>Законом</w:t>
        </w:r>
      </w:hyperlink>
      <w:r w:rsidRPr="008C1D6D">
        <w:rPr>
          <w:b w:val="0"/>
        </w:rPr>
        <w:t xml:space="preserve"> ХМАО - Югры от 04.03.2010 N 58-оз)</w:t>
      </w:r>
    </w:p>
    <w:p w:rsidR="00817CC7" w:rsidRPr="008C1D6D" w:rsidRDefault="00817CC7">
      <w:pPr>
        <w:pStyle w:val="ConsPlusNormal"/>
        <w:ind w:firstLine="540"/>
        <w:jc w:val="both"/>
        <w:rPr>
          <w:b w:val="0"/>
        </w:rPr>
      </w:pPr>
      <w:r w:rsidRPr="008C1D6D">
        <w:rPr>
          <w:b w:val="0"/>
        </w:rPr>
        <w:t xml:space="preserve">2. Положения </w:t>
      </w:r>
      <w:hyperlink w:anchor="P113" w:history="1">
        <w:r w:rsidRPr="008C1D6D">
          <w:rPr>
            <w:b w:val="0"/>
            <w:color w:val="0000FF"/>
          </w:rPr>
          <w:t>статьи 6</w:t>
        </w:r>
      </w:hyperlink>
      <w:r w:rsidRPr="008C1D6D">
        <w:rPr>
          <w:b w:val="0"/>
        </w:rPr>
        <w:t xml:space="preserve"> настоящего Закона применяются к определению квалификационных требований по стажу к гражданским служащим, поступившим на гражданскую службу после вступления в силу настоящего Закона.</w:t>
      </w:r>
    </w:p>
    <w:p w:rsidR="00817CC7" w:rsidRPr="008C1D6D" w:rsidRDefault="00817CC7">
      <w:pPr>
        <w:pStyle w:val="ConsPlusNormal"/>
        <w:ind w:firstLine="540"/>
        <w:jc w:val="both"/>
        <w:rPr>
          <w:b w:val="0"/>
        </w:rPr>
      </w:pPr>
      <w:r w:rsidRPr="008C1D6D">
        <w:rPr>
          <w:b w:val="0"/>
        </w:rPr>
        <w:t xml:space="preserve">3. </w:t>
      </w:r>
      <w:proofErr w:type="gramStart"/>
      <w:r w:rsidRPr="008C1D6D">
        <w:rPr>
          <w:b w:val="0"/>
        </w:rPr>
        <w:t xml:space="preserve">При исчислении стажа гражданской службы автономного округа при назначении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поощрения за гражданскую службу, установления дополнительного пенсионного обеспечения </w:t>
      </w:r>
      <w:r w:rsidRPr="008C1D6D">
        <w:rPr>
          <w:b w:val="0"/>
        </w:rPr>
        <w:lastRenderedPageBreak/>
        <w:t>учитываются периоды работы (службы), которые ранее были включены (засчитаны) в установленном порядке в стаж государственной службы автономного округа.</w:t>
      </w:r>
      <w:proofErr w:type="gramEnd"/>
    </w:p>
    <w:p w:rsidR="00817CC7" w:rsidRPr="008C1D6D" w:rsidRDefault="00817CC7">
      <w:pPr>
        <w:pStyle w:val="ConsPlusNormal"/>
        <w:ind w:firstLine="540"/>
        <w:jc w:val="both"/>
        <w:rPr>
          <w:b w:val="0"/>
        </w:rPr>
      </w:pPr>
      <w:r w:rsidRPr="008C1D6D">
        <w:rPr>
          <w:b w:val="0"/>
        </w:rPr>
        <w:t xml:space="preserve">4. </w:t>
      </w:r>
      <w:proofErr w:type="gramStart"/>
      <w:r w:rsidRPr="008C1D6D">
        <w:rPr>
          <w:b w:val="0"/>
        </w:rPr>
        <w:t>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автономного округа, признаваемых в соответствии с настоящим Законом государственными гражданскими служащими автономного округа, а также государственных служащих автономного округа, вышедших на пенсию и имеющих право на медицинское и санаторно-курортное обслуживание, сохраняются до вступления в</w:t>
      </w:r>
      <w:proofErr w:type="gramEnd"/>
      <w:r w:rsidRPr="008C1D6D">
        <w:rPr>
          <w:b w:val="0"/>
        </w:rPr>
        <w:t xml:space="preserve"> силу федерального закона о медицинском страховании государственных служащих Российской Федерации.</w:t>
      </w:r>
    </w:p>
    <w:p w:rsidR="00817CC7" w:rsidRPr="008C1D6D" w:rsidRDefault="00817CC7">
      <w:pPr>
        <w:pStyle w:val="ConsPlusNormal"/>
        <w:ind w:firstLine="540"/>
        <w:jc w:val="both"/>
        <w:rPr>
          <w:b w:val="0"/>
        </w:rPr>
      </w:pPr>
      <w:r w:rsidRPr="008C1D6D">
        <w:rPr>
          <w:b w:val="0"/>
        </w:rPr>
        <w:t xml:space="preserve">5. </w:t>
      </w:r>
      <w:proofErr w:type="gramStart"/>
      <w:r w:rsidRPr="008C1D6D">
        <w:rPr>
          <w:b w:val="0"/>
        </w:rPr>
        <w:t>Порядок и условия установления пенсии за выслугу лет, исчисления стажа гражданским служащим автономного округа, а также государственным служащим автономного округа, признаваемым в соответствии с настоящим Законом гражданскими служащими автономного округа, сохраняются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roofErr w:type="gramEnd"/>
    </w:p>
    <w:p w:rsidR="00817CC7" w:rsidRPr="008C1D6D" w:rsidRDefault="00817CC7">
      <w:pPr>
        <w:pStyle w:val="ConsPlusNormal"/>
        <w:jc w:val="both"/>
        <w:rPr>
          <w:b w:val="0"/>
        </w:rPr>
      </w:pPr>
      <w:r w:rsidRPr="008C1D6D">
        <w:rPr>
          <w:b w:val="0"/>
        </w:rPr>
        <w:t>(</w:t>
      </w:r>
      <w:proofErr w:type="gramStart"/>
      <w:r w:rsidRPr="008C1D6D">
        <w:rPr>
          <w:b w:val="0"/>
        </w:rPr>
        <w:t>в</w:t>
      </w:r>
      <w:proofErr w:type="gramEnd"/>
      <w:r w:rsidRPr="008C1D6D">
        <w:rPr>
          <w:b w:val="0"/>
        </w:rPr>
        <w:t xml:space="preserve"> ред. </w:t>
      </w:r>
      <w:hyperlink r:id="rId288" w:history="1">
        <w:r w:rsidRPr="008C1D6D">
          <w:rPr>
            <w:b w:val="0"/>
            <w:color w:val="0000FF"/>
          </w:rPr>
          <w:t>Закона</w:t>
        </w:r>
      </w:hyperlink>
      <w:r w:rsidRPr="008C1D6D">
        <w:rPr>
          <w:b w:val="0"/>
        </w:rPr>
        <w:t xml:space="preserve"> ХМАО - Югры от 11.01.2006 N 5-оз)</w:t>
      </w:r>
    </w:p>
    <w:p w:rsidR="00817CC7" w:rsidRPr="008C1D6D" w:rsidRDefault="00817CC7">
      <w:pPr>
        <w:pStyle w:val="ConsPlusNormal"/>
        <w:ind w:firstLine="540"/>
        <w:jc w:val="both"/>
        <w:rPr>
          <w:b w:val="0"/>
        </w:rPr>
      </w:pPr>
      <w:r w:rsidRPr="008C1D6D">
        <w:rPr>
          <w:b w:val="0"/>
        </w:rPr>
        <w:t>6. Положения статей настоящего Закона, имеющих ссылки на соответствующие федеральные нормативные правовые акты, до вступления этих нормативных правовых актов в силу действуют в порядке, определяемом законодательством Ханты-Мансийского автономного округа - Югры и нормативными актами Губернатора автономного округа.</w:t>
      </w:r>
    </w:p>
    <w:p w:rsidR="00817CC7" w:rsidRPr="008C1D6D" w:rsidRDefault="00817CC7">
      <w:pPr>
        <w:pStyle w:val="ConsPlusNormal"/>
        <w:jc w:val="both"/>
        <w:rPr>
          <w:b w:val="0"/>
        </w:rPr>
      </w:pPr>
    </w:p>
    <w:p w:rsidR="00817CC7" w:rsidRPr="008C1D6D" w:rsidRDefault="00817CC7">
      <w:pPr>
        <w:pStyle w:val="ConsPlusNormal"/>
        <w:ind w:firstLine="540"/>
        <w:jc w:val="both"/>
        <w:outlineLvl w:val="1"/>
        <w:rPr>
          <w:b w:val="0"/>
        </w:rPr>
      </w:pPr>
      <w:r w:rsidRPr="008C1D6D">
        <w:rPr>
          <w:b w:val="0"/>
        </w:rPr>
        <w:t xml:space="preserve">Статья 33. Признание </w:t>
      </w:r>
      <w:proofErr w:type="gramStart"/>
      <w:r w:rsidRPr="008C1D6D">
        <w:rPr>
          <w:b w:val="0"/>
        </w:rPr>
        <w:t>утратившими</w:t>
      </w:r>
      <w:proofErr w:type="gramEnd"/>
      <w:r w:rsidRPr="008C1D6D">
        <w:rPr>
          <w:b w:val="0"/>
        </w:rPr>
        <w:t xml:space="preserve"> силу отдельных законодательных актов</w:t>
      </w:r>
    </w:p>
    <w:p w:rsidR="00817CC7" w:rsidRPr="008C1D6D" w:rsidRDefault="00817CC7">
      <w:pPr>
        <w:pStyle w:val="ConsPlusNormal"/>
        <w:jc w:val="both"/>
        <w:rPr>
          <w:b w:val="0"/>
        </w:rPr>
      </w:pPr>
    </w:p>
    <w:p w:rsidR="00817CC7" w:rsidRPr="008C1D6D" w:rsidRDefault="00817CC7">
      <w:pPr>
        <w:pStyle w:val="ConsPlusNormal"/>
        <w:ind w:firstLine="540"/>
        <w:jc w:val="both"/>
        <w:rPr>
          <w:b w:val="0"/>
        </w:rPr>
      </w:pPr>
      <w:r w:rsidRPr="008C1D6D">
        <w:rPr>
          <w:b w:val="0"/>
        </w:rPr>
        <w:t>Со дня вступления в силу настоящего Закона признать утратившими силу:</w:t>
      </w:r>
    </w:p>
    <w:p w:rsidR="00817CC7" w:rsidRPr="008C1D6D" w:rsidRDefault="00817CC7">
      <w:pPr>
        <w:pStyle w:val="ConsPlusNormal"/>
        <w:ind w:firstLine="540"/>
        <w:jc w:val="both"/>
        <w:rPr>
          <w:b w:val="0"/>
        </w:rPr>
      </w:pPr>
      <w:r w:rsidRPr="008C1D6D">
        <w:rPr>
          <w:b w:val="0"/>
        </w:rPr>
        <w:t xml:space="preserve">1) </w:t>
      </w:r>
      <w:hyperlink r:id="rId289" w:history="1">
        <w:r w:rsidRPr="008C1D6D">
          <w:rPr>
            <w:b w:val="0"/>
            <w:color w:val="0000FF"/>
          </w:rPr>
          <w:t>Закон</w:t>
        </w:r>
      </w:hyperlink>
      <w:r w:rsidRPr="008C1D6D">
        <w:rPr>
          <w:b w:val="0"/>
        </w:rPr>
        <w:t xml:space="preserve"> Ханты-Мансийского автономного округа от 8 октября 2004 года N 49-оз "О внесении изменения в Закон Ханты-Мансийского автономного округа - Югры "О государственной службе Ханты-Мансийского автономного округа - Югры" (Собрание законодательства Ханты-Мансийского автономного округа - Югры, 2004, N 10, ст. 1447);</w:t>
      </w:r>
    </w:p>
    <w:p w:rsidR="00817CC7" w:rsidRPr="008C1D6D" w:rsidRDefault="00817CC7">
      <w:pPr>
        <w:pStyle w:val="ConsPlusNormal"/>
        <w:ind w:firstLine="540"/>
        <w:jc w:val="both"/>
        <w:rPr>
          <w:b w:val="0"/>
        </w:rPr>
      </w:pPr>
      <w:r w:rsidRPr="008C1D6D">
        <w:rPr>
          <w:b w:val="0"/>
        </w:rPr>
        <w:t xml:space="preserve">2) </w:t>
      </w:r>
      <w:hyperlink r:id="rId290" w:history="1">
        <w:r w:rsidRPr="008C1D6D">
          <w:rPr>
            <w:b w:val="0"/>
            <w:color w:val="0000FF"/>
          </w:rPr>
          <w:t>Закон</w:t>
        </w:r>
      </w:hyperlink>
      <w:r w:rsidRPr="008C1D6D">
        <w:rPr>
          <w:b w:val="0"/>
        </w:rPr>
        <w:t xml:space="preserve"> Ханты-Мансийского автономного округа от 7 июля 2004 года N 46-оз "О внесении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2004, N 4, ст. 822);</w:t>
      </w:r>
    </w:p>
    <w:p w:rsidR="00817CC7" w:rsidRPr="008C1D6D" w:rsidRDefault="00817CC7">
      <w:pPr>
        <w:pStyle w:val="ConsPlusNormal"/>
        <w:ind w:firstLine="540"/>
        <w:jc w:val="both"/>
        <w:rPr>
          <w:b w:val="0"/>
        </w:rPr>
      </w:pPr>
      <w:r w:rsidRPr="008C1D6D">
        <w:rPr>
          <w:b w:val="0"/>
        </w:rPr>
        <w:t xml:space="preserve">3) </w:t>
      </w:r>
      <w:hyperlink r:id="rId291" w:history="1">
        <w:r w:rsidRPr="008C1D6D">
          <w:rPr>
            <w:b w:val="0"/>
            <w:color w:val="0000FF"/>
          </w:rPr>
          <w:t>Закон</w:t>
        </w:r>
      </w:hyperlink>
      <w:r w:rsidRPr="008C1D6D">
        <w:rPr>
          <w:b w:val="0"/>
        </w:rPr>
        <w:t xml:space="preserve"> Ханты-Мансийского автономного округа - Югры от 11 декабря 2003 года N 69-оз "О внесении изменений и дополнений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 Югры, 2003, N 11, ст. 1619);</w:t>
      </w:r>
    </w:p>
    <w:p w:rsidR="00817CC7" w:rsidRPr="008C1D6D" w:rsidRDefault="00817CC7">
      <w:pPr>
        <w:pStyle w:val="ConsPlusNormal"/>
        <w:ind w:firstLine="540"/>
        <w:jc w:val="both"/>
        <w:rPr>
          <w:b w:val="0"/>
        </w:rPr>
      </w:pPr>
      <w:r w:rsidRPr="008C1D6D">
        <w:rPr>
          <w:b w:val="0"/>
        </w:rPr>
        <w:t xml:space="preserve">4) </w:t>
      </w:r>
      <w:hyperlink r:id="rId292" w:history="1">
        <w:r w:rsidRPr="008C1D6D">
          <w:rPr>
            <w:b w:val="0"/>
            <w:color w:val="0000FF"/>
          </w:rPr>
          <w:t>Закон</w:t>
        </w:r>
      </w:hyperlink>
      <w:r w:rsidRPr="008C1D6D">
        <w:rPr>
          <w:b w:val="0"/>
        </w:rPr>
        <w:t xml:space="preserve"> Ханты-Мансийского автономного округа от 4 апреля 2002 года N 14-оз "О внесении изменений в статью 22 Закона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2002, N 3, ст. 244);</w:t>
      </w:r>
    </w:p>
    <w:p w:rsidR="00817CC7" w:rsidRPr="008C1D6D" w:rsidRDefault="00817CC7">
      <w:pPr>
        <w:pStyle w:val="ConsPlusNormal"/>
        <w:ind w:firstLine="540"/>
        <w:jc w:val="both"/>
        <w:rPr>
          <w:b w:val="0"/>
        </w:rPr>
      </w:pPr>
      <w:r w:rsidRPr="008C1D6D">
        <w:rPr>
          <w:b w:val="0"/>
        </w:rPr>
        <w:t xml:space="preserve">5) </w:t>
      </w:r>
      <w:hyperlink r:id="rId293" w:history="1">
        <w:r w:rsidRPr="008C1D6D">
          <w:rPr>
            <w:b w:val="0"/>
            <w:color w:val="0000FF"/>
          </w:rPr>
          <w:t>Закон</w:t>
        </w:r>
      </w:hyperlink>
      <w:r w:rsidRPr="008C1D6D">
        <w:rPr>
          <w:b w:val="0"/>
        </w:rPr>
        <w:t xml:space="preserve"> Ханты-Мансийского автономного округа от 3 декабря 2001 года N 82-оз "О внесении изменений в Закон Ханты-Мансийского автономного округа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2001, N 11, ст. 1353);</w:t>
      </w:r>
    </w:p>
    <w:p w:rsidR="00817CC7" w:rsidRPr="008C1D6D" w:rsidRDefault="00817CC7">
      <w:pPr>
        <w:pStyle w:val="ConsPlusNormal"/>
        <w:ind w:firstLine="540"/>
        <w:jc w:val="both"/>
        <w:rPr>
          <w:b w:val="0"/>
        </w:rPr>
      </w:pPr>
      <w:r w:rsidRPr="008C1D6D">
        <w:rPr>
          <w:b w:val="0"/>
        </w:rPr>
        <w:t xml:space="preserve">6) </w:t>
      </w:r>
      <w:hyperlink r:id="rId294" w:history="1">
        <w:r w:rsidRPr="008C1D6D">
          <w:rPr>
            <w:b w:val="0"/>
            <w:color w:val="0000FF"/>
          </w:rPr>
          <w:t>Закон</w:t>
        </w:r>
      </w:hyperlink>
      <w:r w:rsidRPr="008C1D6D">
        <w:rPr>
          <w:b w:val="0"/>
        </w:rPr>
        <w:t xml:space="preserve"> Ханты-Мансийского автономного округа от 2 августа 1999 года N 46-оз "О внесении дополнений и изменений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7, ст. 473);</w:t>
      </w:r>
    </w:p>
    <w:p w:rsidR="00817CC7" w:rsidRPr="008C1D6D" w:rsidRDefault="00817CC7">
      <w:pPr>
        <w:pStyle w:val="ConsPlusNormal"/>
        <w:ind w:firstLine="540"/>
        <w:jc w:val="both"/>
        <w:rPr>
          <w:b w:val="0"/>
        </w:rPr>
      </w:pPr>
      <w:r w:rsidRPr="008C1D6D">
        <w:rPr>
          <w:b w:val="0"/>
        </w:rPr>
        <w:t xml:space="preserve">7) </w:t>
      </w:r>
      <w:hyperlink r:id="rId295" w:history="1">
        <w:r w:rsidRPr="008C1D6D">
          <w:rPr>
            <w:b w:val="0"/>
            <w:color w:val="0000FF"/>
          </w:rPr>
          <w:t>Закон</w:t>
        </w:r>
      </w:hyperlink>
      <w:r w:rsidRPr="008C1D6D">
        <w:rPr>
          <w:b w:val="0"/>
        </w:rPr>
        <w:t xml:space="preserve"> Ханты-Мансийского автономного округа от 31 декабря 1998 года N 79-оз "О внесении дополнения в Закон Ханты-Мансийского автономного округа "О государственной службе Ханты-Мансийского автономного округа" (Собрание законодательства Ханты-Мансийского автономного округа, 1999, N 12, ст. 952);</w:t>
      </w:r>
    </w:p>
    <w:p w:rsidR="00817CC7" w:rsidRPr="008C1D6D" w:rsidRDefault="00817CC7">
      <w:pPr>
        <w:pStyle w:val="ConsPlusNormal"/>
        <w:ind w:firstLine="540"/>
        <w:jc w:val="both"/>
        <w:rPr>
          <w:b w:val="0"/>
        </w:rPr>
      </w:pPr>
      <w:r w:rsidRPr="008C1D6D">
        <w:rPr>
          <w:b w:val="0"/>
        </w:rPr>
        <w:lastRenderedPageBreak/>
        <w:t xml:space="preserve">8) </w:t>
      </w:r>
      <w:hyperlink r:id="rId296" w:history="1">
        <w:r w:rsidRPr="008C1D6D">
          <w:rPr>
            <w:b w:val="0"/>
            <w:color w:val="0000FF"/>
          </w:rPr>
          <w:t>Закон</w:t>
        </w:r>
      </w:hyperlink>
      <w:r w:rsidRPr="008C1D6D">
        <w:rPr>
          <w:b w:val="0"/>
        </w:rPr>
        <w:t xml:space="preserve"> Ханты-Мансийского автономного округа "О государственной службе Ханты-Мансийского автономного округа - Югры" от 7 июня 1996 года N 21-оз;</w:t>
      </w:r>
    </w:p>
    <w:p w:rsidR="00817CC7" w:rsidRPr="008C1D6D" w:rsidRDefault="00817CC7">
      <w:pPr>
        <w:pStyle w:val="ConsPlusNormal"/>
        <w:ind w:firstLine="540"/>
        <w:jc w:val="both"/>
        <w:rPr>
          <w:b w:val="0"/>
        </w:rPr>
      </w:pPr>
      <w:r w:rsidRPr="008C1D6D">
        <w:rPr>
          <w:b w:val="0"/>
        </w:rPr>
        <w:t xml:space="preserve">9) </w:t>
      </w:r>
      <w:hyperlink r:id="rId297" w:history="1">
        <w:r w:rsidRPr="008C1D6D">
          <w:rPr>
            <w:b w:val="0"/>
            <w:color w:val="0000FF"/>
          </w:rPr>
          <w:t>Закон</w:t>
        </w:r>
      </w:hyperlink>
      <w:r w:rsidRPr="008C1D6D">
        <w:rPr>
          <w:b w:val="0"/>
        </w:rPr>
        <w:t xml:space="preserve"> Ханты-Мансийского автономного округа от 10 января 2003 года N 9-оз "О внесении изменений в статью 19 Закона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(Собрание законодательства Ханты-Мансийского автономного округа, 2003, N 12 (ч. I), ст. 1602);</w:t>
      </w:r>
    </w:p>
    <w:p w:rsidR="00817CC7" w:rsidRPr="008C1D6D" w:rsidRDefault="00817CC7">
      <w:pPr>
        <w:pStyle w:val="ConsPlusNormal"/>
        <w:ind w:firstLine="540"/>
        <w:jc w:val="both"/>
        <w:rPr>
          <w:b w:val="0"/>
        </w:rPr>
      </w:pPr>
      <w:r w:rsidRPr="008C1D6D">
        <w:rPr>
          <w:b w:val="0"/>
        </w:rPr>
        <w:t xml:space="preserve">10) </w:t>
      </w:r>
      <w:hyperlink r:id="rId298" w:history="1">
        <w:r w:rsidRPr="008C1D6D">
          <w:rPr>
            <w:b w:val="0"/>
            <w:color w:val="0000FF"/>
          </w:rPr>
          <w:t>Закон</w:t>
        </w:r>
      </w:hyperlink>
      <w:r w:rsidRPr="008C1D6D">
        <w:rPr>
          <w:b w:val="0"/>
        </w:rPr>
        <w:t xml:space="preserve"> Ханты-Мансийского автономного округа от 4 апреля 2002 года N 16-оз "О внесении изменений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(Собрание законодательства Ханты-Мансийского автономного округа, 2002, N 3, ст. 246);</w:t>
      </w:r>
    </w:p>
    <w:p w:rsidR="00817CC7" w:rsidRPr="008C1D6D" w:rsidRDefault="00817CC7">
      <w:pPr>
        <w:pStyle w:val="ConsPlusNormal"/>
        <w:ind w:firstLine="540"/>
        <w:jc w:val="both"/>
        <w:rPr>
          <w:b w:val="0"/>
        </w:rPr>
      </w:pPr>
      <w:r w:rsidRPr="008C1D6D">
        <w:rPr>
          <w:b w:val="0"/>
        </w:rPr>
        <w:t xml:space="preserve">11) </w:t>
      </w:r>
      <w:hyperlink r:id="rId299" w:history="1">
        <w:r w:rsidRPr="008C1D6D">
          <w:rPr>
            <w:b w:val="0"/>
            <w:color w:val="0000FF"/>
          </w:rPr>
          <w:t>Закон</w:t>
        </w:r>
      </w:hyperlink>
      <w:r w:rsidRPr="008C1D6D">
        <w:rPr>
          <w:b w:val="0"/>
        </w:rPr>
        <w:t xml:space="preserve"> Ханты-Мансийского автономного округа от 8 июня 1998 года N 34-оз "О внесении изменения в Закон Ханты-Мансийского автономного округа "О квалификационных разрядах, порядке проведения квалификационных экзаменов и аттестации государственных служащих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(Собрание законодательства Ханты-Мансийского автономного округа, 1998, N 5, ст. 448);</w:t>
      </w:r>
    </w:p>
    <w:p w:rsidR="00817CC7" w:rsidRPr="008C1D6D" w:rsidRDefault="00817CC7">
      <w:pPr>
        <w:pStyle w:val="ConsPlusNormal"/>
        <w:ind w:firstLine="540"/>
        <w:jc w:val="both"/>
        <w:rPr>
          <w:b w:val="0"/>
        </w:rPr>
      </w:pPr>
      <w:r w:rsidRPr="008C1D6D">
        <w:rPr>
          <w:b w:val="0"/>
        </w:rPr>
        <w:t xml:space="preserve">12) </w:t>
      </w:r>
      <w:hyperlink r:id="rId300" w:history="1">
        <w:r w:rsidRPr="008C1D6D">
          <w:rPr>
            <w:b w:val="0"/>
            <w:color w:val="0000FF"/>
          </w:rPr>
          <w:t>Закон</w:t>
        </w:r>
      </w:hyperlink>
      <w:r w:rsidRPr="008C1D6D">
        <w:rPr>
          <w:b w:val="0"/>
        </w:rPr>
        <w:t xml:space="preserve"> Ханты-Мансийского автономного округа от 22 сентября 1997 года N 42-оз "О квалификационных разрядах, порядке проведения квалификационных экзаменов и аттестации государственных служащих </w:t>
      </w:r>
      <w:proofErr w:type="gramStart"/>
      <w:r w:rsidRPr="008C1D6D">
        <w:rPr>
          <w:b w:val="0"/>
        </w:rPr>
        <w:t>в</w:t>
      </w:r>
      <w:proofErr w:type="gramEnd"/>
      <w:r w:rsidRPr="008C1D6D">
        <w:rPr>
          <w:b w:val="0"/>
        </w:rPr>
        <w:t xml:space="preserve"> </w:t>
      </w:r>
      <w:proofErr w:type="gramStart"/>
      <w:r w:rsidRPr="008C1D6D">
        <w:rPr>
          <w:b w:val="0"/>
        </w:rPr>
        <w:t>Ханты-Мансийском</w:t>
      </w:r>
      <w:proofErr w:type="gramEnd"/>
      <w:r w:rsidRPr="008C1D6D">
        <w:rPr>
          <w:b w:val="0"/>
        </w:rPr>
        <w:t xml:space="preserve"> автономном округе" (Собрание законодательства Ханты-Мансийского автономного округа, 1997, N 6, ст. 539);</w:t>
      </w:r>
    </w:p>
    <w:p w:rsidR="00817CC7" w:rsidRPr="008C1D6D" w:rsidRDefault="00817CC7">
      <w:pPr>
        <w:pStyle w:val="ConsPlusNormal"/>
        <w:ind w:firstLine="540"/>
        <w:jc w:val="both"/>
        <w:rPr>
          <w:b w:val="0"/>
        </w:rPr>
      </w:pPr>
      <w:r w:rsidRPr="008C1D6D">
        <w:rPr>
          <w:b w:val="0"/>
        </w:rPr>
        <w:t xml:space="preserve">13) </w:t>
      </w:r>
      <w:hyperlink r:id="rId301" w:history="1">
        <w:r w:rsidRPr="008C1D6D">
          <w:rPr>
            <w:b w:val="0"/>
            <w:color w:val="0000FF"/>
          </w:rPr>
          <w:t>Закон</w:t>
        </w:r>
      </w:hyperlink>
      <w:r w:rsidRPr="008C1D6D">
        <w:rPr>
          <w:b w:val="0"/>
        </w:rPr>
        <w:t xml:space="preserve"> Ханты-Мансийского автономного округа от 4 апреля 2002 года N 15-оз "О внесении изменения в статью 5 Закона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2002, N 3, ст. 245);</w:t>
      </w:r>
    </w:p>
    <w:p w:rsidR="00817CC7" w:rsidRPr="008C1D6D" w:rsidRDefault="00817CC7">
      <w:pPr>
        <w:pStyle w:val="ConsPlusNormal"/>
        <w:ind w:firstLine="540"/>
        <w:jc w:val="both"/>
        <w:rPr>
          <w:b w:val="0"/>
        </w:rPr>
      </w:pPr>
      <w:proofErr w:type="gramStart"/>
      <w:r w:rsidRPr="008C1D6D">
        <w:rPr>
          <w:b w:val="0"/>
        </w:rPr>
        <w:t xml:space="preserve">14) </w:t>
      </w:r>
      <w:hyperlink r:id="rId302" w:history="1">
        <w:r w:rsidRPr="008C1D6D">
          <w:rPr>
            <w:b w:val="0"/>
            <w:color w:val="0000FF"/>
          </w:rPr>
          <w:t>Закон</w:t>
        </w:r>
      </w:hyperlink>
      <w:r w:rsidRPr="008C1D6D">
        <w:rPr>
          <w:b w:val="0"/>
        </w:rPr>
        <w:t xml:space="preserve"> Ханты-Мансийского автономного округа от 20 июня 2001 года N 41-оз "О внесении дополнения в Закон Ханты-Мансийского автономного округа "О внесении изменений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6, ст. 675);</w:t>
      </w:r>
      <w:proofErr w:type="gramEnd"/>
    </w:p>
    <w:p w:rsidR="00817CC7" w:rsidRPr="008C1D6D" w:rsidRDefault="00817CC7">
      <w:pPr>
        <w:pStyle w:val="ConsPlusNormal"/>
        <w:ind w:firstLine="540"/>
        <w:jc w:val="both"/>
        <w:rPr>
          <w:b w:val="0"/>
        </w:rPr>
      </w:pPr>
      <w:proofErr w:type="gramStart"/>
      <w:r w:rsidRPr="008C1D6D">
        <w:rPr>
          <w:b w:val="0"/>
        </w:rPr>
        <w:t xml:space="preserve">15) </w:t>
      </w:r>
      <w:hyperlink r:id="rId303" w:history="1">
        <w:r w:rsidRPr="008C1D6D">
          <w:rPr>
            <w:b w:val="0"/>
            <w:color w:val="0000FF"/>
          </w:rPr>
          <w:t>Закон</w:t>
        </w:r>
      </w:hyperlink>
      <w:r w:rsidRPr="008C1D6D">
        <w:rPr>
          <w:b w:val="0"/>
        </w:rPr>
        <w:t xml:space="preserve"> Ханты-Мансийского автономного округа от 19 марта 2001 года N 23-оз "О внесении изменения в Закон Ханты-Мансийского автономного округа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2001, N 3, ст. 177);</w:t>
      </w:r>
      <w:proofErr w:type="gramEnd"/>
    </w:p>
    <w:p w:rsidR="00817CC7" w:rsidRPr="008C1D6D" w:rsidRDefault="00817CC7">
      <w:pPr>
        <w:pStyle w:val="ConsPlusNormal"/>
        <w:ind w:firstLine="540"/>
        <w:jc w:val="both"/>
        <w:rPr>
          <w:b w:val="0"/>
        </w:rPr>
      </w:pPr>
      <w:r w:rsidRPr="008C1D6D">
        <w:rPr>
          <w:b w:val="0"/>
        </w:rPr>
        <w:t xml:space="preserve">16) </w:t>
      </w:r>
      <w:hyperlink r:id="rId304" w:history="1">
        <w:r w:rsidRPr="008C1D6D">
          <w:rPr>
            <w:b w:val="0"/>
            <w:color w:val="0000FF"/>
          </w:rPr>
          <w:t>Закон</w:t>
        </w:r>
      </w:hyperlink>
      <w:r w:rsidRPr="008C1D6D">
        <w:rPr>
          <w:b w:val="0"/>
        </w:rPr>
        <w:t xml:space="preserve"> Ханты-Мансийского автономного округа от 10 июня 1998 года N 44-оз "О внесении изменений и дополнений в Закон Ханты-Мансийского автономного округа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1998, N 5, ст. 458);</w:t>
      </w:r>
    </w:p>
    <w:p w:rsidR="00817CC7" w:rsidRPr="008C1D6D" w:rsidRDefault="00817CC7">
      <w:pPr>
        <w:pStyle w:val="ConsPlusNormal"/>
        <w:ind w:firstLine="540"/>
        <w:jc w:val="both"/>
        <w:rPr>
          <w:b w:val="0"/>
        </w:rPr>
      </w:pPr>
      <w:r w:rsidRPr="008C1D6D">
        <w:rPr>
          <w:b w:val="0"/>
        </w:rPr>
        <w:t xml:space="preserve">17) </w:t>
      </w:r>
      <w:hyperlink r:id="rId305" w:history="1">
        <w:r w:rsidRPr="008C1D6D">
          <w:rPr>
            <w:b w:val="0"/>
            <w:color w:val="0000FF"/>
          </w:rPr>
          <w:t>Закон</w:t>
        </w:r>
      </w:hyperlink>
      <w:r w:rsidRPr="008C1D6D">
        <w:rPr>
          <w:b w:val="0"/>
        </w:rPr>
        <w:t xml:space="preserve"> Ханты-Мансийского автономного округа от 2 июля 1997 года N 36-оз "О порядке исчисления стажа государственной службы государственным служащим Ханты-Мансийского автономного округа" (Собрание законодательства Ханты-Мансийского автономного округа, 1997, N 3, ст. 229).</w:t>
      </w:r>
    </w:p>
    <w:p w:rsidR="00817CC7" w:rsidRPr="008C1D6D" w:rsidRDefault="00817CC7">
      <w:pPr>
        <w:pStyle w:val="ConsPlusNormal"/>
        <w:jc w:val="both"/>
        <w:rPr>
          <w:b w:val="0"/>
        </w:rPr>
      </w:pPr>
    </w:p>
    <w:p w:rsidR="00817CC7" w:rsidRPr="008C1D6D" w:rsidRDefault="00817CC7">
      <w:pPr>
        <w:pStyle w:val="ConsPlusNormal"/>
        <w:jc w:val="right"/>
        <w:rPr>
          <w:b w:val="0"/>
        </w:rPr>
      </w:pPr>
      <w:r w:rsidRPr="008C1D6D">
        <w:rPr>
          <w:b w:val="0"/>
        </w:rPr>
        <w:t>Губернатор</w:t>
      </w:r>
    </w:p>
    <w:p w:rsidR="00817CC7" w:rsidRPr="008C1D6D" w:rsidRDefault="00817CC7">
      <w:pPr>
        <w:pStyle w:val="ConsPlusNormal"/>
        <w:jc w:val="right"/>
        <w:rPr>
          <w:b w:val="0"/>
        </w:rPr>
      </w:pPr>
      <w:r w:rsidRPr="008C1D6D">
        <w:rPr>
          <w:b w:val="0"/>
        </w:rPr>
        <w:t>автономного округа</w:t>
      </w:r>
    </w:p>
    <w:p w:rsidR="00817CC7" w:rsidRPr="008C1D6D" w:rsidRDefault="00817CC7">
      <w:pPr>
        <w:pStyle w:val="ConsPlusNormal"/>
        <w:jc w:val="right"/>
        <w:rPr>
          <w:b w:val="0"/>
        </w:rPr>
      </w:pPr>
      <w:r w:rsidRPr="008C1D6D">
        <w:rPr>
          <w:b w:val="0"/>
        </w:rPr>
        <w:t>А.В.ФИЛИПЕНКО</w:t>
      </w:r>
    </w:p>
    <w:p w:rsidR="00817CC7" w:rsidRPr="008C1D6D" w:rsidRDefault="00817CC7">
      <w:pPr>
        <w:pStyle w:val="ConsPlusNormal"/>
        <w:jc w:val="both"/>
        <w:rPr>
          <w:b w:val="0"/>
        </w:rPr>
      </w:pPr>
      <w:r w:rsidRPr="008C1D6D">
        <w:rPr>
          <w:b w:val="0"/>
        </w:rPr>
        <w:t>г. Ханты-Мансийск</w:t>
      </w:r>
    </w:p>
    <w:p w:rsidR="00817CC7" w:rsidRPr="008C1D6D" w:rsidRDefault="00817CC7">
      <w:pPr>
        <w:pStyle w:val="ConsPlusNormal"/>
        <w:jc w:val="both"/>
        <w:rPr>
          <w:b w:val="0"/>
        </w:rPr>
      </w:pPr>
      <w:r w:rsidRPr="008C1D6D">
        <w:rPr>
          <w:b w:val="0"/>
        </w:rPr>
        <w:t>31 декабря 2004 года</w:t>
      </w:r>
    </w:p>
    <w:p w:rsidR="00817CC7" w:rsidRPr="008C1D6D" w:rsidRDefault="00817CC7">
      <w:pPr>
        <w:pStyle w:val="ConsPlusNormal"/>
        <w:jc w:val="both"/>
        <w:rPr>
          <w:b w:val="0"/>
        </w:rPr>
      </w:pPr>
      <w:r w:rsidRPr="008C1D6D">
        <w:rPr>
          <w:b w:val="0"/>
        </w:rPr>
        <w:t>N 97-оз</w:t>
      </w:r>
    </w:p>
    <w:p w:rsidR="00817CC7" w:rsidRPr="008C1D6D" w:rsidRDefault="00817CC7">
      <w:pPr>
        <w:pStyle w:val="ConsPlusNormal"/>
        <w:jc w:val="both"/>
        <w:rPr>
          <w:b w:val="0"/>
        </w:rPr>
      </w:pPr>
    </w:p>
    <w:p w:rsidR="00817CC7" w:rsidRPr="008C1D6D" w:rsidRDefault="00817CC7">
      <w:pPr>
        <w:pStyle w:val="ConsPlusNormal"/>
        <w:jc w:val="both"/>
        <w:rPr>
          <w:b w:val="0"/>
        </w:rPr>
      </w:pPr>
    </w:p>
    <w:p w:rsidR="00817CC7" w:rsidRPr="008C1D6D" w:rsidRDefault="00817CC7">
      <w:pPr>
        <w:pStyle w:val="ConsPlusNormal"/>
        <w:pBdr>
          <w:top w:val="single" w:sz="6" w:space="0" w:color="auto"/>
        </w:pBdr>
        <w:spacing w:before="100" w:after="100"/>
        <w:jc w:val="both"/>
        <w:rPr>
          <w:b w:val="0"/>
          <w:sz w:val="2"/>
          <w:szCs w:val="2"/>
        </w:rPr>
      </w:pPr>
    </w:p>
    <w:p w:rsidR="00646456" w:rsidRPr="008C1D6D" w:rsidRDefault="00646456">
      <w:pPr>
        <w:rPr>
          <w:b w:val="0"/>
        </w:rPr>
      </w:pPr>
    </w:p>
    <w:p w:rsidR="0088360A" w:rsidRPr="008C1D6D" w:rsidRDefault="0088360A">
      <w:pPr>
        <w:rPr>
          <w:b w:val="0"/>
        </w:rPr>
      </w:pPr>
    </w:p>
    <w:sectPr w:rsidR="0088360A" w:rsidRPr="008C1D6D" w:rsidSect="005C6794">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C7"/>
    <w:rsid w:val="00176E45"/>
    <w:rsid w:val="00247F51"/>
    <w:rsid w:val="00370CBF"/>
    <w:rsid w:val="005B1AE5"/>
    <w:rsid w:val="005F5156"/>
    <w:rsid w:val="00646456"/>
    <w:rsid w:val="006B1202"/>
    <w:rsid w:val="00817CC7"/>
    <w:rsid w:val="0083656D"/>
    <w:rsid w:val="0088360A"/>
    <w:rsid w:val="00887800"/>
    <w:rsid w:val="008C1D6D"/>
    <w:rsid w:val="009467A5"/>
    <w:rsid w:val="009D2296"/>
    <w:rsid w:val="00AD4BBB"/>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CC7"/>
    <w:pPr>
      <w:widowControl w:val="0"/>
      <w:autoSpaceDE w:val="0"/>
      <w:autoSpaceDN w:val="0"/>
    </w:pPr>
    <w:rPr>
      <w:rFonts w:eastAsia="Times New Roman"/>
      <w:bCs w:val="0"/>
      <w:szCs w:val="20"/>
      <w:lang w:eastAsia="ru-RU"/>
    </w:rPr>
  </w:style>
  <w:style w:type="paragraph" w:customStyle="1" w:styleId="ConsPlusNonformat">
    <w:name w:val="ConsPlusNonformat"/>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817CC7"/>
    <w:pPr>
      <w:widowControl w:val="0"/>
      <w:autoSpaceDE w:val="0"/>
      <w:autoSpaceDN w:val="0"/>
    </w:pPr>
    <w:rPr>
      <w:rFonts w:eastAsia="Times New Roman"/>
      <w:bCs w:val="0"/>
      <w:szCs w:val="20"/>
      <w:lang w:eastAsia="ru-RU"/>
    </w:rPr>
  </w:style>
  <w:style w:type="paragraph" w:customStyle="1" w:styleId="ConsPlusCell">
    <w:name w:val="ConsPlusCell"/>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817CC7"/>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817CC7"/>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817CC7"/>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CC7"/>
    <w:pPr>
      <w:widowControl w:val="0"/>
      <w:autoSpaceDE w:val="0"/>
      <w:autoSpaceDN w:val="0"/>
    </w:pPr>
    <w:rPr>
      <w:rFonts w:eastAsia="Times New Roman"/>
      <w:bCs w:val="0"/>
      <w:szCs w:val="20"/>
      <w:lang w:eastAsia="ru-RU"/>
    </w:rPr>
  </w:style>
  <w:style w:type="paragraph" w:customStyle="1" w:styleId="ConsPlusNonformat">
    <w:name w:val="ConsPlusNonformat"/>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817CC7"/>
    <w:pPr>
      <w:widowControl w:val="0"/>
      <w:autoSpaceDE w:val="0"/>
      <w:autoSpaceDN w:val="0"/>
    </w:pPr>
    <w:rPr>
      <w:rFonts w:eastAsia="Times New Roman"/>
      <w:bCs w:val="0"/>
      <w:szCs w:val="20"/>
      <w:lang w:eastAsia="ru-RU"/>
    </w:rPr>
  </w:style>
  <w:style w:type="paragraph" w:customStyle="1" w:styleId="ConsPlusCell">
    <w:name w:val="ConsPlusCell"/>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817CC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817CC7"/>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817CC7"/>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817CC7"/>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B4283E7458E08EE4955CDE5A5C6F137E4EB699A80ABFA071BD47B844B09A7B75875C8200D0AA497010E50267G8L" TargetMode="External"/><Relationship Id="rId299" Type="http://schemas.openxmlformats.org/officeDocument/2006/relationships/hyperlink" Target="consultantplus://offline/ref=AAB4283E7458E08EE4955CDE5A5C6F137E4EB699A80EBDA07FEE10BA15E59467GEL" TargetMode="External"/><Relationship Id="rId303" Type="http://schemas.openxmlformats.org/officeDocument/2006/relationships/hyperlink" Target="consultantplus://offline/ref=AAB4283E7458E08EE4955CDE5A5C6F137E4EB699AE0FBAA07FEE10BA15E59467GEL" TargetMode="External"/><Relationship Id="rId21" Type="http://schemas.openxmlformats.org/officeDocument/2006/relationships/hyperlink" Target="consultantplus://offline/ref=AAB4283E7458E08EE4955CDE5A5C6F137E4EB699AE0BB4A970B31AB24CE99679728803950799A6487010E560G4L" TargetMode="External"/><Relationship Id="rId42" Type="http://schemas.openxmlformats.org/officeDocument/2006/relationships/hyperlink" Target="consultantplus://offline/ref=AAB4283E7458E08EE4955CDE5A5C6F137E4EB699A809BDAD73BC47B844B09A7B75875C8200D0AA497010E50067G1L" TargetMode="External"/><Relationship Id="rId63" Type="http://schemas.openxmlformats.org/officeDocument/2006/relationships/hyperlink" Target="consultantplus://offline/ref=AAB4283E7458E08EE49542D34C30381C794CE09DA808B7FF28EC41EF1BE09C2E35C75AD74394A74B67G8L" TargetMode="External"/><Relationship Id="rId84" Type="http://schemas.openxmlformats.org/officeDocument/2006/relationships/hyperlink" Target="consultantplus://offline/ref=AAB4283E7458E08EE4955CDE5A5C6F137E4EB699A809B5AF73B947B844B09A7B75875C8200D0AA497010E50467G2L" TargetMode="External"/><Relationship Id="rId138" Type="http://schemas.openxmlformats.org/officeDocument/2006/relationships/hyperlink" Target="consultantplus://offline/ref=AAB4283E7458E08EE49542D34C30381C794DE097AE0FB7FF28EC41EF1B6EG0L" TargetMode="External"/><Relationship Id="rId159" Type="http://schemas.openxmlformats.org/officeDocument/2006/relationships/hyperlink" Target="consultantplus://offline/ref=AAB4283E7458E08EE4955CDE5A5C6F137E4EB699A80ABFA071BD47B844B09A7B75875C8200D0AA497010E50267G8L" TargetMode="External"/><Relationship Id="rId170" Type="http://schemas.openxmlformats.org/officeDocument/2006/relationships/hyperlink" Target="consultantplus://offline/ref=AAB4283E7458E08EE4955CDE5A5C6F137E4EB699A00CBFA977B31AB24CE99679728803950799A6487010E460G0L" TargetMode="External"/><Relationship Id="rId191" Type="http://schemas.openxmlformats.org/officeDocument/2006/relationships/hyperlink" Target="consultantplus://offline/ref=AAB4283E7458E08EE4955CDE5A5C6F137E4EB699A10DBBAA70B31AB24CE99679728803950799A6487010E560GAL" TargetMode="External"/><Relationship Id="rId205" Type="http://schemas.openxmlformats.org/officeDocument/2006/relationships/hyperlink" Target="consultantplus://offline/ref=AAB4283E7458E08EE49542D34C30381C794CE09DA808B7FF28EC41EF1BE09C2E35C75AD74394A44067G8L" TargetMode="External"/><Relationship Id="rId226" Type="http://schemas.openxmlformats.org/officeDocument/2006/relationships/hyperlink" Target="consultantplus://offline/ref=AAB4283E7458E08EE49542D34C30381C794CE09DA808B7FF28EC41EF1BE09C2E35C75AD74394A44E67G1L" TargetMode="External"/><Relationship Id="rId247" Type="http://schemas.openxmlformats.org/officeDocument/2006/relationships/hyperlink" Target="consultantplus://offline/ref=AAB4283E7458E08EE49542D34C30381C794CE990A80AB7FF28EC41EF1B6EG0L" TargetMode="External"/><Relationship Id="rId107" Type="http://schemas.openxmlformats.org/officeDocument/2006/relationships/hyperlink" Target="consultantplus://offline/ref=AAB4283E7458E08EE4955CDE5A5C6F137E4EB699A809BDAD73BC47B844B09A7B75875C8200D0AA497010E50067G3L" TargetMode="External"/><Relationship Id="rId268" Type="http://schemas.openxmlformats.org/officeDocument/2006/relationships/hyperlink" Target="consultantplus://offline/ref=AAB4283E7458E08EE4955CDE5A5C6F137E4EB699AE02B4A877B31AB24CE99679728803950799A6487010E560G5L" TargetMode="External"/><Relationship Id="rId289" Type="http://schemas.openxmlformats.org/officeDocument/2006/relationships/hyperlink" Target="consultantplus://offline/ref=AAB4283E7458E08EE4955CDE5A5C6F137E4EB699AB09BCA076B31AB24CE9967967G2L" TargetMode="External"/><Relationship Id="rId11" Type="http://schemas.openxmlformats.org/officeDocument/2006/relationships/hyperlink" Target="consultantplus://offline/ref=AAB4283E7458E08EE4955CDE5A5C6F137E4EB699AD09BBAA75B31AB24CE99679728803950799A6487010E560G4L" TargetMode="External"/><Relationship Id="rId32" Type="http://schemas.openxmlformats.org/officeDocument/2006/relationships/hyperlink" Target="consultantplus://offline/ref=AAB4283E7458E08EE4955CDE5A5C6F137E4EB699A008B5AB75B31AB24CE99679728803950799A6487010E560G5L" TargetMode="External"/><Relationship Id="rId53" Type="http://schemas.openxmlformats.org/officeDocument/2006/relationships/hyperlink" Target="consultantplus://offline/ref=AAB4283E7458E08EE4955CDE5A5C6F137E4EB699A80ABFA071BD47B844B09A7B75875C8200D0AA497010E50267G8L" TargetMode="External"/><Relationship Id="rId74" Type="http://schemas.openxmlformats.org/officeDocument/2006/relationships/hyperlink" Target="consultantplus://offline/ref=AAB4283E7458E08EE4955CDE5A5C6F137E4EB699AF0DBDA073B31AB24CE99679728803950799A6487010E560G5L" TargetMode="External"/><Relationship Id="rId128" Type="http://schemas.openxmlformats.org/officeDocument/2006/relationships/hyperlink" Target="consultantplus://offline/ref=AAB4283E7458E08EE4955CDE5A5C6F137E4EB699A80BB5AF73BB47B844B09A7B75875C8200D0AA497010E50267G7L" TargetMode="External"/><Relationship Id="rId149" Type="http://schemas.openxmlformats.org/officeDocument/2006/relationships/hyperlink" Target="consultantplus://offline/ref=AAB4283E7458E08EE4955CDE5A5C6F137E4EB699AB03B5AA7CB31AB24CE99679728803950799A6487010E460G2L" TargetMode="External"/><Relationship Id="rId5" Type="http://schemas.openxmlformats.org/officeDocument/2006/relationships/hyperlink" Target="consultantplus://offline/ref=AAB4283E7458E08EE4955CDE5A5C6F137E4EB699AB0EBEAE7CB31AB24CE99679728803950799A6487010E560G5L" TargetMode="External"/><Relationship Id="rId95" Type="http://schemas.openxmlformats.org/officeDocument/2006/relationships/hyperlink" Target="consultantplus://offline/ref=AAB4283E7458E08EE4955CDE5A5C6F137E4EB699AC0DB5A076B31AB24CE99679728803950799A6487010E460G3L" TargetMode="External"/><Relationship Id="rId160" Type="http://schemas.openxmlformats.org/officeDocument/2006/relationships/hyperlink" Target="consultantplus://offline/ref=AAB4283E7458E08EE4955CDE5A5C6F137E4EB699A80ABFA071BD47B844B09A7B75875C8200D0AA497010E50267G8L" TargetMode="External"/><Relationship Id="rId181" Type="http://schemas.openxmlformats.org/officeDocument/2006/relationships/hyperlink" Target="consultantplus://offline/ref=AAB4283E7458E08EE4955CDE5A5C6F137E4EB699A80ABFA071BD47B844B09A7B75875C8200D0AA497010E50267G8L" TargetMode="External"/><Relationship Id="rId216" Type="http://schemas.openxmlformats.org/officeDocument/2006/relationships/hyperlink" Target="consultantplus://offline/ref=AAB4283E7458E08EE49542D34C30381C794CE09DA808B7FF28EC41EF1BE09C2E35C75AD74394A44E67G0L" TargetMode="External"/><Relationship Id="rId237" Type="http://schemas.openxmlformats.org/officeDocument/2006/relationships/hyperlink" Target="consultantplus://offline/ref=AAB4283E7458E08EE4955CDE5A5C6F137E4EB699A808BBAE71BE47B844B09A7B75875C8200D0AA497010E50667G1L" TargetMode="External"/><Relationship Id="rId258" Type="http://schemas.openxmlformats.org/officeDocument/2006/relationships/hyperlink" Target="consultantplus://offline/ref=AAB4283E7458E08EE49542D34C30381C7940EE9DA80AB7FF28EC41EF1B6EG0L" TargetMode="External"/><Relationship Id="rId279" Type="http://schemas.openxmlformats.org/officeDocument/2006/relationships/hyperlink" Target="consultantplus://offline/ref=AAB4283E7458E08EE4955CDE5A5C6F137E4EB699A80ABEAA76B147B844B09A7B75875C8200D0AA497010E50067G7L" TargetMode="External"/><Relationship Id="rId22" Type="http://schemas.openxmlformats.org/officeDocument/2006/relationships/hyperlink" Target="consultantplus://offline/ref=AAB4283E7458E08EE4955CDE5A5C6F137E4EB699AE08B9AF76B31AB24CE99679728803950799A6487010E560G4L" TargetMode="External"/><Relationship Id="rId43" Type="http://schemas.openxmlformats.org/officeDocument/2006/relationships/hyperlink" Target="consultantplus://offline/ref=AAB4283E7458E08EE4955CDE5A5C6F137E4EB699A809B5AC74B847B844B09A7B75875C8200D0AA497010E50267G7L" TargetMode="External"/><Relationship Id="rId64" Type="http://schemas.openxmlformats.org/officeDocument/2006/relationships/hyperlink" Target="consultantplus://offline/ref=AAB4283E7458E08EE4955CDE5A5C6F137E4EB699A809B9AE75BD47B844B09A7B7568G7L" TargetMode="External"/><Relationship Id="rId118" Type="http://schemas.openxmlformats.org/officeDocument/2006/relationships/hyperlink" Target="consultantplus://offline/ref=AAB4283E7458E08EE4955CDE5A5C6F137E4EB699AF0FBDAB7DB31AB24CE99679728803950799A6487010E460G6L" TargetMode="External"/><Relationship Id="rId139" Type="http://schemas.openxmlformats.org/officeDocument/2006/relationships/hyperlink" Target="consultantplus://offline/ref=AAB4283E7458E08EE4955CDE5A5C6F137E4EB699A80ABFA071BD47B844B09A7B75875C8200D0AA497010E50067G5L" TargetMode="External"/><Relationship Id="rId290" Type="http://schemas.openxmlformats.org/officeDocument/2006/relationships/hyperlink" Target="consultantplus://offline/ref=AAB4283E7458E08EE4955CDE5A5C6F137E4EB699AB0BB4A072B31AB24CE9967967G2L" TargetMode="External"/><Relationship Id="rId304" Type="http://schemas.openxmlformats.org/officeDocument/2006/relationships/hyperlink" Target="consultantplus://offline/ref=AAB4283E7458E08EE4955CDE5A5C6F137E4EB699AE0FBBA97FEE10BA15E59467GEL" TargetMode="External"/><Relationship Id="rId85" Type="http://schemas.openxmlformats.org/officeDocument/2006/relationships/hyperlink" Target="consultantplus://offline/ref=AAB4283E7458E08EE4955CDE5A5C6F137E4EB699A108BDAF72B31AB24CE99679728803950799A6487010E560G5L" TargetMode="External"/><Relationship Id="rId150" Type="http://schemas.openxmlformats.org/officeDocument/2006/relationships/hyperlink" Target="consultantplus://offline/ref=AAB4283E7458E08EE49542D34C30381C794CE09DA808B7FF28EC41EF1BE09C2E35C75AD74394A04E67G1L" TargetMode="External"/><Relationship Id="rId171" Type="http://schemas.openxmlformats.org/officeDocument/2006/relationships/hyperlink" Target="consultantplus://offline/ref=AAB4283E7458E08EE4955CDE5A5C6F137E4EB699A808BBAE71BE47B844B09A7B75875C8200D0AA497010E50167G6L" TargetMode="External"/><Relationship Id="rId192" Type="http://schemas.openxmlformats.org/officeDocument/2006/relationships/hyperlink" Target="consultantplus://offline/ref=AAB4283E7458E08EE4955CDE5A5C6F137E4EB699A80ABFA071BD47B844B09A7B75875C8200D0AA497010E50267G8L" TargetMode="External"/><Relationship Id="rId206" Type="http://schemas.openxmlformats.org/officeDocument/2006/relationships/hyperlink" Target="consultantplus://offline/ref=AAB4283E7458E08EE49542D34C30381C794CE09DA808B7FF28EC41EF1BE09C2E35C75AD74394AF4E67G4L" TargetMode="External"/><Relationship Id="rId227" Type="http://schemas.openxmlformats.org/officeDocument/2006/relationships/hyperlink" Target="consultantplus://offline/ref=AAB4283E7458E08EE49542D34C30381C794CE09DA808B7FF28EC41EF1BE09C2E35C75AD74394A44E67G2L" TargetMode="External"/><Relationship Id="rId248" Type="http://schemas.openxmlformats.org/officeDocument/2006/relationships/hyperlink" Target="consultantplus://offline/ref=AAB4283E7458E08EE4955CDE5A5C6F137E4EB699A80ABEAA76B147B844B09A7B75875C8200D0AA497010E50367G8L" TargetMode="External"/><Relationship Id="rId269" Type="http://schemas.openxmlformats.org/officeDocument/2006/relationships/hyperlink" Target="consultantplus://offline/ref=AAB4283E7458E08EE4955CDE5A5C6F137E4EB699AB0EBEAE7CB31AB24CE99679728803950799A6487010E560G5L" TargetMode="External"/><Relationship Id="rId12" Type="http://schemas.openxmlformats.org/officeDocument/2006/relationships/hyperlink" Target="consultantplus://offline/ref=AAB4283E7458E08EE4955CDE5A5C6F137E4EB699AD0CBFAC75B31AB24CE99679728803950799A6487010E560G4L" TargetMode="External"/><Relationship Id="rId33" Type="http://schemas.openxmlformats.org/officeDocument/2006/relationships/hyperlink" Target="consultantplus://offline/ref=AAB4283E7458E08EE4955CDE5A5C6F137E4EB699A009B5AF7CB31AB24CE99679728803950799A6487010E560G5L" TargetMode="External"/><Relationship Id="rId108" Type="http://schemas.openxmlformats.org/officeDocument/2006/relationships/hyperlink" Target="consultantplus://offline/ref=AAB4283E7458E08EE4955CDE5A5C6F137E4EB699A80ABFA071BD47B844B09A7B75875C8200D0AA497010E50267G8L" TargetMode="External"/><Relationship Id="rId129" Type="http://schemas.openxmlformats.org/officeDocument/2006/relationships/hyperlink" Target="consultantplus://offline/ref=AAB4283E7458E08EE4955CDE5A5C6F137E4EB699A809BFA177B847B844B09A7B75875C8200D0AA497010E50367G9L" TargetMode="External"/><Relationship Id="rId280" Type="http://schemas.openxmlformats.org/officeDocument/2006/relationships/hyperlink" Target="consultantplus://offline/ref=AAB4283E7458E08EE4955CDE5A5C6F137E4EB699A808BBAE71BE47B844B09A7B75875C8200D0AA497010E50667G8L" TargetMode="External"/><Relationship Id="rId54" Type="http://schemas.openxmlformats.org/officeDocument/2006/relationships/hyperlink" Target="consultantplus://offline/ref=AAB4283E7458E08EE49542D34C30381C794CE09DA808B7FF28EC41EF1B6EG0L" TargetMode="External"/><Relationship Id="rId75" Type="http://schemas.openxmlformats.org/officeDocument/2006/relationships/hyperlink" Target="consultantplus://offline/ref=AAB4283E7458E08EE4955CDE5A5C6F137E4EB699A808BBAE71BE47B844B09A7B75875C8200D0AA497010E50067G4L" TargetMode="External"/><Relationship Id="rId96" Type="http://schemas.openxmlformats.org/officeDocument/2006/relationships/hyperlink" Target="consultantplus://offline/ref=AAB4283E7458E08EE4955CDE5A5C6F137E4EB699AE08B9AF76B31AB24CE99679728803950799A6487010E560GBL" TargetMode="External"/><Relationship Id="rId140" Type="http://schemas.openxmlformats.org/officeDocument/2006/relationships/hyperlink" Target="consultantplus://offline/ref=AAB4283E7458E08EE4955CDE5A5C6F137E4EB699A80ABFA071BD47B844B09A7B75875C8200D0AA497010E50267G8L" TargetMode="External"/><Relationship Id="rId161" Type="http://schemas.openxmlformats.org/officeDocument/2006/relationships/hyperlink" Target="consultantplus://offline/ref=AAB4283E7458E08EE4955CDE5A5C6F137E4EB699A809B5AF73B947B844B09A7B75875C8200D0AA497010E50567G3L" TargetMode="External"/><Relationship Id="rId182" Type="http://schemas.openxmlformats.org/officeDocument/2006/relationships/hyperlink" Target="consultantplus://offline/ref=AAB4283E7458E08EE4955CDE5A5C6F137E4EB699A10EBDA876B31AB24CE99679728803950799A6487010E560G5L" TargetMode="External"/><Relationship Id="rId217" Type="http://schemas.openxmlformats.org/officeDocument/2006/relationships/hyperlink" Target="consultantplus://offline/ref=AAB4283E7458E08EE49542D34C30381C794CE09DA808B7FF28EC41EF1BE09C2E35C75AD74394A44167G0L" TargetMode="External"/><Relationship Id="rId6" Type="http://schemas.openxmlformats.org/officeDocument/2006/relationships/hyperlink" Target="consultantplus://offline/ref=AAB4283E7458E08EE4955CDE5A5C6F137E4EB699AB02BCAD76B31AB24CE99679728803950799A6487010E560G5L" TargetMode="External"/><Relationship Id="rId238" Type="http://schemas.openxmlformats.org/officeDocument/2006/relationships/hyperlink" Target="consultantplus://offline/ref=AAB4283E7458E08EE4955CDE5A5C6F137E4EB699AC0DB9AB75B31AB24CE99679728803950799A6487010E460G2L" TargetMode="External"/><Relationship Id="rId259" Type="http://schemas.openxmlformats.org/officeDocument/2006/relationships/hyperlink" Target="consultantplus://offline/ref=AAB4283E7458E08EE49542D34C30381C794CE990A80AB7FF28EC41EF1B6EG0L" TargetMode="External"/><Relationship Id="rId23" Type="http://schemas.openxmlformats.org/officeDocument/2006/relationships/hyperlink" Target="consultantplus://offline/ref=AAB4283E7458E08EE4955CDE5A5C6F137E4EB699AE0CBCAF70B31AB24CE99679728803950799A6487010E560G4L" TargetMode="External"/><Relationship Id="rId119" Type="http://schemas.openxmlformats.org/officeDocument/2006/relationships/hyperlink" Target="consultantplus://offline/ref=AAB4283E7458E08EE4955CDE5A5C6F137E4EB699A103BCA970B31AB24CE99679728803950799A6487010E760G2L" TargetMode="External"/><Relationship Id="rId270" Type="http://schemas.openxmlformats.org/officeDocument/2006/relationships/hyperlink" Target="consultantplus://offline/ref=AAB4283E7458E08EE4955CDE5A5C6F137E4EB699AA0CBAA177B31AB24CE99679728803950799A6487010E460G1L" TargetMode="External"/><Relationship Id="rId291" Type="http://schemas.openxmlformats.org/officeDocument/2006/relationships/hyperlink" Target="consultantplus://offline/ref=AAB4283E7458E08EE4955CDE5A5C6F137E4EB699A80CB5AD76B31AB24CE9967967G2L" TargetMode="External"/><Relationship Id="rId305" Type="http://schemas.openxmlformats.org/officeDocument/2006/relationships/hyperlink" Target="consultantplus://offline/ref=AAB4283E7458E08EE4955CDE5A5C6F137E4EB699A00EB9A97FEE10BA15E59467GEL" TargetMode="External"/><Relationship Id="rId44" Type="http://schemas.openxmlformats.org/officeDocument/2006/relationships/hyperlink" Target="consultantplus://offline/ref=AAB4283E7458E08EE4955CDE5A5C6F137E4EB699A808BBAE71BE47B844B09A7B75875C8200D0AA497010E50067G0L" TargetMode="External"/><Relationship Id="rId65" Type="http://schemas.openxmlformats.org/officeDocument/2006/relationships/hyperlink" Target="consultantplus://offline/ref=AAB4283E7458E08EE4955CDE5A5C6F137E4EB699A103BCA970B31AB24CE99679728803950799A6487010E760G2L" TargetMode="External"/><Relationship Id="rId86" Type="http://schemas.openxmlformats.org/officeDocument/2006/relationships/hyperlink" Target="consultantplus://offline/ref=AAB4283E7458E08EE4955CDE5A5C6F137E4EB699A00CBFA972B31AB24CE99679728803950799A6487010E560G5L" TargetMode="External"/><Relationship Id="rId130" Type="http://schemas.openxmlformats.org/officeDocument/2006/relationships/hyperlink" Target="consultantplus://offline/ref=AAB4283E7458E08EE49542D34C30381C794CE09DA808B7FF28EC41EF1BE09C2E35C75AD74394A54867G5L" TargetMode="External"/><Relationship Id="rId151" Type="http://schemas.openxmlformats.org/officeDocument/2006/relationships/hyperlink" Target="consultantplus://offline/ref=AAB4283E7458E08EE4955CDE5A5C6F137E4EB699A80ABFA071BD47B844B09A7B75875C8200D0AA497010E50267G8L" TargetMode="External"/><Relationship Id="rId172" Type="http://schemas.openxmlformats.org/officeDocument/2006/relationships/hyperlink" Target="consultantplus://offline/ref=AAB4283E7458E08EE4955CDE5A5C6F137E4EB699A009B5AF7CB31AB24CE99679728803950799A6487010E460G3L" TargetMode="External"/><Relationship Id="rId193" Type="http://schemas.openxmlformats.org/officeDocument/2006/relationships/hyperlink" Target="consultantplus://offline/ref=AAB4283E7458E08EE4955CDE5A5C6F137E4EB699AD09BBAA75B31AB24CE99679728803950799A6487010E460G3L" TargetMode="External"/><Relationship Id="rId207" Type="http://schemas.openxmlformats.org/officeDocument/2006/relationships/hyperlink" Target="consultantplus://offline/ref=AAB4283E7458E08EE49542D34C30381C794CE09DA808B7FF28EC41EF1BE09C2E35C75AD74394AF4E67G5L" TargetMode="External"/><Relationship Id="rId228" Type="http://schemas.openxmlformats.org/officeDocument/2006/relationships/hyperlink" Target="consultantplus://offline/ref=AAB4283E7458E08EE49542D34C30381C794CE09DA808B7FF28EC41EF1BE09C2E35C75AD74394A44067G9L" TargetMode="External"/><Relationship Id="rId249" Type="http://schemas.openxmlformats.org/officeDocument/2006/relationships/hyperlink" Target="consultantplus://offline/ref=AAB4283E7458E08EE4955CDE5A5C6F137E4EB699A808BBAE71BE47B844B09A7B75875C8200D0AA497010E50667G3L" TargetMode="External"/><Relationship Id="rId13" Type="http://schemas.openxmlformats.org/officeDocument/2006/relationships/hyperlink" Target="consultantplus://offline/ref=AAB4283E7458E08EE4955CDE5A5C6F137E4EB699AD03B9AF76B31AB24CE99679728803950799A6487010E560G4L" TargetMode="External"/><Relationship Id="rId109" Type="http://schemas.openxmlformats.org/officeDocument/2006/relationships/hyperlink" Target="consultantplus://offline/ref=AAB4283E7458E08EE4955CDE5A5C6F137E4EB699A80ABFA071BD47B844B09A7B75875C8200D0AA497010E50267G8L" TargetMode="External"/><Relationship Id="rId260" Type="http://schemas.openxmlformats.org/officeDocument/2006/relationships/hyperlink" Target="consultantplus://offline/ref=AAB4283E7458E08EE4955CDE5A5C6F137E4EB699A80ABEAA76B147B844B09A7B75875C8200D0AA497010E50067G1L" TargetMode="External"/><Relationship Id="rId281" Type="http://schemas.openxmlformats.org/officeDocument/2006/relationships/hyperlink" Target="consultantplus://offline/ref=AAB4283E7458E08EE4955CDE5A5C6F137E4EB699AB02BCAD76B31AB24CE99679728803950799A6487010E060G3L" TargetMode="External"/><Relationship Id="rId34" Type="http://schemas.openxmlformats.org/officeDocument/2006/relationships/hyperlink" Target="consultantplus://offline/ref=AAB4283E7458E08EE4955CDE5A5C6F137E4EB699A809B5AF73B947B844B09A7B75875C8200D0AA497010E50467G0L" TargetMode="External"/><Relationship Id="rId55" Type="http://schemas.openxmlformats.org/officeDocument/2006/relationships/hyperlink" Target="consultantplus://offline/ref=AAB4283E7458E08EE4955CDE5A5C6F137E4EB699A80ABFA071BD47B844B09A7B75875C8200D0AA497010E50267G8L" TargetMode="External"/><Relationship Id="rId76" Type="http://schemas.openxmlformats.org/officeDocument/2006/relationships/hyperlink" Target="consultantplus://offline/ref=AAB4283E7458E08EE4955CDE5A5C6F137E4EB699A808BBAE71BE47B844B09A7B75875C8200D0AA497010E50067G5L" TargetMode="External"/><Relationship Id="rId97" Type="http://schemas.openxmlformats.org/officeDocument/2006/relationships/hyperlink" Target="consultantplus://offline/ref=AAB4283E7458E08EE4955CDE5A5C6F137E4EB699AE0BB4A970B31AB24CE99679728803950799A6487010E560G5L" TargetMode="External"/><Relationship Id="rId120" Type="http://schemas.openxmlformats.org/officeDocument/2006/relationships/hyperlink" Target="consultantplus://offline/ref=AAB4283E7458E08EE4955CDE5A5C6F137E4EB699A80ABFA071BD47B844B09A7B75875C8200D0AA497010E50267G8L" TargetMode="External"/><Relationship Id="rId141" Type="http://schemas.openxmlformats.org/officeDocument/2006/relationships/hyperlink" Target="consultantplus://offline/ref=AAB4283E7458E08EE4955CDE5A5C6F137E4EB699A80ABFA071BD47B844B09A7B75875C8200D0AA497010E50267G8L" TargetMode="External"/><Relationship Id="rId7" Type="http://schemas.openxmlformats.org/officeDocument/2006/relationships/hyperlink" Target="consultantplus://offline/ref=AAB4283E7458E08EE4955CDE5A5C6F137E4EB699AA0BB4AF77B31AB24CE99679728803950799A6487010E560G4L" TargetMode="External"/><Relationship Id="rId162" Type="http://schemas.openxmlformats.org/officeDocument/2006/relationships/hyperlink" Target="consultantplus://offline/ref=AAB4283E7458E08EE49542D34C30381C794CE09DA808B7FF28EC41EF1BE09C2E35C75AD74394A04A67G1L" TargetMode="External"/><Relationship Id="rId183" Type="http://schemas.openxmlformats.org/officeDocument/2006/relationships/hyperlink" Target="consultantplus://offline/ref=AAB4283E7458E08EE4955CDE5A5C6F137E4EB699AE0EB9AF70B31AB24CE99679728803950799A6487010E460G0L" TargetMode="External"/><Relationship Id="rId218" Type="http://schemas.openxmlformats.org/officeDocument/2006/relationships/hyperlink" Target="consultantplus://offline/ref=AAB4283E7458E08EE49542D34C30381C794CE09DA808B7FF28EC41EF1BE09C2E35C75AD74394A34A67G0L" TargetMode="External"/><Relationship Id="rId239" Type="http://schemas.openxmlformats.org/officeDocument/2006/relationships/hyperlink" Target="consultantplus://offline/ref=AAB4283E7458E08EE49542D34C30381C794CE09DA808B7FF28EC41EF1BE09C2E35C75AD74394A44D67G6L" TargetMode="External"/><Relationship Id="rId250" Type="http://schemas.openxmlformats.org/officeDocument/2006/relationships/hyperlink" Target="consultantplus://offline/ref=AAB4283E7458E08EE4955CDE5A5C6F137E4EB699AC0DB9AB75B31AB24CE99679728803950799A6487010E460G5L" TargetMode="External"/><Relationship Id="rId271" Type="http://schemas.openxmlformats.org/officeDocument/2006/relationships/hyperlink" Target="consultantplus://offline/ref=AAB4283E7458E08EE4955CDE5A5C6F137E4EB699AC0DB9AB75B31AB24CE99679728803950799A6487010E760G1L" TargetMode="External"/><Relationship Id="rId292" Type="http://schemas.openxmlformats.org/officeDocument/2006/relationships/hyperlink" Target="consultantplus://offline/ref=AAB4283E7458E08EE4955CDE5A5C6F137E4EB699A00EBCA87FEE10BA15E59467GEL" TargetMode="External"/><Relationship Id="rId306" Type="http://schemas.openxmlformats.org/officeDocument/2006/relationships/fontTable" Target="fontTable.xml"/><Relationship Id="rId24" Type="http://schemas.openxmlformats.org/officeDocument/2006/relationships/hyperlink" Target="consultantplus://offline/ref=AAB4283E7458E08EE4955CDE5A5C6F137E4EB699AE03B8A973B31AB24CE99679728803950799A6487010E560G5L" TargetMode="External"/><Relationship Id="rId40" Type="http://schemas.openxmlformats.org/officeDocument/2006/relationships/hyperlink" Target="consultantplus://offline/ref=AAB4283E7458E08EE4955CDE5A5C6F137E4EB699A80ABFA071BD47B844B09A7B75875C8200D0AA497010E50267G7L" TargetMode="External"/><Relationship Id="rId45" Type="http://schemas.openxmlformats.org/officeDocument/2006/relationships/hyperlink" Target="consultantplus://offline/ref=AAB4283E7458E08EE4955CDE5A5C6F137E4EB699A80BB8A970B847B844B09A7B75875C8200D0AA497010E50267G7L" TargetMode="External"/><Relationship Id="rId66" Type="http://schemas.openxmlformats.org/officeDocument/2006/relationships/hyperlink" Target="consultantplus://offline/ref=AAB4283E7458E08EE4955CDE5A5C6F137E4EB699A103BCA970B31AB24CE99679728803950799A6487010E760G2L" TargetMode="External"/><Relationship Id="rId87" Type="http://schemas.openxmlformats.org/officeDocument/2006/relationships/hyperlink" Target="consultantplus://offline/ref=AAB4283E7458E08EE4955CDE5A5C6F137E4EB699A808BBAE71BE47B844B09A7B75875C8200D0AA497010E50067G9L" TargetMode="External"/><Relationship Id="rId110" Type="http://schemas.openxmlformats.org/officeDocument/2006/relationships/hyperlink" Target="consultantplus://offline/ref=AAB4283E7458E08EE4955CDE5A5C6F137E4EB699A80ABFA071BD47B844B09A7B75875C8200D0AA497010E50267G8L" TargetMode="External"/><Relationship Id="rId115" Type="http://schemas.openxmlformats.org/officeDocument/2006/relationships/hyperlink" Target="consultantplus://offline/ref=AAB4283E7458E08EE4955CDE5A5C6F137E4EB699A80ABFA071BD47B844B09A7B75875C8200D0AA497010E50267G8L" TargetMode="External"/><Relationship Id="rId131" Type="http://schemas.openxmlformats.org/officeDocument/2006/relationships/hyperlink" Target="consultantplus://offline/ref=AAB4283E7458E08EE4955CDE5A5C6F137E4EB699A103BCA970B31AB24CE99679728803950799A6487010E660G5L" TargetMode="External"/><Relationship Id="rId136" Type="http://schemas.openxmlformats.org/officeDocument/2006/relationships/hyperlink" Target="consultantplus://offline/ref=AAB4283E7458E08EE49542D34C30381C794DE097AE0FB7FF28EC41EF1B6EG0L" TargetMode="External"/><Relationship Id="rId157" Type="http://schemas.openxmlformats.org/officeDocument/2006/relationships/hyperlink" Target="consultantplus://offline/ref=AAB4283E7458E08EE4955CDE5A5C6F137E4EB699AC08BEA975B31AB24CE99679728803950799A6487010E460G1L" TargetMode="External"/><Relationship Id="rId178" Type="http://schemas.openxmlformats.org/officeDocument/2006/relationships/hyperlink" Target="consultantplus://offline/ref=AAB4283E7458E08EE4955CDE5A5C6F137E4EB699A008BBAB77B31AB24CE99679728803950799A6487010E560GAL" TargetMode="External"/><Relationship Id="rId301" Type="http://schemas.openxmlformats.org/officeDocument/2006/relationships/hyperlink" Target="consultantplus://offline/ref=AAB4283E7458E08EE4955CDE5A5C6F137E4EB699A00EBCAB7FEE10BA15E59467GEL" TargetMode="External"/><Relationship Id="rId61" Type="http://schemas.openxmlformats.org/officeDocument/2006/relationships/hyperlink" Target="consultantplus://offline/ref=AAB4283E7458E08EE49542D34C30381C7A4DEF91A25DE0FD79B94F6EGAL" TargetMode="External"/><Relationship Id="rId82" Type="http://schemas.openxmlformats.org/officeDocument/2006/relationships/hyperlink" Target="consultantplus://offline/ref=AAB4283E7458E08EE4955CDE5A5C6F137E4EB699A809B5AF73B947B844B09A7B75875C8200D0AA497010E50467G2L" TargetMode="External"/><Relationship Id="rId152" Type="http://schemas.openxmlformats.org/officeDocument/2006/relationships/hyperlink" Target="consultantplus://offline/ref=AAB4283E7458E08EE49542D34C30381C794CE09DA808B7FF28EC41EF1BE09C2E35C75AD74394A14A67G8L" TargetMode="External"/><Relationship Id="rId173" Type="http://schemas.openxmlformats.org/officeDocument/2006/relationships/hyperlink" Target="consultantplus://offline/ref=AAB4283E7458E08EE4955CDE5A5C6F137E4EB699A809B5AF73B947B844B09A7B75875C8200D0AA497010E50A67G1L" TargetMode="External"/><Relationship Id="rId194" Type="http://schemas.openxmlformats.org/officeDocument/2006/relationships/hyperlink" Target="consultantplus://offline/ref=AAB4283E7458E08EE49542D34C30381C794CE09DA808B7FF28EC41EF1BE09C2E35C75AD74394AE4867G6L" TargetMode="External"/><Relationship Id="rId199" Type="http://schemas.openxmlformats.org/officeDocument/2006/relationships/hyperlink" Target="consultantplus://offline/ref=AAB4283E7458E08EE4955CDE5A5C6F137E4EB699AE08B9AF76B31AB24CE99679728803950799A6487010E460G1L" TargetMode="External"/><Relationship Id="rId203" Type="http://schemas.openxmlformats.org/officeDocument/2006/relationships/hyperlink" Target="consultantplus://offline/ref=AAB4283E7458E08EE49542D34C30381C794CE09DA808B7FF28EC41EF1BE09C2E35C75AD74394A44E67G0L" TargetMode="External"/><Relationship Id="rId208" Type="http://schemas.openxmlformats.org/officeDocument/2006/relationships/hyperlink" Target="consultantplus://offline/ref=AAB4283E7458E08EE49542D34C30381C794CE09DA808B7FF28EC41EF1BE09C2E35C75AD74269G4L" TargetMode="External"/><Relationship Id="rId229" Type="http://schemas.openxmlformats.org/officeDocument/2006/relationships/hyperlink" Target="consultantplus://offline/ref=AAB4283E7458E08EE49542D34C30381C794CE09DA808B7FF28EC41EF1BE09C2E35C75AD74394A34967G2L" TargetMode="External"/><Relationship Id="rId19" Type="http://schemas.openxmlformats.org/officeDocument/2006/relationships/hyperlink" Target="consultantplus://offline/ref=AAB4283E7458E08EE4955CDE5A5C6F137E4EB699AF0FBDAB7DB31AB24CE99679728803950799A6487010E560G4L" TargetMode="External"/><Relationship Id="rId224" Type="http://schemas.openxmlformats.org/officeDocument/2006/relationships/hyperlink" Target="consultantplus://offline/ref=AAB4283E7458E08EE4955CDE5A5C6F137E4EB699A808BBAE71BE47B844B09A7B75875C8200D0AA497010E50667G0L" TargetMode="External"/><Relationship Id="rId240" Type="http://schemas.openxmlformats.org/officeDocument/2006/relationships/hyperlink" Target="consultantplus://offline/ref=AAB4283E7458E08EE4955CDE5A5C6F137E4EB699AE08B9AF76B31AB24CE99679728803950799A6487010E460G6L" TargetMode="External"/><Relationship Id="rId245" Type="http://schemas.openxmlformats.org/officeDocument/2006/relationships/hyperlink" Target="consultantplus://offline/ref=AAB4283E7458E08EE4955CDE5A5C6F137E4EB699A80AB9AC71BA47B844B09A7B75875C8200D0AA497010E50467G0L" TargetMode="External"/><Relationship Id="rId261" Type="http://schemas.openxmlformats.org/officeDocument/2006/relationships/hyperlink" Target="consultantplus://offline/ref=AAB4283E7458E08EE49542D34C30381C794CE990A80AB7FF28EC41EF1BE09C2E35C75AD74394A74C67G8L" TargetMode="External"/><Relationship Id="rId266" Type="http://schemas.openxmlformats.org/officeDocument/2006/relationships/hyperlink" Target="consultantplus://offline/ref=AAB4283E7458E08EE4955CDE5A5C6F137E4EB699A808BBAE71BE47B844B09A7B75875C8200D0AA497010E50667G7L" TargetMode="External"/><Relationship Id="rId287" Type="http://schemas.openxmlformats.org/officeDocument/2006/relationships/hyperlink" Target="consultantplus://offline/ref=AAB4283E7458E08EE4955CDE5A5C6F137E4EB699AC0DB5A076B31AB24CE99679728803950799A6487010E060G1L" TargetMode="External"/><Relationship Id="rId14" Type="http://schemas.openxmlformats.org/officeDocument/2006/relationships/hyperlink" Target="consultantplus://offline/ref=AAB4283E7458E08EE4955CDE5A5C6F137E4EB699A80AB9AC71BD47B844B09A7B75875C8200D0AA497010E50767G4L" TargetMode="External"/><Relationship Id="rId30" Type="http://schemas.openxmlformats.org/officeDocument/2006/relationships/hyperlink" Target="consultantplus://offline/ref=AAB4283E7458E08EE4955CDE5A5C6F137E4EB699A10CB9A173B31AB24CE99679728803950799A6487010E460G7L" TargetMode="External"/><Relationship Id="rId35" Type="http://schemas.openxmlformats.org/officeDocument/2006/relationships/hyperlink" Target="consultantplus://offline/ref=AAB4283E7458E08EE4955CDE5A5C6F137E4EB699A008BBAB77B31AB24CE99679728803950799A6487010E560G5L" TargetMode="External"/><Relationship Id="rId56" Type="http://schemas.openxmlformats.org/officeDocument/2006/relationships/hyperlink" Target="consultantplus://offline/ref=AAB4283E7458E08EE4955CDE5A5C6F137E4EB699A80ABFA071BD47B844B09A7B75875C8200D0AA497010E50267G8L" TargetMode="External"/><Relationship Id="rId77" Type="http://schemas.openxmlformats.org/officeDocument/2006/relationships/hyperlink" Target="consultantplus://offline/ref=AAB4283E7458E08EE4955CDE5A5C6F137E4EB699A809B5AF73B947B844B09A7B75875C8200D0AA497010E50467G2L" TargetMode="External"/><Relationship Id="rId100" Type="http://schemas.openxmlformats.org/officeDocument/2006/relationships/hyperlink" Target="consultantplus://offline/ref=AAB4283E7458E08EE4955CDE5A5C6F137E4EB699A80AB5AC70BC47B844B09A7B75875C8200D0AA497010E50267G9L" TargetMode="External"/><Relationship Id="rId105" Type="http://schemas.openxmlformats.org/officeDocument/2006/relationships/hyperlink" Target="consultantplus://offline/ref=AAB4283E7458E08EE4955CDE5A5C6F137E4EB699AF0FBDAB7DB31AB24CE99679728803950799A6487010E460G1L" TargetMode="External"/><Relationship Id="rId126" Type="http://schemas.openxmlformats.org/officeDocument/2006/relationships/hyperlink" Target="consultantplus://offline/ref=AAB4283E7458E08EE4955CDE5A5C6F137E4EB699A80ABFA071BD47B844B09A7B75875C8200D0AA497010E50367G6L" TargetMode="External"/><Relationship Id="rId147" Type="http://schemas.openxmlformats.org/officeDocument/2006/relationships/hyperlink" Target="consultantplus://offline/ref=AAB4283E7458E08EE4955CDE5A5C6F137E4EB699A809B5AF73B947B844B09A7B75875C8200D0AA497010E50467G5L" TargetMode="External"/><Relationship Id="rId168" Type="http://schemas.openxmlformats.org/officeDocument/2006/relationships/hyperlink" Target="consultantplus://offline/ref=AAB4283E7458E08EE4955CDE5A5C6F137E4EB699AA0FBAAC76B31AB24CE99679728803950799A6487010E460G1L" TargetMode="External"/><Relationship Id="rId282" Type="http://schemas.openxmlformats.org/officeDocument/2006/relationships/hyperlink" Target="consultantplus://offline/ref=AAB4283E7458E08EE4955CDE5A5C6F137E4EB699AC0DB9AB75B31AB24CE99679728803950799A6487010E660G2L" TargetMode="External"/><Relationship Id="rId8" Type="http://schemas.openxmlformats.org/officeDocument/2006/relationships/hyperlink" Target="consultantplus://offline/ref=AAB4283E7458E08EE4955CDE5A5C6F137E4EB699AA0FBAAC76B31AB24CE99679728803950799A6487010E560G4L" TargetMode="External"/><Relationship Id="rId51" Type="http://schemas.openxmlformats.org/officeDocument/2006/relationships/hyperlink" Target="consultantplus://offline/ref=AAB4283E7458E08EE4955CDE5A5C6F137E4EB699A80ABFA071BD47B844B09A7B75875C8200D0AA497010E50367G1L" TargetMode="External"/><Relationship Id="rId72" Type="http://schemas.openxmlformats.org/officeDocument/2006/relationships/hyperlink" Target="consultantplus://offline/ref=AAB4283E7458E08EE49542D34C30381C794CE09DA808B7FF28EC41EF1BE09C2E35C75AD74394A74D67G8L" TargetMode="External"/><Relationship Id="rId93" Type="http://schemas.openxmlformats.org/officeDocument/2006/relationships/hyperlink" Target="consultantplus://offline/ref=AAB4283E7458E08EE4955CDE5A5C6F137E4EB699AC0DB5A076B31AB24CE99679728803950799A6487010E560GBL" TargetMode="External"/><Relationship Id="rId98" Type="http://schemas.openxmlformats.org/officeDocument/2006/relationships/hyperlink" Target="consultantplus://offline/ref=AAB4283E7458E08EE4955CDE5A5C6F137E4EB699A103BCA970B31AB24CE99679728803950799A6487010E760G2L" TargetMode="External"/><Relationship Id="rId121" Type="http://schemas.openxmlformats.org/officeDocument/2006/relationships/hyperlink" Target="consultantplus://offline/ref=AAB4283E7458E08EE4955CDE5A5C6F137E4EB699AF0FBDAB7DB31AB24CE99679728803950799A6487010E460G6L" TargetMode="External"/><Relationship Id="rId142" Type="http://schemas.openxmlformats.org/officeDocument/2006/relationships/hyperlink" Target="consultantplus://offline/ref=AAB4283E7458E08EE49542D34C30381C794CE09DA808B7FF28EC41EF1BE09C2E35C75AD74394A34067G2L" TargetMode="External"/><Relationship Id="rId163" Type="http://schemas.openxmlformats.org/officeDocument/2006/relationships/hyperlink" Target="consultantplus://offline/ref=AAB4283E7458E08EE4955CDE5A5C6F137E4EB699AA0FBAAC76B31AB24CE99679728803950799A6487010E460G0L" TargetMode="External"/><Relationship Id="rId184" Type="http://schemas.openxmlformats.org/officeDocument/2006/relationships/hyperlink" Target="consultantplus://offline/ref=AAB4283E7458E08EE4955CDE5A5C6F137E4EB699A80ABFA071BD47B844B09A7B75875C8200D0AA497010E50067G6L" TargetMode="External"/><Relationship Id="rId189" Type="http://schemas.openxmlformats.org/officeDocument/2006/relationships/hyperlink" Target="consultantplus://offline/ref=AAB4283E7458E08EE4955CDE5A5C6F137E4EB699A809B5AF73B947B844B09A7B75875C8200D0AA497010E50A67G3L" TargetMode="External"/><Relationship Id="rId219" Type="http://schemas.openxmlformats.org/officeDocument/2006/relationships/hyperlink" Target="consultantplus://offline/ref=AAB4283E7458E08EE49542D34C30381C794CE990A80AB7FF28EC41EF1BE09C2E35C75AD74394A74C67G8L" TargetMode="External"/><Relationship Id="rId3" Type="http://schemas.openxmlformats.org/officeDocument/2006/relationships/settings" Target="settings.xml"/><Relationship Id="rId214" Type="http://schemas.openxmlformats.org/officeDocument/2006/relationships/hyperlink" Target="consultantplus://offline/ref=AAB4283E7458E08EE49542D34C30381C794CE09DA808B7FF28EC41EF1BE09C2E35C75AD74394A44D67G5L" TargetMode="External"/><Relationship Id="rId230" Type="http://schemas.openxmlformats.org/officeDocument/2006/relationships/hyperlink" Target="consultantplus://offline/ref=AAB4283E7458E08EE49542D34C30381C794CE09DA808B7FF28EC41EF1BE09C2E35C75AD74394A34967G4L" TargetMode="External"/><Relationship Id="rId235" Type="http://schemas.openxmlformats.org/officeDocument/2006/relationships/hyperlink" Target="consultantplus://offline/ref=AAB4283E7458E08EE49542D34C30381C7A45E896A10CB7FF28EC41EF1BE09C2E35C75AD44669G1L" TargetMode="External"/><Relationship Id="rId251" Type="http://schemas.openxmlformats.org/officeDocument/2006/relationships/hyperlink" Target="consultantplus://offline/ref=AAB4283E7458E08EE49542D34C30381C794CE990A80AB7FF28EC41EF1BE09C2E35C75AD74394A74C67G8L" TargetMode="External"/><Relationship Id="rId256" Type="http://schemas.openxmlformats.org/officeDocument/2006/relationships/hyperlink" Target="consultantplus://offline/ref=AAB4283E7458E08EE4955CDE5A5C6F137E4EB699A80ABEAA76B147B844B09A7B75875C8200D0AA497010E50067G0L" TargetMode="External"/><Relationship Id="rId277" Type="http://schemas.openxmlformats.org/officeDocument/2006/relationships/hyperlink" Target="consultantplus://offline/ref=AAB4283E7458E08EE4955CDE5A5C6F137E4EB699AC0DB9AB75B31AB24CE99679728803950799A6487010E760G7L" TargetMode="External"/><Relationship Id="rId298" Type="http://schemas.openxmlformats.org/officeDocument/2006/relationships/hyperlink" Target="consultantplus://offline/ref=AAB4283E7458E08EE4955CDE5A5C6F137E4EB699A00EBCAA7FEE10BA15E59467GEL" TargetMode="External"/><Relationship Id="rId25" Type="http://schemas.openxmlformats.org/officeDocument/2006/relationships/hyperlink" Target="consultantplus://offline/ref=AAB4283E7458E08EE4955CDE5A5C6F137E4EB699AE02B4A877B31AB24CE99679728803950799A6487010E560G5L" TargetMode="External"/><Relationship Id="rId46" Type="http://schemas.openxmlformats.org/officeDocument/2006/relationships/hyperlink" Target="consultantplus://offline/ref=AAB4283E7458E08EE4955CDE5A5C6F137E4EB699A80ABFA071BD47B844B09A7B75875C8200D0AA497010E50267G9L" TargetMode="External"/><Relationship Id="rId67" Type="http://schemas.openxmlformats.org/officeDocument/2006/relationships/hyperlink" Target="consultantplus://offline/ref=AAB4283E7458E08EE4955CDE5A5C6F137E4EB699A80ABFA071BD47B844B09A7B75875C8200D0AA497010E50267G8L" TargetMode="External"/><Relationship Id="rId116" Type="http://schemas.openxmlformats.org/officeDocument/2006/relationships/hyperlink" Target="consultantplus://offline/ref=AAB4283E7458E08EE4955CDE5A5C6F137E4EB699A103BCA970B31AB24CE99679728803950799A6487010E760G2L" TargetMode="External"/><Relationship Id="rId137" Type="http://schemas.openxmlformats.org/officeDocument/2006/relationships/hyperlink" Target="consultantplus://offline/ref=AAB4283E7458E08EE4955CDE5A5C6F137E4EB699A80ABFA071BD47B844B09A7B75875C8200D0AA497010E50067G3L" TargetMode="External"/><Relationship Id="rId158" Type="http://schemas.openxmlformats.org/officeDocument/2006/relationships/hyperlink" Target="consultantplus://offline/ref=AAB4283E7458E08EE4955CDE5A5C6F137E4EB699A809B5AF73B947B844B09A7B75875C8200D0AA497010E50567G1L" TargetMode="External"/><Relationship Id="rId272" Type="http://schemas.openxmlformats.org/officeDocument/2006/relationships/hyperlink" Target="consultantplus://offline/ref=AAB4283E7458E08EE4955CDE5A5C6F137E4EB699A80AB9AC71BA47B844B09A7B75875C8200D0AA497010E50467G3L" TargetMode="External"/><Relationship Id="rId293" Type="http://schemas.openxmlformats.org/officeDocument/2006/relationships/hyperlink" Target="consultantplus://offline/ref=AAB4283E7458E08EE4955CDE5A5C6F137E4EB699A10CBBAB7FEE10BA15E59467GEL" TargetMode="External"/><Relationship Id="rId302" Type="http://schemas.openxmlformats.org/officeDocument/2006/relationships/hyperlink" Target="consultantplus://offline/ref=AAB4283E7458E08EE4955CDE5A5C6F137E4EB699AE08BDAA7FEE10BA15E59467GEL" TargetMode="External"/><Relationship Id="rId307" Type="http://schemas.openxmlformats.org/officeDocument/2006/relationships/theme" Target="theme/theme1.xml"/><Relationship Id="rId20" Type="http://schemas.openxmlformats.org/officeDocument/2006/relationships/hyperlink" Target="consultantplus://offline/ref=AAB4283E7458E08EE4955CDE5A5C6F137E4EB699AF0DBDA073B31AB24CE99679728803950799A6487010E560G4L" TargetMode="External"/><Relationship Id="rId41" Type="http://schemas.openxmlformats.org/officeDocument/2006/relationships/hyperlink" Target="consultantplus://offline/ref=AAB4283E7458E08EE4955CDE5A5C6F137E4EB699A80AB5AC70BC47B844B09A7B75875C8200D0AA497010E50267G7L" TargetMode="External"/><Relationship Id="rId62" Type="http://schemas.openxmlformats.org/officeDocument/2006/relationships/hyperlink" Target="consultantplus://offline/ref=AAB4283E7458E08EE49542D34C30381C794DEA93AA0EB7FF28EC41EF1BE09C2E35C75AD74394A74C67G5L" TargetMode="External"/><Relationship Id="rId83" Type="http://schemas.openxmlformats.org/officeDocument/2006/relationships/hyperlink" Target="consultantplus://offline/ref=AAB4283E7458E08EE4955CDE5A5C6F137E4EB699A809B5AF73B947B844B09A7B75875C8200D0AA497010E50467G2L" TargetMode="External"/><Relationship Id="rId88" Type="http://schemas.openxmlformats.org/officeDocument/2006/relationships/hyperlink" Target="consultantplus://offline/ref=AAB4283E7458E08EE4955CDE5A5C6F137E4EB699A808BBAE71BE47B844B09A7B75875C8200D0AA497010E50167G0L" TargetMode="External"/><Relationship Id="rId111" Type="http://schemas.openxmlformats.org/officeDocument/2006/relationships/hyperlink" Target="consultantplus://offline/ref=AAB4283E7458E08EE4955CDE5A5C6F137E4EB699A103BCA970B31AB24CE99679728803950799A6487010E760G2L" TargetMode="External"/><Relationship Id="rId132" Type="http://schemas.openxmlformats.org/officeDocument/2006/relationships/hyperlink" Target="consultantplus://offline/ref=AAB4283E7458E08EE4955CDE5A5C6F137E4EB699A80ABFA071BD47B844B09A7B75875C8200D0AA497010E50367G8L" TargetMode="External"/><Relationship Id="rId153" Type="http://schemas.openxmlformats.org/officeDocument/2006/relationships/hyperlink" Target="consultantplus://offline/ref=AAB4283E7458E08EE4955CDE5A5C6F137E4EB699A10CBBAB7DB31AB24CE99679728803950799A6487010E560GBL" TargetMode="External"/><Relationship Id="rId174" Type="http://schemas.openxmlformats.org/officeDocument/2006/relationships/hyperlink" Target="consultantplus://offline/ref=AAB4283E7458E08EE4955CDE5A5C6F137E4EB699A809B5AF73B947B844B09A7B75875C8200D0AA497010E50A67G2L" TargetMode="External"/><Relationship Id="rId179" Type="http://schemas.openxmlformats.org/officeDocument/2006/relationships/hyperlink" Target="consultantplus://offline/ref=AAB4283E7458E08EE4955CDE5A5C6F137E4EB699A00FBCAC70B31AB24CE99679728803950799A6487010E460GAL" TargetMode="External"/><Relationship Id="rId195" Type="http://schemas.openxmlformats.org/officeDocument/2006/relationships/hyperlink" Target="consultantplus://offline/ref=AAB4283E7458E08EE4955CDE5A5C6F137E4EB699A809B5AC74B847B844B09A7B75875C8200D0AA497010E50367G0L" TargetMode="External"/><Relationship Id="rId209" Type="http://schemas.openxmlformats.org/officeDocument/2006/relationships/hyperlink" Target="consultantplus://offline/ref=AAB4283E7458E08EE49542D34C30381C794CE09DA808B7FF28EC41EF1BE09C2E35C75AD74269G6L" TargetMode="External"/><Relationship Id="rId190" Type="http://schemas.openxmlformats.org/officeDocument/2006/relationships/hyperlink" Target="consultantplus://offline/ref=AAB4283E7458E08EE4955CDE5A5C6F137E4EB699AC0DB5A076B31AB24CE99679728803950799A6487010E060G0L" TargetMode="External"/><Relationship Id="rId204" Type="http://schemas.openxmlformats.org/officeDocument/2006/relationships/hyperlink" Target="consultantplus://offline/ref=AAB4283E7458E08EE49542D34C30381C794CE09DA808B7FF28EC41EF1BE09C2E35C75AD74394A44E67G2L" TargetMode="External"/><Relationship Id="rId220" Type="http://schemas.openxmlformats.org/officeDocument/2006/relationships/hyperlink" Target="consultantplus://offline/ref=AAB4283E7458E08EE49542D34C30381C794CE990A80AB7FF28EC41EF1BE09C2E35C75AD74394A74D67G1L" TargetMode="External"/><Relationship Id="rId225" Type="http://schemas.openxmlformats.org/officeDocument/2006/relationships/hyperlink" Target="consultantplus://offline/ref=AAB4283E7458E08EE49542D34C30381C794CE09DA808B7FF28EC41EF1BE09C2E35C75AD74394A44D67G5L" TargetMode="External"/><Relationship Id="rId241" Type="http://schemas.openxmlformats.org/officeDocument/2006/relationships/hyperlink" Target="consultantplus://offline/ref=AAB4283E7458E08EE4955CDE5A5C6F137E4EB699A80ABEAA76B147B844B09A7B75875C8200D0AA497010E50367G3L" TargetMode="External"/><Relationship Id="rId246" Type="http://schemas.openxmlformats.org/officeDocument/2006/relationships/hyperlink" Target="consultantplus://offline/ref=AAB4283E7458E08EE49542D34C30381C7A45E896A10CB7FF28EC41EF1BE09C2E35C75AD44669G1L" TargetMode="External"/><Relationship Id="rId267" Type="http://schemas.openxmlformats.org/officeDocument/2006/relationships/hyperlink" Target="consultantplus://offline/ref=AAB4283E7458E08EE4955CDE5A5C6F137E4EB699A80AB9AC71B947B844B09A7B75875C8200D0AA497010E50067G6L" TargetMode="External"/><Relationship Id="rId288" Type="http://schemas.openxmlformats.org/officeDocument/2006/relationships/hyperlink" Target="consultantplus://offline/ref=AAB4283E7458E08EE4955CDE5A5C6F137E4EB699AB02BCAD76B31AB24CE99679728803950799A6487010E060G1L" TargetMode="External"/><Relationship Id="rId15" Type="http://schemas.openxmlformats.org/officeDocument/2006/relationships/hyperlink" Target="consultantplus://offline/ref=AAB4283E7458E08EE4955CDE5A5C6F137E4EB699A80AB9AC71B947B844B09A7B75875C8200D0AA497010E50067G6L" TargetMode="External"/><Relationship Id="rId36" Type="http://schemas.openxmlformats.org/officeDocument/2006/relationships/hyperlink" Target="consultantplus://offline/ref=AAB4283E7458E08EE4955CDE5A5C6F137E4EB699A00CBFA977B31AB24CE99679728803950799A6487010E460G0L" TargetMode="External"/><Relationship Id="rId57" Type="http://schemas.openxmlformats.org/officeDocument/2006/relationships/hyperlink" Target="consultantplus://offline/ref=AAB4283E7458E08EE4955CDE5A5C6F137E4EB699A808BBAE71BE47B844B09A7B75875C8200D0AA497010E50067G1L" TargetMode="External"/><Relationship Id="rId106" Type="http://schemas.openxmlformats.org/officeDocument/2006/relationships/hyperlink" Target="consultantplus://offline/ref=AAB4283E7458E08EE4955CDE5A5C6F137E4EB699AE0BB4A970B31AB24CE99679728803950799A6487010E560GAL" TargetMode="External"/><Relationship Id="rId127" Type="http://schemas.openxmlformats.org/officeDocument/2006/relationships/hyperlink" Target="consultantplus://offline/ref=AAB4283E7458E08EE4955CDE5A5C6F137E4EB699A80ABFA071BD47B844B09A7B75875C8200D0AA497010E50367G7L" TargetMode="External"/><Relationship Id="rId262" Type="http://schemas.openxmlformats.org/officeDocument/2006/relationships/hyperlink" Target="consultantplus://offline/ref=AAB4283E7458E08EE49542D34C30381C794CE990A80AB7FF28EC41EF1BE09C2E35C75AD74394A34867G3L" TargetMode="External"/><Relationship Id="rId283" Type="http://schemas.openxmlformats.org/officeDocument/2006/relationships/hyperlink" Target="consultantplus://offline/ref=AAB4283E7458E08EE4955CDE5A5C6F137E4EB699A808BBA17DB847B844B09A7B75875C8200D0AA497010E40067G2L" TargetMode="External"/><Relationship Id="rId10" Type="http://schemas.openxmlformats.org/officeDocument/2006/relationships/hyperlink" Target="consultantplus://offline/ref=AAB4283E7458E08EE4955CDE5A5C6F137E4EB699AA0CBAA177B31AB24CE99679728803950799A6487010E560G4L" TargetMode="External"/><Relationship Id="rId31" Type="http://schemas.openxmlformats.org/officeDocument/2006/relationships/hyperlink" Target="consultantplus://offline/ref=AAB4283E7458E08EE4955CDE5A5C6F137E4EB699A102BEAE7CB31AB24CE99679728803950799A6487010E560GBL" TargetMode="External"/><Relationship Id="rId52" Type="http://schemas.openxmlformats.org/officeDocument/2006/relationships/hyperlink" Target="consultantplus://offline/ref=AAB4283E7458E08EE49542D34C30381C794CE09DA808B7FF28EC41EF1B6EG0L" TargetMode="External"/><Relationship Id="rId73" Type="http://schemas.openxmlformats.org/officeDocument/2006/relationships/hyperlink" Target="consultantplus://offline/ref=AAB4283E7458E08EE4955CDE5A5C6F137E4EB699A009B5AF7CB31AB24CE99679728803950799A6487010E560GBL" TargetMode="External"/><Relationship Id="rId78" Type="http://schemas.openxmlformats.org/officeDocument/2006/relationships/hyperlink" Target="consultantplus://offline/ref=AAB4283E7458E08EE4955CDE5A5C6F137E4EB699A809B5AF73B947B844B09A7B75875C8200D0AA497010E50467G2L" TargetMode="External"/><Relationship Id="rId94" Type="http://schemas.openxmlformats.org/officeDocument/2006/relationships/hyperlink" Target="consultantplus://offline/ref=AAB4283E7458E08EE4955CDE5A5C6F137E4EB699AC0DB5A076B31AB24CE99679728803950799A6487010E460G2L" TargetMode="External"/><Relationship Id="rId99" Type="http://schemas.openxmlformats.org/officeDocument/2006/relationships/hyperlink" Target="consultantplus://offline/ref=AAB4283E7458E08EE4955CDE5A5C6F137E4EB699AF0FBDAB7DB31AB24CE99679728803950799A6487010E560GBL" TargetMode="External"/><Relationship Id="rId101" Type="http://schemas.openxmlformats.org/officeDocument/2006/relationships/hyperlink" Target="consultantplus://offline/ref=AAB4283E7458E08EE4955CDE5A5C6F137E4EB699AE0BB4A970B31AB24CE99679728803950799A6487010E560GAL" TargetMode="External"/><Relationship Id="rId122" Type="http://schemas.openxmlformats.org/officeDocument/2006/relationships/hyperlink" Target="consultantplus://offline/ref=AAB4283E7458E08EE4955CDE5A5C6F137E4EB699A103BCA970B31AB24CE99679728803950799A6487010E760G2L" TargetMode="External"/><Relationship Id="rId143" Type="http://schemas.openxmlformats.org/officeDocument/2006/relationships/hyperlink" Target="consultantplus://offline/ref=AAB4283E7458E08EE4955CDE5A5C6F137E4EB699A808BBAE71BE47B844B09A7B75875C8200D0AA497010E50167G3L" TargetMode="External"/><Relationship Id="rId148" Type="http://schemas.openxmlformats.org/officeDocument/2006/relationships/hyperlink" Target="consultantplus://offline/ref=AAB4283E7458E08EE49542D34C30381C794CE09DA808B7FF28EC41EF1BE09C2E35C75AD74394A04D67G8L" TargetMode="External"/><Relationship Id="rId164" Type="http://schemas.openxmlformats.org/officeDocument/2006/relationships/hyperlink" Target="consultantplus://offline/ref=AAB4283E7458E08EE4955CDE5A5C6F137E4EB699A809B5AF73B947B844B09A7B75875C8200D0AA497010E50567G5L" TargetMode="External"/><Relationship Id="rId169" Type="http://schemas.openxmlformats.org/officeDocument/2006/relationships/hyperlink" Target="consultantplus://offline/ref=AAB4283E7458E08EE4955CDE5A5C6F137E4EB699A809B5AF73B947B844B09A7B75875C8200D0AA497010E50567G9L" TargetMode="External"/><Relationship Id="rId185" Type="http://schemas.openxmlformats.org/officeDocument/2006/relationships/hyperlink" Target="consultantplus://offline/ref=AAB4283E7458E08EE49542D34C30381C794CE09DA808B7FF28EC41EF1B6EG0L" TargetMode="External"/><Relationship Id="rId4" Type="http://schemas.openxmlformats.org/officeDocument/2006/relationships/webSettings" Target="webSettings.xml"/><Relationship Id="rId9" Type="http://schemas.openxmlformats.org/officeDocument/2006/relationships/hyperlink" Target="consultantplus://offline/ref=AAB4283E7458E08EE4955CDE5A5C6F137E4EB699AA0FBAA17CB31AB24CE99679728803950799A6487010E560G4L" TargetMode="External"/><Relationship Id="rId180" Type="http://schemas.openxmlformats.org/officeDocument/2006/relationships/hyperlink" Target="consultantplus://offline/ref=AAB4283E7458E08EE4955CDE5A5C6F137E4EB699A008BBAB77B31AB24CE99679728803950799A6487010E560GBL" TargetMode="External"/><Relationship Id="rId210" Type="http://schemas.openxmlformats.org/officeDocument/2006/relationships/hyperlink" Target="consultantplus://offline/ref=AAB4283E7458E08EE49542D34C30381C794CE09DA808B7FF28EC41EF1BE09C2E35C75AD74269G2L" TargetMode="External"/><Relationship Id="rId215" Type="http://schemas.openxmlformats.org/officeDocument/2006/relationships/hyperlink" Target="consultantplus://offline/ref=AAB4283E7458E08EE49542D34C30381C794CE09DA808B7FF28EC41EF1BE09C2E35C75AD74394A44D67G6L" TargetMode="External"/><Relationship Id="rId236" Type="http://schemas.openxmlformats.org/officeDocument/2006/relationships/hyperlink" Target="consultantplus://offline/ref=AAB4283E7458E08EE4955CDE5A5C6F137E4EB699AE03B8A973B31AB24CE99679728803950799A6487010E560G5L" TargetMode="External"/><Relationship Id="rId257" Type="http://schemas.openxmlformats.org/officeDocument/2006/relationships/hyperlink" Target="consultantplus://offline/ref=AAB4283E7458E08EE4955CDE5A5C6F137E4EB699A808BBAE71BE47B844B09A7B75875C8200D0AA497010E50667G6L" TargetMode="External"/><Relationship Id="rId278" Type="http://schemas.openxmlformats.org/officeDocument/2006/relationships/hyperlink" Target="consultantplus://offline/ref=AAB4283E7458E08EE4955CDE5A5C6F137E4EB699A80AB9AC71BA47B844B09A7B75875C8200D0AA497010E50467G4L" TargetMode="External"/><Relationship Id="rId26" Type="http://schemas.openxmlformats.org/officeDocument/2006/relationships/hyperlink" Target="consultantplus://offline/ref=AAB4283E7458E08EE4955CDE5A5C6F137E4EB699A108BDAF72B31AB24CE99679728803950799A6487010E560G5L" TargetMode="External"/><Relationship Id="rId231" Type="http://schemas.openxmlformats.org/officeDocument/2006/relationships/hyperlink" Target="consultantplus://offline/ref=AAB4283E7458E08EE49542D34C30381C794CE09DA808B7FF28EC41EF1BE09C2E35C75AD74394A34967G8L" TargetMode="External"/><Relationship Id="rId252" Type="http://schemas.openxmlformats.org/officeDocument/2006/relationships/hyperlink" Target="consultantplus://offline/ref=AAB4283E7458E08EE49542D34C30381C794CE990A80AB7FF28EC41EF1BE09C2E35C75AD74394A34867G3L" TargetMode="External"/><Relationship Id="rId273" Type="http://schemas.openxmlformats.org/officeDocument/2006/relationships/hyperlink" Target="consultantplus://offline/ref=AAB4283E7458E08EE4955CDE5A5C6F137E4EB699A80ABEAA76B147B844B09A7B75875C8200D0AA497010E50067G6L" TargetMode="External"/><Relationship Id="rId294" Type="http://schemas.openxmlformats.org/officeDocument/2006/relationships/hyperlink" Target="consultantplus://offline/ref=AAB4283E7458E08EE4955CDE5A5C6F137E4EB699AA0ABBAA7FEE10BA15E59467GEL" TargetMode="External"/><Relationship Id="rId47" Type="http://schemas.openxmlformats.org/officeDocument/2006/relationships/hyperlink" Target="consultantplus://offline/ref=AAB4283E7458E08EE4955CDE5A5C6F137E4EB699A809B9AE75BD47B844B09A7B7568G7L" TargetMode="External"/><Relationship Id="rId68" Type="http://schemas.openxmlformats.org/officeDocument/2006/relationships/hyperlink" Target="consultantplus://offline/ref=AAB4283E7458E08EE4955CDE5A5C6F137E4EB699A80ABFA071BD47B844B09A7B75875C8200D0AA497010E50267G8L" TargetMode="External"/><Relationship Id="rId89" Type="http://schemas.openxmlformats.org/officeDocument/2006/relationships/hyperlink" Target="consultantplus://offline/ref=AAB4283E7458E08EE4955CDE5A5C6F137E4EB699AE08B9AF76B31AB24CE99679728803950799A6487010E560G5L" TargetMode="External"/><Relationship Id="rId112" Type="http://schemas.openxmlformats.org/officeDocument/2006/relationships/hyperlink" Target="consultantplus://offline/ref=AAB4283E7458E08EE4955CDE5A5C6F137E4EB699A103BCA970B31AB24CE99679728803950799A6487010E760G2L" TargetMode="External"/><Relationship Id="rId133" Type="http://schemas.openxmlformats.org/officeDocument/2006/relationships/hyperlink" Target="consultantplus://offline/ref=AAB4283E7458E08EE4955CDE5A5C6F137E4EB699A80ABFA071BD47B844B09A7B75875C8200D0AA497010E50367G9L" TargetMode="External"/><Relationship Id="rId154" Type="http://schemas.openxmlformats.org/officeDocument/2006/relationships/hyperlink" Target="consultantplus://offline/ref=AAB4283E7458E08EE49542D34C30381C794CE09DA808B7FF28EC41EF1B6EG0L" TargetMode="External"/><Relationship Id="rId175" Type="http://schemas.openxmlformats.org/officeDocument/2006/relationships/hyperlink" Target="consultantplus://offline/ref=AAB4283E7458E08EE4955CDE5A5C6F137E4EB699AA0FBAAC76B31AB24CE99679728803950799A6487010E460G7L" TargetMode="External"/><Relationship Id="rId196" Type="http://schemas.openxmlformats.org/officeDocument/2006/relationships/hyperlink" Target="consultantplus://offline/ref=AAB4283E7458E08EE4955CDE5A5C6F137E4EB699A809B5AC74B847B844B09A7B75875C8200D0AA497010E50367G2L" TargetMode="External"/><Relationship Id="rId200" Type="http://schemas.openxmlformats.org/officeDocument/2006/relationships/hyperlink" Target="consultantplus://offline/ref=AAB4283E7458E08EE49542D34C30381C7A45E896A10CB7FF28EC41EF1BE09C2E35C75AD44669G1L" TargetMode="External"/><Relationship Id="rId16" Type="http://schemas.openxmlformats.org/officeDocument/2006/relationships/hyperlink" Target="consultantplus://offline/ref=AAB4283E7458E08EE4955CDE5A5C6F137E4EB699AC0DB9AB75B31AB24CE99679728803950799A6487010E560G4L" TargetMode="External"/><Relationship Id="rId221" Type="http://schemas.openxmlformats.org/officeDocument/2006/relationships/hyperlink" Target="consultantplus://offline/ref=AAB4283E7458E08EE49542D34C30381C794CE990A80AB7FF28EC41EF1BE09C2E35C75AD74394A34867G3L" TargetMode="External"/><Relationship Id="rId242" Type="http://schemas.openxmlformats.org/officeDocument/2006/relationships/hyperlink" Target="consultantplus://offline/ref=AAB4283E7458E08EE49542D34C30381C794CE990A80AB7FF28EC41EF1B6EG0L" TargetMode="External"/><Relationship Id="rId263" Type="http://schemas.openxmlformats.org/officeDocument/2006/relationships/hyperlink" Target="consultantplus://offline/ref=AAB4283E7458E08EE49542D34C30381C794CE990A80AB7FF28EC41EF1BE09C2E35C75AD74394A34C67G4L" TargetMode="External"/><Relationship Id="rId284" Type="http://schemas.openxmlformats.org/officeDocument/2006/relationships/hyperlink" Target="consultantplus://offline/ref=AAB4283E7458E08EE49542D34C30381C7A45E892AF0DB7FF28EC41EF1BE09C2E35C75AD74394A54C67G1L" TargetMode="External"/><Relationship Id="rId37" Type="http://schemas.openxmlformats.org/officeDocument/2006/relationships/hyperlink" Target="consultantplus://offline/ref=AAB4283E7458E08EE4955CDE5A5C6F137E4EB699A00CBFA972B31AB24CE99679728803950799A6487010E560G5L" TargetMode="External"/><Relationship Id="rId58" Type="http://schemas.openxmlformats.org/officeDocument/2006/relationships/hyperlink" Target="consultantplus://offline/ref=AAB4283E7458E08EE4955CDE5A5C6F137E4EB699A80ABFA071BD47B844B09A7B75875C8200D0AA497010E50367G4L" TargetMode="External"/><Relationship Id="rId79" Type="http://schemas.openxmlformats.org/officeDocument/2006/relationships/hyperlink" Target="consultantplus://offline/ref=AAB4283E7458E08EE4955CDE5A5C6F137E4EB699A809B5AF73B947B844B09A7B75875C8200D0AA497010E50467G2L" TargetMode="External"/><Relationship Id="rId102" Type="http://schemas.openxmlformats.org/officeDocument/2006/relationships/hyperlink" Target="consultantplus://offline/ref=AAB4283E7458E08EE4955CDE5A5C6F137E4EB699AF0FBDAB7DB31AB24CE99679728803950799A6487010E460G2L" TargetMode="External"/><Relationship Id="rId123" Type="http://schemas.openxmlformats.org/officeDocument/2006/relationships/hyperlink" Target="consultantplus://offline/ref=AAB4283E7458E08EE4955CDE5A5C6F137E4EB699A103BCA970B31AB24CE99679728803950799A6487010E760G4L" TargetMode="External"/><Relationship Id="rId144" Type="http://schemas.openxmlformats.org/officeDocument/2006/relationships/hyperlink" Target="consultantplus://offline/ref=AAB4283E7458E08EE4955CDE5A5C6F137E4EB699A808BBAE71BE47B844B09A7B75875C8200D0AA497010E50167G5L" TargetMode="External"/><Relationship Id="rId90" Type="http://schemas.openxmlformats.org/officeDocument/2006/relationships/hyperlink" Target="consultantplus://offline/ref=AAB4283E7458E08EE4955CDE5A5C6F137E4EB699AC0DB5A076B31AB24CE99679728803950799A6487010E560GAL" TargetMode="External"/><Relationship Id="rId165" Type="http://schemas.openxmlformats.org/officeDocument/2006/relationships/hyperlink" Target="consultantplus://offline/ref=AAB4283E7458E08EE4955CDE5A5C6F137E4EB699A80AB5AC70BC47B844B09A7B75875C8200D0AA497010E50367G1L" TargetMode="External"/><Relationship Id="rId186" Type="http://schemas.openxmlformats.org/officeDocument/2006/relationships/hyperlink" Target="consultantplus://offline/ref=AAB4283E7458E08EE4955CDE5A5C6F137E4EB699A00CBAA977B31AB24CE9967967G2L" TargetMode="External"/><Relationship Id="rId211" Type="http://schemas.openxmlformats.org/officeDocument/2006/relationships/hyperlink" Target="consultantplus://offline/ref=AAB4283E7458E08EE49542D34C30381C794CE09DA808B7FF28EC41EF1BE09C2E35C75AD74269GCL" TargetMode="External"/><Relationship Id="rId232" Type="http://schemas.openxmlformats.org/officeDocument/2006/relationships/hyperlink" Target="consultantplus://offline/ref=AAB4283E7458E08EE49542D34C30381C794CE09DA808B7FF28EC41EF1BE09C2E35C75AD74394A34967G9L" TargetMode="External"/><Relationship Id="rId253" Type="http://schemas.openxmlformats.org/officeDocument/2006/relationships/hyperlink" Target="consultantplus://offline/ref=AAB4283E7458E08EE49542D34C30381C794CE990A80AB7FF28EC41EF1BE09C2E35C75AD74394A34C67G4L" TargetMode="External"/><Relationship Id="rId274" Type="http://schemas.openxmlformats.org/officeDocument/2006/relationships/hyperlink" Target="consultantplus://offline/ref=AAB4283E7458E08EE4955CDE5A5C6F137E4EB699A80ABEAA76B147B844B09A7B75875C8200D0AA497010E50067G6L" TargetMode="External"/><Relationship Id="rId295" Type="http://schemas.openxmlformats.org/officeDocument/2006/relationships/hyperlink" Target="consultantplus://offline/ref=AAB4283E7458E08EE4955CDE5A5C6F137E4EB699AB09BFA97FEE10BA15E59467GEL" TargetMode="External"/><Relationship Id="rId27" Type="http://schemas.openxmlformats.org/officeDocument/2006/relationships/hyperlink" Target="consultantplus://offline/ref=AAB4283E7458E08EE4955CDE5A5C6F137E4EB699A10EBDA876B31AB24CE99679728803950799A6487010E560G5L" TargetMode="External"/><Relationship Id="rId48" Type="http://schemas.openxmlformats.org/officeDocument/2006/relationships/hyperlink" Target="consultantplus://offline/ref=AAB4283E7458E08EE4955CDE5A5C6F137E4EB699A103BCA970B31AB24CE99679728803950799A6487010E760G2L" TargetMode="External"/><Relationship Id="rId69" Type="http://schemas.openxmlformats.org/officeDocument/2006/relationships/hyperlink" Target="consultantplus://offline/ref=AAB4283E7458E08EE4955CDE5A5C6F137E4EB699A80ABFA071BD47B844B09A7B75875C8200D0AA497010E50267G8L" TargetMode="External"/><Relationship Id="rId113" Type="http://schemas.openxmlformats.org/officeDocument/2006/relationships/hyperlink" Target="consultantplus://offline/ref=AAB4283E7458E08EE4955CDE5A5C6F137E4EB699A103BCA970B31AB24CE99679728803950799A6487010E760G2L" TargetMode="External"/><Relationship Id="rId134" Type="http://schemas.openxmlformats.org/officeDocument/2006/relationships/hyperlink" Target="consultantplus://offline/ref=AAB4283E7458E08EE4955CDE5A5C6F137E4EB699AE0CBCAF70B31AB24CE99679728803950799A6487010E560G4L" TargetMode="External"/><Relationship Id="rId80" Type="http://schemas.openxmlformats.org/officeDocument/2006/relationships/hyperlink" Target="consultantplus://offline/ref=AAB4283E7458E08EE4955CDE5A5C6F137E4EB699AD0CBFAC75B31AB24CE99679728803950799A6487010E560G4L" TargetMode="External"/><Relationship Id="rId155" Type="http://schemas.openxmlformats.org/officeDocument/2006/relationships/hyperlink" Target="consultantplus://offline/ref=AAB4283E7458E08EE4955CDE5A5C6F137E4EB699A809B5AF73B947B844B09A7B75875C8200D0AA497010E50467G7L" TargetMode="External"/><Relationship Id="rId176" Type="http://schemas.openxmlformats.org/officeDocument/2006/relationships/hyperlink" Target="consultantplus://offline/ref=AAB4283E7458E08EE4955CDE5A5C6F137E4EB699AF0DBDA073B31AB24CE99679728803950799A6487010E560GAL" TargetMode="External"/><Relationship Id="rId197" Type="http://schemas.openxmlformats.org/officeDocument/2006/relationships/hyperlink" Target="consultantplus://offline/ref=AAB4283E7458E08EE4955CDE5A5C6F137E4EB699AC0DB9AB75B31AB24CE99679728803950799A6487010E560GAL" TargetMode="External"/><Relationship Id="rId201" Type="http://schemas.openxmlformats.org/officeDocument/2006/relationships/hyperlink" Target="consultantplus://offline/ref=AAB4283E7458E08EE49542D34C30381C794CE09DA808B7FF28EC41EF1BE09C2E35C75AD74394A44D67G4L" TargetMode="External"/><Relationship Id="rId222" Type="http://schemas.openxmlformats.org/officeDocument/2006/relationships/hyperlink" Target="consultantplus://offline/ref=AAB4283E7458E08EE49542D34C30381C794CE990A80AB7FF28EC41EF1BE09C2E35C75AD74394A34C67G4L" TargetMode="External"/><Relationship Id="rId243" Type="http://schemas.openxmlformats.org/officeDocument/2006/relationships/hyperlink" Target="consultantplus://offline/ref=AAB4283E7458E08EE4955CDE5A5C6F137E4EB699A80ABEAA76B147B844B09A7B75875C8200D0AA497010E50367G4L" TargetMode="External"/><Relationship Id="rId264" Type="http://schemas.openxmlformats.org/officeDocument/2006/relationships/hyperlink" Target="consultantplus://offline/ref=AAB4283E7458E08EE49542D34C30381C7940EE9DA80AB7FF28EC41EF1B6EG0L" TargetMode="External"/><Relationship Id="rId285" Type="http://schemas.openxmlformats.org/officeDocument/2006/relationships/hyperlink" Target="consultantplus://offline/ref=AAB4283E7458E08EE4955CDE5A5C6F137E4EB699A80ABEAA76B147B844B09A7B75875C8200D0AA497010E50067G8L" TargetMode="External"/><Relationship Id="rId17" Type="http://schemas.openxmlformats.org/officeDocument/2006/relationships/hyperlink" Target="consultantplus://offline/ref=AAB4283E7458E08EE4955CDE5A5C6F137E4EB699A80AB9AC71BA47B844B09A7B75875C8200D0AA497010E50767G7L" TargetMode="External"/><Relationship Id="rId38" Type="http://schemas.openxmlformats.org/officeDocument/2006/relationships/hyperlink" Target="consultantplus://offline/ref=AAB4283E7458E08EE4955CDE5A5C6F137E4EB699A80BB5AF73BB47B844B09A7B75875C8200D0AA497010E50267G7L" TargetMode="External"/><Relationship Id="rId59" Type="http://schemas.openxmlformats.org/officeDocument/2006/relationships/hyperlink" Target="consultantplus://offline/ref=AAB4283E7458E08EE4955CDE5A5C6F137E4EB699A80ABFA071BD47B844B09A7B75875C8200D0AA497010E50267G8L" TargetMode="External"/><Relationship Id="rId103" Type="http://schemas.openxmlformats.org/officeDocument/2006/relationships/hyperlink" Target="consultantplus://offline/ref=AAB4283E7458E08EE4955CDE5A5C6F137E4EB699A80AB5AC70BC47B844B09A7B75875C8200D0AA497010E50367G0L" TargetMode="External"/><Relationship Id="rId124" Type="http://schemas.openxmlformats.org/officeDocument/2006/relationships/hyperlink" Target="consultantplus://offline/ref=AAB4283E7458E08EE4955CDE5A5C6F137E4EB699A103BCA970B31AB24CE99679728803950799A6487010E760GAL" TargetMode="External"/><Relationship Id="rId70" Type="http://schemas.openxmlformats.org/officeDocument/2006/relationships/hyperlink" Target="consultantplus://offline/ref=AAB4283E7458E08EE4955CDE5A5C6F137E4EB699A80ABFA071BD47B844B09A7B75875C8200D0AA497010E50267G8L" TargetMode="External"/><Relationship Id="rId91" Type="http://schemas.openxmlformats.org/officeDocument/2006/relationships/hyperlink" Target="consultantplus://offline/ref=AAB4283E7458E08EE4955CDE5A5C6F137E4EB699AC0DB5A076B31AB24CE99679728803950799A6487010E560GBL" TargetMode="External"/><Relationship Id="rId145" Type="http://schemas.openxmlformats.org/officeDocument/2006/relationships/hyperlink" Target="consultantplus://offline/ref=AAB4283E7458E08EE4955CDE5A5C6F137E4EB699AE08B9AF76B31AB24CE99679728803950799A6487010E460G2L" TargetMode="External"/><Relationship Id="rId166" Type="http://schemas.openxmlformats.org/officeDocument/2006/relationships/hyperlink" Target="consultantplus://offline/ref=AAB4283E7458E08EE4955CDE5A5C6F137E4EB699A809B5AF73B947B844B09A7B75875C8200D0AA497010E50567G6L" TargetMode="External"/><Relationship Id="rId187" Type="http://schemas.openxmlformats.org/officeDocument/2006/relationships/hyperlink" Target="consultantplus://offline/ref=AAB4283E7458E08EE4955CDE5A5C6F137E4EB699AB03B5AD71B31AB24CE99679728803950799A6487010E560GBL" TargetMode="External"/><Relationship Id="rId1" Type="http://schemas.openxmlformats.org/officeDocument/2006/relationships/styles" Target="styles.xml"/><Relationship Id="rId212" Type="http://schemas.openxmlformats.org/officeDocument/2006/relationships/hyperlink" Target="consultantplus://offline/ref=AAB4283E7458E08EE4955CDE5A5C6F137E4EB699A808BBAE71BE47B844B09A7B75875C8200D0AA497010E50167G8L" TargetMode="External"/><Relationship Id="rId233" Type="http://schemas.openxmlformats.org/officeDocument/2006/relationships/hyperlink" Target="consultantplus://offline/ref=AAB4283E7458E08EE4955CDE5A5C6F137E4EB699A008B5AB75B31AB24CE99679728803950799A6487010E560GBL" TargetMode="External"/><Relationship Id="rId254" Type="http://schemas.openxmlformats.org/officeDocument/2006/relationships/hyperlink" Target="consultantplus://offline/ref=AAB4283E7458E08EE49542D34C30381C7940EE9DA80AB7FF28EC41EF1B6EG0L" TargetMode="External"/><Relationship Id="rId28" Type="http://schemas.openxmlformats.org/officeDocument/2006/relationships/hyperlink" Target="consultantplus://offline/ref=AAB4283E7458E08EE4955CDE5A5C6F137E4EB699A103BCA970B31AB24CE99679728803950799A6487010E460GBL" TargetMode="External"/><Relationship Id="rId49" Type="http://schemas.openxmlformats.org/officeDocument/2006/relationships/hyperlink" Target="consultantplus://offline/ref=AAB4283E7458E08EE4955CDE5A5C6F137E4EB699A809B9AE75BD47B844B09A7B7568G7L" TargetMode="External"/><Relationship Id="rId114" Type="http://schemas.openxmlformats.org/officeDocument/2006/relationships/hyperlink" Target="consultantplus://offline/ref=AAB4283E7458E08EE4955CDE5A5C6F137E4EB699A809B5AF73B947B844B09A7B75875C8200D0AA497010E50467G3L" TargetMode="External"/><Relationship Id="rId275" Type="http://schemas.openxmlformats.org/officeDocument/2006/relationships/hyperlink" Target="consultantplus://offline/ref=AAB4283E7458E08EE4955CDE5A5C6F137E4EB699A80ABEAA76B147B844B09A7B75875C8200D0AA497010E50067G6L" TargetMode="External"/><Relationship Id="rId296" Type="http://schemas.openxmlformats.org/officeDocument/2006/relationships/hyperlink" Target="consultantplus://offline/ref=AAB4283E7458E08EE4955CDE5A5C6F137E4EB699AB09BCA077B31AB24CE9967967G2L" TargetMode="External"/><Relationship Id="rId300" Type="http://schemas.openxmlformats.org/officeDocument/2006/relationships/hyperlink" Target="consultantplus://offline/ref=AAB4283E7458E08EE4955CDE5A5C6F137E4EB699A808BDA97DB31AB24CE9967967G2L" TargetMode="External"/><Relationship Id="rId60" Type="http://schemas.openxmlformats.org/officeDocument/2006/relationships/hyperlink" Target="consultantplus://offline/ref=AAB4283E7458E08EE4955CDE5A5C6F137E4EB699A103BCA970B31AB24CE99679728803950799A6487010E760G6L" TargetMode="External"/><Relationship Id="rId81" Type="http://schemas.openxmlformats.org/officeDocument/2006/relationships/hyperlink" Target="consultantplus://offline/ref=AAB4283E7458E08EE4955CDE5A5C6F137E4EB699A808BBAE71BE47B844B09A7B75875C8200D0AA497010E50067G7L" TargetMode="External"/><Relationship Id="rId135" Type="http://schemas.openxmlformats.org/officeDocument/2006/relationships/hyperlink" Target="consultantplus://offline/ref=AAB4283E7458E08EE4955CDE5A5C6F137E4EB699A103BCA970B31AB24CE99679728803950799A6487010E660GAL" TargetMode="External"/><Relationship Id="rId156" Type="http://schemas.openxmlformats.org/officeDocument/2006/relationships/hyperlink" Target="consultantplus://offline/ref=AAB4283E7458E08EE4955CDE5A5C6F137E4EB699A809B5AF73B947B844B09A7B75875C8200D0AA497010E50467G9L" TargetMode="External"/><Relationship Id="rId177" Type="http://schemas.openxmlformats.org/officeDocument/2006/relationships/hyperlink" Target="consultantplus://offline/ref=AAB4283E7458E08EE4955CDE5A5C6F137E4EB699A103BCA970B31AB24CE99679728803950799A6487010E760G2L" TargetMode="External"/><Relationship Id="rId198" Type="http://schemas.openxmlformats.org/officeDocument/2006/relationships/hyperlink" Target="consultantplus://offline/ref=AAB4283E7458E08EE4955CDE5A5C6F137E4EB699AC0DB9AB75B31AB24CE99679728803950799A6487010E560GBL" TargetMode="External"/><Relationship Id="rId202" Type="http://schemas.openxmlformats.org/officeDocument/2006/relationships/hyperlink" Target="consultantplus://offline/ref=AAB4283E7458E08EE49542D34C30381C794CE09DA808B7FF28EC41EF1BE09C2E35C75AD74394A44D67G6L" TargetMode="External"/><Relationship Id="rId223" Type="http://schemas.openxmlformats.org/officeDocument/2006/relationships/hyperlink" Target="consultantplus://offline/ref=AAB4283E7458E08EE4955CDE5A5C6F137E4EB699A80ABEAA76B147B844B09A7B75875C8200D0AA497010E50367G2L" TargetMode="External"/><Relationship Id="rId244" Type="http://schemas.openxmlformats.org/officeDocument/2006/relationships/hyperlink" Target="consultantplus://offline/ref=AAB4283E7458E08EE4955CDE5A5C6F137E4EB699AC0DB9AB75B31AB24CE99679728803950799A6487010E460G6L" TargetMode="External"/><Relationship Id="rId18" Type="http://schemas.openxmlformats.org/officeDocument/2006/relationships/hyperlink" Target="consultantplus://offline/ref=AAB4283E7458E08EE4955CDE5A5C6F137E4EB699AC0DB5A076B31AB24CE99679728803950799A6487010E560G4L" TargetMode="External"/><Relationship Id="rId39" Type="http://schemas.openxmlformats.org/officeDocument/2006/relationships/hyperlink" Target="consultantplus://offline/ref=AAB4283E7458E08EE4955CDE5A5C6F137E4EB699A80ABEAA76B147B844B09A7B75875C8200D0AA497010E50267G8L" TargetMode="External"/><Relationship Id="rId265" Type="http://schemas.openxmlformats.org/officeDocument/2006/relationships/hyperlink" Target="consultantplus://offline/ref=AAB4283E7458E08EE4955CDE5A5C6F137E4EB699A80ABEAA76B147B844B09A7B75875C8200D0AA497010E50067G3L" TargetMode="External"/><Relationship Id="rId286" Type="http://schemas.openxmlformats.org/officeDocument/2006/relationships/hyperlink" Target="consultantplus://offline/ref=AAB4283E7458E08EE4955CDE5A5C6F137E4EB699AA0BB4AF77B31AB24CE99679728803950799A6487010E560GBL" TargetMode="External"/><Relationship Id="rId50" Type="http://schemas.openxmlformats.org/officeDocument/2006/relationships/hyperlink" Target="consultantplus://offline/ref=AAB4283E7458E08EE4955CDE5A5C6F137E4EB699A103BCA970B31AB24CE99679728803950799A6487010E760G0L" TargetMode="External"/><Relationship Id="rId104" Type="http://schemas.openxmlformats.org/officeDocument/2006/relationships/hyperlink" Target="consultantplus://offline/ref=AAB4283E7458E08EE4955CDE5A5C6F137E4EB699A809BDAD73BC47B844B09A7B75875C8200D0AA497010E50067G2L" TargetMode="External"/><Relationship Id="rId125" Type="http://schemas.openxmlformats.org/officeDocument/2006/relationships/hyperlink" Target="consultantplus://offline/ref=AAB4283E7458E08EE4955CDE5A5C6F137E4EB699A809B5AF73B947B844B09A7B75875C8200D0AA497010E50467G4L" TargetMode="External"/><Relationship Id="rId146" Type="http://schemas.openxmlformats.org/officeDocument/2006/relationships/hyperlink" Target="consultantplus://offline/ref=AAB4283E7458E08EE4955CDE5A5C6F137E4EB699A103BCA970B31AB24CE99679728803950799A6487010E160G1L" TargetMode="External"/><Relationship Id="rId167" Type="http://schemas.openxmlformats.org/officeDocument/2006/relationships/hyperlink" Target="consultantplus://offline/ref=AAB4283E7458E08EE49542D34C30381C7A45E896A80DB7FF28EC41EF1B6EG0L" TargetMode="External"/><Relationship Id="rId188" Type="http://schemas.openxmlformats.org/officeDocument/2006/relationships/hyperlink" Target="consultantplus://offline/ref=AAB4283E7458E08EE4955CDE5A5C6F137E4EB699A103BCA970B31AB24CE99679728803950799A6487010E760G2L" TargetMode="External"/><Relationship Id="rId71" Type="http://schemas.openxmlformats.org/officeDocument/2006/relationships/hyperlink" Target="consultantplus://offline/ref=AAB4283E7458E08EE4955CDE5A5C6F137E4EB699A80ABFA071BD47B844B09A7B75875C8200D0AA497010E50267G8L" TargetMode="External"/><Relationship Id="rId92" Type="http://schemas.openxmlformats.org/officeDocument/2006/relationships/hyperlink" Target="consultantplus://offline/ref=AAB4283E7458E08EE4955CDE5A5C6F137E4EB699AC0DB5A076B31AB24CE99679728803950799A6487010E560GBL" TargetMode="External"/><Relationship Id="rId213" Type="http://schemas.openxmlformats.org/officeDocument/2006/relationships/hyperlink" Target="consultantplus://offline/ref=AAB4283E7458E08EE49542D34C30381C794CE09DA808B7FF28EC41EF1BE09C2E35C75AD74394A44D67G4L" TargetMode="External"/><Relationship Id="rId234" Type="http://schemas.openxmlformats.org/officeDocument/2006/relationships/hyperlink" Target="consultantplus://offline/ref=AAB4283E7458E08EE4955CDE5A5C6F137E4EB699A808BBA17DB847B844B09A7B7568G7L" TargetMode="External"/><Relationship Id="rId2" Type="http://schemas.microsoft.com/office/2007/relationships/stylesWithEffects" Target="stylesWithEffects.xml"/><Relationship Id="rId29" Type="http://schemas.openxmlformats.org/officeDocument/2006/relationships/hyperlink" Target="consultantplus://offline/ref=AAB4283E7458E08EE4955CDE5A5C6F137E4EB699A10DBBAA70B31AB24CE99679728803950799A6487010E560GAL" TargetMode="External"/><Relationship Id="rId255" Type="http://schemas.openxmlformats.org/officeDocument/2006/relationships/hyperlink" Target="consultantplus://offline/ref=AAB4283E7458E08EE4955CDE5A5C6F137E4EB699AC0DB9AB75B31AB24CE99679728803950799A6487010E760G2L" TargetMode="External"/><Relationship Id="rId276" Type="http://schemas.openxmlformats.org/officeDocument/2006/relationships/hyperlink" Target="consultantplus://offline/ref=AAB4283E7458E08EE4955CDE5A5C6F137E4EB699A80ABEAA76B147B844B09A7B75875C8200D0AA497010E50067G6L" TargetMode="External"/><Relationship Id="rId297" Type="http://schemas.openxmlformats.org/officeDocument/2006/relationships/hyperlink" Target="consultantplus://offline/ref=AAB4283E7458E08EE4955CDE5A5C6F137E4EB699A808BDA976B31AB24CE9967967G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19292</Words>
  <Characters>109970</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5</cp:revision>
  <dcterms:created xsi:type="dcterms:W3CDTF">2016-10-12T11:06:00Z</dcterms:created>
  <dcterms:modified xsi:type="dcterms:W3CDTF">2016-10-12T11:08:00Z</dcterms:modified>
</cp:coreProperties>
</file>