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66DC" w:rsidRPr="003E4028" w:rsidRDefault="000D66DC" w:rsidP="000D66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E4028">
        <w:rPr>
          <w:rFonts w:ascii="Times New Roman" w:hAnsi="Times New Roman"/>
          <w:b/>
          <w:sz w:val="24"/>
          <w:szCs w:val="24"/>
        </w:rPr>
        <w:t>Муниципальное образование  городской округ - город Югорск</w:t>
      </w:r>
    </w:p>
    <w:p w:rsidR="000D66DC" w:rsidRPr="003E4028" w:rsidRDefault="000D66DC" w:rsidP="000D66DC">
      <w:pPr>
        <w:pStyle w:val="a3"/>
      </w:pPr>
      <w:r w:rsidRPr="003E4028">
        <w:t>Администрация города Югорска</w:t>
      </w:r>
    </w:p>
    <w:p w:rsidR="000D66DC" w:rsidRPr="003E4028" w:rsidRDefault="000D66DC" w:rsidP="000D66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E4028">
        <w:rPr>
          <w:rFonts w:ascii="Times New Roman" w:hAnsi="Times New Roman"/>
          <w:b/>
          <w:sz w:val="24"/>
          <w:szCs w:val="24"/>
        </w:rPr>
        <w:t>ПРОТОКОЛ</w:t>
      </w:r>
    </w:p>
    <w:p w:rsidR="000D66DC" w:rsidRDefault="000D66DC" w:rsidP="000D66DC">
      <w:pPr>
        <w:tabs>
          <w:tab w:val="left" w:pos="666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E4028">
        <w:rPr>
          <w:rFonts w:ascii="Times New Roman" w:hAnsi="Times New Roman"/>
          <w:b/>
          <w:sz w:val="24"/>
          <w:szCs w:val="24"/>
        </w:rPr>
        <w:t xml:space="preserve">вскрытия конвертов с  заявками на участие в </w:t>
      </w:r>
      <w:r>
        <w:rPr>
          <w:rFonts w:ascii="Times New Roman" w:hAnsi="Times New Roman"/>
          <w:b/>
          <w:sz w:val="24"/>
          <w:szCs w:val="24"/>
        </w:rPr>
        <w:t xml:space="preserve">открытом </w:t>
      </w:r>
      <w:r w:rsidRPr="003E4028">
        <w:rPr>
          <w:rFonts w:ascii="Times New Roman" w:hAnsi="Times New Roman"/>
          <w:b/>
          <w:sz w:val="24"/>
          <w:szCs w:val="24"/>
        </w:rPr>
        <w:t>конкурсе</w:t>
      </w:r>
      <w:r>
        <w:rPr>
          <w:rFonts w:ascii="Times New Roman" w:hAnsi="Times New Roman"/>
          <w:b/>
          <w:sz w:val="24"/>
          <w:szCs w:val="24"/>
        </w:rPr>
        <w:t xml:space="preserve"> и открытия доступа к поданным в форме электронных документов заявкам на участие в открытом конкурсе</w:t>
      </w:r>
    </w:p>
    <w:p w:rsidR="000D66DC" w:rsidRDefault="000D66DC" w:rsidP="000D66DC">
      <w:pPr>
        <w:tabs>
          <w:tab w:val="left" w:pos="666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D66DC" w:rsidRPr="00A91906" w:rsidRDefault="001714D0" w:rsidP="00A91906">
      <w:pPr>
        <w:tabs>
          <w:tab w:val="right" w:pos="1048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18 апреля </w:t>
      </w:r>
      <w:r w:rsidR="000D66DC" w:rsidRPr="00A91906">
        <w:rPr>
          <w:rFonts w:ascii="Times New Roman" w:hAnsi="Times New Roman"/>
          <w:sz w:val="24"/>
          <w:szCs w:val="24"/>
        </w:rPr>
        <w:t>201</w:t>
      </w:r>
      <w:r>
        <w:rPr>
          <w:rFonts w:ascii="Times New Roman" w:hAnsi="Times New Roman"/>
          <w:sz w:val="24"/>
          <w:szCs w:val="24"/>
        </w:rPr>
        <w:t>7</w:t>
      </w:r>
      <w:r w:rsidR="000D66DC" w:rsidRPr="00A91906">
        <w:rPr>
          <w:rFonts w:ascii="Times New Roman" w:hAnsi="Times New Roman"/>
          <w:sz w:val="24"/>
          <w:szCs w:val="24"/>
        </w:rPr>
        <w:t xml:space="preserve"> г.                                                                                             № 018730000581</w:t>
      </w:r>
      <w:r>
        <w:rPr>
          <w:rFonts w:ascii="Times New Roman" w:hAnsi="Times New Roman"/>
          <w:sz w:val="24"/>
          <w:szCs w:val="24"/>
        </w:rPr>
        <w:t>7</w:t>
      </w:r>
      <w:r w:rsidR="000D66DC" w:rsidRPr="00A91906">
        <w:rPr>
          <w:rFonts w:ascii="Times New Roman" w:hAnsi="Times New Roman"/>
          <w:sz w:val="24"/>
          <w:szCs w:val="24"/>
        </w:rPr>
        <w:t>000</w:t>
      </w:r>
      <w:r>
        <w:rPr>
          <w:rFonts w:ascii="Times New Roman" w:hAnsi="Times New Roman"/>
          <w:sz w:val="24"/>
          <w:szCs w:val="24"/>
        </w:rPr>
        <w:t>035</w:t>
      </w:r>
      <w:r w:rsidR="000D66DC" w:rsidRPr="00A91906">
        <w:rPr>
          <w:rFonts w:ascii="Times New Roman" w:hAnsi="Times New Roman"/>
          <w:sz w:val="24"/>
          <w:szCs w:val="24"/>
        </w:rPr>
        <w:t>-1</w:t>
      </w:r>
      <w:r w:rsidR="000D66DC" w:rsidRPr="00A91906">
        <w:rPr>
          <w:rFonts w:ascii="Times New Roman" w:hAnsi="Times New Roman"/>
          <w:sz w:val="24"/>
          <w:szCs w:val="24"/>
        </w:rPr>
        <w:tab/>
      </w:r>
    </w:p>
    <w:p w:rsidR="000D66DC" w:rsidRPr="00A91906" w:rsidRDefault="000D66DC" w:rsidP="00A91906">
      <w:pPr>
        <w:spacing w:after="0" w:line="240" w:lineRule="auto"/>
        <w:rPr>
          <w:rFonts w:ascii="Times New Roman" w:hAnsi="Times New Roman"/>
          <w:color w:val="FF0000"/>
          <w:sz w:val="24"/>
          <w:szCs w:val="24"/>
        </w:rPr>
      </w:pPr>
    </w:p>
    <w:p w:rsidR="00055802" w:rsidRPr="00D34FF2" w:rsidRDefault="00055802" w:rsidP="00055802">
      <w:pPr>
        <w:suppressAutoHyphens/>
        <w:spacing w:after="0" w:line="240" w:lineRule="auto"/>
        <w:jc w:val="both"/>
        <w:rPr>
          <w:rFonts w:ascii="Times New Roman" w:eastAsia="Andale Sans UI" w:hAnsi="Times New Roman"/>
          <w:noProof/>
          <w:kern w:val="2"/>
          <w:sz w:val="24"/>
          <w:szCs w:val="24"/>
          <w:lang w:eastAsia="fa-IR" w:bidi="fa-IR"/>
        </w:rPr>
      </w:pPr>
      <w:r w:rsidRPr="00D34FF2">
        <w:rPr>
          <w:rFonts w:ascii="Times New Roman" w:eastAsia="Andale Sans UI" w:hAnsi="Times New Roman"/>
          <w:noProof/>
          <w:kern w:val="2"/>
          <w:sz w:val="24"/>
          <w:szCs w:val="24"/>
          <w:lang w:eastAsia="fa-IR" w:bidi="fa-IR"/>
        </w:rPr>
        <w:t xml:space="preserve">ПРИСУТСТВОВАЛИ: </w:t>
      </w:r>
    </w:p>
    <w:p w:rsidR="00055802" w:rsidRPr="00D34FF2" w:rsidRDefault="00055802" w:rsidP="00055802">
      <w:pPr>
        <w:suppressAutoHyphens/>
        <w:spacing w:after="0" w:line="240" w:lineRule="auto"/>
        <w:jc w:val="both"/>
        <w:rPr>
          <w:rFonts w:ascii="Times New Roman" w:eastAsia="Andale Sans UI" w:hAnsi="Times New Roman"/>
          <w:noProof/>
          <w:kern w:val="2"/>
          <w:sz w:val="24"/>
          <w:szCs w:val="24"/>
          <w:lang w:eastAsia="fa-IR" w:bidi="fa-IR"/>
        </w:rPr>
      </w:pPr>
      <w:bookmarkStart w:id="0" w:name="_GoBack"/>
      <w:r w:rsidRPr="00D34FF2">
        <w:rPr>
          <w:rFonts w:ascii="Times New Roman" w:eastAsia="Andale Sans UI" w:hAnsi="Times New Roman"/>
          <w:noProof/>
          <w:kern w:val="2"/>
          <w:sz w:val="24"/>
          <w:szCs w:val="24"/>
          <w:lang w:eastAsia="fa-IR" w:bidi="fa-IR"/>
        </w:rPr>
        <w:t xml:space="preserve">Единая комиссия по осуществлению закупок для обеспечения муниципальных нужд города Югорска </w:t>
      </w:r>
      <w:bookmarkEnd w:id="0"/>
      <w:r w:rsidRPr="00D34FF2">
        <w:rPr>
          <w:rFonts w:ascii="Times New Roman" w:eastAsia="Andale Sans UI" w:hAnsi="Times New Roman"/>
          <w:noProof/>
          <w:kern w:val="2"/>
          <w:sz w:val="24"/>
          <w:szCs w:val="24"/>
          <w:lang w:eastAsia="fa-IR" w:bidi="fa-IR"/>
        </w:rPr>
        <w:t>(далее - комиссия) в следующем составе:</w:t>
      </w:r>
    </w:p>
    <w:p w:rsidR="00055802" w:rsidRPr="00D34FF2" w:rsidRDefault="00055802" w:rsidP="0005580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34FF2">
        <w:rPr>
          <w:rFonts w:ascii="Times New Roman" w:hAnsi="Times New Roman"/>
          <w:sz w:val="24"/>
          <w:szCs w:val="24"/>
        </w:rPr>
        <w:t>1. С.Д. Голин - председатель комиссии, первый заместитель главы города - директор департамента муниципальной собственности и градостроительства администрации города Югорска;</w:t>
      </w:r>
    </w:p>
    <w:p w:rsidR="00055802" w:rsidRPr="00D34FF2" w:rsidRDefault="00055802" w:rsidP="0005580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34FF2">
        <w:rPr>
          <w:rFonts w:ascii="Times New Roman" w:hAnsi="Times New Roman"/>
          <w:sz w:val="24"/>
          <w:szCs w:val="24"/>
        </w:rPr>
        <w:t>2. Н.А. Морозова – советник руководителя;</w:t>
      </w:r>
    </w:p>
    <w:p w:rsidR="00055802" w:rsidRPr="00D34FF2" w:rsidRDefault="00055802" w:rsidP="0005580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34FF2">
        <w:rPr>
          <w:rFonts w:ascii="Times New Roman" w:hAnsi="Times New Roman"/>
          <w:sz w:val="24"/>
          <w:szCs w:val="24"/>
        </w:rPr>
        <w:t>3. Т.И. Долгодворова - заместитель главы города Югорска;</w:t>
      </w:r>
    </w:p>
    <w:p w:rsidR="00055802" w:rsidRPr="00D34FF2" w:rsidRDefault="00055802" w:rsidP="0005580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34FF2">
        <w:rPr>
          <w:rFonts w:ascii="Times New Roman" w:hAnsi="Times New Roman"/>
          <w:sz w:val="24"/>
          <w:szCs w:val="24"/>
        </w:rPr>
        <w:t>4. Ж.В. Резинкина - заместитель начальника управления – начальник отдела социально-экономического развития управления экономической политики администрации города Югорска;</w:t>
      </w:r>
    </w:p>
    <w:p w:rsidR="00055802" w:rsidRPr="00D34FF2" w:rsidRDefault="00055802" w:rsidP="0005580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34FF2">
        <w:rPr>
          <w:rFonts w:ascii="Times New Roman" w:hAnsi="Times New Roman"/>
          <w:sz w:val="24"/>
          <w:szCs w:val="24"/>
        </w:rPr>
        <w:t>5. 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Югорска;</w:t>
      </w:r>
    </w:p>
    <w:p w:rsidR="00055802" w:rsidRPr="00D34FF2" w:rsidRDefault="00055802" w:rsidP="00055802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34FF2">
        <w:rPr>
          <w:rFonts w:ascii="Times New Roman" w:hAnsi="Times New Roman"/>
          <w:sz w:val="24"/>
          <w:szCs w:val="24"/>
        </w:rPr>
        <w:t>6. Н.Б. Захарова - начальник отдела муниципальных закупок управления экономической политики администрации города Югорска.</w:t>
      </w:r>
    </w:p>
    <w:p w:rsidR="00055802" w:rsidRPr="00055802" w:rsidRDefault="00055802" w:rsidP="00055802">
      <w:pPr>
        <w:spacing w:after="0" w:line="240" w:lineRule="auto"/>
        <w:jc w:val="both"/>
        <w:rPr>
          <w:rFonts w:ascii="Times New Roman" w:hAnsi="Times New Roman"/>
          <w:noProof/>
          <w:sz w:val="24"/>
          <w:szCs w:val="24"/>
        </w:rPr>
      </w:pPr>
      <w:r w:rsidRPr="00D34FF2">
        <w:rPr>
          <w:rFonts w:ascii="Times New Roman" w:hAnsi="Times New Roman"/>
          <w:noProof/>
          <w:sz w:val="24"/>
          <w:szCs w:val="24"/>
        </w:rPr>
        <w:t>Всего присутствовали 6 членов комиссии из 8.</w:t>
      </w:r>
    </w:p>
    <w:p w:rsidR="001714D0" w:rsidRPr="001714D0" w:rsidRDefault="000D66DC" w:rsidP="00055802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055802">
        <w:rPr>
          <w:rFonts w:ascii="Times New Roman" w:hAnsi="Times New Roman"/>
          <w:bCs/>
          <w:sz w:val="24"/>
          <w:szCs w:val="24"/>
        </w:rPr>
        <w:t>Представитель заказчика</w:t>
      </w:r>
      <w:r w:rsidRPr="001714D0">
        <w:rPr>
          <w:rFonts w:ascii="Times New Roman" w:hAnsi="Times New Roman"/>
          <w:bCs/>
          <w:sz w:val="24"/>
          <w:szCs w:val="24"/>
        </w:rPr>
        <w:t xml:space="preserve">: </w:t>
      </w:r>
      <w:proofErr w:type="spellStart"/>
      <w:r w:rsidR="001714D0" w:rsidRPr="001714D0">
        <w:rPr>
          <w:rFonts w:ascii="Times New Roman" w:hAnsi="Times New Roman"/>
          <w:bCs/>
          <w:sz w:val="24"/>
          <w:szCs w:val="24"/>
        </w:rPr>
        <w:t>Дергилёв</w:t>
      </w:r>
      <w:proofErr w:type="spellEnd"/>
      <w:r w:rsidR="001714D0" w:rsidRPr="001714D0">
        <w:rPr>
          <w:rFonts w:ascii="Times New Roman" w:hAnsi="Times New Roman"/>
          <w:bCs/>
          <w:sz w:val="24"/>
          <w:szCs w:val="24"/>
        </w:rPr>
        <w:t xml:space="preserve"> Олег Владимирович</w:t>
      </w:r>
      <w:r w:rsidRPr="001714D0">
        <w:rPr>
          <w:rFonts w:ascii="Times New Roman" w:hAnsi="Times New Roman"/>
          <w:bCs/>
          <w:sz w:val="24"/>
          <w:szCs w:val="24"/>
        </w:rPr>
        <w:t xml:space="preserve">, </w:t>
      </w:r>
      <w:r w:rsidR="001714D0" w:rsidRPr="001714D0">
        <w:rPr>
          <w:rFonts w:ascii="Times New Roman" w:hAnsi="Times New Roman"/>
          <w:sz w:val="24"/>
          <w:szCs w:val="24"/>
        </w:rPr>
        <w:t xml:space="preserve">начальник отдела информационных ресурсов управления информационной политики </w:t>
      </w:r>
      <w:r w:rsidR="001714D0" w:rsidRPr="001714D0">
        <w:rPr>
          <w:rFonts w:ascii="Times New Roman" w:hAnsi="Times New Roman"/>
          <w:bCs/>
          <w:sz w:val="24"/>
          <w:szCs w:val="24"/>
        </w:rPr>
        <w:t>администрации города Югорска.</w:t>
      </w:r>
    </w:p>
    <w:p w:rsidR="00A91906" w:rsidRPr="00A91906" w:rsidRDefault="000D66DC" w:rsidP="00A919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91906">
        <w:rPr>
          <w:rFonts w:ascii="Times New Roman" w:hAnsi="Times New Roman"/>
          <w:bCs/>
          <w:sz w:val="24"/>
          <w:szCs w:val="24"/>
        </w:rPr>
        <w:t xml:space="preserve">1.Наименование конкурса: </w:t>
      </w:r>
      <w:r w:rsidR="00A91906" w:rsidRPr="00A91906">
        <w:rPr>
          <w:rFonts w:ascii="Times New Roman" w:hAnsi="Times New Roman"/>
          <w:bCs/>
          <w:sz w:val="24"/>
          <w:szCs w:val="24"/>
        </w:rPr>
        <w:t xml:space="preserve">совместный </w:t>
      </w:r>
      <w:r w:rsidR="00A91906" w:rsidRPr="00A91906">
        <w:rPr>
          <w:rFonts w:ascii="Times New Roman" w:hAnsi="Times New Roman"/>
          <w:sz w:val="24"/>
          <w:szCs w:val="24"/>
        </w:rPr>
        <w:t xml:space="preserve">открытый конкурс на право заключения муниципальных контрактов </w:t>
      </w:r>
      <w:r w:rsidR="00A91906" w:rsidRPr="00A91906">
        <w:rPr>
          <w:rFonts w:ascii="Times New Roman" w:hAnsi="Times New Roman"/>
          <w:bCs/>
          <w:sz w:val="24"/>
          <w:szCs w:val="24"/>
        </w:rPr>
        <w:t xml:space="preserve">на оказание услуг по созданию и размещению информации о деятельности органов местного самоуправления, социально-экономическом и культурном развитии города Югорска </w:t>
      </w:r>
      <w:r w:rsidR="00A91906" w:rsidRPr="00A91906">
        <w:rPr>
          <w:rFonts w:ascii="Times New Roman" w:hAnsi="Times New Roman"/>
          <w:sz w:val="24"/>
          <w:szCs w:val="24"/>
        </w:rPr>
        <w:t>в эфире телевизионного канала с зоной вещания в муниципальном образовании город Югорск.</w:t>
      </w:r>
    </w:p>
    <w:p w:rsidR="000D66DC" w:rsidRPr="00A91906" w:rsidRDefault="000D66DC" w:rsidP="00A919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91906">
        <w:rPr>
          <w:rFonts w:ascii="Times New Roman" w:hAnsi="Times New Roman"/>
          <w:bCs/>
          <w:sz w:val="24"/>
          <w:szCs w:val="24"/>
        </w:rPr>
        <w:t>Номер извещения о проведении торгов на официальном сайте (</w:t>
      </w:r>
      <w:hyperlink w:history="1">
        <w:r w:rsidRPr="00A91906">
          <w:rPr>
            <w:rStyle w:val="a5"/>
            <w:rFonts w:ascii="Times New Roman" w:hAnsi="Times New Roman"/>
            <w:bCs/>
            <w:color w:val="auto"/>
            <w:sz w:val="24"/>
            <w:szCs w:val="24"/>
            <w:u w:val="none"/>
          </w:rPr>
          <w:t xml:space="preserve">http://zakupki.gov.ru) </w:t>
        </w:r>
      </w:hyperlink>
      <w:r w:rsidRPr="00A91906">
        <w:rPr>
          <w:rFonts w:ascii="Times New Roman" w:hAnsi="Times New Roman"/>
          <w:bCs/>
          <w:sz w:val="24"/>
          <w:szCs w:val="24"/>
        </w:rPr>
        <w:t>018730000581</w:t>
      </w:r>
      <w:r w:rsidR="00A91906" w:rsidRPr="00A91906">
        <w:rPr>
          <w:rFonts w:ascii="Times New Roman" w:hAnsi="Times New Roman"/>
          <w:bCs/>
          <w:sz w:val="24"/>
          <w:szCs w:val="24"/>
        </w:rPr>
        <w:t>7</w:t>
      </w:r>
      <w:r w:rsidRPr="00A91906">
        <w:rPr>
          <w:rFonts w:ascii="Times New Roman" w:hAnsi="Times New Roman"/>
          <w:bCs/>
          <w:sz w:val="24"/>
          <w:szCs w:val="24"/>
        </w:rPr>
        <w:t>000</w:t>
      </w:r>
      <w:r w:rsidR="00A91906" w:rsidRPr="00A91906">
        <w:rPr>
          <w:rFonts w:ascii="Times New Roman" w:hAnsi="Times New Roman"/>
          <w:bCs/>
          <w:sz w:val="24"/>
          <w:szCs w:val="24"/>
        </w:rPr>
        <w:t>035</w:t>
      </w:r>
      <w:r w:rsidRPr="00A91906">
        <w:rPr>
          <w:rFonts w:ascii="Times New Roman" w:hAnsi="Times New Roman"/>
          <w:bCs/>
          <w:sz w:val="24"/>
          <w:szCs w:val="24"/>
        </w:rPr>
        <w:t>, дата публикации 2</w:t>
      </w:r>
      <w:r w:rsidR="00A91906" w:rsidRPr="00A91906">
        <w:rPr>
          <w:rFonts w:ascii="Times New Roman" w:hAnsi="Times New Roman"/>
          <w:bCs/>
          <w:sz w:val="24"/>
          <w:szCs w:val="24"/>
        </w:rPr>
        <w:t>8.</w:t>
      </w:r>
      <w:r w:rsidRPr="00A91906">
        <w:rPr>
          <w:rFonts w:ascii="Times New Roman" w:hAnsi="Times New Roman"/>
          <w:bCs/>
          <w:sz w:val="24"/>
          <w:szCs w:val="24"/>
        </w:rPr>
        <w:t>0</w:t>
      </w:r>
      <w:r w:rsidR="00A91906" w:rsidRPr="00A91906">
        <w:rPr>
          <w:rFonts w:ascii="Times New Roman" w:hAnsi="Times New Roman"/>
          <w:bCs/>
          <w:sz w:val="24"/>
          <w:szCs w:val="24"/>
        </w:rPr>
        <w:t>3</w:t>
      </w:r>
      <w:r w:rsidRPr="00A91906">
        <w:rPr>
          <w:rFonts w:ascii="Times New Roman" w:hAnsi="Times New Roman"/>
          <w:bCs/>
          <w:sz w:val="24"/>
          <w:szCs w:val="24"/>
        </w:rPr>
        <w:t>.201</w:t>
      </w:r>
      <w:r w:rsidR="00A91906" w:rsidRPr="00A91906">
        <w:rPr>
          <w:rFonts w:ascii="Times New Roman" w:hAnsi="Times New Roman"/>
          <w:bCs/>
          <w:sz w:val="24"/>
          <w:szCs w:val="24"/>
        </w:rPr>
        <w:t>7</w:t>
      </w:r>
      <w:r w:rsidRPr="00A91906">
        <w:rPr>
          <w:rFonts w:ascii="Times New Roman" w:hAnsi="Times New Roman"/>
          <w:bCs/>
          <w:sz w:val="24"/>
          <w:szCs w:val="24"/>
        </w:rPr>
        <w:t>.</w:t>
      </w:r>
    </w:p>
    <w:p w:rsidR="001714D0" w:rsidRDefault="000D66DC" w:rsidP="001714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91906">
        <w:rPr>
          <w:rFonts w:ascii="Times New Roman" w:hAnsi="Times New Roman"/>
          <w:bCs/>
          <w:sz w:val="24"/>
          <w:szCs w:val="24"/>
        </w:rPr>
        <w:t xml:space="preserve">2. </w:t>
      </w:r>
      <w:r w:rsidR="00A91906">
        <w:rPr>
          <w:rFonts w:ascii="Times New Roman" w:hAnsi="Times New Roman"/>
          <w:sz w:val="24"/>
          <w:szCs w:val="24"/>
        </w:rPr>
        <w:t>З</w:t>
      </w:r>
      <w:r w:rsidR="00A91906" w:rsidRPr="00A91906">
        <w:rPr>
          <w:rFonts w:ascii="Times New Roman" w:hAnsi="Times New Roman"/>
          <w:sz w:val="24"/>
          <w:szCs w:val="24"/>
        </w:rPr>
        <w:t>аказчики</w:t>
      </w:r>
      <w:r w:rsidR="00A91906">
        <w:rPr>
          <w:rFonts w:ascii="Times New Roman" w:hAnsi="Times New Roman"/>
          <w:sz w:val="24"/>
          <w:szCs w:val="24"/>
        </w:rPr>
        <w:t xml:space="preserve"> конкурса:</w:t>
      </w:r>
    </w:p>
    <w:p w:rsidR="00A91906" w:rsidRPr="00A91906" w:rsidRDefault="00A91906" w:rsidP="001714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91906">
        <w:rPr>
          <w:rFonts w:ascii="Times New Roman" w:hAnsi="Times New Roman"/>
          <w:sz w:val="24"/>
          <w:szCs w:val="24"/>
        </w:rPr>
        <w:t xml:space="preserve">2.1.1. Управление культуры администрации города Югорска, </w:t>
      </w:r>
      <w:r w:rsidRPr="00A91906">
        <w:rPr>
          <w:rFonts w:ascii="Times New Roman" w:hAnsi="Times New Roman"/>
          <w:b/>
          <w:sz w:val="24"/>
          <w:szCs w:val="24"/>
        </w:rPr>
        <w:t>ИКЗ 173862201487886220100100010015911244</w:t>
      </w:r>
      <w:r>
        <w:rPr>
          <w:rFonts w:ascii="Times New Roman" w:hAnsi="Times New Roman"/>
          <w:sz w:val="24"/>
          <w:szCs w:val="24"/>
        </w:rPr>
        <w:t xml:space="preserve">. Почтовый адрес: </w:t>
      </w:r>
      <w:r w:rsidRPr="00A91906">
        <w:rPr>
          <w:rFonts w:ascii="Times New Roman" w:hAnsi="Times New Roman"/>
          <w:sz w:val="24"/>
          <w:szCs w:val="24"/>
        </w:rPr>
        <w:t xml:space="preserve"> 628260, ул.40 лет Победы, </w:t>
      </w:r>
      <w:smartTag w:uri="urn:schemas-microsoft-com:office:smarttags" w:element="metricconverter">
        <w:smartTagPr>
          <w:attr w:name="ProductID" w:val="11, г"/>
        </w:smartTagPr>
        <w:r w:rsidRPr="00A91906">
          <w:rPr>
            <w:rFonts w:ascii="Times New Roman" w:hAnsi="Times New Roman"/>
            <w:sz w:val="24"/>
            <w:szCs w:val="24"/>
          </w:rPr>
          <w:t xml:space="preserve">11, </w:t>
        </w:r>
        <w:proofErr w:type="spellStart"/>
        <w:r w:rsidRPr="00A91906">
          <w:rPr>
            <w:rFonts w:ascii="Times New Roman" w:hAnsi="Times New Roman"/>
            <w:sz w:val="24"/>
            <w:szCs w:val="24"/>
          </w:rPr>
          <w:t>г</w:t>
        </w:r>
      </w:smartTag>
      <w:proofErr w:type="gramStart"/>
      <w:r w:rsidRPr="00A91906">
        <w:rPr>
          <w:rFonts w:ascii="Times New Roman" w:hAnsi="Times New Roman"/>
          <w:sz w:val="24"/>
          <w:szCs w:val="24"/>
        </w:rPr>
        <w:t>.Ю</w:t>
      </w:r>
      <w:proofErr w:type="gramEnd"/>
      <w:r w:rsidRPr="00A91906">
        <w:rPr>
          <w:rFonts w:ascii="Times New Roman" w:hAnsi="Times New Roman"/>
          <w:sz w:val="24"/>
          <w:szCs w:val="24"/>
        </w:rPr>
        <w:t>горск</w:t>
      </w:r>
      <w:proofErr w:type="spellEnd"/>
      <w:r w:rsidRPr="00A91906">
        <w:rPr>
          <w:rFonts w:ascii="Times New Roman" w:hAnsi="Times New Roman"/>
          <w:sz w:val="24"/>
          <w:szCs w:val="24"/>
        </w:rPr>
        <w:t>, Ханты-Мансийский автономный округ-Югра</w:t>
      </w:r>
      <w:r>
        <w:rPr>
          <w:rFonts w:ascii="Times New Roman" w:hAnsi="Times New Roman"/>
          <w:sz w:val="24"/>
          <w:szCs w:val="24"/>
        </w:rPr>
        <w:t>.</w:t>
      </w:r>
    </w:p>
    <w:p w:rsidR="00A91906" w:rsidRPr="00A91906" w:rsidRDefault="00A91906" w:rsidP="00A91906">
      <w:pPr>
        <w:tabs>
          <w:tab w:val="num" w:pos="0"/>
          <w:tab w:val="num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91906">
        <w:rPr>
          <w:rFonts w:ascii="Times New Roman" w:hAnsi="Times New Roman"/>
          <w:sz w:val="24"/>
          <w:szCs w:val="24"/>
        </w:rPr>
        <w:t xml:space="preserve">2.1.2. Управление образования администрации города Югорска, </w:t>
      </w:r>
      <w:r w:rsidRPr="00A91906">
        <w:rPr>
          <w:rFonts w:ascii="Times New Roman" w:hAnsi="Times New Roman"/>
          <w:b/>
          <w:sz w:val="24"/>
          <w:szCs w:val="24"/>
        </w:rPr>
        <w:t>ИКЗ 173862200691986220100100020025911244</w:t>
      </w:r>
      <w:r>
        <w:rPr>
          <w:rFonts w:ascii="Times New Roman" w:hAnsi="Times New Roman"/>
          <w:sz w:val="24"/>
          <w:szCs w:val="24"/>
        </w:rPr>
        <w:t>. Почтовый адрес:</w:t>
      </w:r>
      <w:r w:rsidRPr="00A91906">
        <w:rPr>
          <w:rFonts w:ascii="Times New Roman" w:hAnsi="Times New Roman"/>
          <w:sz w:val="24"/>
          <w:szCs w:val="24"/>
        </w:rPr>
        <w:t xml:space="preserve"> 628260, ул. Геологов, 9, г. Югорск, Ханты-Мансийский автономный округ </w:t>
      </w:r>
      <w:r>
        <w:rPr>
          <w:rFonts w:ascii="Times New Roman" w:hAnsi="Times New Roman"/>
          <w:sz w:val="24"/>
          <w:szCs w:val="24"/>
        </w:rPr>
        <w:t>–</w:t>
      </w:r>
      <w:r w:rsidRPr="00A91906">
        <w:rPr>
          <w:rFonts w:ascii="Times New Roman" w:hAnsi="Times New Roman"/>
          <w:sz w:val="24"/>
          <w:szCs w:val="24"/>
        </w:rPr>
        <w:t xml:space="preserve"> Югра</w:t>
      </w:r>
      <w:r>
        <w:rPr>
          <w:rFonts w:ascii="Times New Roman" w:hAnsi="Times New Roman"/>
          <w:sz w:val="24"/>
          <w:szCs w:val="24"/>
        </w:rPr>
        <w:t>.</w:t>
      </w:r>
    </w:p>
    <w:p w:rsidR="000D66DC" w:rsidRPr="001714D0" w:rsidRDefault="00A91906" w:rsidP="00A91906">
      <w:pPr>
        <w:tabs>
          <w:tab w:val="num" w:pos="0"/>
          <w:tab w:val="num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91906">
        <w:rPr>
          <w:rFonts w:ascii="Times New Roman" w:hAnsi="Times New Roman"/>
          <w:sz w:val="24"/>
          <w:szCs w:val="24"/>
        </w:rPr>
        <w:t xml:space="preserve">2.1.3. Управление социальной политики администрации города Югорска, </w:t>
      </w:r>
      <w:r w:rsidRPr="00A91906">
        <w:rPr>
          <w:rFonts w:ascii="Times New Roman" w:hAnsi="Times New Roman"/>
          <w:b/>
          <w:sz w:val="24"/>
          <w:szCs w:val="24"/>
        </w:rPr>
        <w:t xml:space="preserve">ИКЗ </w:t>
      </w:r>
      <w:r w:rsidRPr="001714D0">
        <w:rPr>
          <w:rFonts w:ascii="Times New Roman" w:hAnsi="Times New Roman"/>
          <w:b/>
          <w:sz w:val="24"/>
          <w:szCs w:val="24"/>
        </w:rPr>
        <w:t>173862201488586220100100010015911244</w:t>
      </w:r>
      <w:r w:rsidRPr="001714D0">
        <w:rPr>
          <w:rFonts w:ascii="Times New Roman" w:hAnsi="Times New Roman"/>
          <w:sz w:val="24"/>
          <w:szCs w:val="24"/>
        </w:rPr>
        <w:t xml:space="preserve">. Почтовый адрес: 628260, ул.40 лет Победы, 11, </w:t>
      </w:r>
      <w:proofErr w:type="spellStart"/>
      <w:r w:rsidRPr="001714D0">
        <w:rPr>
          <w:rFonts w:ascii="Times New Roman" w:hAnsi="Times New Roman"/>
          <w:sz w:val="24"/>
          <w:szCs w:val="24"/>
        </w:rPr>
        <w:t>г</w:t>
      </w:r>
      <w:proofErr w:type="gramStart"/>
      <w:r w:rsidRPr="001714D0">
        <w:rPr>
          <w:rFonts w:ascii="Times New Roman" w:hAnsi="Times New Roman"/>
          <w:sz w:val="24"/>
          <w:szCs w:val="24"/>
        </w:rPr>
        <w:t>.Ю</w:t>
      </w:r>
      <w:proofErr w:type="gramEnd"/>
      <w:r w:rsidRPr="001714D0">
        <w:rPr>
          <w:rFonts w:ascii="Times New Roman" w:hAnsi="Times New Roman"/>
          <w:sz w:val="24"/>
          <w:szCs w:val="24"/>
        </w:rPr>
        <w:t>горск</w:t>
      </w:r>
      <w:proofErr w:type="spellEnd"/>
      <w:r w:rsidRPr="001714D0">
        <w:rPr>
          <w:rFonts w:ascii="Times New Roman" w:hAnsi="Times New Roman"/>
          <w:sz w:val="24"/>
          <w:szCs w:val="24"/>
        </w:rPr>
        <w:t>, Ханты-Мансийский автономный округ-Югра.</w:t>
      </w:r>
    </w:p>
    <w:p w:rsidR="000D66DC" w:rsidRPr="001714D0" w:rsidRDefault="000D66DC" w:rsidP="000D66DC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1714D0">
        <w:rPr>
          <w:rFonts w:ascii="Times New Roman" w:hAnsi="Times New Roman"/>
          <w:bCs/>
          <w:sz w:val="24"/>
          <w:szCs w:val="24"/>
        </w:rPr>
        <w:t xml:space="preserve">3. Непосредственно перед вскрытием конвертов с заявками на участие в конкурсе было объявлено присутствующим участникам закупки о возможности подать заявки на участие в конкурсе, изменить или отозвать поданные заявки </w:t>
      </w:r>
      <w:proofErr w:type="gramStart"/>
      <w:r w:rsidRPr="001714D0">
        <w:rPr>
          <w:rFonts w:ascii="Times New Roman" w:hAnsi="Times New Roman"/>
          <w:bCs/>
          <w:sz w:val="24"/>
          <w:szCs w:val="24"/>
        </w:rPr>
        <w:t>на участие в конкурсе до момента вскрытия конвертов с заявками на участие</w:t>
      </w:r>
      <w:proofErr w:type="gramEnd"/>
      <w:r w:rsidRPr="001714D0">
        <w:rPr>
          <w:rFonts w:ascii="Times New Roman" w:hAnsi="Times New Roman"/>
          <w:bCs/>
          <w:sz w:val="24"/>
          <w:szCs w:val="24"/>
        </w:rPr>
        <w:t xml:space="preserve"> в конкурсе и последствия подачи двух и более заявок на участие в конкурсе одним участником конкурса, а также о возможности вести аудио- и видеозапись.</w:t>
      </w:r>
    </w:p>
    <w:p w:rsidR="000D66DC" w:rsidRPr="001714D0" w:rsidRDefault="000D66DC" w:rsidP="000D66DC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1714D0">
        <w:rPr>
          <w:rFonts w:ascii="Times New Roman" w:hAnsi="Times New Roman"/>
          <w:bCs/>
          <w:sz w:val="24"/>
          <w:szCs w:val="24"/>
        </w:rPr>
        <w:t xml:space="preserve">4. Вскрытие конвертов с заявками на участие в конкурсе проводилось </w:t>
      </w:r>
      <w:r w:rsidR="001714D0" w:rsidRPr="001714D0">
        <w:rPr>
          <w:rFonts w:ascii="Times New Roman" w:hAnsi="Times New Roman"/>
          <w:bCs/>
          <w:sz w:val="24"/>
          <w:szCs w:val="24"/>
        </w:rPr>
        <w:t>18</w:t>
      </w:r>
      <w:r w:rsidRPr="001714D0">
        <w:rPr>
          <w:rFonts w:ascii="Times New Roman" w:hAnsi="Times New Roman"/>
          <w:bCs/>
          <w:sz w:val="24"/>
          <w:szCs w:val="24"/>
        </w:rPr>
        <w:t xml:space="preserve"> </w:t>
      </w:r>
      <w:r w:rsidR="001714D0" w:rsidRPr="001714D0">
        <w:rPr>
          <w:rFonts w:ascii="Times New Roman" w:hAnsi="Times New Roman"/>
          <w:bCs/>
          <w:sz w:val="24"/>
          <w:szCs w:val="24"/>
        </w:rPr>
        <w:t xml:space="preserve">апреля </w:t>
      </w:r>
      <w:r w:rsidRPr="001714D0">
        <w:rPr>
          <w:rFonts w:ascii="Times New Roman" w:hAnsi="Times New Roman"/>
          <w:bCs/>
          <w:sz w:val="24"/>
          <w:szCs w:val="24"/>
        </w:rPr>
        <w:t>201</w:t>
      </w:r>
      <w:r w:rsidR="001714D0" w:rsidRPr="001714D0">
        <w:rPr>
          <w:rFonts w:ascii="Times New Roman" w:hAnsi="Times New Roman"/>
          <w:bCs/>
          <w:sz w:val="24"/>
          <w:szCs w:val="24"/>
        </w:rPr>
        <w:t>7</w:t>
      </w:r>
      <w:r w:rsidRPr="001714D0">
        <w:rPr>
          <w:rFonts w:ascii="Times New Roman" w:hAnsi="Times New Roman"/>
          <w:bCs/>
          <w:sz w:val="24"/>
          <w:szCs w:val="24"/>
        </w:rPr>
        <w:t xml:space="preserve"> года по адресу: администрация города Югорска, ул. 40 лет Победы, 11, г. Югорск, Ханты-Мансийский  автономный  округ-Югра, Тюменская область. Начало – 10 часов 00 минут. Вскрытие конвертов с заявками на участие в конкурсе сопровождалось аудиозаписью.</w:t>
      </w:r>
    </w:p>
    <w:p w:rsidR="000D66DC" w:rsidRPr="001714D0" w:rsidRDefault="000D66DC" w:rsidP="000D66DC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1714D0">
        <w:rPr>
          <w:rFonts w:ascii="Times New Roman" w:hAnsi="Times New Roman"/>
          <w:bCs/>
          <w:sz w:val="24"/>
          <w:szCs w:val="24"/>
        </w:rPr>
        <w:t xml:space="preserve">5. До процедуры вскрытия конвертов с заявками на участие в конкурсе были поданы конкурсные  заявки, которые  были зарегистрированы  в Журнале регистрации заявок на участие в конкурсе: </w:t>
      </w: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851"/>
        <w:gridCol w:w="3829"/>
        <w:gridCol w:w="5101"/>
      </w:tblGrid>
      <w:tr w:rsidR="000D66DC" w:rsidRPr="0086760D" w:rsidTr="000650EC">
        <w:trPr>
          <w:trHeight w:val="60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6DC" w:rsidRPr="0056757C" w:rsidRDefault="000D66DC" w:rsidP="000650EC">
            <w:pPr>
              <w:tabs>
                <w:tab w:val="left" w:pos="6660"/>
              </w:tabs>
              <w:suppressAutoHyphens/>
              <w:spacing w:before="120" w:after="1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56757C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№ </w:t>
            </w:r>
            <w:proofErr w:type="gramStart"/>
            <w:r w:rsidRPr="0056757C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п</w:t>
            </w:r>
            <w:proofErr w:type="gramEnd"/>
            <w:r w:rsidRPr="0056757C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/п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6DC" w:rsidRPr="0056757C" w:rsidRDefault="000D66DC" w:rsidP="000650EC">
            <w:pPr>
              <w:tabs>
                <w:tab w:val="left" w:pos="6660"/>
              </w:tabs>
              <w:suppressAutoHyphens/>
              <w:spacing w:before="120" w:after="1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56757C">
              <w:rPr>
                <w:rFonts w:ascii="Times New Roman" w:eastAsia="Times New Roman" w:hAnsi="Times New Roman"/>
                <w:szCs w:val="24"/>
                <w:lang w:eastAsia="ar-SA"/>
              </w:rPr>
              <w:t>Номер заявки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6DC" w:rsidRPr="0056757C" w:rsidRDefault="000D66DC" w:rsidP="000650EC">
            <w:pPr>
              <w:tabs>
                <w:tab w:val="left" w:pos="6660"/>
              </w:tabs>
              <w:suppressAutoHyphens/>
              <w:spacing w:before="120" w:after="1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56757C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Наименование участника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6DC" w:rsidRPr="0056757C" w:rsidRDefault="000D66DC" w:rsidP="000650EC">
            <w:pPr>
              <w:tabs>
                <w:tab w:val="left" w:pos="6660"/>
              </w:tabs>
              <w:suppressAutoHyphens/>
              <w:spacing w:before="120" w:after="1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56757C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Почтовый адрес</w:t>
            </w:r>
          </w:p>
        </w:tc>
      </w:tr>
      <w:tr w:rsidR="000D66DC" w:rsidRPr="0086760D" w:rsidTr="000650EC">
        <w:trPr>
          <w:trHeight w:val="13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6DC" w:rsidRPr="00656728" w:rsidRDefault="000D66DC" w:rsidP="000650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67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6DC" w:rsidRPr="00656728" w:rsidRDefault="000D66DC" w:rsidP="000650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67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6DC" w:rsidRPr="00D34FF2" w:rsidRDefault="00D34FF2" w:rsidP="00D34F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34F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Муниципальное унитарное </w:t>
            </w:r>
            <w:r w:rsidRPr="00D34F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предприятие </w:t>
            </w:r>
            <w:proofErr w:type="spellStart"/>
            <w:r w:rsidRPr="00D34F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D34F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.Ю</w:t>
            </w:r>
            <w:proofErr w:type="gramEnd"/>
            <w:r w:rsidRPr="00D34F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горска</w:t>
            </w:r>
            <w:proofErr w:type="spellEnd"/>
            <w:r w:rsidR="000D66DC" w:rsidRPr="00D34F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</w:t>
            </w:r>
            <w:r w:rsidRPr="00D34F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Информационно-издательский центр</w:t>
            </w:r>
            <w:r w:rsidR="000D66DC" w:rsidRPr="00D34F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6DC" w:rsidRPr="00D34FF2" w:rsidRDefault="00D34FF2" w:rsidP="00D34F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34F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628260</w:t>
            </w:r>
            <w:r w:rsidR="000D66DC" w:rsidRPr="00D34F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r w:rsidRPr="00D34F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РФ, Ханты-Мансийский автономный </w:t>
            </w:r>
            <w:r w:rsidRPr="00D34F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округ-Югра, </w:t>
            </w:r>
            <w:proofErr w:type="spellStart"/>
            <w:r w:rsidRPr="00D34F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D34F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.Ю</w:t>
            </w:r>
            <w:proofErr w:type="gramEnd"/>
            <w:r w:rsidRPr="00D34F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горск</w:t>
            </w:r>
            <w:proofErr w:type="spellEnd"/>
            <w:r w:rsidRPr="00D34F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ул. Лесозаготовителей, д. 25</w:t>
            </w:r>
          </w:p>
        </w:tc>
      </w:tr>
    </w:tbl>
    <w:p w:rsidR="000D66DC" w:rsidRPr="0086760D" w:rsidRDefault="000D66DC" w:rsidP="000D66DC">
      <w:pPr>
        <w:spacing w:after="0" w:line="240" w:lineRule="auto"/>
        <w:jc w:val="center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</w:p>
    <w:p w:rsidR="000D66DC" w:rsidRPr="00B06B29" w:rsidRDefault="000D66DC" w:rsidP="000D66D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06B29">
        <w:rPr>
          <w:rFonts w:ascii="Times New Roman" w:eastAsia="Times New Roman" w:hAnsi="Times New Roman"/>
          <w:sz w:val="24"/>
          <w:szCs w:val="24"/>
          <w:lang w:eastAsia="ru-RU"/>
        </w:rPr>
        <w:t xml:space="preserve">6. </w:t>
      </w:r>
      <w:proofErr w:type="gramStart"/>
      <w:r w:rsidRPr="00B06B29">
        <w:rPr>
          <w:rFonts w:ascii="Times New Roman" w:eastAsia="Times New Roman" w:hAnsi="Times New Roman"/>
          <w:sz w:val="24"/>
          <w:szCs w:val="24"/>
          <w:lang w:eastAsia="ru-RU"/>
        </w:rPr>
        <w:t>При вскрытии конвертов с заявками на участие в конкурсе озвучена информация об участниках закупки, о наличии в заявках на участие в конкурсе сведений и документов, предусмотренных конкурсной документацией, об условиях исполнения контракта, указанных в заявках на участие в конкурсе и являющихся критериями оценки заявок на участие в конкурсе, была занесена таблицу (приложение).</w:t>
      </w:r>
      <w:proofErr w:type="gramEnd"/>
    </w:p>
    <w:p w:rsidR="000D66DC" w:rsidRDefault="000D66DC" w:rsidP="00A9190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06B29">
        <w:rPr>
          <w:rFonts w:ascii="Times New Roman" w:eastAsia="Times New Roman" w:hAnsi="Times New Roman"/>
          <w:sz w:val="24"/>
          <w:szCs w:val="24"/>
          <w:lang w:eastAsia="ru-RU"/>
        </w:rPr>
        <w:t xml:space="preserve">7. Комиссия проведет рассмотрение и оценку заявок на участие в конкурсе, в сроки, указанные в </w:t>
      </w:r>
      <w:r w:rsidRPr="00A91906">
        <w:rPr>
          <w:rFonts w:ascii="Times New Roman" w:eastAsia="Times New Roman" w:hAnsi="Times New Roman"/>
          <w:sz w:val="24"/>
          <w:szCs w:val="24"/>
          <w:lang w:eastAsia="ru-RU"/>
        </w:rPr>
        <w:t>извещении о проведении настоящего конкурса.</w:t>
      </w:r>
    </w:p>
    <w:p w:rsidR="00D34FF2" w:rsidRDefault="00D34FF2" w:rsidP="00D34FF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8. В соответствии с частью 3 статьи 51 Федерального закона от 05 апреля 2013 года № 44-ФЗ «О контрактной системе в сфере закупок товаров, работ, услуг для обеспечения государственных и муниципальных нужд» открытый конкурс признан несостоявшимся (подана только одна заявка).</w:t>
      </w:r>
    </w:p>
    <w:p w:rsidR="00D34FF2" w:rsidRDefault="00D34FF2" w:rsidP="00D34FF2">
      <w:pPr>
        <w:pStyle w:val="ad"/>
        <w:spacing w:after="0" w:line="240" w:lineRule="auto"/>
        <w:ind w:left="0"/>
        <w:jc w:val="both"/>
        <w:outlineLvl w:val="0"/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</w:pPr>
    </w:p>
    <w:p w:rsidR="00D34FF2" w:rsidRDefault="00D34FF2" w:rsidP="00A9190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34FF2" w:rsidRPr="00A91906" w:rsidRDefault="00D34FF2" w:rsidP="00A9190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91906" w:rsidRPr="007A71D9" w:rsidRDefault="00A91906" w:rsidP="00A9190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7A71D9">
        <w:rPr>
          <w:rFonts w:ascii="Times New Roman" w:hAnsi="Times New Roman"/>
          <w:b/>
          <w:sz w:val="24"/>
          <w:szCs w:val="24"/>
        </w:rPr>
        <w:t xml:space="preserve">Председатель комиссии:                                                                </w:t>
      </w:r>
      <w:r w:rsidRPr="007A71D9">
        <w:rPr>
          <w:rFonts w:ascii="Times New Roman" w:hAnsi="Times New Roman"/>
          <w:b/>
          <w:sz w:val="24"/>
          <w:szCs w:val="24"/>
        </w:rPr>
        <w:tab/>
      </w:r>
      <w:r w:rsidRPr="007A71D9">
        <w:rPr>
          <w:rFonts w:ascii="Times New Roman" w:hAnsi="Times New Roman"/>
          <w:b/>
          <w:sz w:val="24"/>
          <w:szCs w:val="24"/>
        </w:rPr>
        <w:tab/>
        <w:t xml:space="preserve">         С.Д. Голин</w:t>
      </w:r>
    </w:p>
    <w:p w:rsidR="00A91906" w:rsidRPr="007A71D9" w:rsidRDefault="00A91906" w:rsidP="00A91906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  <w:r w:rsidRPr="007A71D9">
        <w:rPr>
          <w:rFonts w:ascii="Times New Roman" w:hAnsi="Times New Roman"/>
          <w:b/>
          <w:sz w:val="24"/>
          <w:szCs w:val="24"/>
        </w:rPr>
        <w:t xml:space="preserve">Члены  комиссии                                                                                                                                                                                                </w:t>
      </w:r>
    </w:p>
    <w:p w:rsidR="00A91906" w:rsidRPr="007A71D9" w:rsidRDefault="00A91906" w:rsidP="00A91906">
      <w:pPr>
        <w:spacing w:after="0" w:line="240" w:lineRule="auto"/>
        <w:ind w:left="-993"/>
        <w:jc w:val="right"/>
        <w:rPr>
          <w:rFonts w:ascii="Times New Roman" w:hAnsi="Times New Roman"/>
          <w:sz w:val="24"/>
          <w:szCs w:val="24"/>
        </w:rPr>
      </w:pPr>
      <w:r w:rsidRPr="007A71D9">
        <w:rPr>
          <w:rFonts w:ascii="Times New Roman" w:hAnsi="Times New Roman"/>
          <w:sz w:val="24"/>
          <w:szCs w:val="24"/>
        </w:rPr>
        <w:t>__________________Н.А. Морозова</w:t>
      </w:r>
    </w:p>
    <w:p w:rsidR="00A91906" w:rsidRPr="007A71D9" w:rsidRDefault="00A91906" w:rsidP="00A91906">
      <w:pPr>
        <w:spacing w:after="0" w:line="240" w:lineRule="auto"/>
        <w:ind w:left="-993"/>
        <w:jc w:val="right"/>
        <w:rPr>
          <w:rFonts w:ascii="Times New Roman" w:hAnsi="Times New Roman"/>
          <w:sz w:val="24"/>
          <w:szCs w:val="24"/>
        </w:rPr>
      </w:pPr>
      <w:r w:rsidRPr="007A71D9">
        <w:rPr>
          <w:rFonts w:ascii="Times New Roman" w:hAnsi="Times New Roman"/>
          <w:sz w:val="24"/>
          <w:szCs w:val="24"/>
        </w:rPr>
        <w:tab/>
      </w:r>
      <w:r w:rsidRPr="007A71D9">
        <w:rPr>
          <w:rFonts w:ascii="Times New Roman" w:hAnsi="Times New Roman"/>
          <w:sz w:val="24"/>
          <w:szCs w:val="24"/>
        </w:rPr>
        <w:tab/>
      </w:r>
      <w:r w:rsidRPr="007A71D9">
        <w:rPr>
          <w:rFonts w:ascii="Times New Roman" w:hAnsi="Times New Roman"/>
          <w:sz w:val="24"/>
          <w:szCs w:val="24"/>
        </w:rPr>
        <w:tab/>
      </w:r>
      <w:r w:rsidRPr="007A71D9">
        <w:rPr>
          <w:rFonts w:ascii="Times New Roman" w:hAnsi="Times New Roman"/>
          <w:sz w:val="24"/>
          <w:szCs w:val="24"/>
        </w:rPr>
        <w:tab/>
      </w:r>
      <w:r w:rsidRPr="007A71D9">
        <w:rPr>
          <w:rFonts w:ascii="Times New Roman" w:hAnsi="Times New Roman"/>
          <w:sz w:val="24"/>
          <w:szCs w:val="24"/>
        </w:rPr>
        <w:tab/>
        <w:t>______________ Т.И. Долгодворова</w:t>
      </w:r>
    </w:p>
    <w:p w:rsidR="00A91906" w:rsidRPr="007A71D9" w:rsidRDefault="00A91906" w:rsidP="00A91906">
      <w:pPr>
        <w:spacing w:after="0" w:line="240" w:lineRule="auto"/>
        <w:ind w:left="-993"/>
        <w:jc w:val="right"/>
        <w:rPr>
          <w:rFonts w:ascii="Times New Roman" w:hAnsi="Times New Roman"/>
          <w:sz w:val="24"/>
          <w:szCs w:val="24"/>
        </w:rPr>
      </w:pPr>
      <w:r w:rsidRPr="007A71D9">
        <w:rPr>
          <w:rFonts w:ascii="Times New Roman" w:hAnsi="Times New Roman"/>
          <w:sz w:val="24"/>
          <w:szCs w:val="24"/>
        </w:rPr>
        <w:t>_________________Ж.В. Резинкина</w:t>
      </w:r>
    </w:p>
    <w:p w:rsidR="00A91906" w:rsidRPr="007A71D9" w:rsidRDefault="00A91906" w:rsidP="00A91906">
      <w:pPr>
        <w:spacing w:after="0" w:line="240" w:lineRule="auto"/>
        <w:ind w:left="-993"/>
        <w:jc w:val="right"/>
        <w:rPr>
          <w:rFonts w:ascii="Times New Roman" w:hAnsi="Times New Roman"/>
          <w:sz w:val="24"/>
          <w:szCs w:val="24"/>
        </w:rPr>
      </w:pPr>
      <w:r w:rsidRPr="007A71D9">
        <w:rPr>
          <w:rFonts w:ascii="Times New Roman" w:hAnsi="Times New Roman"/>
          <w:sz w:val="24"/>
          <w:szCs w:val="24"/>
        </w:rPr>
        <w:t>_________________А.Т. Абдуллаев</w:t>
      </w:r>
    </w:p>
    <w:p w:rsidR="00A91906" w:rsidRPr="00A91906" w:rsidRDefault="00A91906" w:rsidP="00A91906">
      <w:pPr>
        <w:spacing w:after="0" w:line="240" w:lineRule="auto"/>
        <w:ind w:left="-993"/>
        <w:jc w:val="right"/>
        <w:rPr>
          <w:rFonts w:ascii="Times New Roman" w:hAnsi="Times New Roman"/>
          <w:sz w:val="24"/>
          <w:szCs w:val="24"/>
        </w:rPr>
      </w:pPr>
      <w:r w:rsidRPr="007A71D9">
        <w:rPr>
          <w:rFonts w:ascii="Times New Roman" w:hAnsi="Times New Roman"/>
          <w:sz w:val="24"/>
          <w:szCs w:val="24"/>
        </w:rPr>
        <w:t>__________________Н.Б. Захарова</w:t>
      </w:r>
    </w:p>
    <w:p w:rsidR="00A91906" w:rsidRPr="00A91906" w:rsidRDefault="00A91906" w:rsidP="00A9190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91906">
        <w:rPr>
          <w:rFonts w:ascii="Times New Roman" w:hAnsi="Times New Roman"/>
          <w:color w:val="FF0000"/>
          <w:sz w:val="24"/>
          <w:szCs w:val="24"/>
        </w:rPr>
        <w:t xml:space="preserve"> </w:t>
      </w:r>
    </w:p>
    <w:p w:rsidR="000D66DC" w:rsidRPr="00B06B29" w:rsidRDefault="000D66DC" w:rsidP="000D66D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D66DC" w:rsidRPr="00B06B29" w:rsidRDefault="000D66DC" w:rsidP="000D66D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B06B29">
        <w:rPr>
          <w:rFonts w:ascii="Times New Roman" w:hAnsi="Times New Roman"/>
          <w:sz w:val="24"/>
          <w:szCs w:val="24"/>
        </w:rPr>
        <w:t xml:space="preserve">Представитель Заказчика                                                               ____________________ </w:t>
      </w:r>
      <w:r w:rsidR="00A91906">
        <w:rPr>
          <w:rFonts w:ascii="Times New Roman" w:hAnsi="Times New Roman"/>
          <w:sz w:val="24"/>
          <w:szCs w:val="24"/>
        </w:rPr>
        <w:t xml:space="preserve">О.В. </w:t>
      </w:r>
      <w:proofErr w:type="spellStart"/>
      <w:r w:rsidR="00A91906">
        <w:rPr>
          <w:rFonts w:ascii="Times New Roman" w:hAnsi="Times New Roman"/>
          <w:sz w:val="24"/>
          <w:szCs w:val="24"/>
        </w:rPr>
        <w:t>Дергилёв</w:t>
      </w:r>
      <w:proofErr w:type="spellEnd"/>
    </w:p>
    <w:p w:rsidR="000D66DC" w:rsidRPr="00B06B29" w:rsidRDefault="000D66DC" w:rsidP="000D66D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D66DC" w:rsidRPr="0086760D" w:rsidRDefault="000D66DC" w:rsidP="000D66DC">
      <w:pPr>
        <w:spacing w:after="0" w:line="240" w:lineRule="auto"/>
        <w:jc w:val="right"/>
        <w:rPr>
          <w:rFonts w:ascii="Times New Roman" w:hAnsi="Times New Roman"/>
          <w:color w:val="FF0000"/>
          <w:sz w:val="16"/>
          <w:szCs w:val="16"/>
        </w:rPr>
      </w:pPr>
    </w:p>
    <w:p w:rsidR="000D66DC" w:rsidRPr="0086760D" w:rsidRDefault="000D66DC" w:rsidP="000D66DC">
      <w:pPr>
        <w:spacing w:after="0" w:line="240" w:lineRule="auto"/>
        <w:jc w:val="right"/>
        <w:rPr>
          <w:rFonts w:ascii="Times New Roman" w:hAnsi="Times New Roman"/>
          <w:color w:val="FF0000"/>
          <w:sz w:val="16"/>
          <w:szCs w:val="16"/>
        </w:rPr>
      </w:pPr>
    </w:p>
    <w:p w:rsidR="000D66DC" w:rsidRPr="0086760D" w:rsidRDefault="000D66DC" w:rsidP="000D66DC">
      <w:pPr>
        <w:spacing w:after="0" w:line="240" w:lineRule="auto"/>
        <w:jc w:val="right"/>
        <w:rPr>
          <w:rFonts w:ascii="Times New Roman" w:hAnsi="Times New Roman"/>
          <w:color w:val="FF0000"/>
          <w:sz w:val="16"/>
          <w:szCs w:val="16"/>
        </w:rPr>
      </w:pPr>
    </w:p>
    <w:p w:rsidR="000D66DC" w:rsidRPr="0086760D" w:rsidRDefault="000D66DC" w:rsidP="000D66DC">
      <w:pPr>
        <w:spacing w:after="0" w:line="240" w:lineRule="auto"/>
        <w:jc w:val="right"/>
        <w:rPr>
          <w:rFonts w:ascii="Times New Roman" w:hAnsi="Times New Roman"/>
          <w:color w:val="FF0000"/>
          <w:sz w:val="16"/>
          <w:szCs w:val="16"/>
        </w:rPr>
      </w:pPr>
    </w:p>
    <w:p w:rsidR="000D66DC" w:rsidRPr="0086760D" w:rsidRDefault="000D66DC" w:rsidP="000D66DC">
      <w:pPr>
        <w:spacing w:after="0" w:line="240" w:lineRule="auto"/>
        <w:jc w:val="right"/>
        <w:rPr>
          <w:rFonts w:ascii="Times New Roman" w:hAnsi="Times New Roman"/>
          <w:color w:val="FF0000"/>
          <w:sz w:val="16"/>
          <w:szCs w:val="16"/>
        </w:rPr>
      </w:pPr>
    </w:p>
    <w:p w:rsidR="000D66DC" w:rsidRPr="0086760D" w:rsidRDefault="000D66DC" w:rsidP="000D66DC">
      <w:pPr>
        <w:spacing w:after="0" w:line="240" w:lineRule="auto"/>
        <w:jc w:val="right"/>
        <w:rPr>
          <w:rFonts w:ascii="Times New Roman" w:hAnsi="Times New Roman"/>
          <w:color w:val="FF0000"/>
          <w:sz w:val="16"/>
          <w:szCs w:val="16"/>
        </w:rPr>
      </w:pPr>
    </w:p>
    <w:p w:rsidR="000D66DC" w:rsidRPr="0086760D" w:rsidRDefault="000D66DC" w:rsidP="000D66DC">
      <w:pPr>
        <w:spacing w:after="0" w:line="240" w:lineRule="auto"/>
        <w:jc w:val="right"/>
        <w:rPr>
          <w:rFonts w:ascii="Times New Roman" w:hAnsi="Times New Roman"/>
          <w:color w:val="FF0000"/>
          <w:sz w:val="16"/>
          <w:szCs w:val="16"/>
        </w:rPr>
      </w:pPr>
    </w:p>
    <w:p w:rsidR="000D66DC" w:rsidRPr="0086760D" w:rsidRDefault="000D66DC" w:rsidP="000D66DC">
      <w:pPr>
        <w:spacing w:after="0" w:line="240" w:lineRule="auto"/>
        <w:jc w:val="right"/>
        <w:rPr>
          <w:rFonts w:ascii="Times New Roman" w:hAnsi="Times New Roman"/>
          <w:color w:val="FF0000"/>
          <w:sz w:val="16"/>
          <w:szCs w:val="16"/>
        </w:rPr>
      </w:pPr>
    </w:p>
    <w:p w:rsidR="000D66DC" w:rsidRPr="0086760D" w:rsidRDefault="000D66DC" w:rsidP="000D66DC">
      <w:pPr>
        <w:spacing w:after="0" w:line="240" w:lineRule="auto"/>
        <w:jc w:val="right"/>
        <w:rPr>
          <w:rFonts w:ascii="Times New Roman" w:hAnsi="Times New Roman"/>
          <w:color w:val="FF0000"/>
          <w:sz w:val="16"/>
          <w:szCs w:val="16"/>
        </w:rPr>
      </w:pPr>
    </w:p>
    <w:p w:rsidR="000D66DC" w:rsidRPr="0086760D" w:rsidRDefault="000D66DC" w:rsidP="000D66DC">
      <w:pPr>
        <w:spacing w:after="0" w:line="240" w:lineRule="auto"/>
        <w:jc w:val="right"/>
        <w:rPr>
          <w:rFonts w:ascii="Times New Roman" w:hAnsi="Times New Roman"/>
          <w:color w:val="FF0000"/>
          <w:sz w:val="16"/>
          <w:szCs w:val="16"/>
        </w:rPr>
      </w:pPr>
    </w:p>
    <w:p w:rsidR="000D66DC" w:rsidRPr="0086760D" w:rsidRDefault="000D66DC" w:rsidP="000D66DC">
      <w:pPr>
        <w:spacing w:after="0" w:line="240" w:lineRule="auto"/>
        <w:jc w:val="right"/>
        <w:rPr>
          <w:rFonts w:ascii="Times New Roman" w:hAnsi="Times New Roman"/>
          <w:color w:val="FF0000"/>
          <w:sz w:val="16"/>
          <w:szCs w:val="16"/>
        </w:rPr>
      </w:pPr>
    </w:p>
    <w:p w:rsidR="000D66DC" w:rsidRPr="0086760D" w:rsidRDefault="000D66DC" w:rsidP="000D66DC">
      <w:pPr>
        <w:spacing w:after="0" w:line="240" w:lineRule="auto"/>
        <w:jc w:val="right"/>
        <w:rPr>
          <w:rFonts w:ascii="Times New Roman" w:hAnsi="Times New Roman"/>
          <w:color w:val="FF0000"/>
          <w:sz w:val="16"/>
          <w:szCs w:val="16"/>
        </w:rPr>
      </w:pPr>
    </w:p>
    <w:p w:rsidR="000D66DC" w:rsidRPr="0086760D" w:rsidRDefault="000D66DC" w:rsidP="000D66DC">
      <w:pPr>
        <w:spacing w:after="0" w:line="240" w:lineRule="auto"/>
        <w:jc w:val="right"/>
        <w:rPr>
          <w:rFonts w:ascii="Times New Roman" w:hAnsi="Times New Roman"/>
          <w:color w:val="FF0000"/>
          <w:sz w:val="16"/>
          <w:szCs w:val="16"/>
        </w:rPr>
      </w:pPr>
    </w:p>
    <w:p w:rsidR="000D66DC" w:rsidRPr="0086760D" w:rsidRDefault="000D66DC" w:rsidP="000D66DC">
      <w:pPr>
        <w:spacing w:after="0" w:line="240" w:lineRule="auto"/>
        <w:jc w:val="right"/>
        <w:rPr>
          <w:rFonts w:ascii="Times New Roman" w:hAnsi="Times New Roman"/>
          <w:color w:val="FF0000"/>
          <w:sz w:val="16"/>
          <w:szCs w:val="16"/>
        </w:rPr>
      </w:pPr>
    </w:p>
    <w:p w:rsidR="000D66DC" w:rsidRPr="0086760D" w:rsidRDefault="000D66DC" w:rsidP="000D66DC">
      <w:pPr>
        <w:spacing w:after="0" w:line="240" w:lineRule="auto"/>
        <w:jc w:val="right"/>
        <w:rPr>
          <w:rFonts w:ascii="Times New Roman" w:hAnsi="Times New Roman"/>
          <w:color w:val="FF0000"/>
          <w:sz w:val="16"/>
          <w:szCs w:val="16"/>
        </w:rPr>
      </w:pPr>
    </w:p>
    <w:p w:rsidR="000D66DC" w:rsidRPr="0086760D" w:rsidRDefault="000D66DC" w:rsidP="000D66DC">
      <w:pPr>
        <w:spacing w:after="0" w:line="240" w:lineRule="auto"/>
        <w:jc w:val="right"/>
        <w:rPr>
          <w:rFonts w:ascii="Times New Roman" w:hAnsi="Times New Roman"/>
          <w:color w:val="FF0000"/>
          <w:sz w:val="16"/>
          <w:szCs w:val="16"/>
        </w:rPr>
      </w:pPr>
    </w:p>
    <w:p w:rsidR="000D66DC" w:rsidRPr="0086760D" w:rsidRDefault="000D66DC" w:rsidP="000D66DC">
      <w:pPr>
        <w:spacing w:after="0" w:line="240" w:lineRule="auto"/>
        <w:jc w:val="right"/>
        <w:rPr>
          <w:rFonts w:ascii="Times New Roman" w:hAnsi="Times New Roman"/>
          <w:color w:val="FF0000"/>
          <w:sz w:val="16"/>
          <w:szCs w:val="16"/>
        </w:rPr>
      </w:pPr>
    </w:p>
    <w:p w:rsidR="000D66DC" w:rsidRPr="0086760D" w:rsidRDefault="000D66DC" w:rsidP="000D66DC">
      <w:pPr>
        <w:spacing w:after="0" w:line="240" w:lineRule="auto"/>
        <w:jc w:val="right"/>
        <w:rPr>
          <w:rFonts w:ascii="Times New Roman" w:hAnsi="Times New Roman"/>
          <w:color w:val="FF0000"/>
          <w:sz w:val="16"/>
          <w:szCs w:val="16"/>
        </w:rPr>
      </w:pPr>
    </w:p>
    <w:p w:rsidR="000D66DC" w:rsidRPr="0086760D" w:rsidRDefault="000D66DC" w:rsidP="000D66DC">
      <w:pPr>
        <w:spacing w:after="0" w:line="240" w:lineRule="auto"/>
        <w:jc w:val="right"/>
        <w:rPr>
          <w:rFonts w:ascii="Times New Roman" w:hAnsi="Times New Roman"/>
          <w:color w:val="FF0000"/>
          <w:sz w:val="16"/>
          <w:szCs w:val="16"/>
        </w:rPr>
      </w:pPr>
    </w:p>
    <w:p w:rsidR="000D66DC" w:rsidRPr="0086760D" w:rsidRDefault="000D66DC" w:rsidP="000D66DC">
      <w:pPr>
        <w:spacing w:after="0" w:line="240" w:lineRule="auto"/>
        <w:jc w:val="right"/>
        <w:rPr>
          <w:rFonts w:ascii="Times New Roman" w:hAnsi="Times New Roman"/>
          <w:color w:val="FF0000"/>
          <w:sz w:val="16"/>
          <w:szCs w:val="16"/>
        </w:rPr>
      </w:pPr>
    </w:p>
    <w:p w:rsidR="000D66DC" w:rsidRPr="0086760D" w:rsidRDefault="000D66DC" w:rsidP="000D66DC">
      <w:pPr>
        <w:spacing w:after="0" w:line="240" w:lineRule="auto"/>
        <w:jc w:val="right"/>
        <w:rPr>
          <w:rFonts w:ascii="Times New Roman" w:hAnsi="Times New Roman"/>
          <w:color w:val="FF0000"/>
          <w:sz w:val="16"/>
          <w:szCs w:val="16"/>
        </w:rPr>
      </w:pPr>
    </w:p>
    <w:p w:rsidR="000D66DC" w:rsidRPr="0086760D" w:rsidRDefault="000D66DC" w:rsidP="000D66DC">
      <w:pPr>
        <w:spacing w:after="0" w:line="240" w:lineRule="auto"/>
        <w:jc w:val="right"/>
        <w:rPr>
          <w:rFonts w:ascii="Times New Roman" w:hAnsi="Times New Roman"/>
          <w:color w:val="FF0000"/>
          <w:sz w:val="16"/>
          <w:szCs w:val="16"/>
        </w:rPr>
      </w:pPr>
    </w:p>
    <w:p w:rsidR="000D66DC" w:rsidRPr="0086760D" w:rsidRDefault="000D66DC" w:rsidP="000D66DC">
      <w:pPr>
        <w:spacing w:after="0" w:line="240" w:lineRule="auto"/>
        <w:jc w:val="right"/>
        <w:rPr>
          <w:rFonts w:ascii="Times New Roman" w:hAnsi="Times New Roman"/>
          <w:color w:val="FF0000"/>
          <w:sz w:val="16"/>
          <w:szCs w:val="16"/>
        </w:rPr>
      </w:pPr>
    </w:p>
    <w:p w:rsidR="000D66DC" w:rsidRPr="0086760D" w:rsidRDefault="000D66DC" w:rsidP="000D66DC">
      <w:pPr>
        <w:spacing w:after="0" w:line="240" w:lineRule="auto"/>
        <w:jc w:val="right"/>
        <w:rPr>
          <w:rFonts w:ascii="Times New Roman" w:hAnsi="Times New Roman"/>
          <w:color w:val="FF0000"/>
          <w:sz w:val="16"/>
          <w:szCs w:val="16"/>
        </w:rPr>
      </w:pPr>
    </w:p>
    <w:p w:rsidR="000D66DC" w:rsidRPr="0086760D" w:rsidRDefault="000D66DC" w:rsidP="000D66DC">
      <w:pPr>
        <w:spacing w:after="0" w:line="240" w:lineRule="auto"/>
        <w:jc w:val="right"/>
        <w:rPr>
          <w:rFonts w:ascii="Times New Roman" w:hAnsi="Times New Roman"/>
          <w:color w:val="FF0000"/>
          <w:sz w:val="16"/>
          <w:szCs w:val="16"/>
        </w:rPr>
      </w:pPr>
    </w:p>
    <w:p w:rsidR="000D66DC" w:rsidRPr="0086760D" w:rsidRDefault="000D66DC" w:rsidP="000D66DC">
      <w:pPr>
        <w:spacing w:after="0" w:line="240" w:lineRule="auto"/>
        <w:jc w:val="right"/>
        <w:rPr>
          <w:rFonts w:ascii="Times New Roman" w:hAnsi="Times New Roman"/>
          <w:color w:val="FF0000"/>
          <w:sz w:val="16"/>
          <w:szCs w:val="16"/>
        </w:rPr>
      </w:pPr>
    </w:p>
    <w:p w:rsidR="000D66DC" w:rsidRPr="0086760D" w:rsidRDefault="000D66DC" w:rsidP="000D66DC">
      <w:pPr>
        <w:spacing w:after="0" w:line="240" w:lineRule="auto"/>
        <w:jc w:val="right"/>
        <w:rPr>
          <w:rFonts w:ascii="Times New Roman" w:hAnsi="Times New Roman"/>
          <w:color w:val="FF0000"/>
          <w:sz w:val="16"/>
          <w:szCs w:val="16"/>
        </w:rPr>
      </w:pPr>
    </w:p>
    <w:p w:rsidR="000D66DC" w:rsidRPr="0086760D" w:rsidRDefault="000D66DC" w:rsidP="000D66DC">
      <w:pPr>
        <w:spacing w:after="0" w:line="240" w:lineRule="auto"/>
        <w:jc w:val="right"/>
        <w:rPr>
          <w:rFonts w:ascii="Times New Roman" w:hAnsi="Times New Roman"/>
          <w:color w:val="FF0000"/>
          <w:sz w:val="16"/>
          <w:szCs w:val="16"/>
        </w:rPr>
        <w:sectPr w:rsidR="000D66DC" w:rsidRPr="0086760D" w:rsidSect="00022500">
          <w:pgSz w:w="11906" w:h="16838"/>
          <w:pgMar w:top="709" w:right="425" w:bottom="851" w:left="567" w:header="708" w:footer="708" w:gutter="0"/>
          <w:cols w:space="708"/>
          <w:docGrid w:linePitch="360"/>
        </w:sectPr>
      </w:pPr>
    </w:p>
    <w:p w:rsidR="000D66DC" w:rsidRPr="00F43FA5" w:rsidRDefault="000D66DC" w:rsidP="000D66DC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F43FA5">
        <w:rPr>
          <w:rFonts w:ascii="Times New Roman" w:hAnsi="Times New Roman"/>
          <w:sz w:val="20"/>
          <w:szCs w:val="20"/>
        </w:rPr>
        <w:lastRenderedPageBreak/>
        <w:t>Приложение 1</w:t>
      </w:r>
    </w:p>
    <w:p w:rsidR="000D66DC" w:rsidRPr="00F43FA5" w:rsidRDefault="000D66DC" w:rsidP="000D66DC">
      <w:pPr>
        <w:tabs>
          <w:tab w:val="left" w:pos="6660"/>
        </w:tabs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F43FA5">
        <w:rPr>
          <w:rFonts w:ascii="Times New Roman" w:hAnsi="Times New Roman"/>
          <w:sz w:val="20"/>
          <w:szCs w:val="20"/>
        </w:rPr>
        <w:t>к протоколу вскрытия конвертов с заявками на участие в открытом конкурсе и открытия доступа</w:t>
      </w:r>
    </w:p>
    <w:p w:rsidR="000D66DC" w:rsidRPr="00F43FA5" w:rsidRDefault="000D66DC" w:rsidP="000D66DC">
      <w:pPr>
        <w:tabs>
          <w:tab w:val="left" w:pos="6660"/>
        </w:tabs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F43FA5">
        <w:rPr>
          <w:rFonts w:ascii="Times New Roman" w:hAnsi="Times New Roman"/>
          <w:sz w:val="20"/>
          <w:szCs w:val="20"/>
        </w:rPr>
        <w:t xml:space="preserve"> к поданным в форме электронных документов заявкам на участие в открытом конкурсе</w:t>
      </w:r>
    </w:p>
    <w:p w:rsidR="000D66DC" w:rsidRPr="00F43FA5" w:rsidRDefault="000D66DC" w:rsidP="000D66DC">
      <w:pPr>
        <w:tabs>
          <w:tab w:val="left" w:pos="6660"/>
          <w:tab w:val="left" w:pos="8460"/>
        </w:tabs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F43FA5">
        <w:rPr>
          <w:rFonts w:ascii="Times New Roman" w:hAnsi="Times New Roman"/>
          <w:sz w:val="20"/>
          <w:szCs w:val="20"/>
        </w:rPr>
        <w:t xml:space="preserve">от </w:t>
      </w:r>
      <w:r w:rsidR="00F43FA5" w:rsidRPr="00F43FA5">
        <w:rPr>
          <w:rFonts w:ascii="Times New Roman" w:hAnsi="Times New Roman"/>
          <w:sz w:val="20"/>
          <w:szCs w:val="20"/>
        </w:rPr>
        <w:t>18</w:t>
      </w:r>
      <w:r w:rsidRPr="00F43FA5">
        <w:rPr>
          <w:rFonts w:ascii="Times New Roman" w:hAnsi="Times New Roman"/>
          <w:sz w:val="20"/>
          <w:szCs w:val="20"/>
        </w:rPr>
        <w:t xml:space="preserve"> </w:t>
      </w:r>
      <w:r w:rsidR="00F43FA5" w:rsidRPr="00F43FA5">
        <w:rPr>
          <w:rFonts w:ascii="Times New Roman" w:hAnsi="Times New Roman"/>
          <w:sz w:val="20"/>
          <w:szCs w:val="20"/>
        </w:rPr>
        <w:t>апреля 2017</w:t>
      </w:r>
      <w:r w:rsidRPr="00F43FA5">
        <w:rPr>
          <w:rFonts w:ascii="Times New Roman" w:hAnsi="Times New Roman"/>
          <w:sz w:val="20"/>
          <w:szCs w:val="20"/>
        </w:rPr>
        <w:t>г. № 018730000581</w:t>
      </w:r>
      <w:r w:rsidR="00F43FA5" w:rsidRPr="00F43FA5">
        <w:rPr>
          <w:rFonts w:ascii="Times New Roman" w:hAnsi="Times New Roman"/>
          <w:sz w:val="20"/>
          <w:szCs w:val="20"/>
        </w:rPr>
        <w:t>7</w:t>
      </w:r>
      <w:r w:rsidRPr="00F43FA5">
        <w:rPr>
          <w:rFonts w:ascii="Times New Roman" w:hAnsi="Times New Roman"/>
          <w:sz w:val="20"/>
          <w:szCs w:val="20"/>
        </w:rPr>
        <w:t>000</w:t>
      </w:r>
      <w:r w:rsidR="00F43FA5" w:rsidRPr="00F43FA5">
        <w:rPr>
          <w:rFonts w:ascii="Times New Roman" w:hAnsi="Times New Roman"/>
          <w:sz w:val="20"/>
          <w:szCs w:val="20"/>
        </w:rPr>
        <w:t>035</w:t>
      </w:r>
      <w:r w:rsidRPr="00F43FA5">
        <w:rPr>
          <w:rFonts w:ascii="Times New Roman" w:hAnsi="Times New Roman"/>
          <w:sz w:val="20"/>
          <w:szCs w:val="20"/>
        </w:rPr>
        <w:t>-1</w:t>
      </w:r>
    </w:p>
    <w:p w:rsidR="00F43FA5" w:rsidRPr="00F43FA5" w:rsidRDefault="00F43FA5" w:rsidP="00F43F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С</w:t>
      </w:r>
      <w:r w:rsidRPr="00F43FA5">
        <w:rPr>
          <w:rFonts w:ascii="Times New Roman" w:hAnsi="Times New Roman"/>
          <w:bCs/>
          <w:sz w:val="24"/>
          <w:szCs w:val="24"/>
        </w:rPr>
        <w:t>овместн</w:t>
      </w:r>
      <w:r>
        <w:rPr>
          <w:rFonts w:ascii="Times New Roman" w:hAnsi="Times New Roman"/>
          <w:bCs/>
          <w:sz w:val="24"/>
          <w:szCs w:val="24"/>
        </w:rPr>
        <w:t>ый</w:t>
      </w:r>
      <w:r w:rsidRPr="00F43FA5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открытый конкурс</w:t>
      </w:r>
    </w:p>
    <w:p w:rsidR="00F43FA5" w:rsidRPr="00F43FA5" w:rsidRDefault="00F43FA5" w:rsidP="00F43F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43FA5">
        <w:rPr>
          <w:rFonts w:ascii="Times New Roman" w:hAnsi="Times New Roman"/>
          <w:sz w:val="24"/>
          <w:szCs w:val="24"/>
        </w:rPr>
        <w:t xml:space="preserve">на право заключения муниципальных </w:t>
      </w:r>
      <w:proofErr w:type="gramStart"/>
      <w:r w:rsidRPr="00F43FA5">
        <w:rPr>
          <w:rFonts w:ascii="Times New Roman" w:hAnsi="Times New Roman"/>
          <w:sz w:val="24"/>
          <w:szCs w:val="24"/>
        </w:rPr>
        <w:t>контрактов</w:t>
      </w:r>
      <w:proofErr w:type="gramEnd"/>
      <w:r w:rsidRPr="00F43FA5">
        <w:rPr>
          <w:rFonts w:ascii="Times New Roman" w:hAnsi="Times New Roman"/>
          <w:sz w:val="24"/>
          <w:szCs w:val="24"/>
        </w:rPr>
        <w:t xml:space="preserve"> на оказание услуг по созданию и размещению информации о деятельности органов местного самоуправления, социально-экономическом и культурном развитии города Югорска в эфире телевизионного канала с зоной вещания в муниципальном образовании город Югорск</w:t>
      </w:r>
    </w:p>
    <w:p w:rsidR="000D66DC" w:rsidRPr="00ED2EC9" w:rsidRDefault="000D66DC" w:rsidP="000D66DC">
      <w:pPr>
        <w:pStyle w:val="a6"/>
        <w:spacing w:after="0"/>
        <w:ind w:left="0"/>
        <w:rPr>
          <w:sz w:val="16"/>
          <w:szCs w:val="16"/>
        </w:rPr>
      </w:pPr>
    </w:p>
    <w:p w:rsidR="000D66DC" w:rsidRPr="00F43FA5" w:rsidRDefault="00F43FA5" w:rsidP="00F43FA5">
      <w:pPr>
        <w:pStyle w:val="a6"/>
        <w:spacing w:after="0"/>
        <w:ind w:left="284"/>
      </w:pPr>
      <w:r>
        <w:rPr>
          <w:sz w:val="16"/>
          <w:szCs w:val="16"/>
        </w:rPr>
        <w:t xml:space="preserve">       </w:t>
      </w:r>
      <w:r w:rsidR="000D66DC" w:rsidRPr="00F43FA5">
        <w:rPr>
          <w:b/>
        </w:rPr>
        <w:t>Заказчик</w:t>
      </w:r>
      <w:r w:rsidRPr="00F43FA5">
        <w:rPr>
          <w:b/>
        </w:rPr>
        <w:t>и</w:t>
      </w:r>
      <w:r w:rsidR="000D66DC" w:rsidRPr="00F43FA5">
        <w:rPr>
          <w:b/>
        </w:rPr>
        <w:t>:</w:t>
      </w:r>
      <w:r w:rsidR="000D66DC" w:rsidRPr="00F43FA5">
        <w:t xml:space="preserve"> </w:t>
      </w:r>
      <w:r w:rsidRPr="00F43FA5">
        <w:t xml:space="preserve">Управление культуры администрации города Югорска, Управление образования администрации города Югорска, Управление </w:t>
      </w:r>
      <w:r>
        <w:t xml:space="preserve">    </w:t>
      </w:r>
      <w:r w:rsidRPr="00F43FA5">
        <w:t>социальной политики администрации города Югорска.</w:t>
      </w:r>
    </w:p>
    <w:p w:rsidR="00F43FA5" w:rsidRPr="00ED2EC9" w:rsidRDefault="00F43FA5" w:rsidP="000D66DC">
      <w:pPr>
        <w:pStyle w:val="a6"/>
        <w:spacing w:after="0"/>
        <w:ind w:left="0"/>
        <w:rPr>
          <w:sz w:val="16"/>
          <w:szCs w:val="16"/>
        </w:rPr>
      </w:pPr>
    </w:p>
    <w:tbl>
      <w:tblPr>
        <w:tblW w:w="10631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796"/>
        <w:gridCol w:w="2835"/>
      </w:tblGrid>
      <w:tr w:rsidR="00022500" w:rsidRPr="00ED2EC9" w:rsidTr="00022500">
        <w:trPr>
          <w:cantSplit/>
          <w:trHeight w:val="214"/>
        </w:trPr>
        <w:tc>
          <w:tcPr>
            <w:tcW w:w="77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22500" w:rsidRPr="00ED2EC9" w:rsidRDefault="00022500" w:rsidP="000650EC">
            <w:pPr>
              <w:pStyle w:val="a6"/>
              <w:spacing w:after="0"/>
              <w:ind w:left="0"/>
              <w:jc w:val="center"/>
              <w:rPr>
                <w:sz w:val="16"/>
                <w:szCs w:val="16"/>
              </w:rPr>
            </w:pPr>
            <w:r w:rsidRPr="00ED2EC9">
              <w:rPr>
                <w:sz w:val="18"/>
                <w:szCs w:val="16"/>
              </w:rPr>
              <w:t>Перечень предоставленных документов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2500" w:rsidRPr="00ED2EC9" w:rsidRDefault="00022500" w:rsidP="00022500">
            <w:pPr>
              <w:pStyle w:val="a6"/>
              <w:spacing w:after="0"/>
              <w:ind w:lef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</w:tr>
      <w:tr w:rsidR="00022500" w:rsidRPr="00ED2EC9" w:rsidTr="00022500">
        <w:trPr>
          <w:cantSplit/>
          <w:trHeight w:val="966"/>
        </w:trPr>
        <w:tc>
          <w:tcPr>
            <w:tcW w:w="77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2500" w:rsidRPr="00ED2EC9" w:rsidRDefault="00022500" w:rsidP="000650EC">
            <w:pPr>
              <w:tabs>
                <w:tab w:val="left" w:pos="6660"/>
                <w:tab w:val="left" w:pos="846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500" w:rsidRPr="003120BF" w:rsidRDefault="00022500" w:rsidP="000650EC">
            <w:pPr>
              <w:tabs>
                <w:tab w:val="left" w:pos="6660"/>
                <w:tab w:val="left" w:pos="846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Муниципальное унитарное предприятие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.Ю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горска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«Информационно-издательский центр»</w:t>
            </w:r>
          </w:p>
        </w:tc>
      </w:tr>
      <w:tr w:rsidR="00022500" w:rsidRPr="00ED2EC9" w:rsidTr="00022500">
        <w:trPr>
          <w:cantSplit/>
          <w:trHeight w:val="43"/>
        </w:trPr>
        <w:tc>
          <w:tcPr>
            <w:tcW w:w="77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500" w:rsidRPr="00ED2EC9" w:rsidRDefault="00022500" w:rsidP="000650E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500" w:rsidRPr="00ED2EC9" w:rsidRDefault="00022500" w:rsidP="000650EC">
            <w:pPr>
              <w:pStyle w:val="aa"/>
              <w:tabs>
                <w:tab w:val="left" w:pos="708"/>
                <w:tab w:val="left" w:pos="6660"/>
                <w:tab w:val="left" w:pos="8460"/>
              </w:tabs>
              <w:spacing w:line="240" w:lineRule="auto"/>
              <w:jc w:val="center"/>
              <w:rPr>
                <w:sz w:val="16"/>
                <w:szCs w:val="16"/>
              </w:rPr>
            </w:pPr>
            <w:r w:rsidRPr="00ED2EC9">
              <w:rPr>
                <w:sz w:val="16"/>
                <w:szCs w:val="16"/>
              </w:rPr>
              <w:t>1</w:t>
            </w:r>
          </w:p>
        </w:tc>
      </w:tr>
      <w:tr w:rsidR="00022500" w:rsidRPr="00ED2EC9" w:rsidTr="00022500">
        <w:trPr>
          <w:cantSplit/>
          <w:trHeight w:val="340"/>
        </w:trPr>
        <w:tc>
          <w:tcPr>
            <w:tcW w:w="10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00" w:rsidRPr="00ED2EC9" w:rsidRDefault="00022500" w:rsidP="000650EC">
            <w:pPr>
              <w:tabs>
                <w:tab w:val="left" w:pos="6660"/>
                <w:tab w:val="left" w:pos="84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highlight w:val="yellow"/>
              </w:rPr>
            </w:pPr>
            <w:r w:rsidRPr="00ED2EC9">
              <w:rPr>
                <w:rFonts w:ascii="Times New Roman" w:hAnsi="Times New Roman"/>
                <w:b/>
                <w:sz w:val="18"/>
                <w:szCs w:val="16"/>
              </w:rPr>
              <w:t>Перечень предоставленных документов</w:t>
            </w:r>
          </w:p>
        </w:tc>
      </w:tr>
      <w:tr w:rsidR="00022500" w:rsidRPr="00ED2EC9" w:rsidTr="00022500">
        <w:trPr>
          <w:cantSplit/>
          <w:trHeight w:val="219"/>
        </w:trPr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00" w:rsidRPr="00ED2EC9" w:rsidRDefault="00022500" w:rsidP="0002250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Опись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500" w:rsidRPr="00022500" w:rsidRDefault="00022500" w:rsidP="000225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022500">
              <w:rPr>
                <w:rFonts w:ascii="Times New Roman" w:hAnsi="Times New Roman"/>
                <w:sz w:val="20"/>
                <w:szCs w:val="16"/>
              </w:rPr>
              <w:t>предоставлена</w:t>
            </w:r>
          </w:p>
        </w:tc>
      </w:tr>
      <w:tr w:rsidR="00022500" w:rsidRPr="00ED2EC9" w:rsidTr="007522C1">
        <w:trPr>
          <w:cantSplit/>
          <w:trHeight w:val="219"/>
        </w:trPr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00" w:rsidRPr="00ED2EC9" w:rsidRDefault="00022500" w:rsidP="0002250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ED2EC9">
              <w:rPr>
                <w:rFonts w:ascii="Times New Roman" w:hAnsi="Times New Roman"/>
                <w:sz w:val="16"/>
                <w:szCs w:val="16"/>
              </w:rPr>
              <w:t>Заявка на участие в конкурсе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00" w:rsidRPr="00022500" w:rsidRDefault="00022500" w:rsidP="00022500">
            <w:pPr>
              <w:spacing w:after="0" w:line="240" w:lineRule="auto"/>
              <w:jc w:val="center"/>
              <w:rPr>
                <w:sz w:val="20"/>
              </w:rPr>
            </w:pPr>
            <w:r w:rsidRPr="00022500">
              <w:rPr>
                <w:rFonts w:ascii="Times New Roman" w:hAnsi="Times New Roman"/>
                <w:sz w:val="20"/>
                <w:szCs w:val="16"/>
              </w:rPr>
              <w:t>предоставлена</w:t>
            </w:r>
          </w:p>
        </w:tc>
      </w:tr>
      <w:tr w:rsidR="00022500" w:rsidRPr="00ED2EC9" w:rsidTr="007522C1">
        <w:trPr>
          <w:cantSplit/>
          <w:trHeight w:val="162"/>
        </w:trPr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00" w:rsidRPr="00ED2EC9" w:rsidRDefault="00022500" w:rsidP="0002250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ED2EC9">
              <w:rPr>
                <w:rFonts w:ascii="Times New Roman" w:hAnsi="Times New Roman"/>
                <w:sz w:val="16"/>
                <w:szCs w:val="16"/>
              </w:rPr>
              <w:t>Предложение в отношении объекта закупк</w:t>
            </w:r>
            <w:r w:rsidRPr="00ED2EC9">
              <w:rPr>
                <w:rFonts w:ascii="Times New Roman" w:hAnsi="Times New Roman"/>
                <w:bCs/>
                <w:sz w:val="16"/>
                <w:szCs w:val="16"/>
              </w:rPr>
              <w:t>и</w:t>
            </w:r>
            <w:r w:rsidRPr="00ED2EC9">
              <w:rPr>
                <w:rFonts w:ascii="Times New Roman" w:hAnsi="Times New Roman"/>
                <w:sz w:val="16"/>
                <w:szCs w:val="16"/>
              </w:rPr>
              <w:t xml:space="preserve"> 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00" w:rsidRPr="00022500" w:rsidRDefault="00022500" w:rsidP="00022500">
            <w:pPr>
              <w:spacing w:after="0" w:line="240" w:lineRule="auto"/>
              <w:jc w:val="center"/>
              <w:rPr>
                <w:sz w:val="20"/>
              </w:rPr>
            </w:pPr>
            <w:r w:rsidRPr="00022500">
              <w:rPr>
                <w:rFonts w:ascii="Times New Roman" w:hAnsi="Times New Roman"/>
                <w:sz w:val="20"/>
                <w:szCs w:val="16"/>
              </w:rPr>
              <w:t>предоставлен</w:t>
            </w:r>
            <w:r>
              <w:rPr>
                <w:rFonts w:ascii="Times New Roman" w:hAnsi="Times New Roman"/>
                <w:sz w:val="20"/>
                <w:szCs w:val="16"/>
              </w:rPr>
              <w:t>о</w:t>
            </w:r>
          </w:p>
        </w:tc>
      </w:tr>
      <w:tr w:rsidR="00022500" w:rsidRPr="00ED2EC9" w:rsidTr="00022500">
        <w:trPr>
          <w:cantSplit/>
          <w:trHeight w:val="2194"/>
        </w:trPr>
        <w:tc>
          <w:tcPr>
            <w:tcW w:w="77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2500" w:rsidRPr="00ED2EC9" w:rsidRDefault="00022500" w:rsidP="0002250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ED2EC9">
              <w:rPr>
                <w:rFonts w:ascii="Times New Roman" w:hAnsi="Times New Roman"/>
                <w:sz w:val="16"/>
                <w:szCs w:val="16"/>
              </w:rPr>
              <w:t>Выписка из Единого государственного реестра юридических лиц, выданная ФНС России, или нотариально заверенная копия такой выписки (для юридических лиц), полученная не ранее чем за 6 месяцев до дня размещения в ЕИС извещения о проведении открытого конкурса</w:t>
            </w:r>
          </w:p>
          <w:p w:rsidR="00022500" w:rsidRPr="00ED2EC9" w:rsidRDefault="00022500" w:rsidP="0002250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ED2EC9">
              <w:rPr>
                <w:rFonts w:ascii="Times New Roman" w:hAnsi="Times New Roman"/>
                <w:sz w:val="16"/>
                <w:szCs w:val="16"/>
              </w:rPr>
              <w:t>Выписка из Единого государственного реестра индивидуальных предпринимателей, выданная ФНС России, нотариально заверенная копия такой выписки (для индивидуальных предпринимателей), полученная не ранее чем за 6 месяцев до дня размещения в единой информационной системе извещения о проведении открытого конкурса</w:t>
            </w:r>
          </w:p>
          <w:p w:rsidR="00022500" w:rsidRPr="00ED2EC9" w:rsidRDefault="00022500" w:rsidP="0002250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ED2EC9">
              <w:rPr>
                <w:rFonts w:ascii="Times New Roman" w:hAnsi="Times New Roman"/>
                <w:sz w:val="16"/>
                <w:szCs w:val="16"/>
              </w:rPr>
              <w:t>Копии документов, удостоверяющих личность (для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ED2EC9">
              <w:rPr>
                <w:rFonts w:ascii="Times New Roman" w:hAnsi="Times New Roman"/>
                <w:sz w:val="16"/>
                <w:szCs w:val="16"/>
              </w:rPr>
              <w:t>физических лиц, не являющихся индивидуальными предпринимателями)</w:t>
            </w:r>
          </w:p>
          <w:p w:rsidR="00022500" w:rsidRPr="00ED2EC9" w:rsidRDefault="00022500" w:rsidP="0002250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ED2EC9">
              <w:rPr>
                <w:rFonts w:ascii="Times New Roman" w:hAnsi="Times New Roman"/>
                <w:sz w:val="16"/>
                <w:szCs w:val="16"/>
              </w:rPr>
              <w:t>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(для иностранных лиц)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2500" w:rsidRPr="00022500" w:rsidRDefault="00022500" w:rsidP="00022500">
            <w:pPr>
              <w:spacing w:after="0" w:line="240" w:lineRule="auto"/>
              <w:jc w:val="center"/>
              <w:rPr>
                <w:sz w:val="20"/>
              </w:rPr>
            </w:pPr>
            <w:r w:rsidRPr="00022500">
              <w:rPr>
                <w:rFonts w:ascii="Times New Roman" w:hAnsi="Times New Roman"/>
                <w:sz w:val="20"/>
                <w:szCs w:val="16"/>
              </w:rPr>
              <w:t>предоставлена</w:t>
            </w:r>
          </w:p>
        </w:tc>
      </w:tr>
      <w:tr w:rsidR="00022500" w:rsidRPr="00ED2EC9" w:rsidTr="007522C1">
        <w:trPr>
          <w:cantSplit/>
          <w:trHeight w:val="745"/>
        </w:trPr>
        <w:tc>
          <w:tcPr>
            <w:tcW w:w="77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2500" w:rsidRPr="00ED2EC9" w:rsidRDefault="00022500" w:rsidP="0002250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ED2EC9">
              <w:rPr>
                <w:rFonts w:ascii="Times New Roman" w:hAnsi="Times New Roman"/>
                <w:sz w:val="16"/>
                <w:szCs w:val="16"/>
              </w:rPr>
              <w:t>Документ, подтверждающий полномочия лица на осуществление действий от имени участника открытого конкурса - юридического лица (копия решения о назначении или об избрании либо приказа о назначении физического лица на должность, в соответствии с которыми такое физическое лицо обладает правом действовать от имени участника открытого конкурса без доверенности (далее - руководитель).</w:t>
            </w:r>
            <w:proofErr w:type="gramEnd"/>
            <w:r w:rsidRPr="00ED2EC9">
              <w:rPr>
                <w:rFonts w:ascii="Times New Roman" w:hAnsi="Times New Roman"/>
                <w:sz w:val="16"/>
                <w:szCs w:val="16"/>
              </w:rPr>
              <w:t xml:space="preserve"> В случае</w:t>
            </w:r>
            <w:proofErr w:type="gramStart"/>
            <w:r w:rsidRPr="00ED2EC9">
              <w:rPr>
                <w:rFonts w:ascii="Times New Roman" w:hAnsi="Times New Roman"/>
                <w:sz w:val="16"/>
                <w:szCs w:val="16"/>
              </w:rPr>
              <w:t>,</w:t>
            </w:r>
            <w:proofErr w:type="gramEnd"/>
            <w:r w:rsidRPr="00ED2EC9">
              <w:rPr>
                <w:rFonts w:ascii="Times New Roman" w:hAnsi="Times New Roman"/>
                <w:sz w:val="16"/>
                <w:szCs w:val="16"/>
              </w:rPr>
              <w:t xml:space="preserve"> если от имени участника открытого конкурса действует иное лицо, заявка на участие в открытом конкурсе должна содержать также доверенность на осуществление действий от имени участника открытого конкурса, заверенную печатью участника открытого конкурса </w:t>
            </w:r>
            <w:r w:rsidRPr="00ED2EC9">
              <w:rPr>
                <w:rFonts w:ascii="Times New Roman" w:hAnsi="Times New Roman"/>
                <w:b/>
                <w:sz w:val="16"/>
                <w:szCs w:val="16"/>
              </w:rPr>
              <w:t>(при наличии</w:t>
            </w:r>
            <w:r w:rsidRPr="00ED2EC9">
              <w:rPr>
                <w:rFonts w:ascii="Times New Roman" w:hAnsi="Times New Roman"/>
                <w:sz w:val="16"/>
                <w:szCs w:val="16"/>
              </w:rPr>
              <w:t>) и подписанную руководителем (для юридического лица) или уполномоченным руководителем лицом, либо нотариально заверенную копию указанной доверенности.</w:t>
            </w:r>
          </w:p>
          <w:p w:rsidR="00022500" w:rsidRPr="00ED2EC9" w:rsidRDefault="00022500" w:rsidP="0002250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ED2EC9">
              <w:rPr>
                <w:rFonts w:ascii="Times New Roman" w:hAnsi="Times New Roman"/>
                <w:sz w:val="16"/>
                <w:szCs w:val="16"/>
              </w:rPr>
              <w:t>В случае</w:t>
            </w:r>
            <w:proofErr w:type="gramStart"/>
            <w:r w:rsidRPr="00ED2EC9">
              <w:rPr>
                <w:rFonts w:ascii="Times New Roman" w:hAnsi="Times New Roman"/>
                <w:sz w:val="16"/>
                <w:szCs w:val="16"/>
              </w:rPr>
              <w:t>,</w:t>
            </w:r>
            <w:proofErr w:type="gramEnd"/>
            <w:r w:rsidRPr="00ED2EC9">
              <w:rPr>
                <w:rFonts w:ascii="Times New Roman" w:hAnsi="Times New Roman"/>
                <w:sz w:val="16"/>
                <w:szCs w:val="16"/>
              </w:rPr>
              <w:t xml:space="preserve"> если указанная доверенность подписана лицом, уполномоченным руководителем, заявка на участие в открытом конкурсе должна содержать также документ, подтверждающий полномочия такого лица.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2500" w:rsidRPr="00022500" w:rsidRDefault="00022500" w:rsidP="00022500">
            <w:pPr>
              <w:spacing w:after="0" w:line="240" w:lineRule="auto"/>
              <w:jc w:val="center"/>
              <w:rPr>
                <w:sz w:val="20"/>
              </w:rPr>
            </w:pPr>
            <w:r w:rsidRPr="00022500">
              <w:rPr>
                <w:rFonts w:ascii="Times New Roman" w:hAnsi="Times New Roman"/>
                <w:sz w:val="20"/>
                <w:szCs w:val="16"/>
              </w:rPr>
              <w:t>предоставлен</w:t>
            </w:r>
          </w:p>
        </w:tc>
      </w:tr>
      <w:tr w:rsidR="00022500" w:rsidRPr="00ED2EC9" w:rsidTr="00022500">
        <w:trPr>
          <w:cantSplit/>
          <w:trHeight w:val="356"/>
        </w:trPr>
        <w:tc>
          <w:tcPr>
            <w:tcW w:w="77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2500" w:rsidRPr="00ED2EC9" w:rsidRDefault="00022500" w:rsidP="000225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ED2EC9">
              <w:rPr>
                <w:rFonts w:ascii="Times New Roman" w:hAnsi="Times New Roman"/>
                <w:sz w:val="16"/>
                <w:szCs w:val="16"/>
              </w:rPr>
              <w:t xml:space="preserve">Декларация о соответствии участника открытого конкурса требованиям, установленным в соответствии с пунктами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ED2EC9">
              <w:rPr>
                <w:rFonts w:ascii="Times New Roman" w:hAnsi="Times New Roman"/>
                <w:sz w:val="16"/>
                <w:szCs w:val="16"/>
              </w:rPr>
              <w:t>3 – 9 части 1 статьи 31 Закона о контрактной системе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2500" w:rsidRPr="00022500" w:rsidRDefault="00022500" w:rsidP="00022500">
            <w:pPr>
              <w:spacing w:after="0" w:line="240" w:lineRule="auto"/>
              <w:jc w:val="center"/>
              <w:rPr>
                <w:sz w:val="20"/>
              </w:rPr>
            </w:pPr>
            <w:r w:rsidRPr="00022500">
              <w:rPr>
                <w:rFonts w:ascii="Times New Roman" w:hAnsi="Times New Roman"/>
                <w:sz w:val="20"/>
                <w:szCs w:val="16"/>
              </w:rPr>
              <w:t>предоставлена</w:t>
            </w:r>
          </w:p>
        </w:tc>
      </w:tr>
      <w:tr w:rsidR="00022500" w:rsidRPr="00ED2EC9" w:rsidTr="00022500">
        <w:trPr>
          <w:cantSplit/>
          <w:trHeight w:val="119"/>
        </w:trPr>
        <w:tc>
          <w:tcPr>
            <w:tcW w:w="77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2500" w:rsidRPr="00ED2EC9" w:rsidRDefault="00022500" w:rsidP="0002250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ED2EC9">
              <w:rPr>
                <w:rFonts w:ascii="Times New Roman" w:hAnsi="Times New Roman"/>
                <w:sz w:val="16"/>
                <w:szCs w:val="16"/>
              </w:rPr>
              <w:t xml:space="preserve">Копии учредительных документов участника закупки (для юридических лиц)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2500" w:rsidRPr="00022500" w:rsidRDefault="00022500" w:rsidP="00022500">
            <w:pPr>
              <w:spacing w:after="0" w:line="240" w:lineRule="auto"/>
              <w:jc w:val="center"/>
              <w:rPr>
                <w:sz w:val="20"/>
              </w:rPr>
            </w:pPr>
            <w:r w:rsidRPr="00022500">
              <w:rPr>
                <w:rFonts w:ascii="Times New Roman" w:hAnsi="Times New Roman"/>
                <w:sz w:val="20"/>
                <w:szCs w:val="16"/>
              </w:rPr>
              <w:t>предоставлена</w:t>
            </w:r>
          </w:p>
        </w:tc>
      </w:tr>
      <w:tr w:rsidR="00022500" w:rsidRPr="00ED2EC9" w:rsidTr="007522C1">
        <w:trPr>
          <w:cantSplit/>
          <w:trHeight w:val="503"/>
        </w:trPr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00" w:rsidRPr="00ED2EC9" w:rsidRDefault="00022500" w:rsidP="0002250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ED2EC9">
              <w:rPr>
                <w:rFonts w:ascii="Times New Roman" w:hAnsi="Times New Roman"/>
                <w:sz w:val="16"/>
                <w:szCs w:val="16"/>
              </w:rPr>
              <w:t xml:space="preserve">Решение об одобрении или о совершении крупной сделки либо копия такого решения в случае, если требование о необходимости наличия такого решения для совершения крупной сделки установлено законодательством Российской Федерации, учредительными документами юридического лица и для участника </w:t>
            </w:r>
            <w:r w:rsidRPr="00ED2EC9">
              <w:rPr>
                <w:rFonts w:ascii="Times New Roman" w:hAnsi="Times New Roman"/>
                <w:bCs/>
                <w:sz w:val="16"/>
                <w:szCs w:val="16"/>
              </w:rPr>
              <w:t xml:space="preserve">открытого </w:t>
            </w:r>
            <w:r w:rsidRPr="00ED2EC9">
              <w:rPr>
                <w:rFonts w:ascii="Times New Roman" w:hAnsi="Times New Roman"/>
                <w:sz w:val="16"/>
                <w:szCs w:val="16"/>
              </w:rPr>
              <w:t>конкурса поставка товар</w:t>
            </w:r>
            <w:r w:rsidRPr="00ED2EC9">
              <w:rPr>
                <w:rFonts w:ascii="Times New Roman" w:hAnsi="Times New Roman"/>
                <w:bCs/>
                <w:sz w:val="16"/>
                <w:szCs w:val="16"/>
              </w:rPr>
              <w:t>а</w:t>
            </w:r>
            <w:r w:rsidRPr="00ED2EC9">
              <w:rPr>
                <w:rFonts w:ascii="Times New Roman" w:hAnsi="Times New Roman"/>
                <w:sz w:val="16"/>
                <w:szCs w:val="16"/>
              </w:rPr>
              <w:t>, выполнение работ</w:t>
            </w:r>
            <w:r w:rsidRPr="00ED2EC9">
              <w:rPr>
                <w:rFonts w:ascii="Times New Roman" w:hAnsi="Times New Roman"/>
                <w:bCs/>
                <w:sz w:val="16"/>
                <w:szCs w:val="16"/>
              </w:rPr>
              <w:t>ы или</w:t>
            </w:r>
            <w:r w:rsidRPr="00ED2EC9">
              <w:rPr>
                <w:rFonts w:ascii="Times New Roman" w:hAnsi="Times New Roman"/>
                <w:sz w:val="16"/>
                <w:szCs w:val="16"/>
              </w:rPr>
              <w:t xml:space="preserve"> оказание услуг</w:t>
            </w:r>
            <w:r w:rsidRPr="00ED2EC9">
              <w:rPr>
                <w:rFonts w:ascii="Times New Roman" w:hAnsi="Times New Roman"/>
                <w:bCs/>
                <w:sz w:val="16"/>
                <w:szCs w:val="16"/>
              </w:rPr>
              <w:t>и</w:t>
            </w:r>
            <w:r w:rsidRPr="00ED2EC9">
              <w:rPr>
                <w:rFonts w:ascii="Times New Roman" w:hAnsi="Times New Roman"/>
                <w:sz w:val="16"/>
                <w:szCs w:val="16"/>
              </w:rPr>
              <w:t xml:space="preserve">, являющихся предметом контракта, или внесение </w:t>
            </w:r>
            <w:r w:rsidRPr="00ED2EC9">
              <w:rPr>
                <w:rFonts w:ascii="Times New Roman" w:hAnsi="Times New Roman"/>
                <w:bCs/>
                <w:sz w:val="16"/>
                <w:szCs w:val="16"/>
              </w:rPr>
              <w:t xml:space="preserve">денежных средств в качестве </w:t>
            </w:r>
            <w:r w:rsidRPr="00ED2EC9">
              <w:rPr>
                <w:rFonts w:ascii="Times New Roman" w:hAnsi="Times New Roman"/>
                <w:sz w:val="16"/>
                <w:szCs w:val="16"/>
              </w:rPr>
              <w:t xml:space="preserve">обеспечения заявки </w:t>
            </w:r>
            <w:r w:rsidRPr="00ED2EC9">
              <w:rPr>
                <w:rFonts w:ascii="Times New Roman" w:hAnsi="Times New Roman"/>
                <w:bCs/>
                <w:sz w:val="16"/>
                <w:szCs w:val="16"/>
              </w:rPr>
              <w:t>на участие в открытом</w:t>
            </w:r>
            <w:proofErr w:type="gramEnd"/>
            <w:r w:rsidRPr="00ED2EC9">
              <w:rPr>
                <w:rFonts w:ascii="Times New Roman" w:hAnsi="Times New Roman"/>
                <w:bCs/>
                <w:sz w:val="16"/>
                <w:szCs w:val="16"/>
              </w:rPr>
              <w:t xml:space="preserve"> </w:t>
            </w:r>
            <w:proofErr w:type="gramStart"/>
            <w:r w:rsidRPr="00ED2EC9">
              <w:rPr>
                <w:rFonts w:ascii="Times New Roman" w:hAnsi="Times New Roman"/>
                <w:bCs/>
                <w:sz w:val="16"/>
                <w:szCs w:val="16"/>
              </w:rPr>
              <w:t>конкурсе</w:t>
            </w:r>
            <w:proofErr w:type="gramEnd"/>
            <w:r w:rsidRPr="00ED2EC9">
              <w:rPr>
                <w:rFonts w:ascii="Times New Roman" w:hAnsi="Times New Roman"/>
                <w:sz w:val="16"/>
                <w:szCs w:val="16"/>
              </w:rPr>
              <w:t>, обеспечения исполнения контракта являются крупной сделкой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00" w:rsidRPr="00022500" w:rsidRDefault="00022500" w:rsidP="00022500">
            <w:pPr>
              <w:spacing w:after="0" w:line="240" w:lineRule="auto"/>
              <w:jc w:val="center"/>
              <w:rPr>
                <w:sz w:val="20"/>
              </w:rPr>
            </w:pPr>
            <w:r w:rsidRPr="00022500">
              <w:rPr>
                <w:rFonts w:ascii="Times New Roman" w:hAnsi="Times New Roman"/>
                <w:sz w:val="20"/>
                <w:szCs w:val="16"/>
              </w:rPr>
              <w:t>предоставлен</w:t>
            </w:r>
            <w:r>
              <w:rPr>
                <w:rFonts w:ascii="Times New Roman" w:hAnsi="Times New Roman"/>
                <w:sz w:val="20"/>
                <w:szCs w:val="16"/>
              </w:rPr>
              <w:t>о</w:t>
            </w:r>
          </w:p>
        </w:tc>
      </w:tr>
      <w:tr w:rsidR="00022500" w:rsidRPr="00ED2EC9" w:rsidTr="007522C1">
        <w:trPr>
          <w:cantSplit/>
          <w:trHeight w:val="324"/>
        </w:trPr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00" w:rsidRPr="00ED2EC9" w:rsidRDefault="00022500" w:rsidP="0002250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sz w:val="16"/>
                <w:szCs w:val="16"/>
              </w:rPr>
            </w:pPr>
            <w:r w:rsidRPr="00ED2EC9">
              <w:rPr>
                <w:rFonts w:ascii="Times New Roman" w:hAnsi="Times New Roman"/>
                <w:bCs/>
                <w:sz w:val="16"/>
                <w:szCs w:val="16"/>
              </w:rPr>
              <w:t>Документы, подтверждающие добросовестность участника открытого конкурса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00" w:rsidRPr="00022500" w:rsidRDefault="00022500" w:rsidP="00022500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не требуется</w:t>
            </w:r>
          </w:p>
        </w:tc>
      </w:tr>
      <w:tr w:rsidR="00022500" w:rsidRPr="00ED2EC9" w:rsidTr="007522C1">
        <w:trPr>
          <w:cantSplit/>
          <w:trHeight w:val="324"/>
        </w:trPr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00" w:rsidRPr="00ED2EC9" w:rsidRDefault="00022500" w:rsidP="0002250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sz w:val="16"/>
                <w:szCs w:val="16"/>
              </w:rPr>
            </w:pPr>
            <w:proofErr w:type="gramStart"/>
            <w:r w:rsidRPr="00ED2EC9">
              <w:rPr>
                <w:rFonts w:ascii="Times New Roman" w:hAnsi="Times New Roman"/>
                <w:bCs/>
                <w:sz w:val="16"/>
                <w:szCs w:val="16"/>
              </w:rPr>
              <w:t>Документы, подтверждающие соответствие участника конкурса и (или) предлагаемых им товара, работы или услуги условиям, запретам и ограничениям, или копии этих документов в соответствии с Постановлением Правительства РФ от 29.12.2015 № 1457 «О перечне отдельных видов работ (услуг), выполнение (оказание) которых на территории Российской Федерации организациями, находящимися под юрисдикцией Турецкой Республики, а также организациями, контролируемыми гражданами Турецкой Республики и (или) организациями, находящимися</w:t>
            </w:r>
            <w:proofErr w:type="gramEnd"/>
            <w:r w:rsidRPr="00ED2EC9">
              <w:rPr>
                <w:rFonts w:ascii="Times New Roman" w:hAnsi="Times New Roman"/>
                <w:bCs/>
                <w:sz w:val="16"/>
                <w:szCs w:val="16"/>
              </w:rPr>
              <w:t xml:space="preserve"> под юрисдикцией Турецкой Республики.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00" w:rsidRPr="00022500" w:rsidRDefault="00022500" w:rsidP="00022500">
            <w:pPr>
              <w:spacing w:after="0" w:line="240" w:lineRule="auto"/>
              <w:jc w:val="center"/>
              <w:rPr>
                <w:sz w:val="20"/>
              </w:rPr>
            </w:pPr>
            <w:r w:rsidRPr="00022500">
              <w:rPr>
                <w:rFonts w:ascii="Times New Roman" w:hAnsi="Times New Roman"/>
                <w:sz w:val="20"/>
                <w:szCs w:val="16"/>
              </w:rPr>
              <w:t>предоставлен</w:t>
            </w:r>
          </w:p>
        </w:tc>
      </w:tr>
      <w:tr w:rsidR="00022500" w:rsidRPr="00ED2EC9" w:rsidTr="007522C1">
        <w:trPr>
          <w:cantSplit/>
          <w:trHeight w:val="324"/>
        </w:trPr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00" w:rsidRPr="00ED2EC9" w:rsidRDefault="00022500" w:rsidP="0002250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sz w:val="16"/>
                <w:szCs w:val="16"/>
              </w:rPr>
            </w:pPr>
            <w:r w:rsidRPr="00ED2EC9">
              <w:rPr>
                <w:rFonts w:ascii="Times New Roman" w:hAnsi="Times New Roman"/>
                <w:bCs/>
                <w:sz w:val="16"/>
                <w:szCs w:val="16"/>
              </w:rPr>
              <w:t>Документы или копии документов, подтверждающих соответствие участника открытого конкурса требованиям к участникам конкурса, установленным заказчиком в конкурсной документации в соответствии с пунктом 1 части 1 статьи 31 Закона о контрактной системе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00" w:rsidRPr="00022500" w:rsidRDefault="00022500" w:rsidP="00022500">
            <w:pPr>
              <w:spacing w:after="0" w:line="240" w:lineRule="auto"/>
              <w:jc w:val="center"/>
              <w:rPr>
                <w:sz w:val="20"/>
              </w:rPr>
            </w:pPr>
            <w:r w:rsidRPr="00022500">
              <w:rPr>
                <w:rFonts w:ascii="Times New Roman" w:hAnsi="Times New Roman"/>
                <w:sz w:val="20"/>
                <w:szCs w:val="16"/>
              </w:rPr>
              <w:t>предоставлен</w:t>
            </w:r>
            <w:r>
              <w:rPr>
                <w:rFonts w:ascii="Times New Roman" w:hAnsi="Times New Roman"/>
                <w:sz w:val="20"/>
                <w:szCs w:val="16"/>
              </w:rPr>
              <w:t>ы</w:t>
            </w:r>
          </w:p>
        </w:tc>
      </w:tr>
      <w:tr w:rsidR="00022500" w:rsidRPr="00ED2EC9" w:rsidTr="007522C1">
        <w:trPr>
          <w:cantSplit/>
          <w:trHeight w:val="503"/>
        </w:trPr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00" w:rsidRPr="00ED2EC9" w:rsidRDefault="00022500" w:rsidP="0002250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ED2EC9">
              <w:rPr>
                <w:rFonts w:ascii="Times New Roman" w:hAnsi="Times New Roman"/>
                <w:bCs/>
                <w:sz w:val="16"/>
                <w:szCs w:val="16"/>
              </w:rPr>
              <w:t>Документы, подтверждающие обеспечение заявки на участие в открытом конкурсе (платежное поручение, либо заверенная банком копия этого платежного поручения, подтверждающее перечисление денежных сре</w:t>
            </w:r>
            <w:proofErr w:type="gramStart"/>
            <w:r w:rsidRPr="00ED2EC9">
              <w:rPr>
                <w:rFonts w:ascii="Times New Roman" w:hAnsi="Times New Roman"/>
                <w:bCs/>
                <w:sz w:val="16"/>
                <w:szCs w:val="16"/>
              </w:rPr>
              <w:t>дств в к</w:t>
            </w:r>
            <w:proofErr w:type="gramEnd"/>
            <w:r w:rsidRPr="00ED2EC9">
              <w:rPr>
                <w:rFonts w:ascii="Times New Roman" w:hAnsi="Times New Roman"/>
                <w:bCs/>
                <w:sz w:val="16"/>
                <w:szCs w:val="16"/>
              </w:rPr>
              <w:t xml:space="preserve">ачестве обеспечения заявки на участие в открытом конкурсе с отметкой банка или </w:t>
            </w:r>
            <w:r w:rsidRPr="00ED2EC9">
              <w:rPr>
                <w:rFonts w:ascii="Times New Roman" w:hAnsi="Times New Roman"/>
                <w:sz w:val="16"/>
                <w:szCs w:val="16"/>
              </w:rPr>
              <w:t>включенная в реестр банковских гарантий банковская гарантия</w:t>
            </w:r>
            <w:r w:rsidRPr="00ED2EC9">
              <w:rPr>
                <w:rFonts w:ascii="Times New Roman" w:hAnsi="Times New Roman"/>
                <w:bCs/>
                <w:sz w:val="16"/>
                <w:szCs w:val="16"/>
              </w:rPr>
              <w:t xml:space="preserve">)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00" w:rsidRPr="00022500" w:rsidRDefault="00022500" w:rsidP="007A71D9">
            <w:pPr>
              <w:spacing w:after="0" w:line="240" w:lineRule="auto"/>
              <w:jc w:val="center"/>
              <w:rPr>
                <w:sz w:val="20"/>
              </w:rPr>
            </w:pPr>
            <w:r w:rsidRPr="00022500">
              <w:rPr>
                <w:rFonts w:ascii="Times New Roman" w:hAnsi="Times New Roman"/>
                <w:sz w:val="20"/>
                <w:szCs w:val="16"/>
              </w:rPr>
              <w:t>предоставлен</w:t>
            </w:r>
            <w:r w:rsidR="007A71D9">
              <w:rPr>
                <w:rFonts w:ascii="Times New Roman" w:hAnsi="Times New Roman"/>
                <w:sz w:val="20"/>
                <w:szCs w:val="16"/>
              </w:rPr>
              <w:t>ы</w:t>
            </w:r>
          </w:p>
        </w:tc>
      </w:tr>
      <w:tr w:rsidR="00022500" w:rsidRPr="00ED2EC9" w:rsidTr="007522C1">
        <w:trPr>
          <w:cantSplit/>
          <w:trHeight w:val="503"/>
        </w:trPr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00" w:rsidRPr="00ED2EC9" w:rsidRDefault="00022500" w:rsidP="0002250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ED2EC9">
              <w:rPr>
                <w:rFonts w:ascii="Times New Roman" w:hAnsi="Times New Roman"/>
                <w:sz w:val="16"/>
                <w:szCs w:val="16"/>
              </w:rPr>
              <w:lastRenderedPageBreak/>
              <w:t>Документы, подтверждающие квалификацию участника конкурса, в случае, если в конкурсной документации указан такой критерий оценки заявок на участие в конкурсе, как квалификация участника открытого конкурса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00" w:rsidRPr="00022500" w:rsidRDefault="00022500" w:rsidP="007A71D9">
            <w:pPr>
              <w:spacing w:after="0" w:line="240" w:lineRule="auto"/>
              <w:jc w:val="center"/>
              <w:rPr>
                <w:sz w:val="20"/>
              </w:rPr>
            </w:pPr>
            <w:r w:rsidRPr="00022500">
              <w:rPr>
                <w:rFonts w:ascii="Times New Roman" w:hAnsi="Times New Roman"/>
                <w:sz w:val="20"/>
                <w:szCs w:val="16"/>
              </w:rPr>
              <w:t>предоставлен</w:t>
            </w:r>
            <w:r w:rsidR="007A71D9">
              <w:rPr>
                <w:rFonts w:ascii="Times New Roman" w:hAnsi="Times New Roman"/>
                <w:sz w:val="20"/>
                <w:szCs w:val="16"/>
              </w:rPr>
              <w:t>ы</w:t>
            </w:r>
          </w:p>
        </w:tc>
      </w:tr>
      <w:tr w:rsidR="00022500" w:rsidRPr="00ED2EC9" w:rsidTr="007522C1">
        <w:trPr>
          <w:cantSplit/>
          <w:trHeight w:val="380"/>
        </w:trPr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00" w:rsidRPr="00ED2EC9" w:rsidRDefault="00022500" w:rsidP="0002250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ED2EC9">
              <w:rPr>
                <w:rFonts w:ascii="Times New Roman" w:hAnsi="Times New Roman"/>
                <w:sz w:val="16"/>
                <w:szCs w:val="16"/>
              </w:rPr>
              <w:t>Иные документы, прикладываемые на усмотрение участника закупки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00" w:rsidRPr="00022500" w:rsidRDefault="00022500" w:rsidP="007A71D9">
            <w:pPr>
              <w:spacing w:after="0" w:line="240" w:lineRule="auto"/>
              <w:jc w:val="center"/>
              <w:rPr>
                <w:sz w:val="20"/>
              </w:rPr>
            </w:pPr>
            <w:r w:rsidRPr="00022500">
              <w:rPr>
                <w:rFonts w:ascii="Times New Roman" w:hAnsi="Times New Roman"/>
                <w:sz w:val="20"/>
                <w:szCs w:val="16"/>
              </w:rPr>
              <w:t>предоставлен</w:t>
            </w:r>
            <w:r w:rsidR="007A71D9">
              <w:rPr>
                <w:rFonts w:ascii="Times New Roman" w:hAnsi="Times New Roman"/>
                <w:sz w:val="20"/>
                <w:szCs w:val="16"/>
              </w:rPr>
              <w:t>ы</w:t>
            </w:r>
          </w:p>
        </w:tc>
      </w:tr>
      <w:tr w:rsidR="00022500" w:rsidRPr="00ED2EC9" w:rsidTr="00022500">
        <w:trPr>
          <w:cantSplit/>
          <w:trHeight w:val="331"/>
        </w:trPr>
        <w:tc>
          <w:tcPr>
            <w:tcW w:w="10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00" w:rsidRPr="00ED2EC9" w:rsidRDefault="00022500" w:rsidP="000650EC">
            <w:pPr>
              <w:tabs>
                <w:tab w:val="left" w:pos="84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6"/>
              </w:rPr>
            </w:pPr>
            <w:r w:rsidRPr="00ED2EC9">
              <w:rPr>
                <w:rFonts w:ascii="Times New Roman" w:hAnsi="Times New Roman"/>
                <w:b/>
                <w:sz w:val="18"/>
                <w:szCs w:val="16"/>
              </w:rPr>
              <w:t xml:space="preserve"> Условия исполнения контракта, указанные в заявке и являющиеся критерием оценки заявок</w:t>
            </w:r>
          </w:p>
        </w:tc>
      </w:tr>
      <w:tr w:rsidR="00022500" w:rsidRPr="00ED2EC9" w:rsidTr="00022500">
        <w:trPr>
          <w:cantSplit/>
          <w:trHeight w:val="346"/>
        </w:trPr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00" w:rsidRPr="00ED2EC9" w:rsidRDefault="00022500" w:rsidP="00F43FA5">
            <w:pPr>
              <w:tabs>
                <w:tab w:val="left" w:pos="8460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ED2EC9">
              <w:rPr>
                <w:rFonts w:ascii="Times New Roman" w:hAnsi="Times New Roman"/>
                <w:b/>
                <w:sz w:val="18"/>
                <w:szCs w:val="16"/>
              </w:rPr>
              <w:t>Цена контракта</w:t>
            </w:r>
            <w:r w:rsidRPr="00ED2EC9">
              <w:rPr>
                <w:rFonts w:ascii="Times New Roman" w:hAnsi="Times New Roman"/>
                <w:sz w:val="16"/>
                <w:szCs w:val="16"/>
              </w:rPr>
              <w:t xml:space="preserve">, руб. 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Н(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>М)ЦК 9 874 166,00 рубля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500" w:rsidRPr="002D1D40" w:rsidRDefault="007A71D9" w:rsidP="000650EC">
            <w:pPr>
              <w:tabs>
                <w:tab w:val="left" w:pos="84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9 874 166</w:t>
            </w:r>
          </w:p>
        </w:tc>
      </w:tr>
      <w:tr w:rsidR="00022500" w:rsidRPr="00ED2EC9" w:rsidTr="00022500">
        <w:trPr>
          <w:cantSplit/>
          <w:trHeight w:val="538"/>
        </w:trPr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00" w:rsidRPr="00D34FF2" w:rsidRDefault="00022500" w:rsidP="00D34FF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95647A">
              <w:rPr>
                <w:rFonts w:ascii="Times New Roman" w:hAnsi="Times New Roman"/>
                <w:b/>
                <w:sz w:val="20"/>
                <w:szCs w:val="20"/>
              </w:rPr>
              <w:t xml:space="preserve">Опыт участника по успешному оказанию услуг сопоставимого характера и объёма.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2500" w:rsidRPr="0095647A" w:rsidRDefault="007A71D9" w:rsidP="000650EC">
            <w:pPr>
              <w:pStyle w:val="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 контрактов</w:t>
            </w:r>
          </w:p>
        </w:tc>
      </w:tr>
    </w:tbl>
    <w:p w:rsidR="000D66DC" w:rsidRPr="00ED2EC9" w:rsidRDefault="000D66DC" w:rsidP="000D66DC">
      <w:pPr>
        <w:widowControl w:val="0"/>
        <w:snapToGrid w:val="0"/>
        <w:spacing w:after="0" w:line="240" w:lineRule="auto"/>
        <w:ind w:right="120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0D66DC" w:rsidRPr="00ED2EC9" w:rsidRDefault="000D66DC" w:rsidP="000D66DC">
      <w:pPr>
        <w:widowControl w:val="0"/>
        <w:snapToGrid w:val="0"/>
        <w:spacing w:after="0" w:line="240" w:lineRule="auto"/>
        <w:ind w:right="120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0D66DC" w:rsidRPr="00ED2EC9" w:rsidSect="00022500">
      <w:pgSz w:w="11906" w:h="16838"/>
      <w:pgMar w:top="709" w:right="425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356F10"/>
    <w:multiLevelType w:val="hybridMultilevel"/>
    <w:tmpl w:val="379CD122"/>
    <w:lvl w:ilvl="0" w:tplc="940AB354">
      <w:start w:val="8"/>
      <w:numFmt w:val="decimal"/>
      <w:lvlText w:val="%1."/>
      <w:lvlJc w:val="left"/>
      <w:pPr>
        <w:ind w:left="-349" w:hanging="360"/>
      </w:pPr>
    </w:lvl>
    <w:lvl w:ilvl="1" w:tplc="04190019">
      <w:start w:val="1"/>
      <w:numFmt w:val="lowerLetter"/>
      <w:lvlText w:val="%2."/>
      <w:lvlJc w:val="left"/>
      <w:pPr>
        <w:ind w:left="371" w:hanging="360"/>
      </w:pPr>
    </w:lvl>
    <w:lvl w:ilvl="2" w:tplc="0419001B">
      <w:start w:val="1"/>
      <w:numFmt w:val="lowerRoman"/>
      <w:lvlText w:val="%3."/>
      <w:lvlJc w:val="right"/>
      <w:pPr>
        <w:ind w:left="1091" w:hanging="180"/>
      </w:pPr>
    </w:lvl>
    <w:lvl w:ilvl="3" w:tplc="0419000F">
      <w:start w:val="1"/>
      <w:numFmt w:val="decimal"/>
      <w:lvlText w:val="%4."/>
      <w:lvlJc w:val="left"/>
      <w:pPr>
        <w:ind w:left="1811" w:hanging="360"/>
      </w:pPr>
    </w:lvl>
    <w:lvl w:ilvl="4" w:tplc="04190019">
      <w:start w:val="1"/>
      <w:numFmt w:val="lowerLetter"/>
      <w:lvlText w:val="%5."/>
      <w:lvlJc w:val="left"/>
      <w:pPr>
        <w:ind w:left="2531" w:hanging="360"/>
      </w:pPr>
    </w:lvl>
    <w:lvl w:ilvl="5" w:tplc="0419001B">
      <w:start w:val="1"/>
      <w:numFmt w:val="lowerRoman"/>
      <w:lvlText w:val="%6."/>
      <w:lvlJc w:val="right"/>
      <w:pPr>
        <w:ind w:left="3251" w:hanging="180"/>
      </w:pPr>
    </w:lvl>
    <w:lvl w:ilvl="6" w:tplc="0419000F">
      <w:start w:val="1"/>
      <w:numFmt w:val="decimal"/>
      <w:lvlText w:val="%7."/>
      <w:lvlJc w:val="left"/>
      <w:pPr>
        <w:ind w:left="3971" w:hanging="360"/>
      </w:pPr>
    </w:lvl>
    <w:lvl w:ilvl="7" w:tplc="04190019">
      <w:start w:val="1"/>
      <w:numFmt w:val="lowerLetter"/>
      <w:lvlText w:val="%8."/>
      <w:lvlJc w:val="left"/>
      <w:pPr>
        <w:ind w:left="4691" w:hanging="360"/>
      </w:pPr>
    </w:lvl>
    <w:lvl w:ilvl="8" w:tplc="0419001B">
      <w:start w:val="1"/>
      <w:numFmt w:val="lowerRoman"/>
      <w:lvlText w:val="%9."/>
      <w:lvlJc w:val="right"/>
      <w:pPr>
        <w:ind w:left="5411" w:hanging="180"/>
      </w:pPr>
    </w:lvl>
  </w:abstractNum>
  <w:num w:numId="1">
    <w:abstractNumId w:val="0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3843"/>
    <w:rsid w:val="00022500"/>
    <w:rsid w:val="00055802"/>
    <w:rsid w:val="000D66DC"/>
    <w:rsid w:val="000F3843"/>
    <w:rsid w:val="001714D0"/>
    <w:rsid w:val="00245C35"/>
    <w:rsid w:val="0030738E"/>
    <w:rsid w:val="00342D3B"/>
    <w:rsid w:val="007A71D9"/>
    <w:rsid w:val="008D461D"/>
    <w:rsid w:val="0095647A"/>
    <w:rsid w:val="00A91906"/>
    <w:rsid w:val="00D34FF2"/>
    <w:rsid w:val="00E35BFB"/>
    <w:rsid w:val="00F43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66DC"/>
    <w:rPr>
      <w:rFonts w:ascii="Calibri" w:eastAsia="Calibri" w:hAnsi="Calibri" w:cs="Times New Roman"/>
    </w:rPr>
  </w:style>
  <w:style w:type="paragraph" w:styleId="9">
    <w:name w:val="heading 9"/>
    <w:basedOn w:val="a"/>
    <w:next w:val="a"/>
    <w:link w:val="90"/>
    <w:uiPriority w:val="99"/>
    <w:qFormat/>
    <w:rsid w:val="0095647A"/>
    <w:pPr>
      <w:tabs>
        <w:tab w:val="num" w:pos="1584"/>
      </w:tabs>
      <w:spacing w:before="240" w:after="60" w:line="240" w:lineRule="auto"/>
      <w:ind w:left="1584" w:hanging="1584"/>
      <w:jc w:val="both"/>
      <w:outlineLvl w:val="8"/>
    </w:pPr>
    <w:rPr>
      <w:rFonts w:ascii="Arial" w:eastAsia="Times New Roman" w:hAnsi="Arial" w:cs="Arial"/>
      <w:b/>
      <w:bCs/>
      <w:i/>
      <w:iCs/>
      <w:sz w:val="18"/>
      <w:szCs w:val="1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0D66DC"/>
    <w:pPr>
      <w:spacing w:after="0" w:line="240" w:lineRule="auto"/>
      <w:jc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character" w:customStyle="1" w:styleId="a4">
    <w:name w:val="Название Знак"/>
    <w:basedOn w:val="a0"/>
    <w:link w:val="a3"/>
    <w:rsid w:val="000D66DC"/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character" w:styleId="a5">
    <w:name w:val="Hyperlink"/>
    <w:uiPriority w:val="99"/>
    <w:semiHidden/>
    <w:unhideWhenUsed/>
    <w:rsid w:val="000D66DC"/>
    <w:rPr>
      <w:color w:val="0000FF"/>
      <w:u w:val="single"/>
    </w:rPr>
  </w:style>
  <w:style w:type="paragraph" w:styleId="a6">
    <w:name w:val="Body Text Indent"/>
    <w:basedOn w:val="a"/>
    <w:link w:val="a7"/>
    <w:unhideWhenUsed/>
    <w:rsid w:val="000D66DC"/>
    <w:pPr>
      <w:suppressAutoHyphens/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a7">
    <w:name w:val="Основной текст с отступом Знак"/>
    <w:basedOn w:val="a0"/>
    <w:link w:val="a6"/>
    <w:rsid w:val="000D66D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8">
    <w:name w:val="Body Text"/>
    <w:basedOn w:val="a"/>
    <w:link w:val="a9"/>
    <w:uiPriority w:val="99"/>
    <w:unhideWhenUsed/>
    <w:rsid w:val="000D66DC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rsid w:val="000D66DC"/>
    <w:rPr>
      <w:rFonts w:ascii="Calibri" w:eastAsia="Calibri" w:hAnsi="Calibri" w:cs="Times New Roman"/>
    </w:rPr>
  </w:style>
  <w:style w:type="paragraph" w:styleId="aa">
    <w:name w:val="List Number"/>
    <w:basedOn w:val="a"/>
    <w:rsid w:val="000D66DC"/>
    <w:pPr>
      <w:autoSpaceDE w:val="0"/>
      <w:autoSpaceDN w:val="0"/>
      <w:spacing w:before="60" w:after="0" w:line="36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paragraph" w:customStyle="1" w:styleId="1">
    <w:name w:val="Без интервала1"/>
    <w:rsid w:val="000D66D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uiPriority w:val="99"/>
    <w:rsid w:val="0095647A"/>
    <w:rPr>
      <w:rFonts w:ascii="Arial" w:eastAsia="Times New Roman" w:hAnsi="Arial" w:cs="Arial"/>
      <w:b/>
      <w:bCs/>
      <w:i/>
      <w:iCs/>
      <w:sz w:val="18"/>
      <w:szCs w:val="18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245C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45C35"/>
    <w:rPr>
      <w:rFonts w:ascii="Tahoma" w:eastAsia="Calibri" w:hAnsi="Tahoma" w:cs="Tahoma"/>
      <w:sz w:val="16"/>
      <w:szCs w:val="16"/>
    </w:rPr>
  </w:style>
  <w:style w:type="paragraph" w:styleId="ad">
    <w:name w:val="List Paragraph"/>
    <w:basedOn w:val="a"/>
    <w:uiPriority w:val="34"/>
    <w:qFormat/>
    <w:rsid w:val="00D34FF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66DC"/>
    <w:rPr>
      <w:rFonts w:ascii="Calibri" w:eastAsia="Calibri" w:hAnsi="Calibri" w:cs="Times New Roman"/>
    </w:rPr>
  </w:style>
  <w:style w:type="paragraph" w:styleId="9">
    <w:name w:val="heading 9"/>
    <w:basedOn w:val="a"/>
    <w:next w:val="a"/>
    <w:link w:val="90"/>
    <w:uiPriority w:val="99"/>
    <w:qFormat/>
    <w:rsid w:val="0095647A"/>
    <w:pPr>
      <w:tabs>
        <w:tab w:val="num" w:pos="1584"/>
      </w:tabs>
      <w:spacing w:before="240" w:after="60" w:line="240" w:lineRule="auto"/>
      <w:ind w:left="1584" w:hanging="1584"/>
      <w:jc w:val="both"/>
      <w:outlineLvl w:val="8"/>
    </w:pPr>
    <w:rPr>
      <w:rFonts w:ascii="Arial" w:eastAsia="Times New Roman" w:hAnsi="Arial" w:cs="Arial"/>
      <w:b/>
      <w:bCs/>
      <w:i/>
      <w:iCs/>
      <w:sz w:val="18"/>
      <w:szCs w:val="1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0D66DC"/>
    <w:pPr>
      <w:spacing w:after="0" w:line="240" w:lineRule="auto"/>
      <w:jc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character" w:customStyle="1" w:styleId="a4">
    <w:name w:val="Название Знак"/>
    <w:basedOn w:val="a0"/>
    <w:link w:val="a3"/>
    <w:rsid w:val="000D66DC"/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character" w:styleId="a5">
    <w:name w:val="Hyperlink"/>
    <w:uiPriority w:val="99"/>
    <w:semiHidden/>
    <w:unhideWhenUsed/>
    <w:rsid w:val="000D66DC"/>
    <w:rPr>
      <w:color w:val="0000FF"/>
      <w:u w:val="single"/>
    </w:rPr>
  </w:style>
  <w:style w:type="paragraph" w:styleId="a6">
    <w:name w:val="Body Text Indent"/>
    <w:basedOn w:val="a"/>
    <w:link w:val="a7"/>
    <w:unhideWhenUsed/>
    <w:rsid w:val="000D66DC"/>
    <w:pPr>
      <w:suppressAutoHyphens/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a7">
    <w:name w:val="Основной текст с отступом Знак"/>
    <w:basedOn w:val="a0"/>
    <w:link w:val="a6"/>
    <w:rsid w:val="000D66D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8">
    <w:name w:val="Body Text"/>
    <w:basedOn w:val="a"/>
    <w:link w:val="a9"/>
    <w:uiPriority w:val="99"/>
    <w:unhideWhenUsed/>
    <w:rsid w:val="000D66DC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rsid w:val="000D66DC"/>
    <w:rPr>
      <w:rFonts w:ascii="Calibri" w:eastAsia="Calibri" w:hAnsi="Calibri" w:cs="Times New Roman"/>
    </w:rPr>
  </w:style>
  <w:style w:type="paragraph" w:styleId="aa">
    <w:name w:val="List Number"/>
    <w:basedOn w:val="a"/>
    <w:rsid w:val="000D66DC"/>
    <w:pPr>
      <w:autoSpaceDE w:val="0"/>
      <w:autoSpaceDN w:val="0"/>
      <w:spacing w:before="60" w:after="0" w:line="36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paragraph" w:customStyle="1" w:styleId="1">
    <w:name w:val="Без интервала1"/>
    <w:rsid w:val="000D66D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uiPriority w:val="99"/>
    <w:rsid w:val="0095647A"/>
    <w:rPr>
      <w:rFonts w:ascii="Arial" w:eastAsia="Times New Roman" w:hAnsi="Arial" w:cs="Arial"/>
      <w:b/>
      <w:bCs/>
      <w:i/>
      <w:iCs/>
      <w:sz w:val="18"/>
      <w:szCs w:val="18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245C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45C35"/>
    <w:rPr>
      <w:rFonts w:ascii="Tahoma" w:eastAsia="Calibri" w:hAnsi="Tahoma" w:cs="Tahoma"/>
      <w:sz w:val="16"/>
      <w:szCs w:val="16"/>
    </w:rPr>
  </w:style>
  <w:style w:type="paragraph" w:styleId="ad">
    <w:name w:val="List Paragraph"/>
    <w:basedOn w:val="a"/>
    <w:uiPriority w:val="34"/>
    <w:qFormat/>
    <w:rsid w:val="00D34F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02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0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4</Pages>
  <Words>1620</Words>
  <Characters>9236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Боярищева Татьяна Федоровна</dc:creator>
  <cp:keywords/>
  <dc:description/>
  <cp:lastModifiedBy>Захарова Наталья Борисовна</cp:lastModifiedBy>
  <cp:revision>6</cp:revision>
  <cp:lastPrinted>2017-04-18T05:47:00Z</cp:lastPrinted>
  <dcterms:created xsi:type="dcterms:W3CDTF">2017-04-07T06:42:00Z</dcterms:created>
  <dcterms:modified xsi:type="dcterms:W3CDTF">2017-04-18T06:55:00Z</dcterms:modified>
</cp:coreProperties>
</file>