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D449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D4491" w:rsidRDefault="001D449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06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2399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639C5" w:rsidRDefault="001639C5" w:rsidP="001639C5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размера платы за выезд работника  </w:t>
      </w:r>
    </w:p>
    <w:p w:rsidR="001639C5" w:rsidRDefault="001639C5" w:rsidP="001639C5">
      <w:pPr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учреждения</w:t>
      </w:r>
    </w:p>
    <w:p w:rsidR="001639C5" w:rsidRDefault="001639C5" w:rsidP="001639C5">
      <w:pPr>
        <w:rPr>
          <w:sz w:val="24"/>
          <w:szCs w:val="24"/>
        </w:rPr>
      </w:pPr>
      <w:r>
        <w:rPr>
          <w:sz w:val="24"/>
          <w:szCs w:val="24"/>
        </w:rPr>
        <w:t xml:space="preserve">«Многофункциональный центр предоставления </w:t>
      </w:r>
    </w:p>
    <w:p w:rsidR="001639C5" w:rsidRDefault="001639C5" w:rsidP="001639C5">
      <w:pPr>
        <w:rPr>
          <w:sz w:val="24"/>
          <w:szCs w:val="24"/>
        </w:rPr>
      </w:pPr>
      <w:r>
        <w:rPr>
          <w:sz w:val="24"/>
          <w:szCs w:val="24"/>
        </w:rPr>
        <w:t>государственных и муниципальных услуг»</w:t>
      </w:r>
    </w:p>
    <w:p w:rsidR="001639C5" w:rsidRDefault="001639C5" w:rsidP="001639C5">
      <w:pPr>
        <w:rPr>
          <w:sz w:val="24"/>
          <w:szCs w:val="24"/>
        </w:rPr>
      </w:pPr>
      <w:r>
        <w:rPr>
          <w:sz w:val="24"/>
          <w:szCs w:val="24"/>
        </w:rPr>
        <w:t>к заявителю</w:t>
      </w:r>
    </w:p>
    <w:p w:rsidR="001639C5" w:rsidRDefault="001639C5" w:rsidP="001639C5">
      <w:pPr>
        <w:rPr>
          <w:sz w:val="24"/>
          <w:szCs w:val="24"/>
        </w:rPr>
      </w:pPr>
    </w:p>
    <w:p w:rsidR="001639C5" w:rsidRDefault="001639C5" w:rsidP="001639C5">
      <w:pPr>
        <w:ind w:firstLine="709"/>
        <w:jc w:val="both"/>
        <w:rPr>
          <w:sz w:val="24"/>
          <w:szCs w:val="24"/>
        </w:rPr>
      </w:pPr>
    </w:p>
    <w:p w:rsidR="001639C5" w:rsidRDefault="001639C5" w:rsidP="001639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Правительства Ханты-Мансийского автономного округа – Югры от 21.11.2014 № 435-п «О порядке исчисления платы за выезд работника многофункционального центра предоставления государственных и муниципальных услуг                  к заявителю и перечне категорий граждан, для которых организация выезда работника   многофункционального центра предоставления государственных и муниципальных услуг осуществляется бесплатно»: </w:t>
      </w:r>
    </w:p>
    <w:p w:rsidR="001639C5" w:rsidRDefault="001639C5" w:rsidP="001639C5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 размер платы за выезд работника  муниципального автономного учреждения «Многофункциональный центр предоставления государственных                                        и муниципальных услуг» к заявителю (приложение).</w:t>
      </w:r>
    </w:p>
    <w:p w:rsidR="001639C5" w:rsidRDefault="001639C5" w:rsidP="001639C5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Признать утратившим силу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от 10.12.2015 № 3536 «Об утверждении размера платы за выезд работника  муниципального автономного учреждения «Многофункциональный центр предоставления государственных                 и муниципальных услуг» к заявителю».</w:t>
      </w:r>
    </w:p>
    <w:p w:rsidR="001639C5" w:rsidRDefault="001639C5" w:rsidP="001639C5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Установить, что выезд работника  муниципального автономного учреждения «Многофункциональный центр предоставления государственных и муниципальных услуг»                 к гражданам, перечень которых определен приложением 2 к постановлению Правительства Ханты-Мансийского автономного округа – Югры от 21.11.2014 № 435-п «О порядке исчисления платы за выезд работника многофункционального центра предоставления государственных и муниципальных услуг к заявителю и </w:t>
      </w:r>
      <w:proofErr w:type="gramStart"/>
      <w:r>
        <w:rPr>
          <w:sz w:val="24"/>
          <w:szCs w:val="24"/>
        </w:rPr>
        <w:t>перечне</w:t>
      </w:r>
      <w:proofErr w:type="gramEnd"/>
      <w:r>
        <w:rPr>
          <w:sz w:val="24"/>
          <w:szCs w:val="24"/>
        </w:rPr>
        <w:t xml:space="preserve"> категорий граждан,                         для которых организация выезда работника   многофункционального центра предоставления государственных и муниципальных услуг осуществляется бесплатно»,  осуществляется бесплатно.</w:t>
      </w:r>
    </w:p>
    <w:p w:rsidR="001639C5" w:rsidRDefault="001639C5" w:rsidP="001639C5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639C5" w:rsidRDefault="001639C5" w:rsidP="001639C5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Настоящее постановление вступает в силу после его официального опубликования.</w:t>
      </w:r>
    </w:p>
    <w:p w:rsidR="001639C5" w:rsidRDefault="001639C5" w:rsidP="001639C5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автономного учреждения «Многофункциональный центр предоставления государственных                 и муниципальных услуг» И.П. Данилову.</w:t>
      </w:r>
    </w:p>
    <w:p w:rsidR="001639C5" w:rsidRPr="001639C5" w:rsidRDefault="001639C5" w:rsidP="001639C5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1639C5" w:rsidRDefault="001639C5" w:rsidP="001639C5">
      <w:pPr>
        <w:pStyle w:val="a8"/>
        <w:spacing w:after="0"/>
        <w:rPr>
          <w:b/>
          <w:sz w:val="24"/>
          <w:szCs w:val="24"/>
        </w:rPr>
      </w:pPr>
    </w:p>
    <w:p w:rsidR="001639C5" w:rsidRPr="001639C5" w:rsidRDefault="001639C5" w:rsidP="001639C5">
      <w:pPr>
        <w:pStyle w:val="a8"/>
        <w:spacing w:after="0"/>
        <w:rPr>
          <w:b/>
          <w:sz w:val="24"/>
          <w:szCs w:val="24"/>
        </w:rPr>
      </w:pPr>
    </w:p>
    <w:p w:rsidR="001639C5" w:rsidRPr="001639C5" w:rsidRDefault="001639C5" w:rsidP="001639C5">
      <w:pPr>
        <w:pStyle w:val="a8"/>
        <w:spacing w:after="0"/>
        <w:rPr>
          <w:b/>
          <w:sz w:val="24"/>
          <w:szCs w:val="24"/>
        </w:rPr>
      </w:pPr>
      <w:proofErr w:type="gramStart"/>
      <w:r w:rsidRPr="001639C5">
        <w:rPr>
          <w:b/>
          <w:sz w:val="24"/>
          <w:szCs w:val="24"/>
        </w:rPr>
        <w:t>Исполняющий</w:t>
      </w:r>
      <w:proofErr w:type="gramEnd"/>
      <w:r w:rsidRPr="001639C5">
        <w:rPr>
          <w:b/>
          <w:sz w:val="24"/>
          <w:szCs w:val="24"/>
        </w:rPr>
        <w:t xml:space="preserve"> обязанности</w:t>
      </w:r>
    </w:p>
    <w:p w:rsidR="00256A87" w:rsidRDefault="001639C5" w:rsidP="001639C5">
      <w:pPr>
        <w:pStyle w:val="a8"/>
        <w:spacing w:after="0"/>
        <w:rPr>
          <w:b/>
          <w:sz w:val="24"/>
          <w:szCs w:val="24"/>
        </w:rPr>
      </w:pPr>
      <w:r w:rsidRPr="001639C5">
        <w:rPr>
          <w:b/>
          <w:sz w:val="24"/>
          <w:szCs w:val="24"/>
        </w:rPr>
        <w:t xml:space="preserve">главы города </w:t>
      </w:r>
      <w:proofErr w:type="spellStart"/>
      <w:r w:rsidRPr="001639C5">
        <w:rPr>
          <w:b/>
          <w:sz w:val="24"/>
          <w:szCs w:val="24"/>
        </w:rPr>
        <w:t>Югорска</w:t>
      </w:r>
      <w:proofErr w:type="spellEnd"/>
      <w:r w:rsidRPr="001639C5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</w:t>
      </w:r>
      <w:r w:rsidRPr="001639C5">
        <w:rPr>
          <w:b/>
          <w:sz w:val="24"/>
          <w:szCs w:val="24"/>
        </w:rPr>
        <w:t xml:space="preserve">                                                                    С.Д. </w:t>
      </w:r>
      <w:proofErr w:type="spellStart"/>
      <w:r w:rsidRPr="001639C5">
        <w:rPr>
          <w:b/>
          <w:sz w:val="24"/>
          <w:szCs w:val="24"/>
        </w:rPr>
        <w:t>Голин</w:t>
      </w:r>
      <w:proofErr w:type="spellEnd"/>
    </w:p>
    <w:p w:rsidR="001639C5" w:rsidRDefault="001639C5" w:rsidP="001639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639C5" w:rsidRDefault="001639C5" w:rsidP="001639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639C5" w:rsidRDefault="001639C5" w:rsidP="001639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639C5" w:rsidRPr="001D4491" w:rsidRDefault="001D4491" w:rsidP="001639C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октября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2399</w:t>
      </w:r>
    </w:p>
    <w:p w:rsidR="001639C5" w:rsidRPr="001639C5" w:rsidRDefault="001639C5" w:rsidP="001639C5">
      <w:pPr>
        <w:pStyle w:val="a8"/>
        <w:spacing w:after="0"/>
        <w:rPr>
          <w:b/>
          <w:sz w:val="24"/>
          <w:szCs w:val="24"/>
        </w:rPr>
      </w:pPr>
    </w:p>
    <w:p w:rsidR="001639C5" w:rsidRPr="001639C5" w:rsidRDefault="001639C5" w:rsidP="001639C5">
      <w:pPr>
        <w:jc w:val="center"/>
        <w:rPr>
          <w:b/>
          <w:sz w:val="24"/>
          <w:szCs w:val="24"/>
        </w:rPr>
      </w:pPr>
      <w:r w:rsidRPr="001639C5">
        <w:rPr>
          <w:b/>
          <w:sz w:val="24"/>
          <w:szCs w:val="24"/>
        </w:rPr>
        <w:t>Об утверждении размера платы за выезд работника</w:t>
      </w:r>
    </w:p>
    <w:p w:rsidR="001639C5" w:rsidRDefault="001639C5" w:rsidP="001639C5">
      <w:pPr>
        <w:jc w:val="center"/>
        <w:rPr>
          <w:b/>
          <w:sz w:val="24"/>
          <w:szCs w:val="24"/>
        </w:rPr>
      </w:pPr>
      <w:r w:rsidRPr="001639C5">
        <w:rPr>
          <w:b/>
          <w:sz w:val="24"/>
          <w:szCs w:val="24"/>
        </w:rPr>
        <w:t xml:space="preserve">муниципального автономного учреждения </w:t>
      </w:r>
    </w:p>
    <w:p w:rsidR="001639C5" w:rsidRPr="001639C5" w:rsidRDefault="001639C5" w:rsidP="001639C5">
      <w:pPr>
        <w:jc w:val="center"/>
        <w:rPr>
          <w:b/>
          <w:sz w:val="24"/>
          <w:szCs w:val="24"/>
        </w:rPr>
      </w:pPr>
      <w:r w:rsidRPr="001639C5">
        <w:rPr>
          <w:b/>
          <w:sz w:val="24"/>
          <w:szCs w:val="24"/>
        </w:rPr>
        <w:t>«Многофункциональный центр предоставления</w:t>
      </w:r>
    </w:p>
    <w:p w:rsidR="001639C5" w:rsidRPr="001639C5" w:rsidRDefault="001639C5" w:rsidP="001639C5">
      <w:pPr>
        <w:jc w:val="center"/>
        <w:rPr>
          <w:b/>
          <w:sz w:val="24"/>
          <w:szCs w:val="24"/>
        </w:rPr>
      </w:pPr>
      <w:r w:rsidRPr="001639C5">
        <w:rPr>
          <w:b/>
          <w:sz w:val="24"/>
          <w:szCs w:val="24"/>
        </w:rPr>
        <w:t>государственных и муниципальных услуг» к заявителю</w:t>
      </w:r>
    </w:p>
    <w:p w:rsidR="001639C5" w:rsidRDefault="001639C5" w:rsidP="001639C5">
      <w:pPr>
        <w:pStyle w:val="a8"/>
        <w:rPr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9"/>
        <w:gridCol w:w="4539"/>
        <w:gridCol w:w="1702"/>
      </w:tblGrid>
      <w:tr w:rsidR="001639C5" w:rsidTr="00163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C5" w:rsidRPr="001639C5" w:rsidRDefault="001639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639C5">
              <w:rPr>
                <w:b/>
                <w:sz w:val="24"/>
              </w:rPr>
              <w:t xml:space="preserve">№ </w:t>
            </w:r>
            <w:proofErr w:type="gramStart"/>
            <w:r w:rsidRPr="001639C5">
              <w:rPr>
                <w:b/>
                <w:sz w:val="24"/>
              </w:rPr>
              <w:t>п</w:t>
            </w:r>
            <w:proofErr w:type="gramEnd"/>
            <w:r w:rsidRPr="001639C5">
              <w:rPr>
                <w:b/>
                <w:sz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C5" w:rsidRPr="001639C5" w:rsidRDefault="001639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639C5">
              <w:rPr>
                <w:b/>
                <w:sz w:val="24"/>
              </w:rPr>
              <w:t>Место нахождения заявителя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C5" w:rsidRPr="001639C5" w:rsidRDefault="001639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639C5">
              <w:rPr>
                <w:b/>
                <w:sz w:val="24"/>
              </w:rPr>
              <w:t xml:space="preserve">Единицы </w:t>
            </w:r>
          </w:p>
          <w:p w:rsidR="001639C5" w:rsidRPr="001639C5" w:rsidRDefault="001639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639C5">
              <w:rPr>
                <w:b/>
                <w:sz w:val="24"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C5" w:rsidRPr="001639C5" w:rsidRDefault="001639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639C5">
              <w:rPr>
                <w:b/>
                <w:sz w:val="24"/>
              </w:rPr>
              <w:t xml:space="preserve">Размер платы, </w:t>
            </w:r>
          </w:p>
          <w:p w:rsidR="001639C5" w:rsidRPr="001639C5" w:rsidRDefault="001639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639C5">
              <w:rPr>
                <w:b/>
                <w:sz w:val="24"/>
              </w:rPr>
              <w:t xml:space="preserve">(рублей) </w:t>
            </w:r>
          </w:p>
        </w:tc>
      </w:tr>
      <w:tr w:rsidR="001639C5" w:rsidTr="00163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 w:rsidP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Город </w:t>
            </w:r>
            <w:proofErr w:type="spellStart"/>
            <w:r>
              <w:rPr>
                <w:bCs/>
                <w:sz w:val="24"/>
              </w:rPr>
              <w:t>Югорск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 w:rsidP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приема документов, необходимых для предоставления государственных</w:t>
            </w:r>
          </w:p>
          <w:p w:rsidR="001639C5" w:rsidRDefault="001639C5" w:rsidP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 муниципальных услуг*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192</w:t>
            </w:r>
            <w:r>
              <w:rPr>
                <w:bCs/>
                <w:sz w:val="24"/>
              </w:rPr>
              <w:t>,00</w:t>
            </w:r>
          </w:p>
        </w:tc>
      </w:tr>
      <w:tr w:rsidR="001639C5" w:rsidTr="00163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 w:rsidP="001639C5">
            <w:pPr>
              <w:jc w:val="center"/>
              <w:rPr>
                <w:bCs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доставки результата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96</w:t>
            </w:r>
            <w:r>
              <w:rPr>
                <w:bCs/>
                <w:sz w:val="24"/>
              </w:rPr>
              <w:t>,00</w:t>
            </w:r>
          </w:p>
        </w:tc>
      </w:tr>
      <w:tr w:rsidR="001639C5" w:rsidTr="00163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 w:rsidP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Удаленная территория города </w:t>
            </w:r>
            <w:proofErr w:type="spellStart"/>
            <w:r>
              <w:rPr>
                <w:bCs/>
                <w:sz w:val="24"/>
              </w:rPr>
              <w:t>Югорска</w:t>
            </w:r>
            <w:proofErr w:type="spellEnd"/>
            <w:r>
              <w:rPr>
                <w:bCs/>
                <w:sz w:val="24"/>
              </w:rPr>
              <w:t xml:space="preserve"> – «Зеленая зона»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выезд к заявителю для приема документов, необходимых для предоставления государственных </w:t>
            </w:r>
          </w:p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 муниципальных услуг*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>
              <w:rPr>
                <w:bCs/>
                <w:sz w:val="24"/>
                <w:lang w:val="en-US"/>
              </w:rPr>
              <w:t>26</w:t>
            </w:r>
            <w:r>
              <w:rPr>
                <w:bCs/>
                <w:sz w:val="24"/>
              </w:rPr>
              <w:t>,00</w:t>
            </w:r>
          </w:p>
        </w:tc>
      </w:tr>
      <w:tr w:rsidR="001639C5" w:rsidTr="00163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 w:rsidP="001639C5">
            <w:pPr>
              <w:jc w:val="center"/>
              <w:rPr>
                <w:bCs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доставки результата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  <w:lang w:val="en-US"/>
              </w:rPr>
              <w:t>13</w:t>
            </w:r>
            <w:r>
              <w:rPr>
                <w:bCs/>
                <w:sz w:val="24"/>
              </w:rPr>
              <w:t>,00</w:t>
            </w:r>
          </w:p>
        </w:tc>
      </w:tr>
      <w:tr w:rsidR="001639C5" w:rsidTr="00163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Pr="001639C5" w:rsidRDefault="001639C5" w:rsidP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Удаленная территория города </w:t>
            </w:r>
            <w:proofErr w:type="spellStart"/>
            <w:r>
              <w:rPr>
                <w:bCs/>
                <w:sz w:val="24"/>
              </w:rPr>
              <w:t>Югорска</w:t>
            </w:r>
            <w:proofErr w:type="spellEnd"/>
            <w:r>
              <w:rPr>
                <w:bCs/>
                <w:sz w:val="24"/>
              </w:rPr>
              <w:t xml:space="preserve"> –</w:t>
            </w:r>
          </w:p>
          <w:p w:rsidR="001639C5" w:rsidRDefault="001639C5" w:rsidP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район Югорск-2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приема документов, необходимых для предоставления государственных</w:t>
            </w:r>
          </w:p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и муниципальных услуг*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>
              <w:rPr>
                <w:bCs/>
                <w:sz w:val="24"/>
                <w:lang w:val="en-US"/>
              </w:rPr>
              <w:t>18</w:t>
            </w:r>
            <w:r>
              <w:rPr>
                <w:bCs/>
                <w:sz w:val="24"/>
              </w:rPr>
              <w:t>,00</w:t>
            </w:r>
          </w:p>
        </w:tc>
      </w:tr>
      <w:tr w:rsidR="001639C5" w:rsidTr="001639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rPr>
                <w:bCs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выезд к заявителю для доставки результата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C5" w:rsidRDefault="001639C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  <w:lang w:val="en-US"/>
              </w:rPr>
              <w:t>09</w:t>
            </w:r>
            <w:r>
              <w:rPr>
                <w:bCs/>
                <w:sz w:val="24"/>
              </w:rPr>
              <w:t>,00</w:t>
            </w:r>
          </w:p>
        </w:tc>
      </w:tr>
    </w:tbl>
    <w:p w:rsidR="001639C5" w:rsidRDefault="001639C5" w:rsidP="001639C5">
      <w:pPr>
        <w:pStyle w:val="a8"/>
        <w:rPr>
          <w:sz w:val="24"/>
          <w:szCs w:val="24"/>
        </w:rPr>
      </w:pPr>
    </w:p>
    <w:p w:rsidR="001639C5" w:rsidRPr="001639C5" w:rsidRDefault="001639C5" w:rsidP="001639C5">
      <w:pPr>
        <w:pStyle w:val="a8"/>
        <w:spacing w:after="0"/>
        <w:ind w:firstLine="720"/>
        <w:rPr>
          <w:bCs/>
          <w:sz w:val="24"/>
          <w:szCs w:val="24"/>
        </w:rPr>
      </w:pPr>
      <w:r w:rsidRPr="001639C5">
        <w:rPr>
          <w:bCs/>
          <w:sz w:val="24"/>
          <w:szCs w:val="24"/>
        </w:rPr>
        <w:t xml:space="preserve">*Примечание: </w:t>
      </w:r>
    </w:p>
    <w:p w:rsidR="001639C5" w:rsidRPr="001639C5" w:rsidRDefault="001639C5" w:rsidP="001639C5">
      <w:pPr>
        <w:ind w:firstLine="720"/>
        <w:jc w:val="both"/>
        <w:rPr>
          <w:bCs/>
          <w:sz w:val="24"/>
          <w:szCs w:val="24"/>
        </w:rPr>
      </w:pPr>
      <w:proofErr w:type="gramStart"/>
      <w:r w:rsidRPr="001639C5">
        <w:rPr>
          <w:bCs/>
          <w:sz w:val="24"/>
          <w:szCs w:val="24"/>
        </w:rPr>
        <w:t xml:space="preserve">Для приема документов, необходимых для предоставления государственных </w:t>
      </w:r>
      <w:r>
        <w:rPr>
          <w:bCs/>
          <w:sz w:val="24"/>
          <w:szCs w:val="24"/>
        </w:rPr>
        <w:t xml:space="preserve">                             </w:t>
      </w:r>
      <w:r w:rsidRPr="001639C5">
        <w:rPr>
          <w:bCs/>
          <w:sz w:val="24"/>
          <w:szCs w:val="24"/>
        </w:rPr>
        <w:t xml:space="preserve">и муниципальных услуг, работник муниципального автономного учреждения «Многофункциональный центр предоставления государственных и муниципальных услуг» выезжает к заявителю 2 раза: первый раз - для приема документов и оформления услуги непосредственно в учреждении, второй раз - для подписи заявления заявителем, так как заявление автоматически выдается после внесения информации о заявителе </w:t>
      </w:r>
      <w:r>
        <w:rPr>
          <w:bCs/>
          <w:sz w:val="24"/>
          <w:szCs w:val="24"/>
        </w:rPr>
        <w:t xml:space="preserve">                                          </w:t>
      </w:r>
      <w:r w:rsidRPr="001639C5">
        <w:rPr>
          <w:bCs/>
          <w:sz w:val="24"/>
          <w:szCs w:val="24"/>
        </w:rPr>
        <w:t>в автоматизированную информационную систему.</w:t>
      </w:r>
      <w:proofErr w:type="gramEnd"/>
    </w:p>
    <w:p w:rsidR="001639C5" w:rsidRPr="001639C5" w:rsidRDefault="001639C5" w:rsidP="001639C5">
      <w:pPr>
        <w:pStyle w:val="a8"/>
        <w:spacing w:after="0"/>
        <w:rPr>
          <w:b/>
          <w:sz w:val="24"/>
          <w:szCs w:val="24"/>
        </w:rPr>
      </w:pPr>
    </w:p>
    <w:sectPr w:rsidR="001639C5" w:rsidRPr="001639C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39C5"/>
    <w:rsid w:val="0018017D"/>
    <w:rsid w:val="00184ECA"/>
    <w:rsid w:val="001D4491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1639C5"/>
    <w:pPr>
      <w:spacing w:after="120"/>
    </w:pPr>
  </w:style>
  <w:style w:type="character" w:customStyle="1" w:styleId="a9">
    <w:name w:val="Основной текст Знак"/>
    <w:link w:val="a8"/>
    <w:uiPriority w:val="99"/>
    <w:rsid w:val="001639C5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656</Words>
  <Characters>3743</Characters>
  <Application>Microsoft Office Word</Application>
  <DocSecurity>0</DocSecurity>
  <Lines>31</Lines>
  <Paragraphs>8</Paragraphs>
  <ScaleCrop>false</ScaleCrop>
  <Company>AU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2017-10-06T06:44:00Z</dcterms:modified>
</cp:coreProperties>
</file>