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6F" w:rsidRPr="00ED4ACB" w:rsidRDefault="00BC526F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2"/>
          <w:szCs w:val="22"/>
        </w:rPr>
      </w:pPr>
      <w:r w:rsidRPr="00ED4ACB">
        <w:rPr>
          <w:rFonts w:ascii="PT Astra Serif" w:hAnsi="PT Astra Serif"/>
          <w:bCs/>
          <w:color w:val="000000"/>
          <w:sz w:val="22"/>
          <w:szCs w:val="22"/>
        </w:rPr>
        <w:t>Приложение 1 к извещению об осуществлен</w:t>
      </w:r>
      <w:proofErr w:type="gramStart"/>
      <w:r w:rsidRPr="00ED4ACB">
        <w:rPr>
          <w:rFonts w:ascii="PT Astra Serif" w:hAnsi="PT Astra Serif"/>
          <w:bCs/>
          <w:color w:val="000000"/>
          <w:sz w:val="22"/>
          <w:szCs w:val="22"/>
        </w:rPr>
        <w:t>ии ау</w:t>
      </w:r>
      <w:proofErr w:type="gramEnd"/>
      <w:r w:rsidRPr="00ED4ACB">
        <w:rPr>
          <w:rFonts w:ascii="PT Astra Serif" w:hAnsi="PT Astra Serif"/>
          <w:bCs/>
          <w:color w:val="000000"/>
          <w:sz w:val="22"/>
          <w:szCs w:val="22"/>
        </w:rPr>
        <w:t>кциона</w:t>
      </w:r>
    </w:p>
    <w:p w:rsidR="00BC526F" w:rsidRPr="00ED4ACB" w:rsidRDefault="00BC526F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 w:cs="Times New Roman"/>
          <w:b/>
          <w:bCs/>
          <w:sz w:val="22"/>
          <w:szCs w:val="22"/>
        </w:rPr>
      </w:pPr>
      <w:r w:rsidRPr="00ED4ACB">
        <w:rPr>
          <w:rFonts w:ascii="PT Astra Serif" w:hAnsi="PT Astra Serif"/>
          <w:bCs/>
          <w:color w:val="000000"/>
          <w:sz w:val="22"/>
          <w:szCs w:val="22"/>
        </w:rPr>
        <w:t xml:space="preserve"> в электронной форме</w:t>
      </w:r>
    </w:p>
    <w:p w:rsidR="00BC526F" w:rsidRPr="00ED4ACB" w:rsidRDefault="00BC526F" w:rsidP="006B3B8D">
      <w:pPr>
        <w:pStyle w:val="ConsPlusNormal"/>
        <w:widowControl/>
        <w:tabs>
          <w:tab w:val="left" w:pos="360"/>
        </w:tabs>
        <w:ind w:firstLine="284"/>
        <w:jc w:val="center"/>
        <w:rPr>
          <w:rStyle w:val="FontStyle32"/>
          <w:rFonts w:ascii="PT Astra Serif" w:hAnsi="PT Astra Serif" w:cs="Times New Roman"/>
          <w:b/>
          <w:sz w:val="22"/>
          <w:szCs w:val="22"/>
        </w:rPr>
      </w:pPr>
      <w:r w:rsidRPr="00ED4ACB">
        <w:rPr>
          <w:rFonts w:ascii="PT Astra Serif" w:hAnsi="PT Astra Serif" w:cs="Times New Roman"/>
          <w:b/>
          <w:bCs/>
          <w:sz w:val="22"/>
          <w:szCs w:val="22"/>
        </w:rPr>
        <w:t>Описание объекта закупки (Техническое задание)</w:t>
      </w:r>
    </w:p>
    <w:p w:rsidR="00BC526F" w:rsidRPr="00ED4ACB" w:rsidRDefault="00BC526F" w:rsidP="002966BB">
      <w:pPr>
        <w:pStyle w:val="a4"/>
        <w:widowControl w:val="0"/>
        <w:autoSpaceDE w:val="0"/>
        <w:autoSpaceDN w:val="0"/>
        <w:spacing w:before="90"/>
        <w:ind w:left="-284" w:firstLine="426"/>
        <w:contextualSpacing w:val="0"/>
        <w:jc w:val="both"/>
        <w:rPr>
          <w:rFonts w:ascii="PT Astra Serif" w:hAnsi="PT Astra Serif"/>
          <w:sz w:val="22"/>
          <w:szCs w:val="22"/>
        </w:rPr>
      </w:pPr>
      <w:r w:rsidRPr="00ED4ACB">
        <w:rPr>
          <w:rFonts w:ascii="PT Astra Serif" w:hAnsi="PT Astra Serif"/>
          <w:sz w:val="22"/>
          <w:szCs w:val="22"/>
        </w:rPr>
        <w:t>1. Место</w:t>
      </w:r>
      <w:r w:rsidRPr="00ED4AC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поставки</w:t>
      </w:r>
      <w:r w:rsidRPr="00ED4AC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товара:</w:t>
      </w:r>
      <w:r w:rsidRPr="00ED4AC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Ханты-Мансийский</w:t>
      </w:r>
      <w:r w:rsidRPr="00ED4AC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автономный</w:t>
      </w:r>
      <w:r w:rsidRPr="00ED4AC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округ</w:t>
      </w:r>
      <w:r w:rsidRPr="00ED4ACB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-</w:t>
      </w:r>
      <w:r w:rsidRPr="00ED4ACB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Югра,</w:t>
      </w:r>
      <w:r w:rsidRPr="00ED4AC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г.</w:t>
      </w:r>
      <w:r w:rsidRPr="00ED4AC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Югорск,</w:t>
      </w:r>
      <w:r w:rsidRPr="00ED4ACB">
        <w:rPr>
          <w:rFonts w:ascii="PT Astra Serif" w:hAnsi="PT Astra Serif"/>
          <w:spacing w:val="-1"/>
          <w:sz w:val="22"/>
          <w:szCs w:val="22"/>
        </w:rPr>
        <w:t xml:space="preserve"> </w:t>
      </w:r>
      <w:r w:rsidR="00660947" w:rsidRPr="00ED4ACB">
        <w:rPr>
          <w:rFonts w:ascii="PT Astra Serif" w:hAnsi="PT Astra Serif"/>
          <w:sz w:val="22"/>
          <w:szCs w:val="22"/>
        </w:rPr>
        <w:t>ул.</w:t>
      </w:r>
      <w:r w:rsidR="002966BB" w:rsidRPr="00ED4ACB">
        <w:rPr>
          <w:rFonts w:ascii="PT Astra Serif" w:hAnsi="PT Astra Serif"/>
          <w:sz w:val="22"/>
          <w:szCs w:val="22"/>
        </w:rPr>
        <w:t xml:space="preserve"> </w:t>
      </w:r>
      <w:r w:rsidR="00660947" w:rsidRPr="00ED4ACB">
        <w:rPr>
          <w:rFonts w:ascii="PT Astra Serif" w:hAnsi="PT Astra Serif"/>
          <w:sz w:val="22"/>
          <w:szCs w:val="22"/>
        </w:rPr>
        <w:t>40 лет Победы, д.11</w:t>
      </w:r>
      <w:r w:rsidRPr="00ED4ACB">
        <w:rPr>
          <w:rFonts w:ascii="PT Astra Serif" w:hAnsi="PT Astra Serif"/>
          <w:sz w:val="22"/>
          <w:szCs w:val="22"/>
        </w:rPr>
        <w:t>.</w:t>
      </w:r>
    </w:p>
    <w:p w:rsidR="00BC526F" w:rsidRPr="00ED4ACB" w:rsidRDefault="00BC526F" w:rsidP="002966BB">
      <w:pPr>
        <w:pStyle w:val="a4"/>
        <w:widowControl w:val="0"/>
        <w:autoSpaceDE w:val="0"/>
        <w:autoSpaceDN w:val="0"/>
        <w:spacing w:before="90"/>
        <w:ind w:left="-284" w:firstLine="426"/>
        <w:contextualSpacing w:val="0"/>
        <w:jc w:val="both"/>
        <w:rPr>
          <w:rFonts w:ascii="PT Astra Serif" w:hAnsi="PT Astra Serif"/>
          <w:sz w:val="22"/>
          <w:szCs w:val="22"/>
        </w:rPr>
      </w:pPr>
      <w:r w:rsidRPr="00ED4ACB">
        <w:rPr>
          <w:rFonts w:ascii="PT Astra Serif" w:hAnsi="PT Astra Serif"/>
          <w:sz w:val="22"/>
          <w:szCs w:val="22"/>
        </w:rPr>
        <w:t>2. Сроки</w:t>
      </w:r>
      <w:r w:rsidRPr="00ED4ACB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поставки</w:t>
      </w:r>
      <w:r w:rsidRPr="00ED4AC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товара:</w:t>
      </w:r>
      <w:r w:rsidRPr="00ED4AC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с</w:t>
      </w:r>
      <w:r w:rsidRPr="00ED4AC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момента</w:t>
      </w:r>
      <w:r w:rsidRPr="00ED4AC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заключения</w:t>
      </w:r>
      <w:r w:rsidRPr="00ED4AC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муниципального</w:t>
      </w:r>
      <w:r w:rsidRPr="00ED4AC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ED4ACB">
        <w:rPr>
          <w:rFonts w:ascii="PT Astra Serif" w:hAnsi="PT Astra Serif"/>
          <w:sz w:val="22"/>
          <w:szCs w:val="22"/>
        </w:rPr>
        <w:t>контракта</w:t>
      </w:r>
      <w:r w:rsidRPr="00ED4ACB">
        <w:rPr>
          <w:rFonts w:ascii="PT Astra Serif" w:hAnsi="PT Astra Serif"/>
          <w:spacing w:val="-2"/>
          <w:sz w:val="22"/>
          <w:szCs w:val="22"/>
        </w:rPr>
        <w:t xml:space="preserve"> по </w:t>
      </w:r>
      <w:r w:rsidR="00660947" w:rsidRPr="00ED4ACB">
        <w:rPr>
          <w:rFonts w:ascii="PT Astra Serif" w:hAnsi="PT Astra Serif"/>
          <w:spacing w:val="-2"/>
          <w:sz w:val="22"/>
          <w:szCs w:val="22"/>
        </w:rPr>
        <w:t>25</w:t>
      </w:r>
      <w:r w:rsidRPr="00ED4ACB">
        <w:rPr>
          <w:rFonts w:ascii="PT Astra Serif" w:hAnsi="PT Astra Serif"/>
          <w:spacing w:val="-2"/>
          <w:sz w:val="22"/>
          <w:szCs w:val="22"/>
        </w:rPr>
        <w:t>.</w:t>
      </w:r>
      <w:r w:rsidR="00660947" w:rsidRPr="00ED4ACB">
        <w:rPr>
          <w:rFonts w:ascii="PT Astra Serif" w:hAnsi="PT Astra Serif"/>
          <w:spacing w:val="-2"/>
          <w:sz w:val="22"/>
          <w:szCs w:val="22"/>
        </w:rPr>
        <w:t>11</w:t>
      </w:r>
      <w:r w:rsidRPr="00ED4ACB">
        <w:rPr>
          <w:rFonts w:ascii="PT Astra Serif" w:hAnsi="PT Astra Serif"/>
          <w:spacing w:val="-2"/>
          <w:sz w:val="22"/>
          <w:szCs w:val="22"/>
        </w:rPr>
        <w:t>.2023</w:t>
      </w:r>
      <w:r w:rsidRPr="00ED4ACB">
        <w:rPr>
          <w:rFonts w:ascii="PT Astra Serif" w:hAnsi="PT Astra Serif"/>
          <w:sz w:val="22"/>
          <w:szCs w:val="22"/>
        </w:rPr>
        <w:t>.</w:t>
      </w:r>
    </w:p>
    <w:p w:rsidR="00660947" w:rsidRPr="00ED4ACB" w:rsidRDefault="00BC526F" w:rsidP="002966BB">
      <w:pPr>
        <w:pStyle w:val="a4"/>
        <w:widowControl w:val="0"/>
        <w:autoSpaceDE w:val="0"/>
        <w:autoSpaceDN w:val="0"/>
        <w:spacing w:before="90"/>
        <w:ind w:left="-284" w:firstLine="426"/>
        <w:contextualSpacing w:val="0"/>
        <w:jc w:val="both"/>
        <w:rPr>
          <w:rFonts w:ascii="PT Astra Serif" w:hAnsi="PT Astra Serif"/>
          <w:sz w:val="22"/>
          <w:szCs w:val="22"/>
          <w:lang w:eastAsia="ar-SA"/>
        </w:rPr>
      </w:pPr>
      <w:r w:rsidRPr="00ED4ACB">
        <w:rPr>
          <w:rFonts w:ascii="PT Astra Serif" w:hAnsi="PT Astra Serif"/>
          <w:sz w:val="22"/>
          <w:szCs w:val="22"/>
        </w:rPr>
        <w:t>3.</w:t>
      </w:r>
      <w:r w:rsidR="00D4557C" w:rsidRPr="00ED4ACB">
        <w:rPr>
          <w:rFonts w:ascii="PT Astra Serif" w:hAnsi="PT Astra Serif"/>
          <w:sz w:val="22"/>
          <w:szCs w:val="22"/>
        </w:rPr>
        <w:t xml:space="preserve"> </w:t>
      </w:r>
      <w:r w:rsidR="00660947" w:rsidRPr="00ED4ACB">
        <w:rPr>
          <w:rFonts w:ascii="PT Astra Serif" w:hAnsi="PT Astra Serif"/>
          <w:sz w:val="22"/>
          <w:szCs w:val="22"/>
          <w:lang w:eastAsia="ar-SA"/>
        </w:rPr>
        <w:t>Разработка дизайн – макетов флагов, согласно (Спецификации).</w:t>
      </w:r>
    </w:p>
    <w:p w:rsidR="00660947" w:rsidRPr="00ED4ACB" w:rsidRDefault="00660947" w:rsidP="002966BB">
      <w:pPr>
        <w:suppressAutoHyphens/>
        <w:ind w:left="-284" w:firstLine="426"/>
        <w:rPr>
          <w:rFonts w:ascii="PT Astra Serif" w:hAnsi="PT Astra Serif"/>
          <w:sz w:val="22"/>
          <w:szCs w:val="22"/>
          <w:lang w:eastAsia="ar-SA"/>
        </w:rPr>
      </w:pPr>
      <w:r w:rsidRPr="00ED4ACB">
        <w:rPr>
          <w:rFonts w:ascii="PT Astra Serif" w:hAnsi="PT Astra Serif"/>
          <w:sz w:val="22"/>
          <w:szCs w:val="22"/>
          <w:lang w:eastAsia="ar-SA"/>
        </w:rPr>
        <w:t xml:space="preserve">Исполнитель предоставляет Заказчику материалы (порядок </w:t>
      </w:r>
      <w:proofErr w:type="spellStart"/>
      <w:r w:rsidRPr="00ED4ACB">
        <w:rPr>
          <w:rFonts w:ascii="PT Astra Serif" w:hAnsi="PT Astra Serif"/>
          <w:sz w:val="22"/>
          <w:szCs w:val="22"/>
          <w:lang w:eastAsia="ar-SA"/>
        </w:rPr>
        <w:t>цветокомпозиции</w:t>
      </w:r>
      <w:proofErr w:type="spellEnd"/>
      <w:r w:rsidRPr="00ED4ACB">
        <w:rPr>
          <w:rFonts w:ascii="PT Astra Serif" w:hAnsi="PT Astra Serif"/>
          <w:sz w:val="22"/>
          <w:szCs w:val="22"/>
          <w:lang w:eastAsia="ar-SA"/>
        </w:rPr>
        <w:t xml:space="preserve">, элементы геральдики) в электронной форме в формате файлов </w:t>
      </w:r>
      <w:proofErr w:type="spellStart"/>
      <w:r w:rsidRPr="00ED4ACB">
        <w:rPr>
          <w:rFonts w:ascii="PT Astra Serif" w:hAnsi="PT Astra Serif"/>
          <w:sz w:val="22"/>
          <w:szCs w:val="22"/>
          <w:lang w:eastAsia="ar-SA"/>
        </w:rPr>
        <w:t>jpeg</w:t>
      </w:r>
      <w:proofErr w:type="spellEnd"/>
      <w:r w:rsidRPr="00ED4ACB">
        <w:rPr>
          <w:rFonts w:ascii="PT Astra Serif" w:hAnsi="PT Astra Serif"/>
          <w:sz w:val="22"/>
          <w:szCs w:val="22"/>
          <w:lang w:eastAsia="ar-SA"/>
        </w:rPr>
        <w:t>, в течение 2 рабочих дней с момента заключения контракта.</w:t>
      </w:r>
    </w:p>
    <w:p w:rsidR="00660947" w:rsidRPr="00ED4ACB" w:rsidRDefault="00660947" w:rsidP="002966BB">
      <w:pPr>
        <w:suppressAutoHyphens/>
        <w:ind w:left="-284" w:firstLine="426"/>
        <w:rPr>
          <w:rFonts w:ascii="PT Astra Serif" w:hAnsi="PT Astra Serif"/>
          <w:sz w:val="22"/>
          <w:szCs w:val="22"/>
          <w:lang w:eastAsia="ar-SA"/>
        </w:rPr>
      </w:pPr>
      <w:r w:rsidRPr="00ED4ACB">
        <w:rPr>
          <w:rFonts w:ascii="PT Astra Serif" w:hAnsi="PT Astra Serif"/>
          <w:sz w:val="22"/>
          <w:szCs w:val="22"/>
          <w:lang w:eastAsia="ar-SA"/>
        </w:rPr>
        <w:t>Заказчик в течение 1 рабочего дня вносит корректировки в представленные дизайн – макеты или согласовывает окончательные варианты. Общий срок согласования не превышает 6 рабочих дней.</w:t>
      </w:r>
    </w:p>
    <w:p w:rsidR="00950439" w:rsidRPr="00ED4ACB" w:rsidRDefault="00660947" w:rsidP="002966BB">
      <w:pPr>
        <w:suppressAutoHyphens/>
        <w:ind w:left="-284" w:firstLine="426"/>
        <w:rPr>
          <w:rFonts w:ascii="PT Astra Serif" w:hAnsi="PT Astra Serif"/>
          <w:sz w:val="22"/>
          <w:szCs w:val="22"/>
          <w:lang w:eastAsia="ar-SA"/>
        </w:rPr>
      </w:pPr>
      <w:r w:rsidRPr="00ED4ACB">
        <w:rPr>
          <w:rFonts w:ascii="PT Astra Serif" w:hAnsi="PT Astra Serif"/>
          <w:sz w:val="22"/>
          <w:szCs w:val="22"/>
          <w:lang w:eastAsia="ar-SA"/>
        </w:rPr>
        <w:t xml:space="preserve">Исполнитель в течение 1 дня со дня согласования дизайн – макетов предоставляет Заказчику для согласования </w:t>
      </w:r>
      <w:proofErr w:type="spellStart"/>
      <w:r w:rsidRPr="00ED4ACB">
        <w:rPr>
          <w:rFonts w:ascii="PT Astra Serif" w:hAnsi="PT Astra Serif"/>
          <w:sz w:val="22"/>
          <w:szCs w:val="22"/>
          <w:lang w:eastAsia="ar-SA"/>
        </w:rPr>
        <w:t>цветопробы</w:t>
      </w:r>
      <w:proofErr w:type="spellEnd"/>
      <w:r w:rsidRPr="00ED4ACB">
        <w:rPr>
          <w:rFonts w:ascii="PT Astra Serif" w:hAnsi="PT Astra Serif"/>
          <w:sz w:val="22"/>
          <w:szCs w:val="22"/>
          <w:lang w:eastAsia="ar-SA"/>
        </w:rPr>
        <w:t xml:space="preserve"> печати флагов.</w:t>
      </w:r>
    </w:p>
    <w:p w:rsidR="00950439" w:rsidRPr="00ED4ACB" w:rsidRDefault="00950439" w:rsidP="00660947">
      <w:pPr>
        <w:ind w:right="-143" w:firstLine="284"/>
        <w:rPr>
          <w:rFonts w:ascii="PT Astra Serif" w:hAnsi="PT Astra Serif"/>
          <w:b/>
          <w:sz w:val="22"/>
          <w:szCs w:val="22"/>
        </w:rPr>
      </w:pPr>
      <w:r w:rsidRPr="00ED4ACB">
        <w:rPr>
          <w:rFonts w:ascii="PT Astra Serif" w:hAnsi="PT Astra Serif"/>
          <w:b/>
          <w:sz w:val="22"/>
          <w:szCs w:val="22"/>
        </w:rPr>
        <w:t>Наименование, перечень, количество поставляемого товара: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842"/>
        <w:gridCol w:w="5103"/>
        <w:gridCol w:w="709"/>
        <w:gridCol w:w="851"/>
      </w:tblGrid>
      <w:tr w:rsidR="00ED4ACB" w:rsidRPr="00ED4ACB" w:rsidTr="00ED4A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gramStart"/>
            <w:r w:rsidRPr="00ED4ACB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ED4ACB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ОКПД</w:t>
            </w:r>
            <w:proofErr w:type="gramStart"/>
            <w:r w:rsidR="00ED4ACB" w:rsidRPr="00ED4ACB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 xml:space="preserve">Наименование выполняемых работ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Кол-во</w:t>
            </w:r>
          </w:p>
        </w:tc>
      </w:tr>
      <w:tr w:rsidR="00ED4ACB" w:rsidRPr="00ED4ACB" w:rsidTr="00ED4A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13.92.29.190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ED4AC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Флаг РФ 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Размер</w:t>
            </w:r>
            <w:r w:rsidR="00ED4ACB" w:rsidRPr="00ED4ACB">
              <w:rPr>
                <w:rFonts w:ascii="PT Astra Serif" w:hAnsi="PT Astra Serif"/>
                <w:sz w:val="22"/>
                <w:szCs w:val="22"/>
              </w:rPr>
              <w:t xml:space="preserve"> (ширина)</w:t>
            </w:r>
            <w:r w:rsidRPr="00ED4ACB">
              <w:rPr>
                <w:rFonts w:ascii="PT Astra Serif" w:hAnsi="PT Astra Serif"/>
                <w:sz w:val="22"/>
                <w:szCs w:val="22"/>
              </w:rPr>
              <w:t xml:space="preserve">: </w:t>
            </w:r>
            <w:r w:rsidR="00ED4ACB" w:rsidRPr="00ED4ACB">
              <w:rPr>
                <w:rFonts w:ascii="PT Astra Serif" w:hAnsi="PT Astra Serif"/>
                <w:sz w:val="22"/>
                <w:szCs w:val="22"/>
              </w:rPr>
              <w:t xml:space="preserve">не менее 900 </w:t>
            </w:r>
            <w:r w:rsidRPr="00ED4ACB">
              <w:rPr>
                <w:rFonts w:ascii="PT Astra Serif" w:hAnsi="PT Astra Serif"/>
                <w:sz w:val="22"/>
                <w:szCs w:val="22"/>
              </w:rPr>
              <w:t>мм</w:t>
            </w:r>
            <w:r w:rsidR="00ED4ACB" w:rsidRPr="00ED4ACB">
              <w:rPr>
                <w:rFonts w:ascii="PT Astra Serif" w:hAnsi="PT Astra Serif"/>
                <w:sz w:val="22"/>
                <w:szCs w:val="22"/>
              </w:rPr>
              <w:t>, но не более 1000 мм</w:t>
            </w:r>
          </w:p>
          <w:p w:rsidR="00ED4ACB" w:rsidRPr="00ED4ACB" w:rsidRDefault="00ED4ACB" w:rsidP="00ED4ACB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Размер (</w:t>
            </w:r>
            <w:r w:rsidRPr="00ED4ACB">
              <w:rPr>
                <w:rFonts w:ascii="PT Astra Serif" w:hAnsi="PT Astra Serif"/>
                <w:sz w:val="22"/>
                <w:szCs w:val="22"/>
              </w:rPr>
              <w:t>длина</w:t>
            </w:r>
            <w:r w:rsidRPr="00ED4ACB">
              <w:rPr>
                <w:rFonts w:ascii="PT Astra Serif" w:hAnsi="PT Astra Serif"/>
                <w:sz w:val="22"/>
                <w:szCs w:val="22"/>
              </w:rPr>
              <w:t xml:space="preserve">): не менее </w:t>
            </w:r>
            <w:r w:rsidRPr="00ED4ACB">
              <w:rPr>
                <w:rFonts w:ascii="PT Astra Serif" w:hAnsi="PT Astra Serif"/>
                <w:sz w:val="22"/>
                <w:szCs w:val="22"/>
              </w:rPr>
              <w:t>1350</w:t>
            </w:r>
            <w:r w:rsidRPr="00ED4ACB">
              <w:rPr>
                <w:rFonts w:ascii="PT Astra Serif" w:hAnsi="PT Astra Serif"/>
                <w:sz w:val="22"/>
                <w:szCs w:val="22"/>
              </w:rPr>
              <w:t xml:space="preserve"> мм, но не более 1</w:t>
            </w:r>
            <w:r w:rsidRPr="00ED4ACB">
              <w:rPr>
                <w:rFonts w:ascii="PT Astra Serif" w:hAnsi="PT Astra Serif"/>
                <w:sz w:val="22"/>
                <w:szCs w:val="22"/>
              </w:rPr>
              <w:t>5</w:t>
            </w:r>
            <w:r w:rsidRPr="00ED4ACB">
              <w:rPr>
                <w:rFonts w:ascii="PT Astra Serif" w:hAnsi="PT Astra Serif"/>
                <w:sz w:val="22"/>
                <w:szCs w:val="22"/>
              </w:rPr>
              <w:t>00 мм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 xml:space="preserve">Материал: </w:t>
            </w:r>
            <w:proofErr w:type="spellStart"/>
            <w:r w:rsidRPr="00ED4ACB">
              <w:rPr>
                <w:rFonts w:ascii="PT Astra Serif" w:hAnsi="PT Astra Serif"/>
                <w:sz w:val="22"/>
                <w:szCs w:val="22"/>
              </w:rPr>
              <w:t>блекаут</w:t>
            </w:r>
            <w:proofErr w:type="spellEnd"/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Обработка края пошив: цвет ниток приближенный к фону флага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Расположение: горизонтальное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Цветность/</w:t>
            </w:r>
            <w:proofErr w:type="spellStart"/>
            <w:r w:rsidRPr="00ED4ACB">
              <w:rPr>
                <w:rFonts w:ascii="PT Astra Serif" w:hAnsi="PT Astra Serif"/>
                <w:sz w:val="22"/>
                <w:szCs w:val="22"/>
              </w:rPr>
              <w:t>слойность</w:t>
            </w:r>
            <w:proofErr w:type="spellEnd"/>
            <w:r w:rsidRPr="00ED4ACB">
              <w:rPr>
                <w:rFonts w:ascii="PT Astra Serif" w:hAnsi="PT Astra Serif"/>
                <w:sz w:val="22"/>
                <w:szCs w:val="22"/>
              </w:rPr>
              <w:t>: 4+4</w:t>
            </w:r>
          </w:p>
          <w:p w:rsidR="00660947" w:rsidRPr="00ED4ACB" w:rsidRDefault="00660947" w:rsidP="00E64ED4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Люверсы: оцинк</w:t>
            </w:r>
            <w:r w:rsidR="00E64ED4" w:rsidRPr="00ED4ACB">
              <w:rPr>
                <w:rFonts w:ascii="PT Astra Serif" w:hAnsi="PT Astra Serif"/>
                <w:sz w:val="22"/>
                <w:szCs w:val="22"/>
              </w:rPr>
              <w:t>о</w:t>
            </w:r>
            <w:r w:rsidRPr="00ED4ACB">
              <w:rPr>
                <w:rFonts w:ascii="PT Astra Serif" w:hAnsi="PT Astra Serif"/>
                <w:sz w:val="22"/>
                <w:szCs w:val="22"/>
              </w:rPr>
              <w:t xml:space="preserve">ванные,16 мм, 3 </w:t>
            </w:r>
            <w:proofErr w:type="spellStart"/>
            <w:proofErr w:type="gramStart"/>
            <w:r w:rsidRPr="00ED4ACB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  <w:r w:rsidRPr="00ED4ACB">
              <w:rPr>
                <w:rFonts w:ascii="PT Astra Serif" w:hAnsi="PT Astra Serif"/>
                <w:sz w:val="22"/>
                <w:szCs w:val="22"/>
              </w:rPr>
              <w:t>, расположенные справа, усиление стропой края под люверсы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ED4ACB" w:rsidRPr="00ED4ACB" w:rsidTr="00ED4A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13.92.29.190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Флаг Ханты-Мансийского автономного округа - Югры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B" w:rsidRPr="00ED4ACB" w:rsidRDefault="00ED4ACB" w:rsidP="00ED4ACB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Размер (ширина): не менее 900 мм, но не более 1000 мм</w:t>
            </w:r>
          </w:p>
          <w:p w:rsidR="00ED4ACB" w:rsidRPr="00ED4ACB" w:rsidRDefault="00ED4ACB" w:rsidP="00ED4ACB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Размер (длина): не менее 1350 мм, но не более 1500 мм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 xml:space="preserve">Материал: </w:t>
            </w:r>
            <w:proofErr w:type="spellStart"/>
            <w:r w:rsidRPr="00ED4ACB">
              <w:rPr>
                <w:rFonts w:ascii="PT Astra Serif" w:hAnsi="PT Astra Serif"/>
                <w:sz w:val="22"/>
                <w:szCs w:val="22"/>
              </w:rPr>
              <w:t>блекаут</w:t>
            </w:r>
            <w:proofErr w:type="spellEnd"/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Обработка края пошив: цвет ниток приближенный к фону флага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Расположение: горизонтальное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Цветность/</w:t>
            </w:r>
            <w:proofErr w:type="spellStart"/>
            <w:r w:rsidRPr="00ED4ACB">
              <w:rPr>
                <w:rFonts w:ascii="PT Astra Serif" w:hAnsi="PT Astra Serif"/>
                <w:sz w:val="22"/>
                <w:szCs w:val="22"/>
              </w:rPr>
              <w:t>слойность</w:t>
            </w:r>
            <w:proofErr w:type="spellEnd"/>
            <w:r w:rsidRPr="00ED4ACB">
              <w:rPr>
                <w:rFonts w:ascii="PT Astra Serif" w:hAnsi="PT Astra Serif"/>
                <w:sz w:val="22"/>
                <w:szCs w:val="22"/>
              </w:rPr>
              <w:t>: 4+4</w:t>
            </w:r>
          </w:p>
          <w:p w:rsidR="00660947" w:rsidRPr="00ED4ACB" w:rsidRDefault="00660947" w:rsidP="00E64ED4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Люверсы: оцинк</w:t>
            </w:r>
            <w:r w:rsidR="00E64ED4" w:rsidRPr="00ED4ACB">
              <w:rPr>
                <w:rFonts w:ascii="PT Astra Serif" w:hAnsi="PT Astra Serif"/>
                <w:sz w:val="22"/>
                <w:szCs w:val="22"/>
              </w:rPr>
              <w:t>о</w:t>
            </w:r>
            <w:r w:rsidRPr="00ED4ACB">
              <w:rPr>
                <w:rFonts w:ascii="PT Astra Serif" w:hAnsi="PT Astra Serif"/>
                <w:sz w:val="22"/>
                <w:szCs w:val="22"/>
              </w:rPr>
              <w:t xml:space="preserve">ванные,16 мм, 3 </w:t>
            </w:r>
            <w:proofErr w:type="spellStart"/>
            <w:proofErr w:type="gramStart"/>
            <w:r w:rsidRPr="00ED4ACB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  <w:r w:rsidRPr="00ED4ACB">
              <w:rPr>
                <w:rFonts w:ascii="PT Astra Serif" w:hAnsi="PT Astra Serif"/>
                <w:sz w:val="22"/>
                <w:szCs w:val="22"/>
              </w:rPr>
              <w:t>, расположенные справа, усиление стропой края под люверсы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ED4ACB" w:rsidRPr="00ED4ACB" w:rsidTr="00ED4A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13.92.29.190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 xml:space="preserve">Флаг города </w:t>
            </w:r>
            <w:proofErr w:type="spellStart"/>
            <w:r w:rsidRPr="00ED4ACB">
              <w:rPr>
                <w:rFonts w:ascii="PT Astra Serif" w:hAnsi="PT Astra Serif"/>
                <w:sz w:val="22"/>
                <w:szCs w:val="22"/>
              </w:rPr>
              <w:t>Югорска</w:t>
            </w:r>
            <w:proofErr w:type="spellEnd"/>
            <w:r w:rsidRPr="00ED4ACB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B" w:rsidRPr="00ED4ACB" w:rsidRDefault="00ED4ACB" w:rsidP="00ED4ACB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Размер (ширина): не менее 900 мм, но не более 1000 мм</w:t>
            </w:r>
          </w:p>
          <w:p w:rsidR="00ED4ACB" w:rsidRPr="00ED4ACB" w:rsidRDefault="00ED4ACB" w:rsidP="00ED4ACB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Размер (длина): не менее 1350 мм, но не более 1500 мм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 xml:space="preserve">Материал: </w:t>
            </w:r>
            <w:proofErr w:type="spellStart"/>
            <w:r w:rsidRPr="00ED4ACB">
              <w:rPr>
                <w:rFonts w:ascii="PT Astra Serif" w:hAnsi="PT Astra Serif"/>
                <w:sz w:val="22"/>
                <w:szCs w:val="22"/>
              </w:rPr>
              <w:t>блекаут</w:t>
            </w:r>
            <w:proofErr w:type="spellEnd"/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Обработка края пошив: цвет ниток приближенный к фону флага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Расположение: горизонтальное</w:t>
            </w:r>
          </w:p>
          <w:p w:rsidR="00660947" w:rsidRPr="00ED4ACB" w:rsidRDefault="00660947" w:rsidP="00367278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Цветность/</w:t>
            </w:r>
            <w:proofErr w:type="spellStart"/>
            <w:r w:rsidRPr="00ED4ACB">
              <w:rPr>
                <w:rFonts w:ascii="PT Astra Serif" w:hAnsi="PT Astra Serif"/>
                <w:sz w:val="22"/>
                <w:szCs w:val="22"/>
              </w:rPr>
              <w:t>слойность</w:t>
            </w:r>
            <w:proofErr w:type="spellEnd"/>
            <w:r w:rsidRPr="00ED4ACB">
              <w:rPr>
                <w:rFonts w:ascii="PT Astra Serif" w:hAnsi="PT Astra Serif"/>
                <w:sz w:val="22"/>
                <w:szCs w:val="22"/>
              </w:rPr>
              <w:t>: 4+4</w:t>
            </w:r>
          </w:p>
          <w:p w:rsidR="00660947" w:rsidRPr="00ED4ACB" w:rsidRDefault="00660947" w:rsidP="00E64ED4">
            <w:pPr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Люверсы: оцинк</w:t>
            </w:r>
            <w:r w:rsidR="00E64ED4" w:rsidRPr="00ED4ACB">
              <w:rPr>
                <w:rFonts w:ascii="PT Astra Serif" w:hAnsi="PT Astra Serif"/>
                <w:sz w:val="22"/>
                <w:szCs w:val="22"/>
              </w:rPr>
              <w:t>о</w:t>
            </w:r>
            <w:r w:rsidRPr="00ED4ACB">
              <w:rPr>
                <w:rFonts w:ascii="PT Astra Serif" w:hAnsi="PT Astra Serif"/>
                <w:sz w:val="22"/>
                <w:szCs w:val="22"/>
              </w:rPr>
              <w:t xml:space="preserve">ванные,16 мм, 3 </w:t>
            </w:r>
            <w:proofErr w:type="spellStart"/>
            <w:proofErr w:type="gramStart"/>
            <w:r w:rsidRPr="00ED4ACB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  <w:r w:rsidRPr="00ED4ACB">
              <w:rPr>
                <w:rFonts w:ascii="PT Astra Serif" w:hAnsi="PT Astra Serif"/>
                <w:sz w:val="22"/>
                <w:szCs w:val="22"/>
              </w:rPr>
              <w:t>, расположенные справа, усиление стропой края под люверсы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47" w:rsidRPr="00ED4ACB" w:rsidRDefault="00660947" w:rsidP="003672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4AC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</w:tbl>
    <w:p w:rsidR="00ED4ACB" w:rsidRDefault="00ED4ACB" w:rsidP="00660947">
      <w:pPr>
        <w:jc w:val="both"/>
        <w:rPr>
          <w:rFonts w:ascii="PT Astra Serif" w:hAnsi="PT Astra Serif"/>
        </w:rPr>
      </w:pPr>
    </w:p>
    <w:p w:rsidR="00ED4ACB" w:rsidRDefault="00ED4ACB" w:rsidP="00660947">
      <w:pPr>
        <w:jc w:val="both"/>
        <w:rPr>
          <w:rFonts w:ascii="PT Astra Serif" w:hAnsi="PT Astra Serif"/>
        </w:rPr>
      </w:pPr>
    </w:p>
    <w:p w:rsidR="00A000D2" w:rsidRPr="002966BB" w:rsidRDefault="00660947" w:rsidP="00660947">
      <w:pPr>
        <w:jc w:val="both"/>
        <w:rPr>
          <w:rFonts w:ascii="PT Astra Serif" w:hAnsi="PT Astra Serif"/>
        </w:rPr>
      </w:pPr>
      <w:bookmarkStart w:id="0" w:name="_GoBack"/>
      <w:bookmarkEnd w:id="0"/>
      <w:r w:rsidRPr="002966BB">
        <w:rPr>
          <w:rFonts w:ascii="PT Astra Serif" w:hAnsi="PT Astra Serif"/>
        </w:rPr>
        <w:t>Заведующий по АХР                                                                                                Д.В. Питиримов</w:t>
      </w:r>
    </w:p>
    <w:sectPr w:rsidR="00A000D2" w:rsidRPr="002966BB" w:rsidSect="00992C9F">
      <w:pgSz w:w="11906" w:h="16838"/>
      <w:pgMar w:top="851" w:right="567" w:bottom="1134" w:left="28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EB" w:rsidRDefault="001D05EB" w:rsidP="00833D5C">
      <w:r>
        <w:separator/>
      </w:r>
    </w:p>
  </w:endnote>
  <w:endnote w:type="continuationSeparator" w:id="0">
    <w:p w:rsidR="001D05EB" w:rsidRDefault="001D05EB" w:rsidP="0083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EB" w:rsidRDefault="001D05EB" w:rsidP="00833D5C">
      <w:r>
        <w:separator/>
      </w:r>
    </w:p>
  </w:footnote>
  <w:footnote w:type="continuationSeparator" w:id="0">
    <w:p w:rsidR="001D05EB" w:rsidRDefault="001D05EB" w:rsidP="0083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0AF"/>
    <w:multiLevelType w:val="hybridMultilevel"/>
    <w:tmpl w:val="4190C6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1513D"/>
    <w:multiLevelType w:val="hybridMultilevel"/>
    <w:tmpl w:val="BB820A66"/>
    <w:lvl w:ilvl="0" w:tplc="4B9641AC">
      <w:start w:val="1"/>
      <w:numFmt w:val="decimal"/>
      <w:lvlText w:val="%1."/>
      <w:lvlJc w:val="left"/>
      <w:pPr>
        <w:ind w:left="13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F4B9EA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2" w:tplc="F7DE8C04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3" w:tplc="D6287628">
      <w:numFmt w:val="bullet"/>
      <w:lvlText w:val="•"/>
      <w:lvlJc w:val="left"/>
      <w:pPr>
        <w:ind w:left="5677" w:hanging="361"/>
      </w:pPr>
      <w:rPr>
        <w:rFonts w:hint="default"/>
        <w:lang w:val="ru-RU" w:eastAsia="en-US" w:bidi="ar-SA"/>
      </w:rPr>
    </w:lvl>
    <w:lvl w:ilvl="4" w:tplc="502295FA">
      <w:numFmt w:val="bullet"/>
      <w:lvlText w:val="•"/>
      <w:lvlJc w:val="left"/>
      <w:pPr>
        <w:ind w:left="7123" w:hanging="361"/>
      </w:pPr>
      <w:rPr>
        <w:rFonts w:hint="default"/>
        <w:lang w:val="ru-RU" w:eastAsia="en-US" w:bidi="ar-SA"/>
      </w:rPr>
    </w:lvl>
    <w:lvl w:ilvl="5" w:tplc="0D7E0370">
      <w:numFmt w:val="bullet"/>
      <w:lvlText w:val="•"/>
      <w:lvlJc w:val="left"/>
      <w:pPr>
        <w:ind w:left="8569" w:hanging="361"/>
      </w:pPr>
      <w:rPr>
        <w:rFonts w:hint="default"/>
        <w:lang w:val="ru-RU" w:eastAsia="en-US" w:bidi="ar-SA"/>
      </w:rPr>
    </w:lvl>
    <w:lvl w:ilvl="6" w:tplc="2CECA8D2">
      <w:numFmt w:val="bullet"/>
      <w:lvlText w:val="•"/>
      <w:lvlJc w:val="left"/>
      <w:pPr>
        <w:ind w:left="10015" w:hanging="361"/>
      </w:pPr>
      <w:rPr>
        <w:rFonts w:hint="default"/>
        <w:lang w:val="ru-RU" w:eastAsia="en-US" w:bidi="ar-SA"/>
      </w:rPr>
    </w:lvl>
    <w:lvl w:ilvl="7" w:tplc="2028E528">
      <w:numFmt w:val="bullet"/>
      <w:lvlText w:val="•"/>
      <w:lvlJc w:val="left"/>
      <w:pPr>
        <w:ind w:left="11460" w:hanging="361"/>
      </w:pPr>
      <w:rPr>
        <w:rFonts w:hint="default"/>
        <w:lang w:val="ru-RU" w:eastAsia="en-US" w:bidi="ar-SA"/>
      </w:rPr>
    </w:lvl>
    <w:lvl w:ilvl="8" w:tplc="B95EBAB6">
      <w:numFmt w:val="bullet"/>
      <w:lvlText w:val="•"/>
      <w:lvlJc w:val="left"/>
      <w:pPr>
        <w:ind w:left="12906" w:hanging="361"/>
      </w:pPr>
      <w:rPr>
        <w:rFonts w:hint="default"/>
        <w:lang w:val="ru-RU" w:eastAsia="en-US" w:bidi="ar-SA"/>
      </w:rPr>
    </w:lvl>
  </w:abstractNum>
  <w:abstractNum w:abstractNumId="2">
    <w:nsid w:val="16B00740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7B0EF2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BF1396"/>
    <w:multiLevelType w:val="hybridMultilevel"/>
    <w:tmpl w:val="146A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87"/>
    <w:rsid w:val="00016300"/>
    <w:rsid w:val="000239AF"/>
    <w:rsid w:val="0002656F"/>
    <w:rsid w:val="00030ECA"/>
    <w:rsid w:val="00047F94"/>
    <w:rsid w:val="00052853"/>
    <w:rsid w:val="00077A99"/>
    <w:rsid w:val="000C0670"/>
    <w:rsid w:val="000C31E4"/>
    <w:rsid w:val="00167BC3"/>
    <w:rsid w:val="0017195B"/>
    <w:rsid w:val="001C4260"/>
    <w:rsid w:val="001C7EA0"/>
    <w:rsid w:val="001D05EB"/>
    <w:rsid w:val="001D5023"/>
    <w:rsid w:val="001F1159"/>
    <w:rsid w:val="0021327D"/>
    <w:rsid w:val="00241E58"/>
    <w:rsid w:val="002569FE"/>
    <w:rsid w:val="002644CF"/>
    <w:rsid w:val="002645C1"/>
    <w:rsid w:val="00276891"/>
    <w:rsid w:val="00280CA5"/>
    <w:rsid w:val="002966BB"/>
    <w:rsid w:val="002B546F"/>
    <w:rsid w:val="002C150E"/>
    <w:rsid w:val="002D2C75"/>
    <w:rsid w:val="002E1D3D"/>
    <w:rsid w:val="00300B46"/>
    <w:rsid w:val="00327701"/>
    <w:rsid w:val="003402A4"/>
    <w:rsid w:val="003408F8"/>
    <w:rsid w:val="0036617A"/>
    <w:rsid w:val="00371F3D"/>
    <w:rsid w:val="00393B88"/>
    <w:rsid w:val="003B08E6"/>
    <w:rsid w:val="003B51CD"/>
    <w:rsid w:val="003C7BBE"/>
    <w:rsid w:val="003E1FDE"/>
    <w:rsid w:val="003F59DE"/>
    <w:rsid w:val="00422544"/>
    <w:rsid w:val="00427772"/>
    <w:rsid w:val="004470E1"/>
    <w:rsid w:val="00461E9B"/>
    <w:rsid w:val="00474D30"/>
    <w:rsid w:val="00492522"/>
    <w:rsid w:val="004A32A8"/>
    <w:rsid w:val="004B0C05"/>
    <w:rsid w:val="004E5392"/>
    <w:rsid w:val="005266BD"/>
    <w:rsid w:val="00550E65"/>
    <w:rsid w:val="0058634D"/>
    <w:rsid w:val="00597462"/>
    <w:rsid w:val="005B1865"/>
    <w:rsid w:val="006000B6"/>
    <w:rsid w:val="00610F1A"/>
    <w:rsid w:val="0061116F"/>
    <w:rsid w:val="006169DA"/>
    <w:rsid w:val="006315FD"/>
    <w:rsid w:val="00660947"/>
    <w:rsid w:val="00682665"/>
    <w:rsid w:val="0068389D"/>
    <w:rsid w:val="00683C96"/>
    <w:rsid w:val="006B3B8D"/>
    <w:rsid w:val="006B4476"/>
    <w:rsid w:val="006D7DDD"/>
    <w:rsid w:val="006E313D"/>
    <w:rsid w:val="006E3C9A"/>
    <w:rsid w:val="006E7187"/>
    <w:rsid w:val="007610D2"/>
    <w:rsid w:val="00782DDE"/>
    <w:rsid w:val="007A2270"/>
    <w:rsid w:val="007D18FC"/>
    <w:rsid w:val="007F73AC"/>
    <w:rsid w:val="00833D5C"/>
    <w:rsid w:val="00850870"/>
    <w:rsid w:val="00866D3E"/>
    <w:rsid w:val="008B7E65"/>
    <w:rsid w:val="008C3CF8"/>
    <w:rsid w:val="008D2A6B"/>
    <w:rsid w:val="008F1B8B"/>
    <w:rsid w:val="009030A5"/>
    <w:rsid w:val="00904E51"/>
    <w:rsid w:val="00913396"/>
    <w:rsid w:val="009150C0"/>
    <w:rsid w:val="00950439"/>
    <w:rsid w:val="009740C4"/>
    <w:rsid w:val="0098085B"/>
    <w:rsid w:val="00992C9F"/>
    <w:rsid w:val="009A66DC"/>
    <w:rsid w:val="009B1B42"/>
    <w:rsid w:val="009B75D2"/>
    <w:rsid w:val="009F6738"/>
    <w:rsid w:val="00A000D2"/>
    <w:rsid w:val="00A25D5C"/>
    <w:rsid w:val="00A37930"/>
    <w:rsid w:val="00A81DE9"/>
    <w:rsid w:val="00A96795"/>
    <w:rsid w:val="00AA4790"/>
    <w:rsid w:val="00AC504A"/>
    <w:rsid w:val="00AC58E6"/>
    <w:rsid w:val="00AD0709"/>
    <w:rsid w:val="00AE6B3F"/>
    <w:rsid w:val="00B10256"/>
    <w:rsid w:val="00B20161"/>
    <w:rsid w:val="00B260DD"/>
    <w:rsid w:val="00B71E59"/>
    <w:rsid w:val="00BC526F"/>
    <w:rsid w:val="00BC5FBD"/>
    <w:rsid w:val="00BD227B"/>
    <w:rsid w:val="00BF7A4F"/>
    <w:rsid w:val="00C117E8"/>
    <w:rsid w:val="00C301B9"/>
    <w:rsid w:val="00C542A6"/>
    <w:rsid w:val="00C61DFE"/>
    <w:rsid w:val="00C846D9"/>
    <w:rsid w:val="00C90885"/>
    <w:rsid w:val="00CB3A81"/>
    <w:rsid w:val="00CF1926"/>
    <w:rsid w:val="00CF2515"/>
    <w:rsid w:val="00D16B7E"/>
    <w:rsid w:val="00D410F9"/>
    <w:rsid w:val="00D4557C"/>
    <w:rsid w:val="00D556D5"/>
    <w:rsid w:val="00D60135"/>
    <w:rsid w:val="00D67F17"/>
    <w:rsid w:val="00DB2919"/>
    <w:rsid w:val="00DC1C18"/>
    <w:rsid w:val="00E23A48"/>
    <w:rsid w:val="00E3021C"/>
    <w:rsid w:val="00E4031F"/>
    <w:rsid w:val="00E52896"/>
    <w:rsid w:val="00E64ED4"/>
    <w:rsid w:val="00EB7566"/>
    <w:rsid w:val="00ED13C7"/>
    <w:rsid w:val="00ED4ACB"/>
    <w:rsid w:val="00EF0146"/>
    <w:rsid w:val="00EF68B3"/>
    <w:rsid w:val="00F02076"/>
    <w:rsid w:val="00F223A4"/>
    <w:rsid w:val="00F37949"/>
    <w:rsid w:val="00F41EB2"/>
    <w:rsid w:val="00F447A5"/>
    <w:rsid w:val="00F913C3"/>
    <w:rsid w:val="00FE7854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9D04-7C8C-4C81-85D9-87890D87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</dc:creator>
  <cp:lastModifiedBy>Ловыгина Наталья Борисовна</cp:lastModifiedBy>
  <cp:revision>5</cp:revision>
  <cp:lastPrinted>2023-10-19T09:32:00Z</cp:lastPrinted>
  <dcterms:created xsi:type="dcterms:W3CDTF">2023-10-05T06:54:00Z</dcterms:created>
  <dcterms:modified xsi:type="dcterms:W3CDTF">2023-10-19T09:33:00Z</dcterms:modified>
</cp:coreProperties>
</file>