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75" w:rsidRPr="006E0E4E" w:rsidRDefault="00413575"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город Югорск</w:t>
      </w:r>
    </w:p>
    <w:p w:rsidR="00413575" w:rsidRPr="006E0E4E" w:rsidRDefault="00413575"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413575" w:rsidRDefault="00413575" w:rsidP="00F8227C">
      <w:pPr>
        <w:spacing w:after="0" w:line="240" w:lineRule="auto"/>
        <w:jc w:val="center"/>
        <w:rPr>
          <w:rFonts w:ascii="Times New Roman" w:hAnsi="Times New Roman"/>
          <w:b/>
          <w:bCs/>
        </w:rPr>
      </w:pPr>
    </w:p>
    <w:p w:rsidR="00413575" w:rsidRPr="00EF049F" w:rsidRDefault="00413575" w:rsidP="00F8227C">
      <w:pPr>
        <w:spacing w:after="0" w:line="240" w:lineRule="auto"/>
        <w:jc w:val="center"/>
        <w:rPr>
          <w:rFonts w:ascii="Times New Roman" w:hAnsi="Times New Roman"/>
          <w:b/>
          <w:bCs/>
        </w:rPr>
      </w:pPr>
      <w:r w:rsidRPr="00EF049F">
        <w:rPr>
          <w:rFonts w:ascii="Times New Roman" w:hAnsi="Times New Roman"/>
          <w:b/>
          <w:bCs/>
        </w:rPr>
        <w:t>ПРОТОКОЛ</w:t>
      </w:r>
    </w:p>
    <w:p w:rsidR="00413575" w:rsidRPr="00EF049F" w:rsidRDefault="00413575"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413575" w:rsidRPr="00EF049F" w:rsidRDefault="00413575" w:rsidP="00F8227C">
      <w:pPr>
        <w:spacing w:after="0" w:line="240" w:lineRule="auto"/>
        <w:jc w:val="both"/>
        <w:rPr>
          <w:rFonts w:ascii="Times New Roman" w:hAnsi="Times New Roman"/>
          <w:sz w:val="24"/>
          <w:szCs w:val="24"/>
        </w:rPr>
      </w:pPr>
    </w:p>
    <w:p w:rsidR="00413575" w:rsidRPr="00056A3A" w:rsidRDefault="00413575"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610-1</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 xml:space="preserve">ПРИСУТСТВОВАЛИ: </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ED6054">
        <w:rPr>
          <w:rFonts w:ascii="Times New Roman" w:hAnsi="Times New Roman"/>
          <w:noProof/>
          <w:sz w:val="24"/>
          <w:szCs w:val="24"/>
        </w:rPr>
        <w:t>жилищно</w:t>
      </w:r>
      <w:proofErr w:type="spellEnd"/>
      <w:r w:rsidRPr="00ED6054">
        <w:rPr>
          <w:rFonts w:ascii="Times New Roman" w:hAnsi="Times New Roman"/>
          <w:noProof/>
          <w:sz w:val="24"/>
          <w:szCs w:val="24"/>
        </w:rPr>
        <w:t xml:space="preserve"> - коммунального</w:t>
      </w:r>
      <w:proofErr w:type="gramEnd"/>
      <w:r w:rsidRPr="00ED6054">
        <w:rPr>
          <w:rFonts w:ascii="Times New Roman" w:hAnsi="Times New Roman"/>
          <w:noProof/>
          <w:sz w:val="24"/>
          <w:szCs w:val="24"/>
        </w:rPr>
        <w:t xml:space="preserve"> и строительного комплекса; </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Члены  комиссии:</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2. Морозова Н.А. - советник главы города Югорска;</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3. Градович В.В. – заместитель председателя Думы города Югорска;</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4. Долгодворова Т.И. – заместитель главы администрации города Югорска;</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5. Резинкина Ж.В. - заместитель начальника управления экономической политики;</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6. Тельнова Н.А. – начальник  контрольно-ревизионного отдела департамента финансов;</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ED6054" w:rsidRPr="00ED6054" w:rsidRDefault="00ED6054" w:rsidP="00ED6054">
      <w:pPr>
        <w:spacing w:after="60" w:line="240" w:lineRule="auto"/>
        <w:jc w:val="both"/>
        <w:rPr>
          <w:rFonts w:ascii="Times New Roman" w:hAnsi="Times New Roman"/>
          <w:noProof/>
          <w:sz w:val="24"/>
          <w:szCs w:val="24"/>
        </w:rPr>
      </w:pPr>
      <w:r w:rsidRPr="00ED6054">
        <w:rPr>
          <w:rFonts w:ascii="Times New Roman" w:hAnsi="Times New Roman"/>
          <w:noProof/>
          <w:sz w:val="24"/>
          <w:szCs w:val="24"/>
        </w:rPr>
        <w:t>Всего присутствовали 8 членов комиссии, что составляет 80 % от общего количества членов.</w:t>
      </w:r>
    </w:p>
    <w:p w:rsidR="00413575" w:rsidRPr="009145CD" w:rsidRDefault="00413575" w:rsidP="009145CD">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w:t>
      </w:r>
      <w:r w:rsidRPr="009145CD">
        <w:rPr>
          <w:rFonts w:ascii="Times New Roman" w:hAnsi="Times New Roman"/>
          <w:noProof/>
          <w:sz w:val="24"/>
          <w:szCs w:val="24"/>
        </w:rPr>
        <w:t>Кажуро Ольга Владимировна, исполняющий обязанности начальника отдела материально-технического снабжения МУ «Центральная городская больница г.Югорска».</w:t>
      </w:r>
    </w:p>
    <w:p w:rsidR="00413575" w:rsidRPr="00034CBC" w:rsidRDefault="00413575" w:rsidP="00F8227C">
      <w:pPr>
        <w:spacing w:after="60" w:line="240" w:lineRule="auto"/>
        <w:jc w:val="both"/>
        <w:rPr>
          <w:rFonts w:ascii="Times New Roman" w:hAnsi="Times New Roman"/>
          <w:noProof/>
          <w:sz w:val="24"/>
          <w:szCs w:val="24"/>
        </w:rPr>
      </w:pPr>
      <w:r w:rsidRPr="00034CBC">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610</w:t>
      </w:r>
      <w:r w:rsidRPr="00034CBC">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поставку оргтехники</w:t>
      </w:r>
      <w:r w:rsidRPr="00034CBC">
        <w:rPr>
          <w:rFonts w:ascii="Times New Roman" w:hAnsi="Times New Roman"/>
          <w:noProof/>
          <w:sz w:val="24"/>
          <w:szCs w:val="24"/>
        </w:rPr>
        <w:t>.</w:t>
      </w:r>
    </w:p>
    <w:p w:rsidR="00413575" w:rsidRPr="00056A3A" w:rsidRDefault="0041357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610</w:t>
      </w:r>
      <w:r w:rsidRPr="00056A3A">
        <w:rPr>
          <w:rFonts w:ascii="Times New Roman" w:hAnsi="Times New Roman"/>
          <w:noProof/>
          <w:sz w:val="24"/>
          <w:szCs w:val="24"/>
        </w:rPr>
        <w:t xml:space="preserve">, дата публикации  </w:t>
      </w:r>
      <w:r>
        <w:rPr>
          <w:rFonts w:ascii="Times New Roman" w:hAnsi="Times New Roman"/>
          <w:noProof/>
          <w:sz w:val="24"/>
          <w:szCs w:val="24"/>
        </w:rPr>
        <w:t>03</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413575" w:rsidRPr="009145CD" w:rsidRDefault="00413575" w:rsidP="009145CD">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2. Муниципальный заказчик: </w:t>
      </w:r>
      <w:r w:rsidRPr="009145CD">
        <w:rPr>
          <w:rFonts w:ascii="Times New Roman" w:hAnsi="Times New Roman"/>
          <w:noProof/>
          <w:sz w:val="24"/>
          <w:szCs w:val="24"/>
        </w:rPr>
        <w:t>Муниципальное лечебно-профилактическое учреждение «Центральная городская больница г.Югорска». Почтовый адрес: 628260, ул. Попова,29, г.Югорск, Ханты-Мансийский  автономный  округ-Югра, Тюменская область.</w:t>
      </w:r>
    </w:p>
    <w:p w:rsidR="00413575" w:rsidRPr="00056A3A" w:rsidRDefault="0041357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2C6B62" w:rsidRDefault="00413575" w:rsidP="00F8227C">
      <w:pPr>
        <w:spacing w:after="60" w:line="240" w:lineRule="auto"/>
        <w:jc w:val="both"/>
        <w:rPr>
          <w:rFonts w:ascii="Times New Roman" w:hAnsi="Times New Roman"/>
          <w:noProof/>
          <w:sz w:val="24"/>
          <w:szCs w:val="24"/>
        </w:rPr>
      </w:pPr>
      <w:r w:rsidRPr="002C6B62">
        <w:rPr>
          <w:rFonts w:ascii="Times New Roman" w:hAnsi="Times New Roman"/>
          <w:noProof/>
          <w:sz w:val="24"/>
          <w:szCs w:val="24"/>
        </w:rPr>
        <w:t>4. Количество поступивших з</w:t>
      </w:r>
      <w:r w:rsidR="002C6B62" w:rsidRPr="002C6B62">
        <w:rPr>
          <w:rFonts w:ascii="Times New Roman" w:hAnsi="Times New Roman"/>
          <w:noProof/>
          <w:sz w:val="24"/>
          <w:szCs w:val="24"/>
        </w:rPr>
        <w:t>аявок на участие  в аукционе – 3</w:t>
      </w:r>
      <w:r w:rsidRPr="002C6B62">
        <w:rPr>
          <w:rFonts w:ascii="Times New Roman" w:hAnsi="Times New Roman"/>
          <w:noProof/>
          <w:sz w:val="24"/>
          <w:szCs w:val="24"/>
        </w:rPr>
        <w:t xml:space="preserve">. </w:t>
      </w:r>
    </w:p>
    <w:p w:rsidR="00413575" w:rsidRDefault="00413575"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413575"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13575" w:rsidRPr="00EE544B" w:rsidRDefault="00413575"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413575" w:rsidRPr="00EE544B" w:rsidRDefault="00413575"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413575" w:rsidRPr="00EE544B" w:rsidRDefault="00413575" w:rsidP="00BC369D">
            <w:pPr>
              <w:pStyle w:val="a4"/>
              <w:jc w:val="center"/>
              <w:rPr>
                <w:sz w:val="24"/>
                <w:szCs w:val="24"/>
              </w:rPr>
            </w:pPr>
            <w:r w:rsidRPr="00EE544B">
              <w:rPr>
                <w:sz w:val="24"/>
                <w:szCs w:val="24"/>
              </w:rPr>
              <w:t>Причина отказа в допуске</w:t>
            </w:r>
          </w:p>
        </w:tc>
      </w:tr>
      <w:tr w:rsidR="00413575"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413575" w:rsidRPr="002C6B62" w:rsidRDefault="00F24CAD" w:rsidP="00BC369D">
            <w:pPr>
              <w:pStyle w:val="a4"/>
              <w:jc w:val="center"/>
              <w:rPr>
                <w:sz w:val="24"/>
                <w:szCs w:val="24"/>
              </w:rPr>
            </w:pPr>
            <w:r>
              <w:rPr>
                <w:sz w:val="24"/>
                <w:szCs w:val="24"/>
              </w:rPr>
              <w:t>1712489</w:t>
            </w:r>
          </w:p>
        </w:tc>
        <w:tc>
          <w:tcPr>
            <w:tcW w:w="1611" w:type="pct"/>
            <w:tcBorders>
              <w:top w:val="single" w:sz="6" w:space="0" w:color="000000"/>
              <w:left w:val="single" w:sz="6" w:space="0" w:color="000000"/>
              <w:bottom w:val="single" w:sz="6" w:space="0" w:color="000000"/>
              <w:right w:val="single" w:sz="6" w:space="0" w:color="000000"/>
            </w:tcBorders>
            <w:vAlign w:val="center"/>
          </w:tcPr>
          <w:p w:rsidR="00413575" w:rsidRPr="002C6B62" w:rsidRDefault="00413575" w:rsidP="00BC369D">
            <w:pPr>
              <w:pStyle w:val="a4"/>
              <w:jc w:val="center"/>
              <w:rPr>
                <w:szCs w:val="24"/>
              </w:rPr>
            </w:pPr>
            <w:r w:rsidRPr="002C6B62">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413575" w:rsidRPr="002C6B62" w:rsidRDefault="00413575" w:rsidP="00BC369D">
            <w:pPr>
              <w:pStyle w:val="a4"/>
              <w:jc w:val="both"/>
              <w:rPr>
                <w:sz w:val="24"/>
                <w:szCs w:val="24"/>
              </w:rPr>
            </w:pPr>
          </w:p>
        </w:tc>
      </w:tr>
      <w:tr w:rsidR="00413575"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413575" w:rsidRPr="002C6B62" w:rsidRDefault="00F24CAD" w:rsidP="00BC369D">
            <w:pPr>
              <w:pStyle w:val="a4"/>
              <w:jc w:val="center"/>
              <w:rPr>
                <w:sz w:val="24"/>
                <w:szCs w:val="24"/>
              </w:rPr>
            </w:pPr>
            <w:r>
              <w:rPr>
                <w:sz w:val="24"/>
                <w:szCs w:val="24"/>
              </w:rPr>
              <w:t>1712629</w:t>
            </w:r>
          </w:p>
        </w:tc>
        <w:tc>
          <w:tcPr>
            <w:tcW w:w="1611" w:type="pct"/>
            <w:tcBorders>
              <w:top w:val="single" w:sz="6" w:space="0" w:color="000000"/>
              <w:left w:val="single" w:sz="6" w:space="0" w:color="000000"/>
              <w:bottom w:val="single" w:sz="6" w:space="0" w:color="000000"/>
              <w:right w:val="single" w:sz="6" w:space="0" w:color="000000"/>
            </w:tcBorders>
            <w:vAlign w:val="center"/>
          </w:tcPr>
          <w:p w:rsidR="00413575" w:rsidRPr="002C6B62" w:rsidRDefault="00413575" w:rsidP="00BC369D">
            <w:pPr>
              <w:pStyle w:val="a4"/>
              <w:jc w:val="center"/>
              <w:rPr>
                <w:szCs w:val="24"/>
              </w:rPr>
            </w:pPr>
            <w:r w:rsidRPr="002C6B62">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413575" w:rsidRPr="002C6B62" w:rsidRDefault="00413575" w:rsidP="00BC369D">
            <w:pPr>
              <w:pStyle w:val="a4"/>
              <w:jc w:val="both"/>
              <w:rPr>
                <w:sz w:val="24"/>
                <w:szCs w:val="24"/>
              </w:rPr>
            </w:pPr>
          </w:p>
        </w:tc>
      </w:tr>
      <w:tr w:rsidR="00413575" w:rsidRPr="00056A3A" w:rsidTr="00BC369D">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413575" w:rsidRPr="002C6B62" w:rsidRDefault="00F24CAD" w:rsidP="00BC369D">
            <w:pPr>
              <w:pStyle w:val="a4"/>
              <w:jc w:val="center"/>
              <w:rPr>
                <w:sz w:val="24"/>
                <w:szCs w:val="24"/>
              </w:rPr>
            </w:pPr>
            <w:r>
              <w:rPr>
                <w:sz w:val="24"/>
                <w:szCs w:val="24"/>
              </w:rPr>
              <w:t>1715117</w:t>
            </w:r>
          </w:p>
        </w:tc>
        <w:tc>
          <w:tcPr>
            <w:tcW w:w="1611" w:type="pct"/>
            <w:tcBorders>
              <w:top w:val="single" w:sz="6" w:space="0" w:color="000000"/>
              <w:left w:val="single" w:sz="6" w:space="0" w:color="000000"/>
              <w:bottom w:val="single" w:sz="6" w:space="0" w:color="000000"/>
              <w:right w:val="single" w:sz="6" w:space="0" w:color="000000"/>
            </w:tcBorders>
            <w:vAlign w:val="center"/>
          </w:tcPr>
          <w:p w:rsidR="00413575" w:rsidRPr="002C6B62" w:rsidRDefault="00413575" w:rsidP="00BC369D">
            <w:pPr>
              <w:pStyle w:val="a4"/>
              <w:jc w:val="center"/>
              <w:rPr>
                <w:szCs w:val="24"/>
              </w:rPr>
            </w:pPr>
            <w:r w:rsidRPr="002C6B62">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413575" w:rsidRPr="002C6B62" w:rsidRDefault="00413575" w:rsidP="00BC369D">
            <w:pPr>
              <w:pStyle w:val="a4"/>
              <w:jc w:val="both"/>
              <w:rPr>
                <w:sz w:val="24"/>
                <w:szCs w:val="24"/>
              </w:rPr>
            </w:pPr>
          </w:p>
        </w:tc>
      </w:tr>
    </w:tbl>
    <w:p w:rsidR="00413575" w:rsidRPr="00056A3A" w:rsidRDefault="00413575" w:rsidP="00F8227C">
      <w:pPr>
        <w:pStyle w:val="a4"/>
        <w:jc w:val="both"/>
        <w:rPr>
          <w:sz w:val="24"/>
          <w:szCs w:val="24"/>
        </w:rPr>
      </w:pPr>
    </w:p>
    <w:p w:rsidR="00413575" w:rsidRPr="00EF049F" w:rsidRDefault="00413575" w:rsidP="00F8227C">
      <w:pPr>
        <w:spacing w:after="0" w:line="240" w:lineRule="auto"/>
        <w:jc w:val="center"/>
        <w:rPr>
          <w:rFonts w:ascii="Times New Roman" w:hAnsi="Times New Roman"/>
        </w:rPr>
      </w:pPr>
      <w:r w:rsidRPr="00EF049F">
        <w:rPr>
          <w:rFonts w:ascii="Times New Roman" w:hAnsi="Times New Roman"/>
        </w:rPr>
        <w:t>Сведения о решении</w:t>
      </w:r>
    </w:p>
    <w:p w:rsidR="00413575" w:rsidRPr="00EF049F" w:rsidRDefault="00413575" w:rsidP="00F8227C">
      <w:pPr>
        <w:spacing w:after="0" w:line="240" w:lineRule="auto"/>
        <w:jc w:val="center"/>
        <w:rPr>
          <w:rFonts w:ascii="Times New Roman" w:hAnsi="Times New Roman"/>
        </w:rPr>
      </w:pPr>
      <w:r w:rsidRPr="00EF049F">
        <w:rPr>
          <w:rFonts w:ascii="Times New Roman" w:hAnsi="Times New Roman"/>
        </w:rPr>
        <w:t>членов комиссии о допуске участников размещения заказа к участию в аукционе или об отказе их  в допуске к участию в аукционе</w:t>
      </w:r>
      <w:r>
        <w:rPr>
          <w:rFonts w:ascii="Times New Roman" w:hAnsi="Times New Roman"/>
        </w:rPr>
        <w:t xml:space="preserve"> </w:t>
      </w:r>
    </w:p>
    <w:tbl>
      <w:tblPr>
        <w:tblW w:w="10400" w:type="dxa"/>
        <w:tblInd w:w="-252" w:type="dxa"/>
        <w:tblLayout w:type="fixed"/>
        <w:tblLook w:val="01E0"/>
      </w:tblPr>
      <w:tblGrid>
        <w:gridCol w:w="5180"/>
        <w:gridCol w:w="2520"/>
        <w:gridCol w:w="2700"/>
      </w:tblGrid>
      <w:tr w:rsidR="00413575" w:rsidRPr="00EF049F" w:rsidTr="002C6B62">
        <w:tc>
          <w:tcPr>
            <w:tcW w:w="5180" w:type="dxa"/>
            <w:tcBorders>
              <w:top w:val="single" w:sz="4" w:space="0" w:color="auto"/>
              <w:left w:val="single" w:sz="4" w:space="0" w:color="auto"/>
              <w:bottom w:val="single" w:sz="4" w:space="0" w:color="auto"/>
              <w:right w:val="single" w:sz="4" w:space="0" w:color="auto"/>
            </w:tcBorders>
            <w:vAlign w:val="center"/>
          </w:tcPr>
          <w:p w:rsidR="00413575" w:rsidRPr="004D4C3C" w:rsidRDefault="00413575" w:rsidP="00BC369D">
            <w:pPr>
              <w:spacing w:after="0" w:line="240" w:lineRule="auto"/>
              <w:jc w:val="both"/>
              <w:rPr>
                <w:rFonts w:ascii="Times New Roman" w:hAnsi="Times New Roman"/>
              </w:rPr>
            </w:pPr>
            <w:r w:rsidRPr="004D4C3C">
              <w:rPr>
                <w:rFonts w:ascii="Times New Roman" w:hAnsi="Times New Roman"/>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413575" w:rsidRPr="00EF049F" w:rsidRDefault="00413575" w:rsidP="00BC369D">
            <w:pPr>
              <w:spacing w:after="0" w:line="240" w:lineRule="auto"/>
              <w:jc w:val="center"/>
              <w:rPr>
                <w:rFonts w:ascii="Times New Roman" w:hAnsi="Times New Roman"/>
              </w:rPr>
            </w:pPr>
            <w:r w:rsidRPr="00EF049F">
              <w:rPr>
                <w:rFonts w:ascii="Times New Roman" w:hAnsi="Times New Roman"/>
              </w:rP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413575" w:rsidRPr="00EF049F" w:rsidRDefault="00413575" w:rsidP="00BC369D">
            <w:pPr>
              <w:spacing w:after="0" w:line="240" w:lineRule="auto"/>
              <w:jc w:val="center"/>
              <w:rPr>
                <w:rFonts w:ascii="Times New Roman" w:hAnsi="Times New Roman"/>
              </w:rPr>
            </w:pPr>
            <w:r w:rsidRPr="00EF049F">
              <w:rPr>
                <w:rFonts w:ascii="Times New Roman" w:hAnsi="Times New Roman"/>
              </w:rPr>
              <w:t>Состав комиссии</w:t>
            </w:r>
          </w:p>
        </w:tc>
      </w:tr>
      <w:tr w:rsidR="00413575" w:rsidRPr="00E23D58" w:rsidTr="002C6B62">
        <w:tc>
          <w:tcPr>
            <w:tcW w:w="5180" w:type="dxa"/>
            <w:tcBorders>
              <w:top w:val="single" w:sz="4" w:space="0" w:color="auto"/>
              <w:left w:val="single" w:sz="4" w:space="0" w:color="auto"/>
              <w:bottom w:val="single" w:sz="4" w:space="0" w:color="auto"/>
              <w:right w:val="single" w:sz="4" w:space="0" w:color="auto"/>
            </w:tcBorders>
          </w:tcPr>
          <w:p w:rsidR="00413575" w:rsidRPr="00E23D58" w:rsidRDefault="00413575" w:rsidP="00BC369D">
            <w:pPr>
              <w:spacing w:after="0" w:line="240" w:lineRule="auto"/>
              <w:jc w:val="both"/>
              <w:rPr>
                <w:rFonts w:ascii="Times New Roman" w:hAnsi="Times New Roman"/>
                <w:sz w:val="18"/>
                <w:szCs w:val="18"/>
              </w:rPr>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413575" w:rsidRPr="00E23D58" w:rsidRDefault="002C6B62" w:rsidP="00BC369D">
            <w:pPr>
              <w:spacing w:after="0" w:line="240" w:lineRule="auto"/>
              <w:jc w:val="center"/>
              <w:rPr>
                <w:rFonts w:ascii="Times New Roman" w:hAnsi="Times New Roman"/>
              </w:rPr>
            </w:pPr>
            <w:r w:rsidRPr="00E23D58">
              <w:rPr>
                <w:rFonts w:ascii="Times New Roman" w:hAnsi="Times New Roman"/>
              </w:rPr>
              <w:t>В.К. Бандурин</w:t>
            </w:r>
          </w:p>
        </w:tc>
      </w:tr>
      <w:tr w:rsidR="00413575" w:rsidRPr="00E23D58" w:rsidTr="002C6B62">
        <w:tc>
          <w:tcPr>
            <w:tcW w:w="518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both"/>
              <w:rPr>
                <w:rFonts w:ascii="Times New Roman" w:hAnsi="Times New Roman"/>
                <w:sz w:val="18"/>
                <w:szCs w:val="18"/>
              </w:rPr>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r w:rsidRPr="00E23D58">
              <w:rPr>
                <w:rFonts w:ascii="Times New Roman" w:hAnsi="Times New Roman"/>
              </w:rPr>
              <w:t>В.В.Градович</w:t>
            </w:r>
          </w:p>
        </w:tc>
      </w:tr>
      <w:tr w:rsidR="002C6B62" w:rsidRPr="00E23D58" w:rsidTr="00CF5F03">
        <w:tc>
          <w:tcPr>
            <w:tcW w:w="5180" w:type="dxa"/>
            <w:tcBorders>
              <w:top w:val="single" w:sz="4" w:space="0" w:color="auto"/>
              <w:left w:val="single" w:sz="4" w:space="0" w:color="auto"/>
              <w:bottom w:val="single" w:sz="4" w:space="0" w:color="auto"/>
              <w:right w:val="single" w:sz="4" w:space="0" w:color="auto"/>
            </w:tcBorders>
          </w:tcPr>
          <w:p w:rsidR="002C6B62" w:rsidRPr="00E23D58" w:rsidRDefault="002C6B62" w:rsidP="002C6B62">
            <w:pPr>
              <w:spacing w:after="0"/>
              <w:jc w:val="both"/>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C6B62" w:rsidRPr="00E23D58" w:rsidRDefault="002C6B62" w:rsidP="002C6B62">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2C6B62" w:rsidRPr="00E23D58" w:rsidRDefault="002C6B62" w:rsidP="002C6B62">
            <w:pPr>
              <w:spacing w:after="0" w:line="240" w:lineRule="auto"/>
              <w:jc w:val="center"/>
              <w:rPr>
                <w:rFonts w:ascii="Times New Roman" w:hAnsi="Times New Roman"/>
              </w:rPr>
            </w:pPr>
            <w:r w:rsidRPr="00E23D58">
              <w:rPr>
                <w:rFonts w:ascii="Times New Roman" w:hAnsi="Times New Roman"/>
              </w:rPr>
              <w:t>Н.А. Морозова</w:t>
            </w:r>
          </w:p>
        </w:tc>
      </w:tr>
      <w:tr w:rsidR="002C6B62" w:rsidRPr="00E23D58" w:rsidTr="00CF5F03">
        <w:tc>
          <w:tcPr>
            <w:tcW w:w="5180" w:type="dxa"/>
            <w:tcBorders>
              <w:top w:val="single" w:sz="4" w:space="0" w:color="auto"/>
              <w:left w:val="single" w:sz="4" w:space="0" w:color="auto"/>
              <w:bottom w:val="single" w:sz="4" w:space="0" w:color="auto"/>
              <w:right w:val="single" w:sz="4" w:space="0" w:color="auto"/>
            </w:tcBorders>
          </w:tcPr>
          <w:p w:rsidR="002C6B62" w:rsidRPr="00E23D58" w:rsidRDefault="002C6B62" w:rsidP="002C6B62">
            <w:pPr>
              <w:spacing w:after="0"/>
              <w:jc w:val="both"/>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C6B62" w:rsidRPr="00E23D58" w:rsidRDefault="002C6B62" w:rsidP="002C6B62">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2C6B62" w:rsidRPr="00E23D58" w:rsidRDefault="002C6B62" w:rsidP="002C6B62">
            <w:pPr>
              <w:spacing w:after="0" w:line="240" w:lineRule="auto"/>
              <w:jc w:val="center"/>
              <w:rPr>
                <w:rFonts w:ascii="Times New Roman" w:hAnsi="Times New Roman"/>
              </w:rPr>
            </w:pPr>
            <w:r w:rsidRPr="00E23D58">
              <w:rPr>
                <w:rFonts w:ascii="Times New Roman" w:hAnsi="Times New Roman"/>
              </w:rPr>
              <w:t>Т.И. Долгодворова</w:t>
            </w:r>
          </w:p>
        </w:tc>
      </w:tr>
      <w:tr w:rsidR="00413575" w:rsidRPr="00E23D58" w:rsidTr="002C6B62">
        <w:tc>
          <w:tcPr>
            <w:tcW w:w="518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both"/>
              <w:rPr>
                <w:rFonts w:ascii="Times New Roman" w:hAnsi="Times New Roman"/>
                <w:sz w:val="18"/>
                <w:szCs w:val="18"/>
              </w:rPr>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413575" w:rsidRPr="00E23D58" w:rsidRDefault="00ED6054" w:rsidP="00BC369D">
            <w:pPr>
              <w:spacing w:after="0" w:line="240" w:lineRule="auto"/>
              <w:jc w:val="center"/>
              <w:rPr>
                <w:rFonts w:ascii="Times New Roman" w:hAnsi="Times New Roman"/>
              </w:rPr>
            </w:pPr>
            <w:proofErr w:type="spellStart"/>
            <w:r>
              <w:rPr>
                <w:rFonts w:ascii="Times New Roman" w:hAnsi="Times New Roman"/>
              </w:rPr>
              <w:t>Ж.В.Резинкина</w:t>
            </w:r>
            <w:proofErr w:type="spellEnd"/>
          </w:p>
        </w:tc>
      </w:tr>
      <w:tr w:rsidR="00413575" w:rsidRPr="00E23D58" w:rsidTr="002C6B62">
        <w:tc>
          <w:tcPr>
            <w:tcW w:w="518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both"/>
              <w:rPr>
                <w:rFonts w:ascii="Times New Roman" w:hAnsi="Times New Roman"/>
                <w:sz w:val="18"/>
                <w:szCs w:val="18"/>
              </w:rPr>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r w:rsidRPr="00E23D58">
              <w:rPr>
                <w:rFonts w:ascii="Times New Roman" w:hAnsi="Times New Roman"/>
              </w:rPr>
              <w:t>Н.А. Тельнова</w:t>
            </w:r>
          </w:p>
        </w:tc>
      </w:tr>
      <w:tr w:rsidR="00413575" w:rsidRPr="00E23D58" w:rsidTr="002C6B62">
        <w:tc>
          <w:tcPr>
            <w:tcW w:w="5180" w:type="dxa"/>
            <w:tcBorders>
              <w:top w:val="single" w:sz="4" w:space="0" w:color="auto"/>
              <w:left w:val="single" w:sz="4" w:space="0" w:color="auto"/>
              <w:bottom w:val="single" w:sz="4" w:space="0" w:color="auto"/>
              <w:right w:val="single" w:sz="4" w:space="0" w:color="auto"/>
            </w:tcBorders>
          </w:tcPr>
          <w:p w:rsidR="00413575" w:rsidRPr="00E23D58" w:rsidRDefault="00413575" w:rsidP="00BC369D">
            <w:pPr>
              <w:spacing w:after="0" w:line="240" w:lineRule="auto"/>
              <w:jc w:val="both"/>
              <w:rPr>
                <w:rFonts w:ascii="Times New Roman" w:hAnsi="Times New Roman"/>
                <w:sz w:val="18"/>
                <w:szCs w:val="18"/>
              </w:rPr>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413575" w:rsidRPr="00E23D58" w:rsidRDefault="002C6B62" w:rsidP="00BC369D">
            <w:pPr>
              <w:spacing w:after="0" w:line="240" w:lineRule="auto"/>
              <w:jc w:val="center"/>
              <w:rPr>
                <w:rFonts w:ascii="Times New Roman" w:hAnsi="Times New Roman"/>
              </w:rPr>
            </w:pPr>
            <w:r w:rsidRPr="00E23D58">
              <w:rPr>
                <w:rFonts w:ascii="Times New Roman" w:hAnsi="Times New Roman"/>
              </w:rPr>
              <w:t>А.Т. Абдуллаев</w:t>
            </w:r>
          </w:p>
        </w:tc>
      </w:tr>
      <w:tr w:rsidR="00413575" w:rsidRPr="00EF049F" w:rsidTr="002C6B62">
        <w:tc>
          <w:tcPr>
            <w:tcW w:w="5180" w:type="dxa"/>
            <w:tcBorders>
              <w:top w:val="single" w:sz="4" w:space="0" w:color="auto"/>
              <w:left w:val="single" w:sz="4" w:space="0" w:color="auto"/>
              <w:bottom w:val="single" w:sz="4" w:space="0" w:color="auto"/>
              <w:right w:val="single" w:sz="4" w:space="0" w:color="auto"/>
            </w:tcBorders>
          </w:tcPr>
          <w:p w:rsidR="00413575" w:rsidRPr="00E23D58" w:rsidRDefault="00413575" w:rsidP="00BC369D">
            <w:pPr>
              <w:spacing w:after="0" w:line="240" w:lineRule="auto"/>
              <w:jc w:val="both"/>
              <w:rPr>
                <w:rFonts w:ascii="Times New Roman" w:hAnsi="Times New Roman"/>
                <w:sz w:val="18"/>
                <w:szCs w:val="18"/>
              </w:rPr>
            </w:pPr>
            <w:r w:rsidRPr="00E23D58">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413575" w:rsidRPr="00E23D58" w:rsidRDefault="00413575" w:rsidP="00BC369D">
            <w:pPr>
              <w:spacing w:after="0" w:line="240" w:lineRule="auto"/>
              <w:jc w:val="center"/>
              <w:rPr>
                <w:rFonts w:ascii="Times New Roman" w:hAnsi="Times New Roman"/>
              </w:rPr>
            </w:pPr>
            <w:r w:rsidRPr="00E23D58">
              <w:rPr>
                <w:rFonts w:ascii="Times New Roman" w:hAnsi="Times New Roman"/>
              </w:rPr>
              <w:t>Н.Б.Захарова</w:t>
            </w:r>
          </w:p>
        </w:tc>
      </w:tr>
    </w:tbl>
    <w:p w:rsidR="00413575" w:rsidRPr="00EF049F" w:rsidRDefault="00413575" w:rsidP="00F8227C">
      <w:pPr>
        <w:spacing w:after="0" w:line="240" w:lineRule="auto"/>
        <w:jc w:val="both"/>
        <w:rPr>
          <w:rFonts w:ascii="Times New Roman" w:hAnsi="Times New Roman"/>
          <w:b/>
        </w:rPr>
      </w:pPr>
    </w:p>
    <w:p w:rsidR="002C6B62" w:rsidRDefault="002C6B62" w:rsidP="002C6B62">
      <w:pPr>
        <w:spacing w:after="0"/>
        <w:jc w:val="both"/>
        <w:rPr>
          <w:rFonts w:ascii="Times New Roman" w:hAnsi="Times New Roman"/>
          <w:sz w:val="24"/>
          <w:szCs w:val="24"/>
        </w:rPr>
      </w:pPr>
      <w:r>
        <w:rPr>
          <w:rFonts w:ascii="Times New Roman" w:hAnsi="Times New Roman"/>
          <w:sz w:val="24"/>
          <w:szCs w:val="24"/>
        </w:rPr>
        <w:t xml:space="preserve">Заместитель председателя комиссии:                                           </w:t>
      </w:r>
      <w:r>
        <w:rPr>
          <w:rFonts w:ascii="Times New Roman" w:hAnsi="Times New Roman"/>
          <w:sz w:val="24"/>
          <w:szCs w:val="24"/>
        </w:rPr>
        <w:tab/>
      </w:r>
      <w:r>
        <w:rPr>
          <w:rFonts w:ascii="Times New Roman" w:hAnsi="Times New Roman"/>
          <w:sz w:val="24"/>
          <w:szCs w:val="24"/>
        </w:rPr>
        <w:tab/>
        <w:t>В.К.Бандурин</w:t>
      </w:r>
    </w:p>
    <w:p w:rsidR="002C6B62" w:rsidRDefault="002C6B62" w:rsidP="002C6B62">
      <w:pPr>
        <w:spacing w:after="0"/>
        <w:rPr>
          <w:rFonts w:ascii="Times New Roman" w:hAnsi="Times New Roman"/>
          <w:b/>
          <w:sz w:val="24"/>
          <w:szCs w:val="24"/>
        </w:rPr>
      </w:pPr>
    </w:p>
    <w:p w:rsidR="002C6B62" w:rsidRDefault="002C6B62" w:rsidP="002C6B62">
      <w:pPr>
        <w:spacing w:after="0"/>
        <w:rPr>
          <w:rFonts w:ascii="Times New Roman" w:hAnsi="Times New Roman"/>
          <w:sz w:val="24"/>
          <w:szCs w:val="24"/>
        </w:rPr>
      </w:pPr>
      <w:r>
        <w:rPr>
          <w:rFonts w:ascii="Times New Roman" w:hAnsi="Times New Roman"/>
          <w:b/>
          <w:sz w:val="24"/>
          <w:szCs w:val="24"/>
        </w:rPr>
        <w:t xml:space="preserve">Члены  комиссии:                                                                                                                                                                                                </w:t>
      </w:r>
    </w:p>
    <w:p w:rsidR="002C6B62" w:rsidRDefault="002C6B62" w:rsidP="002C6B62">
      <w:pPr>
        <w:spacing w:after="0"/>
        <w:jc w:val="right"/>
        <w:rPr>
          <w:rFonts w:ascii="Times New Roman" w:hAnsi="Times New Roman"/>
          <w:sz w:val="24"/>
          <w:szCs w:val="24"/>
        </w:rPr>
      </w:pPr>
      <w:r>
        <w:rPr>
          <w:rFonts w:ascii="Times New Roman" w:hAnsi="Times New Roman"/>
          <w:sz w:val="24"/>
          <w:szCs w:val="24"/>
        </w:rPr>
        <w:t xml:space="preserve">                                                                __________________ В.В.Градович</w:t>
      </w:r>
    </w:p>
    <w:p w:rsidR="002C6B62" w:rsidRDefault="002C6B62" w:rsidP="002C6B62">
      <w:pPr>
        <w:spacing w:after="0"/>
        <w:jc w:val="right"/>
        <w:rPr>
          <w:rFonts w:ascii="Times New Roman" w:hAnsi="Times New Roman"/>
          <w:sz w:val="24"/>
          <w:szCs w:val="24"/>
        </w:rPr>
      </w:pPr>
      <w:r>
        <w:rPr>
          <w:rFonts w:ascii="Times New Roman" w:hAnsi="Times New Roman"/>
          <w:sz w:val="24"/>
          <w:szCs w:val="24"/>
        </w:rPr>
        <w:t>__________________Н.А.Морозова</w:t>
      </w:r>
    </w:p>
    <w:p w:rsidR="002C6B62" w:rsidRDefault="002C6B62" w:rsidP="002C6B62">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  Т.И.Долгодворова</w:t>
      </w:r>
    </w:p>
    <w:p w:rsidR="002C6B62" w:rsidRDefault="002C6B62" w:rsidP="002C6B62">
      <w:pPr>
        <w:spacing w:after="0"/>
        <w:jc w:val="right"/>
        <w:rPr>
          <w:rFonts w:ascii="Times New Roman" w:hAnsi="Times New Roman"/>
          <w:sz w:val="24"/>
          <w:szCs w:val="24"/>
        </w:rPr>
      </w:pPr>
      <w:proofErr w:type="spellStart"/>
      <w:r>
        <w:rPr>
          <w:rFonts w:ascii="Times New Roman" w:hAnsi="Times New Roman"/>
          <w:sz w:val="24"/>
          <w:szCs w:val="24"/>
        </w:rPr>
        <w:t>_________________Ж.В.Резинкина</w:t>
      </w:r>
      <w:proofErr w:type="spellEnd"/>
    </w:p>
    <w:p w:rsidR="002C6B62" w:rsidRDefault="002C6B62" w:rsidP="002C6B62">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2C6B62" w:rsidRDefault="002C6B62" w:rsidP="002C6B62">
      <w:pPr>
        <w:spacing w:after="0"/>
        <w:jc w:val="right"/>
        <w:rPr>
          <w:rFonts w:ascii="Times New Roman" w:hAnsi="Times New Roman"/>
          <w:sz w:val="24"/>
          <w:szCs w:val="24"/>
        </w:rPr>
      </w:pPr>
      <w:r>
        <w:rPr>
          <w:rFonts w:ascii="Times New Roman" w:hAnsi="Times New Roman"/>
          <w:sz w:val="24"/>
          <w:szCs w:val="24"/>
        </w:rPr>
        <w:t xml:space="preserve">                                                                                   ________________ А.Т.Абдуллаев                                                                                       </w:t>
      </w:r>
    </w:p>
    <w:p w:rsidR="002C6B62" w:rsidRDefault="002C6B62" w:rsidP="002C6B62">
      <w:pPr>
        <w:spacing w:after="0"/>
        <w:jc w:val="right"/>
        <w:rPr>
          <w:rFonts w:ascii="Times New Roman" w:hAnsi="Times New Roman"/>
          <w:sz w:val="24"/>
          <w:szCs w:val="24"/>
        </w:rPr>
      </w:pPr>
      <w:r>
        <w:rPr>
          <w:rFonts w:ascii="Times New Roman" w:hAnsi="Times New Roman"/>
          <w:sz w:val="24"/>
          <w:szCs w:val="24"/>
        </w:rPr>
        <w:t xml:space="preserve">                                                                                              ___________________Н.Б.Захарова</w:t>
      </w:r>
    </w:p>
    <w:p w:rsidR="002C6B62" w:rsidRDefault="002C6B62" w:rsidP="002C6B62">
      <w:pPr>
        <w:spacing w:after="0"/>
        <w:rPr>
          <w:sz w:val="24"/>
        </w:rPr>
      </w:pPr>
    </w:p>
    <w:p w:rsidR="00776D15" w:rsidRPr="00E23D58" w:rsidRDefault="002C6B62" w:rsidP="00E23D58">
      <w:pPr>
        <w:rPr>
          <w:rFonts w:ascii="Times New Roman" w:hAnsi="Times New Roman"/>
          <w:noProof/>
          <w:sz w:val="24"/>
          <w:szCs w:val="24"/>
        </w:rPr>
      </w:pPr>
      <w:r w:rsidRPr="00F03CE9">
        <w:rPr>
          <w:rFonts w:ascii="Times New Roman" w:hAnsi="Times New Roman"/>
          <w:sz w:val="24"/>
        </w:rPr>
        <w:t xml:space="preserve"> </w:t>
      </w:r>
      <w:r w:rsidR="00413575" w:rsidRPr="00F03CE9">
        <w:rPr>
          <w:rFonts w:ascii="Times New Roman" w:hAnsi="Times New Roman"/>
          <w:sz w:val="24"/>
        </w:rPr>
        <w:t>Представитель заказчика:</w:t>
      </w:r>
      <w:r w:rsidR="00413575" w:rsidRPr="00C52927">
        <w:rPr>
          <w:rFonts w:ascii="Times New Roman" w:hAnsi="Times New Roman"/>
          <w:sz w:val="24"/>
        </w:rPr>
        <w:t xml:space="preserve">                                                      __________________</w:t>
      </w:r>
      <w:r w:rsidR="00413575" w:rsidRPr="009145CD">
        <w:rPr>
          <w:rFonts w:ascii="Times New Roman" w:hAnsi="Times New Roman"/>
          <w:noProof/>
          <w:sz w:val="24"/>
          <w:szCs w:val="24"/>
        </w:rPr>
        <w:t xml:space="preserve"> </w:t>
      </w:r>
      <w:r w:rsidR="00413575">
        <w:rPr>
          <w:rFonts w:ascii="Times New Roman" w:hAnsi="Times New Roman"/>
          <w:noProof/>
          <w:sz w:val="24"/>
          <w:szCs w:val="24"/>
        </w:rPr>
        <w:t>О.В.</w:t>
      </w:r>
      <w:r w:rsidR="00413575" w:rsidRPr="009145CD">
        <w:rPr>
          <w:rFonts w:ascii="Times New Roman" w:hAnsi="Times New Roman"/>
          <w:noProof/>
          <w:sz w:val="24"/>
          <w:szCs w:val="24"/>
        </w:rPr>
        <w:t xml:space="preserve">Кажуро </w:t>
      </w:r>
    </w:p>
    <w:p w:rsidR="00776D15" w:rsidRDefault="00776D15" w:rsidP="00776D15">
      <w:pPr>
        <w:tabs>
          <w:tab w:val="left" w:pos="5670"/>
          <w:tab w:val="right" w:pos="9355"/>
        </w:tabs>
        <w:ind w:left="-284" w:right="693"/>
        <w:jc w:val="right"/>
        <w:rPr>
          <w:rFonts w:ascii="Times New Roman" w:hAnsi="Times New Roman"/>
          <w:b/>
          <w:sz w:val="18"/>
          <w:szCs w:val="18"/>
        </w:rPr>
        <w:sectPr w:rsidR="00776D15" w:rsidSect="00A90D89">
          <w:pgSz w:w="11906" w:h="16838"/>
          <w:pgMar w:top="567" w:right="850" w:bottom="1134" w:left="1134" w:header="708" w:footer="708" w:gutter="0"/>
          <w:cols w:space="708"/>
          <w:docGrid w:linePitch="360"/>
        </w:sectPr>
      </w:pPr>
    </w:p>
    <w:p w:rsidR="00776D15" w:rsidRPr="00F86ADE" w:rsidRDefault="00776D15" w:rsidP="00CF5F03">
      <w:pPr>
        <w:tabs>
          <w:tab w:val="left" w:pos="5670"/>
          <w:tab w:val="right" w:pos="9355"/>
        </w:tabs>
        <w:spacing w:after="0"/>
        <w:ind w:left="-284" w:right="693"/>
        <w:jc w:val="right"/>
        <w:rPr>
          <w:rFonts w:ascii="Times New Roman" w:hAnsi="Times New Roman"/>
          <w:b/>
          <w:sz w:val="18"/>
          <w:szCs w:val="18"/>
        </w:rPr>
      </w:pPr>
      <w:r w:rsidRPr="00F86ADE">
        <w:rPr>
          <w:rFonts w:ascii="Times New Roman" w:hAnsi="Times New Roman"/>
          <w:b/>
          <w:sz w:val="18"/>
          <w:szCs w:val="18"/>
        </w:rPr>
        <w:lastRenderedPageBreak/>
        <w:t>Приложение 1</w:t>
      </w:r>
    </w:p>
    <w:p w:rsidR="00776D15" w:rsidRPr="00F86ADE" w:rsidRDefault="00776D15" w:rsidP="00CF5F03">
      <w:pPr>
        <w:tabs>
          <w:tab w:val="left" w:pos="5670"/>
          <w:tab w:val="right" w:pos="9355"/>
        </w:tabs>
        <w:spacing w:after="0"/>
        <w:ind w:right="693"/>
        <w:jc w:val="right"/>
        <w:rPr>
          <w:rFonts w:ascii="Times New Roman" w:hAnsi="Times New Roman"/>
          <w:sz w:val="18"/>
          <w:szCs w:val="18"/>
        </w:rPr>
      </w:pPr>
      <w:r w:rsidRPr="00F86ADE">
        <w:rPr>
          <w:rFonts w:ascii="Times New Roman" w:hAnsi="Times New Roman"/>
          <w:sz w:val="18"/>
          <w:szCs w:val="18"/>
        </w:rPr>
        <w:t>к протоколу рассмотрения</w:t>
      </w:r>
    </w:p>
    <w:p w:rsidR="00CF5F03" w:rsidRDefault="00776D15" w:rsidP="00CF5F03">
      <w:pPr>
        <w:spacing w:after="0"/>
        <w:ind w:right="693"/>
        <w:jc w:val="right"/>
        <w:rPr>
          <w:rFonts w:ascii="Times New Roman" w:hAnsi="Times New Roman"/>
          <w:sz w:val="18"/>
          <w:szCs w:val="18"/>
        </w:rPr>
      </w:pPr>
      <w:r w:rsidRPr="00F86ADE">
        <w:rPr>
          <w:rFonts w:ascii="Times New Roman" w:hAnsi="Times New Roman"/>
          <w:sz w:val="18"/>
          <w:szCs w:val="18"/>
        </w:rPr>
        <w:t>заявок на участие в открытом аукционе</w:t>
      </w:r>
    </w:p>
    <w:p w:rsidR="00776D15" w:rsidRPr="00F86ADE" w:rsidRDefault="00776D15" w:rsidP="00CF5F03">
      <w:pPr>
        <w:spacing w:after="0"/>
        <w:ind w:right="693"/>
        <w:jc w:val="right"/>
        <w:rPr>
          <w:rFonts w:ascii="Times New Roman" w:hAnsi="Times New Roman"/>
          <w:sz w:val="18"/>
          <w:szCs w:val="18"/>
        </w:rPr>
      </w:pPr>
      <w:r w:rsidRPr="00F86ADE">
        <w:rPr>
          <w:rFonts w:ascii="Times New Roman" w:hAnsi="Times New Roman"/>
          <w:sz w:val="18"/>
          <w:szCs w:val="18"/>
        </w:rPr>
        <w:t>от «</w:t>
      </w:r>
      <w:r>
        <w:rPr>
          <w:rFonts w:ascii="Times New Roman" w:hAnsi="Times New Roman"/>
          <w:sz w:val="18"/>
          <w:szCs w:val="18"/>
        </w:rPr>
        <w:t>17</w:t>
      </w:r>
      <w:r w:rsidRPr="00F86ADE">
        <w:rPr>
          <w:rFonts w:ascii="Times New Roman" w:hAnsi="Times New Roman"/>
          <w:sz w:val="18"/>
          <w:szCs w:val="18"/>
        </w:rPr>
        <w:t xml:space="preserve">» </w:t>
      </w:r>
      <w:r>
        <w:rPr>
          <w:rFonts w:ascii="Times New Roman" w:hAnsi="Times New Roman"/>
          <w:sz w:val="18"/>
          <w:szCs w:val="18"/>
        </w:rPr>
        <w:t xml:space="preserve">ноября </w:t>
      </w:r>
      <w:r w:rsidRPr="00F86ADE">
        <w:rPr>
          <w:rFonts w:ascii="Times New Roman" w:hAnsi="Times New Roman"/>
          <w:sz w:val="18"/>
          <w:szCs w:val="18"/>
        </w:rPr>
        <w:t xml:space="preserve"> 2011 г. № </w:t>
      </w:r>
      <w:r>
        <w:rPr>
          <w:rFonts w:ascii="Times New Roman" w:hAnsi="Times New Roman"/>
          <w:sz w:val="18"/>
          <w:szCs w:val="18"/>
        </w:rPr>
        <w:t xml:space="preserve"> 0187300005811000610-1</w:t>
      </w:r>
    </w:p>
    <w:p w:rsidR="00776D15" w:rsidRPr="00A25ED2" w:rsidRDefault="00776D15" w:rsidP="00CF5F03">
      <w:pPr>
        <w:pStyle w:val="1"/>
        <w:tabs>
          <w:tab w:val="num" w:pos="0"/>
        </w:tabs>
        <w:spacing w:after="0"/>
        <w:jc w:val="center"/>
        <w:rPr>
          <w:rFonts w:ascii="Times New Roman" w:hAnsi="Times New Roman"/>
          <w:sz w:val="20"/>
          <w:szCs w:val="20"/>
          <w:lang w:val="ru-RU"/>
        </w:rPr>
      </w:pPr>
      <w:r w:rsidRPr="00A25ED2">
        <w:rPr>
          <w:rFonts w:ascii="Times New Roman" w:hAnsi="Times New Roman"/>
          <w:sz w:val="20"/>
          <w:szCs w:val="20"/>
          <w:lang w:val="ru-RU"/>
        </w:rPr>
        <w:t>Таблица рассмотрения заявок</w:t>
      </w:r>
    </w:p>
    <w:p w:rsidR="00776D15" w:rsidRPr="0024135D" w:rsidRDefault="00776D15" w:rsidP="00CF5F03">
      <w:pPr>
        <w:spacing w:after="0"/>
        <w:jc w:val="center"/>
        <w:rPr>
          <w:rFonts w:ascii="Times New Roman" w:hAnsi="Times New Roman"/>
          <w:b/>
          <w:sz w:val="20"/>
          <w:szCs w:val="20"/>
          <w:lang w:eastAsia="ar-SA"/>
        </w:rPr>
      </w:pPr>
      <w:r w:rsidRPr="0024135D">
        <w:rPr>
          <w:rFonts w:ascii="Times New Roman" w:hAnsi="Times New Roman"/>
          <w:b/>
          <w:sz w:val="20"/>
          <w:szCs w:val="20"/>
        </w:rPr>
        <w:t>открытый аукцион</w:t>
      </w:r>
      <w:r>
        <w:rPr>
          <w:rFonts w:ascii="Times New Roman" w:hAnsi="Times New Roman"/>
          <w:b/>
          <w:sz w:val="20"/>
          <w:szCs w:val="20"/>
        </w:rPr>
        <w:t xml:space="preserve"> в электронной форме </w:t>
      </w:r>
      <w:r w:rsidRPr="0024135D">
        <w:rPr>
          <w:rFonts w:ascii="Times New Roman" w:hAnsi="Times New Roman"/>
          <w:b/>
          <w:sz w:val="20"/>
          <w:szCs w:val="20"/>
        </w:rPr>
        <w:t>на право заключения муниципального контракта</w:t>
      </w:r>
    </w:p>
    <w:p w:rsidR="00776D15" w:rsidRDefault="00776D15" w:rsidP="00CF5F03">
      <w:pPr>
        <w:spacing w:after="0"/>
        <w:jc w:val="center"/>
        <w:rPr>
          <w:rFonts w:ascii="Times New Roman" w:hAnsi="Times New Roman"/>
          <w:b/>
          <w:sz w:val="20"/>
          <w:szCs w:val="20"/>
        </w:rPr>
      </w:pPr>
      <w:r w:rsidRPr="001D10DE">
        <w:rPr>
          <w:rFonts w:ascii="Times New Roman" w:hAnsi="Times New Roman"/>
          <w:b/>
          <w:sz w:val="20"/>
          <w:szCs w:val="20"/>
        </w:rPr>
        <w:t xml:space="preserve">на поставку  </w:t>
      </w:r>
      <w:r>
        <w:rPr>
          <w:rFonts w:ascii="Times New Roman" w:hAnsi="Times New Roman"/>
          <w:b/>
          <w:sz w:val="20"/>
          <w:szCs w:val="20"/>
        </w:rPr>
        <w:t>оргтехники.</w:t>
      </w:r>
    </w:p>
    <w:p w:rsidR="00776D15" w:rsidRPr="00CF48B4" w:rsidRDefault="00776D15" w:rsidP="00CF5F03">
      <w:pPr>
        <w:tabs>
          <w:tab w:val="left" w:pos="142"/>
          <w:tab w:val="right" w:pos="426"/>
        </w:tabs>
        <w:spacing w:after="0"/>
        <w:rPr>
          <w:rFonts w:ascii="Times New Roman" w:hAnsi="Times New Roman"/>
        </w:rPr>
      </w:pPr>
      <w:r w:rsidRPr="002274D8">
        <w:rPr>
          <w:rFonts w:ascii="Times New Roman" w:hAnsi="Times New Roman"/>
          <w:bCs/>
          <w:sz w:val="18"/>
          <w:szCs w:val="18"/>
        </w:rPr>
        <w:t xml:space="preserve">                   </w:t>
      </w:r>
      <w:r w:rsidRPr="004714A5">
        <w:rPr>
          <w:rFonts w:ascii="Times New Roman" w:hAnsi="Times New Roman"/>
          <w:bCs/>
        </w:rPr>
        <w:t xml:space="preserve">Заказчик: </w:t>
      </w:r>
      <w:r w:rsidRPr="004714A5">
        <w:rPr>
          <w:rFonts w:ascii="Times New Roman" w:hAnsi="Times New Roman"/>
        </w:rPr>
        <w:t>МУ «Центральная  городская  больница  г.Югорска».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992"/>
        <w:gridCol w:w="2552"/>
        <w:gridCol w:w="567"/>
        <w:gridCol w:w="567"/>
        <w:gridCol w:w="3686"/>
        <w:gridCol w:w="3402"/>
        <w:gridCol w:w="3118"/>
      </w:tblGrid>
      <w:tr w:rsidR="00776D15" w:rsidRPr="00281F6E" w:rsidTr="00CF5F03">
        <w:trPr>
          <w:cantSplit/>
          <w:trHeight w:val="251"/>
        </w:trPr>
        <w:tc>
          <w:tcPr>
            <w:tcW w:w="5103" w:type="dxa"/>
            <w:gridSpan w:val="5"/>
            <w:vMerge w:val="restart"/>
            <w:tcBorders>
              <w:left w:val="single" w:sz="4" w:space="0" w:color="auto"/>
              <w:right w:val="single" w:sz="4" w:space="0" w:color="auto"/>
            </w:tcBorders>
          </w:tcPr>
          <w:p w:rsidR="00776D15" w:rsidRPr="00F1563F" w:rsidRDefault="00776D15" w:rsidP="00CF5F03">
            <w:pPr>
              <w:spacing w:after="0"/>
              <w:jc w:val="center"/>
              <w:rPr>
                <w:rFonts w:ascii="Times New Roman" w:hAnsi="Times New Roman"/>
                <w:b/>
                <w:sz w:val="20"/>
                <w:szCs w:val="20"/>
              </w:rPr>
            </w:pPr>
            <w:r w:rsidRPr="002274D8">
              <w:rPr>
                <w:rFonts w:ascii="Times New Roman" w:hAnsi="Times New Roman"/>
                <w:b/>
                <w:sz w:val="18"/>
                <w:szCs w:val="18"/>
              </w:rPr>
              <w:t xml:space="preserve">        </w:t>
            </w:r>
            <w:r w:rsidRPr="00937DE9">
              <w:rPr>
                <w:rFonts w:ascii="Times New Roman" w:hAnsi="Times New Roman"/>
                <w:b/>
                <w:sz w:val="18"/>
                <w:szCs w:val="18"/>
              </w:rPr>
              <w:t>Требуемое значение</w:t>
            </w:r>
          </w:p>
        </w:tc>
        <w:tc>
          <w:tcPr>
            <w:tcW w:w="10206" w:type="dxa"/>
            <w:gridSpan w:val="3"/>
            <w:tcBorders>
              <w:top w:val="single" w:sz="4" w:space="0" w:color="auto"/>
              <w:left w:val="single" w:sz="4" w:space="0" w:color="auto"/>
              <w:bottom w:val="single" w:sz="4" w:space="0" w:color="auto"/>
              <w:right w:val="single" w:sz="4" w:space="0" w:color="auto"/>
            </w:tcBorders>
          </w:tcPr>
          <w:p w:rsidR="00776D15" w:rsidRPr="00F8781C" w:rsidRDefault="00776D15" w:rsidP="00CF5F03">
            <w:pPr>
              <w:spacing w:after="0"/>
              <w:jc w:val="center"/>
              <w:rPr>
                <w:rFonts w:ascii="Times New Roman" w:hAnsi="Times New Roman"/>
                <w:b/>
                <w:sz w:val="18"/>
                <w:szCs w:val="18"/>
              </w:rPr>
            </w:pPr>
            <w:r w:rsidRPr="00F8781C">
              <w:rPr>
                <w:rFonts w:ascii="Times New Roman" w:hAnsi="Times New Roman"/>
                <w:b/>
                <w:sz w:val="18"/>
                <w:szCs w:val="18"/>
              </w:rPr>
              <w:t>Наименование участников размещения заказа</w:t>
            </w:r>
          </w:p>
        </w:tc>
      </w:tr>
      <w:tr w:rsidR="00776D15" w:rsidRPr="00281F6E" w:rsidTr="00CF5F03">
        <w:trPr>
          <w:cantSplit/>
          <w:trHeight w:val="175"/>
        </w:trPr>
        <w:tc>
          <w:tcPr>
            <w:tcW w:w="5103" w:type="dxa"/>
            <w:gridSpan w:val="5"/>
            <w:vMerge/>
            <w:tcBorders>
              <w:left w:val="single" w:sz="4" w:space="0" w:color="auto"/>
              <w:right w:val="single" w:sz="4" w:space="0" w:color="auto"/>
            </w:tcBorders>
            <w:vAlign w:val="center"/>
          </w:tcPr>
          <w:p w:rsidR="00776D15" w:rsidRPr="00822191" w:rsidRDefault="00776D15" w:rsidP="00CF5F03">
            <w:pPr>
              <w:spacing w:after="0"/>
              <w:jc w:val="center"/>
              <w:rPr>
                <w:rFonts w:ascii="Times New Roman" w:hAnsi="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rsidR="00776D15" w:rsidRPr="00F24CAD" w:rsidRDefault="00776D15" w:rsidP="00CF5F03">
            <w:pPr>
              <w:spacing w:after="0"/>
              <w:jc w:val="center"/>
              <w:rPr>
                <w:rFonts w:ascii="Times New Roman" w:hAnsi="Times New Roman"/>
                <w:b/>
                <w:sz w:val="20"/>
                <w:szCs w:val="20"/>
              </w:rPr>
            </w:pPr>
            <w:r w:rsidRPr="00F24CAD">
              <w:rPr>
                <w:rFonts w:ascii="Times New Roman" w:hAnsi="Times New Roman"/>
                <w:b/>
                <w:sz w:val="20"/>
                <w:szCs w:val="20"/>
              </w:rPr>
              <w:t>Участник №</w:t>
            </w:r>
            <w:r w:rsidR="00F24CAD">
              <w:rPr>
                <w:rFonts w:ascii="Times New Roman" w:hAnsi="Times New Roman"/>
                <w:b/>
                <w:sz w:val="20"/>
                <w:szCs w:val="20"/>
              </w:rPr>
              <w:t xml:space="preserve"> </w:t>
            </w:r>
            <w:r w:rsidR="00F24CAD" w:rsidRPr="00F24CAD">
              <w:rPr>
                <w:sz w:val="20"/>
                <w:szCs w:val="20"/>
              </w:rPr>
              <w:t>1712489</w:t>
            </w:r>
          </w:p>
        </w:tc>
        <w:tc>
          <w:tcPr>
            <w:tcW w:w="3402" w:type="dxa"/>
            <w:tcBorders>
              <w:top w:val="single" w:sz="4" w:space="0" w:color="auto"/>
              <w:left w:val="single" w:sz="4" w:space="0" w:color="auto"/>
              <w:bottom w:val="single" w:sz="4" w:space="0" w:color="auto"/>
              <w:right w:val="single" w:sz="4" w:space="0" w:color="auto"/>
            </w:tcBorders>
          </w:tcPr>
          <w:p w:rsidR="00776D15" w:rsidRPr="00F24CAD" w:rsidRDefault="00776D15" w:rsidP="00CF5F03">
            <w:pPr>
              <w:spacing w:after="0"/>
              <w:jc w:val="center"/>
              <w:rPr>
                <w:rFonts w:ascii="Times New Roman" w:hAnsi="Times New Roman"/>
                <w:b/>
                <w:sz w:val="20"/>
                <w:szCs w:val="20"/>
              </w:rPr>
            </w:pPr>
            <w:r w:rsidRPr="00F24CAD">
              <w:rPr>
                <w:rFonts w:ascii="Times New Roman" w:hAnsi="Times New Roman"/>
                <w:b/>
                <w:sz w:val="20"/>
                <w:szCs w:val="20"/>
              </w:rPr>
              <w:t>Участник №</w:t>
            </w:r>
            <w:r w:rsidR="00F24CAD">
              <w:rPr>
                <w:rFonts w:ascii="Times New Roman" w:hAnsi="Times New Roman"/>
                <w:b/>
                <w:sz w:val="20"/>
                <w:szCs w:val="20"/>
              </w:rPr>
              <w:t xml:space="preserve"> </w:t>
            </w:r>
            <w:r w:rsidR="00F24CAD" w:rsidRPr="00F24CAD">
              <w:rPr>
                <w:sz w:val="20"/>
                <w:szCs w:val="20"/>
              </w:rPr>
              <w:t>1712629</w:t>
            </w:r>
          </w:p>
        </w:tc>
        <w:tc>
          <w:tcPr>
            <w:tcW w:w="3118" w:type="dxa"/>
            <w:tcBorders>
              <w:top w:val="single" w:sz="4" w:space="0" w:color="auto"/>
              <w:left w:val="single" w:sz="4" w:space="0" w:color="auto"/>
              <w:bottom w:val="single" w:sz="4" w:space="0" w:color="auto"/>
              <w:right w:val="single" w:sz="4" w:space="0" w:color="auto"/>
            </w:tcBorders>
          </w:tcPr>
          <w:p w:rsidR="00776D15" w:rsidRPr="00F24CAD" w:rsidRDefault="00776D15" w:rsidP="00CF5F03">
            <w:pPr>
              <w:spacing w:after="0"/>
              <w:jc w:val="center"/>
              <w:rPr>
                <w:rFonts w:ascii="Times New Roman" w:hAnsi="Times New Roman"/>
                <w:b/>
                <w:sz w:val="20"/>
                <w:szCs w:val="20"/>
              </w:rPr>
            </w:pPr>
            <w:r w:rsidRPr="00F24CAD">
              <w:rPr>
                <w:rFonts w:ascii="Times New Roman" w:hAnsi="Times New Roman"/>
                <w:b/>
                <w:sz w:val="20"/>
                <w:szCs w:val="20"/>
              </w:rPr>
              <w:t>Участник  №</w:t>
            </w:r>
            <w:r w:rsidR="00F24CAD">
              <w:rPr>
                <w:rFonts w:ascii="Times New Roman" w:hAnsi="Times New Roman"/>
                <w:b/>
                <w:sz w:val="20"/>
                <w:szCs w:val="20"/>
              </w:rPr>
              <w:t xml:space="preserve"> </w:t>
            </w:r>
            <w:r w:rsidR="00F24CAD" w:rsidRPr="00F24CAD">
              <w:rPr>
                <w:sz w:val="20"/>
                <w:szCs w:val="20"/>
              </w:rPr>
              <w:t>1715117</w:t>
            </w:r>
          </w:p>
        </w:tc>
      </w:tr>
      <w:tr w:rsidR="00776D15" w:rsidRPr="00281F6E" w:rsidTr="00CF5F03">
        <w:trPr>
          <w:trHeight w:val="366"/>
        </w:trPr>
        <w:tc>
          <w:tcPr>
            <w:tcW w:w="5103" w:type="dxa"/>
            <w:gridSpan w:val="5"/>
            <w:vMerge/>
            <w:tcBorders>
              <w:left w:val="single" w:sz="4" w:space="0" w:color="auto"/>
              <w:right w:val="single" w:sz="4" w:space="0" w:color="auto"/>
            </w:tcBorders>
          </w:tcPr>
          <w:p w:rsidR="00776D15" w:rsidRPr="00937DE9" w:rsidRDefault="00776D15" w:rsidP="00CF5F03">
            <w:pPr>
              <w:spacing w:after="0"/>
              <w:jc w:val="center"/>
              <w:rPr>
                <w:rFonts w:ascii="Times New Roman" w:hAnsi="Times New Roman"/>
                <w:b/>
                <w:sz w:val="18"/>
                <w:szCs w:val="18"/>
              </w:rPr>
            </w:pPr>
          </w:p>
        </w:tc>
        <w:tc>
          <w:tcPr>
            <w:tcW w:w="10206" w:type="dxa"/>
            <w:gridSpan w:val="3"/>
            <w:tcBorders>
              <w:top w:val="single" w:sz="4" w:space="0" w:color="auto"/>
              <w:left w:val="single" w:sz="4" w:space="0" w:color="auto"/>
              <w:bottom w:val="single" w:sz="4" w:space="0" w:color="auto"/>
            </w:tcBorders>
            <w:vAlign w:val="center"/>
          </w:tcPr>
          <w:p w:rsidR="00776D15" w:rsidRPr="00937DE9" w:rsidRDefault="00776D15" w:rsidP="00CF5F03">
            <w:pPr>
              <w:spacing w:after="0"/>
              <w:jc w:val="center"/>
              <w:rPr>
                <w:rFonts w:ascii="Times New Roman" w:hAnsi="Times New Roman"/>
                <w:b/>
                <w:sz w:val="18"/>
                <w:szCs w:val="18"/>
              </w:rPr>
            </w:pPr>
            <w:r w:rsidRPr="00937DE9">
              <w:rPr>
                <w:rFonts w:ascii="Times New Roman" w:hAnsi="Times New Roman"/>
                <w:b/>
                <w:sz w:val="18"/>
                <w:szCs w:val="18"/>
              </w:rPr>
              <w:t>Предложения участника размещения заказа</w:t>
            </w:r>
          </w:p>
        </w:tc>
      </w:tr>
      <w:tr w:rsidR="00776D15" w:rsidRPr="00281F6E" w:rsidTr="00CF5F03">
        <w:trPr>
          <w:trHeight w:val="438"/>
        </w:trPr>
        <w:tc>
          <w:tcPr>
            <w:tcW w:w="5103" w:type="dxa"/>
            <w:gridSpan w:val="5"/>
            <w:vMerge/>
            <w:tcBorders>
              <w:left w:val="single" w:sz="4" w:space="0" w:color="auto"/>
              <w:right w:val="single" w:sz="4" w:space="0" w:color="auto"/>
            </w:tcBorders>
          </w:tcPr>
          <w:p w:rsidR="00776D15" w:rsidRPr="00937DE9" w:rsidRDefault="00776D15" w:rsidP="00CF5F03">
            <w:pPr>
              <w:spacing w:after="0"/>
              <w:jc w:val="center"/>
              <w:rPr>
                <w:rFonts w:ascii="Times New Roman" w:hAnsi="Times New Roman"/>
                <w:sz w:val="18"/>
                <w:szCs w:val="18"/>
              </w:rPr>
            </w:pPr>
          </w:p>
        </w:tc>
        <w:tc>
          <w:tcPr>
            <w:tcW w:w="3686" w:type="dxa"/>
            <w:vMerge w:val="restart"/>
            <w:tcBorders>
              <w:top w:val="single" w:sz="4" w:space="0" w:color="auto"/>
              <w:left w:val="single" w:sz="4" w:space="0" w:color="auto"/>
              <w:right w:val="single" w:sz="4" w:space="0" w:color="auto"/>
            </w:tcBorders>
          </w:tcPr>
          <w:p w:rsidR="00776D15" w:rsidRPr="00327DF5" w:rsidRDefault="00776D15" w:rsidP="00CF5F03">
            <w:pPr>
              <w:spacing w:after="0"/>
              <w:jc w:val="center"/>
              <w:rPr>
                <w:rFonts w:ascii="Times New Roman" w:hAnsi="Times New Roman"/>
                <w:sz w:val="16"/>
                <w:szCs w:val="16"/>
              </w:rPr>
            </w:pPr>
            <w:r>
              <w:rPr>
                <w:rFonts w:ascii="Times New Roman" w:hAnsi="Times New Roman"/>
                <w:sz w:val="16"/>
                <w:szCs w:val="16"/>
              </w:rPr>
              <w:t>Наименование, характеристика</w:t>
            </w:r>
          </w:p>
        </w:tc>
        <w:tc>
          <w:tcPr>
            <w:tcW w:w="3402" w:type="dxa"/>
            <w:vMerge w:val="restart"/>
            <w:tcBorders>
              <w:top w:val="single" w:sz="4" w:space="0" w:color="auto"/>
              <w:left w:val="single" w:sz="4" w:space="0" w:color="auto"/>
              <w:right w:val="single" w:sz="4" w:space="0" w:color="auto"/>
            </w:tcBorders>
          </w:tcPr>
          <w:p w:rsidR="00776D15" w:rsidRPr="00327DF5" w:rsidRDefault="00776D15" w:rsidP="00CF5F03">
            <w:pPr>
              <w:spacing w:after="0"/>
              <w:jc w:val="center"/>
              <w:rPr>
                <w:rFonts w:ascii="Times New Roman" w:hAnsi="Times New Roman"/>
                <w:sz w:val="16"/>
                <w:szCs w:val="16"/>
              </w:rPr>
            </w:pPr>
            <w:r>
              <w:rPr>
                <w:rFonts w:ascii="Times New Roman" w:hAnsi="Times New Roman"/>
                <w:sz w:val="16"/>
                <w:szCs w:val="16"/>
              </w:rPr>
              <w:t>Наименование, характеристика</w:t>
            </w:r>
          </w:p>
        </w:tc>
        <w:tc>
          <w:tcPr>
            <w:tcW w:w="3118" w:type="dxa"/>
            <w:vMerge w:val="restart"/>
            <w:tcBorders>
              <w:top w:val="single" w:sz="4" w:space="0" w:color="auto"/>
              <w:left w:val="single" w:sz="4" w:space="0" w:color="auto"/>
              <w:right w:val="single" w:sz="4" w:space="0" w:color="auto"/>
            </w:tcBorders>
          </w:tcPr>
          <w:p w:rsidR="00776D15" w:rsidRPr="00327DF5" w:rsidRDefault="00776D15" w:rsidP="00CF5F03">
            <w:pPr>
              <w:spacing w:after="0"/>
              <w:jc w:val="center"/>
              <w:rPr>
                <w:rFonts w:ascii="Times New Roman" w:hAnsi="Times New Roman"/>
                <w:sz w:val="16"/>
                <w:szCs w:val="16"/>
              </w:rPr>
            </w:pPr>
            <w:r>
              <w:rPr>
                <w:rFonts w:ascii="Times New Roman" w:hAnsi="Times New Roman"/>
                <w:sz w:val="16"/>
                <w:szCs w:val="16"/>
              </w:rPr>
              <w:t>Наименование, характеристика</w:t>
            </w:r>
          </w:p>
        </w:tc>
      </w:tr>
      <w:tr w:rsidR="00776D15" w:rsidRPr="006B585F" w:rsidTr="00CF5F03">
        <w:trPr>
          <w:trHeight w:val="502"/>
        </w:trPr>
        <w:tc>
          <w:tcPr>
            <w:tcW w:w="425" w:type="dxa"/>
            <w:tcBorders>
              <w:top w:val="single" w:sz="4" w:space="0" w:color="auto"/>
              <w:left w:val="single" w:sz="4" w:space="0" w:color="auto"/>
              <w:bottom w:val="single" w:sz="4" w:space="0" w:color="auto"/>
              <w:right w:val="single" w:sz="4" w:space="0" w:color="auto"/>
            </w:tcBorders>
            <w:shd w:val="clear" w:color="auto" w:fill="auto"/>
          </w:tcPr>
          <w:p w:rsidR="00776D15" w:rsidRPr="00DA089C" w:rsidRDefault="00776D15" w:rsidP="00CF5F03">
            <w:pPr>
              <w:spacing w:after="0"/>
              <w:jc w:val="center"/>
              <w:rPr>
                <w:rFonts w:ascii="Times New Roman" w:hAnsi="Times New Roman"/>
                <w:b/>
                <w:sz w:val="18"/>
                <w:szCs w:val="18"/>
              </w:rPr>
            </w:pPr>
            <w:r w:rsidRPr="00DA089C">
              <w:rPr>
                <w:rFonts w:ascii="Times New Roman" w:hAnsi="Times New Roman"/>
                <w:b/>
                <w:sz w:val="18"/>
                <w:szCs w:val="18"/>
              </w:rPr>
              <w:t xml:space="preserve">№ </w:t>
            </w:r>
            <w:proofErr w:type="spellStart"/>
            <w:proofErr w:type="gramStart"/>
            <w:r w:rsidRPr="00DA089C">
              <w:rPr>
                <w:rFonts w:ascii="Times New Roman" w:hAnsi="Times New Roman"/>
                <w:b/>
                <w:sz w:val="18"/>
                <w:szCs w:val="18"/>
              </w:rPr>
              <w:t>п</w:t>
            </w:r>
            <w:proofErr w:type="spellEnd"/>
            <w:proofErr w:type="gramEnd"/>
            <w:r w:rsidRPr="00DA089C">
              <w:rPr>
                <w:rFonts w:ascii="Times New Roman" w:hAnsi="Times New Roman"/>
                <w:b/>
                <w:sz w:val="18"/>
                <w:szCs w:val="18"/>
              </w:rPr>
              <w:t>/</w:t>
            </w:r>
            <w:proofErr w:type="spellStart"/>
            <w:r w:rsidRPr="00DA089C">
              <w:rPr>
                <w:rFonts w:ascii="Times New Roman" w:hAnsi="Times New Roman"/>
                <w:b/>
                <w:sz w:val="18"/>
                <w:szCs w:val="18"/>
              </w:rPr>
              <w:t>п</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6D15" w:rsidRPr="00DA089C" w:rsidRDefault="00776D15" w:rsidP="00CF5F03">
            <w:pPr>
              <w:spacing w:after="0"/>
              <w:jc w:val="center"/>
              <w:rPr>
                <w:rFonts w:ascii="Times New Roman" w:hAnsi="Times New Roman"/>
                <w:b/>
                <w:sz w:val="18"/>
                <w:szCs w:val="18"/>
              </w:rPr>
            </w:pPr>
            <w:r w:rsidRPr="00DA089C">
              <w:rPr>
                <w:rFonts w:ascii="Times New Roman" w:hAnsi="Times New Roman"/>
                <w:b/>
                <w:sz w:val="18"/>
                <w:szCs w:val="18"/>
              </w:rPr>
              <w:t>Наименование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6D15" w:rsidRPr="00DA089C" w:rsidRDefault="00776D15" w:rsidP="00CF5F03">
            <w:pPr>
              <w:spacing w:after="0"/>
              <w:jc w:val="center"/>
              <w:rPr>
                <w:rFonts w:ascii="Times New Roman" w:hAnsi="Times New Roman"/>
                <w:b/>
                <w:sz w:val="18"/>
                <w:szCs w:val="18"/>
              </w:rPr>
            </w:pPr>
            <w:r w:rsidRPr="00DA089C">
              <w:rPr>
                <w:rFonts w:ascii="Times New Roman" w:hAnsi="Times New Roman"/>
                <w:b/>
                <w:sz w:val="18"/>
                <w:szCs w:val="18"/>
              </w:rPr>
              <w:t>Характеристика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DA089C" w:rsidRDefault="00776D15" w:rsidP="00CF5F03">
            <w:pPr>
              <w:spacing w:after="0"/>
              <w:jc w:val="center"/>
              <w:rPr>
                <w:rFonts w:ascii="Times New Roman" w:hAnsi="Times New Roman"/>
                <w:b/>
                <w:sz w:val="18"/>
                <w:szCs w:val="18"/>
              </w:rPr>
            </w:pPr>
            <w:proofErr w:type="spellStart"/>
            <w:r w:rsidRPr="00DA089C">
              <w:rPr>
                <w:rFonts w:ascii="Times New Roman" w:hAnsi="Times New Roman"/>
                <w:b/>
                <w:sz w:val="18"/>
                <w:szCs w:val="18"/>
              </w:rPr>
              <w:t>Ед</w:t>
            </w:r>
            <w:proofErr w:type="gramStart"/>
            <w:r w:rsidRPr="00DA089C">
              <w:rPr>
                <w:rFonts w:ascii="Times New Roman" w:hAnsi="Times New Roman"/>
                <w:b/>
                <w:sz w:val="18"/>
                <w:szCs w:val="18"/>
              </w:rPr>
              <w:t>.и</w:t>
            </w:r>
            <w:proofErr w:type="gramEnd"/>
            <w:r w:rsidRPr="00DA089C">
              <w:rPr>
                <w:rFonts w:ascii="Times New Roman" w:hAnsi="Times New Roman"/>
                <w:b/>
                <w:sz w:val="18"/>
                <w:szCs w:val="18"/>
              </w:rPr>
              <w:t>зм</w:t>
            </w:r>
            <w:proofErr w:type="spellEnd"/>
            <w:r w:rsidRPr="00DA089C">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DA089C" w:rsidRDefault="00776D15" w:rsidP="00CF5F03">
            <w:pPr>
              <w:spacing w:after="0"/>
              <w:jc w:val="center"/>
              <w:rPr>
                <w:rFonts w:ascii="Times New Roman" w:hAnsi="Times New Roman"/>
                <w:b/>
                <w:sz w:val="18"/>
                <w:szCs w:val="18"/>
              </w:rPr>
            </w:pPr>
            <w:r w:rsidRPr="00DA089C">
              <w:rPr>
                <w:rFonts w:ascii="Times New Roman" w:hAnsi="Times New Roman"/>
                <w:b/>
                <w:sz w:val="18"/>
                <w:szCs w:val="18"/>
              </w:rPr>
              <w:t>Кол-во</w:t>
            </w:r>
          </w:p>
        </w:tc>
        <w:tc>
          <w:tcPr>
            <w:tcW w:w="3686" w:type="dxa"/>
            <w:vMerge/>
            <w:tcBorders>
              <w:left w:val="single" w:sz="4" w:space="0" w:color="auto"/>
              <w:bottom w:val="single" w:sz="4" w:space="0" w:color="auto"/>
              <w:right w:val="single" w:sz="4" w:space="0" w:color="auto"/>
            </w:tcBorders>
          </w:tcPr>
          <w:p w:rsidR="00776D15" w:rsidRPr="00327DF5" w:rsidRDefault="00776D15" w:rsidP="00CF5F03">
            <w:pPr>
              <w:spacing w:after="0"/>
              <w:jc w:val="center"/>
              <w:rPr>
                <w:rFonts w:ascii="Times New Roman" w:hAnsi="Times New Roman"/>
                <w:b/>
                <w:sz w:val="18"/>
                <w:szCs w:val="18"/>
              </w:rPr>
            </w:pPr>
          </w:p>
        </w:tc>
        <w:tc>
          <w:tcPr>
            <w:tcW w:w="3402" w:type="dxa"/>
            <w:vMerge/>
            <w:tcBorders>
              <w:left w:val="single" w:sz="4" w:space="0" w:color="auto"/>
              <w:bottom w:val="single" w:sz="4" w:space="0" w:color="auto"/>
              <w:right w:val="single" w:sz="4" w:space="0" w:color="auto"/>
            </w:tcBorders>
          </w:tcPr>
          <w:p w:rsidR="00776D15" w:rsidRPr="00DA089C" w:rsidRDefault="00776D15" w:rsidP="00CF5F03">
            <w:pPr>
              <w:spacing w:after="0"/>
              <w:jc w:val="center"/>
              <w:rPr>
                <w:rFonts w:ascii="Times New Roman" w:hAnsi="Times New Roman"/>
                <w:b/>
                <w:sz w:val="18"/>
                <w:szCs w:val="18"/>
              </w:rPr>
            </w:pPr>
          </w:p>
        </w:tc>
        <w:tc>
          <w:tcPr>
            <w:tcW w:w="3118" w:type="dxa"/>
            <w:vMerge/>
            <w:tcBorders>
              <w:left w:val="single" w:sz="4" w:space="0" w:color="auto"/>
              <w:bottom w:val="single" w:sz="4" w:space="0" w:color="auto"/>
              <w:right w:val="single" w:sz="4" w:space="0" w:color="auto"/>
            </w:tcBorders>
          </w:tcPr>
          <w:p w:rsidR="00776D15" w:rsidRPr="00DA089C" w:rsidRDefault="00776D15" w:rsidP="00CF5F03">
            <w:pPr>
              <w:spacing w:after="0"/>
              <w:jc w:val="center"/>
              <w:rPr>
                <w:rFonts w:ascii="Times New Roman" w:hAnsi="Times New Roman"/>
                <w:b/>
                <w:sz w:val="18"/>
                <w:szCs w:val="18"/>
              </w:rPr>
            </w:pPr>
          </w:p>
        </w:tc>
      </w:tr>
      <w:tr w:rsidR="00776D15" w:rsidRPr="00E10C50" w:rsidTr="00CF5F03">
        <w:tc>
          <w:tcPr>
            <w:tcW w:w="425" w:type="dxa"/>
            <w:tcBorders>
              <w:top w:val="single" w:sz="4" w:space="0" w:color="auto"/>
              <w:left w:val="single" w:sz="4" w:space="0" w:color="auto"/>
              <w:bottom w:val="single" w:sz="4" w:space="0" w:color="auto"/>
              <w:right w:val="single" w:sz="4" w:space="0" w:color="auto"/>
            </w:tcBorders>
            <w:shd w:val="clear" w:color="auto" w:fill="auto"/>
          </w:tcPr>
          <w:p w:rsidR="00776D15" w:rsidRPr="00DA089C" w:rsidRDefault="00776D15" w:rsidP="00CF5F03">
            <w:pPr>
              <w:spacing w:after="0"/>
              <w:jc w:val="center"/>
              <w:rPr>
                <w:rFonts w:ascii="Times New Roman" w:hAnsi="Times New Roman"/>
                <w:sz w:val="18"/>
                <w:szCs w:val="18"/>
              </w:rPr>
            </w:pPr>
            <w:r w:rsidRPr="00DA089C">
              <w:rPr>
                <w:rFonts w:ascii="Times New Roman" w:hAnsi="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t>Системный блок</w:t>
            </w:r>
          </w:p>
          <w:p w:rsidR="00776D15" w:rsidRPr="000E59AE" w:rsidRDefault="00776D15" w:rsidP="00CF5F03">
            <w:pPr>
              <w:spacing w:after="0"/>
              <w:jc w:val="cente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-Корпус </w:t>
            </w:r>
            <w:proofErr w:type="spellStart"/>
            <w:r w:rsidRPr="00E10C50">
              <w:rPr>
                <w:rFonts w:ascii="Times New Roman" w:hAnsi="Times New Roman"/>
                <w:sz w:val="18"/>
                <w:szCs w:val="18"/>
                <w:lang w:val="en-US"/>
              </w:rPr>
              <w:t>MidiTower</w:t>
            </w:r>
            <w:proofErr w:type="spellEnd"/>
            <w:r w:rsidRPr="00E10C50">
              <w:rPr>
                <w:rFonts w:ascii="Times New Roman" w:hAnsi="Times New Roman"/>
                <w:sz w:val="18"/>
                <w:szCs w:val="18"/>
              </w:rPr>
              <w:t xml:space="preserve"> ATX мощностью  не менее 400W, 2 разъема </w:t>
            </w:r>
            <w:r w:rsidRPr="00E10C50">
              <w:rPr>
                <w:rFonts w:ascii="Times New Roman" w:hAnsi="Times New Roman"/>
                <w:sz w:val="18"/>
                <w:szCs w:val="18"/>
                <w:lang w:val="en-US"/>
              </w:rPr>
              <w:t>USB</w:t>
            </w:r>
            <w:r w:rsidRPr="00E10C50">
              <w:rPr>
                <w:rFonts w:ascii="Times New Roman" w:hAnsi="Times New Roman"/>
                <w:sz w:val="18"/>
                <w:szCs w:val="18"/>
              </w:rPr>
              <w:t xml:space="preserve"> на передней панели в верхней части системного блока;</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-Процессор </w:t>
            </w:r>
            <w:proofErr w:type="spellStart"/>
            <w:r w:rsidRPr="00E10C50">
              <w:rPr>
                <w:rFonts w:ascii="Times New Roman" w:hAnsi="Times New Roman"/>
                <w:sz w:val="18"/>
                <w:szCs w:val="18"/>
              </w:rPr>
              <w:t>Intel</w:t>
            </w:r>
            <w:proofErr w:type="spellEnd"/>
            <w:r w:rsidRPr="00E10C50">
              <w:rPr>
                <w:rFonts w:ascii="Times New Roman" w:hAnsi="Times New Roman"/>
                <w:sz w:val="18"/>
                <w:szCs w:val="18"/>
              </w:rPr>
              <w:t xml:space="preserve"> </w:t>
            </w:r>
            <w:proofErr w:type="spellStart"/>
            <w:r w:rsidRPr="00E10C50">
              <w:rPr>
                <w:rFonts w:ascii="Times New Roman" w:hAnsi="Times New Roman"/>
                <w:sz w:val="18"/>
                <w:szCs w:val="18"/>
              </w:rPr>
              <w:t>Core</w:t>
            </w:r>
            <w:proofErr w:type="spellEnd"/>
            <w:r w:rsidRPr="00E10C50">
              <w:rPr>
                <w:rFonts w:ascii="Times New Roman" w:hAnsi="Times New Roman"/>
                <w:sz w:val="18"/>
                <w:szCs w:val="18"/>
              </w:rPr>
              <w:t xml:space="preserve"> (или эквивалент) </w:t>
            </w:r>
            <w:proofErr w:type="spellStart"/>
            <w:r w:rsidRPr="00E10C50">
              <w:rPr>
                <w:rFonts w:ascii="Times New Roman" w:hAnsi="Times New Roman"/>
                <w:sz w:val="18"/>
                <w:szCs w:val="18"/>
              </w:rPr>
              <w:t>двухъядерный</w:t>
            </w:r>
            <w:proofErr w:type="spellEnd"/>
            <w:r w:rsidRPr="00E10C50">
              <w:rPr>
                <w:rFonts w:ascii="Times New Roman" w:hAnsi="Times New Roman"/>
                <w:sz w:val="18"/>
                <w:szCs w:val="18"/>
              </w:rPr>
              <w:t>, тактовая частота не ниже 2,93 ГГц,  Кэш 2 уровня не менее 3 Мб, частота системной шины не ниже 1066МГц;</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-Материнская плата: Socket-775, </w:t>
            </w:r>
            <w:proofErr w:type="spellStart"/>
            <w:r w:rsidRPr="00E10C50">
              <w:rPr>
                <w:rFonts w:ascii="Times New Roman" w:hAnsi="Times New Roman"/>
                <w:sz w:val="18"/>
                <w:szCs w:val="18"/>
              </w:rPr>
              <w:t>чипсет</w:t>
            </w:r>
            <w:proofErr w:type="spellEnd"/>
            <w:r w:rsidRPr="00E10C50">
              <w:rPr>
                <w:rFonts w:ascii="Times New Roman" w:hAnsi="Times New Roman"/>
                <w:sz w:val="18"/>
                <w:szCs w:val="18"/>
              </w:rPr>
              <w:t xml:space="preserve"> </w:t>
            </w:r>
            <w:r w:rsidRPr="00E10C50">
              <w:rPr>
                <w:rFonts w:ascii="Times New Roman" w:hAnsi="Times New Roman"/>
                <w:sz w:val="18"/>
                <w:szCs w:val="18"/>
                <w:lang w:val="en-US"/>
              </w:rPr>
              <w:t>Intel</w:t>
            </w:r>
            <w:r w:rsidRPr="00E10C50">
              <w:rPr>
                <w:rFonts w:ascii="Times New Roman" w:hAnsi="Times New Roman"/>
                <w:sz w:val="18"/>
                <w:szCs w:val="18"/>
              </w:rPr>
              <w:t xml:space="preserve"> </w:t>
            </w:r>
            <w:r w:rsidRPr="00E10C50">
              <w:rPr>
                <w:rFonts w:ascii="Times New Roman" w:hAnsi="Times New Roman"/>
                <w:sz w:val="18"/>
                <w:szCs w:val="18"/>
                <w:lang w:val="en-US"/>
              </w:rPr>
              <w:t>G</w:t>
            </w:r>
            <w:r w:rsidRPr="00E10C50">
              <w:rPr>
                <w:rFonts w:ascii="Times New Roman" w:hAnsi="Times New Roman"/>
                <w:sz w:val="18"/>
                <w:szCs w:val="18"/>
              </w:rPr>
              <w:t xml:space="preserve">41 (или эквивалент), </w:t>
            </w:r>
            <w:proofErr w:type="spellStart"/>
            <w:r w:rsidRPr="00E10C50">
              <w:rPr>
                <w:rFonts w:ascii="Times New Roman" w:hAnsi="Times New Roman"/>
                <w:sz w:val="18"/>
                <w:szCs w:val="18"/>
                <w:lang w:val="en-US"/>
              </w:rPr>
              <w:t>GLan</w:t>
            </w:r>
            <w:proofErr w:type="spellEnd"/>
            <w:r w:rsidRPr="00E10C50">
              <w:rPr>
                <w:rFonts w:ascii="Times New Roman" w:hAnsi="Times New Roman"/>
                <w:sz w:val="18"/>
                <w:szCs w:val="18"/>
              </w:rPr>
              <w:t>;</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-Оперативная память двухканальная не менее 2 Гб скорость работы не ниже PC3-10600 (</w:t>
            </w:r>
            <w:r w:rsidRPr="00E10C50">
              <w:rPr>
                <w:rStyle w:val="dfaq"/>
                <w:rFonts w:ascii="Times New Roman" w:hAnsi="Times New Roman"/>
                <w:sz w:val="18"/>
                <w:szCs w:val="18"/>
              </w:rPr>
              <w:t>DDR3</w:t>
            </w:r>
            <w:r w:rsidRPr="00E10C50">
              <w:rPr>
                <w:rFonts w:ascii="Times New Roman" w:hAnsi="Times New Roman"/>
                <w:sz w:val="18"/>
                <w:szCs w:val="18"/>
              </w:rPr>
              <w:t xml:space="preserve"> 1333 МГц);</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-Жесткий диск не менее 320Gb </w:t>
            </w:r>
            <w:r w:rsidRPr="00E10C50">
              <w:rPr>
                <w:rFonts w:ascii="Times New Roman" w:hAnsi="Times New Roman"/>
                <w:sz w:val="18"/>
                <w:szCs w:val="18"/>
                <w:lang w:val="en-US"/>
              </w:rPr>
              <w:t>SATA</w:t>
            </w:r>
            <w:r w:rsidRPr="00E10C50">
              <w:rPr>
                <w:rFonts w:ascii="Times New Roman" w:hAnsi="Times New Roman"/>
                <w:sz w:val="18"/>
                <w:szCs w:val="18"/>
              </w:rPr>
              <w:t xml:space="preserve"> 7200 об</w:t>
            </w:r>
            <w:proofErr w:type="gramStart"/>
            <w:r w:rsidRPr="00E10C50">
              <w:rPr>
                <w:rFonts w:ascii="Times New Roman" w:hAnsi="Times New Roman"/>
                <w:sz w:val="18"/>
                <w:szCs w:val="18"/>
              </w:rPr>
              <w:t>.</w:t>
            </w:r>
            <w:proofErr w:type="gramEnd"/>
            <w:r w:rsidRPr="00E10C50">
              <w:rPr>
                <w:rFonts w:ascii="Times New Roman" w:hAnsi="Times New Roman"/>
                <w:sz w:val="18"/>
                <w:szCs w:val="18"/>
              </w:rPr>
              <w:t>/</w:t>
            </w:r>
            <w:proofErr w:type="gramStart"/>
            <w:r w:rsidRPr="00E10C50">
              <w:rPr>
                <w:rFonts w:ascii="Times New Roman" w:hAnsi="Times New Roman"/>
                <w:sz w:val="18"/>
                <w:szCs w:val="18"/>
              </w:rPr>
              <w:t>м</w:t>
            </w:r>
            <w:proofErr w:type="gramEnd"/>
            <w:r w:rsidRPr="00E10C50">
              <w:rPr>
                <w:rFonts w:ascii="Times New Roman" w:hAnsi="Times New Roman"/>
                <w:sz w:val="18"/>
                <w:szCs w:val="18"/>
              </w:rPr>
              <w:t>ин. 8Мб;</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-Встроенный видеоадаптер;</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-Оптический привод </w:t>
            </w:r>
            <w:r w:rsidRPr="00E10C50">
              <w:rPr>
                <w:rFonts w:ascii="Times New Roman" w:hAnsi="Times New Roman"/>
                <w:sz w:val="18"/>
                <w:szCs w:val="18"/>
                <w:lang w:val="en-US"/>
              </w:rPr>
              <w:lastRenderedPageBreak/>
              <w:t>DVD</w:t>
            </w:r>
            <w:r w:rsidRPr="00E10C50">
              <w:rPr>
                <w:rFonts w:ascii="Times New Roman" w:hAnsi="Times New Roman"/>
                <w:sz w:val="18"/>
                <w:szCs w:val="18"/>
              </w:rPr>
              <w:t>±</w:t>
            </w:r>
            <w:r w:rsidRPr="00E10C50">
              <w:rPr>
                <w:rFonts w:ascii="Times New Roman" w:hAnsi="Times New Roman"/>
                <w:sz w:val="18"/>
                <w:szCs w:val="18"/>
                <w:lang w:val="en-US"/>
              </w:rPr>
              <w:t>RW</w:t>
            </w:r>
            <w:r w:rsidRPr="00E10C50">
              <w:rPr>
                <w:rFonts w:ascii="Times New Roman" w:hAnsi="Times New Roman"/>
                <w:sz w:val="18"/>
                <w:szCs w:val="18"/>
              </w:rPr>
              <w:t xml:space="preserve">, </w:t>
            </w:r>
            <w:r w:rsidRPr="00E10C50">
              <w:rPr>
                <w:rFonts w:ascii="Times New Roman" w:hAnsi="Times New Roman"/>
                <w:sz w:val="18"/>
                <w:szCs w:val="18"/>
                <w:lang w:val="en-US"/>
              </w:rPr>
              <w:t>SATA</w:t>
            </w:r>
            <w:r w:rsidRPr="00E10C50">
              <w:rPr>
                <w:rFonts w:ascii="Times New Roman" w:hAnsi="Times New Roman"/>
                <w:sz w:val="18"/>
                <w:szCs w:val="18"/>
              </w:rPr>
              <w:t>;</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-FDD </w:t>
            </w:r>
            <w:smartTag w:uri="urn:schemas-microsoft-com:office:smarttags" w:element="metricconverter">
              <w:smartTagPr>
                <w:attr w:name="ProductID" w:val="3.5”"/>
              </w:smartTagPr>
              <w:r w:rsidRPr="00E10C50">
                <w:rPr>
                  <w:rFonts w:ascii="Times New Roman" w:hAnsi="Times New Roman"/>
                  <w:sz w:val="18"/>
                  <w:szCs w:val="18"/>
                </w:rPr>
                <w:t>3.5”</w:t>
              </w:r>
            </w:smartTag>
            <w:r w:rsidRPr="00E10C50">
              <w:rPr>
                <w:rFonts w:ascii="Times New Roman" w:hAnsi="Times New Roman"/>
                <w:sz w:val="18"/>
                <w:szCs w:val="18"/>
              </w:rPr>
              <w:t>;</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-оптическая мышь со скроллингом не менее 2 кнопок, колесико прокрутки, не менее 600 </w:t>
            </w:r>
            <w:proofErr w:type="spellStart"/>
            <w:r w:rsidRPr="00E10C50">
              <w:rPr>
                <w:rFonts w:ascii="Times New Roman" w:hAnsi="Times New Roman"/>
                <w:sz w:val="18"/>
                <w:szCs w:val="18"/>
              </w:rPr>
              <w:t>dpi</w:t>
            </w:r>
            <w:proofErr w:type="spellEnd"/>
            <w:r w:rsidRPr="00E10C50">
              <w:rPr>
                <w:rFonts w:ascii="Times New Roman" w:hAnsi="Times New Roman"/>
                <w:sz w:val="18"/>
                <w:szCs w:val="18"/>
              </w:rPr>
              <w:t xml:space="preserve"> PS/2, коврик для мыши;</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-клавиатура PS/2;</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xml:space="preserve">-Устройство хранения и переноса информации </w:t>
            </w:r>
            <w:r w:rsidRPr="00E10C50">
              <w:rPr>
                <w:rFonts w:ascii="Times New Roman" w:hAnsi="Times New Roman"/>
                <w:sz w:val="18"/>
                <w:szCs w:val="18"/>
                <w:lang w:val="en-US"/>
              </w:rPr>
              <w:t>USB</w:t>
            </w:r>
            <w:r w:rsidRPr="00E10C50">
              <w:rPr>
                <w:rFonts w:ascii="Times New Roman" w:hAnsi="Times New Roman"/>
                <w:sz w:val="18"/>
                <w:szCs w:val="18"/>
              </w:rPr>
              <w:t xml:space="preserve"> </w:t>
            </w:r>
            <w:r w:rsidRPr="00E10C50">
              <w:rPr>
                <w:rFonts w:ascii="Times New Roman" w:hAnsi="Times New Roman"/>
                <w:sz w:val="18"/>
                <w:szCs w:val="18"/>
                <w:lang w:val="en-US"/>
              </w:rPr>
              <w:t>Flash</w:t>
            </w:r>
            <w:r w:rsidRPr="00E10C50">
              <w:rPr>
                <w:rFonts w:ascii="Times New Roman" w:hAnsi="Times New Roman"/>
                <w:sz w:val="18"/>
                <w:szCs w:val="18"/>
              </w:rPr>
              <w:t xml:space="preserve"> </w:t>
            </w:r>
            <w:r w:rsidRPr="00E10C50">
              <w:rPr>
                <w:rFonts w:ascii="Times New Roman" w:hAnsi="Times New Roman"/>
                <w:sz w:val="18"/>
                <w:szCs w:val="18"/>
                <w:lang w:val="en-US"/>
              </w:rPr>
              <w:t>Drive</w:t>
            </w:r>
            <w:r w:rsidRPr="00E10C50">
              <w:rPr>
                <w:rFonts w:ascii="Times New Roman" w:hAnsi="Times New Roman"/>
                <w:sz w:val="18"/>
                <w:szCs w:val="18"/>
              </w:rPr>
              <w:t>, Объём не менее 8</w:t>
            </w:r>
            <w:proofErr w:type="spellStart"/>
            <w:r w:rsidRPr="00E10C50">
              <w:rPr>
                <w:rFonts w:ascii="Times New Roman" w:hAnsi="Times New Roman"/>
                <w:sz w:val="18"/>
                <w:szCs w:val="18"/>
                <w:lang w:val="en-US"/>
              </w:rPr>
              <w:t>Gb</w:t>
            </w:r>
            <w:proofErr w:type="spellEnd"/>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-Сетевой фильтр, 5 розеток, с кнопкой выключения сетевого фильтра, длина шнура 5 метров.</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w:t>
            </w:r>
            <w:proofErr w:type="spellStart"/>
            <w:r w:rsidRPr="00E10C50">
              <w:rPr>
                <w:rFonts w:ascii="Times New Roman" w:hAnsi="Times New Roman"/>
                <w:sz w:val="18"/>
                <w:szCs w:val="18"/>
              </w:rPr>
              <w:t>Патчкорд</w:t>
            </w:r>
            <w:proofErr w:type="spellEnd"/>
            <w:r w:rsidRPr="00E10C50">
              <w:rPr>
                <w:rFonts w:ascii="Times New Roman" w:hAnsi="Times New Roman"/>
                <w:sz w:val="18"/>
                <w:szCs w:val="18"/>
              </w:rPr>
              <w:t xml:space="preserve"> </w:t>
            </w:r>
            <w:r w:rsidRPr="00E10C50">
              <w:rPr>
                <w:rFonts w:ascii="Times New Roman" w:hAnsi="Times New Roman"/>
                <w:sz w:val="18"/>
                <w:szCs w:val="18"/>
                <w:lang w:val="en-US"/>
              </w:rPr>
              <w:t>RG</w:t>
            </w:r>
            <w:r w:rsidRPr="00E10C50">
              <w:rPr>
                <w:rFonts w:ascii="Times New Roman" w:hAnsi="Times New Roman"/>
                <w:sz w:val="18"/>
                <w:szCs w:val="18"/>
              </w:rPr>
              <w:t>-45 с обоих концов, длина 3 метра.</w:t>
            </w:r>
          </w:p>
          <w:p w:rsidR="00776D15" w:rsidRPr="00E10C50" w:rsidRDefault="00776D15" w:rsidP="00CF5F03">
            <w:pPr>
              <w:pStyle w:val="a7"/>
              <w:rPr>
                <w:rFonts w:ascii="Times New Roman" w:hAnsi="Times New Roman"/>
                <w:sz w:val="18"/>
                <w:szCs w:val="18"/>
              </w:rPr>
            </w:pPr>
            <w:r w:rsidRPr="00E10C50">
              <w:rPr>
                <w:rFonts w:ascii="Times New Roman" w:hAnsi="Times New Roman"/>
                <w:sz w:val="18"/>
                <w:szCs w:val="18"/>
              </w:rPr>
              <w:t xml:space="preserve">-Операционная система </w:t>
            </w:r>
            <w:proofErr w:type="spellStart"/>
            <w:r w:rsidRPr="00E10C50">
              <w:rPr>
                <w:rFonts w:ascii="Times New Roman" w:hAnsi="Times New Roman"/>
                <w:sz w:val="18"/>
                <w:szCs w:val="18"/>
              </w:rPr>
              <w:t>Microsoft</w:t>
            </w:r>
            <w:proofErr w:type="spellEnd"/>
            <w:r w:rsidRPr="00E10C50">
              <w:rPr>
                <w:rFonts w:ascii="Times New Roman" w:hAnsi="Times New Roman"/>
                <w:sz w:val="18"/>
                <w:szCs w:val="18"/>
              </w:rPr>
              <w:t xml:space="preserve"> </w:t>
            </w:r>
            <w:proofErr w:type="spellStart"/>
            <w:r w:rsidRPr="00E10C50">
              <w:rPr>
                <w:rFonts w:ascii="Times New Roman" w:hAnsi="Times New Roman"/>
                <w:sz w:val="18"/>
                <w:szCs w:val="18"/>
              </w:rPr>
              <w:t>Windows</w:t>
            </w:r>
            <w:proofErr w:type="spellEnd"/>
            <w:r w:rsidRPr="00E10C50">
              <w:rPr>
                <w:rFonts w:ascii="Times New Roman" w:hAnsi="Times New Roman"/>
                <w:sz w:val="18"/>
                <w:szCs w:val="18"/>
              </w:rPr>
              <w:t xml:space="preserve"> 7 </w:t>
            </w:r>
            <w:r w:rsidRPr="00E10C50">
              <w:rPr>
                <w:rFonts w:ascii="Times New Roman" w:hAnsi="Times New Roman"/>
                <w:sz w:val="18"/>
                <w:szCs w:val="18"/>
                <w:lang w:val="en-US"/>
              </w:rPr>
              <w:t>Professional</w:t>
            </w:r>
            <w:r w:rsidRPr="00E10C50">
              <w:rPr>
                <w:rFonts w:ascii="Times New Roman" w:hAnsi="Times New Roman"/>
                <w:sz w:val="18"/>
                <w:szCs w:val="18"/>
              </w:rPr>
              <w:t xml:space="preserve"> приобретённая по программе корпоративного лицензирования </w:t>
            </w:r>
            <w:r w:rsidRPr="00E10C50">
              <w:rPr>
                <w:rFonts w:ascii="Times New Roman" w:hAnsi="Times New Roman"/>
                <w:sz w:val="18"/>
                <w:szCs w:val="18"/>
                <w:lang w:val="en-US"/>
              </w:rPr>
              <w:t>Volume</w:t>
            </w:r>
            <w:r w:rsidRPr="00E10C50">
              <w:rPr>
                <w:rFonts w:ascii="Times New Roman" w:hAnsi="Times New Roman"/>
                <w:sz w:val="18"/>
                <w:szCs w:val="18"/>
              </w:rPr>
              <w:t xml:space="preserve"> </w:t>
            </w:r>
            <w:r w:rsidRPr="00E10C50">
              <w:rPr>
                <w:rFonts w:ascii="Times New Roman" w:hAnsi="Times New Roman"/>
                <w:sz w:val="18"/>
                <w:szCs w:val="18"/>
                <w:lang w:val="en-US"/>
              </w:rPr>
              <w:t>Licensing</w:t>
            </w:r>
            <w:r w:rsidRPr="00E10C50">
              <w:rPr>
                <w:rFonts w:ascii="Times New Roman" w:hAnsi="Times New Roman"/>
                <w:sz w:val="18"/>
                <w:szCs w:val="18"/>
              </w:rPr>
              <w:t>, Лицензии на новое ПО должны быть добавлены к уже существующей лицензии №43300098</w:t>
            </w:r>
          </w:p>
          <w:p w:rsidR="00776D15" w:rsidRPr="00E10C50" w:rsidRDefault="00776D15" w:rsidP="00CF5F03">
            <w:pPr>
              <w:pStyle w:val="a7"/>
              <w:rPr>
                <w:rFonts w:ascii="Times New Roman" w:hAnsi="Times New Roman"/>
                <w:sz w:val="18"/>
                <w:szCs w:val="18"/>
              </w:rPr>
            </w:pPr>
            <w:r w:rsidRPr="00E10C50">
              <w:rPr>
                <w:rFonts w:ascii="Times New Roman" w:hAnsi="Times New Roman"/>
                <w:sz w:val="18"/>
                <w:szCs w:val="18"/>
              </w:rPr>
              <w:t xml:space="preserve">Офисное программное обеспечение </w:t>
            </w:r>
            <w:proofErr w:type="spellStart"/>
            <w:r w:rsidRPr="00E10C50">
              <w:rPr>
                <w:rFonts w:ascii="Times New Roman" w:hAnsi="Times New Roman"/>
                <w:sz w:val="18"/>
                <w:szCs w:val="18"/>
              </w:rPr>
              <w:t>Microsoft</w:t>
            </w:r>
            <w:proofErr w:type="spellEnd"/>
            <w:r w:rsidRPr="00E10C50">
              <w:rPr>
                <w:rFonts w:ascii="Times New Roman" w:hAnsi="Times New Roman"/>
                <w:sz w:val="18"/>
                <w:szCs w:val="18"/>
              </w:rPr>
              <w:t xml:space="preserve"> </w:t>
            </w:r>
            <w:r w:rsidRPr="00E10C50">
              <w:rPr>
                <w:rFonts w:ascii="Times New Roman" w:hAnsi="Times New Roman"/>
                <w:sz w:val="18"/>
                <w:szCs w:val="18"/>
                <w:lang w:val="en-US"/>
              </w:rPr>
              <w:t>Office</w:t>
            </w:r>
            <w:r w:rsidRPr="00E10C50">
              <w:rPr>
                <w:rFonts w:ascii="Times New Roman" w:hAnsi="Times New Roman"/>
                <w:sz w:val="18"/>
                <w:szCs w:val="18"/>
              </w:rPr>
              <w:t xml:space="preserve"> 2007 </w:t>
            </w:r>
            <w:r w:rsidRPr="00E10C50">
              <w:rPr>
                <w:rFonts w:ascii="Times New Roman" w:hAnsi="Times New Roman"/>
                <w:sz w:val="18"/>
                <w:szCs w:val="18"/>
                <w:lang w:val="en-US"/>
              </w:rPr>
              <w:t>Professional</w:t>
            </w:r>
            <w:r w:rsidRPr="00E10C50">
              <w:rPr>
                <w:rFonts w:ascii="Times New Roman" w:hAnsi="Times New Roman"/>
                <w:sz w:val="18"/>
                <w:szCs w:val="18"/>
              </w:rPr>
              <w:t xml:space="preserve"> </w:t>
            </w:r>
            <w:proofErr w:type="gramStart"/>
            <w:r w:rsidRPr="00E10C50">
              <w:rPr>
                <w:rFonts w:ascii="Times New Roman" w:hAnsi="Times New Roman"/>
                <w:sz w:val="18"/>
                <w:szCs w:val="18"/>
              </w:rPr>
              <w:t>приобретённая</w:t>
            </w:r>
            <w:proofErr w:type="gramEnd"/>
            <w:r w:rsidRPr="00E10C50">
              <w:rPr>
                <w:rFonts w:ascii="Times New Roman" w:hAnsi="Times New Roman"/>
                <w:sz w:val="18"/>
                <w:szCs w:val="18"/>
              </w:rPr>
              <w:t xml:space="preserve"> по программе корпоративного лицензирования </w:t>
            </w:r>
            <w:r w:rsidRPr="00E10C50">
              <w:rPr>
                <w:rFonts w:ascii="Times New Roman" w:hAnsi="Times New Roman"/>
                <w:sz w:val="18"/>
                <w:szCs w:val="18"/>
                <w:lang w:val="en-US"/>
              </w:rPr>
              <w:t>Volume</w:t>
            </w:r>
            <w:r w:rsidRPr="00E10C50">
              <w:rPr>
                <w:rFonts w:ascii="Times New Roman" w:hAnsi="Times New Roman"/>
                <w:sz w:val="18"/>
                <w:szCs w:val="18"/>
              </w:rPr>
              <w:t xml:space="preserve"> </w:t>
            </w:r>
            <w:r w:rsidRPr="00E10C50">
              <w:rPr>
                <w:rFonts w:ascii="Times New Roman" w:hAnsi="Times New Roman"/>
                <w:sz w:val="18"/>
                <w:szCs w:val="18"/>
                <w:lang w:val="en-US"/>
              </w:rPr>
              <w:t>Licensing</w:t>
            </w:r>
            <w:r w:rsidRPr="00E10C50">
              <w:rPr>
                <w:rFonts w:ascii="Times New Roman" w:hAnsi="Times New Roman"/>
                <w:sz w:val="18"/>
                <w:szCs w:val="18"/>
              </w:rPr>
              <w:t>, Лицензии на новое ПО должны быть добавлены к уже существующей лицензии №43300098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lastRenderedPageBreak/>
              <w:t>штук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t>7</w:t>
            </w:r>
          </w:p>
        </w:tc>
        <w:tc>
          <w:tcPr>
            <w:tcW w:w="3686" w:type="dxa"/>
            <w:tcBorders>
              <w:top w:val="single" w:sz="4" w:space="0" w:color="auto"/>
              <w:left w:val="single" w:sz="4" w:space="0" w:color="auto"/>
              <w:bottom w:val="single" w:sz="4" w:space="0" w:color="auto"/>
              <w:right w:val="single" w:sz="4" w:space="0" w:color="auto"/>
            </w:tcBorders>
          </w:tcPr>
          <w:p w:rsidR="00776D15" w:rsidRPr="0080749D" w:rsidRDefault="00776D15" w:rsidP="00CF5F03">
            <w:pPr>
              <w:tabs>
                <w:tab w:val="left" w:pos="-392"/>
              </w:tabs>
              <w:spacing w:after="0"/>
              <w:rPr>
                <w:rFonts w:ascii="Times New Roman" w:hAnsi="Times New Roman"/>
                <w:sz w:val="18"/>
                <w:szCs w:val="18"/>
              </w:rPr>
            </w:pPr>
            <w:proofErr w:type="spellStart"/>
            <w:proofErr w:type="gramStart"/>
            <w:r w:rsidRPr="0080749D">
              <w:rPr>
                <w:rFonts w:ascii="Times New Roman" w:hAnsi="Times New Roman"/>
                <w:sz w:val="18"/>
                <w:szCs w:val="18"/>
              </w:rPr>
              <w:t>Систем-ный</w:t>
            </w:r>
            <w:proofErr w:type="spellEnd"/>
            <w:proofErr w:type="gramEnd"/>
            <w:r w:rsidRPr="0080749D">
              <w:rPr>
                <w:rFonts w:ascii="Times New Roman" w:hAnsi="Times New Roman"/>
                <w:sz w:val="18"/>
                <w:szCs w:val="18"/>
              </w:rPr>
              <w:t xml:space="preserve"> блок</w:t>
            </w:r>
          </w:p>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Корпус</w:t>
            </w:r>
            <w:proofErr w:type="gramStart"/>
            <w:r w:rsidRPr="0080749D">
              <w:rPr>
                <w:rFonts w:ascii="Times New Roman" w:hAnsi="Times New Roman"/>
                <w:b/>
                <w:sz w:val="18"/>
                <w:szCs w:val="18"/>
                <w:lang w:val="en-US"/>
              </w:rPr>
              <w:t>JNC</w:t>
            </w:r>
            <w:proofErr w:type="gramEnd"/>
            <w:r w:rsidRPr="0080749D">
              <w:rPr>
                <w:rFonts w:ascii="Times New Roman" w:hAnsi="Times New Roman"/>
                <w:b/>
                <w:sz w:val="18"/>
                <w:szCs w:val="18"/>
              </w:rPr>
              <w:t xml:space="preserve"> 320, </w:t>
            </w:r>
            <w:r w:rsidRPr="0080749D">
              <w:rPr>
                <w:rFonts w:ascii="Times New Roman" w:hAnsi="Times New Roman"/>
                <w:b/>
                <w:sz w:val="18"/>
                <w:szCs w:val="18"/>
                <w:lang w:val="en-US"/>
              </w:rPr>
              <w:t>Black</w:t>
            </w:r>
            <w:r w:rsidRPr="0080749D">
              <w:rPr>
                <w:rFonts w:ascii="Times New Roman" w:hAnsi="Times New Roman"/>
                <w:b/>
                <w:sz w:val="18"/>
                <w:szCs w:val="18"/>
              </w:rPr>
              <w:t>-</w:t>
            </w:r>
            <w:r w:rsidRPr="0080749D">
              <w:rPr>
                <w:rFonts w:ascii="Times New Roman" w:hAnsi="Times New Roman"/>
                <w:b/>
                <w:sz w:val="18"/>
                <w:szCs w:val="18"/>
                <w:lang w:val="en-US"/>
              </w:rPr>
              <w:t>Silver</w:t>
            </w:r>
            <w:r w:rsidRPr="0080749D">
              <w:rPr>
                <w:rFonts w:ascii="Times New Roman" w:hAnsi="Times New Roman"/>
                <w:b/>
                <w:sz w:val="18"/>
                <w:szCs w:val="18"/>
              </w:rPr>
              <w:t>-</w:t>
            </w:r>
            <w:r w:rsidRPr="0080749D">
              <w:rPr>
                <w:rFonts w:ascii="Times New Roman" w:hAnsi="Times New Roman"/>
                <w:b/>
                <w:sz w:val="18"/>
                <w:szCs w:val="18"/>
                <w:lang w:val="en-US"/>
              </w:rPr>
              <w:t>Shining</w:t>
            </w:r>
          </w:p>
          <w:p w:rsidR="00776D15" w:rsidRPr="0080749D" w:rsidRDefault="00776D15" w:rsidP="00CF5F03">
            <w:pPr>
              <w:tabs>
                <w:tab w:val="left" w:pos="-392"/>
              </w:tabs>
              <w:spacing w:after="0"/>
              <w:rPr>
                <w:rFonts w:ascii="Times New Roman" w:hAnsi="Times New Roman"/>
                <w:sz w:val="18"/>
                <w:szCs w:val="18"/>
              </w:rPr>
            </w:pPr>
            <w:proofErr w:type="spellStart"/>
            <w:r w:rsidRPr="0080749D">
              <w:rPr>
                <w:rFonts w:ascii="Times New Roman" w:hAnsi="Times New Roman"/>
                <w:sz w:val="18"/>
                <w:szCs w:val="18"/>
                <w:lang w:val="en-US"/>
              </w:rPr>
              <w:t>MidiTower</w:t>
            </w:r>
            <w:proofErr w:type="spellEnd"/>
            <w:r w:rsidRPr="0080749D">
              <w:rPr>
                <w:rFonts w:ascii="Times New Roman" w:hAnsi="Times New Roman"/>
                <w:sz w:val="18"/>
                <w:szCs w:val="18"/>
              </w:rPr>
              <w:t xml:space="preserve"> ATX мощностью400W, 2 разъема </w:t>
            </w:r>
            <w:r w:rsidRPr="0080749D">
              <w:rPr>
                <w:rFonts w:ascii="Times New Roman" w:hAnsi="Times New Roman"/>
                <w:sz w:val="18"/>
                <w:szCs w:val="18"/>
                <w:lang w:val="en-US"/>
              </w:rPr>
              <w:t>USB</w:t>
            </w:r>
            <w:r w:rsidRPr="0080749D">
              <w:rPr>
                <w:rFonts w:ascii="Times New Roman" w:hAnsi="Times New Roman"/>
                <w:sz w:val="18"/>
                <w:szCs w:val="18"/>
              </w:rPr>
              <w:t xml:space="preserve"> на передней панели в верхней части системного блока;</w:t>
            </w:r>
          </w:p>
          <w:p w:rsidR="00776D15" w:rsidRPr="0080749D" w:rsidRDefault="00776D15" w:rsidP="00CF5F03">
            <w:pPr>
              <w:tabs>
                <w:tab w:val="left" w:pos="-392"/>
              </w:tabs>
              <w:spacing w:after="0"/>
              <w:rPr>
                <w:rFonts w:ascii="Times New Roman" w:hAnsi="Times New Roman"/>
                <w:sz w:val="18"/>
                <w:szCs w:val="18"/>
              </w:rPr>
            </w:pPr>
            <w:proofErr w:type="spellStart"/>
            <w:r w:rsidRPr="0080749D">
              <w:rPr>
                <w:rFonts w:ascii="Times New Roman" w:hAnsi="Times New Roman"/>
                <w:sz w:val="18"/>
                <w:szCs w:val="18"/>
              </w:rPr>
              <w:t>Процессор</w:t>
            </w:r>
            <w:proofErr w:type="gramStart"/>
            <w:r w:rsidRPr="0080749D">
              <w:rPr>
                <w:rFonts w:ascii="Times New Roman" w:hAnsi="Times New Roman"/>
                <w:b/>
                <w:sz w:val="18"/>
                <w:szCs w:val="18"/>
              </w:rPr>
              <w:t>Core</w:t>
            </w:r>
            <w:proofErr w:type="spellEnd"/>
            <w:proofErr w:type="gramEnd"/>
            <w:r w:rsidRPr="0080749D">
              <w:rPr>
                <w:rFonts w:ascii="Times New Roman" w:hAnsi="Times New Roman"/>
                <w:b/>
                <w:sz w:val="18"/>
                <w:szCs w:val="18"/>
              </w:rPr>
              <w:t xml:space="preserve"> 2 </w:t>
            </w:r>
            <w:proofErr w:type="spellStart"/>
            <w:r w:rsidRPr="0080749D">
              <w:rPr>
                <w:rFonts w:ascii="Times New Roman" w:hAnsi="Times New Roman"/>
                <w:b/>
                <w:sz w:val="18"/>
                <w:szCs w:val="18"/>
              </w:rPr>
              <w:t>Duo</w:t>
            </w:r>
            <w:proofErr w:type="spellEnd"/>
            <w:r w:rsidRPr="0080749D">
              <w:rPr>
                <w:rFonts w:ascii="Times New Roman" w:hAnsi="Times New Roman"/>
                <w:b/>
                <w:sz w:val="18"/>
                <w:szCs w:val="18"/>
              </w:rPr>
              <w:t xml:space="preserve"> E7500</w:t>
            </w:r>
          </w:p>
          <w:p w:rsidR="00776D15" w:rsidRPr="0080749D" w:rsidRDefault="00776D15" w:rsidP="00CF5F03">
            <w:pPr>
              <w:tabs>
                <w:tab w:val="left" w:pos="-392"/>
              </w:tabs>
              <w:spacing w:after="0"/>
              <w:jc w:val="both"/>
              <w:rPr>
                <w:rFonts w:ascii="Times New Roman" w:hAnsi="Times New Roman"/>
                <w:sz w:val="18"/>
                <w:szCs w:val="18"/>
              </w:rPr>
            </w:pPr>
            <w:proofErr w:type="spellStart"/>
            <w:r w:rsidRPr="0080749D">
              <w:rPr>
                <w:rFonts w:ascii="Times New Roman" w:hAnsi="Times New Roman"/>
                <w:sz w:val="18"/>
                <w:szCs w:val="18"/>
              </w:rPr>
              <w:t>IntelCore</w:t>
            </w:r>
            <w:proofErr w:type="spellEnd"/>
            <w:r w:rsidRPr="0080749D">
              <w:rPr>
                <w:rFonts w:ascii="Times New Roman" w:hAnsi="Times New Roman"/>
                <w:sz w:val="18"/>
                <w:szCs w:val="18"/>
              </w:rPr>
              <w:t xml:space="preserve"> </w:t>
            </w:r>
            <w:proofErr w:type="spellStart"/>
            <w:r w:rsidRPr="0080749D">
              <w:rPr>
                <w:rFonts w:ascii="Times New Roman" w:hAnsi="Times New Roman"/>
                <w:sz w:val="18"/>
                <w:szCs w:val="18"/>
              </w:rPr>
              <w:t>двухъядерный</w:t>
            </w:r>
            <w:proofErr w:type="spellEnd"/>
            <w:r w:rsidRPr="0080749D">
              <w:rPr>
                <w:rFonts w:ascii="Times New Roman" w:hAnsi="Times New Roman"/>
                <w:sz w:val="18"/>
                <w:szCs w:val="18"/>
              </w:rPr>
              <w:t>, тактовая частота- 2,93 ГГц,  Кэш 2 уровня - 3 Мб, частота системной шины - 1066МГц;</w:t>
            </w:r>
          </w:p>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 xml:space="preserve">Материнская </w:t>
            </w:r>
            <w:proofErr w:type="spellStart"/>
            <w:proofErr w:type="gramStart"/>
            <w:r w:rsidRPr="0080749D">
              <w:rPr>
                <w:rFonts w:ascii="Times New Roman" w:hAnsi="Times New Roman"/>
                <w:sz w:val="18"/>
                <w:szCs w:val="18"/>
              </w:rPr>
              <w:t>плата</w:t>
            </w:r>
            <w:proofErr w:type="gramEnd"/>
            <w:r w:rsidRPr="0080749D">
              <w:rPr>
                <w:rFonts w:ascii="Times New Roman" w:hAnsi="Times New Roman"/>
                <w:b/>
                <w:sz w:val="18"/>
                <w:szCs w:val="18"/>
              </w:rPr>
              <w:t>GIGABYTE</w:t>
            </w:r>
            <w:proofErr w:type="spellEnd"/>
            <w:r w:rsidRPr="0080749D">
              <w:rPr>
                <w:rFonts w:ascii="Times New Roman" w:hAnsi="Times New Roman"/>
                <w:b/>
                <w:sz w:val="18"/>
                <w:szCs w:val="18"/>
              </w:rPr>
              <w:t xml:space="preserve"> G41+ICH7</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lang w:val="en-US"/>
              </w:rPr>
              <w:t>Socket</w:t>
            </w:r>
            <w:r w:rsidRPr="0080749D">
              <w:rPr>
                <w:rFonts w:ascii="Times New Roman" w:hAnsi="Times New Roman"/>
                <w:sz w:val="18"/>
                <w:szCs w:val="18"/>
              </w:rPr>
              <w:t xml:space="preserve">-775, </w:t>
            </w:r>
            <w:proofErr w:type="spellStart"/>
            <w:r w:rsidRPr="0080749D">
              <w:rPr>
                <w:rFonts w:ascii="Times New Roman" w:hAnsi="Times New Roman"/>
                <w:sz w:val="18"/>
                <w:szCs w:val="18"/>
              </w:rPr>
              <w:t>чипсет</w:t>
            </w:r>
            <w:proofErr w:type="spellEnd"/>
            <w:r w:rsidRPr="0080749D">
              <w:rPr>
                <w:rFonts w:ascii="Times New Roman" w:hAnsi="Times New Roman"/>
                <w:sz w:val="18"/>
                <w:szCs w:val="18"/>
              </w:rPr>
              <w:t xml:space="preserve"> </w:t>
            </w:r>
            <w:r w:rsidRPr="0080749D">
              <w:rPr>
                <w:rFonts w:ascii="Times New Roman" w:hAnsi="Times New Roman"/>
                <w:sz w:val="18"/>
                <w:szCs w:val="18"/>
                <w:lang w:val="en-US"/>
              </w:rPr>
              <w:t>Intel</w:t>
            </w:r>
            <w:r w:rsidRPr="0080749D">
              <w:rPr>
                <w:rFonts w:ascii="Times New Roman" w:hAnsi="Times New Roman"/>
                <w:sz w:val="18"/>
                <w:szCs w:val="18"/>
              </w:rPr>
              <w:t xml:space="preserve"> </w:t>
            </w:r>
            <w:r w:rsidRPr="0080749D">
              <w:rPr>
                <w:rFonts w:ascii="Times New Roman" w:hAnsi="Times New Roman"/>
                <w:sz w:val="18"/>
                <w:szCs w:val="18"/>
                <w:lang w:val="en-US"/>
              </w:rPr>
              <w:t>G</w:t>
            </w:r>
            <w:r w:rsidRPr="0080749D">
              <w:rPr>
                <w:rFonts w:ascii="Times New Roman" w:hAnsi="Times New Roman"/>
                <w:sz w:val="18"/>
                <w:szCs w:val="18"/>
              </w:rPr>
              <w:t xml:space="preserve">41, </w:t>
            </w:r>
            <w:proofErr w:type="spellStart"/>
            <w:r w:rsidRPr="0080749D">
              <w:rPr>
                <w:rFonts w:ascii="Times New Roman" w:hAnsi="Times New Roman"/>
                <w:sz w:val="18"/>
                <w:szCs w:val="18"/>
                <w:lang w:val="en-US"/>
              </w:rPr>
              <w:t>GLan</w:t>
            </w:r>
            <w:proofErr w:type="spellEnd"/>
            <w:r w:rsidRPr="0080749D">
              <w:rPr>
                <w:rFonts w:ascii="Times New Roman" w:hAnsi="Times New Roman"/>
                <w:sz w:val="18"/>
                <w:szCs w:val="18"/>
              </w:rPr>
              <w:t>;</w:t>
            </w:r>
          </w:p>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 xml:space="preserve">Оперативная </w:t>
            </w:r>
            <w:proofErr w:type="spellStart"/>
            <w:proofErr w:type="gramStart"/>
            <w:r w:rsidRPr="0080749D">
              <w:rPr>
                <w:rFonts w:ascii="Times New Roman" w:hAnsi="Times New Roman"/>
                <w:sz w:val="18"/>
                <w:szCs w:val="18"/>
              </w:rPr>
              <w:t>память</w:t>
            </w:r>
            <w:proofErr w:type="gramEnd"/>
            <w:r w:rsidRPr="0080749D">
              <w:rPr>
                <w:rFonts w:ascii="Times New Roman" w:hAnsi="Times New Roman"/>
                <w:b/>
                <w:sz w:val="18"/>
                <w:szCs w:val="18"/>
              </w:rPr>
              <w:t>Kingston</w:t>
            </w:r>
            <w:proofErr w:type="spellEnd"/>
            <w:r w:rsidRPr="0080749D">
              <w:rPr>
                <w:rFonts w:ascii="Times New Roman" w:hAnsi="Times New Roman"/>
                <w:b/>
                <w:sz w:val="18"/>
                <w:szCs w:val="18"/>
              </w:rPr>
              <w:t xml:space="preserve"> KVR1333D3N9/2G</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Двухканальная, 2 Гб, скорость работы  PC3-10600 (</w:t>
            </w:r>
            <w:r w:rsidRPr="0080749D">
              <w:rPr>
                <w:rStyle w:val="dfaq"/>
                <w:rFonts w:ascii="Times New Roman" w:hAnsi="Times New Roman"/>
                <w:sz w:val="18"/>
                <w:szCs w:val="18"/>
              </w:rPr>
              <w:t>DDR3</w:t>
            </w:r>
            <w:r w:rsidRPr="0080749D">
              <w:rPr>
                <w:rFonts w:ascii="Times New Roman" w:hAnsi="Times New Roman"/>
                <w:sz w:val="18"/>
                <w:szCs w:val="18"/>
              </w:rPr>
              <w:t xml:space="preserve"> 1333 МГц);</w:t>
            </w:r>
          </w:p>
          <w:p w:rsidR="00776D15" w:rsidRPr="0080749D" w:rsidRDefault="00776D15" w:rsidP="00CF5F03">
            <w:pPr>
              <w:tabs>
                <w:tab w:val="left" w:pos="-392"/>
              </w:tabs>
              <w:spacing w:after="0"/>
              <w:rPr>
                <w:rFonts w:ascii="Times New Roman" w:hAnsi="Times New Roman"/>
                <w:sz w:val="18"/>
                <w:szCs w:val="18"/>
                <w:lang w:val="en-US"/>
              </w:rPr>
            </w:pPr>
            <w:proofErr w:type="spellStart"/>
            <w:r w:rsidRPr="0080749D">
              <w:rPr>
                <w:rFonts w:ascii="Times New Roman" w:hAnsi="Times New Roman"/>
                <w:sz w:val="18"/>
                <w:szCs w:val="18"/>
              </w:rPr>
              <w:t>Жесткийдиск</w:t>
            </w:r>
            <w:proofErr w:type="spellEnd"/>
            <w:proofErr w:type="gramStart"/>
            <w:r w:rsidRPr="0080749D">
              <w:rPr>
                <w:rFonts w:ascii="Times New Roman" w:hAnsi="Times New Roman"/>
                <w:b/>
                <w:sz w:val="18"/>
                <w:szCs w:val="18"/>
                <w:lang w:val="en-US"/>
              </w:rPr>
              <w:t>Seagate</w:t>
            </w:r>
            <w:proofErr w:type="gramEnd"/>
            <w:r w:rsidRPr="0080749D">
              <w:rPr>
                <w:rFonts w:ascii="Times New Roman" w:hAnsi="Times New Roman"/>
                <w:b/>
                <w:sz w:val="18"/>
                <w:szCs w:val="18"/>
                <w:lang w:val="en-US"/>
              </w:rPr>
              <w:t xml:space="preserve"> Barracuda 7200.12 (ST320DM000)</w:t>
            </w:r>
          </w:p>
          <w:p w:rsidR="00776D15" w:rsidRPr="0080749D" w:rsidRDefault="00776D15" w:rsidP="00CF5F03">
            <w:pPr>
              <w:spacing w:after="0"/>
              <w:rPr>
                <w:rFonts w:ascii="Times New Roman" w:hAnsi="Times New Roman"/>
                <w:sz w:val="18"/>
                <w:szCs w:val="18"/>
                <w:lang w:val="en-US"/>
              </w:rPr>
            </w:pPr>
            <w:r w:rsidRPr="0080749D">
              <w:rPr>
                <w:rFonts w:ascii="Times New Roman" w:hAnsi="Times New Roman"/>
                <w:sz w:val="18"/>
                <w:szCs w:val="18"/>
                <w:lang w:val="en-US"/>
              </w:rPr>
              <w:t>320Gb</w:t>
            </w:r>
            <w:proofErr w:type="gramStart"/>
            <w:r w:rsidRPr="0080749D">
              <w:rPr>
                <w:rFonts w:ascii="Times New Roman" w:hAnsi="Times New Roman"/>
                <w:sz w:val="18"/>
                <w:szCs w:val="18"/>
                <w:lang w:val="en-US"/>
              </w:rPr>
              <w:t>,SATA,7200</w:t>
            </w:r>
            <w:proofErr w:type="gramEnd"/>
            <w:r w:rsidRPr="0080749D">
              <w:rPr>
                <w:rFonts w:ascii="Times New Roman" w:hAnsi="Times New Roman"/>
                <w:sz w:val="18"/>
                <w:szCs w:val="18"/>
                <w:lang w:val="en-US"/>
              </w:rPr>
              <w:t xml:space="preserve"> </w:t>
            </w:r>
            <w:r w:rsidRPr="0080749D">
              <w:rPr>
                <w:rFonts w:ascii="Times New Roman" w:hAnsi="Times New Roman"/>
                <w:sz w:val="18"/>
                <w:szCs w:val="18"/>
              </w:rPr>
              <w:t>об</w:t>
            </w:r>
            <w:r w:rsidRPr="0080749D">
              <w:rPr>
                <w:rFonts w:ascii="Times New Roman" w:hAnsi="Times New Roman"/>
                <w:sz w:val="18"/>
                <w:szCs w:val="18"/>
                <w:lang w:val="en-US"/>
              </w:rPr>
              <w:t>./</w:t>
            </w:r>
            <w:r w:rsidRPr="0080749D">
              <w:rPr>
                <w:rFonts w:ascii="Times New Roman" w:hAnsi="Times New Roman"/>
                <w:sz w:val="18"/>
                <w:szCs w:val="18"/>
              </w:rPr>
              <w:t>мин</w:t>
            </w:r>
            <w:r w:rsidRPr="0080749D">
              <w:rPr>
                <w:rFonts w:ascii="Times New Roman" w:hAnsi="Times New Roman"/>
                <w:sz w:val="18"/>
                <w:szCs w:val="18"/>
                <w:lang w:val="en-US"/>
              </w:rPr>
              <w:t>. 8</w:t>
            </w:r>
            <w:r w:rsidRPr="0080749D">
              <w:rPr>
                <w:rFonts w:ascii="Times New Roman" w:hAnsi="Times New Roman"/>
                <w:sz w:val="18"/>
                <w:szCs w:val="18"/>
              </w:rPr>
              <w:t>Мб</w:t>
            </w:r>
            <w:r w:rsidRPr="0080749D">
              <w:rPr>
                <w:rFonts w:ascii="Times New Roman" w:hAnsi="Times New Roman"/>
                <w:sz w:val="18"/>
                <w:szCs w:val="18"/>
                <w:lang w:val="en-US"/>
              </w:rPr>
              <w:t>;</w:t>
            </w:r>
          </w:p>
          <w:p w:rsidR="00776D15" w:rsidRPr="0080749D" w:rsidRDefault="00776D15" w:rsidP="00CF5F03">
            <w:pPr>
              <w:tabs>
                <w:tab w:val="left" w:pos="-392"/>
              </w:tabs>
              <w:spacing w:after="0"/>
              <w:rPr>
                <w:rFonts w:ascii="Times New Roman" w:hAnsi="Times New Roman"/>
                <w:sz w:val="18"/>
                <w:szCs w:val="18"/>
                <w:lang w:val="en-US"/>
              </w:rPr>
            </w:pPr>
            <w:r w:rsidRPr="0080749D">
              <w:rPr>
                <w:rFonts w:ascii="Times New Roman" w:hAnsi="Times New Roman"/>
                <w:sz w:val="18"/>
                <w:szCs w:val="18"/>
              </w:rPr>
              <w:t>Встроенный</w:t>
            </w:r>
            <w:r w:rsidRPr="0080749D">
              <w:rPr>
                <w:rFonts w:ascii="Times New Roman" w:hAnsi="Times New Roman"/>
                <w:sz w:val="18"/>
                <w:szCs w:val="18"/>
                <w:lang w:val="en-US"/>
              </w:rPr>
              <w:t xml:space="preserve"> </w:t>
            </w:r>
            <w:r w:rsidRPr="0080749D">
              <w:rPr>
                <w:rFonts w:ascii="Times New Roman" w:hAnsi="Times New Roman"/>
                <w:sz w:val="18"/>
                <w:szCs w:val="18"/>
              </w:rPr>
              <w:t>видеоадаптер</w:t>
            </w:r>
          </w:p>
          <w:p w:rsidR="00776D15" w:rsidRPr="0080749D" w:rsidRDefault="00776D15" w:rsidP="00CF5F03">
            <w:pPr>
              <w:tabs>
                <w:tab w:val="left" w:pos="-392"/>
              </w:tabs>
              <w:spacing w:after="0"/>
              <w:rPr>
                <w:rFonts w:ascii="Times New Roman" w:hAnsi="Times New Roman"/>
                <w:sz w:val="18"/>
                <w:szCs w:val="18"/>
                <w:lang w:val="en-US"/>
              </w:rPr>
            </w:pPr>
            <w:r w:rsidRPr="0080749D">
              <w:rPr>
                <w:rFonts w:ascii="Times New Roman" w:hAnsi="Times New Roman"/>
                <w:sz w:val="18"/>
                <w:szCs w:val="18"/>
              </w:rPr>
              <w:t>Есть</w:t>
            </w:r>
            <w:hyperlink r:id="rId6" w:history="1">
              <w:r w:rsidRPr="00776D15">
                <w:rPr>
                  <w:rStyle w:val="a6"/>
                  <w:rFonts w:ascii="Times New Roman" w:hAnsi="Times New Roman"/>
                  <w:sz w:val="18"/>
                  <w:szCs w:val="18"/>
                  <w:lang w:val="en-US"/>
                </w:rPr>
                <w:t>Intel</w:t>
              </w:r>
            </w:hyperlink>
            <w:r w:rsidRPr="0080749D">
              <w:rPr>
                <w:rFonts w:ascii="Times New Roman" w:hAnsi="Times New Roman"/>
                <w:sz w:val="18"/>
                <w:szCs w:val="18"/>
                <w:lang w:val="en-US"/>
              </w:rPr>
              <w:t xml:space="preserve"> GMA X4500</w:t>
            </w:r>
          </w:p>
          <w:p w:rsidR="00776D15" w:rsidRPr="0080749D" w:rsidRDefault="00776D15" w:rsidP="00CF5F03">
            <w:pPr>
              <w:tabs>
                <w:tab w:val="left" w:pos="-392"/>
              </w:tabs>
              <w:spacing w:after="0"/>
              <w:rPr>
                <w:rFonts w:ascii="Times New Roman" w:hAnsi="Times New Roman"/>
                <w:sz w:val="18"/>
                <w:szCs w:val="18"/>
                <w:lang w:val="en-US"/>
              </w:rPr>
            </w:pPr>
            <w:r w:rsidRPr="0080749D">
              <w:rPr>
                <w:rFonts w:ascii="Times New Roman" w:hAnsi="Times New Roman"/>
                <w:sz w:val="18"/>
                <w:szCs w:val="18"/>
              </w:rPr>
              <w:t>Оптический</w:t>
            </w:r>
            <w:r w:rsidRPr="0080749D">
              <w:rPr>
                <w:rFonts w:ascii="Times New Roman" w:hAnsi="Times New Roman"/>
                <w:sz w:val="18"/>
                <w:szCs w:val="18"/>
                <w:lang w:val="en-US"/>
              </w:rPr>
              <w:t xml:space="preserve"> </w:t>
            </w:r>
            <w:proofErr w:type="gramStart"/>
            <w:r w:rsidRPr="0080749D">
              <w:rPr>
                <w:rFonts w:ascii="Times New Roman" w:hAnsi="Times New Roman"/>
                <w:sz w:val="18"/>
                <w:szCs w:val="18"/>
              </w:rPr>
              <w:t>привод</w:t>
            </w:r>
            <w:proofErr w:type="gramEnd"/>
            <w:r w:rsidRPr="0080749D">
              <w:rPr>
                <w:rFonts w:ascii="Times New Roman" w:hAnsi="Times New Roman"/>
                <w:b/>
                <w:sz w:val="18"/>
                <w:szCs w:val="18"/>
                <w:lang w:val="en-US"/>
              </w:rPr>
              <w:t>Samsung SH-222AB/BEBE</w:t>
            </w:r>
          </w:p>
          <w:p w:rsidR="00776D15" w:rsidRPr="0080749D" w:rsidRDefault="00776D15" w:rsidP="00CF5F03">
            <w:pPr>
              <w:tabs>
                <w:tab w:val="left" w:pos="-392"/>
              </w:tabs>
              <w:spacing w:after="0"/>
              <w:rPr>
                <w:rFonts w:ascii="Times New Roman" w:hAnsi="Times New Roman"/>
                <w:sz w:val="18"/>
                <w:szCs w:val="18"/>
                <w:lang w:val="en-US"/>
              </w:rPr>
            </w:pPr>
            <w:r w:rsidRPr="0080749D">
              <w:rPr>
                <w:rFonts w:ascii="Times New Roman" w:hAnsi="Times New Roman"/>
                <w:sz w:val="18"/>
                <w:szCs w:val="18"/>
                <w:lang w:val="en-US"/>
              </w:rPr>
              <w:t>DVD±RW, SATA</w:t>
            </w:r>
          </w:p>
          <w:p w:rsidR="00776D15" w:rsidRPr="0080749D" w:rsidRDefault="00776D15" w:rsidP="00CF5F03">
            <w:pPr>
              <w:tabs>
                <w:tab w:val="left" w:pos="-392"/>
              </w:tabs>
              <w:spacing w:after="0"/>
              <w:rPr>
                <w:rFonts w:ascii="Times New Roman" w:hAnsi="Times New Roman"/>
                <w:sz w:val="18"/>
                <w:szCs w:val="18"/>
                <w:lang w:val="en-US"/>
              </w:rPr>
            </w:pPr>
            <w:r w:rsidRPr="0080749D">
              <w:rPr>
                <w:rFonts w:ascii="Times New Roman" w:hAnsi="Times New Roman"/>
                <w:sz w:val="18"/>
                <w:szCs w:val="18"/>
                <w:lang w:val="en-US"/>
              </w:rPr>
              <w:lastRenderedPageBreak/>
              <w:t xml:space="preserve">FDD </w:t>
            </w:r>
            <w:r w:rsidRPr="0080749D">
              <w:rPr>
                <w:rFonts w:ascii="Times New Roman" w:hAnsi="Times New Roman"/>
                <w:b/>
                <w:sz w:val="18"/>
                <w:szCs w:val="18"/>
                <w:lang w:val="en-US"/>
              </w:rPr>
              <w:t>1.44Mb 3.5" Samsung Black</w:t>
            </w:r>
          </w:p>
          <w:p w:rsidR="00776D15" w:rsidRPr="00CF5F03" w:rsidRDefault="00776D15" w:rsidP="00CF5F03">
            <w:pPr>
              <w:tabs>
                <w:tab w:val="left" w:pos="-392"/>
              </w:tabs>
              <w:spacing w:after="0"/>
              <w:rPr>
                <w:rFonts w:ascii="Times New Roman" w:hAnsi="Times New Roman"/>
                <w:sz w:val="18"/>
                <w:szCs w:val="18"/>
                <w:lang w:val="en-US"/>
              </w:rPr>
            </w:pPr>
            <w:r w:rsidRPr="0080749D">
              <w:rPr>
                <w:rFonts w:ascii="Times New Roman" w:hAnsi="Times New Roman"/>
                <w:sz w:val="18"/>
                <w:szCs w:val="18"/>
              </w:rPr>
              <w:t>Манипулятор</w:t>
            </w:r>
            <w:r w:rsidRPr="00CF5F03">
              <w:rPr>
                <w:rFonts w:ascii="Times New Roman" w:hAnsi="Times New Roman"/>
                <w:sz w:val="18"/>
                <w:szCs w:val="18"/>
                <w:lang w:val="en-US"/>
              </w:rPr>
              <w:t xml:space="preserve"> </w:t>
            </w:r>
            <w:proofErr w:type="gramStart"/>
            <w:r w:rsidRPr="0080749D">
              <w:rPr>
                <w:rFonts w:ascii="Times New Roman" w:hAnsi="Times New Roman"/>
                <w:sz w:val="18"/>
                <w:szCs w:val="18"/>
              </w:rPr>
              <w:t>мышь</w:t>
            </w:r>
            <w:proofErr w:type="spellStart"/>
            <w:proofErr w:type="gramEnd"/>
            <w:r w:rsidRPr="00CF5F03">
              <w:rPr>
                <w:rFonts w:ascii="Times New Roman" w:hAnsi="Times New Roman"/>
                <w:b/>
                <w:sz w:val="18"/>
                <w:szCs w:val="18"/>
                <w:lang w:val="en-US"/>
              </w:rPr>
              <w:t>GeniusNetScroll</w:t>
            </w:r>
            <w:proofErr w:type="spellEnd"/>
            <w:r w:rsidRPr="00CF5F03">
              <w:rPr>
                <w:rFonts w:ascii="Times New Roman" w:hAnsi="Times New Roman"/>
                <w:b/>
                <w:sz w:val="18"/>
                <w:szCs w:val="18"/>
                <w:lang w:val="en-US"/>
              </w:rPr>
              <w:t xml:space="preserve"> 110</w:t>
            </w:r>
          </w:p>
          <w:p w:rsidR="00776D15" w:rsidRPr="00CF5F03" w:rsidRDefault="00776D15" w:rsidP="00CF5F03">
            <w:pPr>
              <w:tabs>
                <w:tab w:val="left" w:pos="-392"/>
              </w:tabs>
              <w:spacing w:after="0"/>
              <w:rPr>
                <w:rFonts w:ascii="Times New Roman" w:hAnsi="Times New Roman"/>
                <w:sz w:val="18"/>
                <w:szCs w:val="18"/>
                <w:lang w:val="en-US"/>
              </w:rPr>
            </w:pPr>
            <w:r w:rsidRPr="0080749D">
              <w:rPr>
                <w:rFonts w:ascii="Times New Roman" w:hAnsi="Times New Roman"/>
                <w:sz w:val="18"/>
                <w:szCs w:val="18"/>
              </w:rPr>
              <w:t>Оптическая</w:t>
            </w:r>
            <w:r w:rsidRPr="00CF5F03">
              <w:rPr>
                <w:rFonts w:ascii="Times New Roman" w:hAnsi="Times New Roman"/>
                <w:sz w:val="18"/>
                <w:szCs w:val="18"/>
                <w:lang w:val="en-US"/>
              </w:rPr>
              <w:t xml:space="preserve"> </w:t>
            </w:r>
            <w:r w:rsidRPr="0080749D">
              <w:rPr>
                <w:rFonts w:ascii="Times New Roman" w:hAnsi="Times New Roman"/>
                <w:sz w:val="18"/>
                <w:szCs w:val="18"/>
              </w:rPr>
              <w:t>мышь</w:t>
            </w:r>
            <w:r w:rsidRPr="00CF5F03">
              <w:rPr>
                <w:rFonts w:ascii="Times New Roman" w:hAnsi="Times New Roman"/>
                <w:sz w:val="18"/>
                <w:szCs w:val="18"/>
                <w:lang w:val="en-US"/>
              </w:rPr>
              <w:t xml:space="preserve"> </w:t>
            </w:r>
            <w:r w:rsidRPr="0080749D">
              <w:rPr>
                <w:rFonts w:ascii="Times New Roman" w:hAnsi="Times New Roman"/>
                <w:sz w:val="18"/>
                <w:szCs w:val="18"/>
              </w:rPr>
              <w:t>со</w:t>
            </w:r>
            <w:r w:rsidRPr="00CF5F03">
              <w:rPr>
                <w:rFonts w:ascii="Times New Roman" w:hAnsi="Times New Roman"/>
                <w:sz w:val="18"/>
                <w:szCs w:val="18"/>
                <w:lang w:val="en-US"/>
              </w:rPr>
              <w:t xml:space="preserve"> </w:t>
            </w:r>
            <w:r w:rsidRPr="0080749D">
              <w:rPr>
                <w:rFonts w:ascii="Times New Roman" w:hAnsi="Times New Roman"/>
                <w:sz w:val="18"/>
                <w:szCs w:val="18"/>
              </w:rPr>
              <w:t>скроллингом</w:t>
            </w:r>
            <w:r w:rsidRPr="00CF5F03">
              <w:rPr>
                <w:rFonts w:ascii="Times New Roman" w:hAnsi="Times New Roman"/>
                <w:sz w:val="18"/>
                <w:szCs w:val="18"/>
                <w:lang w:val="en-US"/>
              </w:rPr>
              <w:t xml:space="preserve">, 2 </w:t>
            </w:r>
            <w:r w:rsidRPr="0080749D">
              <w:rPr>
                <w:rFonts w:ascii="Times New Roman" w:hAnsi="Times New Roman"/>
                <w:sz w:val="18"/>
                <w:szCs w:val="18"/>
              </w:rPr>
              <w:t>кнопки</w:t>
            </w:r>
            <w:r w:rsidRPr="00CF5F03">
              <w:rPr>
                <w:rFonts w:ascii="Times New Roman" w:hAnsi="Times New Roman"/>
                <w:sz w:val="18"/>
                <w:szCs w:val="18"/>
                <w:lang w:val="en-US"/>
              </w:rPr>
              <w:t xml:space="preserve">, </w:t>
            </w:r>
            <w:r w:rsidRPr="0080749D">
              <w:rPr>
                <w:rFonts w:ascii="Times New Roman" w:hAnsi="Times New Roman"/>
                <w:sz w:val="18"/>
                <w:szCs w:val="18"/>
              </w:rPr>
              <w:t>колесико</w:t>
            </w:r>
            <w:r w:rsidRPr="00CF5F03">
              <w:rPr>
                <w:rFonts w:ascii="Times New Roman" w:hAnsi="Times New Roman"/>
                <w:sz w:val="18"/>
                <w:szCs w:val="18"/>
                <w:lang w:val="en-US"/>
              </w:rPr>
              <w:t xml:space="preserve"> </w:t>
            </w:r>
            <w:r w:rsidRPr="0080749D">
              <w:rPr>
                <w:rFonts w:ascii="Times New Roman" w:hAnsi="Times New Roman"/>
                <w:sz w:val="18"/>
                <w:szCs w:val="18"/>
              </w:rPr>
              <w:t>прокрутки</w:t>
            </w:r>
            <w:r w:rsidRPr="00CF5F03">
              <w:rPr>
                <w:rFonts w:ascii="Times New Roman" w:hAnsi="Times New Roman"/>
                <w:sz w:val="18"/>
                <w:szCs w:val="18"/>
                <w:lang w:val="en-US"/>
              </w:rPr>
              <w:t xml:space="preserve">,  800 dpi, PS/2, </w:t>
            </w:r>
            <w:r w:rsidRPr="0080749D">
              <w:rPr>
                <w:rFonts w:ascii="Times New Roman" w:hAnsi="Times New Roman"/>
                <w:sz w:val="18"/>
                <w:szCs w:val="18"/>
              </w:rPr>
              <w:t>коврик</w:t>
            </w:r>
            <w:r w:rsidRPr="00CF5F03">
              <w:rPr>
                <w:rFonts w:ascii="Times New Roman" w:hAnsi="Times New Roman"/>
                <w:sz w:val="18"/>
                <w:szCs w:val="18"/>
                <w:lang w:val="en-US"/>
              </w:rPr>
              <w:t xml:space="preserve"> </w:t>
            </w:r>
            <w:r w:rsidRPr="0080749D">
              <w:rPr>
                <w:rFonts w:ascii="Times New Roman" w:hAnsi="Times New Roman"/>
                <w:sz w:val="18"/>
                <w:szCs w:val="18"/>
              </w:rPr>
              <w:t>для</w:t>
            </w:r>
            <w:r w:rsidRPr="00CF5F03">
              <w:rPr>
                <w:rFonts w:ascii="Times New Roman" w:hAnsi="Times New Roman"/>
                <w:sz w:val="18"/>
                <w:szCs w:val="18"/>
                <w:lang w:val="en-US"/>
              </w:rPr>
              <w:t xml:space="preserve"> </w:t>
            </w:r>
            <w:r w:rsidRPr="0080749D">
              <w:rPr>
                <w:rFonts w:ascii="Times New Roman" w:hAnsi="Times New Roman"/>
                <w:sz w:val="18"/>
                <w:szCs w:val="18"/>
              </w:rPr>
              <w:t>мыши</w:t>
            </w:r>
          </w:p>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Клавиатура PS/2</w:t>
            </w:r>
            <w:r w:rsidRPr="0080749D">
              <w:rPr>
                <w:rFonts w:ascii="Times New Roman" w:hAnsi="Times New Roman"/>
                <w:b/>
                <w:sz w:val="18"/>
                <w:szCs w:val="18"/>
              </w:rPr>
              <w:t>Genius KB-120</w:t>
            </w:r>
          </w:p>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 xml:space="preserve">Устройство хранения и переноса информации </w:t>
            </w:r>
            <w:proofErr w:type="spellStart"/>
            <w:r w:rsidRPr="0080749D">
              <w:rPr>
                <w:rFonts w:ascii="Times New Roman" w:hAnsi="Times New Roman"/>
                <w:sz w:val="18"/>
                <w:szCs w:val="18"/>
                <w:lang w:val="en-US"/>
              </w:rPr>
              <w:t>USBFlashDrive</w:t>
            </w:r>
            <w:r w:rsidRPr="0080749D">
              <w:rPr>
                <w:rFonts w:ascii="Times New Roman" w:hAnsi="Times New Roman"/>
                <w:b/>
                <w:sz w:val="18"/>
                <w:szCs w:val="18"/>
              </w:rPr>
              <w:t>Kingston</w:t>
            </w:r>
            <w:proofErr w:type="spellEnd"/>
            <w:r w:rsidRPr="0080749D">
              <w:rPr>
                <w:rFonts w:ascii="Times New Roman" w:hAnsi="Times New Roman"/>
                <w:b/>
                <w:sz w:val="18"/>
                <w:szCs w:val="18"/>
              </w:rPr>
              <w:t xml:space="preserve"> DTIG3</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Объём - 8</w:t>
            </w:r>
            <w:proofErr w:type="spellStart"/>
            <w:r w:rsidRPr="0080749D">
              <w:rPr>
                <w:rFonts w:ascii="Times New Roman" w:hAnsi="Times New Roman"/>
                <w:sz w:val="18"/>
                <w:szCs w:val="18"/>
                <w:lang w:val="en-US"/>
              </w:rPr>
              <w:t>Gb</w:t>
            </w:r>
            <w:proofErr w:type="spellEnd"/>
          </w:p>
          <w:p w:rsidR="00776D15" w:rsidRPr="0080749D" w:rsidRDefault="00776D15" w:rsidP="00CF5F03">
            <w:pPr>
              <w:tabs>
                <w:tab w:val="left" w:pos="-392"/>
              </w:tabs>
              <w:spacing w:after="0"/>
              <w:rPr>
                <w:rFonts w:ascii="Times New Roman" w:hAnsi="Times New Roman"/>
                <w:sz w:val="18"/>
                <w:szCs w:val="18"/>
              </w:rPr>
            </w:pPr>
            <w:proofErr w:type="spellStart"/>
            <w:r w:rsidRPr="0080749D">
              <w:rPr>
                <w:rFonts w:ascii="Times New Roman" w:hAnsi="Times New Roman"/>
                <w:sz w:val="18"/>
                <w:szCs w:val="18"/>
              </w:rPr>
              <w:t>Сетевойфильтр</w:t>
            </w:r>
            <w:proofErr w:type="spellEnd"/>
            <w:proofErr w:type="gramStart"/>
            <w:r w:rsidRPr="0080749D">
              <w:rPr>
                <w:rFonts w:ascii="Times New Roman" w:hAnsi="Times New Roman"/>
                <w:b/>
                <w:sz w:val="18"/>
                <w:szCs w:val="18"/>
                <w:lang w:val="en-US"/>
              </w:rPr>
              <w:t>SVEN</w:t>
            </w:r>
            <w:proofErr w:type="gramEnd"/>
            <w:r w:rsidRPr="0080749D">
              <w:rPr>
                <w:rFonts w:ascii="Times New Roman" w:hAnsi="Times New Roman"/>
                <w:b/>
                <w:sz w:val="18"/>
                <w:szCs w:val="18"/>
              </w:rPr>
              <w:t xml:space="preserve"> </w:t>
            </w:r>
            <w:r w:rsidRPr="0080749D">
              <w:rPr>
                <w:rFonts w:ascii="Times New Roman" w:hAnsi="Times New Roman"/>
                <w:b/>
                <w:sz w:val="18"/>
                <w:szCs w:val="18"/>
                <w:lang w:val="en-US"/>
              </w:rPr>
              <w:t>Optima</w:t>
            </w:r>
            <w:r w:rsidRPr="0080749D">
              <w:rPr>
                <w:rFonts w:ascii="Times New Roman" w:hAnsi="Times New Roman"/>
                <w:b/>
                <w:sz w:val="18"/>
                <w:szCs w:val="18"/>
              </w:rPr>
              <w:t xml:space="preserve"> </w:t>
            </w:r>
            <w:r w:rsidRPr="0080749D">
              <w:rPr>
                <w:rFonts w:ascii="Times New Roman" w:hAnsi="Times New Roman"/>
                <w:b/>
                <w:sz w:val="18"/>
                <w:szCs w:val="18"/>
                <w:lang w:val="en-US"/>
              </w:rPr>
              <w:t>Base</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5 розеток, с кнопкой выключения сетевого фильтра, длина шнура 5 метров.</w:t>
            </w:r>
          </w:p>
          <w:p w:rsidR="00776D15" w:rsidRPr="0080749D" w:rsidRDefault="00776D15" w:rsidP="00CF5F03">
            <w:pPr>
              <w:tabs>
                <w:tab w:val="left" w:pos="-392"/>
              </w:tabs>
              <w:spacing w:after="0"/>
              <w:rPr>
                <w:rFonts w:ascii="Times New Roman" w:hAnsi="Times New Roman"/>
                <w:sz w:val="18"/>
                <w:szCs w:val="18"/>
              </w:rPr>
            </w:pPr>
            <w:proofErr w:type="spellStart"/>
            <w:r w:rsidRPr="0080749D">
              <w:rPr>
                <w:rFonts w:ascii="Times New Roman" w:hAnsi="Times New Roman"/>
                <w:sz w:val="18"/>
                <w:szCs w:val="18"/>
              </w:rPr>
              <w:t>Патчкорд</w:t>
            </w:r>
            <w:proofErr w:type="gramStart"/>
            <w:r w:rsidRPr="0080749D">
              <w:rPr>
                <w:rFonts w:ascii="Times New Roman" w:hAnsi="Times New Roman"/>
                <w:b/>
                <w:sz w:val="18"/>
                <w:szCs w:val="18"/>
              </w:rPr>
              <w:t>NIKOMAX</w:t>
            </w:r>
            <w:proofErr w:type="spellEnd"/>
            <w:proofErr w:type="gramEnd"/>
            <w:r w:rsidRPr="0080749D">
              <w:rPr>
                <w:rFonts w:ascii="Times New Roman" w:hAnsi="Times New Roman"/>
                <w:b/>
                <w:sz w:val="18"/>
                <w:szCs w:val="18"/>
              </w:rPr>
              <w:t xml:space="preserve"> UTP 2хRJ45/8P8C</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lang w:val="en-US"/>
              </w:rPr>
              <w:t>RG</w:t>
            </w:r>
            <w:r w:rsidRPr="0080749D">
              <w:rPr>
                <w:rFonts w:ascii="Times New Roman" w:hAnsi="Times New Roman"/>
                <w:sz w:val="18"/>
                <w:szCs w:val="18"/>
              </w:rPr>
              <w:t>-45 с обоих концов, длина 3 метра.</w:t>
            </w:r>
          </w:p>
          <w:p w:rsidR="00776D15" w:rsidRPr="0080749D" w:rsidRDefault="00776D15" w:rsidP="00CF5F03">
            <w:pPr>
              <w:tabs>
                <w:tab w:val="left" w:pos="-392"/>
              </w:tabs>
              <w:spacing w:after="0"/>
              <w:rPr>
                <w:rFonts w:ascii="Times New Roman" w:hAnsi="Times New Roman"/>
                <w:sz w:val="18"/>
                <w:szCs w:val="18"/>
              </w:rPr>
            </w:pPr>
            <w:proofErr w:type="spellStart"/>
            <w:r w:rsidRPr="0080749D">
              <w:rPr>
                <w:rFonts w:ascii="Times New Roman" w:hAnsi="Times New Roman"/>
                <w:sz w:val="18"/>
                <w:szCs w:val="18"/>
              </w:rPr>
              <w:t>Операционнаясистема</w:t>
            </w:r>
            <w:r w:rsidRPr="0080749D">
              <w:rPr>
                <w:rFonts w:ascii="Times New Roman" w:hAnsi="Times New Roman"/>
                <w:b/>
                <w:sz w:val="18"/>
                <w:szCs w:val="18"/>
              </w:rPr>
              <w:t>О</w:t>
            </w:r>
            <w:r w:rsidRPr="0080749D">
              <w:rPr>
                <w:rFonts w:ascii="Times New Roman" w:hAnsi="Times New Roman"/>
                <w:b/>
                <w:sz w:val="18"/>
                <w:szCs w:val="18"/>
                <w:lang w:val="en-US"/>
              </w:rPr>
              <w:t>fficeProPlus</w:t>
            </w:r>
            <w:proofErr w:type="spellEnd"/>
            <w:r w:rsidRPr="0080749D">
              <w:rPr>
                <w:rFonts w:ascii="Times New Roman" w:hAnsi="Times New Roman"/>
                <w:b/>
                <w:sz w:val="18"/>
                <w:szCs w:val="18"/>
              </w:rPr>
              <w:t xml:space="preserve"> 2010 </w:t>
            </w:r>
            <w:proofErr w:type="spellStart"/>
            <w:r w:rsidRPr="0080749D">
              <w:rPr>
                <w:rFonts w:ascii="Times New Roman" w:hAnsi="Times New Roman"/>
                <w:b/>
                <w:sz w:val="18"/>
                <w:szCs w:val="18"/>
                <w:lang w:val="en-US"/>
              </w:rPr>
              <w:t>RUSOLPAGov</w:t>
            </w:r>
            <w:proofErr w:type="spellEnd"/>
          </w:p>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 xml:space="preserve">Офисное программное обеспечение </w:t>
            </w:r>
            <w:proofErr w:type="spellStart"/>
            <w:r w:rsidRPr="0080749D">
              <w:rPr>
                <w:rFonts w:ascii="Times New Roman" w:hAnsi="Times New Roman"/>
                <w:b/>
                <w:sz w:val="18"/>
                <w:szCs w:val="18"/>
                <w:lang w:val="en-US"/>
              </w:rPr>
              <w:t>WinPro</w:t>
            </w:r>
            <w:proofErr w:type="spellEnd"/>
            <w:r w:rsidRPr="0080749D">
              <w:rPr>
                <w:rFonts w:ascii="Times New Roman" w:hAnsi="Times New Roman"/>
                <w:b/>
                <w:sz w:val="18"/>
                <w:szCs w:val="18"/>
              </w:rPr>
              <w:t xml:space="preserve"> 7 </w:t>
            </w:r>
            <w:proofErr w:type="spellStart"/>
            <w:r w:rsidRPr="0080749D">
              <w:rPr>
                <w:rFonts w:ascii="Times New Roman" w:hAnsi="Times New Roman"/>
                <w:b/>
                <w:sz w:val="18"/>
                <w:szCs w:val="18"/>
                <w:lang w:val="en-US"/>
              </w:rPr>
              <w:t>RUSUpgrdOLPAGov</w:t>
            </w:r>
            <w:proofErr w:type="spellEnd"/>
          </w:p>
          <w:p w:rsidR="00776D15" w:rsidRPr="0080749D" w:rsidRDefault="00776D15" w:rsidP="00CF5F03">
            <w:pPr>
              <w:pStyle w:val="a7"/>
              <w:rPr>
                <w:rFonts w:ascii="Times New Roman" w:hAnsi="Times New Roman"/>
                <w:sz w:val="18"/>
                <w:szCs w:val="18"/>
              </w:rPr>
            </w:pPr>
            <w:proofErr w:type="gramStart"/>
            <w:r w:rsidRPr="0080749D">
              <w:rPr>
                <w:rFonts w:ascii="Times New Roman" w:hAnsi="Times New Roman"/>
                <w:sz w:val="18"/>
                <w:szCs w:val="18"/>
              </w:rPr>
              <w:t xml:space="preserve">Операционная система </w:t>
            </w:r>
            <w:proofErr w:type="spellStart"/>
            <w:r w:rsidRPr="0080749D">
              <w:rPr>
                <w:rFonts w:ascii="Times New Roman" w:hAnsi="Times New Roman"/>
                <w:sz w:val="18"/>
                <w:szCs w:val="18"/>
              </w:rPr>
              <w:t>MicrosoftWindows</w:t>
            </w:r>
            <w:proofErr w:type="spellEnd"/>
            <w:r w:rsidRPr="0080749D">
              <w:rPr>
                <w:rFonts w:ascii="Times New Roman" w:hAnsi="Times New Roman"/>
                <w:sz w:val="18"/>
                <w:szCs w:val="18"/>
              </w:rPr>
              <w:t xml:space="preserve"> 7 </w:t>
            </w:r>
            <w:r w:rsidRPr="0080749D">
              <w:rPr>
                <w:rFonts w:ascii="Times New Roman" w:hAnsi="Times New Roman"/>
                <w:sz w:val="18"/>
                <w:szCs w:val="18"/>
                <w:lang w:val="en-US"/>
              </w:rPr>
              <w:t>Professional</w:t>
            </w:r>
            <w:r w:rsidRPr="0080749D">
              <w:rPr>
                <w:rFonts w:ascii="Times New Roman" w:hAnsi="Times New Roman"/>
                <w:sz w:val="18"/>
                <w:szCs w:val="18"/>
              </w:rPr>
              <w:t xml:space="preserve"> приобретённая по программе корпоративного лицензирования </w:t>
            </w:r>
            <w:proofErr w:type="spellStart"/>
            <w:r w:rsidRPr="0080749D">
              <w:rPr>
                <w:rFonts w:ascii="Times New Roman" w:hAnsi="Times New Roman"/>
                <w:sz w:val="18"/>
                <w:szCs w:val="18"/>
                <w:lang w:val="en-US"/>
              </w:rPr>
              <w:t>VolumeLicensing</w:t>
            </w:r>
            <w:proofErr w:type="spellEnd"/>
            <w:r w:rsidRPr="0080749D">
              <w:rPr>
                <w:rFonts w:ascii="Times New Roman" w:hAnsi="Times New Roman"/>
                <w:sz w:val="18"/>
                <w:szCs w:val="18"/>
              </w:rPr>
              <w:t>, Лицензии на новое ПО добавлены к уже существующей лицензии №43300098</w:t>
            </w:r>
            <w:proofErr w:type="gramEnd"/>
          </w:p>
          <w:p w:rsidR="00776D15" w:rsidRPr="0080749D" w:rsidRDefault="00776D15" w:rsidP="00CF5F03">
            <w:pPr>
              <w:spacing w:after="0"/>
              <w:jc w:val="center"/>
              <w:rPr>
                <w:rFonts w:ascii="Times New Roman" w:hAnsi="Times New Roman"/>
                <w:sz w:val="18"/>
                <w:szCs w:val="18"/>
              </w:rPr>
            </w:pPr>
            <w:r w:rsidRPr="0080749D">
              <w:rPr>
                <w:rFonts w:ascii="Times New Roman" w:hAnsi="Times New Roman"/>
                <w:sz w:val="18"/>
                <w:szCs w:val="18"/>
              </w:rPr>
              <w:t xml:space="preserve">Офисное программное обеспечение </w:t>
            </w:r>
            <w:proofErr w:type="spellStart"/>
            <w:r w:rsidRPr="0080749D">
              <w:rPr>
                <w:rFonts w:ascii="Times New Roman" w:hAnsi="Times New Roman"/>
                <w:sz w:val="18"/>
                <w:szCs w:val="18"/>
              </w:rPr>
              <w:t>Microsoft</w:t>
            </w:r>
            <w:proofErr w:type="spellEnd"/>
            <w:r w:rsidRPr="0080749D">
              <w:rPr>
                <w:rFonts w:ascii="Times New Roman" w:hAnsi="Times New Roman"/>
                <w:sz w:val="18"/>
                <w:szCs w:val="18"/>
                <w:lang w:val="en-US"/>
              </w:rPr>
              <w:t>Office</w:t>
            </w:r>
            <w:r w:rsidRPr="0080749D">
              <w:rPr>
                <w:rFonts w:ascii="Times New Roman" w:hAnsi="Times New Roman"/>
                <w:sz w:val="18"/>
                <w:szCs w:val="18"/>
              </w:rPr>
              <w:t xml:space="preserve"> 2007 </w:t>
            </w:r>
            <w:proofErr w:type="gramStart"/>
            <w:r w:rsidRPr="0080749D">
              <w:rPr>
                <w:rFonts w:ascii="Times New Roman" w:hAnsi="Times New Roman"/>
                <w:sz w:val="18"/>
                <w:szCs w:val="18"/>
                <w:lang w:val="en-US"/>
              </w:rPr>
              <w:t>Professional</w:t>
            </w:r>
            <w:proofErr w:type="gramEnd"/>
            <w:r w:rsidRPr="0080749D">
              <w:rPr>
                <w:rFonts w:ascii="Times New Roman" w:hAnsi="Times New Roman"/>
                <w:sz w:val="18"/>
                <w:szCs w:val="18"/>
              </w:rPr>
              <w:t xml:space="preserve">приобретённая по программе корпоративного лицензирования </w:t>
            </w:r>
            <w:r w:rsidRPr="0080749D">
              <w:rPr>
                <w:rFonts w:ascii="Times New Roman" w:hAnsi="Times New Roman"/>
                <w:sz w:val="18"/>
                <w:szCs w:val="18"/>
                <w:lang w:val="en-US"/>
              </w:rPr>
              <w:t>Volume</w:t>
            </w:r>
          </w:p>
          <w:p w:rsidR="00776D15" w:rsidRPr="0080749D" w:rsidRDefault="00776D15" w:rsidP="00CF5F03">
            <w:pPr>
              <w:spacing w:after="0"/>
              <w:jc w:val="center"/>
              <w:rPr>
                <w:rFonts w:ascii="Times New Roman" w:hAnsi="Times New Roman"/>
                <w:sz w:val="18"/>
                <w:szCs w:val="18"/>
              </w:rPr>
            </w:pPr>
            <w:r w:rsidRPr="0080749D">
              <w:rPr>
                <w:rFonts w:ascii="Times New Roman" w:hAnsi="Times New Roman"/>
                <w:sz w:val="18"/>
                <w:szCs w:val="18"/>
              </w:rPr>
              <w:t>Китай</w:t>
            </w:r>
          </w:p>
        </w:tc>
        <w:tc>
          <w:tcPr>
            <w:tcW w:w="3402" w:type="dxa"/>
            <w:tcBorders>
              <w:top w:val="single" w:sz="4" w:space="0" w:color="auto"/>
              <w:left w:val="single" w:sz="4" w:space="0" w:color="auto"/>
              <w:bottom w:val="single" w:sz="4" w:space="0" w:color="auto"/>
              <w:right w:val="single" w:sz="4" w:space="0" w:color="auto"/>
            </w:tcBorders>
          </w:tcPr>
          <w:p w:rsidR="00776D15" w:rsidRPr="0080749D" w:rsidRDefault="00776D15" w:rsidP="00CF5F03">
            <w:pPr>
              <w:spacing w:after="0"/>
              <w:rPr>
                <w:rFonts w:ascii="Times New Roman" w:hAnsi="Times New Roman"/>
                <w:sz w:val="18"/>
                <w:szCs w:val="18"/>
                <w:lang w:val="en-US"/>
              </w:rPr>
            </w:pPr>
            <w:r w:rsidRPr="0080749D">
              <w:rPr>
                <w:rFonts w:ascii="Times New Roman" w:hAnsi="Times New Roman"/>
                <w:sz w:val="18"/>
                <w:szCs w:val="18"/>
              </w:rPr>
              <w:lastRenderedPageBreak/>
              <w:t>Системный</w:t>
            </w:r>
            <w:r w:rsidRPr="0080749D">
              <w:rPr>
                <w:rFonts w:ascii="Times New Roman" w:hAnsi="Times New Roman"/>
                <w:sz w:val="18"/>
                <w:szCs w:val="18"/>
                <w:lang w:val="en-US"/>
              </w:rPr>
              <w:t xml:space="preserve"> </w:t>
            </w:r>
            <w:r w:rsidRPr="0080749D">
              <w:rPr>
                <w:rFonts w:ascii="Times New Roman" w:hAnsi="Times New Roman"/>
                <w:sz w:val="18"/>
                <w:szCs w:val="18"/>
              </w:rPr>
              <w:t>блок</w:t>
            </w:r>
          </w:p>
          <w:p w:rsidR="00776D15" w:rsidRPr="0080749D" w:rsidRDefault="00776D15" w:rsidP="00CF5F03">
            <w:pPr>
              <w:spacing w:after="0"/>
              <w:rPr>
                <w:rFonts w:ascii="Times New Roman" w:hAnsi="Times New Roman"/>
                <w:sz w:val="18"/>
                <w:szCs w:val="18"/>
                <w:lang w:val="en-US"/>
              </w:rPr>
            </w:pPr>
            <w:r w:rsidRPr="0080749D">
              <w:rPr>
                <w:rFonts w:ascii="Times New Roman" w:hAnsi="Times New Roman"/>
                <w:b/>
                <w:sz w:val="18"/>
                <w:szCs w:val="18"/>
              </w:rPr>
              <w:t>Корпус</w:t>
            </w:r>
            <w:r w:rsidRPr="0080749D">
              <w:rPr>
                <w:rFonts w:ascii="Times New Roman" w:hAnsi="Times New Roman"/>
                <w:b/>
                <w:sz w:val="18"/>
                <w:szCs w:val="18"/>
                <w:lang w:val="en-US"/>
              </w:rPr>
              <w:t xml:space="preserve"> </w:t>
            </w:r>
            <w:proofErr w:type="spellStart"/>
            <w:r w:rsidRPr="0080749D">
              <w:rPr>
                <w:rFonts w:ascii="Times New Roman" w:hAnsi="Times New Roman"/>
                <w:sz w:val="18"/>
                <w:szCs w:val="18"/>
                <w:lang w:val="en-US"/>
              </w:rPr>
              <w:t>MidiTower</w:t>
            </w:r>
            <w:proofErr w:type="spellEnd"/>
            <w:r w:rsidRPr="0080749D">
              <w:rPr>
                <w:rFonts w:ascii="Times New Roman" w:hAnsi="Times New Roman"/>
                <w:sz w:val="18"/>
                <w:szCs w:val="18"/>
                <w:lang w:val="en-US"/>
              </w:rPr>
              <w:t xml:space="preserve">  </w:t>
            </w:r>
            <w:proofErr w:type="spellStart"/>
            <w:r w:rsidRPr="0080749D">
              <w:rPr>
                <w:rFonts w:ascii="Times New Roman" w:hAnsi="Times New Roman"/>
                <w:sz w:val="18"/>
                <w:szCs w:val="18"/>
                <w:lang w:val="en-US"/>
              </w:rPr>
              <w:t>KimPro</w:t>
            </w:r>
            <w:proofErr w:type="spellEnd"/>
            <w:r w:rsidRPr="0080749D">
              <w:rPr>
                <w:rFonts w:ascii="Times New Roman" w:hAnsi="Times New Roman"/>
                <w:sz w:val="18"/>
                <w:szCs w:val="18"/>
                <w:lang w:val="en-US"/>
              </w:rPr>
              <w:t xml:space="preserve"> 238/1706 400W </w:t>
            </w:r>
            <w:proofErr w:type="spellStart"/>
            <w:r w:rsidRPr="0080749D">
              <w:rPr>
                <w:rFonts w:ascii="Times New Roman" w:hAnsi="Times New Roman"/>
                <w:sz w:val="18"/>
                <w:szCs w:val="18"/>
                <w:lang w:val="en-US"/>
              </w:rPr>
              <w:t>mATX</w:t>
            </w:r>
            <w:proofErr w:type="spellEnd"/>
            <w:r w:rsidRPr="0080749D">
              <w:rPr>
                <w:rFonts w:ascii="Times New Roman" w:hAnsi="Times New Roman"/>
                <w:sz w:val="18"/>
                <w:szCs w:val="18"/>
                <w:lang w:val="en-US"/>
              </w:rPr>
              <w:t xml:space="preserve"> {</w:t>
            </w:r>
            <w:proofErr w:type="spellStart"/>
            <w:r w:rsidRPr="0080749D">
              <w:rPr>
                <w:rFonts w:ascii="Times New Roman" w:hAnsi="Times New Roman"/>
                <w:sz w:val="18"/>
                <w:szCs w:val="18"/>
                <w:lang w:val="en-US"/>
              </w:rPr>
              <w:t>Black+Black</w:t>
            </w:r>
            <w:proofErr w:type="spellEnd"/>
            <w:r w:rsidRPr="0080749D">
              <w:rPr>
                <w:rFonts w:ascii="Times New Roman" w:hAnsi="Times New Roman"/>
                <w:sz w:val="18"/>
                <w:szCs w:val="18"/>
                <w:lang w:val="en-US"/>
              </w:rPr>
              <w:t>/Black, 2*USB, audio, Patriot}</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Материнская</w:t>
            </w:r>
            <w:r w:rsidRPr="0080749D">
              <w:rPr>
                <w:rFonts w:ascii="Times New Roman" w:hAnsi="Times New Roman"/>
                <w:b/>
                <w:sz w:val="18"/>
                <w:szCs w:val="18"/>
                <w:lang w:val="en-US"/>
              </w:rPr>
              <w:t xml:space="preserve"> </w:t>
            </w:r>
            <w:r w:rsidRPr="0080749D">
              <w:rPr>
                <w:rFonts w:ascii="Times New Roman" w:hAnsi="Times New Roman"/>
                <w:b/>
                <w:sz w:val="18"/>
                <w:szCs w:val="18"/>
              </w:rPr>
              <w:t>плата</w:t>
            </w:r>
            <w:r w:rsidRPr="0080749D">
              <w:rPr>
                <w:rFonts w:ascii="Times New Roman" w:hAnsi="Times New Roman"/>
                <w:b/>
                <w:sz w:val="18"/>
                <w:szCs w:val="18"/>
                <w:lang w:val="en-US"/>
              </w:rPr>
              <w:t xml:space="preserve"> </w:t>
            </w:r>
            <w:r w:rsidRPr="0080749D">
              <w:rPr>
                <w:rFonts w:ascii="Times New Roman" w:hAnsi="Times New Roman"/>
                <w:sz w:val="18"/>
                <w:szCs w:val="18"/>
                <w:lang w:val="en-US"/>
              </w:rPr>
              <w:t xml:space="preserve">ASUS P5G41T-M LX2/GB/SI OEM {LGA775, G41, DDR3 1066 , SATA2, PCI-E, 6-ch Audio, GBL, </w:t>
            </w:r>
            <w:proofErr w:type="spellStart"/>
            <w:r w:rsidRPr="0080749D">
              <w:rPr>
                <w:rFonts w:ascii="Times New Roman" w:hAnsi="Times New Roman"/>
                <w:sz w:val="18"/>
                <w:szCs w:val="18"/>
                <w:lang w:val="en-US"/>
              </w:rPr>
              <w:t>mATX</w:t>
            </w:r>
            <w:proofErr w:type="spellEnd"/>
            <w:r w:rsidRPr="0080749D">
              <w:rPr>
                <w:rFonts w:ascii="Times New Roman" w:hAnsi="Times New Roman"/>
                <w:sz w:val="18"/>
                <w:szCs w:val="18"/>
                <w:lang w:val="en-US"/>
              </w:rPr>
              <w:t>}</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Процессор</w:t>
            </w:r>
            <w:r w:rsidRPr="0080749D">
              <w:rPr>
                <w:rFonts w:ascii="Times New Roman" w:hAnsi="Times New Roman"/>
                <w:b/>
                <w:sz w:val="18"/>
                <w:szCs w:val="18"/>
                <w:lang w:val="en-US"/>
              </w:rPr>
              <w:t xml:space="preserve"> </w:t>
            </w:r>
            <w:r w:rsidRPr="0080749D">
              <w:rPr>
                <w:rFonts w:ascii="Times New Roman" w:hAnsi="Times New Roman"/>
                <w:sz w:val="18"/>
                <w:szCs w:val="18"/>
                <w:lang w:val="en-US"/>
              </w:rPr>
              <w:t>CPU Intel Core 2 Duo E7500 {2.93</w:t>
            </w:r>
            <w:r w:rsidRPr="0080749D">
              <w:rPr>
                <w:rFonts w:ascii="Times New Roman" w:hAnsi="Times New Roman"/>
                <w:sz w:val="18"/>
                <w:szCs w:val="18"/>
              </w:rPr>
              <w:t>ГГц</w:t>
            </w:r>
            <w:r w:rsidRPr="0080749D">
              <w:rPr>
                <w:rFonts w:ascii="Times New Roman" w:hAnsi="Times New Roman"/>
                <w:sz w:val="18"/>
                <w:szCs w:val="18"/>
                <w:lang w:val="en-US"/>
              </w:rPr>
              <w:t>, 3</w:t>
            </w:r>
            <w:r w:rsidRPr="0080749D">
              <w:rPr>
                <w:rFonts w:ascii="Times New Roman" w:hAnsi="Times New Roman"/>
                <w:sz w:val="18"/>
                <w:szCs w:val="18"/>
              </w:rPr>
              <w:t>МБ</w:t>
            </w:r>
            <w:r w:rsidRPr="0080749D">
              <w:rPr>
                <w:rFonts w:ascii="Times New Roman" w:hAnsi="Times New Roman"/>
                <w:sz w:val="18"/>
                <w:szCs w:val="18"/>
                <w:lang w:val="en-US"/>
              </w:rPr>
              <w:t>, 1066</w:t>
            </w:r>
            <w:r w:rsidRPr="0080749D">
              <w:rPr>
                <w:rFonts w:ascii="Times New Roman" w:hAnsi="Times New Roman"/>
                <w:sz w:val="18"/>
                <w:szCs w:val="18"/>
              </w:rPr>
              <w:t>МГц</w:t>
            </w:r>
            <w:r w:rsidRPr="0080749D">
              <w:rPr>
                <w:rFonts w:ascii="Times New Roman" w:hAnsi="Times New Roman"/>
                <w:sz w:val="18"/>
                <w:szCs w:val="18"/>
                <w:lang w:val="en-US"/>
              </w:rPr>
              <w:t>, EM64T, Socket775} (OEM)</w:t>
            </w:r>
          </w:p>
          <w:p w:rsidR="00776D15" w:rsidRPr="0080749D" w:rsidRDefault="00776D15" w:rsidP="00CF5F03">
            <w:pPr>
              <w:spacing w:after="0"/>
              <w:rPr>
                <w:rFonts w:ascii="Times New Roman" w:hAnsi="Times New Roman"/>
                <w:b/>
                <w:sz w:val="18"/>
                <w:szCs w:val="18"/>
                <w:lang w:val="en-US"/>
              </w:rPr>
            </w:pPr>
            <w:proofErr w:type="spellStart"/>
            <w:r w:rsidRPr="0080749D">
              <w:rPr>
                <w:rFonts w:ascii="Times New Roman" w:hAnsi="Times New Roman"/>
                <w:b/>
                <w:sz w:val="18"/>
                <w:szCs w:val="18"/>
              </w:rPr>
              <w:t>Куллер</w:t>
            </w:r>
            <w:proofErr w:type="spellEnd"/>
            <w:r w:rsidRPr="0080749D">
              <w:rPr>
                <w:rFonts w:ascii="Times New Roman" w:hAnsi="Times New Roman"/>
                <w:b/>
                <w:sz w:val="18"/>
                <w:szCs w:val="18"/>
                <w:lang w:val="en-US"/>
              </w:rPr>
              <w:t xml:space="preserve"> </w:t>
            </w:r>
            <w:proofErr w:type="spellStart"/>
            <w:r w:rsidRPr="0080749D">
              <w:rPr>
                <w:rFonts w:ascii="Times New Roman" w:hAnsi="Times New Roman"/>
                <w:sz w:val="18"/>
                <w:szCs w:val="18"/>
                <w:lang w:val="en-US"/>
              </w:rPr>
              <w:t>Glacialtech</w:t>
            </w:r>
            <w:proofErr w:type="spellEnd"/>
            <w:r w:rsidRPr="0080749D">
              <w:rPr>
                <w:rFonts w:ascii="Times New Roman" w:hAnsi="Times New Roman"/>
                <w:sz w:val="18"/>
                <w:szCs w:val="18"/>
                <w:lang w:val="en-US"/>
              </w:rPr>
              <w:t xml:space="preserve"> Igloo 5051 Light  (E) </w:t>
            </w:r>
            <w:r w:rsidRPr="0080749D">
              <w:rPr>
                <w:rFonts w:ascii="Times New Roman" w:hAnsi="Times New Roman"/>
                <w:sz w:val="18"/>
                <w:szCs w:val="18"/>
              </w:rPr>
              <w:t>для</w:t>
            </w:r>
            <w:r w:rsidRPr="0080749D">
              <w:rPr>
                <w:rFonts w:ascii="Times New Roman" w:hAnsi="Times New Roman"/>
                <w:sz w:val="18"/>
                <w:szCs w:val="18"/>
                <w:lang w:val="en-US"/>
              </w:rPr>
              <w:t xml:space="preserve"> s775</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Оперативная</w:t>
            </w:r>
            <w:r w:rsidRPr="0080749D">
              <w:rPr>
                <w:rFonts w:ascii="Times New Roman" w:hAnsi="Times New Roman"/>
                <w:b/>
                <w:sz w:val="18"/>
                <w:szCs w:val="18"/>
                <w:lang w:val="en-US"/>
              </w:rPr>
              <w:t xml:space="preserve"> </w:t>
            </w:r>
            <w:r w:rsidRPr="0080749D">
              <w:rPr>
                <w:rFonts w:ascii="Times New Roman" w:hAnsi="Times New Roman"/>
                <w:b/>
                <w:sz w:val="18"/>
                <w:szCs w:val="18"/>
              </w:rPr>
              <w:t>память</w:t>
            </w:r>
            <w:r w:rsidRPr="0080749D">
              <w:rPr>
                <w:rFonts w:ascii="Times New Roman" w:hAnsi="Times New Roman"/>
                <w:b/>
                <w:sz w:val="18"/>
                <w:szCs w:val="18"/>
                <w:lang w:val="en-US"/>
              </w:rPr>
              <w:t xml:space="preserve"> </w:t>
            </w:r>
            <w:r w:rsidRPr="0080749D">
              <w:rPr>
                <w:rFonts w:ascii="Times New Roman" w:hAnsi="Times New Roman"/>
                <w:sz w:val="18"/>
                <w:szCs w:val="18"/>
                <w:lang w:val="en-US"/>
              </w:rPr>
              <w:t xml:space="preserve">QUMO DDR-III 1GB (PC3-10600) 1333MHz [QUM3U-1G1333T9R] 2 </w:t>
            </w:r>
            <w:r w:rsidRPr="0080749D">
              <w:rPr>
                <w:rFonts w:ascii="Times New Roman" w:hAnsi="Times New Roman"/>
                <w:sz w:val="18"/>
                <w:szCs w:val="18"/>
              </w:rPr>
              <w:t>шт</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lang w:val="en-US"/>
              </w:rPr>
              <w:t xml:space="preserve">HDD </w:t>
            </w:r>
            <w:r w:rsidRPr="0080749D">
              <w:rPr>
                <w:rFonts w:ascii="Times New Roman" w:hAnsi="Times New Roman"/>
                <w:sz w:val="18"/>
                <w:szCs w:val="18"/>
                <w:lang w:val="en-US"/>
              </w:rPr>
              <w:t xml:space="preserve">SATA 320Gb Samsung </w:t>
            </w:r>
            <w:proofErr w:type="spellStart"/>
            <w:r w:rsidRPr="0080749D">
              <w:rPr>
                <w:rFonts w:ascii="Times New Roman" w:hAnsi="Times New Roman"/>
                <w:sz w:val="18"/>
                <w:szCs w:val="18"/>
                <w:lang w:val="en-US"/>
              </w:rPr>
              <w:t>SpinPoint</w:t>
            </w:r>
            <w:proofErr w:type="spellEnd"/>
            <w:r w:rsidRPr="0080749D">
              <w:rPr>
                <w:rFonts w:ascii="Times New Roman" w:hAnsi="Times New Roman"/>
                <w:sz w:val="18"/>
                <w:szCs w:val="18"/>
                <w:lang w:val="en-US"/>
              </w:rPr>
              <w:t xml:space="preserve"> F4 (HD322GJ) {Serial ATA II, 7200 rpm, 16Mb buffer}</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Оптический</w:t>
            </w:r>
            <w:r w:rsidRPr="0080749D">
              <w:rPr>
                <w:rFonts w:ascii="Times New Roman" w:hAnsi="Times New Roman"/>
                <w:b/>
                <w:sz w:val="18"/>
                <w:szCs w:val="18"/>
                <w:lang w:val="en-US"/>
              </w:rPr>
              <w:t xml:space="preserve"> </w:t>
            </w:r>
            <w:r w:rsidRPr="0080749D">
              <w:rPr>
                <w:rFonts w:ascii="Times New Roman" w:hAnsi="Times New Roman"/>
                <w:b/>
                <w:sz w:val="18"/>
                <w:szCs w:val="18"/>
              </w:rPr>
              <w:t>привод</w:t>
            </w:r>
            <w:r w:rsidRPr="0080749D">
              <w:rPr>
                <w:rFonts w:ascii="Times New Roman" w:hAnsi="Times New Roman"/>
                <w:b/>
                <w:sz w:val="18"/>
                <w:szCs w:val="18"/>
                <w:lang w:val="en-US"/>
              </w:rPr>
              <w:t xml:space="preserve"> </w:t>
            </w:r>
            <w:r w:rsidRPr="0080749D">
              <w:rPr>
                <w:rFonts w:ascii="Times New Roman" w:hAnsi="Times New Roman"/>
                <w:sz w:val="18"/>
                <w:szCs w:val="18"/>
                <w:lang w:val="en-US"/>
              </w:rPr>
              <w:t>Samsung DVD-RW/+RW SH-222AB/BEBE, Black (OEM) {SATA}</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lang w:val="en-US"/>
              </w:rPr>
              <w:t xml:space="preserve">FDD </w:t>
            </w:r>
            <w:proofErr w:type="spellStart"/>
            <w:r w:rsidRPr="0080749D">
              <w:rPr>
                <w:rFonts w:ascii="Times New Roman" w:hAnsi="Times New Roman"/>
                <w:sz w:val="18"/>
                <w:szCs w:val="18"/>
                <w:lang w:val="en-US"/>
              </w:rPr>
              <w:t>FDD</w:t>
            </w:r>
            <w:proofErr w:type="spellEnd"/>
            <w:r w:rsidRPr="0080749D">
              <w:rPr>
                <w:rFonts w:ascii="Times New Roman" w:hAnsi="Times New Roman"/>
                <w:sz w:val="18"/>
                <w:szCs w:val="18"/>
                <w:lang w:val="en-US"/>
              </w:rPr>
              <w:t xml:space="preserve"> 3.5" 1.44M  </w:t>
            </w:r>
            <w:proofErr w:type="spellStart"/>
            <w:r w:rsidRPr="0080749D">
              <w:rPr>
                <w:rFonts w:ascii="Times New Roman" w:hAnsi="Times New Roman"/>
                <w:sz w:val="18"/>
                <w:szCs w:val="18"/>
                <w:lang w:val="en-US"/>
              </w:rPr>
              <w:t>Gembird</w:t>
            </w:r>
            <w:proofErr w:type="spellEnd"/>
            <w:r w:rsidRPr="0080749D">
              <w:rPr>
                <w:rFonts w:ascii="Times New Roman" w:hAnsi="Times New Roman"/>
                <w:sz w:val="18"/>
                <w:szCs w:val="18"/>
                <w:lang w:val="en-US"/>
              </w:rPr>
              <w:t xml:space="preserve">  USB ext. </w:t>
            </w:r>
            <w:r w:rsidRPr="0080749D">
              <w:rPr>
                <w:rFonts w:ascii="Times New Roman" w:hAnsi="Times New Roman"/>
                <w:sz w:val="18"/>
                <w:szCs w:val="18"/>
                <w:lang w:val="en-US"/>
              </w:rPr>
              <w:lastRenderedPageBreak/>
              <w:t>(Black)</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Клавиатура</w:t>
            </w:r>
            <w:r w:rsidRPr="0080749D">
              <w:rPr>
                <w:rFonts w:ascii="Times New Roman" w:hAnsi="Times New Roman"/>
                <w:b/>
                <w:sz w:val="18"/>
                <w:szCs w:val="18"/>
                <w:lang w:val="en-US"/>
              </w:rPr>
              <w:t xml:space="preserve"> </w:t>
            </w:r>
            <w:r w:rsidRPr="0080749D">
              <w:rPr>
                <w:rFonts w:ascii="Times New Roman" w:hAnsi="Times New Roman"/>
                <w:sz w:val="18"/>
                <w:szCs w:val="18"/>
                <w:lang w:val="en-US"/>
              </w:rPr>
              <w:t>Defender Magellan 920 B (Black), PS/2</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Мышь</w:t>
            </w:r>
            <w:r w:rsidRPr="0080749D">
              <w:rPr>
                <w:rFonts w:ascii="Times New Roman" w:hAnsi="Times New Roman"/>
                <w:b/>
                <w:sz w:val="18"/>
                <w:szCs w:val="18"/>
                <w:lang w:val="en-US"/>
              </w:rPr>
              <w:t xml:space="preserve"> </w:t>
            </w:r>
            <w:r w:rsidRPr="0080749D">
              <w:rPr>
                <w:rFonts w:ascii="Times New Roman" w:hAnsi="Times New Roman"/>
                <w:sz w:val="18"/>
                <w:szCs w:val="18"/>
                <w:lang w:val="en-US"/>
              </w:rPr>
              <w:t xml:space="preserve">MOP-00BP Dialog Pointer PS/2 3btn+Roll </w:t>
            </w:r>
            <w:r w:rsidRPr="0080749D">
              <w:rPr>
                <w:rFonts w:ascii="Times New Roman" w:hAnsi="Times New Roman"/>
                <w:sz w:val="18"/>
                <w:szCs w:val="18"/>
              </w:rPr>
              <w:t>чёрная</w:t>
            </w:r>
            <w:r w:rsidRPr="0080749D">
              <w:rPr>
                <w:rFonts w:ascii="Times New Roman" w:hAnsi="Times New Roman"/>
                <w:sz w:val="18"/>
                <w:szCs w:val="18"/>
                <w:lang w:val="en-US"/>
              </w:rPr>
              <w:t xml:space="preserve">, </w:t>
            </w:r>
            <w:r w:rsidRPr="0080749D">
              <w:rPr>
                <w:rFonts w:ascii="Times New Roman" w:hAnsi="Times New Roman"/>
                <w:sz w:val="18"/>
                <w:szCs w:val="18"/>
              </w:rPr>
              <w:t>оптическая</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ОС</w:t>
            </w:r>
            <w:r w:rsidRPr="0080749D">
              <w:rPr>
                <w:rFonts w:ascii="Times New Roman" w:hAnsi="Times New Roman"/>
                <w:b/>
                <w:sz w:val="18"/>
                <w:szCs w:val="18"/>
                <w:lang w:val="en-US"/>
              </w:rPr>
              <w:t xml:space="preserve"> </w:t>
            </w:r>
            <w:r w:rsidRPr="0080749D">
              <w:rPr>
                <w:rFonts w:ascii="Times New Roman" w:hAnsi="Times New Roman"/>
                <w:color w:val="000000"/>
                <w:sz w:val="18"/>
                <w:szCs w:val="18"/>
                <w:lang w:val="en-US"/>
              </w:rPr>
              <w:t xml:space="preserve">FQC-02871    </w:t>
            </w:r>
            <w:proofErr w:type="spellStart"/>
            <w:r w:rsidRPr="0080749D">
              <w:rPr>
                <w:rFonts w:ascii="Times New Roman" w:hAnsi="Times New Roman"/>
                <w:color w:val="000000"/>
                <w:sz w:val="18"/>
                <w:szCs w:val="18"/>
                <w:lang w:val="en-US"/>
              </w:rPr>
              <w:t>WinPro</w:t>
            </w:r>
            <w:proofErr w:type="spellEnd"/>
            <w:r w:rsidRPr="0080749D">
              <w:rPr>
                <w:rFonts w:ascii="Times New Roman" w:hAnsi="Times New Roman"/>
                <w:color w:val="000000"/>
                <w:sz w:val="18"/>
                <w:szCs w:val="18"/>
                <w:lang w:val="en-US"/>
              </w:rPr>
              <w:t xml:space="preserve"> 7 RUS OLP NL Legalization </w:t>
            </w:r>
            <w:proofErr w:type="spellStart"/>
            <w:r w:rsidRPr="0080749D">
              <w:rPr>
                <w:rFonts w:ascii="Times New Roman" w:hAnsi="Times New Roman"/>
                <w:color w:val="000000"/>
                <w:sz w:val="18"/>
                <w:szCs w:val="18"/>
                <w:lang w:val="en-US"/>
              </w:rPr>
              <w:t>GetGenuine</w:t>
            </w:r>
            <w:proofErr w:type="spellEnd"/>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rPr>
              <w:t>ПО</w:t>
            </w:r>
            <w:r w:rsidRPr="0080749D">
              <w:rPr>
                <w:rFonts w:ascii="Times New Roman" w:hAnsi="Times New Roman"/>
                <w:b/>
                <w:sz w:val="18"/>
                <w:szCs w:val="18"/>
                <w:lang w:val="en-US"/>
              </w:rPr>
              <w:t xml:space="preserve"> </w:t>
            </w:r>
            <w:r w:rsidRPr="0080749D">
              <w:rPr>
                <w:rFonts w:ascii="Times New Roman" w:hAnsi="Times New Roman"/>
                <w:color w:val="000000"/>
                <w:sz w:val="18"/>
                <w:szCs w:val="18"/>
                <w:lang w:val="en-US"/>
              </w:rPr>
              <w:t xml:space="preserve">79P-03565    </w:t>
            </w:r>
            <w:proofErr w:type="spellStart"/>
            <w:r w:rsidRPr="0080749D">
              <w:rPr>
                <w:rFonts w:ascii="Times New Roman" w:hAnsi="Times New Roman"/>
                <w:color w:val="000000"/>
                <w:sz w:val="18"/>
                <w:szCs w:val="18"/>
                <w:lang w:val="en-US"/>
              </w:rPr>
              <w:t>OfficeProPlus</w:t>
            </w:r>
            <w:proofErr w:type="spellEnd"/>
            <w:r w:rsidRPr="0080749D">
              <w:rPr>
                <w:rFonts w:ascii="Times New Roman" w:hAnsi="Times New Roman"/>
                <w:color w:val="000000"/>
                <w:sz w:val="18"/>
                <w:szCs w:val="18"/>
                <w:lang w:val="en-US"/>
              </w:rPr>
              <w:t xml:space="preserve"> 2010 RUS OLP A Gov</w:t>
            </w:r>
          </w:p>
          <w:p w:rsidR="00776D15" w:rsidRPr="0080749D" w:rsidRDefault="00776D15" w:rsidP="00CF5F03">
            <w:pPr>
              <w:spacing w:after="0"/>
              <w:rPr>
                <w:rFonts w:ascii="Times New Roman" w:hAnsi="Times New Roman"/>
                <w:sz w:val="18"/>
                <w:szCs w:val="18"/>
              </w:rPr>
            </w:pPr>
            <w:r w:rsidRPr="0080749D">
              <w:rPr>
                <w:rFonts w:ascii="Times New Roman" w:hAnsi="Times New Roman"/>
                <w:b/>
                <w:sz w:val="18"/>
                <w:szCs w:val="18"/>
              </w:rPr>
              <w:t xml:space="preserve">Коврик для мыши </w:t>
            </w:r>
            <w:proofErr w:type="spellStart"/>
            <w:r w:rsidRPr="0080749D">
              <w:rPr>
                <w:rFonts w:ascii="Times New Roman" w:hAnsi="Times New Roman"/>
                <w:sz w:val="18"/>
                <w:szCs w:val="18"/>
              </w:rPr>
              <w:t>Defender</w:t>
            </w:r>
            <w:proofErr w:type="spellEnd"/>
            <w:r w:rsidRPr="0080749D">
              <w:rPr>
                <w:rFonts w:ascii="Times New Roman" w:hAnsi="Times New Roman"/>
                <w:sz w:val="18"/>
                <w:szCs w:val="18"/>
              </w:rPr>
              <w:t xml:space="preserve"> TURBO для оптической мыши</w:t>
            </w:r>
          </w:p>
          <w:p w:rsidR="00776D15" w:rsidRPr="0080749D" w:rsidRDefault="00776D15" w:rsidP="00CF5F03">
            <w:pPr>
              <w:spacing w:after="0"/>
              <w:rPr>
                <w:rFonts w:ascii="Times New Roman" w:hAnsi="Times New Roman"/>
                <w:b/>
                <w:sz w:val="18"/>
                <w:szCs w:val="18"/>
                <w:lang w:val="en-US"/>
              </w:rPr>
            </w:pPr>
            <w:r w:rsidRPr="0080749D">
              <w:rPr>
                <w:rFonts w:ascii="Times New Roman" w:hAnsi="Times New Roman"/>
                <w:b/>
                <w:sz w:val="18"/>
                <w:szCs w:val="18"/>
                <w:lang w:val="en-US"/>
              </w:rPr>
              <w:t xml:space="preserve">Flash Drive </w:t>
            </w:r>
            <w:r w:rsidRPr="0080749D">
              <w:rPr>
                <w:rFonts w:ascii="Times New Roman" w:hAnsi="Times New Roman"/>
                <w:sz w:val="18"/>
                <w:szCs w:val="18"/>
                <w:lang w:val="en-US"/>
              </w:rPr>
              <w:t>USB 2.0 Kingston USB Memory 8Gb, (DT100G2/8Gb)</w:t>
            </w:r>
          </w:p>
          <w:p w:rsidR="00776D15" w:rsidRPr="0080749D" w:rsidRDefault="00776D15" w:rsidP="00CF5F03">
            <w:pPr>
              <w:spacing w:after="0"/>
              <w:rPr>
                <w:rFonts w:ascii="Times New Roman" w:hAnsi="Times New Roman"/>
                <w:sz w:val="18"/>
                <w:szCs w:val="18"/>
              </w:rPr>
            </w:pPr>
            <w:r w:rsidRPr="0080749D">
              <w:rPr>
                <w:rFonts w:ascii="Times New Roman" w:hAnsi="Times New Roman"/>
                <w:b/>
                <w:sz w:val="18"/>
                <w:szCs w:val="18"/>
              </w:rPr>
              <w:t xml:space="preserve">Сетевой фильтр </w:t>
            </w:r>
            <w:proofErr w:type="spellStart"/>
            <w:r w:rsidRPr="0080749D">
              <w:rPr>
                <w:rFonts w:ascii="Times New Roman" w:hAnsi="Times New Roman"/>
                <w:sz w:val="18"/>
                <w:szCs w:val="18"/>
              </w:rPr>
              <w:t>Фильтр</w:t>
            </w:r>
            <w:proofErr w:type="spellEnd"/>
            <w:r w:rsidRPr="0080749D">
              <w:rPr>
                <w:rFonts w:ascii="Times New Roman" w:hAnsi="Times New Roman"/>
                <w:sz w:val="18"/>
                <w:szCs w:val="18"/>
              </w:rPr>
              <w:t xml:space="preserve"> BURO 600A-5m, 5 м, 6 розеток</w:t>
            </w:r>
          </w:p>
          <w:p w:rsidR="00776D15" w:rsidRPr="0080749D" w:rsidRDefault="00776D15" w:rsidP="00CF5F03">
            <w:pPr>
              <w:spacing w:after="0"/>
              <w:rPr>
                <w:rFonts w:ascii="Times New Roman" w:hAnsi="Times New Roman"/>
                <w:sz w:val="18"/>
                <w:szCs w:val="18"/>
              </w:rPr>
            </w:pPr>
            <w:proofErr w:type="spellStart"/>
            <w:r w:rsidRPr="0080749D">
              <w:rPr>
                <w:rFonts w:ascii="Times New Roman" w:hAnsi="Times New Roman"/>
                <w:b/>
                <w:sz w:val="18"/>
                <w:szCs w:val="18"/>
              </w:rPr>
              <w:t>Патчкорд</w:t>
            </w:r>
            <w:proofErr w:type="spellEnd"/>
            <w:r w:rsidRPr="0080749D">
              <w:rPr>
                <w:rFonts w:ascii="Times New Roman" w:hAnsi="Times New Roman"/>
                <w:sz w:val="18"/>
                <w:szCs w:val="18"/>
              </w:rPr>
              <w:t xml:space="preserve"> Комм шнур, UTP, кат 5e,  3м с RJ45 (зеленый)</w:t>
            </w:r>
          </w:p>
        </w:tc>
        <w:tc>
          <w:tcPr>
            <w:tcW w:w="3118" w:type="dxa"/>
            <w:tcBorders>
              <w:top w:val="single" w:sz="4" w:space="0" w:color="auto"/>
              <w:left w:val="single" w:sz="4" w:space="0" w:color="auto"/>
              <w:bottom w:val="single" w:sz="4" w:space="0" w:color="auto"/>
              <w:right w:val="single" w:sz="4" w:space="0" w:color="auto"/>
            </w:tcBorders>
          </w:tcPr>
          <w:p w:rsidR="00776D15" w:rsidRPr="0080749D" w:rsidRDefault="00776D15" w:rsidP="00CF5F03">
            <w:pPr>
              <w:spacing w:after="0"/>
              <w:jc w:val="center"/>
              <w:rPr>
                <w:rFonts w:ascii="Times New Roman" w:hAnsi="Times New Roman"/>
                <w:sz w:val="18"/>
                <w:szCs w:val="18"/>
              </w:rPr>
            </w:pPr>
            <w:r w:rsidRPr="0080749D">
              <w:rPr>
                <w:rFonts w:ascii="Times New Roman" w:hAnsi="Times New Roman"/>
                <w:sz w:val="18"/>
                <w:szCs w:val="18"/>
              </w:rPr>
              <w:lastRenderedPageBreak/>
              <w:t>Системный блок ВК-307</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-Корпус </w:t>
            </w:r>
            <w:proofErr w:type="spellStart"/>
            <w:r w:rsidRPr="0080749D">
              <w:rPr>
                <w:rFonts w:ascii="Times New Roman" w:hAnsi="Times New Roman"/>
                <w:sz w:val="18"/>
                <w:szCs w:val="18"/>
                <w:lang w:val="en-US"/>
              </w:rPr>
              <w:t>MidiTower</w:t>
            </w:r>
            <w:proofErr w:type="spellEnd"/>
            <w:r w:rsidRPr="0080749D">
              <w:rPr>
                <w:rFonts w:ascii="Times New Roman" w:hAnsi="Times New Roman"/>
                <w:sz w:val="18"/>
                <w:szCs w:val="18"/>
              </w:rPr>
              <w:t xml:space="preserve"> ATX мощностью  400W, 2 разъема </w:t>
            </w:r>
            <w:r w:rsidRPr="0080749D">
              <w:rPr>
                <w:rFonts w:ascii="Times New Roman" w:hAnsi="Times New Roman"/>
                <w:sz w:val="18"/>
                <w:szCs w:val="18"/>
                <w:lang w:val="en-US"/>
              </w:rPr>
              <w:t>USB</w:t>
            </w:r>
            <w:r w:rsidRPr="0080749D">
              <w:rPr>
                <w:rFonts w:ascii="Times New Roman" w:hAnsi="Times New Roman"/>
                <w:sz w:val="18"/>
                <w:szCs w:val="18"/>
              </w:rPr>
              <w:t xml:space="preserve"> на передней панели в верхней части системного блока;</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-Процессор </w:t>
            </w:r>
            <w:proofErr w:type="spellStart"/>
            <w:r w:rsidRPr="0080749D">
              <w:rPr>
                <w:rFonts w:ascii="Times New Roman" w:hAnsi="Times New Roman"/>
                <w:sz w:val="18"/>
                <w:szCs w:val="18"/>
              </w:rPr>
              <w:t>Intel</w:t>
            </w:r>
            <w:proofErr w:type="spellEnd"/>
            <w:r w:rsidRPr="0080749D">
              <w:rPr>
                <w:rFonts w:ascii="Times New Roman" w:hAnsi="Times New Roman"/>
                <w:sz w:val="18"/>
                <w:szCs w:val="18"/>
              </w:rPr>
              <w:t xml:space="preserve"> </w:t>
            </w:r>
            <w:proofErr w:type="spellStart"/>
            <w:r w:rsidRPr="0080749D">
              <w:rPr>
                <w:rFonts w:ascii="Times New Roman" w:hAnsi="Times New Roman"/>
                <w:sz w:val="18"/>
                <w:szCs w:val="18"/>
              </w:rPr>
              <w:t>Core</w:t>
            </w:r>
            <w:proofErr w:type="spellEnd"/>
            <w:r w:rsidRPr="0080749D">
              <w:rPr>
                <w:rFonts w:ascii="Times New Roman" w:hAnsi="Times New Roman"/>
                <w:sz w:val="18"/>
                <w:szCs w:val="18"/>
              </w:rPr>
              <w:t xml:space="preserve">  </w:t>
            </w:r>
            <w:proofErr w:type="spellStart"/>
            <w:r w:rsidRPr="0080749D">
              <w:rPr>
                <w:rFonts w:ascii="Times New Roman" w:hAnsi="Times New Roman"/>
                <w:sz w:val="18"/>
                <w:szCs w:val="18"/>
              </w:rPr>
              <w:t>двухъядерный</w:t>
            </w:r>
            <w:proofErr w:type="spellEnd"/>
            <w:r w:rsidRPr="0080749D">
              <w:rPr>
                <w:rFonts w:ascii="Times New Roman" w:hAnsi="Times New Roman"/>
                <w:sz w:val="18"/>
                <w:szCs w:val="18"/>
              </w:rPr>
              <w:t>, тактовая частота 2,93 ГГц,  Кэш 2 уровня 3 Мб, частота системной шины 1066МГц;</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-Материнская плата: Socket-775, </w:t>
            </w:r>
            <w:proofErr w:type="spellStart"/>
            <w:r w:rsidRPr="0080749D">
              <w:rPr>
                <w:rFonts w:ascii="Times New Roman" w:hAnsi="Times New Roman"/>
                <w:sz w:val="18"/>
                <w:szCs w:val="18"/>
              </w:rPr>
              <w:t>чипсет</w:t>
            </w:r>
            <w:proofErr w:type="spellEnd"/>
            <w:r w:rsidRPr="0080749D">
              <w:rPr>
                <w:rFonts w:ascii="Times New Roman" w:hAnsi="Times New Roman"/>
                <w:sz w:val="18"/>
                <w:szCs w:val="18"/>
              </w:rPr>
              <w:t xml:space="preserve"> </w:t>
            </w:r>
            <w:r w:rsidRPr="0080749D">
              <w:rPr>
                <w:rFonts w:ascii="Times New Roman" w:hAnsi="Times New Roman"/>
                <w:sz w:val="18"/>
                <w:szCs w:val="18"/>
                <w:lang w:val="en-US"/>
              </w:rPr>
              <w:t>Intel</w:t>
            </w:r>
            <w:r w:rsidRPr="0080749D">
              <w:rPr>
                <w:rFonts w:ascii="Times New Roman" w:hAnsi="Times New Roman"/>
                <w:sz w:val="18"/>
                <w:szCs w:val="18"/>
              </w:rPr>
              <w:t xml:space="preserve"> </w:t>
            </w:r>
            <w:r w:rsidRPr="0080749D">
              <w:rPr>
                <w:rFonts w:ascii="Times New Roman" w:hAnsi="Times New Roman"/>
                <w:sz w:val="18"/>
                <w:szCs w:val="18"/>
                <w:lang w:val="en-US"/>
              </w:rPr>
              <w:t>G</w:t>
            </w:r>
            <w:r w:rsidRPr="0080749D">
              <w:rPr>
                <w:rFonts w:ascii="Times New Roman" w:hAnsi="Times New Roman"/>
                <w:sz w:val="18"/>
                <w:szCs w:val="18"/>
              </w:rPr>
              <w:t xml:space="preserve">41, </w:t>
            </w:r>
            <w:proofErr w:type="spellStart"/>
            <w:r w:rsidRPr="0080749D">
              <w:rPr>
                <w:rFonts w:ascii="Times New Roman" w:hAnsi="Times New Roman"/>
                <w:sz w:val="18"/>
                <w:szCs w:val="18"/>
                <w:lang w:val="en-US"/>
              </w:rPr>
              <w:t>GLan</w:t>
            </w:r>
            <w:proofErr w:type="spellEnd"/>
            <w:r w:rsidRPr="0080749D">
              <w:rPr>
                <w:rFonts w:ascii="Times New Roman" w:hAnsi="Times New Roman"/>
                <w:sz w:val="18"/>
                <w:szCs w:val="18"/>
              </w:rPr>
              <w:t>;</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-Оперативная память двухканальная 2 Гб скорость работы PC3-10600 (</w:t>
            </w:r>
            <w:r w:rsidRPr="0080749D">
              <w:rPr>
                <w:rStyle w:val="dfaq"/>
                <w:rFonts w:ascii="Times New Roman" w:hAnsi="Times New Roman"/>
                <w:sz w:val="18"/>
                <w:szCs w:val="18"/>
              </w:rPr>
              <w:t>DDR3</w:t>
            </w:r>
            <w:r w:rsidRPr="0080749D">
              <w:rPr>
                <w:rFonts w:ascii="Times New Roman" w:hAnsi="Times New Roman"/>
                <w:sz w:val="18"/>
                <w:szCs w:val="18"/>
              </w:rPr>
              <w:t xml:space="preserve"> 1333 МГц);</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-Жесткий диск 320Gb </w:t>
            </w:r>
            <w:r w:rsidRPr="0080749D">
              <w:rPr>
                <w:rFonts w:ascii="Times New Roman" w:hAnsi="Times New Roman"/>
                <w:sz w:val="18"/>
                <w:szCs w:val="18"/>
                <w:lang w:val="en-US"/>
              </w:rPr>
              <w:t>SATA</w:t>
            </w:r>
            <w:r w:rsidRPr="0080749D">
              <w:rPr>
                <w:rFonts w:ascii="Times New Roman" w:hAnsi="Times New Roman"/>
                <w:sz w:val="18"/>
                <w:szCs w:val="18"/>
              </w:rPr>
              <w:t xml:space="preserve"> 7200 об</w:t>
            </w:r>
            <w:proofErr w:type="gramStart"/>
            <w:r w:rsidRPr="0080749D">
              <w:rPr>
                <w:rFonts w:ascii="Times New Roman" w:hAnsi="Times New Roman"/>
                <w:sz w:val="18"/>
                <w:szCs w:val="18"/>
              </w:rPr>
              <w:t>.</w:t>
            </w:r>
            <w:proofErr w:type="gramEnd"/>
            <w:r w:rsidRPr="0080749D">
              <w:rPr>
                <w:rFonts w:ascii="Times New Roman" w:hAnsi="Times New Roman"/>
                <w:sz w:val="18"/>
                <w:szCs w:val="18"/>
              </w:rPr>
              <w:t>/</w:t>
            </w:r>
            <w:proofErr w:type="gramStart"/>
            <w:r w:rsidRPr="0080749D">
              <w:rPr>
                <w:rFonts w:ascii="Times New Roman" w:hAnsi="Times New Roman"/>
                <w:sz w:val="18"/>
                <w:szCs w:val="18"/>
              </w:rPr>
              <w:t>м</w:t>
            </w:r>
            <w:proofErr w:type="gramEnd"/>
            <w:r w:rsidRPr="0080749D">
              <w:rPr>
                <w:rFonts w:ascii="Times New Roman" w:hAnsi="Times New Roman"/>
                <w:sz w:val="18"/>
                <w:szCs w:val="18"/>
              </w:rPr>
              <w:t>ин.16Мб;</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-Встроенный видеоадаптер;</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-Оптический привод </w:t>
            </w:r>
            <w:r w:rsidRPr="0080749D">
              <w:rPr>
                <w:rFonts w:ascii="Times New Roman" w:hAnsi="Times New Roman"/>
                <w:sz w:val="18"/>
                <w:szCs w:val="18"/>
                <w:lang w:val="en-US"/>
              </w:rPr>
              <w:t>DVD</w:t>
            </w:r>
            <w:r w:rsidRPr="0080749D">
              <w:rPr>
                <w:rFonts w:ascii="Times New Roman" w:hAnsi="Times New Roman"/>
                <w:sz w:val="18"/>
                <w:szCs w:val="18"/>
              </w:rPr>
              <w:t>±</w:t>
            </w:r>
            <w:r w:rsidRPr="0080749D">
              <w:rPr>
                <w:rFonts w:ascii="Times New Roman" w:hAnsi="Times New Roman"/>
                <w:sz w:val="18"/>
                <w:szCs w:val="18"/>
                <w:lang w:val="en-US"/>
              </w:rPr>
              <w:t>RW</w:t>
            </w:r>
            <w:r w:rsidRPr="0080749D">
              <w:rPr>
                <w:rFonts w:ascii="Times New Roman" w:hAnsi="Times New Roman"/>
                <w:sz w:val="18"/>
                <w:szCs w:val="18"/>
              </w:rPr>
              <w:t xml:space="preserve">, </w:t>
            </w:r>
            <w:r w:rsidRPr="0080749D">
              <w:rPr>
                <w:rFonts w:ascii="Times New Roman" w:hAnsi="Times New Roman"/>
                <w:sz w:val="18"/>
                <w:szCs w:val="18"/>
                <w:lang w:val="en-US"/>
              </w:rPr>
              <w:t>SATA</w:t>
            </w:r>
            <w:r w:rsidRPr="0080749D">
              <w:rPr>
                <w:rFonts w:ascii="Times New Roman" w:hAnsi="Times New Roman"/>
                <w:sz w:val="18"/>
                <w:szCs w:val="18"/>
              </w:rPr>
              <w:t>;</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-FDD </w:t>
            </w:r>
            <w:smartTag w:uri="urn:schemas-microsoft-com:office:smarttags" w:element="metricconverter">
              <w:smartTagPr>
                <w:attr w:name="ProductID" w:val="3.5”"/>
              </w:smartTagPr>
              <w:r w:rsidRPr="0080749D">
                <w:rPr>
                  <w:rFonts w:ascii="Times New Roman" w:hAnsi="Times New Roman"/>
                  <w:sz w:val="18"/>
                  <w:szCs w:val="18"/>
                </w:rPr>
                <w:t>3.5”</w:t>
              </w:r>
            </w:smartTag>
            <w:r w:rsidRPr="0080749D">
              <w:rPr>
                <w:rFonts w:ascii="Times New Roman" w:hAnsi="Times New Roman"/>
                <w:sz w:val="18"/>
                <w:szCs w:val="18"/>
              </w:rPr>
              <w:t>;</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-оптическая мышь со скроллингом 2 кнопки, колесико прокрутки, 600 </w:t>
            </w:r>
            <w:proofErr w:type="spellStart"/>
            <w:r w:rsidRPr="0080749D">
              <w:rPr>
                <w:rFonts w:ascii="Times New Roman" w:hAnsi="Times New Roman"/>
                <w:sz w:val="18"/>
                <w:szCs w:val="18"/>
              </w:rPr>
              <w:t>dpi</w:t>
            </w:r>
            <w:proofErr w:type="spellEnd"/>
            <w:r w:rsidRPr="0080749D">
              <w:rPr>
                <w:rFonts w:ascii="Times New Roman" w:hAnsi="Times New Roman"/>
                <w:sz w:val="18"/>
                <w:szCs w:val="18"/>
              </w:rPr>
              <w:t xml:space="preserve"> PS/2, коврик для мыши;</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lastRenderedPageBreak/>
              <w:t>-клавиатура PS/2;</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-Устройство хранения и переноса информации </w:t>
            </w:r>
            <w:r w:rsidRPr="0080749D">
              <w:rPr>
                <w:rFonts w:ascii="Times New Roman" w:hAnsi="Times New Roman"/>
                <w:sz w:val="18"/>
                <w:szCs w:val="18"/>
                <w:lang w:val="en-US"/>
              </w:rPr>
              <w:t>USB</w:t>
            </w:r>
            <w:r w:rsidRPr="0080749D">
              <w:rPr>
                <w:rFonts w:ascii="Times New Roman" w:hAnsi="Times New Roman"/>
                <w:sz w:val="18"/>
                <w:szCs w:val="18"/>
              </w:rPr>
              <w:t xml:space="preserve"> </w:t>
            </w:r>
            <w:r w:rsidRPr="0080749D">
              <w:rPr>
                <w:rFonts w:ascii="Times New Roman" w:hAnsi="Times New Roman"/>
                <w:sz w:val="18"/>
                <w:szCs w:val="18"/>
                <w:lang w:val="en-US"/>
              </w:rPr>
              <w:t>Flash</w:t>
            </w:r>
            <w:r w:rsidRPr="0080749D">
              <w:rPr>
                <w:rFonts w:ascii="Times New Roman" w:hAnsi="Times New Roman"/>
                <w:sz w:val="18"/>
                <w:szCs w:val="18"/>
              </w:rPr>
              <w:t xml:space="preserve"> </w:t>
            </w:r>
            <w:r w:rsidRPr="0080749D">
              <w:rPr>
                <w:rFonts w:ascii="Times New Roman" w:hAnsi="Times New Roman"/>
                <w:sz w:val="18"/>
                <w:szCs w:val="18"/>
                <w:lang w:val="en-US"/>
              </w:rPr>
              <w:t>Drive</w:t>
            </w:r>
            <w:r w:rsidRPr="0080749D">
              <w:rPr>
                <w:rFonts w:ascii="Times New Roman" w:hAnsi="Times New Roman"/>
                <w:sz w:val="18"/>
                <w:szCs w:val="18"/>
              </w:rPr>
              <w:t>, Объём 8</w:t>
            </w:r>
            <w:proofErr w:type="spellStart"/>
            <w:r w:rsidRPr="0080749D">
              <w:rPr>
                <w:rFonts w:ascii="Times New Roman" w:hAnsi="Times New Roman"/>
                <w:sz w:val="18"/>
                <w:szCs w:val="18"/>
                <w:lang w:val="en-US"/>
              </w:rPr>
              <w:t>Gb</w:t>
            </w:r>
            <w:proofErr w:type="spellEnd"/>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-Сетевой фильтр, 6 розеток, с кнопкой выключения сетевого фильтра, длина шнура 5 метров.</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w:t>
            </w:r>
            <w:proofErr w:type="spellStart"/>
            <w:r w:rsidRPr="0080749D">
              <w:rPr>
                <w:rFonts w:ascii="Times New Roman" w:hAnsi="Times New Roman"/>
                <w:sz w:val="18"/>
                <w:szCs w:val="18"/>
              </w:rPr>
              <w:t>Патчкорд</w:t>
            </w:r>
            <w:proofErr w:type="spellEnd"/>
            <w:r w:rsidRPr="0080749D">
              <w:rPr>
                <w:rFonts w:ascii="Times New Roman" w:hAnsi="Times New Roman"/>
                <w:sz w:val="18"/>
                <w:szCs w:val="18"/>
              </w:rPr>
              <w:t xml:space="preserve"> </w:t>
            </w:r>
            <w:r w:rsidRPr="0080749D">
              <w:rPr>
                <w:rFonts w:ascii="Times New Roman" w:hAnsi="Times New Roman"/>
                <w:sz w:val="18"/>
                <w:szCs w:val="18"/>
                <w:lang w:val="en-US"/>
              </w:rPr>
              <w:t>RG</w:t>
            </w:r>
            <w:r w:rsidRPr="0080749D">
              <w:rPr>
                <w:rFonts w:ascii="Times New Roman" w:hAnsi="Times New Roman"/>
                <w:sz w:val="18"/>
                <w:szCs w:val="18"/>
              </w:rPr>
              <w:t>-45 с обоих концов, длина 3 метра.</w:t>
            </w:r>
          </w:p>
          <w:p w:rsidR="00776D15" w:rsidRPr="0080749D" w:rsidRDefault="00776D15" w:rsidP="00CF5F03">
            <w:pPr>
              <w:pStyle w:val="a7"/>
              <w:rPr>
                <w:rFonts w:ascii="Times New Roman" w:hAnsi="Times New Roman"/>
                <w:sz w:val="18"/>
                <w:szCs w:val="18"/>
              </w:rPr>
            </w:pPr>
            <w:proofErr w:type="gramStart"/>
            <w:r w:rsidRPr="0080749D">
              <w:rPr>
                <w:rFonts w:ascii="Times New Roman" w:hAnsi="Times New Roman"/>
                <w:sz w:val="18"/>
                <w:szCs w:val="18"/>
              </w:rPr>
              <w:t xml:space="preserve">-Операционная система </w:t>
            </w:r>
            <w:proofErr w:type="spellStart"/>
            <w:r w:rsidRPr="0080749D">
              <w:rPr>
                <w:rFonts w:ascii="Times New Roman" w:hAnsi="Times New Roman"/>
                <w:sz w:val="18"/>
                <w:szCs w:val="18"/>
              </w:rPr>
              <w:t>Microsoft</w:t>
            </w:r>
            <w:proofErr w:type="spellEnd"/>
            <w:r w:rsidRPr="0080749D">
              <w:rPr>
                <w:rFonts w:ascii="Times New Roman" w:hAnsi="Times New Roman"/>
                <w:sz w:val="18"/>
                <w:szCs w:val="18"/>
              </w:rPr>
              <w:t xml:space="preserve"> </w:t>
            </w:r>
            <w:proofErr w:type="spellStart"/>
            <w:r w:rsidRPr="0080749D">
              <w:rPr>
                <w:rFonts w:ascii="Times New Roman" w:hAnsi="Times New Roman"/>
                <w:sz w:val="18"/>
                <w:szCs w:val="18"/>
              </w:rPr>
              <w:t>Windows</w:t>
            </w:r>
            <w:proofErr w:type="spellEnd"/>
            <w:r w:rsidRPr="0080749D">
              <w:rPr>
                <w:rFonts w:ascii="Times New Roman" w:hAnsi="Times New Roman"/>
                <w:sz w:val="18"/>
                <w:szCs w:val="18"/>
              </w:rPr>
              <w:t xml:space="preserve"> 7 </w:t>
            </w:r>
            <w:r w:rsidRPr="0080749D">
              <w:rPr>
                <w:rFonts w:ascii="Times New Roman" w:hAnsi="Times New Roman"/>
                <w:sz w:val="18"/>
                <w:szCs w:val="18"/>
                <w:lang w:val="en-US"/>
              </w:rPr>
              <w:t>Professional</w:t>
            </w:r>
            <w:r w:rsidRPr="0080749D">
              <w:rPr>
                <w:rFonts w:ascii="Times New Roman" w:hAnsi="Times New Roman"/>
                <w:sz w:val="18"/>
                <w:szCs w:val="18"/>
              </w:rPr>
              <w:t xml:space="preserve"> по программе корпоративного лицензирования </w:t>
            </w:r>
            <w:r w:rsidRPr="0080749D">
              <w:rPr>
                <w:rFonts w:ascii="Times New Roman" w:hAnsi="Times New Roman"/>
                <w:sz w:val="18"/>
                <w:szCs w:val="18"/>
                <w:lang w:val="en-US"/>
              </w:rPr>
              <w:t>Volume</w:t>
            </w:r>
            <w:r w:rsidRPr="0080749D">
              <w:rPr>
                <w:rFonts w:ascii="Times New Roman" w:hAnsi="Times New Roman"/>
                <w:sz w:val="18"/>
                <w:szCs w:val="18"/>
              </w:rPr>
              <w:t xml:space="preserve"> </w:t>
            </w:r>
            <w:r w:rsidRPr="0080749D">
              <w:rPr>
                <w:rFonts w:ascii="Times New Roman" w:hAnsi="Times New Roman"/>
                <w:sz w:val="18"/>
                <w:szCs w:val="18"/>
                <w:lang w:val="en-US"/>
              </w:rPr>
              <w:t>Licensing</w:t>
            </w:r>
            <w:r w:rsidRPr="0080749D">
              <w:rPr>
                <w:rFonts w:ascii="Times New Roman" w:hAnsi="Times New Roman"/>
                <w:sz w:val="18"/>
                <w:szCs w:val="18"/>
              </w:rPr>
              <w:t xml:space="preserve">, Лицензии на новое ПО будут добавлены к уже существующей лицензии </w:t>
            </w:r>
            <w:proofErr w:type="gramEnd"/>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xml:space="preserve">Офисное программное обеспечение </w:t>
            </w:r>
            <w:proofErr w:type="spellStart"/>
            <w:r w:rsidRPr="0080749D">
              <w:rPr>
                <w:rFonts w:ascii="Times New Roman" w:hAnsi="Times New Roman"/>
                <w:sz w:val="18"/>
                <w:szCs w:val="18"/>
              </w:rPr>
              <w:t>Microsoft</w:t>
            </w:r>
            <w:proofErr w:type="spellEnd"/>
            <w:r w:rsidRPr="0080749D">
              <w:rPr>
                <w:rFonts w:ascii="Times New Roman" w:hAnsi="Times New Roman"/>
                <w:sz w:val="18"/>
                <w:szCs w:val="18"/>
              </w:rPr>
              <w:t xml:space="preserve"> </w:t>
            </w:r>
            <w:r w:rsidRPr="0080749D">
              <w:rPr>
                <w:rFonts w:ascii="Times New Roman" w:hAnsi="Times New Roman"/>
                <w:sz w:val="18"/>
                <w:szCs w:val="18"/>
                <w:lang w:val="en-US"/>
              </w:rPr>
              <w:t>Office</w:t>
            </w:r>
            <w:r w:rsidRPr="0080749D">
              <w:rPr>
                <w:rFonts w:ascii="Times New Roman" w:hAnsi="Times New Roman"/>
                <w:sz w:val="18"/>
                <w:szCs w:val="18"/>
              </w:rPr>
              <w:t xml:space="preserve"> 2010 </w:t>
            </w:r>
            <w:r w:rsidRPr="0080749D">
              <w:rPr>
                <w:rFonts w:ascii="Times New Roman" w:hAnsi="Times New Roman"/>
                <w:sz w:val="18"/>
                <w:szCs w:val="18"/>
                <w:lang w:val="en-US"/>
              </w:rPr>
              <w:t>Professional</w:t>
            </w:r>
            <w:r w:rsidRPr="0080749D">
              <w:rPr>
                <w:rFonts w:ascii="Times New Roman" w:hAnsi="Times New Roman"/>
                <w:sz w:val="18"/>
                <w:szCs w:val="18"/>
              </w:rPr>
              <w:t xml:space="preserve"> с возможностью </w:t>
            </w:r>
            <w:proofErr w:type="spellStart"/>
            <w:r w:rsidRPr="0080749D">
              <w:rPr>
                <w:rFonts w:ascii="Times New Roman" w:hAnsi="Times New Roman"/>
                <w:sz w:val="18"/>
                <w:szCs w:val="18"/>
              </w:rPr>
              <w:t>сспользования</w:t>
            </w:r>
            <w:proofErr w:type="spellEnd"/>
            <w:r w:rsidRPr="0080749D">
              <w:rPr>
                <w:rFonts w:ascii="Times New Roman" w:hAnsi="Times New Roman"/>
                <w:sz w:val="18"/>
                <w:szCs w:val="18"/>
              </w:rPr>
              <w:t xml:space="preserve"> предыдущих версий, в.ч. </w:t>
            </w:r>
            <w:proofErr w:type="spellStart"/>
            <w:r w:rsidRPr="0080749D">
              <w:rPr>
                <w:rFonts w:ascii="Times New Roman" w:hAnsi="Times New Roman"/>
                <w:sz w:val="18"/>
                <w:szCs w:val="18"/>
              </w:rPr>
              <w:t>Microsoft</w:t>
            </w:r>
            <w:proofErr w:type="spellEnd"/>
            <w:r w:rsidRPr="0080749D">
              <w:rPr>
                <w:rFonts w:ascii="Times New Roman" w:hAnsi="Times New Roman"/>
                <w:sz w:val="18"/>
                <w:szCs w:val="18"/>
              </w:rPr>
              <w:t xml:space="preserve"> </w:t>
            </w:r>
            <w:r w:rsidRPr="0080749D">
              <w:rPr>
                <w:rFonts w:ascii="Times New Roman" w:hAnsi="Times New Roman"/>
                <w:sz w:val="18"/>
                <w:szCs w:val="18"/>
                <w:lang w:val="en-US"/>
              </w:rPr>
              <w:t>Office</w:t>
            </w:r>
            <w:r w:rsidRPr="0080749D">
              <w:rPr>
                <w:rFonts w:ascii="Times New Roman" w:hAnsi="Times New Roman"/>
                <w:sz w:val="18"/>
                <w:szCs w:val="18"/>
              </w:rPr>
              <w:t xml:space="preserve"> </w:t>
            </w:r>
            <w:proofErr w:type="spellStart"/>
            <w:r w:rsidRPr="0080749D">
              <w:rPr>
                <w:rFonts w:ascii="Times New Roman" w:hAnsi="Times New Roman"/>
                <w:sz w:val="18"/>
                <w:szCs w:val="18"/>
              </w:rPr>
              <w:t>Microsoft</w:t>
            </w:r>
            <w:proofErr w:type="spellEnd"/>
            <w:r w:rsidRPr="0080749D">
              <w:rPr>
                <w:rFonts w:ascii="Times New Roman" w:hAnsi="Times New Roman"/>
                <w:sz w:val="18"/>
                <w:szCs w:val="18"/>
              </w:rPr>
              <w:t xml:space="preserve"> </w:t>
            </w:r>
            <w:r w:rsidRPr="0080749D">
              <w:rPr>
                <w:rFonts w:ascii="Times New Roman" w:hAnsi="Times New Roman"/>
                <w:sz w:val="18"/>
                <w:szCs w:val="18"/>
                <w:lang w:val="en-US"/>
              </w:rPr>
              <w:t>Office</w:t>
            </w:r>
            <w:r w:rsidRPr="0080749D">
              <w:rPr>
                <w:rFonts w:ascii="Times New Roman" w:hAnsi="Times New Roman"/>
                <w:sz w:val="18"/>
                <w:szCs w:val="18"/>
              </w:rPr>
              <w:t xml:space="preserve"> 2007 </w:t>
            </w:r>
            <w:r w:rsidRPr="0080749D">
              <w:rPr>
                <w:rFonts w:ascii="Times New Roman" w:hAnsi="Times New Roman"/>
                <w:sz w:val="18"/>
                <w:szCs w:val="18"/>
                <w:lang w:val="en-US"/>
              </w:rPr>
              <w:t>Professional</w:t>
            </w:r>
            <w:r w:rsidRPr="0080749D">
              <w:rPr>
                <w:rFonts w:ascii="Times New Roman" w:hAnsi="Times New Roman"/>
                <w:sz w:val="18"/>
                <w:szCs w:val="18"/>
              </w:rPr>
              <w:t xml:space="preserve"> по программе корпоративного лицензирования </w:t>
            </w:r>
            <w:r w:rsidRPr="0080749D">
              <w:rPr>
                <w:rFonts w:ascii="Times New Roman" w:hAnsi="Times New Roman"/>
                <w:sz w:val="18"/>
                <w:szCs w:val="18"/>
                <w:lang w:val="en-US"/>
              </w:rPr>
              <w:t>Volume</w:t>
            </w:r>
            <w:r w:rsidRPr="0080749D">
              <w:rPr>
                <w:rFonts w:ascii="Times New Roman" w:hAnsi="Times New Roman"/>
                <w:sz w:val="18"/>
                <w:szCs w:val="18"/>
              </w:rPr>
              <w:t xml:space="preserve"> </w:t>
            </w:r>
            <w:r w:rsidRPr="0080749D">
              <w:rPr>
                <w:rFonts w:ascii="Times New Roman" w:hAnsi="Times New Roman"/>
                <w:sz w:val="18"/>
                <w:szCs w:val="18"/>
                <w:lang w:val="en-US"/>
              </w:rPr>
              <w:t>Licensing</w:t>
            </w:r>
            <w:r w:rsidRPr="0080749D">
              <w:rPr>
                <w:rFonts w:ascii="Times New Roman" w:hAnsi="Times New Roman"/>
                <w:sz w:val="18"/>
                <w:szCs w:val="18"/>
              </w:rPr>
              <w:t xml:space="preserve">, Лицензии на новое ПО </w:t>
            </w:r>
            <w:proofErr w:type="spellStart"/>
            <w:r w:rsidRPr="0080749D">
              <w:rPr>
                <w:rFonts w:ascii="Times New Roman" w:hAnsi="Times New Roman"/>
                <w:sz w:val="18"/>
                <w:szCs w:val="18"/>
              </w:rPr>
              <w:t>бкдут</w:t>
            </w:r>
            <w:proofErr w:type="spellEnd"/>
            <w:r w:rsidRPr="0080749D">
              <w:rPr>
                <w:rFonts w:ascii="Times New Roman" w:hAnsi="Times New Roman"/>
                <w:sz w:val="18"/>
                <w:szCs w:val="18"/>
              </w:rPr>
              <w:t xml:space="preserve"> добавлены к уже существующей лицензии №43300098</w:t>
            </w:r>
          </w:p>
        </w:tc>
      </w:tr>
      <w:tr w:rsidR="00776D15" w:rsidRPr="00E10C50" w:rsidTr="00CF5F03">
        <w:tc>
          <w:tcPr>
            <w:tcW w:w="425" w:type="dxa"/>
            <w:tcBorders>
              <w:top w:val="single" w:sz="4" w:space="0" w:color="auto"/>
              <w:left w:val="single" w:sz="4" w:space="0" w:color="auto"/>
              <w:bottom w:val="single" w:sz="4" w:space="0" w:color="auto"/>
              <w:right w:val="single" w:sz="4" w:space="0" w:color="auto"/>
            </w:tcBorders>
            <w:shd w:val="clear" w:color="auto" w:fill="auto"/>
          </w:tcPr>
          <w:p w:rsidR="00776D15" w:rsidRPr="00DA089C" w:rsidRDefault="00776D15" w:rsidP="00CF5F03">
            <w:pPr>
              <w:spacing w:after="0"/>
              <w:jc w:val="center"/>
              <w:rPr>
                <w:rFonts w:ascii="Times New Roman" w:hAnsi="Times New Roman"/>
                <w:sz w:val="18"/>
                <w:szCs w:val="18"/>
              </w:rPr>
            </w:pPr>
            <w:r w:rsidRPr="00DA089C">
              <w:rPr>
                <w:rFonts w:ascii="Times New Roman" w:hAnsi="Times New Roman"/>
                <w:sz w:val="18"/>
                <w:szCs w:val="18"/>
              </w:rPr>
              <w:lastRenderedPageBreak/>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t>Монитор</w:t>
            </w:r>
          </w:p>
          <w:p w:rsidR="00776D15" w:rsidRPr="000E59AE" w:rsidRDefault="00776D15" w:rsidP="00CF5F03">
            <w:pPr>
              <w:spacing w:after="0"/>
              <w:jc w:val="cente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-диагональ не менее 19 дюймов;</w:t>
            </w:r>
          </w:p>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-жидкокристаллический;</w:t>
            </w:r>
          </w:p>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-разрешение не ниже 1280</w:t>
            </w:r>
            <w:r w:rsidRPr="00E10C50">
              <w:rPr>
                <w:rFonts w:ascii="Times New Roman" w:hAnsi="Times New Roman"/>
                <w:color w:val="000000"/>
                <w:spacing w:val="-4"/>
                <w:sz w:val="18"/>
                <w:szCs w:val="18"/>
                <w:lang w:val="en-US"/>
              </w:rPr>
              <w:t>x</w:t>
            </w:r>
            <w:r w:rsidRPr="00E10C50">
              <w:rPr>
                <w:rFonts w:ascii="Times New Roman" w:hAnsi="Times New Roman"/>
                <w:color w:val="000000"/>
                <w:spacing w:val="-4"/>
                <w:sz w:val="18"/>
                <w:szCs w:val="18"/>
              </w:rPr>
              <w:t>1024/75Гц;</w:t>
            </w:r>
          </w:p>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-не менее 16,7 млн. цветов;</w:t>
            </w:r>
          </w:p>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 xml:space="preserve">-видеовход </w:t>
            </w:r>
            <w:r w:rsidRPr="00E10C50">
              <w:rPr>
                <w:rFonts w:ascii="Times New Roman" w:hAnsi="Times New Roman"/>
                <w:color w:val="000000"/>
                <w:spacing w:val="-4"/>
                <w:sz w:val="18"/>
                <w:szCs w:val="18"/>
                <w:lang w:val="en-US"/>
              </w:rPr>
              <w:t>D</w:t>
            </w:r>
            <w:r w:rsidRPr="00E10C50">
              <w:rPr>
                <w:rFonts w:ascii="Times New Roman" w:hAnsi="Times New Roman"/>
                <w:color w:val="000000"/>
                <w:spacing w:val="-4"/>
                <w:sz w:val="18"/>
                <w:szCs w:val="18"/>
              </w:rPr>
              <w:t>-</w:t>
            </w:r>
            <w:r w:rsidRPr="00E10C50">
              <w:rPr>
                <w:rFonts w:ascii="Times New Roman" w:hAnsi="Times New Roman"/>
                <w:color w:val="000000"/>
                <w:spacing w:val="-4"/>
                <w:sz w:val="18"/>
                <w:szCs w:val="18"/>
                <w:lang w:val="en-US"/>
              </w:rPr>
              <w:t>Sub</w:t>
            </w:r>
            <w:r w:rsidRPr="00E10C50">
              <w:rPr>
                <w:rFonts w:ascii="Times New Roman" w:hAnsi="Times New Roman"/>
                <w:color w:val="000000"/>
                <w:spacing w:val="-4"/>
                <w:sz w:val="18"/>
                <w:szCs w:val="18"/>
              </w:rPr>
              <w:t xml:space="preserve"> и </w:t>
            </w:r>
            <w:r w:rsidRPr="00E10C50">
              <w:rPr>
                <w:rFonts w:ascii="Times New Roman" w:hAnsi="Times New Roman"/>
                <w:color w:val="000000"/>
                <w:spacing w:val="-4"/>
                <w:sz w:val="18"/>
                <w:szCs w:val="18"/>
                <w:lang w:val="en-US"/>
              </w:rPr>
              <w:t>DVI</w:t>
            </w:r>
            <w:r w:rsidRPr="00E10C50">
              <w:rPr>
                <w:rFonts w:ascii="Times New Roman" w:hAnsi="Times New Roman"/>
                <w:color w:val="000000"/>
                <w:spacing w:val="-4"/>
                <w:sz w:val="18"/>
                <w:szCs w:val="18"/>
              </w:rPr>
              <w:t xml:space="preserve"> </w:t>
            </w:r>
            <w:r w:rsidRPr="00E10C50">
              <w:rPr>
                <w:rFonts w:ascii="Times New Roman" w:hAnsi="Times New Roman"/>
                <w:color w:val="000000"/>
                <w:spacing w:val="-4"/>
                <w:sz w:val="18"/>
                <w:szCs w:val="18"/>
              </w:rPr>
              <w:lastRenderedPageBreak/>
              <w:t>(отдельно);</w:t>
            </w:r>
          </w:p>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 xml:space="preserve">-контрастность не хуже </w:t>
            </w:r>
            <w:r w:rsidRPr="00E10C50">
              <w:rPr>
                <w:rFonts w:ascii="Times New Roman" w:hAnsi="Times New Roman"/>
                <w:sz w:val="18"/>
                <w:szCs w:val="18"/>
              </w:rPr>
              <w:t>1000:1 - статическая; 50000:1 - динамическая</w:t>
            </w:r>
            <w:r w:rsidRPr="00E10C50">
              <w:rPr>
                <w:rFonts w:ascii="Times New Roman" w:hAnsi="Times New Roman"/>
                <w:color w:val="000000"/>
                <w:spacing w:val="-4"/>
                <w:sz w:val="18"/>
                <w:szCs w:val="18"/>
              </w:rPr>
              <w:t>;</w:t>
            </w:r>
          </w:p>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w:t>
            </w:r>
            <w:r w:rsidRPr="00E10C50">
              <w:rPr>
                <w:rFonts w:ascii="Times New Roman" w:hAnsi="Times New Roman"/>
                <w:sz w:val="18"/>
                <w:szCs w:val="18"/>
              </w:rPr>
              <w:t>формат матрицы 5:4</w:t>
            </w:r>
          </w:p>
          <w:p w:rsidR="00776D15" w:rsidRPr="00E10C50" w:rsidRDefault="00776D15" w:rsidP="00CF5F03">
            <w:pPr>
              <w:spacing w:after="0"/>
              <w:rPr>
                <w:rFonts w:ascii="Times New Roman" w:hAnsi="Times New Roman"/>
                <w:color w:val="000000"/>
                <w:spacing w:val="-4"/>
                <w:sz w:val="18"/>
                <w:szCs w:val="18"/>
              </w:rPr>
            </w:pPr>
            <w:r w:rsidRPr="00E10C50">
              <w:rPr>
                <w:rFonts w:ascii="Times New Roman" w:hAnsi="Times New Roman"/>
                <w:color w:val="000000"/>
                <w:spacing w:val="-4"/>
                <w:sz w:val="18"/>
                <w:szCs w:val="18"/>
              </w:rPr>
              <w:t>-внутренний блок питания;</w:t>
            </w:r>
          </w:p>
          <w:p w:rsidR="00776D15" w:rsidRPr="00E10C50" w:rsidRDefault="00776D15" w:rsidP="00CF5F03">
            <w:pPr>
              <w:spacing w:after="0"/>
              <w:rPr>
                <w:rFonts w:ascii="Times New Roman" w:hAnsi="Times New Roman"/>
                <w:sz w:val="18"/>
                <w:szCs w:val="18"/>
              </w:rPr>
            </w:pPr>
            <w:r w:rsidRPr="00E10C50">
              <w:rPr>
                <w:rFonts w:ascii="Times New Roman" w:hAnsi="Times New Roman"/>
                <w:color w:val="000000"/>
                <w:spacing w:val="-4"/>
                <w:sz w:val="18"/>
                <w:szCs w:val="18"/>
              </w:rPr>
              <w:t>-наклон экрана.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lastRenderedPageBreak/>
              <w:t>штук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lang w:val="en-US"/>
              </w:rPr>
              <w:t>1</w:t>
            </w:r>
            <w:r w:rsidRPr="00E10C50">
              <w:rPr>
                <w:rFonts w:ascii="Times New Roman" w:hAnsi="Times New Roman"/>
                <w:sz w:val="18"/>
                <w:szCs w:val="18"/>
              </w:rPr>
              <w:t>0</w:t>
            </w:r>
          </w:p>
        </w:tc>
        <w:tc>
          <w:tcPr>
            <w:tcW w:w="3686" w:type="dxa"/>
            <w:tcBorders>
              <w:top w:val="single" w:sz="4" w:space="0" w:color="auto"/>
              <w:left w:val="single" w:sz="4" w:space="0" w:color="auto"/>
              <w:bottom w:val="single" w:sz="4" w:space="0" w:color="auto"/>
              <w:right w:val="single" w:sz="4" w:space="0" w:color="auto"/>
            </w:tcBorders>
          </w:tcPr>
          <w:p w:rsidR="00776D15" w:rsidRPr="00100F6D" w:rsidRDefault="00776D15" w:rsidP="00CF5F03">
            <w:pPr>
              <w:tabs>
                <w:tab w:val="left" w:pos="-392"/>
              </w:tabs>
              <w:spacing w:after="0"/>
              <w:rPr>
                <w:rFonts w:ascii="Times New Roman" w:hAnsi="Times New Roman"/>
                <w:sz w:val="18"/>
                <w:szCs w:val="18"/>
              </w:rPr>
            </w:pPr>
            <w:r w:rsidRPr="00100F6D">
              <w:rPr>
                <w:rFonts w:ascii="Times New Roman" w:hAnsi="Times New Roman"/>
                <w:sz w:val="18"/>
                <w:szCs w:val="18"/>
              </w:rPr>
              <w:t>Монитор</w:t>
            </w:r>
          </w:p>
          <w:p w:rsidR="00776D15" w:rsidRPr="00100F6D" w:rsidRDefault="00776D15" w:rsidP="00CF5F03">
            <w:pPr>
              <w:tabs>
                <w:tab w:val="left" w:pos="-392"/>
              </w:tabs>
              <w:spacing w:after="0"/>
              <w:rPr>
                <w:rFonts w:ascii="Times New Roman" w:hAnsi="Times New Roman"/>
                <w:b/>
                <w:sz w:val="18"/>
                <w:szCs w:val="18"/>
              </w:rPr>
            </w:pPr>
            <w:r w:rsidRPr="00100F6D">
              <w:rPr>
                <w:rFonts w:ascii="Times New Roman" w:hAnsi="Times New Roman"/>
                <w:b/>
                <w:sz w:val="18"/>
                <w:szCs w:val="18"/>
              </w:rPr>
              <w:t xml:space="preserve">19" </w:t>
            </w:r>
            <w:proofErr w:type="spellStart"/>
            <w:r w:rsidRPr="00100F6D">
              <w:rPr>
                <w:rFonts w:ascii="Times New Roman" w:hAnsi="Times New Roman"/>
                <w:b/>
                <w:sz w:val="18"/>
                <w:szCs w:val="18"/>
              </w:rPr>
              <w:t>ViewSonic</w:t>
            </w:r>
            <w:proofErr w:type="spellEnd"/>
            <w:r w:rsidRPr="00100F6D">
              <w:rPr>
                <w:rFonts w:ascii="Times New Roman" w:hAnsi="Times New Roman"/>
                <w:b/>
                <w:sz w:val="18"/>
                <w:szCs w:val="18"/>
              </w:rPr>
              <w:t xml:space="preserve"> VA926G</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-диагональ -19 дюймов;</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-жидкокристаллический;</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-разрешение 1280</w:t>
            </w:r>
            <w:r w:rsidRPr="00100F6D">
              <w:rPr>
                <w:rFonts w:ascii="Times New Roman" w:hAnsi="Times New Roman"/>
                <w:color w:val="000000"/>
                <w:spacing w:val="-4"/>
                <w:sz w:val="18"/>
                <w:szCs w:val="18"/>
                <w:lang w:val="en-US"/>
              </w:rPr>
              <w:t>x</w:t>
            </w:r>
            <w:r w:rsidRPr="00100F6D">
              <w:rPr>
                <w:rFonts w:ascii="Times New Roman" w:hAnsi="Times New Roman"/>
                <w:color w:val="000000"/>
                <w:spacing w:val="-4"/>
                <w:sz w:val="18"/>
                <w:szCs w:val="18"/>
              </w:rPr>
              <w:t>1024/75Гц;</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- 16,7 млн. цветов;</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 xml:space="preserve">-видеовход </w:t>
            </w:r>
            <w:r w:rsidRPr="00100F6D">
              <w:rPr>
                <w:rFonts w:ascii="Times New Roman" w:hAnsi="Times New Roman"/>
                <w:color w:val="000000"/>
                <w:spacing w:val="-4"/>
                <w:sz w:val="18"/>
                <w:szCs w:val="18"/>
                <w:lang w:val="en-US"/>
              </w:rPr>
              <w:t>D</w:t>
            </w:r>
            <w:r w:rsidRPr="00100F6D">
              <w:rPr>
                <w:rFonts w:ascii="Times New Roman" w:hAnsi="Times New Roman"/>
                <w:color w:val="000000"/>
                <w:spacing w:val="-4"/>
                <w:sz w:val="18"/>
                <w:szCs w:val="18"/>
              </w:rPr>
              <w:t>-</w:t>
            </w:r>
            <w:r w:rsidRPr="00100F6D">
              <w:rPr>
                <w:rFonts w:ascii="Times New Roman" w:hAnsi="Times New Roman"/>
                <w:color w:val="000000"/>
                <w:spacing w:val="-4"/>
                <w:sz w:val="18"/>
                <w:szCs w:val="18"/>
                <w:lang w:val="en-US"/>
              </w:rPr>
              <w:t>Sub</w:t>
            </w:r>
            <w:r w:rsidRPr="00100F6D">
              <w:rPr>
                <w:rFonts w:ascii="Times New Roman" w:hAnsi="Times New Roman"/>
                <w:color w:val="000000"/>
                <w:spacing w:val="-4"/>
                <w:sz w:val="18"/>
                <w:szCs w:val="18"/>
              </w:rPr>
              <w:t xml:space="preserve"> и </w:t>
            </w:r>
            <w:r w:rsidRPr="00100F6D">
              <w:rPr>
                <w:rFonts w:ascii="Times New Roman" w:hAnsi="Times New Roman"/>
                <w:color w:val="000000"/>
                <w:spacing w:val="-4"/>
                <w:sz w:val="18"/>
                <w:szCs w:val="18"/>
                <w:lang w:val="en-US"/>
              </w:rPr>
              <w:t>DVI</w:t>
            </w:r>
            <w:r w:rsidRPr="00100F6D">
              <w:rPr>
                <w:rFonts w:ascii="Times New Roman" w:hAnsi="Times New Roman"/>
                <w:color w:val="000000"/>
                <w:spacing w:val="-4"/>
                <w:sz w:val="18"/>
                <w:szCs w:val="18"/>
              </w:rPr>
              <w:t xml:space="preserve"> (отдельно);</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lastRenderedPageBreak/>
              <w:t xml:space="preserve">-контрастность </w:t>
            </w:r>
            <w:r w:rsidRPr="00100F6D">
              <w:rPr>
                <w:rFonts w:ascii="Times New Roman" w:hAnsi="Times New Roman"/>
                <w:sz w:val="18"/>
                <w:szCs w:val="18"/>
              </w:rPr>
              <w:t>1000:1 - статическая; 100000:1 - динамическая</w:t>
            </w:r>
            <w:r w:rsidRPr="00100F6D">
              <w:rPr>
                <w:rFonts w:ascii="Times New Roman" w:hAnsi="Times New Roman"/>
                <w:color w:val="000000"/>
                <w:spacing w:val="-4"/>
                <w:sz w:val="18"/>
                <w:szCs w:val="18"/>
              </w:rPr>
              <w:t>;</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w:t>
            </w:r>
            <w:r w:rsidRPr="00100F6D">
              <w:rPr>
                <w:rFonts w:ascii="Times New Roman" w:hAnsi="Times New Roman"/>
                <w:sz w:val="18"/>
                <w:szCs w:val="18"/>
              </w:rPr>
              <w:t>формат матрицы 5:4</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-внутренний блок питания;</w:t>
            </w:r>
          </w:p>
          <w:p w:rsidR="00776D15" w:rsidRPr="00100F6D" w:rsidRDefault="00776D15" w:rsidP="00CF5F03">
            <w:pPr>
              <w:pStyle w:val="a7"/>
              <w:rPr>
                <w:rFonts w:ascii="Times New Roman" w:hAnsi="Times New Roman"/>
                <w:sz w:val="18"/>
                <w:szCs w:val="18"/>
              </w:rPr>
            </w:pPr>
            <w:r w:rsidRPr="00100F6D">
              <w:rPr>
                <w:rFonts w:ascii="Times New Roman" w:hAnsi="Times New Roman"/>
                <w:color w:val="000000"/>
                <w:spacing w:val="-4"/>
                <w:sz w:val="18"/>
                <w:szCs w:val="18"/>
              </w:rPr>
              <w:t>-наклон экрана.</w:t>
            </w:r>
            <w:r w:rsidRPr="00100F6D">
              <w:rPr>
                <w:rFonts w:ascii="Times New Roman" w:hAnsi="Times New Roman"/>
                <w:sz w:val="18"/>
                <w:szCs w:val="18"/>
              </w:rPr>
              <w:t xml:space="preserve"> </w:t>
            </w:r>
          </w:p>
          <w:p w:rsidR="00776D15" w:rsidRPr="00100F6D" w:rsidRDefault="00776D15" w:rsidP="00CF5F03">
            <w:pPr>
              <w:pStyle w:val="a7"/>
              <w:rPr>
                <w:rFonts w:ascii="Times New Roman" w:hAnsi="Times New Roman"/>
                <w:sz w:val="18"/>
                <w:szCs w:val="18"/>
              </w:rPr>
            </w:pPr>
            <w:proofErr w:type="spellStart"/>
            <w:r w:rsidRPr="00100F6D">
              <w:rPr>
                <w:rFonts w:ascii="Times New Roman" w:hAnsi="Times New Roman"/>
                <w:sz w:val="18"/>
                <w:szCs w:val="18"/>
              </w:rPr>
              <w:t>ViewSonic</w:t>
            </w:r>
            <w:proofErr w:type="spellEnd"/>
            <w:r w:rsidRPr="00100F6D">
              <w:rPr>
                <w:rFonts w:ascii="Times New Roman" w:hAnsi="Times New Roman"/>
                <w:sz w:val="18"/>
                <w:szCs w:val="18"/>
              </w:rPr>
              <w:t>, Китай</w:t>
            </w:r>
          </w:p>
        </w:tc>
        <w:tc>
          <w:tcPr>
            <w:tcW w:w="3402" w:type="dxa"/>
            <w:tcBorders>
              <w:top w:val="single" w:sz="4" w:space="0" w:color="auto"/>
              <w:left w:val="single" w:sz="4" w:space="0" w:color="auto"/>
              <w:bottom w:val="single" w:sz="4" w:space="0" w:color="auto"/>
              <w:right w:val="single" w:sz="4" w:space="0" w:color="auto"/>
            </w:tcBorders>
          </w:tcPr>
          <w:p w:rsidR="00776D15" w:rsidRPr="00100F6D" w:rsidRDefault="00776D15" w:rsidP="00CF5F03">
            <w:pPr>
              <w:spacing w:after="0"/>
              <w:rPr>
                <w:rFonts w:ascii="Times New Roman" w:hAnsi="Times New Roman"/>
                <w:sz w:val="18"/>
                <w:szCs w:val="18"/>
              </w:rPr>
            </w:pPr>
            <w:r w:rsidRPr="00100F6D">
              <w:rPr>
                <w:rFonts w:ascii="Times New Roman" w:hAnsi="Times New Roman"/>
                <w:sz w:val="18"/>
                <w:szCs w:val="18"/>
              </w:rPr>
              <w:lastRenderedPageBreak/>
              <w:t>Монитор</w:t>
            </w:r>
          </w:p>
          <w:p w:rsidR="00776D15" w:rsidRPr="00100F6D" w:rsidRDefault="00776D15" w:rsidP="00CF5F03">
            <w:pPr>
              <w:spacing w:after="0"/>
              <w:rPr>
                <w:rFonts w:ascii="Times New Roman" w:hAnsi="Times New Roman"/>
                <w:b/>
                <w:sz w:val="18"/>
                <w:szCs w:val="18"/>
              </w:rPr>
            </w:pPr>
            <w:r w:rsidRPr="00100F6D">
              <w:rPr>
                <w:rFonts w:ascii="Times New Roman" w:hAnsi="Times New Roman"/>
                <w:sz w:val="18"/>
                <w:szCs w:val="18"/>
              </w:rPr>
              <w:t xml:space="preserve">LCD </w:t>
            </w:r>
            <w:proofErr w:type="spellStart"/>
            <w:r w:rsidRPr="00100F6D">
              <w:rPr>
                <w:rFonts w:ascii="Times New Roman" w:hAnsi="Times New Roman"/>
                <w:sz w:val="18"/>
                <w:szCs w:val="18"/>
              </w:rPr>
              <w:t>Acer</w:t>
            </w:r>
            <w:proofErr w:type="spellEnd"/>
            <w:r w:rsidRPr="00100F6D">
              <w:rPr>
                <w:rFonts w:ascii="Times New Roman" w:hAnsi="Times New Roman"/>
                <w:sz w:val="18"/>
                <w:szCs w:val="18"/>
              </w:rPr>
              <w:t xml:space="preserve"> 19"  V193DObd, </w:t>
            </w:r>
            <w:proofErr w:type="spellStart"/>
            <w:r w:rsidRPr="00100F6D">
              <w:rPr>
                <w:rFonts w:ascii="Times New Roman" w:hAnsi="Times New Roman"/>
                <w:sz w:val="18"/>
                <w:szCs w:val="18"/>
              </w:rPr>
              <w:t>Black</w:t>
            </w:r>
            <w:proofErr w:type="spellEnd"/>
            <w:r w:rsidRPr="00100F6D">
              <w:rPr>
                <w:rFonts w:ascii="Times New Roman" w:hAnsi="Times New Roman"/>
                <w:sz w:val="18"/>
                <w:szCs w:val="18"/>
              </w:rPr>
              <w:t xml:space="preserve"> {1280x1024,250,5ms,50000:1(ACM),160h/160v,DVI(</w:t>
            </w:r>
            <w:proofErr w:type="spellStart"/>
            <w:r w:rsidRPr="00100F6D">
              <w:rPr>
                <w:rFonts w:ascii="Times New Roman" w:hAnsi="Times New Roman"/>
                <w:sz w:val="18"/>
                <w:szCs w:val="18"/>
              </w:rPr>
              <w:t>w</w:t>
            </w:r>
            <w:proofErr w:type="spellEnd"/>
            <w:r w:rsidRPr="00100F6D">
              <w:rPr>
                <w:rFonts w:ascii="Times New Roman" w:hAnsi="Times New Roman"/>
                <w:sz w:val="18"/>
                <w:szCs w:val="18"/>
              </w:rPr>
              <w:t>/HDCP)} [ET.CV3RE.D34]</w:t>
            </w:r>
          </w:p>
        </w:tc>
        <w:tc>
          <w:tcPr>
            <w:tcW w:w="3118" w:type="dxa"/>
            <w:tcBorders>
              <w:top w:val="single" w:sz="4" w:space="0" w:color="auto"/>
              <w:left w:val="single" w:sz="4" w:space="0" w:color="auto"/>
              <w:bottom w:val="single" w:sz="4" w:space="0" w:color="auto"/>
              <w:right w:val="single" w:sz="4" w:space="0" w:color="auto"/>
            </w:tcBorders>
          </w:tcPr>
          <w:p w:rsidR="00776D15" w:rsidRPr="00100F6D" w:rsidRDefault="00776D15" w:rsidP="00CF5F03">
            <w:pPr>
              <w:spacing w:after="0"/>
              <w:jc w:val="center"/>
              <w:rPr>
                <w:rFonts w:ascii="Times New Roman" w:hAnsi="Times New Roman"/>
                <w:sz w:val="18"/>
                <w:szCs w:val="18"/>
              </w:rPr>
            </w:pPr>
            <w:r w:rsidRPr="00100F6D">
              <w:rPr>
                <w:rFonts w:ascii="Times New Roman" w:hAnsi="Times New Roman"/>
                <w:sz w:val="18"/>
                <w:szCs w:val="18"/>
              </w:rPr>
              <w:t>Монитор</w:t>
            </w:r>
            <w:r w:rsidRPr="00100F6D">
              <w:rPr>
                <w:rFonts w:ascii="Times New Roman" w:hAnsi="Times New Roman"/>
                <w:b/>
                <w:sz w:val="18"/>
                <w:szCs w:val="18"/>
              </w:rPr>
              <w:t xml:space="preserve"> </w:t>
            </w:r>
            <w:proofErr w:type="spellStart"/>
            <w:r w:rsidRPr="00100F6D">
              <w:rPr>
                <w:rFonts w:ascii="Times New Roman" w:hAnsi="Times New Roman"/>
                <w:b/>
                <w:sz w:val="18"/>
                <w:szCs w:val="18"/>
              </w:rPr>
              <w:t>ViewSonic</w:t>
            </w:r>
            <w:proofErr w:type="spellEnd"/>
            <w:r w:rsidRPr="00100F6D">
              <w:rPr>
                <w:rFonts w:ascii="Times New Roman" w:hAnsi="Times New Roman"/>
                <w:b/>
                <w:sz w:val="18"/>
                <w:szCs w:val="18"/>
              </w:rPr>
              <w:t xml:space="preserve"> VA926G</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-диагональ -19 дюймов;</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-жидкокристаллический;</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-разрешение 1280</w:t>
            </w:r>
            <w:r w:rsidRPr="00100F6D">
              <w:rPr>
                <w:rFonts w:ascii="Times New Roman" w:hAnsi="Times New Roman"/>
                <w:color w:val="000000"/>
                <w:spacing w:val="-4"/>
                <w:sz w:val="18"/>
                <w:szCs w:val="18"/>
                <w:lang w:val="en-US"/>
              </w:rPr>
              <w:t>x</w:t>
            </w:r>
            <w:r w:rsidRPr="00100F6D">
              <w:rPr>
                <w:rFonts w:ascii="Times New Roman" w:hAnsi="Times New Roman"/>
                <w:color w:val="000000"/>
                <w:spacing w:val="-4"/>
                <w:sz w:val="18"/>
                <w:szCs w:val="18"/>
              </w:rPr>
              <w:t>1024/75Гц;</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- 16,7 млн. цветов;</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 xml:space="preserve">-видеовход </w:t>
            </w:r>
            <w:r w:rsidRPr="00100F6D">
              <w:rPr>
                <w:rFonts w:ascii="Times New Roman" w:hAnsi="Times New Roman"/>
                <w:color w:val="000000"/>
                <w:spacing w:val="-4"/>
                <w:sz w:val="18"/>
                <w:szCs w:val="18"/>
                <w:lang w:val="en-US"/>
              </w:rPr>
              <w:t>D</w:t>
            </w:r>
            <w:r w:rsidRPr="00100F6D">
              <w:rPr>
                <w:rFonts w:ascii="Times New Roman" w:hAnsi="Times New Roman"/>
                <w:color w:val="000000"/>
                <w:spacing w:val="-4"/>
                <w:sz w:val="18"/>
                <w:szCs w:val="18"/>
              </w:rPr>
              <w:t>-</w:t>
            </w:r>
            <w:r w:rsidRPr="00100F6D">
              <w:rPr>
                <w:rFonts w:ascii="Times New Roman" w:hAnsi="Times New Roman"/>
                <w:color w:val="000000"/>
                <w:spacing w:val="-4"/>
                <w:sz w:val="18"/>
                <w:szCs w:val="18"/>
                <w:lang w:val="en-US"/>
              </w:rPr>
              <w:t>Sub</w:t>
            </w:r>
            <w:r w:rsidRPr="00100F6D">
              <w:rPr>
                <w:rFonts w:ascii="Times New Roman" w:hAnsi="Times New Roman"/>
                <w:color w:val="000000"/>
                <w:spacing w:val="-4"/>
                <w:sz w:val="18"/>
                <w:szCs w:val="18"/>
              </w:rPr>
              <w:t xml:space="preserve"> и </w:t>
            </w:r>
            <w:r w:rsidRPr="00100F6D">
              <w:rPr>
                <w:rFonts w:ascii="Times New Roman" w:hAnsi="Times New Roman"/>
                <w:color w:val="000000"/>
                <w:spacing w:val="-4"/>
                <w:sz w:val="18"/>
                <w:szCs w:val="18"/>
                <w:lang w:val="en-US"/>
              </w:rPr>
              <w:t>DVI</w:t>
            </w:r>
            <w:r w:rsidRPr="00100F6D">
              <w:rPr>
                <w:rFonts w:ascii="Times New Roman" w:hAnsi="Times New Roman"/>
                <w:color w:val="000000"/>
                <w:spacing w:val="-4"/>
                <w:sz w:val="18"/>
                <w:szCs w:val="18"/>
              </w:rPr>
              <w:t>;</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 xml:space="preserve">-контрастность </w:t>
            </w:r>
            <w:r w:rsidRPr="00100F6D">
              <w:rPr>
                <w:rFonts w:ascii="Times New Roman" w:hAnsi="Times New Roman"/>
                <w:sz w:val="18"/>
                <w:szCs w:val="18"/>
              </w:rPr>
              <w:t xml:space="preserve">1000:1 - статическая; </w:t>
            </w:r>
            <w:r w:rsidRPr="00100F6D">
              <w:rPr>
                <w:rFonts w:ascii="Times New Roman" w:hAnsi="Times New Roman"/>
                <w:sz w:val="18"/>
                <w:szCs w:val="18"/>
              </w:rPr>
              <w:lastRenderedPageBreak/>
              <w:t>100000:1 - динамическая</w:t>
            </w:r>
            <w:r w:rsidRPr="00100F6D">
              <w:rPr>
                <w:rFonts w:ascii="Times New Roman" w:hAnsi="Times New Roman"/>
                <w:color w:val="000000"/>
                <w:spacing w:val="-4"/>
                <w:sz w:val="18"/>
                <w:szCs w:val="18"/>
              </w:rPr>
              <w:t>;</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w:t>
            </w:r>
            <w:r w:rsidRPr="00100F6D">
              <w:rPr>
                <w:rFonts w:ascii="Times New Roman" w:hAnsi="Times New Roman"/>
                <w:sz w:val="18"/>
                <w:szCs w:val="18"/>
              </w:rPr>
              <w:t>формат матрицы 5:4</w:t>
            </w:r>
          </w:p>
          <w:p w:rsidR="00776D15" w:rsidRPr="00100F6D" w:rsidRDefault="00776D15" w:rsidP="00CF5F03">
            <w:pPr>
              <w:pStyle w:val="a7"/>
              <w:rPr>
                <w:rFonts w:ascii="Times New Roman" w:hAnsi="Times New Roman"/>
                <w:color w:val="000000"/>
                <w:spacing w:val="-4"/>
                <w:sz w:val="18"/>
                <w:szCs w:val="18"/>
              </w:rPr>
            </w:pPr>
            <w:r w:rsidRPr="00100F6D">
              <w:rPr>
                <w:rFonts w:ascii="Times New Roman" w:hAnsi="Times New Roman"/>
                <w:color w:val="000000"/>
                <w:spacing w:val="-4"/>
                <w:sz w:val="18"/>
                <w:szCs w:val="18"/>
              </w:rPr>
              <w:t>-внутренний блок питания;</w:t>
            </w:r>
          </w:p>
          <w:p w:rsidR="00776D15" w:rsidRPr="00100F6D" w:rsidRDefault="00776D15" w:rsidP="00CF5F03">
            <w:pPr>
              <w:pStyle w:val="a7"/>
              <w:rPr>
                <w:rFonts w:ascii="Times New Roman" w:hAnsi="Times New Roman"/>
                <w:sz w:val="18"/>
                <w:szCs w:val="18"/>
              </w:rPr>
            </w:pPr>
            <w:r w:rsidRPr="00100F6D">
              <w:rPr>
                <w:rFonts w:ascii="Times New Roman" w:hAnsi="Times New Roman"/>
                <w:color w:val="000000"/>
                <w:spacing w:val="-4"/>
                <w:sz w:val="18"/>
                <w:szCs w:val="18"/>
              </w:rPr>
              <w:t>-наклон экрана.</w:t>
            </w:r>
            <w:r w:rsidRPr="00100F6D">
              <w:rPr>
                <w:rFonts w:ascii="Times New Roman" w:hAnsi="Times New Roman"/>
                <w:sz w:val="18"/>
                <w:szCs w:val="18"/>
              </w:rPr>
              <w:t xml:space="preserve"> </w:t>
            </w:r>
          </w:p>
          <w:p w:rsidR="00776D15" w:rsidRPr="00100F6D" w:rsidRDefault="00776D15" w:rsidP="00CF5F03">
            <w:pPr>
              <w:spacing w:after="0"/>
              <w:rPr>
                <w:rFonts w:ascii="Times New Roman" w:hAnsi="Times New Roman"/>
                <w:b/>
                <w:sz w:val="18"/>
                <w:szCs w:val="18"/>
              </w:rPr>
            </w:pPr>
          </w:p>
        </w:tc>
      </w:tr>
      <w:tr w:rsidR="00776D15" w:rsidRPr="001A3970" w:rsidTr="00CF5F03">
        <w:tc>
          <w:tcPr>
            <w:tcW w:w="425" w:type="dxa"/>
            <w:tcBorders>
              <w:top w:val="single" w:sz="4" w:space="0" w:color="auto"/>
              <w:left w:val="single" w:sz="4" w:space="0" w:color="auto"/>
              <w:bottom w:val="single" w:sz="4" w:space="0" w:color="auto"/>
              <w:right w:val="single" w:sz="4" w:space="0" w:color="auto"/>
            </w:tcBorders>
            <w:shd w:val="clear" w:color="auto" w:fill="auto"/>
          </w:tcPr>
          <w:p w:rsidR="00776D15" w:rsidRPr="008741A9" w:rsidRDefault="00776D15" w:rsidP="00CF5F03">
            <w:pPr>
              <w:spacing w:after="0"/>
              <w:jc w:val="center"/>
              <w:rPr>
                <w:rFonts w:ascii="Times New Roman" w:hAnsi="Times New Roman"/>
                <w:sz w:val="16"/>
                <w:szCs w:val="16"/>
              </w:rPr>
            </w:pPr>
            <w:r w:rsidRPr="008741A9">
              <w:rPr>
                <w:rFonts w:ascii="Times New Roman" w:hAnsi="Times New Roman"/>
                <w:sz w:val="16"/>
                <w:szCs w:val="16"/>
              </w:rPr>
              <w:lastRenderedPageBreak/>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t>Источник бесперебойного питания</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lang w:val="en-US"/>
              </w:rPr>
              <w:t>APC</w:t>
            </w:r>
            <w:r w:rsidRPr="00E10C50">
              <w:rPr>
                <w:rFonts w:ascii="Times New Roman" w:hAnsi="Times New Roman"/>
                <w:sz w:val="18"/>
                <w:szCs w:val="18"/>
              </w:rPr>
              <w:t xml:space="preserve"> </w:t>
            </w:r>
            <w:r w:rsidRPr="00E10C50">
              <w:rPr>
                <w:rFonts w:ascii="Times New Roman" w:hAnsi="Times New Roman"/>
                <w:sz w:val="18"/>
                <w:szCs w:val="18"/>
                <w:lang w:val="en-US"/>
              </w:rPr>
              <w:t>Back</w:t>
            </w:r>
            <w:r w:rsidRPr="00E10C50">
              <w:rPr>
                <w:rFonts w:ascii="Times New Roman" w:hAnsi="Times New Roman"/>
                <w:sz w:val="18"/>
                <w:szCs w:val="18"/>
              </w:rPr>
              <w:t xml:space="preserve"> – </w:t>
            </w:r>
            <w:r w:rsidRPr="00E10C50">
              <w:rPr>
                <w:rFonts w:ascii="Times New Roman" w:hAnsi="Times New Roman"/>
                <w:sz w:val="18"/>
                <w:szCs w:val="18"/>
                <w:lang w:val="en-US"/>
              </w:rPr>
              <w:t>UPS</w:t>
            </w:r>
            <w:r w:rsidRPr="00E10C50">
              <w:rPr>
                <w:rFonts w:ascii="Times New Roman" w:hAnsi="Times New Roman"/>
                <w:sz w:val="18"/>
                <w:szCs w:val="18"/>
              </w:rPr>
              <w:t xml:space="preserve"> </w:t>
            </w:r>
            <w:r w:rsidRPr="00E10C50">
              <w:rPr>
                <w:rFonts w:ascii="Times New Roman" w:hAnsi="Times New Roman"/>
                <w:sz w:val="18"/>
                <w:szCs w:val="18"/>
                <w:lang w:val="en-US"/>
              </w:rPr>
              <w:t>CS</w:t>
            </w:r>
            <w:r w:rsidRPr="00E10C50">
              <w:rPr>
                <w:rFonts w:ascii="Times New Roman" w:hAnsi="Times New Roman"/>
                <w:sz w:val="18"/>
                <w:szCs w:val="18"/>
              </w:rPr>
              <w:t xml:space="preserve"> 500 (или эквивалент)</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-максимальная выходная мощность: 300 Вт/500 VA;</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-номинальное выходное напряжение: 230</w:t>
            </w:r>
            <w:r w:rsidRPr="00E10C50">
              <w:rPr>
                <w:rFonts w:ascii="Times New Roman" w:hAnsi="Times New Roman"/>
                <w:sz w:val="18"/>
                <w:szCs w:val="18"/>
                <w:lang w:val="en-US"/>
              </w:rPr>
              <w:t>V</w:t>
            </w:r>
            <w:r w:rsidRPr="00E10C50">
              <w:rPr>
                <w:rFonts w:ascii="Times New Roman" w:hAnsi="Times New Roman"/>
                <w:sz w:val="18"/>
                <w:szCs w:val="18"/>
              </w:rPr>
              <w:t>;</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-выходные соединения:</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-не менее (1) IEC 320 C13 (Без резервного питания);</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-не менее (3) IEC 320 C13 (Батарейное резервное питание);</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-номинальное входное напряжение: 230V;</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-входная частота: 50/60 Гц +/- 3 Гц;</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-не менее 2 кабелей IEC-320-C13 в комплекте;</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-программное обеспечение для ИБП.</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t>штук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t>7</w:t>
            </w:r>
          </w:p>
        </w:tc>
        <w:tc>
          <w:tcPr>
            <w:tcW w:w="3686" w:type="dxa"/>
            <w:tcBorders>
              <w:top w:val="single" w:sz="4" w:space="0" w:color="auto"/>
              <w:left w:val="single" w:sz="4" w:space="0" w:color="auto"/>
              <w:bottom w:val="single" w:sz="4" w:space="0" w:color="auto"/>
              <w:right w:val="single" w:sz="4" w:space="0" w:color="auto"/>
            </w:tcBorders>
          </w:tcPr>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Источник бесперебойного питания</w:t>
            </w:r>
          </w:p>
          <w:p w:rsidR="00776D15" w:rsidRPr="0080749D" w:rsidRDefault="00776D15" w:rsidP="00CF5F03">
            <w:pPr>
              <w:tabs>
                <w:tab w:val="left" w:pos="-392"/>
              </w:tabs>
              <w:spacing w:after="0"/>
              <w:rPr>
                <w:rFonts w:ascii="Times New Roman" w:hAnsi="Times New Roman"/>
                <w:b/>
                <w:sz w:val="18"/>
                <w:szCs w:val="18"/>
              </w:rPr>
            </w:pPr>
            <w:r w:rsidRPr="0080749D">
              <w:rPr>
                <w:rFonts w:ascii="Times New Roman" w:hAnsi="Times New Roman"/>
                <w:b/>
                <w:sz w:val="18"/>
                <w:szCs w:val="18"/>
                <w:lang w:val="en-US"/>
              </w:rPr>
              <w:t>APC</w:t>
            </w:r>
            <w:r w:rsidRPr="0080749D">
              <w:rPr>
                <w:rFonts w:ascii="Times New Roman" w:hAnsi="Times New Roman"/>
                <w:b/>
                <w:sz w:val="18"/>
                <w:szCs w:val="18"/>
              </w:rPr>
              <w:t xml:space="preserve"> </w:t>
            </w:r>
            <w:r w:rsidRPr="0080749D">
              <w:rPr>
                <w:rFonts w:ascii="Times New Roman" w:hAnsi="Times New Roman"/>
                <w:b/>
                <w:sz w:val="18"/>
                <w:szCs w:val="18"/>
                <w:lang w:val="en-US"/>
              </w:rPr>
              <w:t>BK</w:t>
            </w:r>
            <w:r w:rsidRPr="0080749D">
              <w:rPr>
                <w:rFonts w:ascii="Times New Roman" w:hAnsi="Times New Roman"/>
                <w:b/>
                <w:sz w:val="18"/>
                <w:szCs w:val="18"/>
              </w:rPr>
              <w:t xml:space="preserve"> 500-</w:t>
            </w:r>
            <w:r w:rsidRPr="0080749D">
              <w:rPr>
                <w:rFonts w:ascii="Times New Roman" w:hAnsi="Times New Roman"/>
                <w:b/>
                <w:sz w:val="18"/>
                <w:szCs w:val="18"/>
                <w:lang w:val="en-US"/>
              </w:rPr>
              <w:t>RS</w:t>
            </w:r>
            <w:r w:rsidRPr="0080749D">
              <w:rPr>
                <w:rFonts w:ascii="Times New Roman" w:hAnsi="Times New Roman"/>
                <w:b/>
                <w:sz w:val="18"/>
                <w:szCs w:val="18"/>
              </w:rPr>
              <w:t xml:space="preserve"> </w:t>
            </w:r>
            <w:r w:rsidRPr="0080749D">
              <w:rPr>
                <w:rFonts w:ascii="Times New Roman" w:hAnsi="Times New Roman"/>
                <w:b/>
                <w:sz w:val="18"/>
                <w:szCs w:val="18"/>
                <w:lang w:val="en-US"/>
              </w:rPr>
              <w:t>Back</w:t>
            </w:r>
            <w:r w:rsidRPr="0080749D">
              <w:rPr>
                <w:rFonts w:ascii="Times New Roman" w:hAnsi="Times New Roman"/>
                <w:b/>
                <w:sz w:val="18"/>
                <w:szCs w:val="18"/>
              </w:rPr>
              <w:t>-</w:t>
            </w:r>
            <w:r w:rsidRPr="0080749D">
              <w:rPr>
                <w:rFonts w:ascii="Times New Roman" w:hAnsi="Times New Roman"/>
                <w:b/>
                <w:sz w:val="18"/>
                <w:szCs w:val="18"/>
                <w:lang w:val="en-US"/>
              </w:rPr>
              <w:t>UPS</w:t>
            </w:r>
            <w:r w:rsidRPr="0080749D">
              <w:rPr>
                <w:rFonts w:ascii="Times New Roman" w:hAnsi="Times New Roman"/>
                <w:b/>
                <w:sz w:val="18"/>
                <w:szCs w:val="18"/>
              </w:rPr>
              <w:t xml:space="preserve"> </w:t>
            </w:r>
            <w:r w:rsidRPr="0080749D">
              <w:rPr>
                <w:rFonts w:ascii="Times New Roman" w:hAnsi="Times New Roman"/>
                <w:b/>
                <w:sz w:val="18"/>
                <w:szCs w:val="18"/>
                <w:lang w:val="en-US"/>
              </w:rPr>
              <w:t>CS</w:t>
            </w:r>
            <w:r w:rsidRPr="0080749D">
              <w:rPr>
                <w:rFonts w:ascii="Times New Roman" w:hAnsi="Times New Roman"/>
                <w:b/>
                <w:sz w:val="18"/>
                <w:szCs w:val="18"/>
              </w:rPr>
              <w:t xml:space="preserve"> 500</w:t>
            </w:r>
            <w:r w:rsidRPr="0080749D">
              <w:rPr>
                <w:rFonts w:ascii="Times New Roman" w:hAnsi="Times New Roman"/>
                <w:b/>
                <w:sz w:val="18"/>
                <w:szCs w:val="18"/>
                <w:lang w:val="en-US"/>
              </w:rPr>
              <w:t>VA</w:t>
            </w:r>
            <w:r w:rsidRPr="0080749D">
              <w:rPr>
                <w:rFonts w:ascii="Times New Roman" w:hAnsi="Times New Roman"/>
                <w:b/>
                <w:sz w:val="18"/>
                <w:szCs w:val="18"/>
              </w:rPr>
              <w:t>/300</w:t>
            </w:r>
            <w:r w:rsidRPr="0080749D">
              <w:rPr>
                <w:rFonts w:ascii="Times New Roman" w:hAnsi="Times New Roman"/>
                <w:b/>
                <w:sz w:val="18"/>
                <w:szCs w:val="18"/>
                <w:lang w:val="en-US"/>
              </w:rPr>
              <w:t>W</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-максимальная выходная мощность: 300 Вт/500 VA;</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-номинальное выходное напряжение: 230V;</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-выходные соединения:</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(1) IEC 320 C13 (Без резервного питания);</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(3) IEC 320 C13 (Батарейное резервное питание);</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-номинальное входное напряжение: 230V;</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-входная частота: 50/60 Гц +/- 3 Гц;</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- 2 кабеля IEC-320-C13 в комплекте;</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-программное обеспечение для ИБП. </w:t>
            </w:r>
          </w:p>
          <w:p w:rsidR="00776D15" w:rsidRPr="0080749D" w:rsidRDefault="00776D15" w:rsidP="00CF5F03">
            <w:pPr>
              <w:spacing w:after="0"/>
              <w:rPr>
                <w:rFonts w:ascii="Times New Roman" w:hAnsi="Times New Roman"/>
                <w:b/>
                <w:sz w:val="18"/>
                <w:szCs w:val="18"/>
              </w:rPr>
            </w:pPr>
            <w:r w:rsidRPr="0080749D">
              <w:rPr>
                <w:rFonts w:ascii="Times New Roman" w:hAnsi="Times New Roman"/>
                <w:sz w:val="18"/>
                <w:szCs w:val="18"/>
                <w:lang w:val="en-US"/>
              </w:rPr>
              <w:t>APC</w:t>
            </w:r>
            <w:r w:rsidRPr="0080749D">
              <w:rPr>
                <w:rFonts w:ascii="Times New Roman" w:hAnsi="Times New Roman"/>
                <w:sz w:val="18"/>
                <w:szCs w:val="18"/>
              </w:rPr>
              <w:t>, Китай</w:t>
            </w:r>
          </w:p>
        </w:tc>
        <w:tc>
          <w:tcPr>
            <w:tcW w:w="3402" w:type="dxa"/>
            <w:tcBorders>
              <w:top w:val="single" w:sz="4" w:space="0" w:color="auto"/>
              <w:left w:val="single" w:sz="4" w:space="0" w:color="auto"/>
              <w:bottom w:val="single" w:sz="4" w:space="0" w:color="auto"/>
              <w:right w:val="single" w:sz="4" w:space="0" w:color="auto"/>
            </w:tcBorders>
          </w:tcPr>
          <w:p w:rsidR="00776D15" w:rsidRPr="00776D15" w:rsidRDefault="00776D15" w:rsidP="00CF5F03">
            <w:pPr>
              <w:spacing w:after="0"/>
              <w:rPr>
                <w:rFonts w:ascii="Times New Roman" w:hAnsi="Times New Roman"/>
                <w:sz w:val="18"/>
                <w:szCs w:val="18"/>
                <w:lang w:val="en-US"/>
              </w:rPr>
            </w:pPr>
            <w:r w:rsidRPr="0080749D">
              <w:rPr>
                <w:rFonts w:ascii="Times New Roman" w:hAnsi="Times New Roman"/>
                <w:sz w:val="18"/>
                <w:szCs w:val="18"/>
              </w:rPr>
              <w:t>ИБП</w:t>
            </w:r>
          </w:p>
          <w:p w:rsidR="00776D15" w:rsidRPr="0080749D" w:rsidRDefault="00776D15" w:rsidP="00CF5F03">
            <w:pPr>
              <w:spacing w:after="0"/>
              <w:rPr>
                <w:rFonts w:ascii="Times New Roman" w:hAnsi="Times New Roman"/>
                <w:sz w:val="18"/>
                <w:szCs w:val="18"/>
                <w:lang w:val="en-US"/>
              </w:rPr>
            </w:pPr>
            <w:r w:rsidRPr="0080749D">
              <w:rPr>
                <w:rFonts w:ascii="Times New Roman" w:hAnsi="Times New Roman"/>
                <w:sz w:val="18"/>
                <w:szCs w:val="18"/>
                <w:lang w:val="en-US"/>
              </w:rPr>
              <w:t>Back-UPS CS 500  (BK500EI) USB</w:t>
            </w:r>
          </w:p>
        </w:tc>
        <w:tc>
          <w:tcPr>
            <w:tcW w:w="3118" w:type="dxa"/>
            <w:tcBorders>
              <w:top w:val="single" w:sz="4" w:space="0" w:color="auto"/>
              <w:left w:val="single" w:sz="4" w:space="0" w:color="auto"/>
              <w:bottom w:val="single" w:sz="4" w:space="0" w:color="auto"/>
              <w:right w:val="single" w:sz="4" w:space="0" w:color="auto"/>
            </w:tcBorders>
          </w:tcPr>
          <w:p w:rsidR="00776D15" w:rsidRPr="003A63A3" w:rsidRDefault="00776D15" w:rsidP="00CF5F03">
            <w:pPr>
              <w:spacing w:after="0"/>
              <w:rPr>
                <w:rFonts w:ascii="Times New Roman" w:hAnsi="Times New Roman"/>
                <w:sz w:val="18"/>
                <w:szCs w:val="18"/>
              </w:rPr>
            </w:pPr>
            <w:r w:rsidRPr="00E10C50">
              <w:rPr>
                <w:rFonts w:ascii="Times New Roman" w:hAnsi="Times New Roman"/>
                <w:sz w:val="18"/>
                <w:szCs w:val="18"/>
              </w:rPr>
              <w:t>Источник бесперебойного питания</w:t>
            </w:r>
            <w:r w:rsidRPr="00BD0575">
              <w:rPr>
                <w:rFonts w:ascii="Times New Roman" w:hAnsi="Times New Roman"/>
                <w:sz w:val="18"/>
                <w:szCs w:val="18"/>
              </w:rPr>
              <w:t xml:space="preserve"> </w:t>
            </w:r>
            <w:proofErr w:type="spellStart"/>
            <w:r>
              <w:rPr>
                <w:rFonts w:ascii="Times New Roman" w:hAnsi="Times New Roman"/>
                <w:sz w:val="18"/>
                <w:szCs w:val="18"/>
                <w:lang w:val="en-US"/>
              </w:rPr>
              <w:t>Crowon</w:t>
            </w:r>
            <w:proofErr w:type="spellEnd"/>
            <w:r w:rsidRPr="00BD0575">
              <w:rPr>
                <w:rFonts w:ascii="Times New Roman" w:hAnsi="Times New Roman"/>
                <w:sz w:val="18"/>
                <w:szCs w:val="18"/>
              </w:rPr>
              <w:t xml:space="preserve"> </w:t>
            </w:r>
            <w:r>
              <w:rPr>
                <w:rFonts w:ascii="Times New Roman" w:hAnsi="Times New Roman"/>
                <w:sz w:val="18"/>
                <w:szCs w:val="18"/>
                <w:lang w:val="en-US"/>
              </w:rPr>
              <w:t>CMU</w:t>
            </w:r>
            <w:r w:rsidRPr="00BD0575">
              <w:rPr>
                <w:rFonts w:ascii="Times New Roman" w:hAnsi="Times New Roman"/>
                <w:sz w:val="18"/>
                <w:szCs w:val="18"/>
              </w:rPr>
              <w:t>-</w:t>
            </w:r>
            <w:r>
              <w:rPr>
                <w:rFonts w:ascii="Times New Roman" w:hAnsi="Times New Roman"/>
                <w:sz w:val="18"/>
                <w:szCs w:val="18"/>
                <w:lang w:val="en-US"/>
              </w:rPr>
              <w:t>USB</w:t>
            </w:r>
            <w:r w:rsidRPr="00BD0575">
              <w:rPr>
                <w:rFonts w:ascii="Times New Roman" w:hAnsi="Times New Roman"/>
                <w:sz w:val="18"/>
                <w:szCs w:val="18"/>
              </w:rPr>
              <w:t>650</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-максимальная выходная мощность: 300 Вт/</w:t>
            </w:r>
            <w:r w:rsidRPr="003A63A3">
              <w:rPr>
                <w:rFonts w:ascii="Times New Roman" w:hAnsi="Times New Roman"/>
                <w:sz w:val="18"/>
                <w:szCs w:val="18"/>
              </w:rPr>
              <w:t>650</w:t>
            </w:r>
            <w:r w:rsidRPr="00E10C50">
              <w:rPr>
                <w:rFonts w:ascii="Times New Roman" w:hAnsi="Times New Roman"/>
                <w:sz w:val="18"/>
                <w:szCs w:val="18"/>
              </w:rPr>
              <w:t xml:space="preserve"> VA;</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-номинальное выходное напряжение: 230</w:t>
            </w:r>
            <w:r w:rsidRPr="00E10C50">
              <w:rPr>
                <w:rFonts w:ascii="Times New Roman" w:hAnsi="Times New Roman"/>
                <w:sz w:val="18"/>
                <w:szCs w:val="18"/>
                <w:lang w:val="en-US"/>
              </w:rPr>
              <w:t>V</w:t>
            </w:r>
            <w:r w:rsidRPr="00E10C50">
              <w:rPr>
                <w:rFonts w:ascii="Times New Roman" w:hAnsi="Times New Roman"/>
                <w:sz w:val="18"/>
                <w:szCs w:val="18"/>
              </w:rPr>
              <w:t>;</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-выходные соединения:</w:t>
            </w:r>
          </w:p>
          <w:p w:rsidR="00776D15" w:rsidRPr="00E10C50" w:rsidRDefault="00776D15" w:rsidP="00CF5F03">
            <w:pPr>
              <w:spacing w:after="0"/>
              <w:rPr>
                <w:rFonts w:ascii="Times New Roman" w:hAnsi="Times New Roman"/>
                <w:sz w:val="18"/>
                <w:szCs w:val="18"/>
              </w:rPr>
            </w:pPr>
            <w:r w:rsidRPr="003A63A3">
              <w:rPr>
                <w:rFonts w:ascii="Times New Roman" w:hAnsi="Times New Roman"/>
                <w:sz w:val="18"/>
                <w:szCs w:val="18"/>
              </w:rPr>
              <w:t>-</w:t>
            </w:r>
            <w:r w:rsidRPr="00E10C50">
              <w:rPr>
                <w:rFonts w:ascii="Times New Roman" w:hAnsi="Times New Roman"/>
                <w:sz w:val="18"/>
                <w:szCs w:val="18"/>
              </w:rPr>
              <w:t xml:space="preserve"> (1) IEC 320 C13 (Без резервного питания);</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(3) IEC 320 C13 (Батарейное резервное питание);</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-номинальное входное напряжение: 230V;</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-входная частота: 50/60 Гц +/- 3 Гц;</w:t>
            </w:r>
          </w:p>
          <w:p w:rsidR="00776D15" w:rsidRPr="00E10C50" w:rsidRDefault="00776D15" w:rsidP="00CF5F03">
            <w:pPr>
              <w:spacing w:after="0"/>
              <w:rPr>
                <w:rFonts w:ascii="Times New Roman" w:hAnsi="Times New Roman"/>
                <w:sz w:val="18"/>
                <w:szCs w:val="18"/>
              </w:rPr>
            </w:pPr>
            <w:r w:rsidRPr="00E10C50">
              <w:rPr>
                <w:rFonts w:ascii="Times New Roman" w:hAnsi="Times New Roman"/>
                <w:sz w:val="18"/>
                <w:szCs w:val="18"/>
              </w:rPr>
              <w:t>- 2 кабел</w:t>
            </w:r>
            <w:r>
              <w:rPr>
                <w:rFonts w:ascii="Times New Roman" w:hAnsi="Times New Roman"/>
                <w:sz w:val="18"/>
                <w:szCs w:val="18"/>
              </w:rPr>
              <w:t xml:space="preserve">я </w:t>
            </w:r>
            <w:r w:rsidRPr="00E10C50">
              <w:rPr>
                <w:rFonts w:ascii="Times New Roman" w:hAnsi="Times New Roman"/>
                <w:sz w:val="18"/>
                <w:szCs w:val="18"/>
              </w:rPr>
              <w:t xml:space="preserve"> IEC-320-C13 в комплекте;</w:t>
            </w:r>
          </w:p>
          <w:p w:rsidR="00776D15" w:rsidRPr="001A3970" w:rsidRDefault="00776D15" w:rsidP="00CF5F03">
            <w:pPr>
              <w:spacing w:after="0"/>
              <w:rPr>
                <w:rFonts w:ascii="Times New Roman" w:hAnsi="Times New Roman"/>
                <w:sz w:val="18"/>
                <w:szCs w:val="18"/>
                <w:lang w:val="en-US"/>
              </w:rPr>
            </w:pPr>
            <w:r w:rsidRPr="00E10C50">
              <w:rPr>
                <w:rFonts w:ascii="Times New Roman" w:hAnsi="Times New Roman"/>
                <w:sz w:val="18"/>
                <w:szCs w:val="18"/>
              </w:rPr>
              <w:t>-программное обеспечение для ИБП.</w:t>
            </w:r>
          </w:p>
        </w:tc>
      </w:tr>
      <w:tr w:rsidR="00776D15" w:rsidRPr="00E10C50" w:rsidTr="00CF5F03">
        <w:trPr>
          <w:trHeight w:val="358"/>
        </w:trPr>
        <w:tc>
          <w:tcPr>
            <w:tcW w:w="425" w:type="dxa"/>
            <w:tcBorders>
              <w:top w:val="single" w:sz="4" w:space="0" w:color="auto"/>
              <w:left w:val="single" w:sz="4" w:space="0" w:color="auto"/>
              <w:bottom w:val="single" w:sz="4" w:space="0" w:color="auto"/>
              <w:right w:val="single" w:sz="4" w:space="0" w:color="auto"/>
            </w:tcBorders>
            <w:shd w:val="clear" w:color="auto" w:fill="auto"/>
          </w:tcPr>
          <w:p w:rsidR="00776D15" w:rsidRPr="008741A9" w:rsidRDefault="00776D15" w:rsidP="00CF5F03">
            <w:pPr>
              <w:spacing w:after="0"/>
              <w:jc w:val="center"/>
              <w:rPr>
                <w:rFonts w:ascii="Times New Roman" w:hAnsi="Times New Roman"/>
                <w:sz w:val="16"/>
                <w:szCs w:val="16"/>
              </w:rPr>
            </w:pPr>
            <w:r>
              <w:rPr>
                <w:rFonts w:ascii="Times New Roman" w:hAnsi="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lang w:val="en-US"/>
              </w:rPr>
            </w:pPr>
            <w:r w:rsidRPr="00E10C50">
              <w:rPr>
                <w:rFonts w:ascii="Times New Roman" w:hAnsi="Times New Roman"/>
                <w:sz w:val="18"/>
                <w:szCs w:val="18"/>
              </w:rPr>
              <w:t>Многофункциональное  устройство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pStyle w:val="a7"/>
              <w:jc w:val="both"/>
              <w:rPr>
                <w:rFonts w:ascii="Times New Roman" w:hAnsi="Times New Roman"/>
                <w:sz w:val="18"/>
                <w:szCs w:val="18"/>
              </w:rPr>
            </w:pPr>
            <w:r w:rsidRPr="00E10C50">
              <w:rPr>
                <w:rFonts w:ascii="Times New Roman" w:hAnsi="Times New Roman"/>
                <w:sz w:val="18"/>
                <w:szCs w:val="18"/>
              </w:rPr>
              <w:t xml:space="preserve"> Многофункциональное устройство (с функциями принтера, сканера, копира)  </w:t>
            </w:r>
          </w:p>
          <w:p w:rsidR="00776D15" w:rsidRPr="00E10C50" w:rsidRDefault="00776D15" w:rsidP="00CF5F03">
            <w:pPr>
              <w:pStyle w:val="a7"/>
              <w:jc w:val="both"/>
              <w:rPr>
                <w:rFonts w:ascii="Times New Roman" w:hAnsi="Times New Roman"/>
                <w:sz w:val="18"/>
                <w:szCs w:val="18"/>
              </w:rPr>
            </w:pPr>
            <w:proofErr w:type="spellStart"/>
            <w:r w:rsidRPr="00E10C50">
              <w:rPr>
                <w:rFonts w:ascii="Times New Roman" w:hAnsi="Times New Roman"/>
                <w:sz w:val="18"/>
                <w:szCs w:val="18"/>
              </w:rPr>
              <w:t>hp</w:t>
            </w:r>
            <w:proofErr w:type="spellEnd"/>
            <w:r w:rsidRPr="00E10C50">
              <w:rPr>
                <w:rFonts w:ascii="Times New Roman" w:hAnsi="Times New Roman"/>
                <w:sz w:val="18"/>
                <w:szCs w:val="18"/>
              </w:rPr>
              <w:t xml:space="preserve"> </w:t>
            </w:r>
            <w:proofErr w:type="spellStart"/>
            <w:r w:rsidRPr="00E10C50">
              <w:rPr>
                <w:rFonts w:ascii="Times New Roman" w:hAnsi="Times New Roman"/>
                <w:sz w:val="18"/>
                <w:szCs w:val="18"/>
              </w:rPr>
              <w:t>LaserJet</w:t>
            </w:r>
            <w:proofErr w:type="spellEnd"/>
            <w:r w:rsidRPr="00E10C50">
              <w:rPr>
                <w:rFonts w:ascii="Times New Roman" w:hAnsi="Times New Roman"/>
                <w:sz w:val="18"/>
                <w:szCs w:val="18"/>
              </w:rPr>
              <w:t xml:space="preserve"> </w:t>
            </w:r>
            <w:proofErr w:type="spellStart"/>
            <w:r w:rsidRPr="00E10C50">
              <w:rPr>
                <w:rFonts w:ascii="Times New Roman" w:hAnsi="Times New Roman"/>
                <w:sz w:val="18"/>
                <w:szCs w:val="18"/>
              </w:rPr>
              <w:t>Pro</w:t>
            </w:r>
            <w:proofErr w:type="spellEnd"/>
            <w:r w:rsidRPr="00E10C50">
              <w:rPr>
                <w:rFonts w:ascii="Times New Roman" w:hAnsi="Times New Roman"/>
                <w:sz w:val="18"/>
                <w:szCs w:val="18"/>
              </w:rPr>
              <w:t xml:space="preserve"> M1132 (или эквивалент)</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-лазерный, монохромный;</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-размеры носителей-А4;</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 xml:space="preserve">-скорость печати: не менее 18 </w:t>
            </w:r>
            <w:proofErr w:type="spellStart"/>
            <w:proofErr w:type="gramStart"/>
            <w:r w:rsidRPr="00E10C50">
              <w:rPr>
                <w:rFonts w:ascii="Times New Roman" w:hAnsi="Times New Roman"/>
                <w:bCs/>
                <w:sz w:val="18"/>
                <w:szCs w:val="18"/>
              </w:rPr>
              <w:t>стр</w:t>
            </w:r>
            <w:proofErr w:type="spellEnd"/>
            <w:proofErr w:type="gramEnd"/>
            <w:r w:rsidRPr="00E10C50">
              <w:rPr>
                <w:rFonts w:ascii="Times New Roman" w:hAnsi="Times New Roman"/>
                <w:bCs/>
                <w:sz w:val="18"/>
                <w:szCs w:val="18"/>
              </w:rPr>
              <w:t>/мин.;</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w:t>
            </w:r>
            <w:r w:rsidRPr="00E10C50">
              <w:rPr>
                <w:rFonts w:ascii="Times New Roman" w:hAnsi="Times New Roman"/>
                <w:b/>
                <w:bCs/>
                <w:sz w:val="18"/>
                <w:szCs w:val="18"/>
              </w:rPr>
              <w:t xml:space="preserve">Тип используемого картриджа </w:t>
            </w:r>
            <w:r w:rsidRPr="00E10C50">
              <w:rPr>
                <w:rFonts w:ascii="Times New Roman" w:hAnsi="Times New Roman"/>
                <w:b/>
                <w:sz w:val="18"/>
                <w:szCs w:val="18"/>
              </w:rPr>
              <w:t>CE285A</w:t>
            </w:r>
            <w:proofErr w:type="gramStart"/>
            <w:r w:rsidRPr="00E10C50">
              <w:rPr>
                <w:rFonts w:ascii="Times New Roman" w:hAnsi="Times New Roman"/>
                <w:sz w:val="18"/>
                <w:szCs w:val="18"/>
              </w:rPr>
              <w:t xml:space="preserve"> </w:t>
            </w:r>
            <w:r w:rsidRPr="00E10C50">
              <w:rPr>
                <w:rFonts w:ascii="Times New Roman" w:hAnsi="Times New Roman"/>
                <w:bCs/>
                <w:sz w:val="18"/>
                <w:szCs w:val="18"/>
              </w:rPr>
              <w:t>;</w:t>
            </w:r>
            <w:proofErr w:type="gramEnd"/>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-качество печати: не хуже 600х600</w:t>
            </w:r>
            <w:r w:rsidRPr="00E10C50">
              <w:rPr>
                <w:rFonts w:ascii="Times New Roman" w:hAnsi="Times New Roman"/>
                <w:bCs/>
                <w:sz w:val="18"/>
                <w:szCs w:val="18"/>
                <w:lang w:val="en-US"/>
              </w:rPr>
              <w:t>dpi</w:t>
            </w:r>
            <w:r w:rsidRPr="00E10C50">
              <w:rPr>
                <w:rFonts w:ascii="Times New Roman" w:hAnsi="Times New Roman"/>
                <w:bCs/>
                <w:sz w:val="18"/>
                <w:szCs w:val="18"/>
              </w:rPr>
              <w:t>;</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-средняя нагрузка, страниц в месяц: не менее 8000;</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lastRenderedPageBreak/>
              <w:t>-ОЗУ: не менее 8Мб;</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-интерфейс: USB 2.0;</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w:t>
            </w:r>
            <w:proofErr w:type="gramStart"/>
            <w:r w:rsidRPr="00E10C50">
              <w:rPr>
                <w:rFonts w:ascii="Times New Roman" w:hAnsi="Times New Roman"/>
                <w:bCs/>
                <w:sz w:val="18"/>
                <w:szCs w:val="18"/>
              </w:rPr>
              <w:t>совместимые</w:t>
            </w:r>
            <w:proofErr w:type="gramEnd"/>
            <w:r w:rsidRPr="00E10C50">
              <w:rPr>
                <w:rFonts w:ascii="Times New Roman" w:hAnsi="Times New Roman"/>
                <w:bCs/>
                <w:sz w:val="18"/>
                <w:szCs w:val="18"/>
              </w:rPr>
              <w:t xml:space="preserve"> ОС: Семейство ОС </w:t>
            </w:r>
            <w:proofErr w:type="spellStart"/>
            <w:r w:rsidRPr="00E10C50">
              <w:rPr>
                <w:rFonts w:ascii="Times New Roman" w:hAnsi="Times New Roman"/>
                <w:bCs/>
                <w:sz w:val="18"/>
                <w:szCs w:val="18"/>
              </w:rPr>
              <w:t>Windows</w:t>
            </w:r>
            <w:proofErr w:type="spellEnd"/>
            <w:r w:rsidRPr="00E10C50">
              <w:rPr>
                <w:rFonts w:ascii="Times New Roman" w:hAnsi="Times New Roman"/>
                <w:bCs/>
                <w:sz w:val="18"/>
                <w:szCs w:val="18"/>
              </w:rPr>
              <w:t>,</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Комплектность:</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-принтер, картридж для принтера, руководство по началу работы с устройством, ПО и справочник пользователя в электронном виде (на компакт-диске), шнур питания, крышка лотка подачи.</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 xml:space="preserve">- шнур </w:t>
            </w:r>
            <w:r w:rsidRPr="00E10C50">
              <w:rPr>
                <w:rFonts w:ascii="Times New Roman" w:hAnsi="Times New Roman"/>
                <w:bCs/>
                <w:sz w:val="18"/>
                <w:szCs w:val="18"/>
                <w:lang w:val="en-US"/>
              </w:rPr>
              <w:t>USB</w:t>
            </w:r>
            <w:r w:rsidRPr="00E10C50">
              <w:rPr>
                <w:rFonts w:ascii="Times New Roman" w:hAnsi="Times New Roman"/>
                <w:bCs/>
                <w:sz w:val="18"/>
                <w:szCs w:val="18"/>
              </w:rPr>
              <w:t xml:space="preserve"> для подключения к ПК</w:t>
            </w:r>
          </w:p>
          <w:p w:rsidR="00776D15" w:rsidRPr="00E10C50" w:rsidRDefault="00776D15" w:rsidP="00CF5F03">
            <w:pPr>
              <w:spacing w:after="0"/>
              <w:rPr>
                <w:rFonts w:ascii="Times New Roman" w:hAnsi="Times New Roman"/>
                <w:b/>
                <w:bCs/>
                <w:sz w:val="18"/>
                <w:szCs w:val="18"/>
              </w:rPr>
            </w:pPr>
            <w:r w:rsidRPr="00E10C50">
              <w:rPr>
                <w:rFonts w:ascii="Times New Roman" w:hAnsi="Times New Roman"/>
                <w:bCs/>
                <w:sz w:val="18"/>
                <w:szCs w:val="18"/>
              </w:rPr>
              <w:t>-</w:t>
            </w:r>
            <w:r w:rsidRPr="00E10C50">
              <w:rPr>
                <w:rFonts w:ascii="Times New Roman" w:hAnsi="Times New Roman"/>
                <w:b/>
                <w:bCs/>
                <w:sz w:val="18"/>
                <w:szCs w:val="18"/>
              </w:rPr>
              <w:t>Дополнительный картридж (Один картридж в комплекте с принтером, и один запасной с каждым принтером.)</w:t>
            </w:r>
          </w:p>
          <w:p w:rsidR="00776D15" w:rsidRPr="00E10C50" w:rsidRDefault="00776D15" w:rsidP="00CF5F03">
            <w:pPr>
              <w:spacing w:after="0"/>
              <w:rPr>
                <w:rFonts w:ascii="Times New Roman" w:hAnsi="Times New Roman"/>
                <w:sz w:val="18"/>
                <w:szCs w:val="18"/>
              </w:rPr>
            </w:pPr>
            <w:r w:rsidRPr="00E10C50">
              <w:rPr>
                <w:rFonts w:ascii="Times New Roman" w:hAnsi="Times New Roman"/>
                <w:bCs/>
                <w:sz w:val="18"/>
                <w:szCs w:val="18"/>
              </w:rPr>
              <w:t>-Ресурс картриджа принтера не менее 1600 листов при 5% заполнении листа.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lastRenderedPageBreak/>
              <w:t>штук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76D15" w:rsidRPr="00E10C50" w:rsidRDefault="00776D15" w:rsidP="00CF5F03">
            <w:pPr>
              <w:spacing w:after="0"/>
              <w:jc w:val="center"/>
              <w:rPr>
                <w:rFonts w:ascii="Times New Roman" w:hAnsi="Times New Roman"/>
                <w:sz w:val="18"/>
                <w:szCs w:val="18"/>
              </w:rPr>
            </w:pPr>
            <w:r w:rsidRPr="00E10C50">
              <w:rPr>
                <w:rFonts w:ascii="Times New Roman" w:hAnsi="Times New Roman"/>
                <w:sz w:val="18"/>
                <w:szCs w:val="18"/>
              </w:rPr>
              <w:t>7</w:t>
            </w:r>
          </w:p>
        </w:tc>
        <w:tc>
          <w:tcPr>
            <w:tcW w:w="3686" w:type="dxa"/>
            <w:tcBorders>
              <w:top w:val="single" w:sz="4" w:space="0" w:color="auto"/>
              <w:left w:val="single" w:sz="4" w:space="0" w:color="auto"/>
              <w:bottom w:val="single" w:sz="4" w:space="0" w:color="auto"/>
              <w:right w:val="single" w:sz="4" w:space="0" w:color="auto"/>
            </w:tcBorders>
          </w:tcPr>
          <w:p w:rsidR="00776D15" w:rsidRPr="0080749D" w:rsidRDefault="00776D15" w:rsidP="00CF5F03">
            <w:pPr>
              <w:tabs>
                <w:tab w:val="left" w:pos="-392"/>
              </w:tabs>
              <w:spacing w:after="0"/>
              <w:rPr>
                <w:rFonts w:ascii="Times New Roman" w:hAnsi="Times New Roman"/>
                <w:sz w:val="18"/>
                <w:szCs w:val="18"/>
              </w:rPr>
            </w:pPr>
            <w:r w:rsidRPr="0080749D">
              <w:rPr>
                <w:rFonts w:ascii="Times New Roman" w:hAnsi="Times New Roman"/>
                <w:sz w:val="18"/>
                <w:szCs w:val="18"/>
              </w:rPr>
              <w:t>Многофункциональное  устройство</w:t>
            </w:r>
          </w:p>
          <w:p w:rsidR="00776D15" w:rsidRPr="0080749D" w:rsidRDefault="00776D15" w:rsidP="00CF5F03">
            <w:pPr>
              <w:tabs>
                <w:tab w:val="left" w:pos="-392"/>
              </w:tabs>
              <w:spacing w:after="0"/>
              <w:rPr>
                <w:rFonts w:ascii="Times New Roman" w:hAnsi="Times New Roman"/>
                <w:b/>
                <w:sz w:val="18"/>
                <w:szCs w:val="18"/>
              </w:rPr>
            </w:pPr>
            <w:r w:rsidRPr="0080749D">
              <w:rPr>
                <w:rFonts w:ascii="Times New Roman" w:hAnsi="Times New Roman"/>
                <w:b/>
                <w:sz w:val="18"/>
                <w:szCs w:val="18"/>
                <w:lang w:val="en-US"/>
              </w:rPr>
              <w:t>HP</w:t>
            </w:r>
            <w:r w:rsidRPr="0080749D">
              <w:rPr>
                <w:rFonts w:ascii="Times New Roman" w:hAnsi="Times New Roman"/>
                <w:b/>
                <w:sz w:val="18"/>
                <w:szCs w:val="18"/>
              </w:rPr>
              <w:t xml:space="preserve"> </w:t>
            </w:r>
            <w:r w:rsidRPr="0080749D">
              <w:rPr>
                <w:rFonts w:ascii="Times New Roman" w:hAnsi="Times New Roman"/>
                <w:b/>
                <w:sz w:val="18"/>
                <w:szCs w:val="18"/>
                <w:lang w:val="en-US"/>
              </w:rPr>
              <w:t>LJ</w:t>
            </w:r>
            <w:r w:rsidRPr="0080749D">
              <w:rPr>
                <w:rFonts w:ascii="Times New Roman" w:hAnsi="Times New Roman"/>
                <w:b/>
                <w:sz w:val="18"/>
                <w:szCs w:val="18"/>
              </w:rPr>
              <w:t xml:space="preserve"> </w:t>
            </w:r>
            <w:r w:rsidRPr="0080749D">
              <w:rPr>
                <w:rFonts w:ascii="Times New Roman" w:hAnsi="Times New Roman"/>
                <w:b/>
                <w:sz w:val="18"/>
                <w:szCs w:val="18"/>
                <w:lang w:val="en-US"/>
              </w:rPr>
              <w:t>M</w:t>
            </w:r>
            <w:r w:rsidRPr="0080749D">
              <w:rPr>
                <w:rFonts w:ascii="Times New Roman" w:hAnsi="Times New Roman"/>
                <w:b/>
                <w:sz w:val="18"/>
                <w:szCs w:val="18"/>
              </w:rPr>
              <w:t xml:space="preserve">1132 </w:t>
            </w:r>
            <w:r w:rsidRPr="0080749D">
              <w:rPr>
                <w:rFonts w:ascii="Times New Roman" w:hAnsi="Times New Roman"/>
                <w:b/>
                <w:sz w:val="18"/>
                <w:szCs w:val="18"/>
                <w:lang w:val="en-US"/>
              </w:rPr>
              <w:t>MFP</w:t>
            </w:r>
            <w:r w:rsidRPr="0080749D">
              <w:rPr>
                <w:rFonts w:ascii="Times New Roman" w:hAnsi="Times New Roman"/>
                <w:b/>
                <w:sz w:val="18"/>
                <w:szCs w:val="18"/>
              </w:rPr>
              <w:t xml:space="preserve"> (</w:t>
            </w:r>
            <w:r w:rsidRPr="0080749D">
              <w:rPr>
                <w:rFonts w:ascii="Times New Roman" w:hAnsi="Times New Roman"/>
                <w:b/>
                <w:sz w:val="18"/>
                <w:szCs w:val="18"/>
                <w:lang w:val="en-US"/>
              </w:rPr>
              <w:t>CE</w:t>
            </w:r>
            <w:r w:rsidRPr="0080749D">
              <w:rPr>
                <w:rFonts w:ascii="Times New Roman" w:hAnsi="Times New Roman"/>
                <w:b/>
                <w:sz w:val="18"/>
                <w:szCs w:val="18"/>
              </w:rPr>
              <w:t>847</w:t>
            </w:r>
            <w:r w:rsidRPr="0080749D">
              <w:rPr>
                <w:rFonts w:ascii="Times New Roman" w:hAnsi="Times New Roman"/>
                <w:b/>
                <w:sz w:val="18"/>
                <w:szCs w:val="18"/>
                <w:lang w:val="en-US"/>
              </w:rPr>
              <w:t>A</w:t>
            </w:r>
            <w:r w:rsidRPr="0080749D">
              <w:rPr>
                <w:rFonts w:ascii="Times New Roman" w:hAnsi="Times New Roman"/>
                <w:b/>
                <w:sz w:val="18"/>
                <w:szCs w:val="18"/>
              </w:rPr>
              <w:t>)</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xml:space="preserve">Многофункциональное устройство (с функциями принтера, сканера, копира)  </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-лазерный, монохромный;</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-размеры носителей-А4;</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xml:space="preserve">-скорость печати: 18 </w:t>
            </w:r>
            <w:proofErr w:type="spellStart"/>
            <w:proofErr w:type="gramStart"/>
            <w:r w:rsidRPr="0080749D">
              <w:rPr>
                <w:rFonts w:ascii="Times New Roman" w:hAnsi="Times New Roman"/>
                <w:sz w:val="18"/>
                <w:szCs w:val="18"/>
              </w:rPr>
              <w:t>стр</w:t>
            </w:r>
            <w:proofErr w:type="spellEnd"/>
            <w:proofErr w:type="gramEnd"/>
            <w:r w:rsidRPr="0080749D">
              <w:rPr>
                <w:rFonts w:ascii="Times New Roman" w:hAnsi="Times New Roman"/>
                <w:sz w:val="18"/>
                <w:szCs w:val="18"/>
              </w:rPr>
              <w:t>/мин.;</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-Тип используемого картриджа CE285A</w:t>
            </w:r>
            <w:proofErr w:type="gramStart"/>
            <w:r w:rsidRPr="0080749D">
              <w:rPr>
                <w:rFonts w:ascii="Times New Roman" w:hAnsi="Times New Roman"/>
                <w:sz w:val="18"/>
                <w:szCs w:val="18"/>
              </w:rPr>
              <w:t xml:space="preserve"> ;</w:t>
            </w:r>
            <w:proofErr w:type="gramEnd"/>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-качество печати: 600х600dpi;</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-средняя нагрузка, страниц в месяц: 8000;</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-ОЗУ: 8Мб;</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-интерфейс: USB 2.0;</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w:t>
            </w:r>
            <w:proofErr w:type="gramStart"/>
            <w:r w:rsidRPr="0080749D">
              <w:rPr>
                <w:rFonts w:ascii="Times New Roman" w:hAnsi="Times New Roman"/>
                <w:sz w:val="18"/>
                <w:szCs w:val="18"/>
              </w:rPr>
              <w:t>совместимые</w:t>
            </w:r>
            <w:proofErr w:type="gramEnd"/>
            <w:r w:rsidRPr="0080749D">
              <w:rPr>
                <w:rFonts w:ascii="Times New Roman" w:hAnsi="Times New Roman"/>
                <w:sz w:val="18"/>
                <w:szCs w:val="18"/>
              </w:rPr>
              <w:t xml:space="preserve"> ОС: Семейство ОС </w:t>
            </w:r>
            <w:proofErr w:type="spellStart"/>
            <w:r w:rsidRPr="0080749D">
              <w:rPr>
                <w:rFonts w:ascii="Times New Roman" w:hAnsi="Times New Roman"/>
                <w:sz w:val="18"/>
                <w:szCs w:val="18"/>
              </w:rPr>
              <w:t>Windows</w:t>
            </w:r>
            <w:proofErr w:type="spellEnd"/>
            <w:r w:rsidRPr="0080749D">
              <w:rPr>
                <w:rFonts w:ascii="Times New Roman" w:hAnsi="Times New Roman"/>
                <w:sz w:val="18"/>
                <w:szCs w:val="18"/>
              </w:rPr>
              <w:t>,</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Комплектность:</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xml:space="preserve">-принтер, картридж для принтера, руководство по началу работы с </w:t>
            </w:r>
            <w:r w:rsidRPr="0080749D">
              <w:rPr>
                <w:rFonts w:ascii="Times New Roman" w:hAnsi="Times New Roman"/>
                <w:sz w:val="18"/>
                <w:szCs w:val="18"/>
              </w:rPr>
              <w:lastRenderedPageBreak/>
              <w:t>устройством, ПО и справочник пользователя в электронном виде (на компакт-диске), шнур питания, крышка лотка подачи.</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 шнур USB для подключения к ПК</w:t>
            </w:r>
          </w:p>
          <w:p w:rsidR="00776D15" w:rsidRPr="0080749D" w:rsidRDefault="00776D15" w:rsidP="00CF5F03">
            <w:pPr>
              <w:pStyle w:val="a7"/>
              <w:rPr>
                <w:rFonts w:ascii="Times New Roman" w:hAnsi="Times New Roman"/>
                <w:sz w:val="18"/>
                <w:szCs w:val="18"/>
              </w:rPr>
            </w:pPr>
            <w:r w:rsidRPr="0080749D">
              <w:rPr>
                <w:rFonts w:ascii="Times New Roman" w:hAnsi="Times New Roman"/>
                <w:sz w:val="18"/>
                <w:szCs w:val="18"/>
              </w:rPr>
              <w:t>-Дополнительный картридж (Один картридж в комплекте с принтером, и один запасной с каждым принтером.)</w:t>
            </w:r>
          </w:p>
          <w:p w:rsidR="00776D15" w:rsidRPr="0080749D" w:rsidRDefault="00776D15" w:rsidP="00CF5F03">
            <w:pPr>
              <w:spacing w:after="0"/>
              <w:rPr>
                <w:rFonts w:ascii="Times New Roman" w:hAnsi="Times New Roman"/>
                <w:sz w:val="18"/>
                <w:szCs w:val="18"/>
              </w:rPr>
            </w:pPr>
            <w:r w:rsidRPr="0080749D">
              <w:rPr>
                <w:rFonts w:ascii="Times New Roman" w:hAnsi="Times New Roman"/>
                <w:sz w:val="18"/>
                <w:szCs w:val="18"/>
              </w:rPr>
              <w:t xml:space="preserve">-Ресурс картриджа принтера </w:t>
            </w:r>
            <w:bookmarkStart w:id="0" w:name="_GoBack"/>
            <w:bookmarkEnd w:id="0"/>
            <w:r w:rsidRPr="0080749D">
              <w:rPr>
                <w:rFonts w:ascii="Times New Roman" w:hAnsi="Times New Roman"/>
                <w:sz w:val="18"/>
                <w:szCs w:val="18"/>
              </w:rPr>
              <w:t>1600 листов при 5% заполнении листа.</w:t>
            </w:r>
          </w:p>
          <w:p w:rsidR="00776D15" w:rsidRPr="0080749D" w:rsidRDefault="00776D15" w:rsidP="00CF5F03">
            <w:pPr>
              <w:spacing w:after="0"/>
              <w:rPr>
                <w:rFonts w:ascii="Times New Roman" w:hAnsi="Times New Roman"/>
                <w:b/>
                <w:sz w:val="18"/>
                <w:szCs w:val="18"/>
              </w:rPr>
            </w:pPr>
            <w:proofErr w:type="spellStart"/>
            <w:r w:rsidRPr="0080749D">
              <w:rPr>
                <w:rFonts w:ascii="Times New Roman" w:hAnsi="Times New Roman"/>
                <w:bCs/>
                <w:color w:val="000000"/>
                <w:sz w:val="18"/>
                <w:szCs w:val="18"/>
                <w:shd w:val="clear" w:color="auto" w:fill="FFFFFF"/>
              </w:rPr>
              <w:t>HewlettPackard</w:t>
            </w:r>
            <w:proofErr w:type="spellEnd"/>
            <w:r w:rsidRPr="0080749D">
              <w:rPr>
                <w:rFonts w:ascii="Times New Roman" w:hAnsi="Times New Roman"/>
                <w:sz w:val="18"/>
                <w:szCs w:val="18"/>
              </w:rPr>
              <w:t>, Китай</w:t>
            </w:r>
          </w:p>
        </w:tc>
        <w:tc>
          <w:tcPr>
            <w:tcW w:w="3402" w:type="dxa"/>
            <w:tcBorders>
              <w:top w:val="single" w:sz="4" w:space="0" w:color="auto"/>
              <w:left w:val="single" w:sz="4" w:space="0" w:color="auto"/>
              <w:bottom w:val="single" w:sz="4" w:space="0" w:color="auto"/>
              <w:right w:val="single" w:sz="4" w:space="0" w:color="auto"/>
            </w:tcBorders>
          </w:tcPr>
          <w:p w:rsidR="00776D15" w:rsidRPr="0080749D" w:rsidRDefault="00776D15" w:rsidP="00CF5F03">
            <w:pPr>
              <w:spacing w:after="0"/>
              <w:rPr>
                <w:rFonts w:ascii="Times New Roman" w:hAnsi="Times New Roman"/>
                <w:sz w:val="18"/>
                <w:szCs w:val="18"/>
                <w:lang w:val="en-US"/>
              </w:rPr>
            </w:pPr>
            <w:r w:rsidRPr="0080749D">
              <w:rPr>
                <w:rFonts w:ascii="Times New Roman" w:hAnsi="Times New Roman"/>
                <w:sz w:val="18"/>
                <w:szCs w:val="18"/>
              </w:rPr>
              <w:lastRenderedPageBreak/>
              <w:t>МФУ</w:t>
            </w:r>
          </w:p>
          <w:p w:rsidR="00776D15" w:rsidRPr="0080749D" w:rsidRDefault="00776D15" w:rsidP="00CF5F03">
            <w:pPr>
              <w:spacing w:after="0"/>
              <w:rPr>
                <w:rFonts w:ascii="Times New Roman" w:hAnsi="Times New Roman"/>
                <w:sz w:val="18"/>
                <w:szCs w:val="18"/>
                <w:lang w:val="en-US"/>
              </w:rPr>
            </w:pPr>
            <w:r w:rsidRPr="0080749D">
              <w:rPr>
                <w:rFonts w:ascii="Times New Roman" w:hAnsi="Times New Roman"/>
                <w:b/>
                <w:sz w:val="18"/>
                <w:szCs w:val="18"/>
              </w:rPr>
              <w:t>МФУ</w:t>
            </w:r>
            <w:r w:rsidRPr="0080749D">
              <w:rPr>
                <w:rFonts w:ascii="Times New Roman" w:hAnsi="Times New Roman"/>
                <w:sz w:val="18"/>
                <w:szCs w:val="18"/>
                <w:lang w:val="en-US"/>
              </w:rPr>
              <w:t xml:space="preserve"> HP LaserJet M1132  {p/s/c,A4,600*600dpi,18 ppm,8Mb,1 tray 150,USB} (CE847A)</w:t>
            </w:r>
          </w:p>
          <w:p w:rsidR="00776D15" w:rsidRPr="0080749D" w:rsidRDefault="00776D15" w:rsidP="00CF5F03">
            <w:pPr>
              <w:spacing w:after="0"/>
              <w:jc w:val="center"/>
              <w:rPr>
                <w:rFonts w:ascii="Times New Roman" w:hAnsi="Times New Roman"/>
                <w:b/>
                <w:sz w:val="18"/>
                <w:szCs w:val="18"/>
              </w:rPr>
            </w:pPr>
            <w:r w:rsidRPr="0080749D">
              <w:rPr>
                <w:rFonts w:ascii="Times New Roman" w:hAnsi="Times New Roman"/>
                <w:b/>
                <w:sz w:val="18"/>
                <w:szCs w:val="18"/>
              </w:rPr>
              <w:t>Картридж</w:t>
            </w:r>
            <w:r w:rsidRPr="0080749D">
              <w:rPr>
                <w:rFonts w:ascii="Times New Roman" w:hAnsi="Times New Roman"/>
                <w:sz w:val="18"/>
                <w:szCs w:val="18"/>
              </w:rPr>
              <w:t xml:space="preserve"> CE285A</w:t>
            </w:r>
          </w:p>
        </w:tc>
        <w:tc>
          <w:tcPr>
            <w:tcW w:w="3118" w:type="dxa"/>
            <w:tcBorders>
              <w:top w:val="single" w:sz="4" w:space="0" w:color="auto"/>
              <w:left w:val="single" w:sz="4" w:space="0" w:color="auto"/>
              <w:bottom w:val="single" w:sz="4" w:space="0" w:color="auto"/>
              <w:right w:val="single" w:sz="4" w:space="0" w:color="auto"/>
            </w:tcBorders>
          </w:tcPr>
          <w:p w:rsidR="00776D15" w:rsidRPr="00776D15" w:rsidRDefault="00776D15" w:rsidP="00CF5F03">
            <w:pPr>
              <w:spacing w:after="0"/>
              <w:rPr>
                <w:rFonts w:ascii="Times New Roman" w:hAnsi="Times New Roman"/>
                <w:sz w:val="18"/>
                <w:szCs w:val="18"/>
              </w:rPr>
            </w:pPr>
            <w:r w:rsidRPr="00E10C50">
              <w:rPr>
                <w:rFonts w:ascii="Times New Roman" w:hAnsi="Times New Roman"/>
                <w:sz w:val="18"/>
                <w:szCs w:val="18"/>
              </w:rPr>
              <w:t>Многофункциональное  устройство</w:t>
            </w:r>
            <w:r w:rsidRPr="00FB212F">
              <w:rPr>
                <w:rFonts w:ascii="Times New Roman" w:hAnsi="Times New Roman"/>
                <w:sz w:val="18"/>
                <w:szCs w:val="18"/>
              </w:rPr>
              <w:t xml:space="preserve"> </w:t>
            </w:r>
            <w:r>
              <w:rPr>
                <w:rFonts w:ascii="Times New Roman" w:hAnsi="Times New Roman"/>
                <w:sz w:val="18"/>
                <w:szCs w:val="18"/>
                <w:lang w:val="en-US"/>
              </w:rPr>
              <w:t>Hewlett</w:t>
            </w:r>
            <w:r w:rsidRPr="00FB212F">
              <w:rPr>
                <w:rFonts w:ascii="Times New Roman" w:hAnsi="Times New Roman"/>
                <w:sz w:val="18"/>
                <w:szCs w:val="18"/>
              </w:rPr>
              <w:t xml:space="preserve"> </w:t>
            </w:r>
            <w:r>
              <w:rPr>
                <w:rFonts w:ascii="Times New Roman" w:hAnsi="Times New Roman"/>
                <w:sz w:val="18"/>
                <w:szCs w:val="18"/>
                <w:lang w:val="en-US"/>
              </w:rPr>
              <w:t>Packard</w:t>
            </w:r>
            <w:r w:rsidRPr="00FB212F">
              <w:rPr>
                <w:rFonts w:ascii="Times New Roman" w:hAnsi="Times New Roman"/>
                <w:sz w:val="18"/>
                <w:szCs w:val="18"/>
              </w:rPr>
              <w:t xml:space="preserve"> </w:t>
            </w:r>
            <w:r>
              <w:rPr>
                <w:rFonts w:ascii="Times New Roman" w:hAnsi="Times New Roman"/>
                <w:sz w:val="18"/>
                <w:szCs w:val="18"/>
                <w:lang w:val="en-US"/>
              </w:rPr>
              <w:t>LaserJet</w:t>
            </w:r>
            <w:r w:rsidRPr="00FB212F">
              <w:rPr>
                <w:rFonts w:ascii="Times New Roman" w:hAnsi="Times New Roman"/>
                <w:sz w:val="18"/>
                <w:szCs w:val="18"/>
              </w:rPr>
              <w:t xml:space="preserve"> </w:t>
            </w:r>
            <w:r>
              <w:rPr>
                <w:rFonts w:ascii="Times New Roman" w:hAnsi="Times New Roman"/>
                <w:sz w:val="18"/>
                <w:szCs w:val="18"/>
                <w:lang w:val="en-US"/>
              </w:rPr>
              <w:t>Pro</w:t>
            </w:r>
            <w:r w:rsidRPr="00FB212F">
              <w:rPr>
                <w:rFonts w:ascii="Times New Roman" w:hAnsi="Times New Roman"/>
                <w:sz w:val="18"/>
                <w:szCs w:val="18"/>
              </w:rPr>
              <w:t xml:space="preserve"> </w:t>
            </w:r>
            <w:r>
              <w:rPr>
                <w:rFonts w:ascii="Times New Roman" w:hAnsi="Times New Roman"/>
                <w:sz w:val="18"/>
                <w:szCs w:val="18"/>
                <w:lang w:val="en-US"/>
              </w:rPr>
              <w:t>M</w:t>
            </w:r>
            <w:r w:rsidRPr="00FB212F">
              <w:rPr>
                <w:rFonts w:ascii="Times New Roman" w:hAnsi="Times New Roman"/>
                <w:sz w:val="18"/>
                <w:szCs w:val="18"/>
              </w:rPr>
              <w:t>1132</w:t>
            </w:r>
          </w:p>
          <w:p w:rsidR="00776D15" w:rsidRPr="0080749D" w:rsidRDefault="00776D15" w:rsidP="00CF5F03">
            <w:pPr>
              <w:pStyle w:val="a7"/>
              <w:jc w:val="both"/>
              <w:rPr>
                <w:rFonts w:ascii="Times New Roman" w:hAnsi="Times New Roman"/>
                <w:sz w:val="18"/>
                <w:szCs w:val="18"/>
              </w:rPr>
            </w:pPr>
            <w:r w:rsidRPr="00E10C50">
              <w:rPr>
                <w:rFonts w:ascii="Times New Roman" w:hAnsi="Times New Roman"/>
                <w:sz w:val="18"/>
                <w:szCs w:val="18"/>
              </w:rPr>
              <w:t xml:space="preserve">Многофункциональное устройство (с функциями принтера, сканера, копира)  </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-лазерный, монохромный;</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-размеры носителей-А4;</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 xml:space="preserve">-скорость печати: 18 </w:t>
            </w:r>
            <w:proofErr w:type="spellStart"/>
            <w:proofErr w:type="gramStart"/>
            <w:r w:rsidRPr="00E10C50">
              <w:rPr>
                <w:rFonts w:ascii="Times New Roman" w:hAnsi="Times New Roman"/>
                <w:bCs/>
                <w:sz w:val="18"/>
                <w:szCs w:val="18"/>
              </w:rPr>
              <w:t>стр</w:t>
            </w:r>
            <w:proofErr w:type="spellEnd"/>
            <w:proofErr w:type="gramEnd"/>
            <w:r w:rsidRPr="00E10C50">
              <w:rPr>
                <w:rFonts w:ascii="Times New Roman" w:hAnsi="Times New Roman"/>
                <w:bCs/>
                <w:sz w:val="18"/>
                <w:szCs w:val="18"/>
              </w:rPr>
              <w:t>/мин.;</w:t>
            </w:r>
          </w:p>
          <w:p w:rsidR="00776D15" w:rsidRPr="00E10C50" w:rsidRDefault="00776D15" w:rsidP="00CF5F03">
            <w:pPr>
              <w:spacing w:after="0"/>
              <w:rPr>
                <w:rFonts w:ascii="Times New Roman" w:hAnsi="Times New Roman"/>
                <w:bCs/>
                <w:sz w:val="18"/>
                <w:szCs w:val="18"/>
              </w:rPr>
            </w:pPr>
            <w:r w:rsidRPr="0080749D">
              <w:rPr>
                <w:rFonts w:ascii="Times New Roman" w:hAnsi="Times New Roman"/>
                <w:bCs/>
                <w:sz w:val="18"/>
                <w:szCs w:val="18"/>
              </w:rPr>
              <w:t xml:space="preserve">-Тип используемого картриджа </w:t>
            </w:r>
            <w:r w:rsidRPr="0080749D">
              <w:rPr>
                <w:rFonts w:ascii="Times New Roman" w:hAnsi="Times New Roman"/>
                <w:sz w:val="18"/>
                <w:szCs w:val="18"/>
              </w:rPr>
              <w:t>CE285A</w:t>
            </w:r>
            <w:proofErr w:type="gramStart"/>
            <w:r w:rsidRPr="00E10C50">
              <w:rPr>
                <w:rFonts w:ascii="Times New Roman" w:hAnsi="Times New Roman"/>
                <w:sz w:val="18"/>
                <w:szCs w:val="18"/>
              </w:rPr>
              <w:t xml:space="preserve"> </w:t>
            </w:r>
            <w:r w:rsidRPr="00E10C50">
              <w:rPr>
                <w:rFonts w:ascii="Times New Roman" w:hAnsi="Times New Roman"/>
                <w:bCs/>
                <w:sz w:val="18"/>
                <w:szCs w:val="18"/>
              </w:rPr>
              <w:t>;</w:t>
            </w:r>
            <w:proofErr w:type="gramEnd"/>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-качество печати: 600х600</w:t>
            </w:r>
            <w:r w:rsidRPr="00E10C50">
              <w:rPr>
                <w:rFonts w:ascii="Times New Roman" w:hAnsi="Times New Roman"/>
                <w:bCs/>
                <w:sz w:val="18"/>
                <w:szCs w:val="18"/>
                <w:lang w:val="en-US"/>
              </w:rPr>
              <w:t>dpi</w:t>
            </w:r>
            <w:r w:rsidRPr="00E10C50">
              <w:rPr>
                <w:rFonts w:ascii="Times New Roman" w:hAnsi="Times New Roman"/>
                <w:bCs/>
                <w:sz w:val="18"/>
                <w:szCs w:val="18"/>
              </w:rPr>
              <w:t>;</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-средняя нагрузка, страниц в месяц: 8000;</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-ОЗУ: 8Мб;</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lastRenderedPageBreak/>
              <w:t>-интерфейс: USB 2.0;</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w:t>
            </w:r>
            <w:proofErr w:type="gramStart"/>
            <w:r w:rsidRPr="00E10C50">
              <w:rPr>
                <w:rFonts w:ascii="Times New Roman" w:hAnsi="Times New Roman"/>
                <w:bCs/>
                <w:sz w:val="18"/>
                <w:szCs w:val="18"/>
              </w:rPr>
              <w:t>совместимые</w:t>
            </w:r>
            <w:proofErr w:type="gramEnd"/>
            <w:r w:rsidRPr="00E10C50">
              <w:rPr>
                <w:rFonts w:ascii="Times New Roman" w:hAnsi="Times New Roman"/>
                <w:bCs/>
                <w:sz w:val="18"/>
                <w:szCs w:val="18"/>
              </w:rPr>
              <w:t xml:space="preserve"> ОС: Семейство ОС </w:t>
            </w:r>
            <w:proofErr w:type="spellStart"/>
            <w:r w:rsidRPr="00E10C50">
              <w:rPr>
                <w:rFonts w:ascii="Times New Roman" w:hAnsi="Times New Roman"/>
                <w:bCs/>
                <w:sz w:val="18"/>
                <w:szCs w:val="18"/>
              </w:rPr>
              <w:t>Windows</w:t>
            </w:r>
            <w:proofErr w:type="spellEnd"/>
            <w:r w:rsidRPr="00E10C50">
              <w:rPr>
                <w:rFonts w:ascii="Times New Roman" w:hAnsi="Times New Roman"/>
                <w:bCs/>
                <w:sz w:val="18"/>
                <w:szCs w:val="18"/>
              </w:rPr>
              <w:t>,</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Комплектность:</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-принтер, картридж для принтера, руководство по началу работы с устройством, ПО и справочник пользователя в электронном виде (на компакт-диске), шнур питания, крышка лотка подачи.</w:t>
            </w:r>
          </w:p>
          <w:p w:rsidR="00776D15" w:rsidRPr="00E10C50" w:rsidRDefault="00776D15" w:rsidP="00CF5F03">
            <w:pPr>
              <w:spacing w:after="0"/>
              <w:rPr>
                <w:rFonts w:ascii="Times New Roman" w:hAnsi="Times New Roman"/>
                <w:bCs/>
                <w:sz w:val="18"/>
                <w:szCs w:val="18"/>
              </w:rPr>
            </w:pPr>
            <w:r w:rsidRPr="00E10C50">
              <w:rPr>
                <w:rFonts w:ascii="Times New Roman" w:hAnsi="Times New Roman"/>
                <w:bCs/>
                <w:sz w:val="18"/>
                <w:szCs w:val="18"/>
              </w:rPr>
              <w:t xml:space="preserve">- шнур </w:t>
            </w:r>
            <w:r w:rsidRPr="00E10C50">
              <w:rPr>
                <w:rFonts w:ascii="Times New Roman" w:hAnsi="Times New Roman"/>
                <w:bCs/>
                <w:sz w:val="18"/>
                <w:szCs w:val="18"/>
                <w:lang w:val="en-US"/>
              </w:rPr>
              <w:t>USB</w:t>
            </w:r>
            <w:r w:rsidRPr="00E10C50">
              <w:rPr>
                <w:rFonts w:ascii="Times New Roman" w:hAnsi="Times New Roman"/>
                <w:bCs/>
                <w:sz w:val="18"/>
                <w:szCs w:val="18"/>
              </w:rPr>
              <w:t xml:space="preserve"> для подключения к ПК</w:t>
            </w:r>
          </w:p>
          <w:p w:rsidR="00776D15" w:rsidRPr="0080749D" w:rsidRDefault="00776D15" w:rsidP="00CF5F03">
            <w:pPr>
              <w:spacing w:after="0"/>
              <w:rPr>
                <w:rFonts w:ascii="Times New Roman" w:hAnsi="Times New Roman"/>
                <w:bCs/>
                <w:sz w:val="18"/>
                <w:szCs w:val="18"/>
              </w:rPr>
            </w:pPr>
            <w:r w:rsidRPr="0080749D">
              <w:rPr>
                <w:rFonts w:ascii="Times New Roman" w:hAnsi="Times New Roman"/>
                <w:bCs/>
                <w:sz w:val="18"/>
                <w:szCs w:val="18"/>
              </w:rPr>
              <w:t>-Дополнительный картридж (Один картридж в комплекте с принтером, и один запасной с каждым принтером.)</w:t>
            </w:r>
          </w:p>
          <w:p w:rsidR="00776D15" w:rsidRPr="0080749D" w:rsidRDefault="00776D15" w:rsidP="00CF5F03">
            <w:pPr>
              <w:spacing w:after="0"/>
              <w:rPr>
                <w:rFonts w:ascii="Times New Roman" w:hAnsi="Times New Roman"/>
                <w:b/>
                <w:sz w:val="18"/>
                <w:szCs w:val="18"/>
              </w:rPr>
            </w:pPr>
            <w:r w:rsidRPr="00E10C50">
              <w:rPr>
                <w:rFonts w:ascii="Times New Roman" w:hAnsi="Times New Roman"/>
                <w:bCs/>
                <w:sz w:val="18"/>
                <w:szCs w:val="18"/>
              </w:rPr>
              <w:t>-Ресурс картриджа принтера 1600 листов при 5% заполнении листа.</w:t>
            </w:r>
          </w:p>
        </w:tc>
      </w:tr>
    </w:tbl>
    <w:p w:rsidR="00776D15" w:rsidRDefault="00776D15" w:rsidP="00776D15">
      <w:pPr>
        <w:jc w:val="both"/>
      </w:pPr>
    </w:p>
    <w:p w:rsidR="00776D15" w:rsidRPr="00F8227C" w:rsidRDefault="00776D15" w:rsidP="002C6B62"/>
    <w:sectPr w:rsidR="00776D15" w:rsidRPr="00F8227C" w:rsidSect="00E23D58">
      <w:pgSz w:w="16838" w:h="11906" w:orient="landscape"/>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1D05"/>
    <w:rsid w:val="000153AE"/>
    <w:rsid w:val="00024096"/>
    <w:rsid w:val="00034CBC"/>
    <w:rsid w:val="00056A3A"/>
    <w:rsid w:val="000747C2"/>
    <w:rsid w:val="000A128A"/>
    <w:rsid w:val="000A7C95"/>
    <w:rsid w:val="000D2E10"/>
    <w:rsid w:val="000E2BD2"/>
    <w:rsid w:val="000E34B9"/>
    <w:rsid w:val="001118B7"/>
    <w:rsid w:val="001515EF"/>
    <w:rsid w:val="0019583E"/>
    <w:rsid w:val="001C4327"/>
    <w:rsid w:val="001C5542"/>
    <w:rsid w:val="0020517E"/>
    <w:rsid w:val="0024375B"/>
    <w:rsid w:val="002573F0"/>
    <w:rsid w:val="00257952"/>
    <w:rsid w:val="002A494F"/>
    <w:rsid w:val="002B4DE9"/>
    <w:rsid w:val="002C6B62"/>
    <w:rsid w:val="002D73A5"/>
    <w:rsid w:val="002D7CDE"/>
    <w:rsid w:val="00376A69"/>
    <w:rsid w:val="003B5172"/>
    <w:rsid w:val="003D791F"/>
    <w:rsid w:val="00413575"/>
    <w:rsid w:val="00431737"/>
    <w:rsid w:val="00446534"/>
    <w:rsid w:val="004B15C9"/>
    <w:rsid w:val="004D4C3C"/>
    <w:rsid w:val="004E2E04"/>
    <w:rsid w:val="00503A71"/>
    <w:rsid w:val="00530360"/>
    <w:rsid w:val="00547B3D"/>
    <w:rsid w:val="00562545"/>
    <w:rsid w:val="00593941"/>
    <w:rsid w:val="005C35A5"/>
    <w:rsid w:val="005F5CD0"/>
    <w:rsid w:val="00627083"/>
    <w:rsid w:val="006C5886"/>
    <w:rsid w:val="006D4624"/>
    <w:rsid w:val="006E0E4E"/>
    <w:rsid w:val="007237FC"/>
    <w:rsid w:val="00776D15"/>
    <w:rsid w:val="007D053C"/>
    <w:rsid w:val="00822F02"/>
    <w:rsid w:val="008378E9"/>
    <w:rsid w:val="008C7E4F"/>
    <w:rsid w:val="009145CD"/>
    <w:rsid w:val="009360CF"/>
    <w:rsid w:val="009367B5"/>
    <w:rsid w:val="00972849"/>
    <w:rsid w:val="009B12FA"/>
    <w:rsid w:val="00A3474C"/>
    <w:rsid w:val="00A4036E"/>
    <w:rsid w:val="00A8192C"/>
    <w:rsid w:val="00A90D89"/>
    <w:rsid w:val="00A96459"/>
    <w:rsid w:val="00AB6062"/>
    <w:rsid w:val="00AC1CF6"/>
    <w:rsid w:val="00AD2698"/>
    <w:rsid w:val="00AF722C"/>
    <w:rsid w:val="00B2146B"/>
    <w:rsid w:val="00BC369D"/>
    <w:rsid w:val="00C52927"/>
    <w:rsid w:val="00CF5F03"/>
    <w:rsid w:val="00D058CF"/>
    <w:rsid w:val="00D4342C"/>
    <w:rsid w:val="00D70668"/>
    <w:rsid w:val="00DC227F"/>
    <w:rsid w:val="00DD4824"/>
    <w:rsid w:val="00E23D58"/>
    <w:rsid w:val="00EB4C23"/>
    <w:rsid w:val="00ED6054"/>
    <w:rsid w:val="00EE544B"/>
    <w:rsid w:val="00EF049F"/>
    <w:rsid w:val="00F03CE9"/>
    <w:rsid w:val="00F24CAD"/>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locked/>
    <w:rsid w:val="00776D15"/>
    <w:pPr>
      <w:keepNext/>
      <w:spacing w:before="240" w:after="60" w:line="240" w:lineRule="auto"/>
      <w:outlineLvl w:val="0"/>
    </w:pPr>
    <w:rPr>
      <w:rFonts w:ascii="Cambria" w:hAnsi="Cambria"/>
      <w:b/>
      <w:bCs/>
      <w:kern w:val="32"/>
      <w:sz w:val="32"/>
      <w:szCs w:val="3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76D15"/>
    <w:rPr>
      <w:rFonts w:ascii="Cambria" w:eastAsia="Times New Roman" w:hAnsi="Cambria"/>
      <w:b/>
      <w:bCs/>
      <w:kern w:val="32"/>
      <w:sz w:val="32"/>
      <w:szCs w:val="32"/>
      <w:lang w:val="en-US" w:eastAsia="en-US" w:bidi="en-US"/>
    </w:rPr>
  </w:style>
  <w:style w:type="character" w:styleId="a6">
    <w:name w:val="Hyperlink"/>
    <w:basedOn w:val="a1"/>
    <w:rsid w:val="00776D15"/>
    <w:rPr>
      <w:color w:val="0000FF"/>
      <w:u w:val="single"/>
    </w:rPr>
  </w:style>
  <w:style w:type="paragraph" w:styleId="a7">
    <w:name w:val="No Spacing"/>
    <w:uiPriority w:val="1"/>
    <w:qFormat/>
    <w:rsid w:val="00776D15"/>
    <w:rPr>
      <w:rFonts w:eastAsia="Times New Roman"/>
    </w:rPr>
  </w:style>
  <w:style w:type="character" w:customStyle="1" w:styleId="dfaq">
    <w:name w:val="dfaq"/>
    <w:basedOn w:val="a1"/>
    <w:rsid w:val="00776D15"/>
  </w:style>
</w:styles>
</file>

<file path=word/webSettings.xml><?xml version="1.0" encoding="utf-8"?>
<w:webSettings xmlns:r="http://schemas.openxmlformats.org/officeDocument/2006/relationships" xmlns:w="http://schemas.openxmlformats.org/wordprocessingml/2006/main">
  <w:divs>
    <w:div w:id="269166215">
      <w:bodyDiv w:val="1"/>
      <w:marLeft w:val="0"/>
      <w:marRight w:val="0"/>
      <w:marTop w:val="0"/>
      <w:marBottom w:val="0"/>
      <w:divBdr>
        <w:top w:val="none" w:sz="0" w:space="0" w:color="auto"/>
        <w:left w:val="none" w:sz="0" w:space="0" w:color="auto"/>
        <w:bottom w:val="none" w:sz="0" w:space="0" w:color="auto"/>
        <w:right w:val="none" w:sz="0" w:space="0" w:color="auto"/>
      </w:divBdr>
    </w:div>
    <w:div w:id="699933319">
      <w:bodyDiv w:val="1"/>
      <w:marLeft w:val="0"/>
      <w:marRight w:val="0"/>
      <w:marTop w:val="0"/>
      <w:marBottom w:val="0"/>
      <w:divBdr>
        <w:top w:val="none" w:sz="0" w:space="0" w:color="auto"/>
        <w:left w:val="none" w:sz="0" w:space="0" w:color="auto"/>
        <w:bottom w:val="none" w:sz="0" w:space="0" w:color="auto"/>
        <w:right w:val="none" w:sz="0" w:space="0" w:color="auto"/>
      </w:divBdr>
    </w:div>
    <w:div w:id="74287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x.ru/support/faq_search.php?mode=links&amp;id_array=785,119825,148851,151952"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2048</Words>
  <Characters>14672</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16687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10</cp:revision>
  <cp:lastPrinted>2011-11-17T06:44:00Z</cp:lastPrinted>
  <dcterms:created xsi:type="dcterms:W3CDTF">2011-11-13T04:45:00Z</dcterms:created>
  <dcterms:modified xsi:type="dcterms:W3CDTF">2011-11-17T06:48:00Z</dcterms:modified>
</cp:coreProperties>
</file>