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14CA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640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014CAA" w:rsidRPr="00014CAA">
        <w:rPr>
          <w:sz w:val="24"/>
          <w:szCs w:val="24"/>
          <w:u w:val="single"/>
        </w:rPr>
        <w:t>19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014CAA">
        <w:rPr>
          <w:sz w:val="24"/>
          <w:szCs w:val="24"/>
        </w:rPr>
        <w:tab/>
      </w:r>
      <w:r w:rsidR="004A3F53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014CAA" w:rsidRPr="00014CAA">
        <w:rPr>
          <w:sz w:val="24"/>
          <w:szCs w:val="24"/>
          <w:u w:val="single"/>
        </w:rPr>
        <w:t>1144</w:t>
      </w:r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4A3F53" w:rsidRDefault="004A3F53" w:rsidP="0037056B">
      <w:pPr>
        <w:rPr>
          <w:sz w:val="24"/>
          <w:szCs w:val="24"/>
        </w:rPr>
      </w:pPr>
    </w:p>
    <w:p w:rsidR="003936BF" w:rsidRPr="00AB3864" w:rsidRDefault="003936BF" w:rsidP="003936BF">
      <w:pPr>
        <w:pStyle w:val="3"/>
        <w:spacing w:after="0"/>
        <w:rPr>
          <w:sz w:val="24"/>
          <w:szCs w:val="24"/>
        </w:rPr>
      </w:pPr>
      <w:r w:rsidRPr="00AB3864">
        <w:rPr>
          <w:sz w:val="24"/>
          <w:szCs w:val="24"/>
        </w:rPr>
        <w:t>Об утверждении Порядка</w:t>
      </w:r>
      <w:r>
        <w:rPr>
          <w:sz w:val="24"/>
          <w:szCs w:val="24"/>
        </w:rPr>
        <w:t xml:space="preserve"> </w:t>
      </w:r>
      <w:r w:rsidRPr="00AB3864">
        <w:rPr>
          <w:sz w:val="24"/>
          <w:szCs w:val="24"/>
        </w:rPr>
        <w:t xml:space="preserve">взаимодействия </w:t>
      </w:r>
    </w:p>
    <w:p w:rsidR="003936BF" w:rsidRDefault="003936BF" w:rsidP="003936BF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  <w:r w:rsidRPr="00AB3864">
        <w:rPr>
          <w:sz w:val="24"/>
          <w:szCs w:val="24"/>
        </w:rPr>
        <w:t xml:space="preserve">, </w:t>
      </w:r>
    </w:p>
    <w:p w:rsidR="003936BF" w:rsidRDefault="003936BF" w:rsidP="003936BF">
      <w:pPr>
        <w:pStyle w:val="3"/>
        <w:spacing w:after="0"/>
        <w:rPr>
          <w:sz w:val="24"/>
          <w:szCs w:val="24"/>
        </w:rPr>
      </w:pPr>
      <w:r w:rsidRPr="00AB3864">
        <w:rPr>
          <w:sz w:val="24"/>
          <w:szCs w:val="24"/>
        </w:rPr>
        <w:t xml:space="preserve">муниципальных учреждений </w:t>
      </w:r>
      <w:r>
        <w:rPr>
          <w:sz w:val="24"/>
          <w:szCs w:val="24"/>
        </w:rPr>
        <w:t>города Югорска</w:t>
      </w:r>
    </w:p>
    <w:p w:rsidR="003936BF" w:rsidRDefault="003936BF" w:rsidP="003936BF">
      <w:pPr>
        <w:pStyle w:val="3"/>
        <w:spacing w:after="0"/>
        <w:rPr>
          <w:sz w:val="24"/>
          <w:szCs w:val="24"/>
        </w:rPr>
      </w:pPr>
      <w:r w:rsidRPr="00AB3864">
        <w:rPr>
          <w:sz w:val="24"/>
          <w:szCs w:val="24"/>
        </w:rPr>
        <w:t xml:space="preserve">с организаторами </w:t>
      </w:r>
      <w:proofErr w:type="gramStart"/>
      <w:r w:rsidRPr="00AB3864">
        <w:rPr>
          <w:sz w:val="24"/>
          <w:szCs w:val="24"/>
        </w:rPr>
        <w:t>добровольческой</w:t>
      </w:r>
      <w:proofErr w:type="gramEnd"/>
      <w:r w:rsidRPr="00AB3864">
        <w:rPr>
          <w:sz w:val="24"/>
          <w:szCs w:val="24"/>
        </w:rPr>
        <w:t xml:space="preserve"> (волонтерской) </w:t>
      </w:r>
    </w:p>
    <w:p w:rsidR="003936BF" w:rsidRDefault="003936BF" w:rsidP="003936BF">
      <w:pPr>
        <w:pStyle w:val="3"/>
        <w:spacing w:after="0"/>
        <w:rPr>
          <w:sz w:val="24"/>
          <w:szCs w:val="24"/>
        </w:rPr>
      </w:pPr>
      <w:r w:rsidRPr="00AB3864">
        <w:rPr>
          <w:sz w:val="24"/>
          <w:szCs w:val="24"/>
        </w:rPr>
        <w:t xml:space="preserve">деятельности, </w:t>
      </w:r>
      <w:proofErr w:type="gramStart"/>
      <w:r w:rsidRPr="00AB3864">
        <w:rPr>
          <w:sz w:val="24"/>
          <w:szCs w:val="24"/>
        </w:rPr>
        <w:t>добровольческими</w:t>
      </w:r>
      <w:proofErr w:type="gramEnd"/>
      <w:r w:rsidRPr="00AB3864">
        <w:rPr>
          <w:sz w:val="24"/>
          <w:szCs w:val="24"/>
        </w:rPr>
        <w:t xml:space="preserve"> </w:t>
      </w:r>
    </w:p>
    <w:p w:rsidR="00796B39" w:rsidRPr="004A3F53" w:rsidRDefault="003936BF" w:rsidP="003936BF">
      <w:pPr>
        <w:rPr>
          <w:sz w:val="24"/>
          <w:szCs w:val="24"/>
        </w:rPr>
      </w:pPr>
      <w:r w:rsidRPr="00AB3864">
        <w:rPr>
          <w:sz w:val="24"/>
          <w:szCs w:val="24"/>
        </w:rPr>
        <w:t>(волонтерскими) организациями</w:t>
      </w:r>
    </w:p>
    <w:p w:rsidR="00F96739" w:rsidRDefault="00F96739" w:rsidP="004A3F53">
      <w:pPr>
        <w:rPr>
          <w:sz w:val="24"/>
          <w:szCs w:val="24"/>
        </w:rPr>
      </w:pPr>
    </w:p>
    <w:p w:rsidR="003936BF" w:rsidRDefault="003936BF" w:rsidP="004A3F53">
      <w:pPr>
        <w:rPr>
          <w:sz w:val="24"/>
          <w:szCs w:val="24"/>
        </w:rPr>
      </w:pPr>
    </w:p>
    <w:p w:rsidR="007D0EBF" w:rsidRPr="00F96739" w:rsidRDefault="007D0EBF" w:rsidP="004A3F53">
      <w:pPr>
        <w:rPr>
          <w:sz w:val="24"/>
          <w:szCs w:val="24"/>
        </w:rPr>
      </w:pPr>
    </w:p>
    <w:p w:rsidR="003936BF" w:rsidRPr="003936BF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936BF">
        <w:rPr>
          <w:sz w:val="24"/>
          <w:szCs w:val="24"/>
        </w:rPr>
        <w:t>В соответствии с подпунктом 2 пункта 4 статьи 17.3 Федерального закона от 11.05.1995 № 135-ФЗ «О благотворительной деятельности и добровольчестве (</w:t>
      </w:r>
      <w:proofErr w:type="spellStart"/>
      <w:r w:rsidRPr="003936BF">
        <w:rPr>
          <w:sz w:val="24"/>
          <w:szCs w:val="24"/>
        </w:rPr>
        <w:t>волонтерстве</w:t>
      </w:r>
      <w:proofErr w:type="spellEnd"/>
      <w:r w:rsidRPr="003936BF">
        <w:rPr>
          <w:sz w:val="24"/>
          <w:szCs w:val="24"/>
        </w:rPr>
        <w:t>)» и пунктом 3 постановления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 Федеральным законом от 06.10.2003 №</w:t>
      </w:r>
      <w:r w:rsidR="00742B53">
        <w:rPr>
          <w:sz w:val="24"/>
          <w:szCs w:val="24"/>
        </w:rPr>
        <w:t xml:space="preserve"> </w:t>
      </w:r>
      <w:r w:rsidRPr="003936BF">
        <w:rPr>
          <w:sz w:val="24"/>
          <w:szCs w:val="24"/>
        </w:rPr>
        <w:t>131-ФЗ «Об общих принципах организации местного самоуправления в Российской Федерации»,  руководствуясь Уставом города Югорска:</w:t>
      </w:r>
    </w:p>
    <w:p w:rsidR="003936BF" w:rsidRPr="003936BF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AB3864">
        <w:rPr>
          <w:sz w:val="24"/>
          <w:szCs w:val="24"/>
        </w:rPr>
        <w:t xml:space="preserve">Утвердить Порядок взаимодействия </w:t>
      </w:r>
      <w:r>
        <w:rPr>
          <w:sz w:val="24"/>
          <w:szCs w:val="24"/>
        </w:rPr>
        <w:t>администрации города Югорска</w:t>
      </w:r>
      <w:r w:rsidRPr="00AB3864">
        <w:rPr>
          <w:sz w:val="24"/>
          <w:szCs w:val="24"/>
        </w:rPr>
        <w:t xml:space="preserve">, муниципальных </w:t>
      </w:r>
      <w:r w:rsidRPr="003936BF">
        <w:rPr>
          <w:sz w:val="24"/>
          <w:szCs w:val="24"/>
        </w:rPr>
        <w:t xml:space="preserve">учреждений города Югорска с организаторами добровольческой (волонтерской) деятельности, добровольческими (волонтерскими) организациями (приложение). </w:t>
      </w:r>
    </w:p>
    <w:p w:rsidR="003936BF" w:rsidRPr="003936BF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936BF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3936BF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936BF" w:rsidRPr="003936BF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936BF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6F7AE2" w:rsidRPr="003936BF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81F7A">
        <w:rPr>
          <w:sz w:val="24"/>
          <w:szCs w:val="24"/>
        </w:rPr>
        <w:t xml:space="preserve">. Контроль за выполнение постановления возложить на заместителя главы города Югорска </w:t>
      </w:r>
      <w:r>
        <w:rPr>
          <w:sz w:val="24"/>
          <w:szCs w:val="24"/>
        </w:rPr>
        <w:t xml:space="preserve"> Т.И. Долгодворову</w:t>
      </w:r>
      <w:r w:rsidRPr="00C81F7A">
        <w:rPr>
          <w:sz w:val="24"/>
          <w:szCs w:val="24"/>
        </w:rPr>
        <w:t>.</w:t>
      </w: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A3F53" w:rsidRDefault="004A3F53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36BF" w:rsidRPr="00B90D63" w:rsidRDefault="003936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3936BF" w:rsidRPr="00F34F31" w:rsidRDefault="003936BF" w:rsidP="003936BF">
      <w:pPr>
        <w:suppressAutoHyphens w:val="0"/>
        <w:ind w:firstLine="709"/>
        <w:jc w:val="right"/>
        <w:rPr>
          <w:b/>
          <w:sz w:val="24"/>
          <w:szCs w:val="24"/>
        </w:rPr>
      </w:pPr>
      <w:r w:rsidRPr="00F34F31">
        <w:rPr>
          <w:b/>
          <w:sz w:val="24"/>
          <w:szCs w:val="24"/>
        </w:rPr>
        <w:lastRenderedPageBreak/>
        <w:t>Приложение</w:t>
      </w:r>
    </w:p>
    <w:p w:rsidR="003936BF" w:rsidRPr="00F34F31" w:rsidRDefault="003936BF" w:rsidP="003936BF">
      <w:pPr>
        <w:jc w:val="right"/>
        <w:rPr>
          <w:b/>
          <w:sz w:val="24"/>
          <w:szCs w:val="24"/>
        </w:rPr>
      </w:pPr>
      <w:r w:rsidRPr="00F34F31">
        <w:rPr>
          <w:b/>
          <w:sz w:val="24"/>
          <w:szCs w:val="24"/>
        </w:rPr>
        <w:t>к постановлению</w:t>
      </w:r>
    </w:p>
    <w:p w:rsidR="003936BF" w:rsidRPr="00F34F31" w:rsidRDefault="003936BF" w:rsidP="003936BF">
      <w:pPr>
        <w:jc w:val="right"/>
        <w:rPr>
          <w:b/>
          <w:sz w:val="24"/>
          <w:szCs w:val="24"/>
        </w:rPr>
      </w:pPr>
      <w:r w:rsidRPr="00F34F31">
        <w:rPr>
          <w:b/>
          <w:sz w:val="24"/>
          <w:szCs w:val="24"/>
        </w:rPr>
        <w:t>администрации города Югорска</w:t>
      </w:r>
    </w:p>
    <w:p w:rsidR="007D0EBF" w:rsidRPr="00F34F31" w:rsidRDefault="003936BF" w:rsidP="000932A1">
      <w:pPr>
        <w:jc w:val="right"/>
        <w:rPr>
          <w:b/>
          <w:sz w:val="24"/>
          <w:szCs w:val="24"/>
        </w:rPr>
      </w:pPr>
      <w:r w:rsidRPr="00F34F31">
        <w:rPr>
          <w:b/>
          <w:sz w:val="24"/>
          <w:szCs w:val="24"/>
        </w:rPr>
        <w:t xml:space="preserve">от </w:t>
      </w:r>
      <w:r w:rsidR="00014CAA" w:rsidRPr="00014CAA">
        <w:rPr>
          <w:b/>
          <w:sz w:val="24"/>
          <w:szCs w:val="24"/>
          <w:u w:val="single"/>
        </w:rPr>
        <w:t>19 августа 2020 года</w:t>
      </w:r>
      <w:r w:rsidRPr="00F34F31">
        <w:rPr>
          <w:b/>
          <w:sz w:val="24"/>
          <w:szCs w:val="24"/>
        </w:rPr>
        <w:t xml:space="preserve"> № </w:t>
      </w:r>
      <w:r w:rsidR="00014CAA" w:rsidRPr="00014CAA">
        <w:rPr>
          <w:b/>
          <w:sz w:val="24"/>
          <w:szCs w:val="24"/>
          <w:u w:val="single"/>
        </w:rPr>
        <w:t>1144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3936BF" w:rsidRPr="00166F94" w:rsidRDefault="003936BF" w:rsidP="003936B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66F94">
        <w:rPr>
          <w:rFonts w:ascii="Times New Roman" w:hAnsi="Times New Roman"/>
          <w:b/>
          <w:sz w:val="24"/>
          <w:szCs w:val="24"/>
        </w:rPr>
        <w:t>Порядок взаимодействия администрации города Югорска,</w:t>
      </w:r>
    </w:p>
    <w:p w:rsidR="003936BF" w:rsidRDefault="003936BF" w:rsidP="003936B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66F94">
        <w:rPr>
          <w:rFonts w:ascii="Times New Roman" w:hAnsi="Times New Roman"/>
          <w:b/>
          <w:sz w:val="24"/>
          <w:szCs w:val="24"/>
        </w:rPr>
        <w:t xml:space="preserve"> муниципальных учреждений города Югорска </w:t>
      </w:r>
    </w:p>
    <w:p w:rsidR="003936BF" w:rsidRDefault="003936BF" w:rsidP="003936B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66F94">
        <w:rPr>
          <w:rFonts w:ascii="Times New Roman" w:hAnsi="Times New Roman"/>
          <w:b/>
          <w:sz w:val="24"/>
          <w:szCs w:val="24"/>
        </w:rPr>
        <w:t xml:space="preserve">с организаторами добровольческой (волонтерской) деятельности, </w:t>
      </w:r>
    </w:p>
    <w:p w:rsidR="003936BF" w:rsidRPr="00166F94" w:rsidRDefault="003936BF" w:rsidP="003936B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66F94">
        <w:rPr>
          <w:rFonts w:ascii="Times New Roman" w:hAnsi="Times New Roman"/>
          <w:b/>
          <w:sz w:val="24"/>
          <w:szCs w:val="24"/>
        </w:rPr>
        <w:t>добровольческими (волонтерскими) организациями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6F94">
        <w:rPr>
          <w:rFonts w:ascii="Times New Roman" w:hAnsi="Times New Roman"/>
          <w:b/>
          <w:sz w:val="24"/>
          <w:szCs w:val="24"/>
        </w:rPr>
        <w:t>(далее – Порядок)</w:t>
      </w:r>
    </w:p>
    <w:p w:rsidR="003936BF" w:rsidRPr="00F45BAD" w:rsidRDefault="003936BF" w:rsidP="003936BF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3936BF" w:rsidRDefault="003936BF" w:rsidP="003936BF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F45BAD">
        <w:rPr>
          <w:b/>
          <w:sz w:val="24"/>
          <w:szCs w:val="24"/>
        </w:rPr>
        <w:t>1. Общие Положения</w:t>
      </w:r>
    </w:p>
    <w:p w:rsidR="00EA6526" w:rsidRPr="00F45BAD" w:rsidRDefault="00EA6526" w:rsidP="003936BF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</w:p>
    <w:p w:rsidR="003936BF" w:rsidRPr="00F45BAD" w:rsidRDefault="006007F3" w:rsidP="003936BF">
      <w:pPr>
        <w:pStyle w:val="s1"/>
        <w:spacing w:before="0" w:beforeAutospacing="0" w:after="0" w:afterAutospacing="0"/>
        <w:ind w:firstLine="708"/>
        <w:jc w:val="both"/>
      </w:pPr>
      <w:r>
        <w:t>1.1. </w:t>
      </w:r>
      <w:r w:rsidR="003936BF" w:rsidRPr="00F45BAD">
        <w:t xml:space="preserve">Настоящий Порядок определяет </w:t>
      </w:r>
      <w:r w:rsidR="003936BF">
        <w:t>процедуру</w:t>
      </w:r>
      <w:r w:rsidR="003936BF" w:rsidRPr="00F45BAD">
        <w:t xml:space="preserve"> взаимодействия </w:t>
      </w:r>
      <w:r w:rsidR="003936BF">
        <w:t>администрации города Югорска</w:t>
      </w:r>
      <w:r w:rsidR="003936BF" w:rsidRPr="00F45BAD">
        <w:t xml:space="preserve">, </w:t>
      </w:r>
      <w:r w:rsidR="003936BF">
        <w:t xml:space="preserve">подведомственных </w:t>
      </w:r>
      <w:r w:rsidR="003936BF" w:rsidRPr="00F45BAD">
        <w:t xml:space="preserve">муниципальных учреждений города Югорска с организаторами добровольческой (волонтерской) деятельности, добровольческими (волонтерскими) организациями на территории города Югорска (далее </w:t>
      </w:r>
      <w:r w:rsidR="003936BF">
        <w:t>соответственно –</w:t>
      </w:r>
      <w:r w:rsidR="003936BF" w:rsidRPr="00F45BAD">
        <w:t xml:space="preserve"> </w:t>
      </w:r>
      <w:r w:rsidR="003936BF">
        <w:t xml:space="preserve">администрация города, учреждения, </w:t>
      </w:r>
      <w:r w:rsidR="003936BF" w:rsidRPr="00F45BAD">
        <w:t>организатор</w:t>
      </w:r>
      <w:r w:rsidR="003936BF">
        <w:t>ы</w:t>
      </w:r>
      <w:r w:rsidR="003936BF" w:rsidRPr="00F45BAD">
        <w:t xml:space="preserve"> добро</w:t>
      </w:r>
      <w:r w:rsidR="003936BF">
        <w:t>вольческой деятельности,</w:t>
      </w:r>
      <w:r w:rsidR="003936BF" w:rsidRPr="00F45BAD">
        <w:t xml:space="preserve"> добровольческ</w:t>
      </w:r>
      <w:r w:rsidR="003936BF">
        <w:t>ие</w:t>
      </w:r>
      <w:r w:rsidR="003936BF" w:rsidRPr="00F45BAD">
        <w:t xml:space="preserve"> организаци</w:t>
      </w:r>
      <w:r w:rsidR="003936BF">
        <w:t>и</w:t>
      </w:r>
      <w:r w:rsidR="003936BF" w:rsidRPr="00F45BAD">
        <w:t>, добровольческая деятельность) на территории города Югорска (далее – муниципальное образование)</w:t>
      </w:r>
      <w:r w:rsidR="003936BF">
        <w:t>.</w:t>
      </w:r>
    </w:p>
    <w:p w:rsidR="003936BF" w:rsidRPr="00F45BAD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45BAD">
        <w:rPr>
          <w:sz w:val="24"/>
          <w:szCs w:val="24"/>
        </w:rPr>
        <w:t>1.2.</w:t>
      </w:r>
      <w:r w:rsidR="006007F3">
        <w:rPr>
          <w:sz w:val="24"/>
          <w:szCs w:val="24"/>
        </w:rPr>
        <w:t> </w:t>
      </w:r>
      <w:r w:rsidRPr="00F45BAD">
        <w:rPr>
          <w:sz w:val="24"/>
          <w:szCs w:val="24"/>
        </w:rPr>
        <w:t>Цели взаимодействия: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3936BF" w:rsidRPr="00F45BAD">
        <w:rPr>
          <w:sz w:val="24"/>
          <w:szCs w:val="24"/>
        </w:rPr>
        <w:t xml:space="preserve">повышение качества жизни </w:t>
      </w:r>
      <w:r w:rsidR="003936BF">
        <w:rPr>
          <w:sz w:val="24"/>
          <w:szCs w:val="24"/>
        </w:rPr>
        <w:t>лиц, получающих помощь добровольцев (волонтеров)</w:t>
      </w:r>
      <w:r w:rsidR="003936BF" w:rsidRPr="00F45BAD">
        <w:rPr>
          <w:sz w:val="24"/>
          <w:szCs w:val="24"/>
        </w:rPr>
        <w:t>;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3936BF" w:rsidRPr="00F45BAD">
        <w:rPr>
          <w:sz w:val="24"/>
          <w:szCs w:val="24"/>
        </w:rPr>
        <w:t>развитие гражданского общества, формирование культуры добровольчества на территории муниципального образования;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3936BF" w:rsidRPr="00F45BAD">
        <w:rPr>
          <w:sz w:val="24"/>
          <w:szCs w:val="24"/>
        </w:rPr>
        <w:t>распространение добровольческой деятельности и увеличение количества добровольческих организаций и участников добровольческой деятельности на территории муниципального образования;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3936BF" w:rsidRPr="00F45BAD">
        <w:rPr>
          <w:sz w:val="24"/>
          <w:szCs w:val="24"/>
        </w:rPr>
        <w:t xml:space="preserve">обеспечение эффективного партнерского взаимодействия администрации </w:t>
      </w:r>
      <w:r w:rsidR="003936BF">
        <w:rPr>
          <w:sz w:val="24"/>
          <w:szCs w:val="24"/>
        </w:rPr>
        <w:t xml:space="preserve">города, </w:t>
      </w:r>
      <w:r w:rsidR="003936BF" w:rsidRPr="00F45BAD">
        <w:rPr>
          <w:sz w:val="24"/>
          <w:szCs w:val="24"/>
        </w:rPr>
        <w:t>учреждени</w:t>
      </w:r>
      <w:r w:rsidR="003936BF">
        <w:rPr>
          <w:sz w:val="24"/>
          <w:szCs w:val="24"/>
        </w:rPr>
        <w:t xml:space="preserve">й </w:t>
      </w:r>
      <w:r w:rsidR="003936BF" w:rsidRPr="00F45BAD">
        <w:rPr>
          <w:sz w:val="24"/>
          <w:szCs w:val="24"/>
        </w:rPr>
        <w:t xml:space="preserve"> и организаторов добровольческой деятельности, добровольных организаций.</w:t>
      </w:r>
    </w:p>
    <w:p w:rsidR="003936BF" w:rsidRPr="00F45BAD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45BAD">
        <w:rPr>
          <w:sz w:val="24"/>
          <w:szCs w:val="24"/>
        </w:rPr>
        <w:t>1.3</w:t>
      </w:r>
      <w:r w:rsidR="006007F3">
        <w:rPr>
          <w:sz w:val="24"/>
          <w:szCs w:val="24"/>
        </w:rPr>
        <w:t>. </w:t>
      </w:r>
      <w:r w:rsidRPr="00F45BAD">
        <w:rPr>
          <w:sz w:val="24"/>
          <w:szCs w:val="24"/>
        </w:rPr>
        <w:t>Задачи взаимодействия: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3936BF" w:rsidRPr="00F45BAD">
        <w:rPr>
          <w:sz w:val="24"/>
          <w:szCs w:val="24"/>
        </w:rPr>
        <w:t xml:space="preserve">обеспечение эффективного партнерского взаимодействия администрации </w:t>
      </w:r>
      <w:r w:rsidR="003936BF">
        <w:rPr>
          <w:sz w:val="24"/>
          <w:szCs w:val="24"/>
        </w:rPr>
        <w:t xml:space="preserve">города, </w:t>
      </w:r>
      <w:r w:rsidR="003936BF" w:rsidRPr="00F45BAD">
        <w:rPr>
          <w:sz w:val="24"/>
          <w:szCs w:val="24"/>
        </w:rPr>
        <w:t>учреждени</w:t>
      </w:r>
      <w:r w:rsidR="003936BF">
        <w:rPr>
          <w:sz w:val="24"/>
          <w:szCs w:val="24"/>
        </w:rPr>
        <w:t>й</w:t>
      </w:r>
      <w:r w:rsidR="003936BF" w:rsidRPr="00F45BAD">
        <w:rPr>
          <w:sz w:val="24"/>
          <w:szCs w:val="24"/>
        </w:rPr>
        <w:t xml:space="preserve"> </w:t>
      </w:r>
      <w:r w:rsidR="003936BF">
        <w:rPr>
          <w:sz w:val="24"/>
          <w:szCs w:val="24"/>
        </w:rPr>
        <w:t xml:space="preserve"> </w:t>
      </w:r>
      <w:r w:rsidR="003936BF" w:rsidRPr="00F45BAD">
        <w:rPr>
          <w:sz w:val="24"/>
          <w:szCs w:val="24"/>
        </w:rPr>
        <w:t>и</w:t>
      </w:r>
      <w:r w:rsidR="003936BF">
        <w:rPr>
          <w:sz w:val="24"/>
          <w:szCs w:val="24"/>
        </w:rPr>
        <w:t xml:space="preserve"> </w:t>
      </w:r>
      <w:r w:rsidR="003936BF" w:rsidRPr="00F45BAD">
        <w:rPr>
          <w:sz w:val="24"/>
          <w:szCs w:val="24"/>
        </w:rPr>
        <w:t xml:space="preserve"> организаторов добровольческой деятельности, добровольных организаций для достижения указанных в </w:t>
      </w:r>
      <w:r w:rsidR="003936BF">
        <w:rPr>
          <w:sz w:val="24"/>
          <w:szCs w:val="24"/>
        </w:rPr>
        <w:t>пункте</w:t>
      </w:r>
      <w:r w:rsidR="003936BF" w:rsidRPr="00F45BAD">
        <w:rPr>
          <w:sz w:val="24"/>
          <w:szCs w:val="24"/>
        </w:rPr>
        <w:t xml:space="preserve"> 1.2 настоящего Порядка целей на территории муниципального образования;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3936BF" w:rsidRPr="00F45BAD">
        <w:rPr>
          <w:sz w:val="24"/>
          <w:szCs w:val="24"/>
        </w:rPr>
        <w:t xml:space="preserve">содействие добровольческой деятельности. 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="003936BF" w:rsidRPr="00F45BAD">
        <w:rPr>
          <w:sz w:val="24"/>
          <w:szCs w:val="24"/>
        </w:rPr>
        <w:t>Принципы взаимодействия: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3936BF" w:rsidRPr="00F45BAD">
        <w:rPr>
          <w:sz w:val="24"/>
          <w:szCs w:val="24"/>
        </w:rPr>
        <w:t>соблюдение нормативных правовых актов Российской Федерации;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3936BF" w:rsidRPr="00F45BAD">
        <w:rPr>
          <w:sz w:val="24"/>
          <w:szCs w:val="24"/>
        </w:rPr>
        <w:t xml:space="preserve">взаимное уважение и партнерское сотрудничество администрации </w:t>
      </w:r>
      <w:r w:rsidR="003936BF">
        <w:rPr>
          <w:sz w:val="24"/>
          <w:szCs w:val="24"/>
        </w:rPr>
        <w:t xml:space="preserve">города, </w:t>
      </w:r>
      <w:r w:rsidR="003936BF" w:rsidRPr="00F45BAD">
        <w:rPr>
          <w:sz w:val="24"/>
          <w:szCs w:val="24"/>
        </w:rPr>
        <w:t>учреждени</w:t>
      </w:r>
      <w:r w:rsidR="003936BF">
        <w:rPr>
          <w:sz w:val="24"/>
          <w:szCs w:val="24"/>
        </w:rPr>
        <w:t>й</w:t>
      </w:r>
      <w:r w:rsidR="003936BF" w:rsidRPr="00F45BAD">
        <w:rPr>
          <w:sz w:val="24"/>
          <w:szCs w:val="24"/>
        </w:rPr>
        <w:t xml:space="preserve"> </w:t>
      </w:r>
      <w:r w:rsidR="003936BF">
        <w:rPr>
          <w:sz w:val="24"/>
          <w:szCs w:val="24"/>
        </w:rPr>
        <w:t>с</w:t>
      </w:r>
      <w:r w:rsidR="003936BF" w:rsidRPr="00F45BAD">
        <w:rPr>
          <w:sz w:val="24"/>
          <w:szCs w:val="24"/>
        </w:rPr>
        <w:t xml:space="preserve"> организатор</w:t>
      </w:r>
      <w:r w:rsidR="003936BF">
        <w:rPr>
          <w:sz w:val="24"/>
          <w:szCs w:val="24"/>
        </w:rPr>
        <w:t>ами</w:t>
      </w:r>
      <w:r w:rsidR="003936BF" w:rsidRPr="00F45BAD">
        <w:rPr>
          <w:sz w:val="24"/>
          <w:szCs w:val="24"/>
        </w:rPr>
        <w:t xml:space="preserve"> добровольческой деятельности, добровольческ</w:t>
      </w:r>
      <w:r w:rsidR="003936BF">
        <w:rPr>
          <w:sz w:val="24"/>
          <w:szCs w:val="24"/>
        </w:rPr>
        <w:t>ими</w:t>
      </w:r>
      <w:r w:rsidR="003936BF" w:rsidRPr="00F45BAD">
        <w:rPr>
          <w:sz w:val="24"/>
          <w:szCs w:val="24"/>
        </w:rPr>
        <w:t xml:space="preserve"> организаци</w:t>
      </w:r>
      <w:r w:rsidR="003936BF">
        <w:rPr>
          <w:sz w:val="24"/>
          <w:szCs w:val="24"/>
        </w:rPr>
        <w:t>ями</w:t>
      </w:r>
      <w:r w:rsidR="003936BF" w:rsidRPr="00F45BAD">
        <w:rPr>
          <w:sz w:val="24"/>
          <w:szCs w:val="24"/>
        </w:rPr>
        <w:t>;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3936BF" w:rsidRPr="00F45BAD">
        <w:rPr>
          <w:sz w:val="24"/>
          <w:szCs w:val="24"/>
        </w:rPr>
        <w:t>поддержка социальных проектов, общественно - гражданских инициатив в социальной сфере на территории муниципального образования;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3936BF" w:rsidRPr="00F45BAD">
        <w:rPr>
          <w:sz w:val="24"/>
          <w:szCs w:val="24"/>
        </w:rPr>
        <w:t>ответственность сторон за выполнение взятых на себя обязательств.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3936BF" w:rsidRPr="00F45BAD">
        <w:rPr>
          <w:sz w:val="24"/>
          <w:szCs w:val="24"/>
        </w:rPr>
        <w:t>Формы взаимодействия:</w:t>
      </w:r>
    </w:p>
    <w:p w:rsidR="003936BF" w:rsidRPr="00F45BAD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45BAD">
        <w:rPr>
          <w:sz w:val="24"/>
          <w:szCs w:val="24"/>
        </w:rPr>
        <w:t>1)</w:t>
      </w:r>
      <w:r w:rsidR="006007F3">
        <w:rPr>
          <w:sz w:val="24"/>
          <w:szCs w:val="24"/>
        </w:rPr>
        <w:t> </w:t>
      </w:r>
      <w:r w:rsidRPr="00F45BAD">
        <w:rPr>
          <w:sz w:val="24"/>
          <w:szCs w:val="24"/>
        </w:rPr>
        <w:t xml:space="preserve">проведение совместных акций и мероприятий; 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3936BF" w:rsidRPr="00F45BAD">
        <w:rPr>
          <w:sz w:val="24"/>
          <w:szCs w:val="24"/>
        </w:rPr>
        <w:t xml:space="preserve">методическая, консультативная, организационная, информационная поддержка проектов организатора добровольческой деятельности, добровольческой организации; 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3936BF" w:rsidRPr="00F45BAD">
        <w:rPr>
          <w:sz w:val="24"/>
          <w:szCs w:val="24"/>
        </w:rPr>
        <w:t xml:space="preserve">формирование совместных коллегиально  - совещательных  органов, рабочих групп, экспертных советов по решению социально-экономических задач развития муниципального образования; </w:t>
      </w:r>
    </w:p>
    <w:p w:rsidR="003936BF" w:rsidRPr="00F45BAD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3936BF" w:rsidRPr="00F45BAD">
        <w:rPr>
          <w:sz w:val="24"/>
          <w:szCs w:val="24"/>
        </w:rPr>
        <w:t xml:space="preserve">иные формы взаимодействия и поддержки, предусмотренные законами и иными нормативными правовыми актами Российской Федерации. </w:t>
      </w:r>
    </w:p>
    <w:p w:rsidR="003936BF" w:rsidRPr="00F45BAD" w:rsidRDefault="003936BF" w:rsidP="003936BF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</w:p>
    <w:p w:rsidR="00EA6526" w:rsidRDefault="00EA6526" w:rsidP="003936BF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EA6526" w:rsidRDefault="00EA6526" w:rsidP="003936BF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EA6526" w:rsidRDefault="00EA6526" w:rsidP="003936BF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EA6526" w:rsidRDefault="00EA6526" w:rsidP="003936BF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3936BF" w:rsidRDefault="006007F3" w:rsidP="003936BF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2. </w:t>
      </w:r>
      <w:r w:rsidR="003936BF" w:rsidRPr="008E23B0">
        <w:rPr>
          <w:b/>
          <w:bCs/>
          <w:sz w:val="24"/>
          <w:szCs w:val="24"/>
        </w:rPr>
        <w:t>Порядок взаимодействия</w:t>
      </w:r>
    </w:p>
    <w:p w:rsidR="00EA6526" w:rsidRPr="008E23B0" w:rsidRDefault="00EA6526" w:rsidP="003936BF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="003936BF" w:rsidRPr="008E23B0">
        <w:rPr>
          <w:sz w:val="24"/>
          <w:szCs w:val="24"/>
        </w:rPr>
        <w:t>Инициирование взаимодействия администрации</w:t>
      </w:r>
      <w:r w:rsidR="003936BF">
        <w:rPr>
          <w:sz w:val="24"/>
          <w:szCs w:val="24"/>
        </w:rPr>
        <w:t xml:space="preserve"> города, у</w:t>
      </w:r>
      <w:r w:rsidR="003936BF" w:rsidRPr="008E23B0">
        <w:rPr>
          <w:sz w:val="24"/>
          <w:szCs w:val="24"/>
        </w:rPr>
        <w:t>чреждени</w:t>
      </w:r>
      <w:r w:rsidR="003936BF">
        <w:rPr>
          <w:sz w:val="24"/>
          <w:szCs w:val="24"/>
        </w:rPr>
        <w:t>й</w:t>
      </w:r>
      <w:r w:rsidR="003936BF" w:rsidRPr="008E23B0">
        <w:rPr>
          <w:sz w:val="24"/>
          <w:szCs w:val="24"/>
        </w:rPr>
        <w:t xml:space="preserve"> и организатора добровольческой деятельности, добровольческой организации осуществляется посредством заключения соглашения по следующим видам деятельности</w:t>
      </w:r>
      <w:r w:rsidR="003936BF">
        <w:rPr>
          <w:sz w:val="24"/>
          <w:szCs w:val="24"/>
        </w:rPr>
        <w:t>: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3936BF" w:rsidRPr="008E23B0">
        <w:rPr>
          <w:sz w:val="24"/>
          <w:szCs w:val="24"/>
        </w:rPr>
        <w:t>содействие в оказании медицинской помощи в организациях, оказывающих медицинскую помощь;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3936BF" w:rsidRPr="008E23B0">
        <w:rPr>
          <w:sz w:val="24"/>
          <w:szCs w:val="24"/>
        </w:rPr>
        <w:t>содействие в оказании социальных услуг в стационарной форме социального обслуживания.</w:t>
      </w:r>
    </w:p>
    <w:p w:rsidR="003936BF" w:rsidRPr="008E23B0" w:rsidRDefault="003936BF" w:rsidP="006007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3B0">
        <w:rPr>
          <w:sz w:val="24"/>
          <w:szCs w:val="24"/>
        </w:rPr>
        <w:t>3)</w:t>
      </w:r>
      <w:r w:rsidR="006007F3">
        <w:rPr>
          <w:sz w:val="24"/>
          <w:szCs w:val="24"/>
        </w:rPr>
        <w:t> </w:t>
      </w:r>
      <w:r w:rsidRPr="008E23B0">
        <w:rPr>
          <w:sz w:val="24"/>
          <w:szCs w:val="24"/>
        </w:rPr>
        <w:t>содействие в оказании социальных услуг в организациях для детей-сирот и детей, оставшихся без попечения родителей.</w:t>
      </w:r>
    </w:p>
    <w:p w:rsidR="003936BF" w:rsidRPr="008E23B0" w:rsidRDefault="006007F3" w:rsidP="006007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3936BF" w:rsidRPr="008E23B0">
        <w:rPr>
          <w:sz w:val="24"/>
          <w:szCs w:val="24"/>
        </w:rPr>
        <w:t>содействие в защите населения и территорий от чрезвычайных ситуаций, обеспечение пожарной безопасности и безопасности людей на водных объектах.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3936BF" w:rsidRPr="008E23B0">
        <w:rPr>
          <w:sz w:val="24"/>
          <w:szCs w:val="24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</w:t>
      </w:r>
      <w:r w:rsidR="003936BF">
        <w:rPr>
          <w:sz w:val="24"/>
          <w:szCs w:val="24"/>
        </w:rPr>
        <w:t>в администрацию</w:t>
      </w:r>
      <w:r w:rsidR="003936BF" w:rsidRPr="008E23B0">
        <w:rPr>
          <w:sz w:val="24"/>
          <w:szCs w:val="24"/>
        </w:rPr>
        <w:t xml:space="preserve"> </w:t>
      </w:r>
      <w:r w:rsidR="003936BF">
        <w:rPr>
          <w:sz w:val="24"/>
          <w:szCs w:val="24"/>
        </w:rPr>
        <w:t xml:space="preserve">города Югорска, учреждения </w:t>
      </w:r>
      <w:r w:rsidR="003936BF" w:rsidRPr="008E23B0">
        <w:rPr>
          <w:sz w:val="24"/>
          <w:szCs w:val="24"/>
        </w:rPr>
        <w:t>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предложение), содержащее следующую информацию: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="003936BF" w:rsidRPr="008E23B0">
        <w:rPr>
          <w:sz w:val="24"/>
          <w:szCs w:val="24"/>
        </w:rPr>
        <w:t>фамилия, имя, отчество (при наличии), если организатором добровольческой деятельности является физическое лицо;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 </w:t>
      </w:r>
      <w:r w:rsidR="003936BF" w:rsidRPr="008E23B0">
        <w:rPr>
          <w:sz w:val="24"/>
          <w:szCs w:val="24"/>
        </w:rPr>
        <w:t>фамилия, имя, отчество (при наличии) и контакты руководителя организации добровольческой деятельности (добровольческой организации) или ее представителя (телефон, электронная почта, адрес), если организатором добровольческой деятельности, добровольческой организации  является юридическое лицо;</w:t>
      </w:r>
      <w:proofErr w:type="gramEnd"/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="003936BF" w:rsidRPr="008E23B0">
        <w:rPr>
          <w:sz w:val="24"/>
          <w:szCs w:val="24"/>
        </w:rPr>
        <w:t>государственный регистрационный номер, содержащийся в Едином государственном реестре юридических лиц;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="003936BF" w:rsidRPr="008E23B0">
        <w:rPr>
          <w:sz w:val="24"/>
          <w:szCs w:val="24"/>
        </w:rPr>
        <w:t>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д) </w:t>
      </w:r>
      <w:r w:rsidR="003936BF" w:rsidRPr="008E23B0">
        <w:rPr>
          <w:sz w:val="24"/>
          <w:szCs w:val="24"/>
        </w:rPr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 w:rsidR="003936BF" w:rsidRPr="008E23B0">
        <w:rPr>
          <w:sz w:val="24"/>
          <w:szCs w:val="24"/>
        </w:rPr>
        <w:t>волонтерства</w:t>
      </w:r>
      <w:proofErr w:type="spellEnd"/>
      <w:r w:rsidR="003936BF" w:rsidRPr="008E23B0">
        <w:rPr>
          <w:sz w:val="24"/>
          <w:szCs w:val="24"/>
        </w:rPr>
        <w:t>) (при наличии);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е) </w:t>
      </w:r>
      <w:r w:rsidR="003936BF" w:rsidRPr="008E23B0">
        <w:rPr>
          <w:sz w:val="24"/>
          <w:szCs w:val="24"/>
        </w:rPr>
        <w:t>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от 11.05.1995 № 135-ФЗ «О благотворительной деятельности и добровольчестве (</w:t>
      </w:r>
      <w:proofErr w:type="spellStart"/>
      <w:r w:rsidR="003936BF" w:rsidRPr="008E23B0">
        <w:rPr>
          <w:sz w:val="24"/>
          <w:szCs w:val="24"/>
        </w:rPr>
        <w:t>волонтерстве</w:t>
      </w:r>
      <w:proofErr w:type="spellEnd"/>
      <w:r w:rsidR="003936BF" w:rsidRPr="008E23B0">
        <w:rPr>
          <w:sz w:val="24"/>
          <w:szCs w:val="24"/>
        </w:rPr>
        <w:t>)» (далее - Федеральный закон № 135-ФЗ),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</w:t>
      </w:r>
      <w:proofErr w:type="gramEnd"/>
      <w:r w:rsidR="003936BF" w:rsidRPr="008E23B0">
        <w:rPr>
          <w:sz w:val="24"/>
          <w:szCs w:val="24"/>
        </w:rPr>
        <w:t xml:space="preserve">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2.3. </w:t>
      </w:r>
      <w:r w:rsidR="003936BF">
        <w:rPr>
          <w:sz w:val="24"/>
          <w:szCs w:val="24"/>
        </w:rPr>
        <w:t>Администрация города, учреждение</w:t>
      </w:r>
      <w:r w:rsidR="003936BF" w:rsidRPr="008E23B0">
        <w:rPr>
          <w:sz w:val="24"/>
          <w:szCs w:val="24"/>
        </w:rPr>
        <w:t xml:space="preserve">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3936BF" w:rsidRPr="008E23B0">
        <w:rPr>
          <w:sz w:val="24"/>
          <w:szCs w:val="24"/>
        </w:rPr>
        <w:t>о принятии предложения;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3936BF" w:rsidRPr="008E23B0">
        <w:rPr>
          <w:sz w:val="24"/>
          <w:szCs w:val="24"/>
        </w:rPr>
        <w:t>об отказе в принятии предложения с указанием причин, послуживших основанием для принятия такого решения.</w:t>
      </w:r>
    </w:p>
    <w:p w:rsidR="003936BF" w:rsidRPr="008E23B0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E23B0">
        <w:rPr>
          <w:sz w:val="24"/>
          <w:szCs w:val="24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добровольной организации.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2.4. </w:t>
      </w:r>
      <w:r w:rsidR="003936BF">
        <w:rPr>
          <w:sz w:val="24"/>
          <w:szCs w:val="24"/>
        </w:rPr>
        <w:t>Администрация города, учреждение</w:t>
      </w:r>
      <w:r w:rsidR="003936BF" w:rsidRPr="008E23B0">
        <w:rPr>
          <w:sz w:val="24"/>
          <w:szCs w:val="24"/>
        </w:rPr>
        <w:t xml:space="preserve"> </w:t>
      </w:r>
      <w:r w:rsidR="003936BF">
        <w:rPr>
          <w:sz w:val="24"/>
          <w:szCs w:val="24"/>
        </w:rPr>
        <w:t xml:space="preserve"> </w:t>
      </w:r>
      <w:r w:rsidR="003936BF" w:rsidRPr="008E23B0">
        <w:rPr>
          <w:sz w:val="24"/>
          <w:szCs w:val="24"/>
        </w:rPr>
        <w:t>информир</w:t>
      </w:r>
      <w:r w:rsidR="003936BF">
        <w:rPr>
          <w:sz w:val="24"/>
          <w:szCs w:val="24"/>
        </w:rPr>
        <w:t>ует</w:t>
      </w:r>
      <w:r w:rsidR="003936BF" w:rsidRPr="008E23B0">
        <w:rPr>
          <w:sz w:val="24"/>
          <w:szCs w:val="24"/>
        </w:rPr>
        <w:t xml:space="preserve">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2.5. </w:t>
      </w:r>
      <w:r w:rsidR="003936BF" w:rsidRPr="008E23B0">
        <w:rPr>
          <w:sz w:val="24"/>
          <w:szCs w:val="24"/>
        </w:rPr>
        <w:t>В случае принятия предложения</w:t>
      </w:r>
      <w:r w:rsidR="003936BF">
        <w:rPr>
          <w:sz w:val="24"/>
          <w:szCs w:val="24"/>
        </w:rPr>
        <w:t xml:space="preserve"> </w:t>
      </w:r>
      <w:r w:rsidR="003936BF" w:rsidRPr="008E23B0">
        <w:rPr>
          <w:sz w:val="24"/>
          <w:szCs w:val="24"/>
        </w:rPr>
        <w:t xml:space="preserve"> </w:t>
      </w:r>
      <w:r w:rsidR="003936BF">
        <w:rPr>
          <w:sz w:val="24"/>
          <w:szCs w:val="24"/>
        </w:rPr>
        <w:t>администрация города, учреждение   информируе</w:t>
      </w:r>
      <w:r w:rsidR="003936BF" w:rsidRPr="008E23B0">
        <w:rPr>
          <w:sz w:val="24"/>
          <w:szCs w:val="24"/>
        </w:rPr>
        <w:t xml:space="preserve">т </w:t>
      </w:r>
      <w:r w:rsidR="003936BF">
        <w:rPr>
          <w:sz w:val="24"/>
          <w:szCs w:val="24"/>
        </w:rPr>
        <w:t xml:space="preserve"> </w:t>
      </w:r>
      <w:r w:rsidR="003936BF" w:rsidRPr="008E23B0">
        <w:rPr>
          <w:sz w:val="24"/>
          <w:szCs w:val="24"/>
        </w:rPr>
        <w:t>организатора</w:t>
      </w:r>
      <w:r w:rsidR="003936BF">
        <w:rPr>
          <w:sz w:val="24"/>
          <w:szCs w:val="24"/>
        </w:rPr>
        <w:t xml:space="preserve"> </w:t>
      </w:r>
      <w:r w:rsidR="003936BF" w:rsidRPr="008E23B0">
        <w:rPr>
          <w:sz w:val="24"/>
          <w:szCs w:val="24"/>
        </w:rPr>
        <w:t xml:space="preserve"> добровольческой деятельности, добровольческую организацию об условиях осуществления добровольческой деятельности:</w:t>
      </w:r>
    </w:p>
    <w:p w:rsidR="003936BF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="003936BF" w:rsidRPr="008E23B0">
        <w:rPr>
          <w:sz w:val="24"/>
          <w:szCs w:val="24"/>
        </w:rPr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3936BF" w:rsidRPr="008E23B0">
        <w:rPr>
          <w:sz w:val="24"/>
          <w:szCs w:val="24"/>
        </w:rPr>
        <w:t xml:space="preserve">о правовых нормах, регламентирующих работу </w:t>
      </w:r>
      <w:r w:rsidR="003936BF">
        <w:rPr>
          <w:sz w:val="24"/>
          <w:szCs w:val="24"/>
        </w:rPr>
        <w:t>администрации города, учреждения</w:t>
      </w:r>
      <w:r w:rsidR="003936BF" w:rsidRPr="008E23B0">
        <w:rPr>
          <w:sz w:val="24"/>
          <w:szCs w:val="24"/>
        </w:rPr>
        <w:t>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="003936BF" w:rsidRPr="008E23B0">
        <w:rPr>
          <w:sz w:val="24"/>
          <w:szCs w:val="24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="003936BF" w:rsidRPr="008E23B0">
        <w:rPr>
          <w:sz w:val="24"/>
          <w:szCs w:val="24"/>
        </w:rPr>
        <w:t>о порядке и сроках рассмотрения (урегулирования) разногласий, возникающих в ходе взаимодействия сторон;</w:t>
      </w:r>
    </w:p>
    <w:p w:rsidR="003936BF" w:rsidRPr="008E23B0" w:rsidRDefault="006007F3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д) </w:t>
      </w:r>
      <w:r w:rsidR="003936BF" w:rsidRPr="008E23B0">
        <w:rPr>
          <w:sz w:val="24"/>
          <w:szCs w:val="24"/>
        </w:rPr>
        <w:t>о сроке осуществления добровольческой деятельности и основаниях для досрочного прекращения ее осуществления;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 </w:t>
      </w:r>
      <w:r w:rsidR="003936BF" w:rsidRPr="008E23B0">
        <w:rPr>
          <w:sz w:val="24"/>
          <w:szCs w:val="24"/>
        </w:rPr>
        <w:t>об иных условиях осуществления добровольческой деятельности.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2.6. </w:t>
      </w:r>
      <w:r w:rsidR="003936BF" w:rsidRPr="008E23B0">
        <w:rPr>
          <w:sz w:val="24"/>
          <w:szCs w:val="24"/>
        </w:rPr>
        <w:t>Организатор добровольческой деятельности, добровольческая организация в случае отказа</w:t>
      </w:r>
      <w:r w:rsidR="003936BF">
        <w:rPr>
          <w:sz w:val="24"/>
          <w:szCs w:val="24"/>
        </w:rPr>
        <w:t xml:space="preserve"> учреждения </w:t>
      </w:r>
      <w:r w:rsidR="003936BF" w:rsidRPr="008E23B0">
        <w:rPr>
          <w:sz w:val="24"/>
          <w:szCs w:val="24"/>
        </w:rPr>
        <w:t>принять предложени</w:t>
      </w:r>
      <w:r w:rsidR="003936BF">
        <w:rPr>
          <w:sz w:val="24"/>
          <w:szCs w:val="24"/>
        </w:rPr>
        <w:t>е вправе направить в администрацию города Югорска</w:t>
      </w:r>
      <w:r w:rsidR="003936BF" w:rsidRPr="008E23B0">
        <w:rPr>
          <w:sz w:val="24"/>
          <w:szCs w:val="24"/>
        </w:rPr>
        <w:t>, являюще</w:t>
      </w:r>
      <w:r w:rsidR="003936BF">
        <w:rPr>
          <w:sz w:val="24"/>
          <w:szCs w:val="24"/>
        </w:rPr>
        <w:t>й</w:t>
      </w:r>
      <w:r w:rsidR="003936BF" w:rsidRPr="008E23B0">
        <w:rPr>
          <w:sz w:val="24"/>
          <w:szCs w:val="24"/>
        </w:rPr>
        <w:t>ся учредителем учреждения, аналогичное предложение, которое рассматривается в порядке, установленном настоящим Порядком.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2.7. </w:t>
      </w:r>
      <w:r w:rsidR="003936BF" w:rsidRPr="008E23B0">
        <w:rPr>
          <w:sz w:val="24"/>
          <w:szCs w:val="24"/>
        </w:rPr>
        <w:t xml:space="preserve">Взаимодействие администрации </w:t>
      </w:r>
      <w:r w:rsidR="003936BF">
        <w:rPr>
          <w:sz w:val="24"/>
          <w:szCs w:val="24"/>
        </w:rPr>
        <w:t>города, учреждений</w:t>
      </w:r>
      <w:r w:rsidR="003936BF" w:rsidRPr="008E23B0">
        <w:rPr>
          <w:sz w:val="24"/>
          <w:szCs w:val="24"/>
        </w:rPr>
        <w:t xml:space="preserve">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</w:t>
      </w:r>
      <w:r w:rsidR="003936BF">
        <w:rPr>
          <w:sz w:val="24"/>
          <w:szCs w:val="24"/>
        </w:rPr>
        <w:t>.</w:t>
      </w:r>
      <w:r w:rsidR="003936BF" w:rsidRPr="008E23B0">
        <w:rPr>
          <w:sz w:val="24"/>
          <w:szCs w:val="24"/>
        </w:rPr>
        <w:t xml:space="preserve"> 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2.8. </w:t>
      </w:r>
      <w:r w:rsidR="003936BF">
        <w:rPr>
          <w:sz w:val="24"/>
          <w:szCs w:val="24"/>
        </w:rPr>
        <w:t>Администрация города, учреждение</w:t>
      </w:r>
      <w:r w:rsidR="003936BF" w:rsidRPr="008E23B0">
        <w:rPr>
          <w:sz w:val="24"/>
          <w:szCs w:val="24"/>
        </w:rPr>
        <w:t xml:space="preserve"> назначает сотрудника, ответственного за взаимодействие с добровольцами и представителями организатора добровольческой деятельности, добровольческой организацией.</w:t>
      </w:r>
    </w:p>
    <w:p w:rsidR="003936BF" w:rsidRPr="007B0DA7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2.9. </w:t>
      </w:r>
      <w:r w:rsidR="003936BF" w:rsidRPr="007B0DA7">
        <w:rPr>
          <w:sz w:val="24"/>
          <w:szCs w:val="24"/>
        </w:rPr>
        <w:t>Соглашение заключается в случае принятия администрацией города, учреждением решения об одобрении предложения организатор</w:t>
      </w:r>
      <w:r w:rsidR="003936BF">
        <w:rPr>
          <w:sz w:val="24"/>
          <w:szCs w:val="24"/>
        </w:rPr>
        <w:t>а</w:t>
      </w:r>
      <w:r w:rsidR="003936BF" w:rsidRPr="007B0DA7">
        <w:rPr>
          <w:sz w:val="24"/>
          <w:szCs w:val="24"/>
        </w:rPr>
        <w:t xml:space="preserve"> добровольческой деятельности, добровольческой организаци</w:t>
      </w:r>
      <w:r w:rsidR="003936BF">
        <w:rPr>
          <w:sz w:val="24"/>
          <w:szCs w:val="24"/>
        </w:rPr>
        <w:t xml:space="preserve">и. Соглашение </w:t>
      </w:r>
      <w:r w:rsidR="003936BF" w:rsidRPr="007B0DA7">
        <w:rPr>
          <w:sz w:val="24"/>
          <w:szCs w:val="24"/>
        </w:rPr>
        <w:t xml:space="preserve"> предусматривает: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r w:rsidR="003936BF" w:rsidRPr="007B0DA7">
        <w:rPr>
          <w:sz w:val="24"/>
          <w:szCs w:val="24"/>
        </w:rPr>
        <w:t>перечень видов работ (услуг), осуществляемых</w:t>
      </w:r>
      <w:r w:rsidR="003936BF" w:rsidRPr="008E23B0">
        <w:rPr>
          <w:sz w:val="24"/>
          <w:szCs w:val="24"/>
        </w:rPr>
        <w:t xml:space="preserve"> организатором добровольческой деятельности, добровольческой организацией в целях, указанных в пункте 1 статьи 2 Федерального закона № 135-ФЗ;</w:t>
      </w:r>
    </w:p>
    <w:p w:rsidR="003936BF" w:rsidRPr="008E23B0" w:rsidRDefault="003936BF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3B0">
        <w:rPr>
          <w:sz w:val="24"/>
          <w:szCs w:val="24"/>
        </w:rPr>
        <w:t>б)</w:t>
      </w:r>
      <w:r w:rsidR="00EA6526">
        <w:rPr>
          <w:sz w:val="24"/>
          <w:szCs w:val="24"/>
        </w:rPr>
        <w:t> </w:t>
      </w:r>
      <w:r w:rsidRPr="008E23B0">
        <w:rPr>
          <w:sz w:val="24"/>
          <w:szCs w:val="24"/>
        </w:rPr>
        <w:t>условия осуществления добровольческой деятельности;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="003936BF" w:rsidRPr="008E23B0">
        <w:rPr>
          <w:sz w:val="24"/>
          <w:szCs w:val="24"/>
        </w:rPr>
        <w:t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</w:t>
      </w:r>
      <w:r w:rsidR="003936BF">
        <w:rPr>
          <w:sz w:val="24"/>
          <w:szCs w:val="24"/>
        </w:rPr>
        <w:t xml:space="preserve"> города, </w:t>
      </w:r>
      <w:r w:rsidR="003936BF" w:rsidRPr="008E23B0">
        <w:rPr>
          <w:sz w:val="24"/>
          <w:szCs w:val="24"/>
        </w:rPr>
        <w:t>учреждения, для оперативного решения вопросов, возникающих при взаимодействии;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="003936BF" w:rsidRPr="008E23B0">
        <w:rPr>
          <w:sz w:val="24"/>
          <w:szCs w:val="24"/>
        </w:rPr>
        <w:t xml:space="preserve">порядок, в соответствии с которым администрация </w:t>
      </w:r>
      <w:r w:rsidR="003936BF">
        <w:rPr>
          <w:sz w:val="24"/>
          <w:szCs w:val="24"/>
        </w:rPr>
        <w:t xml:space="preserve">города, </w:t>
      </w:r>
      <w:r w:rsidR="003936BF" w:rsidRPr="008E23B0">
        <w:rPr>
          <w:sz w:val="24"/>
          <w:szCs w:val="24"/>
        </w:rPr>
        <w:t>учреждение,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 </w:t>
      </w:r>
      <w:r w:rsidR="003936BF" w:rsidRPr="008E23B0">
        <w:rPr>
          <w:sz w:val="24"/>
          <w:szCs w:val="24"/>
        </w:rPr>
        <w:t>возможность предоставления администрацией города</w:t>
      </w:r>
      <w:r w:rsidR="003936BF">
        <w:rPr>
          <w:sz w:val="24"/>
          <w:szCs w:val="24"/>
        </w:rPr>
        <w:t>, учреждением</w:t>
      </w:r>
      <w:r w:rsidR="003936BF" w:rsidRPr="008E23B0">
        <w:rPr>
          <w:sz w:val="24"/>
          <w:szCs w:val="24"/>
        </w:rPr>
        <w:t xml:space="preserve"> мер поддержки, предусмотренных статьей 18 Федерального закона № 135-ФЗ, помещений и необходимого оборудования;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 </w:t>
      </w:r>
      <w:r w:rsidR="003936BF" w:rsidRPr="008E23B0">
        <w:rPr>
          <w:sz w:val="24"/>
          <w:szCs w:val="24"/>
        </w:rPr>
        <w:t>возможность учета деятельности добровольцев в единой информационной системе в сфере развития добровольчества;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 </w:t>
      </w:r>
      <w:r w:rsidR="003936BF" w:rsidRPr="008E23B0">
        <w:rPr>
          <w:sz w:val="24"/>
          <w:szCs w:val="24"/>
        </w:rPr>
        <w:t>обязанность организатора добровольческой деятельности, добровольческой организации,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 </w:t>
      </w:r>
      <w:r w:rsidR="003936BF" w:rsidRPr="008E23B0">
        <w:rPr>
          <w:sz w:val="24"/>
          <w:szCs w:val="24"/>
        </w:rPr>
        <w:t>обязанность организатора добровольческой деятельности, добровольческую организацию,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936BF" w:rsidRPr="008E23B0" w:rsidRDefault="003936BF" w:rsidP="003936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23B0">
        <w:rPr>
          <w:sz w:val="24"/>
          <w:szCs w:val="24"/>
        </w:rPr>
        <w:t>и) иные положения, не противоречащие законодательству Российской Федерации.</w:t>
      </w:r>
    </w:p>
    <w:p w:rsidR="003936BF" w:rsidRPr="008E23B0" w:rsidRDefault="00EA6526" w:rsidP="003936B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2.10. </w:t>
      </w:r>
      <w:r w:rsidR="003936BF" w:rsidRPr="008E23B0">
        <w:rPr>
          <w:rFonts w:eastAsia="Calibri"/>
          <w:sz w:val="24"/>
          <w:szCs w:val="24"/>
        </w:rPr>
        <w:t>Организатор добровольческой деятельности, добровольческая организация, по</w:t>
      </w:r>
      <w:r w:rsidR="003936BF">
        <w:rPr>
          <w:rFonts w:eastAsia="Calibri"/>
          <w:sz w:val="24"/>
          <w:szCs w:val="24"/>
        </w:rPr>
        <w:t>лучившие для подписания проект с</w:t>
      </w:r>
      <w:r w:rsidR="003936BF" w:rsidRPr="008E23B0">
        <w:rPr>
          <w:rFonts w:eastAsia="Calibri"/>
          <w:sz w:val="24"/>
          <w:szCs w:val="24"/>
        </w:rPr>
        <w:t xml:space="preserve">оглашения, в течение 5 рабочих дней со дня получения обеспечивает его подписание и представление </w:t>
      </w:r>
      <w:r w:rsidR="003936BF">
        <w:rPr>
          <w:rFonts w:eastAsia="Calibri"/>
          <w:sz w:val="24"/>
          <w:szCs w:val="24"/>
        </w:rPr>
        <w:t>в администрацию города</w:t>
      </w:r>
      <w:r w:rsidR="003936BF" w:rsidRPr="008E23B0">
        <w:rPr>
          <w:rFonts w:eastAsia="Calibri"/>
          <w:sz w:val="24"/>
          <w:szCs w:val="24"/>
        </w:rPr>
        <w:t xml:space="preserve"> или учреждение.</w:t>
      </w:r>
    </w:p>
    <w:p w:rsidR="003936BF" w:rsidRDefault="003936BF" w:rsidP="003936B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E23B0">
        <w:rPr>
          <w:rFonts w:eastAsia="Calibri"/>
          <w:sz w:val="24"/>
          <w:szCs w:val="24"/>
        </w:rPr>
        <w:t>В случае непредставления организатором добровольческой деятельности, добровольче</w:t>
      </w:r>
      <w:r>
        <w:rPr>
          <w:rFonts w:eastAsia="Calibri"/>
          <w:sz w:val="24"/>
          <w:szCs w:val="24"/>
        </w:rPr>
        <w:t>ской организацией подписанного с</w:t>
      </w:r>
      <w:r w:rsidRPr="008E23B0">
        <w:rPr>
          <w:rFonts w:eastAsia="Calibri"/>
          <w:sz w:val="24"/>
          <w:szCs w:val="24"/>
        </w:rPr>
        <w:t xml:space="preserve">оглашения, в течение 2 рабочих дней </w:t>
      </w:r>
      <w:proofErr w:type="gramStart"/>
      <w:r w:rsidRPr="008E23B0">
        <w:rPr>
          <w:rFonts w:eastAsia="Calibri"/>
          <w:sz w:val="24"/>
          <w:szCs w:val="24"/>
        </w:rPr>
        <w:t xml:space="preserve">с даты </w:t>
      </w:r>
      <w:r w:rsidRPr="008E23B0">
        <w:rPr>
          <w:rFonts w:eastAsia="Calibri"/>
          <w:sz w:val="24"/>
          <w:szCs w:val="24"/>
        </w:rPr>
        <w:lastRenderedPageBreak/>
        <w:t>истечения</w:t>
      </w:r>
      <w:proofErr w:type="gramEnd"/>
      <w:r w:rsidRPr="008E23B0">
        <w:rPr>
          <w:rFonts w:eastAsia="Calibri"/>
          <w:sz w:val="24"/>
          <w:szCs w:val="24"/>
        </w:rPr>
        <w:t xml:space="preserve"> срока, указанного в абзаце первом настоящего пункта, указанный организатор добровольческой деятельности, добровольческая организация считают</w:t>
      </w:r>
      <w:r>
        <w:rPr>
          <w:rFonts w:eastAsia="Calibri"/>
          <w:sz w:val="24"/>
          <w:szCs w:val="24"/>
        </w:rPr>
        <w:t>ся отказавшимися от заключения с</w:t>
      </w:r>
      <w:r w:rsidRPr="008E23B0">
        <w:rPr>
          <w:rFonts w:eastAsia="Calibri"/>
          <w:sz w:val="24"/>
          <w:szCs w:val="24"/>
        </w:rPr>
        <w:t>оглашения.</w:t>
      </w:r>
    </w:p>
    <w:p w:rsidR="003936BF" w:rsidRPr="008E23B0" w:rsidRDefault="003936BF" w:rsidP="003936BF">
      <w:pPr>
        <w:tabs>
          <w:tab w:val="left" w:pos="1276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3B0">
        <w:rPr>
          <w:rFonts w:eastAsia="Calibri"/>
          <w:sz w:val="24"/>
          <w:szCs w:val="24"/>
          <w:lang w:eastAsia="en-US"/>
        </w:rPr>
        <w:t>При не</w:t>
      </w:r>
      <w:r>
        <w:rPr>
          <w:rFonts w:eastAsia="Calibri"/>
          <w:sz w:val="24"/>
          <w:szCs w:val="24"/>
          <w:lang w:eastAsia="en-US"/>
        </w:rPr>
        <w:t>согласии с отдельными пунктами с</w:t>
      </w:r>
      <w:r w:rsidRPr="008E23B0">
        <w:rPr>
          <w:rFonts w:eastAsia="Calibri"/>
          <w:sz w:val="24"/>
          <w:szCs w:val="24"/>
          <w:lang w:eastAsia="en-US"/>
        </w:rPr>
        <w:t xml:space="preserve">оглашения организатор добровольческой деятельности, добровольческая организация в пределах срока, указанного </w:t>
      </w:r>
      <w:r w:rsidRPr="008E23B0">
        <w:rPr>
          <w:rFonts w:eastAsia="Calibri"/>
          <w:sz w:val="24"/>
          <w:szCs w:val="24"/>
        </w:rPr>
        <w:t>в абзаце первом настоящего пункта</w:t>
      </w:r>
      <w:r>
        <w:rPr>
          <w:rFonts w:eastAsia="Calibri"/>
          <w:sz w:val="24"/>
          <w:szCs w:val="24"/>
          <w:lang w:eastAsia="en-US"/>
        </w:rPr>
        <w:t>, передает проект с</w:t>
      </w:r>
      <w:r w:rsidRPr="008E23B0">
        <w:rPr>
          <w:rFonts w:eastAsia="Calibri"/>
          <w:sz w:val="24"/>
          <w:szCs w:val="24"/>
          <w:lang w:eastAsia="en-US"/>
        </w:rPr>
        <w:t xml:space="preserve">оглашения с протоколом разногласий в </w:t>
      </w:r>
      <w:r>
        <w:rPr>
          <w:rFonts w:eastAsia="Calibri"/>
          <w:sz w:val="24"/>
          <w:szCs w:val="24"/>
          <w:lang w:eastAsia="en-US"/>
        </w:rPr>
        <w:t xml:space="preserve">администрацию города </w:t>
      </w:r>
      <w:r w:rsidRPr="008E23B0">
        <w:rPr>
          <w:rFonts w:eastAsia="Calibri"/>
          <w:sz w:val="24"/>
          <w:szCs w:val="24"/>
          <w:lang w:eastAsia="en-US"/>
        </w:rPr>
        <w:t>или учреждение.</w:t>
      </w:r>
    </w:p>
    <w:p w:rsidR="003936BF" w:rsidRPr="008E23B0" w:rsidRDefault="003936BF" w:rsidP="003936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3B0">
        <w:rPr>
          <w:rFonts w:eastAsia="Calibri"/>
          <w:sz w:val="24"/>
          <w:szCs w:val="24"/>
          <w:lang w:eastAsia="en-US"/>
        </w:rPr>
        <w:t>2.11</w:t>
      </w:r>
      <w:r w:rsidR="00EA6526">
        <w:rPr>
          <w:rFonts w:eastAsia="Calibri"/>
          <w:sz w:val="24"/>
          <w:szCs w:val="24"/>
          <w:lang w:eastAsia="en-US"/>
        </w:rPr>
        <w:t>. </w:t>
      </w:r>
      <w:r w:rsidRPr="008E23B0">
        <w:rPr>
          <w:rFonts w:eastAsia="Calibri"/>
          <w:sz w:val="24"/>
          <w:szCs w:val="24"/>
          <w:lang w:eastAsia="en-US"/>
        </w:rPr>
        <w:t xml:space="preserve">При получении протокола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E23B0">
        <w:rPr>
          <w:rFonts w:eastAsia="Calibri"/>
          <w:sz w:val="24"/>
          <w:szCs w:val="24"/>
          <w:lang w:eastAsia="en-US"/>
        </w:rPr>
        <w:t xml:space="preserve">разногласий </w:t>
      </w:r>
      <w:r>
        <w:rPr>
          <w:rFonts w:eastAsia="Calibri"/>
          <w:sz w:val="24"/>
          <w:szCs w:val="24"/>
          <w:lang w:eastAsia="en-US"/>
        </w:rPr>
        <w:t>администрация города, учреждение</w:t>
      </w:r>
      <w:r w:rsidRPr="008E23B0">
        <w:rPr>
          <w:rFonts w:eastAsia="Calibri"/>
          <w:sz w:val="24"/>
          <w:szCs w:val="24"/>
          <w:lang w:eastAsia="en-US"/>
        </w:rPr>
        <w:t xml:space="preserve"> в срок, не превышающий 3 рабочих д</w:t>
      </w:r>
      <w:r>
        <w:rPr>
          <w:rFonts w:eastAsia="Calibri"/>
          <w:sz w:val="24"/>
          <w:szCs w:val="24"/>
          <w:lang w:eastAsia="en-US"/>
        </w:rPr>
        <w:t xml:space="preserve">ней </w:t>
      </w:r>
      <w:proofErr w:type="gramStart"/>
      <w:r>
        <w:rPr>
          <w:rFonts w:eastAsia="Calibri"/>
          <w:sz w:val="24"/>
          <w:szCs w:val="24"/>
          <w:lang w:eastAsia="en-US"/>
        </w:rPr>
        <w:t>с даты поступления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проекта с</w:t>
      </w:r>
      <w:r w:rsidRPr="008E23B0">
        <w:rPr>
          <w:rFonts w:eastAsia="Calibri"/>
          <w:sz w:val="24"/>
          <w:szCs w:val="24"/>
          <w:lang w:eastAsia="en-US"/>
        </w:rPr>
        <w:t>оглашения с протоколом разногласий, проводит согласительное совещание с участием организатора добровольческой деятельности, добровольческой организации, направившим соответствующий протокол разногласий (далее – совещание).</w:t>
      </w:r>
    </w:p>
    <w:p w:rsidR="003936BF" w:rsidRPr="008E23B0" w:rsidRDefault="003936BF" w:rsidP="003936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3B0">
        <w:rPr>
          <w:rFonts w:eastAsia="Calibri"/>
          <w:sz w:val="24"/>
          <w:szCs w:val="24"/>
          <w:lang w:eastAsia="en-US"/>
        </w:rPr>
        <w:t>По итогам совещания в день его проведения оформляется протокол урегулирования разногласий, который подписывается всеми участниками совещания.</w:t>
      </w:r>
    </w:p>
    <w:p w:rsidR="003936BF" w:rsidRPr="008E23B0" w:rsidRDefault="00EA6526" w:rsidP="003936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2.11. </w:t>
      </w:r>
      <w:r w:rsidR="003936BF" w:rsidRPr="008E23B0">
        <w:rPr>
          <w:rFonts w:eastAsia="Calibri"/>
          <w:sz w:val="24"/>
          <w:szCs w:val="24"/>
          <w:lang w:eastAsia="en-US"/>
        </w:rPr>
        <w:t xml:space="preserve">По результатам совещания </w:t>
      </w:r>
      <w:r w:rsidR="003936BF">
        <w:rPr>
          <w:rFonts w:eastAsia="Calibri"/>
          <w:sz w:val="24"/>
          <w:szCs w:val="24"/>
          <w:lang w:eastAsia="en-US"/>
        </w:rPr>
        <w:t>администрация города, учреждение</w:t>
      </w:r>
      <w:r w:rsidR="003936BF" w:rsidRPr="008E23B0">
        <w:rPr>
          <w:rFonts w:eastAsia="Calibri"/>
          <w:sz w:val="24"/>
          <w:szCs w:val="24"/>
          <w:lang w:eastAsia="en-US"/>
        </w:rPr>
        <w:t>:</w:t>
      </w:r>
    </w:p>
    <w:p w:rsidR="003936BF" w:rsidRPr="008E23B0" w:rsidRDefault="00EA6526" w:rsidP="003936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1) </w:t>
      </w:r>
      <w:r w:rsidR="003936BF" w:rsidRPr="008E23B0">
        <w:rPr>
          <w:rFonts w:eastAsia="Calibri"/>
          <w:sz w:val="24"/>
          <w:szCs w:val="24"/>
          <w:lang w:eastAsia="en-US"/>
        </w:rPr>
        <w:t xml:space="preserve">в случае достижения согласия – обеспечивает подписание </w:t>
      </w:r>
      <w:r w:rsidR="003936BF">
        <w:rPr>
          <w:rFonts w:eastAsia="Calibri"/>
          <w:sz w:val="24"/>
          <w:szCs w:val="24"/>
          <w:lang w:eastAsia="en-US"/>
        </w:rPr>
        <w:t xml:space="preserve">главой города Югорска, руководителем учреждения проекта соглашения </w:t>
      </w:r>
      <w:r w:rsidR="003936BF" w:rsidRPr="008E23B0">
        <w:rPr>
          <w:rFonts w:eastAsia="Calibri"/>
          <w:sz w:val="24"/>
          <w:szCs w:val="24"/>
          <w:lang w:eastAsia="en-US"/>
        </w:rPr>
        <w:t xml:space="preserve">и направление </w:t>
      </w:r>
      <w:r w:rsidR="003936BF">
        <w:rPr>
          <w:rFonts w:eastAsia="Calibri"/>
          <w:sz w:val="24"/>
          <w:szCs w:val="24"/>
          <w:lang w:eastAsia="en-US"/>
        </w:rPr>
        <w:t>одного</w:t>
      </w:r>
      <w:r w:rsidR="003936BF" w:rsidRPr="008E23B0">
        <w:rPr>
          <w:rFonts w:eastAsia="Calibri"/>
          <w:sz w:val="24"/>
          <w:szCs w:val="24"/>
          <w:lang w:eastAsia="en-US"/>
        </w:rPr>
        <w:t xml:space="preserve"> экземпляра Соглашения организатору добровольческой деятельности, добровольческой организации почтовым отправлением с описью вложения в срок, не превышающий 3 рабочих дней со дня проведения совещания;</w:t>
      </w:r>
    </w:p>
    <w:p w:rsidR="003936BF" w:rsidRPr="008E23B0" w:rsidRDefault="00EA6526" w:rsidP="003936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 </w:t>
      </w:r>
      <w:r w:rsidR="003936BF" w:rsidRPr="008E23B0">
        <w:rPr>
          <w:rFonts w:eastAsia="Calibri"/>
          <w:sz w:val="24"/>
          <w:szCs w:val="24"/>
          <w:lang w:eastAsia="en-US"/>
        </w:rPr>
        <w:t xml:space="preserve">в случае </w:t>
      </w:r>
      <w:proofErr w:type="spellStart"/>
      <w:r w:rsidR="003936BF" w:rsidRPr="008E23B0">
        <w:rPr>
          <w:rFonts w:eastAsia="Calibri"/>
          <w:sz w:val="24"/>
          <w:szCs w:val="24"/>
          <w:lang w:eastAsia="en-US"/>
        </w:rPr>
        <w:t>недостижения</w:t>
      </w:r>
      <w:proofErr w:type="spellEnd"/>
      <w:r w:rsidR="003936BF" w:rsidRPr="008E23B0">
        <w:rPr>
          <w:rFonts w:eastAsia="Calibri"/>
          <w:sz w:val="24"/>
          <w:szCs w:val="24"/>
          <w:lang w:eastAsia="en-US"/>
        </w:rPr>
        <w:t xml:space="preserve"> согласия – принимает </w:t>
      </w:r>
      <w:r w:rsidR="003936BF">
        <w:rPr>
          <w:rFonts w:eastAsia="Calibri"/>
          <w:sz w:val="24"/>
          <w:szCs w:val="24"/>
          <w:lang w:eastAsia="en-US"/>
        </w:rPr>
        <w:t>решение об отказе в заключени</w:t>
      </w:r>
      <w:proofErr w:type="gramStart"/>
      <w:r w:rsidR="003936BF">
        <w:rPr>
          <w:rFonts w:eastAsia="Calibri"/>
          <w:sz w:val="24"/>
          <w:szCs w:val="24"/>
          <w:lang w:eastAsia="en-US"/>
        </w:rPr>
        <w:t>и</w:t>
      </w:r>
      <w:proofErr w:type="gramEnd"/>
      <w:r w:rsidR="003936BF">
        <w:rPr>
          <w:rFonts w:eastAsia="Calibri"/>
          <w:sz w:val="24"/>
          <w:szCs w:val="24"/>
          <w:lang w:eastAsia="en-US"/>
        </w:rPr>
        <w:t xml:space="preserve">  с</w:t>
      </w:r>
      <w:r w:rsidR="003936BF" w:rsidRPr="008E23B0">
        <w:rPr>
          <w:rFonts w:eastAsia="Calibri"/>
          <w:sz w:val="24"/>
          <w:szCs w:val="24"/>
          <w:lang w:eastAsia="en-US"/>
        </w:rPr>
        <w:t>оглашения и направляет информацию о принятом решении организатору добровольческой деятельности, добровольческой организации почтовым отправлением с описью вложения в срок, не превышающий 3 рабочих дней со дня проведения совещания.</w:t>
      </w:r>
    </w:p>
    <w:p w:rsidR="003936BF" w:rsidRPr="008E23B0" w:rsidRDefault="003936BF" w:rsidP="003936B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E23B0">
        <w:rPr>
          <w:sz w:val="24"/>
          <w:szCs w:val="24"/>
        </w:rPr>
        <w:t>2.12</w:t>
      </w:r>
      <w:r w:rsidR="00EA6526">
        <w:rPr>
          <w:sz w:val="24"/>
          <w:szCs w:val="24"/>
        </w:rPr>
        <w:t>. </w:t>
      </w:r>
      <w:r w:rsidRPr="008E23B0">
        <w:rPr>
          <w:sz w:val="24"/>
          <w:szCs w:val="24"/>
        </w:rPr>
        <w:t xml:space="preserve">Срок заключения соглашения с администрацией </w:t>
      </w:r>
      <w:r>
        <w:rPr>
          <w:sz w:val="24"/>
          <w:szCs w:val="24"/>
        </w:rPr>
        <w:t>города, учреждением</w:t>
      </w:r>
      <w:r w:rsidRPr="008E23B0">
        <w:rPr>
          <w:sz w:val="24"/>
          <w:szCs w:val="24"/>
        </w:rPr>
        <w:t xml:space="preserve">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sectPr w:rsidR="007D0EBF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4CAA"/>
    <w:rsid w:val="000618CC"/>
    <w:rsid w:val="000713DF"/>
    <w:rsid w:val="000749FA"/>
    <w:rsid w:val="000932A1"/>
    <w:rsid w:val="000A70AF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46C97"/>
    <w:rsid w:val="003642AD"/>
    <w:rsid w:val="00366432"/>
    <w:rsid w:val="003666BC"/>
    <w:rsid w:val="0037056B"/>
    <w:rsid w:val="003936BF"/>
    <w:rsid w:val="003D688F"/>
    <w:rsid w:val="00423003"/>
    <w:rsid w:val="00483025"/>
    <w:rsid w:val="004A3F53"/>
    <w:rsid w:val="004B0DBB"/>
    <w:rsid w:val="004C6A75"/>
    <w:rsid w:val="00505B59"/>
    <w:rsid w:val="00510950"/>
    <w:rsid w:val="0053339B"/>
    <w:rsid w:val="0056554A"/>
    <w:rsid w:val="005668AA"/>
    <w:rsid w:val="005D7347"/>
    <w:rsid w:val="006007F3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42B5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6126B"/>
    <w:rsid w:val="00AB09E1"/>
    <w:rsid w:val="00AB458B"/>
    <w:rsid w:val="00AB729C"/>
    <w:rsid w:val="00AD29B5"/>
    <w:rsid w:val="00AD77E7"/>
    <w:rsid w:val="00AF75FC"/>
    <w:rsid w:val="00B14AF7"/>
    <w:rsid w:val="00B45492"/>
    <w:rsid w:val="00B753EC"/>
    <w:rsid w:val="00B90D63"/>
    <w:rsid w:val="00B91EF8"/>
    <w:rsid w:val="00BD7EE5"/>
    <w:rsid w:val="00BE1CAB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864FB"/>
    <w:rsid w:val="00E91200"/>
    <w:rsid w:val="00EA6526"/>
    <w:rsid w:val="00EC794D"/>
    <w:rsid w:val="00ED117A"/>
    <w:rsid w:val="00EF19B1"/>
    <w:rsid w:val="00F25106"/>
    <w:rsid w:val="00F33869"/>
    <w:rsid w:val="00F34F31"/>
    <w:rsid w:val="00F52A75"/>
    <w:rsid w:val="00F639D4"/>
    <w:rsid w:val="00F6410F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af0">
    <w:name w:val="header"/>
    <w:basedOn w:val="a"/>
    <w:link w:val="af1"/>
    <w:uiPriority w:val="99"/>
    <w:unhideWhenUsed/>
    <w:rsid w:val="004A3F5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A3F53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4A3F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936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36BF"/>
    <w:rPr>
      <w:rFonts w:ascii="Times New Roman" w:eastAsia="Times New Roman" w:hAnsi="Times New Roman"/>
      <w:sz w:val="16"/>
      <w:szCs w:val="16"/>
      <w:lang w:eastAsia="ar-SA"/>
    </w:rPr>
  </w:style>
  <w:style w:type="paragraph" w:styleId="af2">
    <w:name w:val="Title"/>
    <w:basedOn w:val="a"/>
    <w:link w:val="af3"/>
    <w:qFormat/>
    <w:rsid w:val="003936BF"/>
    <w:pPr>
      <w:suppressAutoHyphens w:val="0"/>
      <w:jc w:val="center"/>
    </w:pPr>
    <w:rPr>
      <w:sz w:val="28"/>
      <w:lang w:val="x-none" w:eastAsia="x-none"/>
    </w:rPr>
  </w:style>
  <w:style w:type="character" w:customStyle="1" w:styleId="af3">
    <w:name w:val="Название Знак"/>
    <w:basedOn w:val="a0"/>
    <w:link w:val="af2"/>
    <w:rsid w:val="003936BF"/>
    <w:rPr>
      <w:rFonts w:ascii="Times New Roman" w:eastAsia="Times New Roman" w:hAnsi="Times New Roman"/>
      <w:sz w:val="28"/>
      <w:lang w:val="x-none" w:eastAsia="x-none"/>
    </w:rPr>
  </w:style>
  <w:style w:type="paragraph" w:customStyle="1" w:styleId="s1">
    <w:name w:val="s_1"/>
    <w:basedOn w:val="a"/>
    <w:rsid w:val="003936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70C0-E9EC-4C77-81CB-402C30C1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55</cp:revision>
  <cp:lastPrinted>2020-08-19T07:08:00Z</cp:lastPrinted>
  <dcterms:created xsi:type="dcterms:W3CDTF">2011-11-15T08:57:00Z</dcterms:created>
  <dcterms:modified xsi:type="dcterms:W3CDTF">2020-08-19T07:08:00Z</dcterms:modified>
</cp:coreProperties>
</file>