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51C" w:rsidRPr="00AD651C" w:rsidRDefault="00AD651C" w:rsidP="00AD651C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 w:cs="Arial"/>
          <w:b/>
          <w:noProof/>
          <w:sz w:val="28"/>
          <w:szCs w:val="28"/>
          <w:lang w:eastAsia="ru-RU"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51C">
        <w:rPr>
          <w:rFonts w:ascii="PT Astra Serif" w:hAnsi="PT Astra Serif" w:cs="Arial"/>
          <w:b/>
          <w:sz w:val="28"/>
          <w:szCs w:val="28"/>
          <w:lang w:eastAsia="ru-RU"/>
        </w:rPr>
        <w:t xml:space="preserve">                                             </w:t>
      </w:r>
    </w:p>
    <w:p w:rsidR="00AD651C" w:rsidRPr="00706389" w:rsidRDefault="00AD651C" w:rsidP="00AD651C">
      <w:pPr>
        <w:widowControl w:val="0"/>
        <w:suppressAutoHyphens w:val="0"/>
        <w:autoSpaceDE w:val="0"/>
        <w:autoSpaceDN w:val="0"/>
        <w:adjustRightInd w:val="0"/>
        <w:spacing w:before="240" w:after="60"/>
        <w:jc w:val="center"/>
        <w:outlineLvl w:val="4"/>
        <w:rPr>
          <w:rFonts w:ascii="PT Astra Serif" w:hAnsi="PT Astra Serif"/>
          <w:b/>
          <w:bCs/>
          <w:iCs/>
          <w:sz w:val="32"/>
          <w:szCs w:val="32"/>
          <w:lang w:eastAsia="ru-RU"/>
        </w:rPr>
      </w:pPr>
      <w:r w:rsidRPr="00706389">
        <w:rPr>
          <w:rFonts w:ascii="PT Astra Serif" w:hAnsi="PT Astra Serif"/>
          <w:b/>
          <w:bCs/>
          <w:iCs/>
          <w:sz w:val="32"/>
          <w:szCs w:val="32"/>
          <w:lang w:eastAsia="ru-RU"/>
        </w:rPr>
        <w:t>АДМИНИСТРАЦИЯ ГОРОДА ЮГОРСКА</w:t>
      </w:r>
    </w:p>
    <w:p w:rsidR="00AD651C" w:rsidRPr="00AD651C" w:rsidRDefault="00AD651C" w:rsidP="00AD651C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D651C">
        <w:rPr>
          <w:rFonts w:ascii="PT Astra Serif" w:hAnsi="PT Astra Serif"/>
          <w:b/>
          <w:sz w:val="28"/>
          <w:szCs w:val="28"/>
          <w:lang w:eastAsia="ru-RU"/>
        </w:rPr>
        <w:t xml:space="preserve">Ханты - Мансийского автономного округа – Югры                     </w:t>
      </w:r>
    </w:p>
    <w:p w:rsidR="00AD651C" w:rsidRPr="00AD651C" w:rsidRDefault="00AD651C" w:rsidP="00AD651C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/>
          <w:bCs/>
          <w:sz w:val="28"/>
          <w:szCs w:val="28"/>
          <w:lang w:eastAsia="ru-RU"/>
        </w:rPr>
      </w:pPr>
      <w:r w:rsidRPr="00706389">
        <w:rPr>
          <w:rFonts w:ascii="PT Astra Serif" w:hAnsi="PT Astra Serif"/>
          <w:b/>
          <w:bCs/>
          <w:sz w:val="36"/>
          <w:szCs w:val="36"/>
          <w:lang w:eastAsia="ru-RU"/>
        </w:rPr>
        <w:t>ПОСТАНОВЛЕНИЕ</w:t>
      </w:r>
      <w:r w:rsidRPr="00AD651C">
        <w:rPr>
          <w:rFonts w:ascii="PT Astra Serif" w:hAnsi="PT Astra Serif"/>
          <w:bCs/>
          <w:sz w:val="28"/>
          <w:szCs w:val="28"/>
          <w:lang w:eastAsia="ru-RU"/>
        </w:rPr>
        <w:t xml:space="preserve">                                      </w:t>
      </w:r>
    </w:p>
    <w:p w:rsidR="00AD651C" w:rsidRPr="00AD651C" w:rsidRDefault="00AD651C" w:rsidP="00AD651C">
      <w:pPr>
        <w:widowControl w:val="0"/>
        <w:suppressAutoHyphens w:val="0"/>
        <w:autoSpaceDE w:val="0"/>
        <w:autoSpaceDN w:val="0"/>
        <w:adjustRightInd w:val="0"/>
        <w:spacing w:before="108" w:after="108"/>
        <w:ind w:left="284"/>
        <w:jc w:val="center"/>
        <w:outlineLvl w:val="0"/>
        <w:rPr>
          <w:rFonts w:ascii="PT Astra Serif" w:hAnsi="PT Astra Serif"/>
          <w:bCs/>
          <w:sz w:val="28"/>
          <w:szCs w:val="28"/>
          <w:lang w:eastAsia="ru-RU"/>
        </w:rPr>
      </w:pPr>
      <w:r w:rsidRPr="00AD651C">
        <w:rPr>
          <w:rFonts w:ascii="PT Astra Serif" w:hAnsi="PT Astra Serif"/>
          <w:bCs/>
          <w:sz w:val="28"/>
          <w:szCs w:val="28"/>
          <w:lang w:eastAsia="ru-RU"/>
        </w:rPr>
        <w:t xml:space="preserve">           </w:t>
      </w:r>
    </w:p>
    <w:p w:rsidR="00AD651C" w:rsidRPr="00CD34DC" w:rsidRDefault="00AD651C" w:rsidP="00AD651C">
      <w:pPr>
        <w:widowControl w:val="0"/>
        <w:suppressAutoHyphens w:val="0"/>
        <w:autoSpaceDE w:val="0"/>
        <w:autoSpaceDN w:val="0"/>
        <w:adjustRightInd w:val="0"/>
        <w:ind w:left="284"/>
        <w:rPr>
          <w:rFonts w:ascii="PT Astra Serif" w:hAnsi="PT Astra Serif"/>
          <w:sz w:val="28"/>
          <w:szCs w:val="28"/>
          <w:lang w:eastAsia="ru-RU"/>
        </w:rPr>
      </w:pPr>
      <w:r w:rsidRPr="00CD34DC">
        <w:rPr>
          <w:rFonts w:ascii="PT Astra Serif" w:hAnsi="PT Astra Serif"/>
          <w:sz w:val="28"/>
          <w:szCs w:val="28"/>
          <w:lang w:eastAsia="ru-RU"/>
        </w:rPr>
        <w:t xml:space="preserve">от </w:t>
      </w:r>
      <w:r w:rsidR="00CD34DC">
        <w:rPr>
          <w:rFonts w:ascii="PT Astra Serif" w:hAnsi="PT Astra Serif"/>
          <w:sz w:val="28"/>
          <w:szCs w:val="28"/>
          <w:lang w:eastAsia="ru-RU"/>
        </w:rPr>
        <w:t>21 марта 2023 года</w:t>
      </w:r>
      <w:r w:rsidRPr="00CD34DC"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                    № </w:t>
      </w:r>
      <w:r w:rsidR="00CD34DC">
        <w:rPr>
          <w:rFonts w:ascii="PT Astra Serif" w:hAnsi="PT Astra Serif"/>
          <w:sz w:val="28"/>
          <w:szCs w:val="28"/>
          <w:lang w:eastAsia="ru-RU"/>
        </w:rPr>
        <w:t>357-п</w:t>
      </w:r>
    </w:p>
    <w:p w:rsidR="00AD651C" w:rsidRPr="00AD651C" w:rsidRDefault="00AD651C" w:rsidP="00AD651C">
      <w:pPr>
        <w:widowControl w:val="0"/>
        <w:suppressAutoHyphens w:val="0"/>
        <w:autoSpaceDE w:val="0"/>
        <w:autoSpaceDN w:val="0"/>
        <w:adjustRightInd w:val="0"/>
        <w:ind w:left="284"/>
        <w:rPr>
          <w:rFonts w:ascii="PT Astra Serif" w:hAnsi="PT Astra Serif"/>
          <w:sz w:val="28"/>
          <w:szCs w:val="28"/>
          <w:lang w:eastAsia="ru-RU"/>
        </w:rPr>
      </w:pPr>
    </w:p>
    <w:p w:rsidR="00AD651C" w:rsidRPr="00AD651C" w:rsidRDefault="00AD651C" w:rsidP="00AD651C">
      <w:pPr>
        <w:ind w:left="284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  <w:lang w:eastAsia="ru-RU"/>
        </w:rPr>
        <w:t xml:space="preserve">О </w:t>
      </w:r>
      <w:r w:rsidRPr="00AD651C">
        <w:rPr>
          <w:rFonts w:ascii="PT Astra Serif" w:hAnsi="PT Astra Serif"/>
          <w:sz w:val="28"/>
          <w:szCs w:val="28"/>
        </w:rPr>
        <w:t xml:space="preserve">смотре-конкурсе </w:t>
      </w:r>
    </w:p>
    <w:p w:rsidR="00AD651C" w:rsidRPr="00AD651C" w:rsidRDefault="00AD651C" w:rsidP="00AD651C">
      <w:pPr>
        <w:ind w:left="284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</w:rPr>
        <w:t xml:space="preserve">«Лучшая организация работы в области </w:t>
      </w:r>
    </w:p>
    <w:p w:rsidR="00AD651C" w:rsidRPr="00AD651C" w:rsidRDefault="00AD651C" w:rsidP="00AD651C">
      <w:pPr>
        <w:ind w:left="284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</w:rPr>
        <w:t xml:space="preserve">регулирования социально-трудовых отношений </w:t>
      </w:r>
      <w:bookmarkStart w:id="0" w:name="_GoBack"/>
      <w:bookmarkEnd w:id="0"/>
    </w:p>
    <w:p w:rsidR="00E933A4" w:rsidRPr="00AD651C" w:rsidRDefault="00AD651C" w:rsidP="00AD651C">
      <w:pPr>
        <w:ind w:left="284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</w:rPr>
        <w:t>и охраны труда» среди работодателей города Югорска</w:t>
      </w:r>
    </w:p>
    <w:p w:rsidR="00E933A4" w:rsidRPr="007E6D35" w:rsidRDefault="00E933A4" w:rsidP="00AD651C">
      <w:pPr>
        <w:ind w:left="284" w:firstLine="567"/>
        <w:rPr>
          <w:rFonts w:ascii="PT Astra Serif" w:hAnsi="PT Astra Serif"/>
          <w:sz w:val="26"/>
          <w:szCs w:val="26"/>
        </w:rPr>
      </w:pPr>
    </w:p>
    <w:p w:rsidR="00E933A4" w:rsidRPr="00AD651C" w:rsidRDefault="00E933A4" w:rsidP="00AD651C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</w:rPr>
        <w:t>Во исполнение мероприятий муниципальной программы города Югорска «Социально–экономическое развитие и муниципально</w:t>
      </w:r>
      <w:r w:rsidR="008B10E8" w:rsidRPr="00AD651C">
        <w:rPr>
          <w:rFonts w:ascii="PT Astra Serif" w:hAnsi="PT Astra Serif"/>
          <w:sz w:val="28"/>
          <w:szCs w:val="28"/>
        </w:rPr>
        <w:t>е</w:t>
      </w:r>
      <w:r w:rsidRPr="00AD651C">
        <w:rPr>
          <w:rFonts w:ascii="PT Astra Serif" w:hAnsi="PT Astra Serif"/>
          <w:sz w:val="28"/>
          <w:szCs w:val="28"/>
        </w:rPr>
        <w:t xml:space="preserve"> управлени</w:t>
      </w:r>
      <w:r w:rsidR="008B10E8" w:rsidRPr="00AD651C">
        <w:rPr>
          <w:rFonts w:ascii="PT Astra Serif" w:hAnsi="PT Astra Serif"/>
          <w:sz w:val="28"/>
          <w:szCs w:val="28"/>
        </w:rPr>
        <w:t>е</w:t>
      </w:r>
      <w:r w:rsidRPr="00AD651C">
        <w:rPr>
          <w:rFonts w:ascii="PT Astra Serif" w:hAnsi="PT Astra Serif"/>
          <w:sz w:val="28"/>
          <w:szCs w:val="28"/>
        </w:rPr>
        <w:t>», утвержденной постановлением администрации города Югорска от 3</w:t>
      </w:r>
      <w:r w:rsidR="008B10E8" w:rsidRPr="00AD651C">
        <w:rPr>
          <w:rFonts w:ascii="PT Astra Serif" w:hAnsi="PT Astra Serif"/>
          <w:sz w:val="28"/>
          <w:szCs w:val="28"/>
        </w:rPr>
        <w:t>0</w:t>
      </w:r>
      <w:r w:rsidRPr="00AD651C">
        <w:rPr>
          <w:rFonts w:ascii="PT Astra Serif" w:hAnsi="PT Astra Serif"/>
          <w:sz w:val="28"/>
          <w:szCs w:val="28"/>
        </w:rPr>
        <w:t>.10.201</w:t>
      </w:r>
      <w:r w:rsidR="008B10E8" w:rsidRPr="00AD651C">
        <w:rPr>
          <w:rFonts w:ascii="PT Astra Serif" w:hAnsi="PT Astra Serif"/>
          <w:sz w:val="28"/>
          <w:szCs w:val="28"/>
        </w:rPr>
        <w:t>8</w:t>
      </w:r>
      <w:r w:rsidRPr="00AD651C">
        <w:rPr>
          <w:rFonts w:ascii="PT Astra Serif" w:hAnsi="PT Astra Serif"/>
          <w:sz w:val="28"/>
          <w:szCs w:val="28"/>
        </w:rPr>
        <w:t xml:space="preserve"> № </w:t>
      </w:r>
      <w:r w:rsidR="008B10E8" w:rsidRPr="00AD651C">
        <w:rPr>
          <w:rFonts w:ascii="PT Astra Serif" w:hAnsi="PT Astra Serif"/>
          <w:sz w:val="28"/>
          <w:szCs w:val="28"/>
        </w:rPr>
        <w:t>3003</w:t>
      </w:r>
      <w:r w:rsidRPr="00AD651C">
        <w:rPr>
          <w:rFonts w:ascii="PT Astra Serif" w:hAnsi="PT Astra Serif"/>
          <w:sz w:val="28"/>
          <w:szCs w:val="28"/>
        </w:rPr>
        <w:t>:</w:t>
      </w:r>
    </w:p>
    <w:p w:rsidR="00E933A4" w:rsidRPr="00AD651C" w:rsidRDefault="00E933A4" w:rsidP="00AD651C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</w:rPr>
        <w:t xml:space="preserve">1. Провести смотр-конкурс «Лучшая организация работы в области регулирования социально-трудовых отношений и охраны труда» среди работодателей города Югорска  в срок до </w:t>
      </w:r>
      <w:r w:rsidR="008B10E8" w:rsidRPr="00AD651C">
        <w:rPr>
          <w:rFonts w:ascii="PT Astra Serif" w:hAnsi="PT Astra Serif"/>
          <w:sz w:val="28"/>
          <w:szCs w:val="28"/>
        </w:rPr>
        <w:t>2</w:t>
      </w:r>
      <w:r w:rsidR="00AD651C">
        <w:rPr>
          <w:rFonts w:ascii="PT Astra Serif" w:hAnsi="PT Astra Serif"/>
          <w:sz w:val="28"/>
          <w:szCs w:val="28"/>
        </w:rPr>
        <w:t>6</w:t>
      </w:r>
      <w:r w:rsidR="008B10E8" w:rsidRPr="00AD651C">
        <w:rPr>
          <w:rFonts w:ascii="PT Astra Serif" w:hAnsi="PT Astra Serif"/>
          <w:sz w:val="28"/>
          <w:szCs w:val="28"/>
        </w:rPr>
        <w:t>.04.20</w:t>
      </w:r>
      <w:r w:rsidR="00085FBF" w:rsidRPr="00AD651C">
        <w:rPr>
          <w:rFonts w:ascii="PT Astra Serif" w:hAnsi="PT Astra Serif"/>
          <w:sz w:val="28"/>
          <w:szCs w:val="28"/>
        </w:rPr>
        <w:t>2</w:t>
      </w:r>
      <w:r w:rsidR="003C25C2">
        <w:rPr>
          <w:rFonts w:ascii="PT Astra Serif" w:hAnsi="PT Astra Serif"/>
          <w:sz w:val="28"/>
          <w:szCs w:val="28"/>
        </w:rPr>
        <w:t>3</w:t>
      </w:r>
      <w:r w:rsidR="00EE2BF6" w:rsidRPr="00AD651C">
        <w:rPr>
          <w:rFonts w:ascii="PT Astra Serif" w:hAnsi="PT Astra Serif"/>
          <w:sz w:val="28"/>
          <w:szCs w:val="28"/>
        </w:rPr>
        <w:t>.</w:t>
      </w:r>
    </w:p>
    <w:p w:rsidR="00E933A4" w:rsidRPr="00AD651C" w:rsidRDefault="00E933A4" w:rsidP="00AD651C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</w:rPr>
        <w:t>2. Утвердить:</w:t>
      </w:r>
    </w:p>
    <w:p w:rsidR="00E933A4" w:rsidRPr="00AD651C" w:rsidRDefault="00E933A4" w:rsidP="00AD651C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</w:rPr>
        <w:t xml:space="preserve">2.1. Положение о смотре-конкурсе «Лучшая организация работы в области регулирования социально-трудовых отношений и охраны труда» среди работодателей города Югорска (приложение 1). </w:t>
      </w:r>
    </w:p>
    <w:p w:rsidR="00E933A4" w:rsidRPr="00AD651C" w:rsidRDefault="00E933A4" w:rsidP="00AD651C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</w:rPr>
        <w:t>2.2. Состав конкурсной комиссии смотра-конкурса «Лучшая организация работы в области регулирования социально-трудовых отношений  и охраны труда» среди работодателей города Югорска (приложение 2).</w:t>
      </w:r>
    </w:p>
    <w:p w:rsidR="00E933A4" w:rsidRPr="00AD651C" w:rsidRDefault="00E933A4" w:rsidP="00AD651C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</w:rPr>
        <w:t>3. </w:t>
      </w:r>
      <w:r w:rsidR="00212DC1" w:rsidRPr="00AD651C">
        <w:rPr>
          <w:rFonts w:ascii="PT Astra Serif" w:hAnsi="PT Astra Serif"/>
          <w:sz w:val="28"/>
          <w:szCs w:val="28"/>
        </w:rPr>
        <w:t>Департаменту экономического развития и проектного управления</w:t>
      </w:r>
      <w:r w:rsidRPr="00AD651C">
        <w:rPr>
          <w:rFonts w:ascii="PT Astra Serif" w:hAnsi="PT Astra Serif"/>
          <w:sz w:val="28"/>
          <w:szCs w:val="28"/>
        </w:rPr>
        <w:t xml:space="preserve"> администрации города Югорска (И.В. Грудцына) организовать работу по проведению смотра - конкурса «Лучшая организация работы в области регулирования социально-трудовых отношений и охраны труда» среди работодателей города Югорска. </w:t>
      </w:r>
    </w:p>
    <w:p w:rsidR="00E933A4" w:rsidRPr="00AD651C" w:rsidRDefault="00E933A4" w:rsidP="00AD651C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</w:rPr>
        <w:t>4. </w:t>
      </w:r>
      <w:proofErr w:type="gramStart"/>
      <w:r w:rsidR="003C25C2">
        <w:rPr>
          <w:rFonts w:ascii="PT Astra Serif" w:hAnsi="PT Astra Serif"/>
          <w:sz w:val="28"/>
          <w:szCs w:val="28"/>
        </w:rPr>
        <w:t>Разместить</w:t>
      </w:r>
      <w:proofErr w:type="gramEnd"/>
      <w:r w:rsidRPr="00AD651C">
        <w:rPr>
          <w:rFonts w:ascii="PT Astra Serif" w:hAnsi="PT Astra Serif"/>
          <w:sz w:val="28"/>
          <w:szCs w:val="28"/>
        </w:rPr>
        <w:t xml:space="preserve"> настоящее постановление </w:t>
      </w:r>
      <w:r w:rsidR="00706389">
        <w:rPr>
          <w:rFonts w:ascii="PT Astra Serif" w:hAnsi="PT Astra Serif"/>
          <w:sz w:val="28"/>
          <w:szCs w:val="28"/>
        </w:rPr>
        <w:t>на</w:t>
      </w:r>
      <w:r w:rsidRPr="00AD651C">
        <w:rPr>
          <w:rFonts w:ascii="PT Astra Serif" w:hAnsi="PT Astra Serif"/>
          <w:sz w:val="28"/>
          <w:szCs w:val="28"/>
        </w:rPr>
        <w:t xml:space="preserve"> официальном сайте</w:t>
      </w:r>
      <w:r w:rsidR="00212DC1" w:rsidRPr="00AD651C">
        <w:rPr>
          <w:rFonts w:ascii="PT Astra Serif" w:hAnsi="PT Astra Serif"/>
          <w:sz w:val="28"/>
          <w:szCs w:val="28"/>
        </w:rPr>
        <w:t xml:space="preserve"> органов местного самоуправления</w:t>
      </w:r>
      <w:r w:rsidRPr="00AD651C">
        <w:rPr>
          <w:rFonts w:ascii="PT Astra Serif" w:hAnsi="PT Astra Serif"/>
          <w:sz w:val="28"/>
          <w:szCs w:val="28"/>
        </w:rPr>
        <w:t xml:space="preserve"> города Югорска.</w:t>
      </w:r>
    </w:p>
    <w:p w:rsidR="00256A87" w:rsidRPr="00AD651C" w:rsidRDefault="00E933A4" w:rsidP="00AD651C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</w:rPr>
        <w:t>5. </w:t>
      </w:r>
      <w:proofErr w:type="gramStart"/>
      <w:r w:rsidRPr="00AD651C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AD651C">
        <w:rPr>
          <w:rFonts w:ascii="PT Astra Serif" w:hAnsi="PT Astra Serif"/>
          <w:sz w:val="28"/>
          <w:szCs w:val="28"/>
        </w:rPr>
        <w:t xml:space="preserve"> выполнением постановления возложить </w:t>
      </w:r>
      <w:r w:rsidR="00205EB3" w:rsidRPr="00AD651C">
        <w:rPr>
          <w:rFonts w:ascii="PT Astra Serif" w:hAnsi="PT Astra Serif"/>
          <w:sz w:val="28"/>
          <w:szCs w:val="28"/>
        </w:rPr>
        <w:t>на директора департамента экономического развития и</w:t>
      </w:r>
      <w:r w:rsidR="00AD651C">
        <w:rPr>
          <w:rFonts w:ascii="PT Astra Serif" w:hAnsi="PT Astra Serif"/>
          <w:sz w:val="28"/>
          <w:szCs w:val="28"/>
        </w:rPr>
        <w:t xml:space="preserve"> </w:t>
      </w:r>
      <w:r w:rsidR="00205EB3" w:rsidRPr="00AD651C">
        <w:rPr>
          <w:rFonts w:ascii="PT Astra Serif" w:hAnsi="PT Astra Serif"/>
          <w:sz w:val="28"/>
          <w:szCs w:val="28"/>
        </w:rPr>
        <w:t xml:space="preserve">проектного управления администрации города Югорска И.В. </w:t>
      </w:r>
      <w:proofErr w:type="spellStart"/>
      <w:r w:rsidR="00205EB3" w:rsidRPr="00AD651C">
        <w:rPr>
          <w:rFonts w:ascii="PT Astra Serif" w:hAnsi="PT Astra Serif"/>
          <w:sz w:val="28"/>
          <w:szCs w:val="28"/>
        </w:rPr>
        <w:t>Грудцыну</w:t>
      </w:r>
      <w:proofErr w:type="spellEnd"/>
      <w:r w:rsidR="00205EB3" w:rsidRPr="00AD651C">
        <w:rPr>
          <w:rFonts w:ascii="PT Astra Serif" w:hAnsi="PT Astra Serif"/>
          <w:sz w:val="28"/>
          <w:szCs w:val="28"/>
        </w:rPr>
        <w:t>.</w:t>
      </w:r>
    </w:p>
    <w:p w:rsidR="00437348" w:rsidRPr="00AD651C" w:rsidRDefault="00437348" w:rsidP="00AD651C">
      <w:pPr>
        <w:ind w:left="284"/>
        <w:jc w:val="both"/>
        <w:rPr>
          <w:rFonts w:ascii="PT Astra Serif" w:hAnsi="PT Astra Serif"/>
          <w:b/>
          <w:sz w:val="28"/>
          <w:szCs w:val="28"/>
        </w:rPr>
      </w:pPr>
    </w:p>
    <w:p w:rsidR="00E933A4" w:rsidRDefault="00437348" w:rsidP="00AD651C">
      <w:pPr>
        <w:ind w:left="284"/>
        <w:jc w:val="both"/>
        <w:rPr>
          <w:rFonts w:ascii="PT Astra Serif" w:hAnsi="PT Astra Serif"/>
          <w:b/>
          <w:sz w:val="28"/>
          <w:szCs w:val="28"/>
        </w:rPr>
      </w:pPr>
      <w:r w:rsidRPr="00AD651C">
        <w:rPr>
          <w:rFonts w:ascii="PT Astra Serif" w:hAnsi="PT Astra Serif"/>
          <w:b/>
          <w:sz w:val="28"/>
          <w:szCs w:val="28"/>
        </w:rPr>
        <w:t>Г</w:t>
      </w:r>
      <w:r w:rsidR="00E933A4" w:rsidRPr="00AD651C">
        <w:rPr>
          <w:rFonts w:ascii="PT Astra Serif" w:hAnsi="PT Astra Serif"/>
          <w:b/>
          <w:sz w:val="28"/>
          <w:szCs w:val="28"/>
        </w:rPr>
        <w:t>лав</w:t>
      </w:r>
      <w:r w:rsidRPr="00AD651C">
        <w:rPr>
          <w:rFonts w:ascii="PT Astra Serif" w:hAnsi="PT Astra Serif"/>
          <w:b/>
          <w:sz w:val="28"/>
          <w:szCs w:val="28"/>
        </w:rPr>
        <w:t>а</w:t>
      </w:r>
      <w:r w:rsidR="00E933A4" w:rsidRPr="00AD651C">
        <w:rPr>
          <w:rFonts w:ascii="PT Astra Serif" w:hAnsi="PT Astra Serif"/>
          <w:b/>
          <w:sz w:val="28"/>
          <w:szCs w:val="28"/>
        </w:rPr>
        <w:t xml:space="preserve"> города Югорска         </w:t>
      </w:r>
      <w:r w:rsidR="00111187" w:rsidRPr="00AD651C">
        <w:rPr>
          <w:rFonts w:ascii="PT Astra Serif" w:hAnsi="PT Astra Serif"/>
          <w:b/>
          <w:sz w:val="28"/>
          <w:szCs w:val="28"/>
        </w:rPr>
        <w:t xml:space="preserve">                                                     </w:t>
      </w:r>
      <w:r w:rsidR="003C25C2">
        <w:rPr>
          <w:rFonts w:ascii="PT Astra Serif" w:hAnsi="PT Astra Serif"/>
          <w:b/>
          <w:sz w:val="28"/>
          <w:szCs w:val="28"/>
        </w:rPr>
        <w:t>А.Ю. Харлов</w:t>
      </w:r>
    </w:p>
    <w:p w:rsidR="003C25C2" w:rsidRPr="00AD651C" w:rsidRDefault="003C25C2" w:rsidP="00AD651C">
      <w:pPr>
        <w:ind w:left="284"/>
        <w:jc w:val="both"/>
        <w:rPr>
          <w:rFonts w:ascii="PT Astra Serif" w:hAnsi="PT Astra Serif"/>
          <w:b/>
          <w:sz w:val="28"/>
          <w:szCs w:val="28"/>
        </w:rPr>
      </w:pPr>
    </w:p>
    <w:p w:rsidR="00E933A4" w:rsidRPr="00AD651C" w:rsidRDefault="00E933A4" w:rsidP="00AD651C">
      <w:pPr>
        <w:ind w:left="284"/>
        <w:jc w:val="right"/>
        <w:rPr>
          <w:rFonts w:ascii="PT Astra Serif" w:hAnsi="PT Astra Serif"/>
          <w:b/>
          <w:sz w:val="28"/>
          <w:szCs w:val="28"/>
        </w:rPr>
      </w:pPr>
      <w:r w:rsidRPr="00AD651C">
        <w:rPr>
          <w:rFonts w:ascii="PT Astra Serif" w:hAnsi="PT Astra Serif"/>
          <w:b/>
          <w:sz w:val="28"/>
          <w:szCs w:val="28"/>
        </w:rPr>
        <w:lastRenderedPageBreak/>
        <w:t>Приложение 1</w:t>
      </w:r>
    </w:p>
    <w:p w:rsidR="00E933A4" w:rsidRPr="00AD651C" w:rsidRDefault="00E933A4" w:rsidP="00AD651C">
      <w:pPr>
        <w:ind w:left="284"/>
        <w:jc w:val="right"/>
        <w:rPr>
          <w:rFonts w:ascii="PT Astra Serif" w:hAnsi="PT Astra Serif"/>
          <w:b/>
          <w:sz w:val="28"/>
          <w:szCs w:val="28"/>
        </w:rPr>
      </w:pPr>
      <w:r w:rsidRPr="00AD651C">
        <w:rPr>
          <w:rFonts w:ascii="PT Astra Serif" w:hAnsi="PT Astra Serif"/>
          <w:b/>
          <w:sz w:val="28"/>
          <w:szCs w:val="28"/>
        </w:rPr>
        <w:t>к постановлению</w:t>
      </w:r>
    </w:p>
    <w:p w:rsidR="00E933A4" w:rsidRPr="00AD651C" w:rsidRDefault="00E933A4" w:rsidP="00AD651C">
      <w:pPr>
        <w:ind w:left="284"/>
        <w:jc w:val="right"/>
        <w:rPr>
          <w:rFonts w:ascii="PT Astra Serif" w:hAnsi="PT Astra Serif"/>
          <w:b/>
          <w:sz w:val="28"/>
          <w:szCs w:val="28"/>
        </w:rPr>
      </w:pPr>
      <w:r w:rsidRPr="00AD651C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E933A4" w:rsidRPr="00CD34DC" w:rsidRDefault="0008618E" w:rsidP="00AD651C">
      <w:pPr>
        <w:ind w:left="284"/>
        <w:jc w:val="right"/>
        <w:rPr>
          <w:rFonts w:ascii="PT Astra Serif" w:hAnsi="PT Astra Serif"/>
          <w:b/>
          <w:sz w:val="28"/>
          <w:szCs w:val="28"/>
        </w:rPr>
      </w:pPr>
      <w:r w:rsidRPr="00CD34DC">
        <w:rPr>
          <w:rFonts w:ascii="PT Astra Serif" w:hAnsi="PT Astra Serif"/>
          <w:b/>
          <w:sz w:val="28"/>
          <w:szCs w:val="28"/>
        </w:rPr>
        <w:t xml:space="preserve">от </w:t>
      </w:r>
      <w:r w:rsidR="00CD34DC" w:rsidRPr="00CD34DC">
        <w:rPr>
          <w:rFonts w:ascii="PT Astra Serif" w:hAnsi="PT Astra Serif"/>
          <w:b/>
          <w:sz w:val="28"/>
          <w:szCs w:val="28"/>
        </w:rPr>
        <w:t xml:space="preserve">21 марта 2023 года </w:t>
      </w:r>
      <w:r w:rsidRPr="00CD34DC">
        <w:rPr>
          <w:rFonts w:ascii="PT Astra Serif" w:hAnsi="PT Astra Serif"/>
          <w:b/>
          <w:sz w:val="28"/>
          <w:szCs w:val="28"/>
        </w:rPr>
        <w:t xml:space="preserve">№ </w:t>
      </w:r>
      <w:r w:rsidR="00CD34DC" w:rsidRPr="00CD34DC">
        <w:rPr>
          <w:rFonts w:ascii="PT Astra Serif" w:hAnsi="PT Astra Serif"/>
          <w:b/>
          <w:sz w:val="28"/>
          <w:szCs w:val="28"/>
        </w:rPr>
        <w:t>357-п</w:t>
      </w:r>
    </w:p>
    <w:p w:rsidR="00205EB3" w:rsidRPr="00AD651C" w:rsidRDefault="00205EB3" w:rsidP="00AD651C">
      <w:pPr>
        <w:ind w:left="284"/>
        <w:jc w:val="center"/>
        <w:rPr>
          <w:rFonts w:ascii="PT Astra Serif" w:hAnsi="PT Astra Serif"/>
          <w:b/>
          <w:sz w:val="28"/>
          <w:szCs w:val="28"/>
        </w:rPr>
      </w:pPr>
    </w:p>
    <w:p w:rsidR="00205EB3" w:rsidRPr="00AD651C" w:rsidRDefault="00205EB3" w:rsidP="00AD651C">
      <w:pPr>
        <w:ind w:left="284"/>
        <w:jc w:val="center"/>
        <w:rPr>
          <w:rFonts w:ascii="PT Astra Serif" w:hAnsi="PT Astra Serif"/>
          <w:b/>
          <w:sz w:val="28"/>
          <w:szCs w:val="28"/>
        </w:rPr>
      </w:pPr>
    </w:p>
    <w:p w:rsidR="00E933A4" w:rsidRPr="00AD651C" w:rsidRDefault="00E933A4" w:rsidP="00AD651C">
      <w:pPr>
        <w:ind w:left="284"/>
        <w:jc w:val="center"/>
        <w:rPr>
          <w:rFonts w:ascii="PT Astra Serif" w:hAnsi="PT Astra Serif"/>
          <w:b/>
          <w:sz w:val="28"/>
          <w:szCs w:val="28"/>
        </w:rPr>
      </w:pPr>
      <w:r w:rsidRPr="00AD651C">
        <w:rPr>
          <w:rFonts w:ascii="PT Astra Serif" w:hAnsi="PT Astra Serif"/>
          <w:b/>
          <w:sz w:val="28"/>
          <w:szCs w:val="28"/>
        </w:rPr>
        <w:t>ПОЛОЖЕНИЕ</w:t>
      </w:r>
    </w:p>
    <w:p w:rsidR="0097492E" w:rsidRDefault="00E933A4" w:rsidP="00AD651C">
      <w:pPr>
        <w:ind w:left="284" w:firstLine="567"/>
        <w:jc w:val="center"/>
        <w:rPr>
          <w:rFonts w:ascii="PT Astra Serif" w:hAnsi="PT Astra Serif"/>
          <w:b/>
          <w:sz w:val="28"/>
          <w:szCs w:val="28"/>
        </w:rPr>
      </w:pPr>
      <w:r w:rsidRPr="00AD651C">
        <w:rPr>
          <w:rFonts w:ascii="PT Astra Serif" w:hAnsi="PT Astra Serif"/>
          <w:b/>
          <w:sz w:val="28"/>
          <w:szCs w:val="28"/>
        </w:rPr>
        <w:t xml:space="preserve">о смотре-конкурсе «Лучшая организация работы в области регулирования социально-трудовых отношений и охраны труда» </w:t>
      </w:r>
    </w:p>
    <w:p w:rsidR="00E933A4" w:rsidRPr="00AD651C" w:rsidRDefault="00E933A4" w:rsidP="00AD651C">
      <w:pPr>
        <w:ind w:left="284" w:firstLine="567"/>
        <w:jc w:val="center"/>
        <w:rPr>
          <w:rFonts w:ascii="PT Astra Serif" w:hAnsi="PT Astra Serif"/>
          <w:b/>
          <w:sz w:val="28"/>
          <w:szCs w:val="28"/>
        </w:rPr>
      </w:pPr>
      <w:r w:rsidRPr="00AD651C">
        <w:rPr>
          <w:rFonts w:ascii="PT Astra Serif" w:hAnsi="PT Astra Serif"/>
          <w:b/>
          <w:sz w:val="28"/>
          <w:szCs w:val="28"/>
        </w:rPr>
        <w:t>среди работодателей города Югорска</w:t>
      </w:r>
    </w:p>
    <w:p w:rsidR="00E933A4" w:rsidRPr="00AD651C" w:rsidRDefault="00E933A4" w:rsidP="00AD651C">
      <w:pPr>
        <w:ind w:left="284" w:firstLine="567"/>
        <w:jc w:val="center"/>
        <w:rPr>
          <w:rFonts w:ascii="PT Astra Serif" w:hAnsi="PT Astra Serif"/>
          <w:sz w:val="28"/>
          <w:szCs w:val="28"/>
        </w:rPr>
      </w:pPr>
    </w:p>
    <w:p w:rsidR="00E933A4" w:rsidRPr="00AD651C" w:rsidRDefault="00E933A4" w:rsidP="00AD651C">
      <w:pPr>
        <w:ind w:left="284"/>
        <w:jc w:val="center"/>
        <w:rPr>
          <w:rFonts w:ascii="PT Astra Serif" w:hAnsi="PT Astra Serif"/>
          <w:b/>
          <w:sz w:val="28"/>
          <w:szCs w:val="28"/>
        </w:rPr>
      </w:pPr>
      <w:r w:rsidRPr="00AD651C">
        <w:rPr>
          <w:rFonts w:ascii="PT Astra Serif" w:hAnsi="PT Astra Serif"/>
          <w:b/>
          <w:sz w:val="28"/>
          <w:szCs w:val="28"/>
        </w:rPr>
        <w:t>1. Общие положения</w:t>
      </w:r>
    </w:p>
    <w:p w:rsidR="00E933A4" w:rsidRPr="00AD651C" w:rsidRDefault="00E933A4" w:rsidP="00AD651C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</w:rPr>
        <w:t>1.1. Настоящее Положение определяет цели, задачи, порядок проведения и подведения итогов смотра-конкурса «Лучшая организация работы в области регулирования социально-трудовых отношений  и охраны труда» среди работодателей города Югорска.</w:t>
      </w:r>
    </w:p>
    <w:p w:rsidR="00E933A4" w:rsidRPr="00AD651C" w:rsidRDefault="00E933A4" w:rsidP="00AD651C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</w:rPr>
        <w:t>1.2</w:t>
      </w:r>
      <w:r w:rsidR="00DC667F" w:rsidRPr="00AD651C">
        <w:rPr>
          <w:rFonts w:ascii="PT Astra Serif" w:hAnsi="PT Astra Serif"/>
          <w:sz w:val="28"/>
          <w:szCs w:val="28"/>
        </w:rPr>
        <w:t>. </w:t>
      </w:r>
      <w:r w:rsidRPr="00AD651C">
        <w:rPr>
          <w:rFonts w:ascii="PT Astra Serif" w:hAnsi="PT Astra Serif"/>
          <w:sz w:val="28"/>
          <w:szCs w:val="28"/>
        </w:rPr>
        <w:t>Смотр-конкурс «Лучшая организация работы в области регулирован</w:t>
      </w:r>
      <w:r w:rsidR="00DC667F" w:rsidRPr="00AD651C">
        <w:rPr>
          <w:rFonts w:ascii="PT Astra Serif" w:hAnsi="PT Astra Serif"/>
          <w:sz w:val="28"/>
          <w:szCs w:val="28"/>
        </w:rPr>
        <w:t>ия социально-трудовых отношений</w:t>
      </w:r>
      <w:r w:rsidRPr="00AD651C">
        <w:rPr>
          <w:rFonts w:ascii="PT Astra Serif" w:hAnsi="PT Astra Serif"/>
          <w:sz w:val="28"/>
          <w:szCs w:val="28"/>
        </w:rPr>
        <w:t xml:space="preserve"> и охраны труда» среди работодателей города Югорска </w:t>
      </w:r>
      <w:r w:rsidR="00DC667F" w:rsidRPr="00AD651C">
        <w:rPr>
          <w:rFonts w:ascii="PT Astra Serif" w:hAnsi="PT Astra Serif"/>
          <w:sz w:val="28"/>
          <w:szCs w:val="28"/>
        </w:rPr>
        <w:t>(далее</w:t>
      </w:r>
      <w:r w:rsidRPr="00AD651C">
        <w:rPr>
          <w:rFonts w:ascii="PT Astra Serif" w:hAnsi="PT Astra Serif"/>
          <w:sz w:val="28"/>
          <w:szCs w:val="28"/>
        </w:rPr>
        <w:t xml:space="preserve"> – </w:t>
      </w:r>
      <w:r w:rsidR="00DC667F" w:rsidRPr="00AD651C">
        <w:rPr>
          <w:rFonts w:ascii="PT Astra Serif" w:hAnsi="PT Astra Serif"/>
          <w:sz w:val="28"/>
          <w:szCs w:val="28"/>
        </w:rPr>
        <w:t>смотр-конкурс),</w:t>
      </w:r>
      <w:r w:rsidRPr="00AD651C">
        <w:rPr>
          <w:rFonts w:ascii="PT Astra Serif" w:hAnsi="PT Astra Serif"/>
          <w:sz w:val="28"/>
          <w:szCs w:val="28"/>
        </w:rPr>
        <w:t xml:space="preserve"> проводится в рамках выполнения мероприятий муниципальной программы города Югорска «Социально–экономическое развитие и муниципально</w:t>
      </w:r>
      <w:r w:rsidR="008B10E8" w:rsidRPr="00AD651C">
        <w:rPr>
          <w:rFonts w:ascii="PT Astra Serif" w:hAnsi="PT Astra Serif"/>
          <w:sz w:val="28"/>
          <w:szCs w:val="28"/>
        </w:rPr>
        <w:t>е</w:t>
      </w:r>
      <w:r w:rsidRPr="00AD651C">
        <w:rPr>
          <w:rFonts w:ascii="PT Astra Serif" w:hAnsi="PT Astra Serif"/>
          <w:sz w:val="28"/>
          <w:szCs w:val="28"/>
        </w:rPr>
        <w:t xml:space="preserve"> управлени</w:t>
      </w:r>
      <w:r w:rsidR="008B10E8" w:rsidRPr="00AD651C">
        <w:rPr>
          <w:rFonts w:ascii="PT Astra Serif" w:hAnsi="PT Astra Serif"/>
          <w:sz w:val="28"/>
          <w:szCs w:val="28"/>
        </w:rPr>
        <w:t>е</w:t>
      </w:r>
      <w:r w:rsidRPr="00AD651C">
        <w:rPr>
          <w:rFonts w:ascii="PT Astra Serif" w:hAnsi="PT Astra Serif"/>
          <w:sz w:val="28"/>
          <w:szCs w:val="28"/>
        </w:rPr>
        <w:t>», утвержденной постановлением администрации города Югорска от 3</w:t>
      </w:r>
      <w:r w:rsidR="008B10E8" w:rsidRPr="00AD651C">
        <w:rPr>
          <w:rFonts w:ascii="PT Astra Serif" w:hAnsi="PT Astra Serif"/>
          <w:sz w:val="28"/>
          <w:szCs w:val="28"/>
        </w:rPr>
        <w:t>0</w:t>
      </w:r>
      <w:r w:rsidRPr="00AD651C">
        <w:rPr>
          <w:rFonts w:ascii="PT Astra Serif" w:hAnsi="PT Astra Serif"/>
          <w:sz w:val="28"/>
          <w:szCs w:val="28"/>
        </w:rPr>
        <w:t>.10.201</w:t>
      </w:r>
      <w:r w:rsidR="008B10E8" w:rsidRPr="00AD651C">
        <w:rPr>
          <w:rFonts w:ascii="PT Astra Serif" w:hAnsi="PT Astra Serif"/>
          <w:sz w:val="28"/>
          <w:szCs w:val="28"/>
        </w:rPr>
        <w:t>8</w:t>
      </w:r>
      <w:r w:rsidRPr="00AD651C">
        <w:rPr>
          <w:rFonts w:ascii="PT Astra Serif" w:hAnsi="PT Astra Serif"/>
          <w:sz w:val="28"/>
          <w:szCs w:val="28"/>
        </w:rPr>
        <w:t xml:space="preserve"> № </w:t>
      </w:r>
      <w:r w:rsidR="008B10E8" w:rsidRPr="00AD651C">
        <w:rPr>
          <w:rFonts w:ascii="PT Astra Serif" w:hAnsi="PT Astra Serif"/>
          <w:sz w:val="28"/>
          <w:szCs w:val="28"/>
        </w:rPr>
        <w:t>3003</w:t>
      </w:r>
      <w:r w:rsidRPr="00AD651C">
        <w:rPr>
          <w:rFonts w:ascii="PT Astra Serif" w:hAnsi="PT Astra Serif"/>
          <w:sz w:val="28"/>
          <w:szCs w:val="28"/>
        </w:rPr>
        <w:t>.</w:t>
      </w:r>
    </w:p>
    <w:p w:rsidR="00E933A4" w:rsidRPr="00AD651C" w:rsidRDefault="00E933A4" w:rsidP="00AD651C">
      <w:pPr>
        <w:ind w:left="284" w:firstLine="709"/>
        <w:jc w:val="both"/>
        <w:rPr>
          <w:rFonts w:ascii="PT Astra Serif" w:hAnsi="PT Astra Serif"/>
          <w:sz w:val="28"/>
          <w:szCs w:val="28"/>
        </w:rPr>
      </w:pPr>
    </w:p>
    <w:p w:rsidR="00E933A4" w:rsidRPr="00AD651C" w:rsidRDefault="00E933A4" w:rsidP="00AD651C">
      <w:pPr>
        <w:ind w:left="284"/>
        <w:jc w:val="center"/>
        <w:rPr>
          <w:rFonts w:ascii="PT Astra Serif" w:hAnsi="PT Astra Serif"/>
          <w:b/>
          <w:sz w:val="28"/>
          <w:szCs w:val="28"/>
        </w:rPr>
      </w:pPr>
      <w:r w:rsidRPr="00AD651C">
        <w:rPr>
          <w:rFonts w:ascii="PT Astra Serif" w:hAnsi="PT Astra Serif"/>
          <w:b/>
          <w:sz w:val="28"/>
          <w:szCs w:val="28"/>
        </w:rPr>
        <w:t>2. Цели и задачи смотра-конкурса</w:t>
      </w:r>
    </w:p>
    <w:p w:rsidR="00E933A4" w:rsidRPr="00AD651C" w:rsidRDefault="00E933A4" w:rsidP="00AD651C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</w:rPr>
        <w:t xml:space="preserve">2.1. </w:t>
      </w:r>
      <w:proofErr w:type="gramStart"/>
      <w:r w:rsidRPr="00AD651C">
        <w:rPr>
          <w:rFonts w:ascii="PT Astra Serif" w:hAnsi="PT Astra Serif"/>
          <w:sz w:val="28"/>
          <w:szCs w:val="28"/>
        </w:rPr>
        <w:t>Смотр-конкурс проводится для определения  работодателей, активно занимающихся вопросами регулирования социально-трудовых отношений  и охраны труда, в целях пропаганды улучшения условий и безопасности труда, повышения престижности и значимости мероприятий по улучшению условий и охраны труда, привлечения внимания к решению социальных вопросов на производстве, демонстрации на примере лучших организаций эффективности проводимых работ в области охраны труда, распространения и поощрения положительного опыта в сфере</w:t>
      </w:r>
      <w:proofErr w:type="gramEnd"/>
      <w:r w:rsidRPr="00AD651C">
        <w:rPr>
          <w:rFonts w:ascii="PT Astra Serif" w:hAnsi="PT Astra Serif"/>
          <w:sz w:val="28"/>
          <w:szCs w:val="28"/>
        </w:rPr>
        <w:t xml:space="preserve"> социально-трудовых отношений.</w:t>
      </w:r>
    </w:p>
    <w:p w:rsidR="00E933A4" w:rsidRPr="00AD651C" w:rsidRDefault="00E933A4" w:rsidP="00AD651C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</w:rPr>
        <w:t xml:space="preserve">2.2. Задачами смотра-конкурса являются: </w:t>
      </w:r>
    </w:p>
    <w:p w:rsidR="00E933A4" w:rsidRPr="00AD651C" w:rsidRDefault="00DC667F" w:rsidP="00AD651C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</w:rPr>
        <w:t xml:space="preserve">- </w:t>
      </w:r>
      <w:r w:rsidR="00E933A4" w:rsidRPr="00AD651C">
        <w:rPr>
          <w:rFonts w:ascii="PT Astra Serif" w:hAnsi="PT Astra Serif"/>
          <w:sz w:val="28"/>
          <w:szCs w:val="28"/>
        </w:rPr>
        <w:t>повышение заинтересованности работодателей в создании безопасных условий труда работникам, регулирование</w:t>
      </w:r>
      <w:r w:rsidRPr="00AD651C">
        <w:rPr>
          <w:rFonts w:ascii="PT Astra Serif" w:hAnsi="PT Astra Serif"/>
          <w:sz w:val="28"/>
          <w:szCs w:val="28"/>
        </w:rPr>
        <w:t xml:space="preserve"> социально-трудовых отношений</w:t>
      </w:r>
      <w:r w:rsidR="00E933A4" w:rsidRPr="00AD651C">
        <w:rPr>
          <w:rFonts w:ascii="PT Astra Serif" w:hAnsi="PT Astra Serif"/>
          <w:sz w:val="28"/>
          <w:szCs w:val="28"/>
        </w:rPr>
        <w:t xml:space="preserve"> и снижение уровня производственного травматизма;</w:t>
      </w:r>
    </w:p>
    <w:p w:rsidR="00E933A4" w:rsidRPr="00AD651C" w:rsidRDefault="00DC667F" w:rsidP="00AD651C">
      <w:pPr>
        <w:tabs>
          <w:tab w:val="left" w:pos="0"/>
        </w:tabs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</w:rPr>
        <w:t>- </w:t>
      </w:r>
      <w:r w:rsidR="00E933A4" w:rsidRPr="00AD651C">
        <w:rPr>
          <w:rFonts w:ascii="PT Astra Serif" w:hAnsi="PT Astra Serif"/>
          <w:sz w:val="28"/>
          <w:szCs w:val="28"/>
        </w:rPr>
        <w:t>взаимодействие органов местного самоуправления, органов надзора и контроля, работодателей, профсоюзов и их объединений в области регулирования социально-трудовых отношений;</w:t>
      </w:r>
    </w:p>
    <w:p w:rsidR="00E933A4" w:rsidRPr="00AD651C" w:rsidRDefault="00E933A4" w:rsidP="00AD651C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</w:rPr>
        <w:t>-</w:t>
      </w:r>
      <w:r w:rsidR="00DC667F" w:rsidRPr="00AD651C">
        <w:rPr>
          <w:rFonts w:ascii="PT Astra Serif" w:hAnsi="PT Astra Serif"/>
          <w:sz w:val="28"/>
          <w:szCs w:val="28"/>
        </w:rPr>
        <w:t> </w:t>
      </w:r>
      <w:r w:rsidRPr="00AD651C">
        <w:rPr>
          <w:rFonts w:ascii="PT Astra Serif" w:hAnsi="PT Astra Serif"/>
          <w:sz w:val="28"/>
          <w:szCs w:val="28"/>
        </w:rPr>
        <w:t xml:space="preserve">выявление, изучение и распространение положительного опыта работы среди работодателей города Югорска;                            </w:t>
      </w:r>
    </w:p>
    <w:p w:rsidR="00E933A4" w:rsidRPr="00AD651C" w:rsidRDefault="00E933A4" w:rsidP="00AD651C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</w:rPr>
        <w:t>- повышение эффективности и качества работы по созданию безопасных условий труда;</w:t>
      </w:r>
    </w:p>
    <w:p w:rsidR="00E933A4" w:rsidRPr="00AD651C" w:rsidRDefault="00DC667F" w:rsidP="00AD651C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</w:rPr>
        <w:lastRenderedPageBreak/>
        <w:t>- </w:t>
      </w:r>
      <w:r w:rsidR="00E933A4" w:rsidRPr="00AD651C">
        <w:rPr>
          <w:rFonts w:ascii="PT Astra Serif" w:hAnsi="PT Astra Serif"/>
          <w:sz w:val="28"/>
          <w:szCs w:val="28"/>
        </w:rPr>
        <w:t xml:space="preserve">совершенствование механизма коллективно-трудового регулирования трудовых отношений. </w:t>
      </w:r>
    </w:p>
    <w:p w:rsidR="00E933A4" w:rsidRPr="00AD651C" w:rsidRDefault="00DC667F" w:rsidP="00AD651C">
      <w:pPr>
        <w:ind w:left="284"/>
        <w:jc w:val="center"/>
        <w:rPr>
          <w:rFonts w:ascii="PT Astra Serif" w:hAnsi="PT Astra Serif"/>
          <w:b/>
          <w:sz w:val="28"/>
          <w:szCs w:val="28"/>
        </w:rPr>
      </w:pPr>
      <w:r w:rsidRPr="00AD651C">
        <w:rPr>
          <w:rFonts w:ascii="PT Astra Serif" w:hAnsi="PT Astra Serif"/>
          <w:b/>
          <w:sz w:val="28"/>
          <w:szCs w:val="28"/>
        </w:rPr>
        <w:t xml:space="preserve">3. Условия </w:t>
      </w:r>
      <w:r w:rsidR="00E933A4" w:rsidRPr="00AD651C">
        <w:rPr>
          <w:rFonts w:ascii="PT Astra Serif" w:hAnsi="PT Astra Serif"/>
          <w:b/>
          <w:sz w:val="28"/>
          <w:szCs w:val="28"/>
        </w:rPr>
        <w:t>и порядок проведения смотра-конкурса</w:t>
      </w:r>
    </w:p>
    <w:p w:rsidR="00E933A4" w:rsidRPr="00AD651C" w:rsidRDefault="00DC667F" w:rsidP="00AD651C">
      <w:pPr>
        <w:tabs>
          <w:tab w:val="left" w:pos="709"/>
        </w:tabs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</w:rPr>
        <w:t>3.1. </w:t>
      </w:r>
      <w:r w:rsidR="00E933A4" w:rsidRPr="00AD651C">
        <w:rPr>
          <w:rFonts w:ascii="PT Astra Serif" w:hAnsi="PT Astra Serif"/>
          <w:sz w:val="28"/>
          <w:szCs w:val="28"/>
        </w:rPr>
        <w:t>В смотре-конкурсе принимают участие работодатели, к</w:t>
      </w:r>
      <w:r w:rsidRPr="00AD651C">
        <w:rPr>
          <w:rFonts w:ascii="PT Astra Serif" w:hAnsi="PT Astra Serif"/>
          <w:sz w:val="28"/>
          <w:szCs w:val="28"/>
        </w:rPr>
        <w:t>оторые целенаправленно проводят</w:t>
      </w:r>
      <w:r w:rsidR="00E933A4" w:rsidRPr="00AD651C">
        <w:rPr>
          <w:rFonts w:ascii="PT Astra Serif" w:hAnsi="PT Astra Serif"/>
          <w:sz w:val="28"/>
          <w:szCs w:val="28"/>
        </w:rPr>
        <w:t xml:space="preserve"> работу по регулированию социально-трудовых отношений и улучшению условий труда, соблюдают требования  трудового законодательства Российской Федерации, не имеют задолженности по выплате заработной платы  работникам и случаев производственного травматизма со смертельным исходом в течение текущего года и года предшествующего </w:t>
      </w:r>
      <w:r w:rsidR="0044536E">
        <w:rPr>
          <w:rFonts w:ascii="PT Astra Serif" w:hAnsi="PT Astra Serif"/>
          <w:sz w:val="28"/>
          <w:szCs w:val="28"/>
        </w:rPr>
        <w:t>с</w:t>
      </w:r>
      <w:r w:rsidR="00E933A4" w:rsidRPr="00AD651C">
        <w:rPr>
          <w:rFonts w:ascii="PT Astra Serif" w:hAnsi="PT Astra Serif"/>
          <w:sz w:val="28"/>
          <w:szCs w:val="28"/>
        </w:rPr>
        <w:t>мотру-конкурсу (далее – участники).</w:t>
      </w:r>
    </w:p>
    <w:p w:rsidR="00E933A4" w:rsidRPr="00AD651C" w:rsidRDefault="00E933A4" w:rsidP="00AD651C">
      <w:pPr>
        <w:tabs>
          <w:tab w:val="left" w:pos="709"/>
        </w:tabs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</w:rPr>
        <w:t xml:space="preserve">3.2. Участники смотра-конкурса в номинации разделяются на </w:t>
      </w:r>
      <w:r w:rsidR="003C25C2">
        <w:rPr>
          <w:rFonts w:ascii="PT Astra Serif" w:hAnsi="PT Astra Serif"/>
          <w:sz w:val="28"/>
          <w:szCs w:val="28"/>
        </w:rPr>
        <w:t>3</w:t>
      </w:r>
      <w:r w:rsidRPr="00AD651C">
        <w:rPr>
          <w:rFonts w:ascii="PT Astra Serif" w:hAnsi="PT Astra Serif"/>
          <w:sz w:val="28"/>
          <w:szCs w:val="28"/>
        </w:rPr>
        <w:t xml:space="preserve"> группы:</w:t>
      </w:r>
    </w:p>
    <w:p w:rsidR="003C25C2" w:rsidRPr="003C25C2" w:rsidRDefault="003C25C2" w:rsidP="003C25C2">
      <w:pPr>
        <w:tabs>
          <w:tab w:val="left" w:pos="709"/>
        </w:tabs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3C25C2">
        <w:rPr>
          <w:rFonts w:ascii="PT Astra Serif" w:hAnsi="PT Astra Serif"/>
          <w:sz w:val="28"/>
          <w:szCs w:val="28"/>
        </w:rPr>
        <w:t>1 группа – работодатели с количеством работающих до 100 человек;</w:t>
      </w:r>
    </w:p>
    <w:p w:rsidR="003C25C2" w:rsidRPr="003C25C2" w:rsidRDefault="003C25C2" w:rsidP="003C25C2">
      <w:pPr>
        <w:tabs>
          <w:tab w:val="left" w:pos="709"/>
        </w:tabs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3C25C2">
        <w:rPr>
          <w:rFonts w:ascii="PT Astra Serif" w:hAnsi="PT Astra Serif"/>
          <w:sz w:val="28"/>
          <w:szCs w:val="28"/>
        </w:rPr>
        <w:t xml:space="preserve">2 группа – работодатели с количеством работающих от 101 до </w:t>
      </w:r>
      <w:r>
        <w:rPr>
          <w:rFonts w:ascii="PT Astra Serif" w:hAnsi="PT Astra Serif"/>
          <w:sz w:val="28"/>
          <w:szCs w:val="28"/>
        </w:rPr>
        <w:t>1</w:t>
      </w:r>
      <w:r w:rsidRPr="003C25C2">
        <w:rPr>
          <w:rFonts w:ascii="PT Astra Serif" w:hAnsi="PT Astra Serif"/>
          <w:sz w:val="28"/>
          <w:szCs w:val="28"/>
        </w:rPr>
        <w:t>50 человек;</w:t>
      </w:r>
    </w:p>
    <w:p w:rsidR="003C25C2" w:rsidRPr="003C25C2" w:rsidRDefault="003C25C2" w:rsidP="003C25C2">
      <w:pPr>
        <w:tabs>
          <w:tab w:val="left" w:pos="709"/>
        </w:tabs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3C25C2">
        <w:rPr>
          <w:rFonts w:ascii="PT Astra Serif" w:hAnsi="PT Astra Serif"/>
          <w:sz w:val="28"/>
          <w:szCs w:val="28"/>
        </w:rPr>
        <w:t xml:space="preserve">3 группа – работодатели с количеством работающих более </w:t>
      </w:r>
      <w:r>
        <w:rPr>
          <w:rFonts w:ascii="PT Astra Serif" w:hAnsi="PT Astra Serif"/>
          <w:sz w:val="28"/>
          <w:szCs w:val="28"/>
        </w:rPr>
        <w:t>1</w:t>
      </w:r>
      <w:r w:rsidRPr="003C25C2">
        <w:rPr>
          <w:rFonts w:ascii="PT Astra Serif" w:hAnsi="PT Astra Serif"/>
          <w:sz w:val="28"/>
          <w:szCs w:val="28"/>
        </w:rPr>
        <w:t>50 человек.</w:t>
      </w:r>
    </w:p>
    <w:p w:rsidR="00E933A4" w:rsidRPr="00AD651C" w:rsidRDefault="00DC667F" w:rsidP="00AD651C">
      <w:pPr>
        <w:tabs>
          <w:tab w:val="left" w:pos="709"/>
        </w:tabs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</w:rPr>
        <w:t>3.3. </w:t>
      </w:r>
      <w:r w:rsidR="00E933A4" w:rsidRPr="00AD651C">
        <w:rPr>
          <w:rFonts w:ascii="PT Astra Serif" w:hAnsi="PT Astra Serif"/>
          <w:sz w:val="28"/>
          <w:szCs w:val="28"/>
        </w:rPr>
        <w:t>В смотре-конкурсе не принимают участие работодатели, занявшие 1 место по результатам предыдущего смотра-конкурса.</w:t>
      </w:r>
    </w:p>
    <w:p w:rsidR="00E933A4" w:rsidRPr="00AD651C" w:rsidRDefault="00DC667F" w:rsidP="00AD651C">
      <w:pPr>
        <w:tabs>
          <w:tab w:val="left" w:pos="709"/>
        </w:tabs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</w:rPr>
        <w:t>3.4. </w:t>
      </w:r>
      <w:r w:rsidR="00E933A4" w:rsidRPr="00AD651C">
        <w:rPr>
          <w:rFonts w:ascii="PT Astra Serif" w:hAnsi="PT Astra Serif"/>
          <w:sz w:val="28"/>
          <w:szCs w:val="28"/>
        </w:rPr>
        <w:t xml:space="preserve">Участники смотра-конкурса в срок до </w:t>
      </w:r>
      <w:r w:rsidR="00E31C7D">
        <w:rPr>
          <w:rFonts w:ascii="PT Astra Serif" w:hAnsi="PT Astra Serif"/>
          <w:sz w:val="28"/>
          <w:szCs w:val="28"/>
        </w:rPr>
        <w:t>10</w:t>
      </w:r>
      <w:r w:rsidR="003C25C2">
        <w:rPr>
          <w:rFonts w:ascii="PT Astra Serif" w:hAnsi="PT Astra Serif"/>
          <w:sz w:val="28"/>
          <w:szCs w:val="28"/>
        </w:rPr>
        <w:t>.0</w:t>
      </w:r>
      <w:r w:rsidR="00E31C7D">
        <w:rPr>
          <w:rFonts w:ascii="PT Astra Serif" w:hAnsi="PT Astra Serif"/>
          <w:sz w:val="28"/>
          <w:szCs w:val="28"/>
        </w:rPr>
        <w:t>4</w:t>
      </w:r>
      <w:r w:rsidR="00E933A4" w:rsidRPr="00AD651C">
        <w:rPr>
          <w:rFonts w:ascii="PT Astra Serif" w:hAnsi="PT Astra Serif"/>
          <w:sz w:val="28"/>
          <w:szCs w:val="28"/>
        </w:rPr>
        <w:t>.20</w:t>
      </w:r>
      <w:r w:rsidR="00085FBF" w:rsidRPr="00AD651C">
        <w:rPr>
          <w:rFonts w:ascii="PT Astra Serif" w:hAnsi="PT Astra Serif"/>
          <w:sz w:val="28"/>
          <w:szCs w:val="28"/>
        </w:rPr>
        <w:t>2</w:t>
      </w:r>
      <w:r w:rsidR="003C25C2">
        <w:rPr>
          <w:rFonts w:ascii="PT Astra Serif" w:hAnsi="PT Astra Serif"/>
          <w:sz w:val="28"/>
          <w:szCs w:val="28"/>
        </w:rPr>
        <w:t>3</w:t>
      </w:r>
      <w:r w:rsidR="00E933A4" w:rsidRPr="00AD651C">
        <w:rPr>
          <w:rFonts w:ascii="PT Astra Serif" w:hAnsi="PT Astra Serif"/>
          <w:sz w:val="28"/>
          <w:szCs w:val="28"/>
        </w:rPr>
        <w:t xml:space="preserve"> предоставляют в конкурсную  комиссию по проведению смотра – конкурса заявку на участие в смотре-конкурсе</w:t>
      </w:r>
      <w:r w:rsidRPr="00AD651C">
        <w:rPr>
          <w:rFonts w:ascii="PT Astra Serif" w:hAnsi="PT Astra Serif"/>
          <w:sz w:val="28"/>
          <w:szCs w:val="28"/>
        </w:rPr>
        <w:t xml:space="preserve">, </w:t>
      </w:r>
      <w:r w:rsidR="00E933A4" w:rsidRPr="00AD651C">
        <w:rPr>
          <w:rFonts w:ascii="PT Astra Serif" w:hAnsi="PT Astra Serif"/>
          <w:sz w:val="28"/>
          <w:szCs w:val="28"/>
        </w:rPr>
        <w:t>согласно приложению 1 к настоящему Положению, и и</w:t>
      </w:r>
      <w:r w:rsidRPr="00AD651C">
        <w:rPr>
          <w:rFonts w:ascii="PT Astra Serif" w:hAnsi="PT Astra Serif"/>
          <w:sz w:val="28"/>
          <w:szCs w:val="28"/>
        </w:rPr>
        <w:t xml:space="preserve">нформационную </w:t>
      </w:r>
      <w:r w:rsidR="00E933A4" w:rsidRPr="00AD651C">
        <w:rPr>
          <w:rFonts w:ascii="PT Astra Serif" w:hAnsi="PT Astra Serif"/>
          <w:sz w:val="28"/>
          <w:szCs w:val="28"/>
        </w:rPr>
        <w:t>карту участника смотра-конкурса</w:t>
      </w:r>
      <w:r w:rsidR="00283315" w:rsidRPr="00AD651C">
        <w:rPr>
          <w:rFonts w:ascii="PT Astra Serif" w:hAnsi="PT Astra Serif"/>
          <w:sz w:val="28"/>
          <w:szCs w:val="28"/>
        </w:rPr>
        <w:t xml:space="preserve"> с предоставлением документов, указанных в сноске к информационной карте</w:t>
      </w:r>
      <w:r w:rsidR="00E933A4" w:rsidRPr="00AD651C">
        <w:rPr>
          <w:rFonts w:ascii="PT Astra Serif" w:hAnsi="PT Astra Serif"/>
          <w:sz w:val="28"/>
          <w:szCs w:val="28"/>
        </w:rPr>
        <w:t xml:space="preserve">, согласно приложению 2 к настоящему Положению. </w:t>
      </w:r>
    </w:p>
    <w:p w:rsidR="00E933A4" w:rsidRPr="00AD651C" w:rsidRDefault="00DC667F" w:rsidP="00AD651C">
      <w:pPr>
        <w:tabs>
          <w:tab w:val="left" w:pos="709"/>
        </w:tabs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</w:rPr>
        <w:t>3.5. </w:t>
      </w:r>
      <w:r w:rsidR="00E933A4" w:rsidRPr="00AD651C">
        <w:rPr>
          <w:rFonts w:ascii="PT Astra Serif" w:hAnsi="PT Astra Serif"/>
          <w:sz w:val="28"/>
          <w:szCs w:val="28"/>
        </w:rPr>
        <w:t>Участники вправе в произвольной форме предо</w:t>
      </w:r>
      <w:r w:rsidRPr="00AD651C">
        <w:rPr>
          <w:rFonts w:ascii="PT Astra Serif" w:hAnsi="PT Astra Serif"/>
          <w:sz w:val="28"/>
          <w:szCs w:val="28"/>
        </w:rPr>
        <w:t xml:space="preserve">ставить </w:t>
      </w:r>
      <w:r w:rsidR="00E933A4" w:rsidRPr="00AD651C">
        <w:rPr>
          <w:rFonts w:ascii="PT Astra Serif" w:hAnsi="PT Astra Serif"/>
          <w:sz w:val="28"/>
          <w:szCs w:val="28"/>
        </w:rPr>
        <w:t>дополнительные сведения, отражающие деятельность работодателя в сфере  улучшения условий и охраны труда</w:t>
      </w:r>
      <w:r w:rsidRPr="00AD651C">
        <w:rPr>
          <w:rFonts w:ascii="PT Astra Serif" w:hAnsi="PT Astra Serif"/>
          <w:sz w:val="28"/>
          <w:szCs w:val="28"/>
        </w:rPr>
        <w:t xml:space="preserve"> </w:t>
      </w:r>
      <w:r w:rsidR="00E933A4" w:rsidRPr="00AD651C">
        <w:rPr>
          <w:rFonts w:ascii="PT Astra Serif" w:hAnsi="PT Astra Serif"/>
          <w:sz w:val="28"/>
          <w:szCs w:val="28"/>
        </w:rPr>
        <w:t>и регулирования социально-трудовых отношений.</w:t>
      </w:r>
    </w:p>
    <w:p w:rsidR="00E933A4" w:rsidRPr="00AD651C" w:rsidRDefault="00DC667F" w:rsidP="00AD651C">
      <w:pPr>
        <w:tabs>
          <w:tab w:val="left" w:pos="709"/>
        </w:tabs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</w:rPr>
        <w:t>3.6. Смотр-конкурс</w:t>
      </w:r>
      <w:r w:rsidR="00E933A4" w:rsidRPr="00AD651C">
        <w:rPr>
          <w:rFonts w:ascii="PT Astra Serif" w:hAnsi="PT Astra Serif"/>
          <w:sz w:val="28"/>
          <w:szCs w:val="28"/>
        </w:rPr>
        <w:t xml:space="preserve"> проводится путем рассмотрения конкурсной комиссией представленных участниками документов, указанных в пунктах 3.4 и 3.5 настоящего Положения.</w:t>
      </w:r>
    </w:p>
    <w:p w:rsidR="00E933A4" w:rsidRPr="00AD651C" w:rsidRDefault="00E933A4" w:rsidP="00AD651C">
      <w:pPr>
        <w:tabs>
          <w:tab w:val="left" w:pos="709"/>
        </w:tabs>
        <w:ind w:left="284" w:firstLine="709"/>
        <w:jc w:val="both"/>
        <w:rPr>
          <w:rFonts w:ascii="PT Astra Serif" w:hAnsi="PT Astra Serif"/>
          <w:sz w:val="28"/>
          <w:szCs w:val="28"/>
        </w:rPr>
      </w:pPr>
    </w:p>
    <w:p w:rsidR="00E933A4" w:rsidRPr="00AD651C" w:rsidRDefault="00E933A4" w:rsidP="00AD651C">
      <w:pPr>
        <w:ind w:left="284"/>
        <w:jc w:val="center"/>
        <w:rPr>
          <w:rFonts w:ascii="PT Astra Serif" w:hAnsi="PT Astra Serif"/>
          <w:b/>
          <w:sz w:val="28"/>
          <w:szCs w:val="28"/>
        </w:rPr>
      </w:pPr>
      <w:r w:rsidRPr="00AD651C">
        <w:rPr>
          <w:rFonts w:ascii="PT Astra Serif" w:hAnsi="PT Astra Serif"/>
          <w:b/>
          <w:sz w:val="28"/>
          <w:szCs w:val="28"/>
        </w:rPr>
        <w:t>4. Подведение итогов и поощрение победителей смотра - конкурса</w:t>
      </w:r>
    </w:p>
    <w:p w:rsidR="00E933A4" w:rsidRPr="00AD651C" w:rsidRDefault="00DC667F" w:rsidP="00AD651C">
      <w:pPr>
        <w:tabs>
          <w:tab w:val="left" w:pos="709"/>
        </w:tabs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</w:rPr>
        <w:t>4.1. </w:t>
      </w:r>
      <w:r w:rsidR="00E933A4" w:rsidRPr="00AD651C">
        <w:rPr>
          <w:rFonts w:ascii="PT Astra Serif" w:hAnsi="PT Astra Serif"/>
          <w:sz w:val="28"/>
          <w:szCs w:val="28"/>
        </w:rPr>
        <w:t>Конкурсная  комиссия подводит и</w:t>
      </w:r>
      <w:r w:rsidRPr="00AD651C">
        <w:rPr>
          <w:rFonts w:ascii="PT Astra Serif" w:hAnsi="PT Astra Serif"/>
          <w:sz w:val="28"/>
          <w:szCs w:val="28"/>
        </w:rPr>
        <w:t xml:space="preserve">тоги смотра-конкурса в срок до </w:t>
      </w:r>
      <w:r w:rsidR="00497561" w:rsidRPr="00AD651C">
        <w:rPr>
          <w:rFonts w:ascii="PT Astra Serif" w:hAnsi="PT Astra Serif"/>
          <w:sz w:val="28"/>
          <w:szCs w:val="28"/>
        </w:rPr>
        <w:t>2</w:t>
      </w:r>
      <w:r w:rsidR="00B758AC">
        <w:rPr>
          <w:rFonts w:ascii="PT Astra Serif" w:hAnsi="PT Astra Serif"/>
          <w:sz w:val="28"/>
          <w:szCs w:val="28"/>
        </w:rPr>
        <w:t>6</w:t>
      </w:r>
      <w:r w:rsidR="00497561" w:rsidRPr="00AD651C">
        <w:rPr>
          <w:rFonts w:ascii="PT Astra Serif" w:hAnsi="PT Astra Serif"/>
          <w:sz w:val="28"/>
          <w:szCs w:val="28"/>
        </w:rPr>
        <w:t>.04</w:t>
      </w:r>
      <w:r w:rsidR="00E933A4" w:rsidRPr="00AD651C">
        <w:rPr>
          <w:rFonts w:ascii="PT Astra Serif" w:hAnsi="PT Astra Serif"/>
          <w:sz w:val="28"/>
          <w:szCs w:val="28"/>
        </w:rPr>
        <w:t>.20</w:t>
      </w:r>
      <w:r w:rsidR="00085FBF" w:rsidRPr="00AD651C">
        <w:rPr>
          <w:rFonts w:ascii="PT Astra Serif" w:hAnsi="PT Astra Serif"/>
          <w:sz w:val="28"/>
          <w:szCs w:val="28"/>
        </w:rPr>
        <w:t>2</w:t>
      </w:r>
      <w:r w:rsidR="003C25C2">
        <w:rPr>
          <w:rFonts w:ascii="PT Astra Serif" w:hAnsi="PT Astra Serif"/>
          <w:sz w:val="28"/>
          <w:szCs w:val="28"/>
        </w:rPr>
        <w:t>3</w:t>
      </w:r>
      <w:r w:rsidR="00E933A4" w:rsidRPr="00AD651C">
        <w:rPr>
          <w:rFonts w:ascii="PT Astra Serif" w:hAnsi="PT Astra Serif"/>
          <w:sz w:val="28"/>
          <w:szCs w:val="28"/>
        </w:rPr>
        <w:t xml:space="preserve">.  </w:t>
      </w:r>
    </w:p>
    <w:p w:rsidR="00E933A4" w:rsidRPr="00AD651C" w:rsidRDefault="00E933A4" w:rsidP="00AD651C">
      <w:pPr>
        <w:tabs>
          <w:tab w:val="left" w:pos="709"/>
        </w:tabs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</w:rPr>
        <w:t>4.2.</w:t>
      </w:r>
      <w:r w:rsidR="00DC667F" w:rsidRPr="00AD651C">
        <w:rPr>
          <w:rFonts w:ascii="PT Astra Serif" w:hAnsi="PT Astra Serif"/>
          <w:sz w:val="28"/>
          <w:szCs w:val="28"/>
        </w:rPr>
        <w:t> </w:t>
      </w:r>
      <w:r w:rsidRPr="00AD651C">
        <w:rPr>
          <w:rFonts w:ascii="PT Astra Serif" w:hAnsi="PT Astra Serif"/>
          <w:sz w:val="28"/>
          <w:szCs w:val="28"/>
        </w:rPr>
        <w:t xml:space="preserve">Заседание конкурсной  комиссии считается правомочным, если на нем </w:t>
      </w:r>
      <w:r w:rsidR="00DC667F" w:rsidRPr="00AD651C">
        <w:rPr>
          <w:rFonts w:ascii="PT Astra Serif" w:hAnsi="PT Astra Serif"/>
          <w:sz w:val="28"/>
          <w:szCs w:val="28"/>
        </w:rPr>
        <w:t xml:space="preserve">присутствует не менее половины </w:t>
      </w:r>
      <w:r w:rsidRPr="00AD651C">
        <w:rPr>
          <w:rFonts w:ascii="PT Astra Serif" w:hAnsi="PT Astra Serif"/>
          <w:sz w:val="28"/>
          <w:szCs w:val="28"/>
        </w:rPr>
        <w:t>состава конкурсной комиссии.</w:t>
      </w:r>
    </w:p>
    <w:p w:rsidR="00E933A4" w:rsidRPr="00AD651C" w:rsidRDefault="00E933A4" w:rsidP="00AD651C">
      <w:pPr>
        <w:tabs>
          <w:tab w:val="left" w:pos="709"/>
        </w:tabs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</w:rPr>
        <w:t>4.3.</w:t>
      </w:r>
      <w:r w:rsidR="00DC667F" w:rsidRPr="00AD651C">
        <w:rPr>
          <w:rFonts w:ascii="PT Astra Serif" w:hAnsi="PT Astra Serif"/>
          <w:sz w:val="28"/>
          <w:szCs w:val="28"/>
        </w:rPr>
        <w:t> </w:t>
      </w:r>
      <w:r w:rsidRPr="00AD651C">
        <w:rPr>
          <w:rFonts w:ascii="PT Astra Serif" w:hAnsi="PT Astra Serif"/>
          <w:sz w:val="28"/>
          <w:szCs w:val="28"/>
        </w:rPr>
        <w:t xml:space="preserve">Конкурсная комиссия вправе не присуждать призового места в случае, если </w:t>
      </w:r>
      <w:r w:rsidR="00B758AC">
        <w:rPr>
          <w:rFonts w:ascii="PT Astra Serif" w:hAnsi="PT Astra Serif"/>
          <w:sz w:val="28"/>
          <w:szCs w:val="28"/>
        </w:rPr>
        <w:t>п</w:t>
      </w:r>
      <w:r w:rsidRPr="00AD651C">
        <w:rPr>
          <w:rFonts w:ascii="PT Astra Serif" w:hAnsi="PT Astra Serif"/>
          <w:sz w:val="28"/>
          <w:szCs w:val="28"/>
        </w:rPr>
        <w:t>о соответствующей группе смотра-конкурса будет  заявлен только один участник.</w:t>
      </w:r>
    </w:p>
    <w:p w:rsidR="00E933A4" w:rsidRPr="00AD651C" w:rsidRDefault="00DC667F" w:rsidP="00AD651C">
      <w:pPr>
        <w:tabs>
          <w:tab w:val="left" w:pos="709"/>
        </w:tabs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</w:rPr>
        <w:t>4.4. </w:t>
      </w:r>
      <w:r w:rsidR="00E933A4" w:rsidRPr="00AD651C">
        <w:rPr>
          <w:rFonts w:ascii="PT Astra Serif" w:hAnsi="PT Astra Serif"/>
          <w:sz w:val="28"/>
          <w:szCs w:val="28"/>
        </w:rPr>
        <w:t>Победителями смотра-конкурса признаются работодатели, добившиеся сокращения производственного травматизма, постоянно и</w:t>
      </w:r>
      <w:r w:rsidRPr="00AD651C">
        <w:rPr>
          <w:rFonts w:ascii="PT Astra Serif" w:hAnsi="PT Astra Serif"/>
          <w:sz w:val="28"/>
          <w:szCs w:val="28"/>
        </w:rPr>
        <w:t xml:space="preserve"> целенаправленно работающие над</w:t>
      </w:r>
      <w:r w:rsidR="00E933A4" w:rsidRPr="00AD651C">
        <w:rPr>
          <w:rFonts w:ascii="PT Astra Serif" w:hAnsi="PT Astra Serif"/>
          <w:sz w:val="28"/>
          <w:szCs w:val="28"/>
        </w:rPr>
        <w:t xml:space="preserve"> улучшением условий и охраны труда, развитием социально-трудовых отношений, с</w:t>
      </w:r>
      <w:r w:rsidRPr="00AD651C">
        <w:rPr>
          <w:rFonts w:ascii="PT Astra Serif" w:hAnsi="PT Astra Serif"/>
          <w:sz w:val="28"/>
          <w:szCs w:val="28"/>
        </w:rPr>
        <w:t>облюдающие требования трудового</w:t>
      </w:r>
      <w:r w:rsidR="00E933A4" w:rsidRPr="00AD651C">
        <w:rPr>
          <w:rFonts w:ascii="PT Astra Serif" w:hAnsi="PT Astra Serif"/>
          <w:sz w:val="28"/>
          <w:szCs w:val="28"/>
        </w:rPr>
        <w:t xml:space="preserve"> законодательства Российской Федерации и набравшие максимальное количество баллов по</w:t>
      </w:r>
      <w:r w:rsidRPr="00AD651C">
        <w:rPr>
          <w:rFonts w:ascii="PT Astra Serif" w:hAnsi="PT Astra Serif"/>
          <w:sz w:val="28"/>
          <w:szCs w:val="28"/>
        </w:rPr>
        <w:t xml:space="preserve"> представленным сведениям, </w:t>
      </w:r>
      <w:r w:rsidR="00E933A4" w:rsidRPr="00AD651C">
        <w:rPr>
          <w:rFonts w:ascii="PT Astra Serif" w:hAnsi="PT Astra Serif"/>
          <w:sz w:val="28"/>
          <w:szCs w:val="28"/>
        </w:rPr>
        <w:t xml:space="preserve">в </w:t>
      </w:r>
      <w:r w:rsidR="00E933A4" w:rsidRPr="00AD651C">
        <w:rPr>
          <w:rFonts w:ascii="PT Astra Serif" w:hAnsi="PT Astra Serif"/>
          <w:sz w:val="28"/>
          <w:szCs w:val="28"/>
        </w:rPr>
        <w:lastRenderedPageBreak/>
        <w:t>соответствии с критериями оценки основных п</w:t>
      </w:r>
      <w:r w:rsidR="00B758AC">
        <w:rPr>
          <w:rFonts w:ascii="PT Astra Serif" w:hAnsi="PT Astra Serif"/>
          <w:sz w:val="28"/>
          <w:szCs w:val="28"/>
        </w:rPr>
        <w:t>оказателей, согласно приложению</w:t>
      </w:r>
      <w:r w:rsidR="00E933A4" w:rsidRPr="00AD651C">
        <w:rPr>
          <w:rFonts w:ascii="PT Astra Serif" w:hAnsi="PT Astra Serif"/>
          <w:sz w:val="28"/>
          <w:szCs w:val="28"/>
        </w:rPr>
        <w:t xml:space="preserve"> 2 к настоящему Положению.</w:t>
      </w:r>
    </w:p>
    <w:p w:rsidR="00E933A4" w:rsidRPr="00AD651C" w:rsidRDefault="00E933A4" w:rsidP="00AD651C">
      <w:pPr>
        <w:tabs>
          <w:tab w:val="left" w:pos="709"/>
        </w:tabs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</w:rPr>
        <w:t>4.5. По каждой группе работодателей  устанавливаются три призовых места.</w:t>
      </w:r>
    </w:p>
    <w:p w:rsidR="00E933A4" w:rsidRPr="00AD651C" w:rsidRDefault="00DC667F" w:rsidP="00AD651C">
      <w:pPr>
        <w:tabs>
          <w:tab w:val="left" w:pos="709"/>
        </w:tabs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</w:rPr>
        <w:t>4.6. </w:t>
      </w:r>
      <w:r w:rsidR="00E933A4" w:rsidRPr="00AD651C">
        <w:rPr>
          <w:rFonts w:ascii="PT Astra Serif" w:hAnsi="PT Astra Serif"/>
          <w:sz w:val="28"/>
          <w:szCs w:val="28"/>
        </w:rPr>
        <w:t xml:space="preserve">Победители смотра-конкурса награждаются </w:t>
      </w:r>
      <w:r w:rsidR="00111187" w:rsidRPr="00AD651C">
        <w:rPr>
          <w:rFonts w:ascii="PT Astra Serif" w:hAnsi="PT Astra Serif"/>
          <w:sz w:val="28"/>
          <w:szCs w:val="28"/>
        </w:rPr>
        <w:t>ценными призами</w:t>
      </w:r>
      <w:r w:rsidR="00E933A4" w:rsidRPr="00AD651C">
        <w:rPr>
          <w:rFonts w:ascii="PT Astra Serif" w:hAnsi="PT Astra Serif"/>
          <w:sz w:val="28"/>
          <w:szCs w:val="28"/>
        </w:rPr>
        <w:t xml:space="preserve"> и </w:t>
      </w:r>
      <w:r w:rsidR="00706389">
        <w:rPr>
          <w:rFonts w:ascii="PT Astra Serif" w:hAnsi="PT Astra Serif"/>
          <w:sz w:val="28"/>
          <w:szCs w:val="28"/>
        </w:rPr>
        <w:t>д</w:t>
      </w:r>
      <w:r w:rsidR="00E933A4" w:rsidRPr="00AD651C">
        <w:rPr>
          <w:rFonts w:ascii="PT Astra Serif" w:hAnsi="PT Astra Serif"/>
          <w:sz w:val="28"/>
          <w:szCs w:val="28"/>
        </w:rPr>
        <w:t>ипломами главы города Югорс</w:t>
      </w:r>
      <w:r w:rsidRPr="00AD651C">
        <w:rPr>
          <w:rFonts w:ascii="PT Astra Serif" w:hAnsi="PT Astra Serif"/>
          <w:sz w:val="28"/>
          <w:szCs w:val="28"/>
        </w:rPr>
        <w:t>ка I, II, III степени за 1,</w:t>
      </w:r>
      <w:r w:rsidR="00493CA8">
        <w:rPr>
          <w:rFonts w:ascii="PT Astra Serif" w:hAnsi="PT Astra Serif"/>
          <w:sz w:val="28"/>
          <w:szCs w:val="28"/>
        </w:rPr>
        <w:t xml:space="preserve"> </w:t>
      </w:r>
      <w:r w:rsidRPr="00AD651C">
        <w:rPr>
          <w:rFonts w:ascii="PT Astra Serif" w:hAnsi="PT Astra Serif"/>
          <w:sz w:val="28"/>
          <w:szCs w:val="28"/>
        </w:rPr>
        <w:t>2,</w:t>
      </w:r>
      <w:r w:rsidR="00493CA8">
        <w:rPr>
          <w:rFonts w:ascii="PT Astra Serif" w:hAnsi="PT Astra Serif"/>
          <w:sz w:val="28"/>
          <w:szCs w:val="28"/>
        </w:rPr>
        <w:t xml:space="preserve"> </w:t>
      </w:r>
      <w:r w:rsidRPr="00AD651C">
        <w:rPr>
          <w:rFonts w:ascii="PT Astra Serif" w:hAnsi="PT Astra Serif"/>
          <w:sz w:val="28"/>
          <w:szCs w:val="28"/>
        </w:rPr>
        <w:t>3</w:t>
      </w:r>
      <w:r w:rsidR="00E933A4" w:rsidRPr="00AD651C">
        <w:rPr>
          <w:rFonts w:ascii="PT Astra Serif" w:hAnsi="PT Astra Serif"/>
          <w:sz w:val="28"/>
          <w:szCs w:val="28"/>
        </w:rPr>
        <w:t xml:space="preserve"> места соответственно.</w:t>
      </w:r>
    </w:p>
    <w:p w:rsidR="00E933A4" w:rsidRPr="00AD651C" w:rsidRDefault="00DC667F" w:rsidP="00AD651C">
      <w:pPr>
        <w:tabs>
          <w:tab w:val="left" w:pos="709"/>
        </w:tabs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</w:rPr>
        <w:t>4.</w:t>
      </w:r>
      <w:r w:rsidR="00111187" w:rsidRPr="00AD651C">
        <w:rPr>
          <w:rFonts w:ascii="PT Astra Serif" w:hAnsi="PT Astra Serif"/>
          <w:sz w:val="28"/>
          <w:szCs w:val="28"/>
        </w:rPr>
        <w:t>7</w:t>
      </w:r>
      <w:r w:rsidRPr="00AD651C">
        <w:rPr>
          <w:rFonts w:ascii="PT Astra Serif" w:hAnsi="PT Astra Serif"/>
          <w:sz w:val="28"/>
          <w:szCs w:val="28"/>
        </w:rPr>
        <w:t>. </w:t>
      </w:r>
      <w:r w:rsidR="00E933A4" w:rsidRPr="00AD651C">
        <w:rPr>
          <w:rFonts w:ascii="PT Astra Serif" w:hAnsi="PT Astra Serif"/>
          <w:sz w:val="28"/>
          <w:szCs w:val="28"/>
        </w:rPr>
        <w:t xml:space="preserve">Решение конкурсной  комиссии оформляется протоколом, подписываемым председателем комиссии или лицом, его замещающим, и секретарем. </w:t>
      </w:r>
    </w:p>
    <w:p w:rsidR="00706389" w:rsidRPr="00AD651C" w:rsidRDefault="00E933A4" w:rsidP="00706389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</w:rPr>
        <w:t>4.</w:t>
      </w:r>
      <w:r w:rsidR="00111187" w:rsidRPr="00AD651C">
        <w:rPr>
          <w:rFonts w:ascii="PT Astra Serif" w:hAnsi="PT Astra Serif"/>
          <w:sz w:val="28"/>
          <w:szCs w:val="28"/>
        </w:rPr>
        <w:t>8</w:t>
      </w:r>
      <w:r w:rsidRPr="00AD651C">
        <w:rPr>
          <w:rFonts w:ascii="PT Astra Serif" w:hAnsi="PT Astra Serif"/>
          <w:sz w:val="28"/>
          <w:szCs w:val="28"/>
        </w:rPr>
        <w:t xml:space="preserve">. Итоги смотра-конкурса </w:t>
      </w:r>
      <w:r w:rsidR="000E079E">
        <w:rPr>
          <w:rFonts w:ascii="PT Astra Serif" w:hAnsi="PT Astra Serif"/>
          <w:sz w:val="28"/>
          <w:szCs w:val="28"/>
        </w:rPr>
        <w:t>размещаются</w:t>
      </w:r>
      <w:r w:rsidR="001E796B">
        <w:rPr>
          <w:rFonts w:ascii="PT Astra Serif" w:hAnsi="PT Astra Serif"/>
          <w:sz w:val="28"/>
          <w:szCs w:val="28"/>
        </w:rPr>
        <w:t xml:space="preserve"> </w:t>
      </w:r>
      <w:r w:rsidR="00706389">
        <w:rPr>
          <w:rFonts w:ascii="PT Astra Serif" w:hAnsi="PT Astra Serif"/>
          <w:sz w:val="28"/>
          <w:szCs w:val="28"/>
        </w:rPr>
        <w:t>на</w:t>
      </w:r>
      <w:r w:rsidR="00706389" w:rsidRPr="00AD651C">
        <w:rPr>
          <w:rFonts w:ascii="PT Astra Serif" w:hAnsi="PT Astra Serif"/>
          <w:sz w:val="28"/>
          <w:szCs w:val="28"/>
        </w:rPr>
        <w:t xml:space="preserve"> официальном сайте органов местного самоуправления города Югорска.</w:t>
      </w:r>
    </w:p>
    <w:p w:rsidR="00DC667F" w:rsidRPr="00AD651C" w:rsidRDefault="00E933A4" w:rsidP="00706389">
      <w:pPr>
        <w:tabs>
          <w:tab w:val="left" w:pos="709"/>
        </w:tabs>
        <w:ind w:left="284" w:firstLine="709"/>
        <w:jc w:val="right"/>
        <w:rPr>
          <w:rFonts w:ascii="PT Astra Serif" w:hAnsi="PT Astra Serif"/>
          <w:b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</w:rPr>
        <w:t xml:space="preserve"> </w:t>
      </w:r>
      <w:r w:rsidRPr="00AD651C">
        <w:rPr>
          <w:rFonts w:ascii="PT Astra Serif" w:hAnsi="PT Astra Serif"/>
          <w:sz w:val="28"/>
          <w:szCs w:val="28"/>
        </w:rPr>
        <w:br w:type="page"/>
      </w:r>
      <w:r w:rsidR="00DC667F" w:rsidRPr="00AD651C">
        <w:rPr>
          <w:rFonts w:ascii="PT Astra Serif" w:hAnsi="PT Astra Serif"/>
          <w:b/>
          <w:sz w:val="28"/>
          <w:szCs w:val="28"/>
        </w:rPr>
        <w:lastRenderedPageBreak/>
        <w:t>Приложение 2</w:t>
      </w:r>
    </w:p>
    <w:p w:rsidR="00DC667F" w:rsidRPr="00AD651C" w:rsidRDefault="00DC667F" w:rsidP="00AD651C">
      <w:pPr>
        <w:ind w:left="284"/>
        <w:jc w:val="right"/>
        <w:rPr>
          <w:rFonts w:ascii="PT Astra Serif" w:hAnsi="PT Astra Serif"/>
          <w:b/>
          <w:sz w:val="28"/>
          <w:szCs w:val="28"/>
        </w:rPr>
      </w:pPr>
      <w:r w:rsidRPr="00AD651C">
        <w:rPr>
          <w:rFonts w:ascii="PT Astra Serif" w:hAnsi="PT Astra Serif"/>
          <w:b/>
          <w:sz w:val="28"/>
          <w:szCs w:val="28"/>
        </w:rPr>
        <w:t>к постановлению</w:t>
      </w:r>
    </w:p>
    <w:p w:rsidR="00DC667F" w:rsidRPr="00AD651C" w:rsidRDefault="00DC667F" w:rsidP="00AD651C">
      <w:pPr>
        <w:ind w:left="284"/>
        <w:jc w:val="right"/>
        <w:rPr>
          <w:rFonts w:ascii="PT Astra Serif" w:hAnsi="PT Astra Serif"/>
          <w:b/>
          <w:sz w:val="28"/>
          <w:szCs w:val="28"/>
        </w:rPr>
      </w:pPr>
      <w:r w:rsidRPr="00AD651C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CD34DC" w:rsidRPr="00CD34DC" w:rsidRDefault="00CD34DC" w:rsidP="00CD34DC">
      <w:pPr>
        <w:ind w:left="284"/>
        <w:jc w:val="right"/>
        <w:rPr>
          <w:rFonts w:ascii="PT Astra Serif" w:hAnsi="PT Astra Serif"/>
          <w:b/>
          <w:sz w:val="28"/>
          <w:szCs w:val="28"/>
        </w:rPr>
      </w:pPr>
      <w:r w:rsidRPr="00CD34DC">
        <w:rPr>
          <w:rFonts w:ascii="PT Astra Serif" w:hAnsi="PT Astra Serif"/>
          <w:b/>
          <w:sz w:val="28"/>
          <w:szCs w:val="28"/>
        </w:rPr>
        <w:t>от 21 марта 2023 года № 357-п</w:t>
      </w:r>
    </w:p>
    <w:p w:rsidR="00DC667F" w:rsidRPr="00AD651C" w:rsidRDefault="00DC667F" w:rsidP="00AD651C">
      <w:pPr>
        <w:ind w:left="284" w:firstLine="567"/>
        <w:jc w:val="center"/>
        <w:rPr>
          <w:rFonts w:ascii="PT Astra Serif" w:hAnsi="PT Astra Serif"/>
          <w:b/>
          <w:sz w:val="28"/>
          <w:szCs w:val="28"/>
        </w:rPr>
      </w:pPr>
    </w:p>
    <w:p w:rsidR="00DC667F" w:rsidRPr="00AD651C" w:rsidRDefault="00DC667F" w:rsidP="00AD651C">
      <w:pPr>
        <w:ind w:left="284"/>
        <w:jc w:val="center"/>
        <w:rPr>
          <w:rFonts w:ascii="PT Astra Serif" w:hAnsi="PT Astra Serif"/>
          <w:b/>
          <w:sz w:val="28"/>
          <w:szCs w:val="28"/>
        </w:rPr>
      </w:pPr>
      <w:r w:rsidRPr="00AD651C">
        <w:rPr>
          <w:rFonts w:ascii="PT Astra Serif" w:hAnsi="PT Astra Serif"/>
          <w:b/>
          <w:sz w:val="28"/>
          <w:szCs w:val="28"/>
        </w:rPr>
        <w:t>СОСТАВ</w:t>
      </w:r>
    </w:p>
    <w:p w:rsidR="00DC667F" w:rsidRPr="00AD651C" w:rsidRDefault="00DC667F" w:rsidP="00AD651C">
      <w:pPr>
        <w:ind w:left="284"/>
        <w:jc w:val="center"/>
        <w:rPr>
          <w:rFonts w:ascii="PT Astra Serif" w:hAnsi="PT Astra Serif"/>
          <w:b/>
          <w:sz w:val="28"/>
          <w:szCs w:val="28"/>
        </w:rPr>
      </w:pPr>
      <w:r w:rsidRPr="00AD651C">
        <w:rPr>
          <w:rFonts w:ascii="PT Astra Serif" w:hAnsi="PT Astra Serif"/>
          <w:b/>
          <w:sz w:val="28"/>
          <w:szCs w:val="28"/>
        </w:rPr>
        <w:t xml:space="preserve">конкурсной комиссии смотра–конкурса </w:t>
      </w:r>
    </w:p>
    <w:p w:rsidR="00DC667F" w:rsidRPr="00AD651C" w:rsidRDefault="00DC667F" w:rsidP="00AD651C">
      <w:pPr>
        <w:ind w:left="284"/>
        <w:jc w:val="center"/>
        <w:rPr>
          <w:rFonts w:ascii="PT Astra Serif" w:hAnsi="PT Astra Serif"/>
          <w:b/>
          <w:sz w:val="28"/>
          <w:szCs w:val="28"/>
        </w:rPr>
      </w:pPr>
      <w:r w:rsidRPr="00AD651C">
        <w:rPr>
          <w:rFonts w:ascii="PT Astra Serif" w:hAnsi="PT Astra Serif"/>
          <w:b/>
          <w:sz w:val="28"/>
          <w:szCs w:val="28"/>
        </w:rPr>
        <w:t xml:space="preserve">«Лучшая организация работы в области </w:t>
      </w:r>
    </w:p>
    <w:p w:rsidR="00DC667F" w:rsidRPr="00AD651C" w:rsidRDefault="00DC667F" w:rsidP="00AD651C">
      <w:pPr>
        <w:ind w:left="284"/>
        <w:jc w:val="center"/>
        <w:rPr>
          <w:rFonts w:ascii="PT Astra Serif" w:hAnsi="PT Astra Serif"/>
          <w:b/>
          <w:sz w:val="28"/>
          <w:szCs w:val="28"/>
        </w:rPr>
      </w:pPr>
      <w:r w:rsidRPr="00AD651C">
        <w:rPr>
          <w:rFonts w:ascii="PT Astra Serif" w:hAnsi="PT Astra Serif"/>
          <w:b/>
          <w:sz w:val="28"/>
          <w:szCs w:val="28"/>
        </w:rPr>
        <w:t xml:space="preserve">регулирования социально-трудовых отношений  и охраны труда» </w:t>
      </w:r>
    </w:p>
    <w:p w:rsidR="00DC667F" w:rsidRPr="00AD651C" w:rsidRDefault="00DC667F" w:rsidP="00AD651C">
      <w:pPr>
        <w:ind w:left="284"/>
        <w:jc w:val="center"/>
        <w:rPr>
          <w:rFonts w:ascii="PT Astra Serif" w:hAnsi="PT Astra Serif"/>
          <w:b/>
          <w:sz w:val="28"/>
          <w:szCs w:val="28"/>
        </w:rPr>
      </w:pPr>
      <w:r w:rsidRPr="00AD651C">
        <w:rPr>
          <w:rFonts w:ascii="PT Astra Serif" w:hAnsi="PT Astra Serif"/>
          <w:b/>
          <w:sz w:val="28"/>
          <w:szCs w:val="28"/>
        </w:rPr>
        <w:t>среди работодателей города Югорска</w:t>
      </w:r>
    </w:p>
    <w:p w:rsidR="00DC667F" w:rsidRPr="00AD651C" w:rsidRDefault="00DC667F" w:rsidP="00AD651C">
      <w:pPr>
        <w:ind w:left="284"/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2"/>
        <w:gridCol w:w="6661"/>
      </w:tblGrid>
      <w:tr w:rsidR="00DC667F" w:rsidRPr="00AD651C" w:rsidTr="00706389">
        <w:tc>
          <w:tcPr>
            <w:tcW w:w="3192" w:type="dxa"/>
          </w:tcPr>
          <w:p w:rsidR="00DC667F" w:rsidRPr="00FC35C9" w:rsidRDefault="00493CA8" w:rsidP="00AD651C">
            <w:pPr>
              <w:ind w:left="284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Носкова Людмила Ивановна</w:t>
            </w:r>
          </w:p>
        </w:tc>
        <w:tc>
          <w:tcPr>
            <w:tcW w:w="6661" w:type="dxa"/>
          </w:tcPr>
          <w:p w:rsidR="00DC667F" w:rsidRPr="00493CA8" w:rsidRDefault="00DC667F" w:rsidP="00AD651C">
            <w:pPr>
              <w:ind w:left="28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3CA8">
              <w:rPr>
                <w:rFonts w:ascii="PT Astra Serif" w:hAnsi="PT Astra Serif"/>
                <w:sz w:val="28"/>
                <w:szCs w:val="28"/>
              </w:rPr>
              <w:t>- </w:t>
            </w:r>
            <w:r w:rsidR="00493CA8" w:rsidRPr="00493CA8">
              <w:rPr>
                <w:rFonts w:ascii="PT Astra Serif" w:hAnsi="PT Astra Serif"/>
                <w:sz w:val="28"/>
                <w:szCs w:val="28"/>
              </w:rPr>
              <w:t>заместитель главы города Югорска</w:t>
            </w:r>
            <w:r w:rsidRPr="00493CA8">
              <w:rPr>
                <w:rFonts w:ascii="PT Astra Serif" w:hAnsi="PT Astra Serif"/>
                <w:sz w:val="28"/>
                <w:szCs w:val="28"/>
              </w:rPr>
              <w:t>, председатель комиссии</w:t>
            </w:r>
          </w:p>
          <w:p w:rsidR="00DC667F" w:rsidRPr="00FC35C9" w:rsidRDefault="00DC667F" w:rsidP="00AD651C">
            <w:pPr>
              <w:ind w:left="284"/>
              <w:jc w:val="both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</w:tr>
      <w:tr w:rsidR="00DC667F" w:rsidRPr="00AD651C" w:rsidTr="00706389">
        <w:tc>
          <w:tcPr>
            <w:tcW w:w="3192" w:type="dxa"/>
          </w:tcPr>
          <w:p w:rsidR="00DC667F" w:rsidRPr="00AD651C" w:rsidRDefault="00B758AC" w:rsidP="00AD651C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Грудцына Ирина Викторовна</w:t>
            </w:r>
          </w:p>
        </w:tc>
        <w:tc>
          <w:tcPr>
            <w:tcW w:w="6661" w:type="dxa"/>
          </w:tcPr>
          <w:p w:rsidR="00B758AC" w:rsidRPr="00AD651C" w:rsidRDefault="00B758AC" w:rsidP="00B758AC">
            <w:pPr>
              <w:ind w:left="28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- директор департамента экономического развития и проектного управления администрации города Югорска</w:t>
            </w:r>
            <w:r w:rsidR="00FC35C9">
              <w:rPr>
                <w:rFonts w:ascii="PT Astra Serif" w:hAnsi="PT Astra Serif"/>
                <w:sz w:val="28"/>
                <w:szCs w:val="28"/>
              </w:rPr>
              <w:t>, заместитель председателя комиссии</w:t>
            </w:r>
          </w:p>
          <w:p w:rsidR="00DC667F" w:rsidRPr="00AD651C" w:rsidRDefault="00DC667F" w:rsidP="00AD651C">
            <w:pPr>
              <w:ind w:left="28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C667F" w:rsidRPr="00AD651C" w:rsidTr="00706389">
        <w:tc>
          <w:tcPr>
            <w:tcW w:w="3192" w:type="dxa"/>
          </w:tcPr>
          <w:p w:rsidR="00DC667F" w:rsidRPr="00AD651C" w:rsidRDefault="00B758AC" w:rsidP="004D53F7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Дегтяр</w:t>
            </w:r>
            <w:r w:rsidR="004D53F7">
              <w:rPr>
                <w:rFonts w:ascii="PT Astra Serif" w:hAnsi="PT Astra Serif"/>
                <w:sz w:val="28"/>
                <w:szCs w:val="28"/>
              </w:rPr>
              <w:t>ё</w:t>
            </w:r>
            <w:r>
              <w:rPr>
                <w:rFonts w:ascii="PT Astra Serif" w:hAnsi="PT Astra Serif"/>
                <w:sz w:val="28"/>
                <w:szCs w:val="28"/>
              </w:rPr>
              <w:t>ва</w:t>
            </w:r>
            <w:r w:rsidR="00DC667F" w:rsidRPr="00AD651C">
              <w:rPr>
                <w:rFonts w:ascii="PT Astra Serif" w:hAnsi="PT Astra Serif"/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6661" w:type="dxa"/>
          </w:tcPr>
          <w:p w:rsidR="00DC667F" w:rsidRPr="00AD651C" w:rsidRDefault="00DC667F" w:rsidP="00AD651C">
            <w:pPr>
              <w:ind w:left="28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 xml:space="preserve">- специалист </w:t>
            </w:r>
            <w:r w:rsidR="00526436" w:rsidRPr="00AD651C">
              <w:rPr>
                <w:rFonts w:ascii="PT Astra Serif" w:hAnsi="PT Astra Serif"/>
                <w:sz w:val="28"/>
                <w:szCs w:val="28"/>
              </w:rPr>
              <w:t>-</w:t>
            </w:r>
            <w:r w:rsidRPr="00AD651C">
              <w:rPr>
                <w:rFonts w:ascii="PT Astra Serif" w:hAnsi="PT Astra Serif"/>
                <w:sz w:val="28"/>
                <w:szCs w:val="28"/>
              </w:rPr>
              <w:t xml:space="preserve"> эксперт по охране  труда отдела </w:t>
            </w:r>
            <w:r w:rsidR="000542BE" w:rsidRPr="00AD651C">
              <w:rPr>
                <w:rFonts w:ascii="PT Astra Serif" w:hAnsi="PT Astra Serif"/>
                <w:sz w:val="28"/>
                <w:szCs w:val="28"/>
              </w:rPr>
              <w:t>прогнозирования и трудовых отношений</w:t>
            </w:r>
            <w:r w:rsidR="00B758A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0542BE" w:rsidRPr="00AD651C">
              <w:rPr>
                <w:rFonts w:ascii="PT Astra Serif" w:hAnsi="PT Astra Serif"/>
                <w:sz w:val="28"/>
                <w:szCs w:val="28"/>
              </w:rPr>
              <w:t>департамента экономического развития и проектного управления</w:t>
            </w:r>
            <w:r w:rsidRPr="00AD651C">
              <w:rPr>
                <w:rFonts w:ascii="PT Astra Serif" w:hAnsi="PT Astra Serif"/>
                <w:sz w:val="28"/>
                <w:szCs w:val="28"/>
              </w:rPr>
              <w:t xml:space="preserve"> администрации города Югорска, секретарь комиссии</w:t>
            </w:r>
          </w:p>
          <w:p w:rsidR="00DC667F" w:rsidRPr="00AD651C" w:rsidRDefault="00DC667F" w:rsidP="00AD651C">
            <w:pPr>
              <w:ind w:left="28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C667F" w:rsidRPr="00AD651C" w:rsidTr="00706389">
        <w:tc>
          <w:tcPr>
            <w:tcW w:w="3192" w:type="dxa"/>
          </w:tcPr>
          <w:p w:rsidR="00DC667F" w:rsidRPr="00AD651C" w:rsidRDefault="00DC667F" w:rsidP="00AD651C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Члены комиссии:</w:t>
            </w:r>
          </w:p>
          <w:p w:rsidR="00DC667F" w:rsidRPr="00AD651C" w:rsidRDefault="00DC667F" w:rsidP="00AD651C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661" w:type="dxa"/>
          </w:tcPr>
          <w:p w:rsidR="00DC667F" w:rsidRPr="00AD651C" w:rsidRDefault="00DC667F" w:rsidP="00AD651C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C667F" w:rsidRPr="00AD651C" w:rsidTr="00706389">
        <w:tc>
          <w:tcPr>
            <w:tcW w:w="3192" w:type="dxa"/>
          </w:tcPr>
          <w:p w:rsidR="00DC667F" w:rsidRPr="00AD651C" w:rsidRDefault="00493CA8" w:rsidP="00AD651C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Трифонова Айсылу Даниловна</w:t>
            </w:r>
          </w:p>
        </w:tc>
        <w:tc>
          <w:tcPr>
            <w:tcW w:w="6661" w:type="dxa"/>
          </w:tcPr>
          <w:p w:rsidR="00DC667F" w:rsidRDefault="00DC667F" w:rsidP="00AD651C">
            <w:pPr>
              <w:ind w:left="28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- </w:t>
            </w:r>
            <w:r w:rsidR="00493CA8">
              <w:rPr>
                <w:rFonts w:ascii="PT Astra Serif" w:hAnsi="PT Astra Serif"/>
                <w:sz w:val="28"/>
                <w:szCs w:val="28"/>
              </w:rPr>
              <w:t>начальник управления социальной политики администрации города Югорска</w:t>
            </w:r>
          </w:p>
          <w:p w:rsidR="00B758AC" w:rsidRPr="00AD651C" w:rsidRDefault="00B758AC" w:rsidP="00AD651C">
            <w:pPr>
              <w:ind w:left="28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DC667F" w:rsidRPr="00AD651C" w:rsidRDefault="00DC667F" w:rsidP="00AD651C">
            <w:pPr>
              <w:ind w:left="28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C667F" w:rsidRPr="00AD651C" w:rsidTr="00706389">
        <w:tc>
          <w:tcPr>
            <w:tcW w:w="3192" w:type="dxa"/>
          </w:tcPr>
          <w:p w:rsidR="00DC667F" w:rsidRPr="00AD651C" w:rsidRDefault="00DC667F" w:rsidP="00AD651C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Тарасенко Алла Витальевна</w:t>
            </w:r>
          </w:p>
        </w:tc>
        <w:tc>
          <w:tcPr>
            <w:tcW w:w="6661" w:type="dxa"/>
          </w:tcPr>
          <w:p w:rsidR="00DC667F" w:rsidRPr="00AD651C" w:rsidRDefault="00DC667F" w:rsidP="00AD651C">
            <w:pPr>
              <w:ind w:left="28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 xml:space="preserve">- начальник </w:t>
            </w:r>
            <w:r w:rsidR="000542BE" w:rsidRPr="00AD651C">
              <w:rPr>
                <w:rFonts w:ascii="PT Astra Serif" w:hAnsi="PT Astra Serif"/>
                <w:sz w:val="28"/>
                <w:szCs w:val="28"/>
              </w:rPr>
              <w:t xml:space="preserve">отдела прогнозирования и трудовых отношений департамента экономического развития и проектного управления </w:t>
            </w:r>
            <w:r w:rsidRPr="00AD651C">
              <w:rPr>
                <w:rFonts w:ascii="PT Astra Serif" w:hAnsi="PT Astra Serif"/>
                <w:sz w:val="28"/>
                <w:szCs w:val="28"/>
              </w:rPr>
              <w:t>администрации города Югорска</w:t>
            </w:r>
          </w:p>
          <w:p w:rsidR="00DC667F" w:rsidRPr="00AD651C" w:rsidRDefault="00DC667F" w:rsidP="00AD651C">
            <w:pPr>
              <w:ind w:left="28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C667F" w:rsidRPr="00AD651C" w:rsidTr="00706389">
        <w:tc>
          <w:tcPr>
            <w:tcW w:w="3192" w:type="dxa"/>
            <w:shd w:val="clear" w:color="auto" w:fill="auto"/>
          </w:tcPr>
          <w:p w:rsidR="00DC667F" w:rsidRPr="00FC35C9" w:rsidRDefault="00DC667F" w:rsidP="00493CA8">
            <w:pPr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  <w:tc>
          <w:tcPr>
            <w:tcW w:w="6661" w:type="dxa"/>
            <w:shd w:val="clear" w:color="auto" w:fill="auto"/>
          </w:tcPr>
          <w:p w:rsidR="00DC667F" w:rsidRPr="00FC35C9" w:rsidRDefault="00DC667F" w:rsidP="00C92A80">
            <w:pPr>
              <w:ind w:left="284"/>
              <w:jc w:val="both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</w:tr>
      <w:tr w:rsidR="00DC667F" w:rsidRPr="00AD651C" w:rsidTr="00706389">
        <w:tc>
          <w:tcPr>
            <w:tcW w:w="3192" w:type="dxa"/>
          </w:tcPr>
          <w:p w:rsidR="00DC667F" w:rsidRPr="00C92A80" w:rsidRDefault="00DC667F" w:rsidP="00AD651C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  <w:r w:rsidRPr="00C92A80">
              <w:rPr>
                <w:rFonts w:ascii="PT Astra Serif" w:hAnsi="PT Astra Serif"/>
                <w:sz w:val="28"/>
                <w:szCs w:val="28"/>
              </w:rPr>
              <w:t>Воронов Николай Иванович</w:t>
            </w:r>
          </w:p>
        </w:tc>
        <w:tc>
          <w:tcPr>
            <w:tcW w:w="6661" w:type="dxa"/>
          </w:tcPr>
          <w:p w:rsidR="00DC667F" w:rsidRPr="00C92A80" w:rsidRDefault="00DC667F" w:rsidP="00AD651C">
            <w:pPr>
              <w:ind w:left="28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92A80">
              <w:rPr>
                <w:rFonts w:ascii="PT Astra Serif" w:hAnsi="PT Astra Serif"/>
                <w:sz w:val="28"/>
                <w:szCs w:val="28"/>
              </w:rPr>
              <w:t>- председатель территориального объединения работодателей города Югорска (по согласованию)</w:t>
            </w:r>
          </w:p>
        </w:tc>
      </w:tr>
    </w:tbl>
    <w:p w:rsidR="00B758AC" w:rsidRDefault="00B758AC" w:rsidP="00AD651C">
      <w:pPr>
        <w:ind w:left="284" w:firstLine="567"/>
        <w:jc w:val="right"/>
        <w:rPr>
          <w:rFonts w:ascii="PT Astra Serif" w:hAnsi="PT Astra Serif"/>
          <w:b/>
          <w:sz w:val="28"/>
          <w:szCs w:val="28"/>
        </w:rPr>
      </w:pPr>
    </w:p>
    <w:p w:rsidR="00B758AC" w:rsidRDefault="00B758AC" w:rsidP="00AD651C">
      <w:pPr>
        <w:ind w:left="284" w:firstLine="567"/>
        <w:jc w:val="right"/>
        <w:rPr>
          <w:rFonts w:ascii="PT Astra Serif" w:hAnsi="PT Astra Serif"/>
          <w:b/>
          <w:sz w:val="28"/>
          <w:szCs w:val="28"/>
        </w:rPr>
      </w:pPr>
    </w:p>
    <w:p w:rsidR="00706389" w:rsidRDefault="00706389" w:rsidP="00AD651C">
      <w:pPr>
        <w:ind w:left="284" w:firstLine="567"/>
        <w:jc w:val="right"/>
        <w:rPr>
          <w:rFonts w:ascii="PT Astra Serif" w:hAnsi="PT Astra Serif"/>
          <w:b/>
          <w:sz w:val="28"/>
          <w:szCs w:val="28"/>
        </w:rPr>
      </w:pPr>
    </w:p>
    <w:p w:rsidR="00493CA8" w:rsidRDefault="00493CA8" w:rsidP="00AD651C">
      <w:pPr>
        <w:ind w:left="284" w:firstLine="567"/>
        <w:jc w:val="right"/>
        <w:rPr>
          <w:rFonts w:ascii="PT Astra Serif" w:hAnsi="PT Astra Serif"/>
          <w:b/>
          <w:sz w:val="28"/>
          <w:szCs w:val="28"/>
        </w:rPr>
      </w:pPr>
    </w:p>
    <w:p w:rsidR="00C92A80" w:rsidRDefault="00C92A80" w:rsidP="00AD651C">
      <w:pPr>
        <w:ind w:left="284" w:firstLine="567"/>
        <w:jc w:val="right"/>
        <w:rPr>
          <w:rFonts w:ascii="PT Astra Serif" w:hAnsi="PT Astra Serif"/>
          <w:b/>
          <w:sz w:val="28"/>
          <w:szCs w:val="28"/>
        </w:rPr>
      </w:pPr>
    </w:p>
    <w:p w:rsidR="00C92A80" w:rsidRDefault="00C92A80" w:rsidP="00AD651C">
      <w:pPr>
        <w:ind w:left="284" w:firstLine="567"/>
        <w:jc w:val="right"/>
        <w:rPr>
          <w:rFonts w:ascii="PT Astra Serif" w:hAnsi="PT Astra Serif"/>
          <w:b/>
          <w:sz w:val="28"/>
          <w:szCs w:val="28"/>
        </w:rPr>
      </w:pPr>
    </w:p>
    <w:p w:rsidR="00C92A80" w:rsidRDefault="00C92A80" w:rsidP="00AD651C">
      <w:pPr>
        <w:ind w:left="284" w:firstLine="567"/>
        <w:jc w:val="right"/>
        <w:rPr>
          <w:rFonts w:ascii="PT Astra Serif" w:hAnsi="PT Astra Serif"/>
          <w:b/>
          <w:sz w:val="28"/>
          <w:szCs w:val="28"/>
        </w:rPr>
      </w:pPr>
    </w:p>
    <w:p w:rsidR="007D36D8" w:rsidRPr="00AD651C" w:rsidRDefault="007D36D8" w:rsidP="00AD651C">
      <w:pPr>
        <w:ind w:left="284" w:firstLine="567"/>
        <w:jc w:val="right"/>
        <w:rPr>
          <w:rFonts w:ascii="PT Astra Serif" w:hAnsi="PT Astra Serif"/>
          <w:b/>
          <w:sz w:val="28"/>
          <w:szCs w:val="28"/>
        </w:rPr>
      </w:pPr>
      <w:r w:rsidRPr="00AD651C">
        <w:rPr>
          <w:rFonts w:ascii="PT Astra Serif" w:hAnsi="PT Astra Serif"/>
          <w:b/>
          <w:sz w:val="28"/>
          <w:szCs w:val="28"/>
        </w:rPr>
        <w:lastRenderedPageBreak/>
        <w:t xml:space="preserve">Приложение 1 </w:t>
      </w:r>
    </w:p>
    <w:p w:rsidR="007D36D8" w:rsidRPr="00AD651C" w:rsidRDefault="007D36D8" w:rsidP="00AD651C">
      <w:pPr>
        <w:ind w:left="284" w:firstLine="567"/>
        <w:jc w:val="right"/>
        <w:rPr>
          <w:rFonts w:ascii="PT Astra Serif" w:hAnsi="PT Astra Serif"/>
          <w:b/>
          <w:sz w:val="28"/>
          <w:szCs w:val="28"/>
        </w:rPr>
      </w:pPr>
      <w:r w:rsidRPr="00AD651C">
        <w:rPr>
          <w:rFonts w:ascii="PT Astra Serif" w:hAnsi="PT Astra Serif"/>
          <w:b/>
          <w:sz w:val="28"/>
          <w:szCs w:val="28"/>
        </w:rPr>
        <w:t>к Положению о смотре-конкурсе</w:t>
      </w:r>
    </w:p>
    <w:p w:rsidR="007D36D8" w:rsidRPr="00AD651C" w:rsidRDefault="007D36D8" w:rsidP="00AD651C">
      <w:pPr>
        <w:ind w:left="284"/>
        <w:jc w:val="right"/>
        <w:rPr>
          <w:rFonts w:ascii="PT Astra Serif" w:hAnsi="PT Astra Serif"/>
          <w:b/>
          <w:sz w:val="28"/>
          <w:szCs w:val="28"/>
        </w:rPr>
      </w:pPr>
      <w:r w:rsidRPr="00AD651C">
        <w:rPr>
          <w:rFonts w:ascii="PT Astra Serif" w:hAnsi="PT Astra Serif"/>
          <w:b/>
          <w:sz w:val="28"/>
          <w:szCs w:val="28"/>
        </w:rPr>
        <w:t xml:space="preserve">«Лучшая организация работы в области регулирования </w:t>
      </w:r>
    </w:p>
    <w:p w:rsidR="007D36D8" w:rsidRPr="00AD651C" w:rsidRDefault="007D36D8" w:rsidP="00AD651C">
      <w:pPr>
        <w:ind w:left="284"/>
        <w:jc w:val="right"/>
        <w:rPr>
          <w:rFonts w:ascii="PT Astra Serif" w:hAnsi="PT Astra Serif"/>
          <w:b/>
          <w:sz w:val="28"/>
          <w:szCs w:val="28"/>
        </w:rPr>
      </w:pPr>
      <w:r w:rsidRPr="00AD651C">
        <w:rPr>
          <w:rFonts w:ascii="PT Astra Serif" w:hAnsi="PT Astra Serif"/>
          <w:b/>
          <w:sz w:val="28"/>
          <w:szCs w:val="28"/>
        </w:rPr>
        <w:t xml:space="preserve">социально-трудовых отношений и охраны труда» </w:t>
      </w:r>
    </w:p>
    <w:p w:rsidR="007D36D8" w:rsidRPr="00AD651C" w:rsidRDefault="007D36D8" w:rsidP="00AD651C">
      <w:pPr>
        <w:ind w:left="284"/>
        <w:jc w:val="right"/>
        <w:rPr>
          <w:rFonts w:ascii="PT Astra Serif" w:hAnsi="PT Astra Serif"/>
          <w:b/>
          <w:sz w:val="28"/>
          <w:szCs w:val="28"/>
        </w:rPr>
      </w:pPr>
      <w:r w:rsidRPr="00AD651C">
        <w:rPr>
          <w:rFonts w:ascii="PT Astra Serif" w:hAnsi="PT Astra Serif"/>
          <w:b/>
          <w:sz w:val="28"/>
          <w:szCs w:val="28"/>
        </w:rPr>
        <w:t>среди работодателей города Югорска</w:t>
      </w:r>
    </w:p>
    <w:p w:rsidR="007D36D8" w:rsidRPr="00AD651C" w:rsidRDefault="007D36D8" w:rsidP="00AD651C">
      <w:pPr>
        <w:ind w:left="284"/>
        <w:rPr>
          <w:rFonts w:ascii="PT Astra Serif" w:hAnsi="PT Astra Serif"/>
          <w:sz w:val="28"/>
          <w:szCs w:val="28"/>
        </w:rPr>
      </w:pPr>
    </w:p>
    <w:p w:rsidR="007D36D8" w:rsidRPr="00AD651C" w:rsidRDefault="007D36D8" w:rsidP="00AD651C">
      <w:pPr>
        <w:ind w:left="284"/>
        <w:jc w:val="center"/>
        <w:rPr>
          <w:rFonts w:ascii="PT Astra Serif" w:hAnsi="PT Astra Serif"/>
          <w:b/>
          <w:sz w:val="28"/>
          <w:szCs w:val="28"/>
        </w:rPr>
      </w:pPr>
      <w:r w:rsidRPr="00AD651C">
        <w:rPr>
          <w:rFonts w:ascii="PT Astra Serif" w:hAnsi="PT Astra Serif"/>
          <w:b/>
          <w:sz w:val="28"/>
          <w:szCs w:val="28"/>
        </w:rPr>
        <w:t>ЗАЯВКА</w:t>
      </w:r>
    </w:p>
    <w:p w:rsidR="007D36D8" w:rsidRPr="00AD651C" w:rsidRDefault="007D36D8" w:rsidP="00AD651C">
      <w:pPr>
        <w:ind w:left="284"/>
        <w:jc w:val="center"/>
        <w:rPr>
          <w:rFonts w:ascii="PT Astra Serif" w:hAnsi="PT Astra Serif"/>
          <w:b/>
          <w:sz w:val="28"/>
          <w:szCs w:val="28"/>
        </w:rPr>
      </w:pPr>
      <w:r w:rsidRPr="00AD651C">
        <w:rPr>
          <w:rFonts w:ascii="PT Astra Serif" w:hAnsi="PT Astra Serif"/>
          <w:b/>
          <w:sz w:val="28"/>
          <w:szCs w:val="28"/>
        </w:rPr>
        <w:t xml:space="preserve">на участие в смотре - конкурсе </w:t>
      </w:r>
    </w:p>
    <w:p w:rsidR="007D36D8" w:rsidRPr="00AD651C" w:rsidRDefault="007D36D8" w:rsidP="00AD651C">
      <w:pPr>
        <w:ind w:left="284"/>
        <w:jc w:val="center"/>
        <w:rPr>
          <w:rFonts w:ascii="PT Astra Serif" w:hAnsi="PT Astra Serif"/>
          <w:b/>
          <w:sz w:val="28"/>
          <w:szCs w:val="28"/>
        </w:rPr>
      </w:pPr>
      <w:r w:rsidRPr="00AD651C">
        <w:rPr>
          <w:rFonts w:ascii="PT Astra Serif" w:hAnsi="PT Astra Serif"/>
          <w:b/>
          <w:sz w:val="28"/>
          <w:szCs w:val="28"/>
        </w:rPr>
        <w:t xml:space="preserve">«Лучшая организация работы в области регулирования </w:t>
      </w:r>
    </w:p>
    <w:p w:rsidR="007D36D8" w:rsidRPr="00AD651C" w:rsidRDefault="007D36D8" w:rsidP="00AD651C">
      <w:pPr>
        <w:ind w:left="284"/>
        <w:jc w:val="center"/>
        <w:rPr>
          <w:rFonts w:ascii="PT Astra Serif" w:hAnsi="PT Astra Serif"/>
          <w:b/>
          <w:sz w:val="28"/>
          <w:szCs w:val="28"/>
        </w:rPr>
      </w:pPr>
      <w:r w:rsidRPr="00AD651C">
        <w:rPr>
          <w:rFonts w:ascii="PT Astra Serif" w:hAnsi="PT Astra Serif"/>
          <w:b/>
          <w:sz w:val="28"/>
          <w:szCs w:val="28"/>
        </w:rPr>
        <w:t xml:space="preserve">социально-трудовых отношений и охраны труда» </w:t>
      </w:r>
    </w:p>
    <w:p w:rsidR="007D36D8" w:rsidRDefault="007D36D8" w:rsidP="00B758AC">
      <w:pPr>
        <w:ind w:left="284"/>
        <w:jc w:val="center"/>
        <w:rPr>
          <w:rFonts w:ascii="PT Astra Serif" w:hAnsi="PT Astra Serif"/>
          <w:b/>
          <w:sz w:val="28"/>
          <w:szCs w:val="28"/>
        </w:rPr>
      </w:pPr>
      <w:r w:rsidRPr="00AD651C">
        <w:rPr>
          <w:rFonts w:ascii="PT Astra Serif" w:hAnsi="PT Astra Serif"/>
          <w:b/>
          <w:sz w:val="28"/>
          <w:szCs w:val="28"/>
        </w:rPr>
        <w:t>среди работодателей города Югорска</w:t>
      </w:r>
    </w:p>
    <w:p w:rsidR="007D36D8" w:rsidRPr="00AD651C" w:rsidRDefault="007D36D8" w:rsidP="00AD651C">
      <w:pPr>
        <w:ind w:left="284"/>
        <w:jc w:val="both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7D36D8" w:rsidRPr="00AD651C" w:rsidRDefault="007D36D8" w:rsidP="00AD651C">
      <w:pPr>
        <w:ind w:left="284"/>
        <w:jc w:val="center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</w:rPr>
        <w:t>(полное наименование организации – заявителя)</w:t>
      </w:r>
    </w:p>
    <w:p w:rsidR="007D36D8" w:rsidRPr="00AD651C" w:rsidRDefault="007D36D8" w:rsidP="00AD651C">
      <w:pPr>
        <w:ind w:left="284" w:firstLine="709"/>
        <w:jc w:val="both"/>
        <w:rPr>
          <w:rFonts w:ascii="PT Astra Serif" w:hAnsi="PT Astra Serif"/>
          <w:sz w:val="28"/>
          <w:szCs w:val="28"/>
        </w:rPr>
      </w:pPr>
    </w:p>
    <w:p w:rsidR="007D36D8" w:rsidRPr="00AD651C" w:rsidRDefault="00B758AC" w:rsidP="00AD651C">
      <w:pPr>
        <w:ind w:left="28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Зарегистрирован </w:t>
      </w:r>
      <w:r w:rsidR="007D36D8" w:rsidRPr="00AD651C">
        <w:rPr>
          <w:rFonts w:ascii="PT Astra Serif" w:hAnsi="PT Astra Serif"/>
          <w:sz w:val="28"/>
          <w:szCs w:val="28"/>
        </w:rPr>
        <w:t>_____________________________________________20___г.</w:t>
      </w:r>
    </w:p>
    <w:p w:rsidR="007D36D8" w:rsidRPr="00AD651C" w:rsidRDefault="007D36D8" w:rsidP="00AD651C">
      <w:pPr>
        <w:ind w:left="284"/>
        <w:jc w:val="both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7D36D8" w:rsidRPr="00AD651C" w:rsidRDefault="007D36D8" w:rsidP="00AD651C">
      <w:pPr>
        <w:ind w:left="284"/>
        <w:jc w:val="center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</w:rPr>
        <w:t>(орган, зарегистрировавший организацию – заявителя)</w:t>
      </w:r>
    </w:p>
    <w:p w:rsidR="007D36D8" w:rsidRPr="00AD651C" w:rsidRDefault="00880A70" w:rsidP="00AD651C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основной государственный регистрационный</w:t>
      </w:r>
      <w:r w:rsidR="007D36D8" w:rsidRPr="00AD651C">
        <w:rPr>
          <w:rFonts w:ascii="PT Astra Serif" w:hAnsi="PT Astra Serif"/>
          <w:sz w:val="28"/>
          <w:szCs w:val="28"/>
        </w:rPr>
        <w:t xml:space="preserve"> </w:t>
      </w:r>
      <w:r w:rsidR="001E796B">
        <w:rPr>
          <w:rFonts w:ascii="PT Astra Serif" w:hAnsi="PT Astra Serif"/>
          <w:sz w:val="28"/>
          <w:szCs w:val="28"/>
        </w:rPr>
        <w:t xml:space="preserve">номер </w:t>
      </w:r>
      <w:r w:rsidR="007D36D8" w:rsidRPr="00AD651C">
        <w:rPr>
          <w:rFonts w:ascii="PT Astra Serif" w:hAnsi="PT Astra Serif"/>
          <w:sz w:val="28"/>
          <w:szCs w:val="28"/>
        </w:rPr>
        <w:t>_______________, заявляет о своем намерении принять участие в смотре – конкурсе среди работодателей города Югорска за 20</w:t>
      </w:r>
      <w:r w:rsidR="00656276" w:rsidRPr="00AD651C">
        <w:rPr>
          <w:rFonts w:ascii="PT Astra Serif" w:hAnsi="PT Astra Serif"/>
          <w:sz w:val="28"/>
          <w:szCs w:val="28"/>
        </w:rPr>
        <w:t>2</w:t>
      </w:r>
      <w:r w:rsidR="00493CA8">
        <w:rPr>
          <w:rFonts w:ascii="PT Astra Serif" w:hAnsi="PT Astra Serif"/>
          <w:sz w:val="28"/>
          <w:szCs w:val="28"/>
        </w:rPr>
        <w:t>2</w:t>
      </w:r>
      <w:r w:rsidR="007D36D8" w:rsidRPr="00AD651C">
        <w:rPr>
          <w:rFonts w:ascii="PT Astra Serif" w:hAnsi="PT Astra Serif"/>
          <w:sz w:val="28"/>
          <w:szCs w:val="28"/>
        </w:rPr>
        <w:t xml:space="preserve"> год.</w:t>
      </w:r>
    </w:p>
    <w:p w:rsidR="007D36D8" w:rsidRPr="00AD651C" w:rsidRDefault="007D36D8" w:rsidP="00AD651C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</w:rPr>
        <w:t>С порядком проведения смотра-конкурса «Лучшая организация работы в области регулирования социально-трудовых отношений  и охраны труда» среди работодателей города Югорска ознакомлены и согласны.</w:t>
      </w:r>
    </w:p>
    <w:p w:rsidR="007D36D8" w:rsidRPr="00AD651C" w:rsidRDefault="007D36D8" w:rsidP="00AD651C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</w:rPr>
        <w:t>Подтверждаю, что организация-заявитель не имеет случаев производственного травматизма со смертельным исходом за 20</w:t>
      </w:r>
      <w:r w:rsidR="00656276" w:rsidRPr="00AD651C">
        <w:rPr>
          <w:rFonts w:ascii="PT Astra Serif" w:hAnsi="PT Astra Serif"/>
          <w:sz w:val="28"/>
          <w:szCs w:val="28"/>
        </w:rPr>
        <w:t>2</w:t>
      </w:r>
      <w:r w:rsidR="00493CA8">
        <w:rPr>
          <w:rFonts w:ascii="PT Astra Serif" w:hAnsi="PT Astra Serif"/>
          <w:sz w:val="28"/>
          <w:szCs w:val="28"/>
        </w:rPr>
        <w:t>2</w:t>
      </w:r>
      <w:r w:rsidRPr="00AD651C">
        <w:rPr>
          <w:rFonts w:ascii="PT Astra Serif" w:hAnsi="PT Astra Serif"/>
          <w:sz w:val="28"/>
          <w:szCs w:val="28"/>
        </w:rPr>
        <w:t xml:space="preserve"> год.</w:t>
      </w:r>
    </w:p>
    <w:p w:rsidR="007D36D8" w:rsidRPr="00AD651C" w:rsidRDefault="007D36D8" w:rsidP="00AD651C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</w:rPr>
        <w:t>Полноту и достоверность сведений, указанных в настоящей заявке и прилагаемых к ней документах, гарантирую.</w:t>
      </w:r>
    </w:p>
    <w:p w:rsidR="007D36D8" w:rsidRPr="00AD651C" w:rsidRDefault="007D36D8" w:rsidP="00AD651C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</w:rPr>
        <w:t>Уведомлен о том, что участники смотра-конкурса, представившие в конкурсную комиссию недостоверные данные, могут быть не допущены к участию в смотре-конкурсе или сняты с участия в смотре-конкурсе в процессе его проведения.</w:t>
      </w:r>
    </w:p>
    <w:p w:rsidR="007D36D8" w:rsidRPr="00AD651C" w:rsidRDefault="007D36D8" w:rsidP="00AD651C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</w:rPr>
        <w:t>Даю согласие на посещение нашей организации, в случае необходимости принятия решения о победителях и призерах смотра-конкурса, конкурсной комиссией для оценки фактического состояния охраны труда.</w:t>
      </w:r>
    </w:p>
    <w:p w:rsidR="007D36D8" w:rsidRPr="00AD651C" w:rsidRDefault="007D36D8" w:rsidP="00AD651C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</w:rPr>
        <w:t>К конкурсной заявке прилагаются следующие документы, предусмотренные конкурсной документацией:</w:t>
      </w:r>
    </w:p>
    <w:p w:rsidR="007D36D8" w:rsidRPr="00AD651C" w:rsidRDefault="007D36D8" w:rsidP="00AD651C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</w:rPr>
        <w:t>1) информационная карта;</w:t>
      </w:r>
    </w:p>
    <w:p w:rsidR="007D36D8" w:rsidRPr="00AD651C" w:rsidRDefault="007D36D8" w:rsidP="00AD651C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</w:rPr>
        <w:t>2) другие документы, представляемые по желанию участника смотра-конкурса.</w:t>
      </w:r>
    </w:p>
    <w:p w:rsidR="007D36D8" w:rsidRPr="00AD651C" w:rsidRDefault="007D36D8" w:rsidP="00AD651C">
      <w:pPr>
        <w:ind w:left="284" w:firstLine="709"/>
        <w:jc w:val="both"/>
        <w:rPr>
          <w:rFonts w:ascii="PT Astra Serif" w:hAnsi="PT Astra Serif"/>
          <w:sz w:val="28"/>
          <w:szCs w:val="28"/>
        </w:rPr>
      </w:pPr>
    </w:p>
    <w:p w:rsidR="007D36D8" w:rsidRPr="00AD651C" w:rsidRDefault="00B758AC" w:rsidP="00B758AC">
      <w:pPr>
        <w:ind w:left="28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Руководитель организации</w:t>
      </w:r>
      <w:proofErr w:type="gramStart"/>
      <w:r>
        <w:rPr>
          <w:rFonts w:ascii="PT Astra Serif" w:hAnsi="PT Astra Serif"/>
          <w:sz w:val="28"/>
          <w:szCs w:val="28"/>
        </w:rPr>
        <w:t xml:space="preserve"> </w:t>
      </w:r>
      <w:r w:rsidR="007D36D8" w:rsidRPr="00AD651C">
        <w:rPr>
          <w:rFonts w:ascii="PT Astra Serif" w:hAnsi="PT Astra Serif"/>
          <w:sz w:val="28"/>
          <w:szCs w:val="28"/>
        </w:rPr>
        <w:t>____________________  (_________________)</w:t>
      </w:r>
      <w:proofErr w:type="gramEnd"/>
    </w:p>
    <w:p w:rsidR="007D36D8" w:rsidRPr="00AD651C" w:rsidRDefault="007D36D8" w:rsidP="00AD651C">
      <w:pPr>
        <w:ind w:left="284" w:firstLine="709"/>
        <w:jc w:val="both"/>
        <w:rPr>
          <w:rFonts w:ascii="PT Astra Serif" w:hAnsi="PT Astra Serif"/>
          <w:sz w:val="28"/>
          <w:szCs w:val="28"/>
        </w:rPr>
      </w:pPr>
    </w:p>
    <w:p w:rsidR="007D36D8" w:rsidRPr="00AD651C" w:rsidRDefault="007D36D8" w:rsidP="00706389">
      <w:pPr>
        <w:ind w:left="284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</w:rPr>
        <w:t xml:space="preserve">М.П. </w:t>
      </w:r>
      <w:r w:rsidR="00706389">
        <w:rPr>
          <w:rFonts w:ascii="PT Astra Serif" w:hAnsi="PT Astra Serif"/>
          <w:sz w:val="28"/>
          <w:szCs w:val="28"/>
        </w:rPr>
        <w:t>(при наличи</w:t>
      </w:r>
      <w:r w:rsidR="00567CFB">
        <w:rPr>
          <w:rFonts w:ascii="PT Astra Serif" w:hAnsi="PT Astra Serif"/>
          <w:sz w:val="28"/>
          <w:szCs w:val="28"/>
        </w:rPr>
        <w:t>и</w:t>
      </w:r>
      <w:r w:rsidR="00706389">
        <w:rPr>
          <w:rFonts w:ascii="PT Astra Serif" w:hAnsi="PT Astra Serif"/>
          <w:sz w:val="28"/>
          <w:szCs w:val="28"/>
        </w:rPr>
        <w:t xml:space="preserve">) </w:t>
      </w:r>
      <w:r w:rsidRPr="00AD651C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«___»__________20</w:t>
      </w:r>
      <w:r w:rsidR="00085FBF" w:rsidRPr="00AD651C">
        <w:rPr>
          <w:rFonts w:ascii="PT Astra Serif" w:hAnsi="PT Astra Serif"/>
          <w:sz w:val="28"/>
          <w:szCs w:val="28"/>
        </w:rPr>
        <w:t>2</w:t>
      </w:r>
      <w:r w:rsidR="00260215">
        <w:rPr>
          <w:rFonts w:ascii="PT Astra Serif" w:hAnsi="PT Astra Serif"/>
          <w:sz w:val="28"/>
          <w:szCs w:val="28"/>
        </w:rPr>
        <w:t>3</w:t>
      </w:r>
      <w:r w:rsidRPr="00AD651C">
        <w:rPr>
          <w:rFonts w:ascii="PT Astra Serif" w:hAnsi="PT Astra Serif"/>
          <w:sz w:val="28"/>
          <w:szCs w:val="28"/>
        </w:rPr>
        <w:t xml:space="preserve"> </w:t>
      </w:r>
    </w:p>
    <w:p w:rsidR="007D36D8" w:rsidRPr="00AD651C" w:rsidRDefault="00CF1FE8" w:rsidP="00AD651C">
      <w:pPr>
        <w:ind w:left="284" w:firstLine="567"/>
        <w:jc w:val="right"/>
        <w:rPr>
          <w:rFonts w:ascii="PT Astra Serif" w:hAnsi="PT Astra Serif"/>
          <w:b/>
          <w:sz w:val="28"/>
          <w:szCs w:val="28"/>
        </w:rPr>
      </w:pPr>
      <w:r w:rsidRPr="00AD651C">
        <w:rPr>
          <w:rFonts w:ascii="PT Astra Serif" w:hAnsi="PT Astra Serif"/>
          <w:b/>
          <w:sz w:val="28"/>
          <w:szCs w:val="28"/>
        </w:rPr>
        <w:lastRenderedPageBreak/>
        <w:t>П</w:t>
      </w:r>
      <w:r w:rsidR="007D36D8" w:rsidRPr="00AD651C">
        <w:rPr>
          <w:rFonts w:ascii="PT Astra Serif" w:hAnsi="PT Astra Serif"/>
          <w:b/>
          <w:sz w:val="28"/>
          <w:szCs w:val="28"/>
        </w:rPr>
        <w:t>риложение 2</w:t>
      </w:r>
    </w:p>
    <w:p w:rsidR="007D36D8" w:rsidRPr="00AD651C" w:rsidRDefault="007D36D8" w:rsidP="00AD651C">
      <w:pPr>
        <w:ind w:left="284" w:firstLine="567"/>
        <w:jc w:val="right"/>
        <w:rPr>
          <w:rFonts w:ascii="PT Astra Serif" w:hAnsi="PT Astra Serif"/>
          <w:b/>
          <w:sz w:val="28"/>
          <w:szCs w:val="28"/>
        </w:rPr>
      </w:pPr>
      <w:r w:rsidRPr="00AD651C">
        <w:rPr>
          <w:rFonts w:ascii="PT Astra Serif" w:hAnsi="PT Astra Serif"/>
          <w:b/>
          <w:sz w:val="28"/>
          <w:szCs w:val="28"/>
        </w:rPr>
        <w:t>к Положению о смотре-конкурсе</w:t>
      </w:r>
    </w:p>
    <w:p w:rsidR="007D36D8" w:rsidRPr="00AD651C" w:rsidRDefault="007D36D8" w:rsidP="00AD651C">
      <w:pPr>
        <w:ind w:left="284"/>
        <w:jc w:val="right"/>
        <w:rPr>
          <w:rFonts w:ascii="PT Astra Serif" w:hAnsi="PT Astra Serif"/>
          <w:b/>
          <w:sz w:val="28"/>
          <w:szCs w:val="28"/>
        </w:rPr>
      </w:pPr>
      <w:r w:rsidRPr="00AD651C">
        <w:rPr>
          <w:rFonts w:ascii="PT Astra Serif" w:hAnsi="PT Astra Serif"/>
          <w:b/>
          <w:sz w:val="28"/>
          <w:szCs w:val="28"/>
        </w:rPr>
        <w:t xml:space="preserve">«Лучшая организация работы в области регулирования </w:t>
      </w:r>
    </w:p>
    <w:p w:rsidR="007D36D8" w:rsidRPr="00AD651C" w:rsidRDefault="007D36D8" w:rsidP="00AD651C">
      <w:pPr>
        <w:ind w:left="284"/>
        <w:jc w:val="right"/>
        <w:rPr>
          <w:rFonts w:ascii="PT Astra Serif" w:hAnsi="PT Astra Serif"/>
          <w:b/>
          <w:sz w:val="28"/>
          <w:szCs w:val="28"/>
        </w:rPr>
      </w:pPr>
      <w:r w:rsidRPr="00AD651C">
        <w:rPr>
          <w:rFonts w:ascii="PT Astra Serif" w:hAnsi="PT Astra Serif"/>
          <w:b/>
          <w:sz w:val="28"/>
          <w:szCs w:val="28"/>
        </w:rPr>
        <w:t xml:space="preserve">социально-трудовых отношений и охраны труда» </w:t>
      </w:r>
    </w:p>
    <w:p w:rsidR="007D36D8" w:rsidRPr="00AD651C" w:rsidRDefault="007D36D8" w:rsidP="00AD651C">
      <w:pPr>
        <w:ind w:left="284" w:firstLine="567"/>
        <w:jc w:val="right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b/>
          <w:sz w:val="28"/>
          <w:szCs w:val="28"/>
        </w:rPr>
        <w:t>среди работодателей города Югорска</w:t>
      </w:r>
    </w:p>
    <w:p w:rsidR="007D36D8" w:rsidRPr="00AD651C" w:rsidRDefault="007D36D8" w:rsidP="00AD651C">
      <w:pPr>
        <w:ind w:left="284"/>
        <w:jc w:val="center"/>
        <w:rPr>
          <w:rFonts w:ascii="PT Astra Serif" w:hAnsi="PT Astra Serif"/>
          <w:b/>
          <w:sz w:val="28"/>
          <w:szCs w:val="28"/>
        </w:rPr>
      </w:pPr>
    </w:p>
    <w:p w:rsidR="007D36D8" w:rsidRPr="00AD651C" w:rsidRDefault="007D36D8" w:rsidP="00AD651C">
      <w:pPr>
        <w:ind w:left="284"/>
        <w:jc w:val="center"/>
        <w:rPr>
          <w:rFonts w:ascii="PT Astra Serif" w:hAnsi="PT Astra Serif"/>
          <w:b/>
          <w:sz w:val="28"/>
          <w:szCs w:val="28"/>
        </w:rPr>
      </w:pPr>
      <w:r w:rsidRPr="00AD651C">
        <w:rPr>
          <w:rFonts w:ascii="PT Astra Serif" w:hAnsi="PT Astra Serif"/>
          <w:b/>
          <w:sz w:val="28"/>
          <w:szCs w:val="28"/>
        </w:rPr>
        <w:t>Информационная карта</w:t>
      </w:r>
    </w:p>
    <w:p w:rsidR="007D36D8" w:rsidRPr="00AD651C" w:rsidRDefault="007D36D8" w:rsidP="00AD651C">
      <w:pPr>
        <w:ind w:left="284"/>
        <w:jc w:val="center"/>
        <w:rPr>
          <w:rFonts w:ascii="PT Astra Serif" w:hAnsi="PT Astra Serif"/>
          <w:b/>
          <w:sz w:val="28"/>
          <w:szCs w:val="28"/>
        </w:rPr>
      </w:pPr>
      <w:r w:rsidRPr="00AD651C">
        <w:rPr>
          <w:rFonts w:ascii="PT Astra Serif" w:hAnsi="PT Astra Serif"/>
          <w:b/>
          <w:sz w:val="28"/>
          <w:szCs w:val="28"/>
        </w:rPr>
        <w:t xml:space="preserve">участника смотра-конкурса </w:t>
      </w:r>
    </w:p>
    <w:p w:rsidR="007D36D8" w:rsidRPr="00AD651C" w:rsidRDefault="007D36D8" w:rsidP="00AD651C">
      <w:pPr>
        <w:ind w:left="284"/>
        <w:jc w:val="center"/>
        <w:rPr>
          <w:rFonts w:ascii="PT Astra Serif" w:hAnsi="PT Astra Serif"/>
          <w:b/>
          <w:sz w:val="28"/>
          <w:szCs w:val="28"/>
        </w:rPr>
      </w:pPr>
      <w:r w:rsidRPr="00AD651C">
        <w:rPr>
          <w:rFonts w:ascii="PT Astra Serif" w:hAnsi="PT Astra Serif"/>
          <w:b/>
          <w:sz w:val="28"/>
          <w:szCs w:val="28"/>
        </w:rPr>
        <w:t xml:space="preserve">«Лучшая  организация работы в области регулирования </w:t>
      </w:r>
    </w:p>
    <w:p w:rsidR="007D36D8" w:rsidRPr="00AD651C" w:rsidRDefault="007D36D8" w:rsidP="00AD651C">
      <w:pPr>
        <w:ind w:left="284"/>
        <w:jc w:val="center"/>
        <w:rPr>
          <w:rFonts w:ascii="PT Astra Serif" w:hAnsi="PT Astra Serif"/>
          <w:b/>
          <w:sz w:val="28"/>
          <w:szCs w:val="28"/>
        </w:rPr>
      </w:pPr>
      <w:r w:rsidRPr="00AD651C">
        <w:rPr>
          <w:rFonts w:ascii="PT Astra Serif" w:hAnsi="PT Astra Serif"/>
          <w:b/>
          <w:sz w:val="28"/>
          <w:szCs w:val="28"/>
        </w:rPr>
        <w:t>социально-трудовых отношений и охраны труда»</w:t>
      </w:r>
    </w:p>
    <w:p w:rsidR="007D36D8" w:rsidRPr="00AD651C" w:rsidRDefault="007D36D8" w:rsidP="00AD651C">
      <w:pPr>
        <w:ind w:left="284"/>
        <w:jc w:val="center"/>
        <w:rPr>
          <w:rFonts w:ascii="PT Astra Serif" w:hAnsi="PT Astra Serif"/>
          <w:b/>
          <w:sz w:val="28"/>
          <w:szCs w:val="28"/>
        </w:rPr>
      </w:pPr>
      <w:r w:rsidRPr="00AD651C">
        <w:rPr>
          <w:rFonts w:ascii="PT Astra Serif" w:hAnsi="PT Astra Serif"/>
          <w:b/>
          <w:sz w:val="28"/>
          <w:szCs w:val="28"/>
        </w:rPr>
        <w:t>среди работодателей города Югорска за 20</w:t>
      </w:r>
      <w:r w:rsidR="00E70BE4" w:rsidRPr="00AD651C">
        <w:rPr>
          <w:rFonts w:ascii="PT Astra Serif" w:hAnsi="PT Astra Serif"/>
          <w:b/>
          <w:sz w:val="28"/>
          <w:szCs w:val="28"/>
        </w:rPr>
        <w:t>2</w:t>
      </w:r>
      <w:r w:rsidR="00C00A38">
        <w:rPr>
          <w:rFonts w:ascii="PT Astra Serif" w:hAnsi="PT Astra Serif"/>
          <w:b/>
          <w:sz w:val="28"/>
          <w:szCs w:val="28"/>
        </w:rPr>
        <w:t>2</w:t>
      </w:r>
      <w:r w:rsidRPr="00AD651C">
        <w:rPr>
          <w:rFonts w:ascii="PT Astra Serif" w:hAnsi="PT Astra Serif"/>
          <w:b/>
          <w:sz w:val="28"/>
          <w:szCs w:val="28"/>
        </w:rPr>
        <w:t xml:space="preserve"> год</w:t>
      </w:r>
    </w:p>
    <w:p w:rsidR="007D36D8" w:rsidRPr="00AD651C" w:rsidRDefault="007D36D8" w:rsidP="00AD651C">
      <w:pPr>
        <w:ind w:left="284" w:firstLine="567"/>
        <w:rPr>
          <w:rFonts w:ascii="PT Astra Serif" w:hAnsi="PT Astra Serif"/>
          <w:sz w:val="28"/>
          <w:szCs w:val="28"/>
        </w:rPr>
      </w:pPr>
    </w:p>
    <w:p w:rsidR="007D36D8" w:rsidRPr="00AD651C" w:rsidRDefault="007D36D8" w:rsidP="00AD651C">
      <w:pPr>
        <w:ind w:left="284" w:firstLine="709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</w:rPr>
        <w:t>Раздел 1. Общие сведения</w:t>
      </w:r>
    </w:p>
    <w:p w:rsidR="009626A2" w:rsidRPr="00AD651C" w:rsidRDefault="009626A2" w:rsidP="00AD651C">
      <w:pPr>
        <w:ind w:left="284" w:firstLine="709"/>
        <w:rPr>
          <w:rFonts w:ascii="PT Astra Serif" w:hAnsi="PT Astra Serif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4536"/>
      </w:tblGrid>
      <w:tr w:rsidR="007D36D8" w:rsidRPr="00AD651C" w:rsidTr="009626A2">
        <w:tc>
          <w:tcPr>
            <w:tcW w:w="5387" w:type="dxa"/>
          </w:tcPr>
          <w:p w:rsidR="007D36D8" w:rsidRPr="00AD651C" w:rsidRDefault="007D36D8" w:rsidP="00482CBA">
            <w:pPr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536" w:type="dxa"/>
          </w:tcPr>
          <w:p w:rsidR="007D36D8" w:rsidRPr="00AD651C" w:rsidRDefault="007D36D8" w:rsidP="00AD651C">
            <w:pPr>
              <w:ind w:left="284" w:firstLine="567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D36D8" w:rsidRPr="00AD651C" w:rsidTr="009626A2">
        <w:tc>
          <w:tcPr>
            <w:tcW w:w="5387" w:type="dxa"/>
          </w:tcPr>
          <w:p w:rsidR="007D36D8" w:rsidRPr="00AD651C" w:rsidRDefault="007D36D8" w:rsidP="00482CB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Юридический адрес</w:t>
            </w:r>
          </w:p>
        </w:tc>
        <w:tc>
          <w:tcPr>
            <w:tcW w:w="4536" w:type="dxa"/>
          </w:tcPr>
          <w:p w:rsidR="007D36D8" w:rsidRPr="00AD651C" w:rsidRDefault="007D36D8" w:rsidP="00AD651C">
            <w:pPr>
              <w:ind w:left="284" w:firstLine="567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D36D8" w:rsidRPr="00AD651C" w:rsidTr="009626A2">
        <w:tc>
          <w:tcPr>
            <w:tcW w:w="5387" w:type="dxa"/>
          </w:tcPr>
          <w:p w:rsidR="007D36D8" w:rsidRPr="00AD651C" w:rsidRDefault="007D36D8" w:rsidP="00482CB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Телефон/факс</w:t>
            </w:r>
          </w:p>
        </w:tc>
        <w:tc>
          <w:tcPr>
            <w:tcW w:w="4536" w:type="dxa"/>
          </w:tcPr>
          <w:p w:rsidR="007D36D8" w:rsidRPr="00AD651C" w:rsidRDefault="007D36D8" w:rsidP="00AD651C">
            <w:pPr>
              <w:ind w:left="284" w:firstLine="567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D36D8" w:rsidRPr="00AD651C" w:rsidTr="009626A2">
        <w:tc>
          <w:tcPr>
            <w:tcW w:w="5387" w:type="dxa"/>
          </w:tcPr>
          <w:p w:rsidR="007D36D8" w:rsidRPr="00AD651C" w:rsidRDefault="007D36D8" w:rsidP="00482CB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Отрасль производства</w:t>
            </w:r>
          </w:p>
        </w:tc>
        <w:tc>
          <w:tcPr>
            <w:tcW w:w="4536" w:type="dxa"/>
          </w:tcPr>
          <w:p w:rsidR="007D36D8" w:rsidRPr="00AD651C" w:rsidRDefault="007D36D8" w:rsidP="00AD651C">
            <w:pPr>
              <w:ind w:left="284" w:firstLine="567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D36D8" w:rsidRPr="00AD651C" w:rsidTr="009626A2">
        <w:tc>
          <w:tcPr>
            <w:tcW w:w="5387" w:type="dxa"/>
          </w:tcPr>
          <w:p w:rsidR="007D36D8" w:rsidRPr="00AD651C" w:rsidRDefault="007D36D8" w:rsidP="00482CB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536" w:type="dxa"/>
          </w:tcPr>
          <w:p w:rsidR="007D36D8" w:rsidRPr="00AD651C" w:rsidRDefault="007D36D8" w:rsidP="00AD651C">
            <w:pPr>
              <w:ind w:left="284" w:firstLine="567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D36D8" w:rsidRPr="00AD651C" w:rsidTr="009626A2">
        <w:tc>
          <w:tcPr>
            <w:tcW w:w="5387" w:type="dxa"/>
          </w:tcPr>
          <w:p w:rsidR="007D36D8" w:rsidRPr="00AD651C" w:rsidRDefault="007D36D8" w:rsidP="00482CB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Ф.И.О. руководителя организации</w:t>
            </w:r>
          </w:p>
          <w:p w:rsidR="007D36D8" w:rsidRPr="00AD651C" w:rsidRDefault="007D36D8" w:rsidP="00AD651C">
            <w:pPr>
              <w:ind w:left="284" w:firstLine="33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536" w:type="dxa"/>
          </w:tcPr>
          <w:p w:rsidR="007D36D8" w:rsidRPr="00AD651C" w:rsidRDefault="007D36D8" w:rsidP="00AD651C">
            <w:pPr>
              <w:ind w:left="284" w:firstLine="567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D36D8" w:rsidRPr="00AD651C" w:rsidTr="009626A2">
        <w:tc>
          <w:tcPr>
            <w:tcW w:w="5387" w:type="dxa"/>
          </w:tcPr>
          <w:p w:rsidR="007D36D8" w:rsidRPr="00AD651C" w:rsidRDefault="007D36D8" w:rsidP="00482CB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Ф.И.О. руководителя (специалиста) службы охраны труда</w:t>
            </w:r>
          </w:p>
        </w:tc>
        <w:tc>
          <w:tcPr>
            <w:tcW w:w="4536" w:type="dxa"/>
          </w:tcPr>
          <w:p w:rsidR="007D36D8" w:rsidRPr="00AD651C" w:rsidRDefault="007D36D8" w:rsidP="00AD651C">
            <w:pPr>
              <w:ind w:left="284" w:firstLine="567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D36D8" w:rsidRPr="00AD651C" w:rsidTr="009626A2">
        <w:tc>
          <w:tcPr>
            <w:tcW w:w="5387" w:type="dxa"/>
          </w:tcPr>
          <w:p w:rsidR="007D36D8" w:rsidRPr="00AD651C" w:rsidRDefault="007D36D8" w:rsidP="00CB5BD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Ф.И.О. председателя проф</w:t>
            </w:r>
            <w:r w:rsidR="00CB5BDF">
              <w:rPr>
                <w:rFonts w:ascii="PT Astra Serif" w:hAnsi="PT Astra Serif"/>
                <w:sz w:val="28"/>
                <w:szCs w:val="28"/>
              </w:rPr>
              <w:t>союзной организации</w:t>
            </w:r>
          </w:p>
        </w:tc>
        <w:tc>
          <w:tcPr>
            <w:tcW w:w="4536" w:type="dxa"/>
          </w:tcPr>
          <w:p w:rsidR="007D36D8" w:rsidRPr="00AD651C" w:rsidRDefault="007D36D8" w:rsidP="00AD651C">
            <w:pPr>
              <w:ind w:left="284" w:firstLine="567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D36D8" w:rsidRPr="00AD651C" w:rsidTr="009626A2">
        <w:tc>
          <w:tcPr>
            <w:tcW w:w="5387" w:type="dxa"/>
          </w:tcPr>
          <w:p w:rsidR="007D36D8" w:rsidRPr="00AD651C" w:rsidRDefault="007D36D8" w:rsidP="00482CB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Ф.И.О. председателя комитета (комиссии)             по охране труда</w:t>
            </w:r>
          </w:p>
        </w:tc>
        <w:tc>
          <w:tcPr>
            <w:tcW w:w="4536" w:type="dxa"/>
          </w:tcPr>
          <w:p w:rsidR="007D36D8" w:rsidRPr="00AD651C" w:rsidRDefault="007D36D8" w:rsidP="00AD651C">
            <w:pPr>
              <w:ind w:left="284" w:firstLine="567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D36D8" w:rsidRPr="00AD651C" w:rsidTr="009626A2">
        <w:tc>
          <w:tcPr>
            <w:tcW w:w="5387" w:type="dxa"/>
          </w:tcPr>
          <w:p w:rsidR="007D36D8" w:rsidRPr="00AD651C" w:rsidRDefault="00482CBA" w:rsidP="00482CB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Среднесписочная </w:t>
            </w:r>
            <w:r w:rsidR="007D36D8" w:rsidRPr="00AD651C">
              <w:rPr>
                <w:rFonts w:ascii="PT Astra Serif" w:hAnsi="PT Astra Serif"/>
                <w:sz w:val="28"/>
                <w:szCs w:val="28"/>
              </w:rPr>
              <w:t>численность работников, из них:</w:t>
            </w:r>
          </w:p>
        </w:tc>
        <w:tc>
          <w:tcPr>
            <w:tcW w:w="4536" w:type="dxa"/>
          </w:tcPr>
          <w:p w:rsidR="007D36D8" w:rsidRPr="00AD651C" w:rsidRDefault="007D36D8" w:rsidP="00AD651C">
            <w:pPr>
              <w:ind w:left="284" w:firstLine="567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D36D8" w:rsidRPr="00AD651C" w:rsidTr="009626A2">
        <w:tc>
          <w:tcPr>
            <w:tcW w:w="5387" w:type="dxa"/>
          </w:tcPr>
          <w:p w:rsidR="007D36D8" w:rsidRPr="00AD651C" w:rsidRDefault="007D36D8" w:rsidP="00482CB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- женщин</w:t>
            </w:r>
          </w:p>
        </w:tc>
        <w:tc>
          <w:tcPr>
            <w:tcW w:w="4536" w:type="dxa"/>
          </w:tcPr>
          <w:p w:rsidR="007D36D8" w:rsidRPr="00AD651C" w:rsidRDefault="007D36D8" w:rsidP="00AD651C">
            <w:pPr>
              <w:ind w:left="284" w:firstLine="567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D36D8" w:rsidRPr="00AD651C" w:rsidTr="009626A2">
        <w:tc>
          <w:tcPr>
            <w:tcW w:w="5387" w:type="dxa"/>
          </w:tcPr>
          <w:p w:rsidR="007D36D8" w:rsidRPr="00AD651C" w:rsidRDefault="007D36D8" w:rsidP="00482CB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 xml:space="preserve">- подростков </w:t>
            </w:r>
          </w:p>
        </w:tc>
        <w:tc>
          <w:tcPr>
            <w:tcW w:w="4536" w:type="dxa"/>
          </w:tcPr>
          <w:p w:rsidR="007D36D8" w:rsidRPr="00AD651C" w:rsidRDefault="007D36D8" w:rsidP="00AD651C">
            <w:pPr>
              <w:ind w:left="284" w:firstLine="567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D36D8" w:rsidRPr="00AD651C" w:rsidTr="009626A2">
        <w:tc>
          <w:tcPr>
            <w:tcW w:w="5387" w:type="dxa"/>
          </w:tcPr>
          <w:p w:rsidR="007D36D8" w:rsidRPr="00AD651C" w:rsidRDefault="007D36D8" w:rsidP="00482CB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Численность работников, занятых во вредных условиях труда, из них:</w:t>
            </w:r>
          </w:p>
        </w:tc>
        <w:tc>
          <w:tcPr>
            <w:tcW w:w="4536" w:type="dxa"/>
          </w:tcPr>
          <w:p w:rsidR="007D36D8" w:rsidRPr="00AD651C" w:rsidRDefault="007D36D8" w:rsidP="00AD651C">
            <w:pPr>
              <w:ind w:left="284" w:firstLine="567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D36D8" w:rsidRPr="00AD651C" w:rsidTr="009626A2">
        <w:tc>
          <w:tcPr>
            <w:tcW w:w="5387" w:type="dxa"/>
          </w:tcPr>
          <w:p w:rsidR="007D36D8" w:rsidRPr="00AD651C" w:rsidRDefault="007D36D8" w:rsidP="00482CB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- женщин</w:t>
            </w:r>
          </w:p>
        </w:tc>
        <w:tc>
          <w:tcPr>
            <w:tcW w:w="4536" w:type="dxa"/>
          </w:tcPr>
          <w:p w:rsidR="007D36D8" w:rsidRPr="00AD651C" w:rsidRDefault="007D36D8" w:rsidP="00AD651C">
            <w:pPr>
              <w:ind w:left="284" w:firstLine="567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D36D8" w:rsidRPr="00AD651C" w:rsidTr="009626A2">
        <w:tc>
          <w:tcPr>
            <w:tcW w:w="5387" w:type="dxa"/>
          </w:tcPr>
          <w:p w:rsidR="007D36D8" w:rsidRPr="00AD651C" w:rsidRDefault="007D36D8" w:rsidP="00482CB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 xml:space="preserve">Материальные затраты на компенсации </w:t>
            </w:r>
            <w:r w:rsidR="009626A2" w:rsidRPr="00AD651C">
              <w:rPr>
                <w:rFonts w:ascii="PT Astra Serif" w:hAnsi="PT Astra Serif"/>
                <w:sz w:val="28"/>
                <w:szCs w:val="28"/>
              </w:rPr>
              <w:t xml:space="preserve">                 </w:t>
            </w:r>
            <w:r w:rsidRPr="00AD651C">
              <w:rPr>
                <w:rFonts w:ascii="PT Astra Serif" w:hAnsi="PT Astra Serif"/>
                <w:sz w:val="28"/>
                <w:szCs w:val="28"/>
              </w:rPr>
              <w:t xml:space="preserve">за работу во вредных условиях труда, всего (руб.) </w:t>
            </w:r>
          </w:p>
        </w:tc>
        <w:tc>
          <w:tcPr>
            <w:tcW w:w="4536" w:type="dxa"/>
          </w:tcPr>
          <w:p w:rsidR="007D36D8" w:rsidRPr="00AD651C" w:rsidRDefault="007D36D8" w:rsidP="00AD651C">
            <w:pPr>
              <w:ind w:left="284" w:firstLine="567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D36D8" w:rsidRPr="00AD651C" w:rsidRDefault="007D36D8" w:rsidP="00AD651C">
      <w:pPr>
        <w:ind w:left="284" w:firstLine="567"/>
        <w:rPr>
          <w:rFonts w:ascii="PT Astra Serif" w:hAnsi="PT Astra Serif"/>
          <w:sz w:val="28"/>
          <w:szCs w:val="28"/>
        </w:rPr>
      </w:pPr>
    </w:p>
    <w:p w:rsidR="007D36D8" w:rsidRPr="00AD651C" w:rsidRDefault="007D36D8" w:rsidP="00AD651C">
      <w:pPr>
        <w:ind w:left="284" w:firstLine="709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</w:rPr>
        <w:t>Раздел 2. Основные показатели</w:t>
      </w:r>
    </w:p>
    <w:p w:rsidR="007D36D8" w:rsidRPr="00AD651C" w:rsidRDefault="007D36D8" w:rsidP="00AD651C">
      <w:pPr>
        <w:ind w:left="284" w:firstLine="567"/>
        <w:rPr>
          <w:rFonts w:ascii="PT Astra Serif" w:hAnsi="PT Astra Serif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8"/>
        <w:gridCol w:w="1843"/>
        <w:gridCol w:w="2835"/>
      </w:tblGrid>
      <w:tr w:rsidR="007D36D8" w:rsidRPr="00AD651C" w:rsidTr="00CF1FE8">
        <w:trPr>
          <w:trHeight w:val="1116"/>
        </w:trPr>
        <w:tc>
          <w:tcPr>
            <w:tcW w:w="567" w:type="dxa"/>
            <w:vAlign w:val="center"/>
          </w:tcPr>
          <w:p w:rsidR="007D36D8" w:rsidRPr="00AD651C" w:rsidRDefault="00B758AC" w:rsidP="00482CBA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4678" w:type="dxa"/>
            <w:vAlign w:val="center"/>
          </w:tcPr>
          <w:p w:rsidR="007D36D8" w:rsidRPr="00AD651C" w:rsidRDefault="007D36D8" w:rsidP="00482CB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Показатели состояния условий и охраны труда</w:t>
            </w:r>
          </w:p>
        </w:tc>
        <w:tc>
          <w:tcPr>
            <w:tcW w:w="1843" w:type="dxa"/>
            <w:vAlign w:val="center"/>
          </w:tcPr>
          <w:p w:rsidR="007D36D8" w:rsidRPr="00AD651C" w:rsidRDefault="007D36D8" w:rsidP="00482CBA">
            <w:pPr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Выполнение (заполняется работодателем),</w:t>
            </w:r>
            <w:r w:rsidR="00482CB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D651C">
              <w:rPr>
                <w:rFonts w:ascii="PT Astra Serif" w:hAnsi="PT Astra Serif"/>
                <w:sz w:val="28"/>
                <w:szCs w:val="28"/>
              </w:rPr>
              <w:t>есть, нет</w:t>
            </w:r>
          </w:p>
        </w:tc>
        <w:tc>
          <w:tcPr>
            <w:tcW w:w="2835" w:type="dxa"/>
            <w:vAlign w:val="center"/>
          </w:tcPr>
          <w:p w:rsidR="007D36D8" w:rsidRPr="00AD651C" w:rsidRDefault="007D36D8" w:rsidP="00482CBA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Критерии оценки</w:t>
            </w:r>
          </w:p>
          <w:p w:rsidR="007D36D8" w:rsidRPr="00AD651C" w:rsidRDefault="007D36D8" w:rsidP="00482CBA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комиссией</w:t>
            </w:r>
          </w:p>
          <w:p w:rsidR="007D36D8" w:rsidRPr="00AD651C" w:rsidRDefault="007D36D8" w:rsidP="00482CBA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(баллы)</w:t>
            </w:r>
            <w:r w:rsidRPr="00AD651C">
              <w:rPr>
                <w:rFonts w:ascii="PT Astra Serif" w:hAnsi="PT Astra Serif"/>
                <w:sz w:val="28"/>
                <w:szCs w:val="28"/>
                <w:vertAlign w:val="superscript"/>
                <w:lang w:eastAsia="en-US"/>
              </w:rPr>
              <w:t xml:space="preserve"> </w:t>
            </w:r>
          </w:p>
          <w:p w:rsidR="007D36D8" w:rsidRPr="00AD651C" w:rsidRDefault="007D36D8" w:rsidP="00482CBA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D36D8" w:rsidRPr="00AD651C" w:rsidTr="00CF1FE8">
        <w:trPr>
          <w:trHeight w:val="695"/>
        </w:trPr>
        <w:tc>
          <w:tcPr>
            <w:tcW w:w="567" w:type="dxa"/>
          </w:tcPr>
          <w:p w:rsidR="007D36D8" w:rsidRPr="00AD651C" w:rsidRDefault="007D36D8" w:rsidP="00B758AC">
            <w:pPr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lastRenderedPageBreak/>
              <w:t>1.</w:t>
            </w:r>
          </w:p>
        </w:tc>
        <w:tc>
          <w:tcPr>
            <w:tcW w:w="4678" w:type="dxa"/>
          </w:tcPr>
          <w:p w:rsidR="009626A2" w:rsidRPr="00AD651C" w:rsidRDefault="007D36D8" w:rsidP="00482CB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 xml:space="preserve">Наличие коллективного договора </w:t>
            </w:r>
            <w:r w:rsidR="009626A2" w:rsidRPr="00AD651C">
              <w:rPr>
                <w:rFonts w:ascii="PT Astra Serif" w:hAnsi="PT Astra Serif"/>
                <w:sz w:val="28"/>
                <w:szCs w:val="28"/>
              </w:rPr>
              <w:t xml:space="preserve">                         </w:t>
            </w:r>
            <w:r w:rsidRPr="00AD651C">
              <w:rPr>
                <w:rFonts w:ascii="PT Astra Serif" w:hAnsi="PT Astra Serif"/>
                <w:sz w:val="28"/>
                <w:szCs w:val="28"/>
              </w:rPr>
              <w:t>в организации</w:t>
            </w:r>
            <w:r w:rsidR="00CB5BD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CB5BDF" w:rsidRPr="00AD651C">
              <w:rPr>
                <w:rFonts w:ascii="PT Astra Serif" w:hAnsi="PT Astra Serif"/>
                <w:sz w:val="28"/>
                <w:szCs w:val="28"/>
                <w:vertAlign w:val="superscript"/>
                <w:lang w:eastAsia="en-US"/>
              </w:rPr>
              <w:t>1</w:t>
            </w:r>
          </w:p>
        </w:tc>
        <w:tc>
          <w:tcPr>
            <w:tcW w:w="1843" w:type="dxa"/>
          </w:tcPr>
          <w:p w:rsidR="007D36D8" w:rsidRPr="00AD651C" w:rsidRDefault="007D36D8" w:rsidP="00AD651C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D36D8" w:rsidRPr="00AD651C" w:rsidRDefault="007D36D8" w:rsidP="00482CBA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50</w:t>
            </w:r>
          </w:p>
        </w:tc>
      </w:tr>
      <w:tr w:rsidR="007D36D8" w:rsidRPr="00AD651C" w:rsidTr="00CF1FE8">
        <w:tc>
          <w:tcPr>
            <w:tcW w:w="567" w:type="dxa"/>
          </w:tcPr>
          <w:p w:rsidR="007D36D8" w:rsidRPr="00AD651C" w:rsidRDefault="007D36D8" w:rsidP="00B758AC">
            <w:pPr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9626A2" w:rsidRPr="00AD651C" w:rsidRDefault="007D36D8" w:rsidP="00482CB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Наличие в коллективном договоре раздела «Охрана труда»</w:t>
            </w:r>
            <w:r w:rsidR="00CB5BD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CB5BDF" w:rsidRPr="00AD651C">
              <w:rPr>
                <w:rFonts w:ascii="PT Astra Serif" w:hAnsi="PT Astra Serif"/>
                <w:sz w:val="28"/>
                <w:szCs w:val="28"/>
                <w:vertAlign w:val="superscript"/>
                <w:lang w:eastAsia="en-US"/>
              </w:rPr>
              <w:t xml:space="preserve"> 1</w:t>
            </w:r>
          </w:p>
        </w:tc>
        <w:tc>
          <w:tcPr>
            <w:tcW w:w="1843" w:type="dxa"/>
          </w:tcPr>
          <w:p w:rsidR="007D36D8" w:rsidRPr="00AD651C" w:rsidRDefault="007D36D8" w:rsidP="00AD651C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D36D8" w:rsidRPr="00AD651C" w:rsidRDefault="007D36D8" w:rsidP="00482CBA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</w:tr>
      <w:tr w:rsidR="007D36D8" w:rsidRPr="00AD651C" w:rsidTr="00CF1FE8">
        <w:tc>
          <w:tcPr>
            <w:tcW w:w="567" w:type="dxa"/>
          </w:tcPr>
          <w:p w:rsidR="007D36D8" w:rsidRPr="00AD651C" w:rsidRDefault="007D36D8" w:rsidP="00B758AC">
            <w:pPr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7D36D8" w:rsidRPr="00AD651C" w:rsidRDefault="007D36D8" w:rsidP="00482CB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Наличие профсоюзной организации</w:t>
            </w:r>
          </w:p>
          <w:p w:rsidR="009626A2" w:rsidRPr="00AD651C" w:rsidRDefault="009626A2" w:rsidP="00AD651C">
            <w:pPr>
              <w:ind w:left="28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</w:tcPr>
          <w:p w:rsidR="007D36D8" w:rsidRPr="00AD651C" w:rsidRDefault="007D36D8" w:rsidP="00AD651C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D36D8" w:rsidRPr="00AD651C" w:rsidRDefault="007D36D8" w:rsidP="00482CBA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</w:tr>
      <w:tr w:rsidR="007D36D8" w:rsidRPr="00AD651C" w:rsidTr="00CF1FE8">
        <w:tc>
          <w:tcPr>
            <w:tcW w:w="567" w:type="dxa"/>
          </w:tcPr>
          <w:p w:rsidR="007D36D8" w:rsidRPr="00AD651C" w:rsidRDefault="007D36D8" w:rsidP="00B758AC">
            <w:pPr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7D36D8" w:rsidRPr="00AD651C" w:rsidRDefault="007D36D8" w:rsidP="00482CB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 xml:space="preserve">Наличие Положения о системе управления охраной труда в организации </w:t>
            </w:r>
            <w:r w:rsidRPr="00AD651C">
              <w:rPr>
                <w:rFonts w:ascii="PT Astra Serif" w:hAnsi="PT Astra Serif"/>
                <w:sz w:val="28"/>
                <w:szCs w:val="28"/>
                <w:vertAlign w:val="superscript"/>
                <w:lang w:eastAsia="en-US"/>
              </w:rPr>
              <w:t>2</w:t>
            </w:r>
          </w:p>
        </w:tc>
        <w:tc>
          <w:tcPr>
            <w:tcW w:w="1843" w:type="dxa"/>
          </w:tcPr>
          <w:p w:rsidR="007D36D8" w:rsidRPr="00AD651C" w:rsidRDefault="007D36D8" w:rsidP="00AD651C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D36D8" w:rsidRPr="00AD651C" w:rsidRDefault="007D36D8" w:rsidP="00482CBA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</w:tr>
      <w:tr w:rsidR="007D36D8" w:rsidRPr="00AD651C" w:rsidTr="00CF1FE8">
        <w:tc>
          <w:tcPr>
            <w:tcW w:w="567" w:type="dxa"/>
            <w:vMerge w:val="restart"/>
          </w:tcPr>
          <w:p w:rsidR="007D36D8" w:rsidRPr="00AD651C" w:rsidRDefault="007D36D8" w:rsidP="00B758AC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  <w:p w:rsidR="007D36D8" w:rsidRPr="00AD651C" w:rsidRDefault="007D36D8" w:rsidP="00B758AC">
            <w:pPr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7D36D8" w:rsidRPr="00AD651C" w:rsidRDefault="007D36D8" w:rsidP="00482CB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 xml:space="preserve">Наличие службы охраны труда </w:t>
            </w:r>
            <w:r w:rsidRPr="00AD651C">
              <w:rPr>
                <w:rFonts w:ascii="PT Astra Serif" w:hAnsi="PT Astra Serif"/>
                <w:sz w:val="28"/>
                <w:szCs w:val="28"/>
                <w:vertAlign w:val="superscript"/>
                <w:lang w:eastAsia="en-US"/>
              </w:rPr>
              <w:t>3</w:t>
            </w:r>
          </w:p>
          <w:p w:rsidR="007D36D8" w:rsidRPr="00AD651C" w:rsidRDefault="007D36D8" w:rsidP="00AD651C">
            <w:pPr>
              <w:ind w:left="28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</w:tcPr>
          <w:p w:rsidR="007D36D8" w:rsidRPr="00AD651C" w:rsidRDefault="007D36D8" w:rsidP="00AD651C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D36D8" w:rsidRPr="00AD651C" w:rsidRDefault="007D36D8" w:rsidP="00482CBA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7D36D8" w:rsidRPr="00AD651C" w:rsidTr="00CF1FE8">
        <w:tc>
          <w:tcPr>
            <w:tcW w:w="567" w:type="dxa"/>
            <w:vMerge/>
          </w:tcPr>
          <w:p w:rsidR="007D36D8" w:rsidRPr="00AD651C" w:rsidRDefault="007D36D8" w:rsidP="00B758AC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678" w:type="dxa"/>
          </w:tcPr>
          <w:p w:rsidR="007D36D8" w:rsidRPr="00AD651C" w:rsidRDefault="007D36D8" w:rsidP="00482CB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 xml:space="preserve">наличие специалиста по охране труда </w:t>
            </w:r>
          </w:p>
          <w:p w:rsidR="007D36D8" w:rsidRPr="00AD651C" w:rsidRDefault="007D36D8" w:rsidP="00AD651C">
            <w:pPr>
              <w:ind w:left="28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</w:tcPr>
          <w:p w:rsidR="007D36D8" w:rsidRPr="00AD651C" w:rsidRDefault="007D36D8" w:rsidP="00AD651C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D36D8" w:rsidRPr="00AD651C" w:rsidRDefault="007D36D8" w:rsidP="00482CBA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7D36D8" w:rsidRPr="00AD651C" w:rsidTr="00CF1FE8">
        <w:tc>
          <w:tcPr>
            <w:tcW w:w="567" w:type="dxa"/>
            <w:vMerge/>
          </w:tcPr>
          <w:p w:rsidR="007D36D8" w:rsidRPr="00AD651C" w:rsidRDefault="007D36D8" w:rsidP="00B758AC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678" w:type="dxa"/>
          </w:tcPr>
          <w:p w:rsidR="009626A2" w:rsidRPr="00AD651C" w:rsidRDefault="007D36D8" w:rsidP="00482CB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 xml:space="preserve">заключен договор со специалистом </w:t>
            </w:r>
            <w:r w:rsidR="009626A2" w:rsidRPr="00AD651C">
              <w:rPr>
                <w:rFonts w:ascii="PT Astra Serif" w:hAnsi="PT Astra Serif"/>
                <w:sz w:val="28"/>
                <w:szCs w:val="28"/>
              </w:rPr>
              <w:t xml:space="preserve">                      </w:t>
            </w:r>
            <w:r w:rsidRPr="00AD651C">
              <w:rPr>
                <w:rFonts w:ascii="PT Astra Serif" w:hAnsi="PT Astra Serif"/>
                <w:sz w:val="28"/>
                <w:szCs w:val="28"/>
              </w:rPr>
              <w:t xml:space="preserve">по охране труда </w:t>
            </w:r>
            <w:r w:rsidRPr="00AD651C">
              <w:rPr>
                <w:rFonts w:ascii="PT Astra Serif" w:hAnsi="PT Astra Serif"/>
                <w:sz w:val="28"/>
                <w:szCs w:val="28"/>
                <w:vertAlign w:val="superscript"/>
                <w:lang w:eastAsia="en-US"/>
              </w:rPr>
              <w:t>3</w:t>
            </w:r>
          </w:p>
        </w:tc>
        <w:tc>
          <w:tcPr>
            <w:tcW w:w="1843" w:type="dxa"/>
          </w:tcPr>
          <w:p w:rsidR="007D36D8" w:rsidRPr="00AD651C" w:rsidRDefault="007D36D8" w:rsidP="00AD651C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D36D8" w:rsidRPr="00AD651C" w:rsidRDefault="007D36D8" w:rsidP="00482CBA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7D36D8" w:rsidRPr="00AD651C" w:rsidTr="00CF1FE8">
        <w:tc>
          <w:tcPr>
            <w:tcW w:w="567" w:type="dxa"/>
          </w:tcPr>
          <w:p w:rsidR="007D36D8" w:rsidRPr="00AD651C" w:rsidRDefault="007D36D8" w:rsidP="00B758AC">
            <w:pPr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4678" w:type="dxa"/>
          </w:tcPr>
          <w:p w:rsidR="007D36D8" w:rsidRPr="00AD651C" w:rsidRDefault="007D36D8" w:rsidP="00482CB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 xml:space="preserve">Наличие комитета (комиссии) по охране труда </w:t>
            </w:r>
            <w:r w:rsidRPr="00AD651C">
              <w:rPr>
                <w:rFonts w:ascii="PT Astra Serif" w:hAnsi="PT Astra Serif"/>
                <w:sz w:val="28"/>
                <w:szCs w:val="28"/>
                <w:vertAlign w:val="superscript"/>
                <w:lang w:eastAsia="en-US"/>
              </w:rPr>
              <w:t>4</w:t>
            </w:r>
          </w:p>
        </w:tc>
        <w:tc>
          <w:tcPr>
            <w:tcW w:w="1843" w:type="dxa"/>
          </w:tcPr>
          <w:p w:rsidR="007D36D8" w:rsidRPr="00AD651C" w:rsidRDefault="007D36D8" w:rsidP="00AD651C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D36D8" w:rsidRPr="00AD651C" w:rsidRDefault="007D36D8" w:rsidP="00482CBA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7D36D8" w:rsidRPr="00AD651C" w:rsidTr="00CF1FE8">
        <w:tc>
          <w:tcPr>
            <w:tcW w:w="567" w:type="dxa"/>
          </w:tcPr>
          <w:p w:rsidR="007D36D8" w:rsidRPr="00AD651C" w:rsidRDefault="007D36D8" w:rsidP="00B758AC">
            <w:pPr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7.</w:t>
            </w:r>
          </w:p>
        </w:tc>
        <w:tc>
          <w:tcPr>
            <w:tcW w:w="4678" w:type="dxa"/>
          </w:tcPr>
          <w:p w:rsidR="007D36D8" w:rsidRPr="00AD651C" w:rsidRDefault="007D36D8" w:rsidP="00482CB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 xml:space="preserve">Обучение членов комитета (комиссии) по охране труда в учебных центрах города, всего </w:t>
            </w:r>
            <w:r w:rsidRPr="00AD651C">
              <w:rPr>
                <w:rFonts w:ascii="PT Astra Serif" w:hAnsi="PT Astra Serif"/>
                <w:sz w:val="28"/>
                <w:szCs w:val="28"/>
                <w:vertAlign w:val="superscript"/>
                <w:lang w:eastAsia="en-US"/>
              </w:rPr>
              <w:t>5</w:t>
            </w:r>
          </w:p>
        </w:tc>
        <w:tc>
          <w:tcPr>
            <w:tcW w:w="1843" w:type="dxa"/>
          </w:tcPr>
          <w:p w:rsidR="007D36D8" w:rsidRPr="00AD651C" w:rsidRDefault="007D36D8" w:rsidP="00AD651C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D36D8" w:rsidRPr="00AD651C" w:rsidRDefault="007D36D8" w:rsidP="00482CB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 xml:space="preserve">100 % </w:t>
            </w:r>
            <w:r w:rsidR="009626A2" w:rsidRPr="00AD651C"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r w:rsidRPr="00AD651C">
              <w:rPr>
                <w:rFonts w:ascii="PT Astra Serif" w:hAnsi="PT Astra Serif"/>
                <w:sz w:val="28"/>
                <w:szCs w:val="28"/>
              </w:rPr>
              <w:t>20 баллов</w:t>
            </w:r>
            <w:r w:rsidR="00482CBA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482CBA" w:rsidRDefault="00482CBA" w:rsidP="00482CB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7D36D8" w:rsidRPr="00AD651C">
              <w:rPr>
                <w:rFonts w:ascii="PT Astra Serif" w:hAnsi="PT Astra Serif"/>
                <w:sz w:val="28"/>
                <w:szCs w:val="28"/>
              </w:rPr>
              <w:t xml:space="preserve">90% </w:t>
            </w:r>
            <w:r>
              <w:rPr>
                <w:rFonts w:ascii="PT Astra Serif" w:hAnsi="PT Astra Serif"/>
                <w:sz w:val="28"/>
                <w:szCs w:val="28"/>
              </w:rPr>
              <w:t>до</w:t>
            </w:r>
            <w:r w:rsidR="007D36D8" w:rsidRPr="00AD651C">
              <w:rPr>
                <w:rFonts w:ascii="PT Astra Serif" w:hAnsi="PT Astra Serif"/>
                <w:sz w:val="28"/>
                <w:szCs w:val="28"/>
              </w:rPr>
              <w:t xml:space="preserve"> 99% - </w:t>
            </w:r>
          </w:p>
          <w:p w:rsidR="007D36D8" w:rsidRPr="00AD651C" w:rsidRDefault="007D36D8" w:rsidP="00482CB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18 баллов</w:t>
            </w:r>
            <w:r w:rsidR="00482CBA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482CBA" w:rsidRDefault="00482CBA" w:rsidP="00482CB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7D36D8" w:rsidRPr="00AD651C">
              <w:rPr>
                <w:rFonts w:ascii="PT Astra Serif" w:hAnsi="PT Astra Serif"/>
                <w:sz w:val="28"/>
                <w:szCs w:val="28"/>
              </w:rPr>
              <w:t xml:space="preserve">80% </w:t>
            </w:r>
            <w:r>
              <w:rPr>
                <w:rFonts w:ascii="PT Astra Serif" w:hAnsi="PT Astra Serif"/>
                <w:sz w:val="28"/>
                <w:szCs w:val="28"/>
              </w:rPr>
              <w:t>до</w:t>
            </w:r>
            <w:r w:rsidR="007D36D8" w:rsidRPr="00AD651C">
              <w:rPr>
                <w:rFonts w:ascii="PT Astra Serif" w:hAnsi="PT Astra Serif"/>
                <w:sz w:val="28"/>
                <w:szCs w:val="28"/>
              </w:rPr>
              <w:t xml:space="preserve"> 89% - </w:t>
            </w:r>
          </w:p>
          <w:p w:rsidR="007D36D8" w:rsidRPr="00AD651C" w:rsidRDefault="007D36D8" w:rsidP="00482CB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16 баллов</w:t>
            </w:r>
            <w:r w:rsidR="00482CBA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482CBA" w:rsidRDefault="00482CBA" w:rsidP="00482CB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7D36D8" w:rsidRPr="00AD651C">
              <w:rPr>
                <w:rFonts w:ascii="PT Astra Serif" w:hAnsi="PT Astra Serif"/>
                <w:sz w:val="28"/>
                <w:szCs w:val="28"/>
              </w:rPr>
              <w:t xml:space="preserve">70% </w:t>
            </w:r>
            <w:r>
              <w:rPr>
                <w:rFonts w:ascii="PT Astra Serif" w:hAnsi="PT Astra Serif"/>
                <w:sz w:val="28"/>
                <w:szCs w:val="28"/>
              </w:rPr>
              <w:t>до</w:t>
            </w:r>
            <w:r w:rsidR="007D36D8" w:rsidRPr="00AD651C">
              <w:rPr>
                <w:rFonts w:ascii="PT Astra Serif" w:hAnsi="PT Astra Serif"/>
                <w:sz w:val="28"/>
                <w:szCs w:val="28"/>
              </w:rPr>
              <w:t xml:space="preserve"> 79% - </w:t>
            </w:r>
          </w:p>
          <w:p w:rsidR="007D36D8" w:rsidRPr="00AD651C" w:rsidRDefault="007D36D8" w:rsidP="00482CB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14  баллов</w:t>
            </w:r>
            <w:r w:rsidR="00482CBA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482CBA" w:rsidRDefault="00482CBA" w:rsidP="00482CB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7D36D8" w:rsidRPr="00AD651C">
              <w:rPr>
                <w:rFonts w:ascii="PT Astra Serif" w:hAnsi="PT Astra Serif"/>
                <w:sz w:val="28"/>
                <w:szCs w:val="28"/>
              </w:rPr>
              <w:t xml:space="preserve">60% </w:t>
            </w:r>
            <w:r>
              <w:rPr>
                <w:rFonts w:ascii="PT Astra Serif" w:hAnsi="PT Astra Serif"/>
                <w:sz w:val="28"/>
                <w:szCs w:val="28"/>
              </w:rPr>
              <w:t>до</w:t>
            </w:r>
            <w:r w:rsidR="007D36D8" w:rsidRPr="00AD651C">
              <w:rPr>
                <w:rFonts w:ascii="PT Astra Serif" w:hAnsi="PT Astra Serif"/>
                <w:sz w:val="28"/>
                <w:szCs w:val="28"/>
              </w:rPr>
              <w:t xml:space="preserve"> 69% - </w:t>
            </w:r>
          </w:p>
          <w:p w:rsidR="007D36D8" w:rsidRPr="00AD651C" w:rsidRDefault="007D36D8" w:rsidP="00482CB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12 баллов</w:t>
            </w:r>
            <w:r w:rsidR="00482CBA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482CBA" w:rsidRDefault="00482CBA" w:rsidP="00482CB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7D36D8" w:rsidRPr="00AD651C">
              <w:rPr>
                <w:rFonts w:ascii="PT Astra Serif" w:hAnsi="PT Astra Serif"/>
                <w:sz w:val="28"/>
                <w:szCs w:val="28"/>
              </w:rPr>
              <w:t xml:space="preserve">50% </w:t>
            </w:r>
            <w:r>
              <w:rPr>
                <w:rFonts w:ascii="PT Astra Serif" w:hAnsi="PT Astra Serif"/>
                <w:sz w:val="28"/>
                <w:szCs w:val="28"/>
              </w:rPr>
              <w:t>до</w:t>
            </w:r>
            <w:r w:rsidR="007D36D8" w:rsidRPr="00AD651C">
              <w:rPr>
                <w:rFonts w:ascii="PT Astra Serif" w:hAnsi="PT Astra Serif"/>
                <w:sz w:val="28"/>
                <w:szCs w:val="28"/>
              </w:rPr>
              <w:t xml:space="preserve"> 59% - </w:t>
            </w:r>
          </w:p>
          <w:p w:rsidR="007D36D8" w:rsidRPr="00AD651C" w:rsidRDefault="007D36D8" w:rsidP="00482CB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10 баллов</w:t>
            </w:r>
            <w:r w:rsidR="00482CBA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7D36D8" w:rsidRPr="00AD651C" w:rsidRDefault="007D36D8" w:rsidP="00482CB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менее 50 % - 0 баллов</w:t>
            </w:r>
          </w:p>
        </w:tc>
      </w:tr>
      <w:tr w:rsidR="007D36D8" w:rsidRPr="00AD651C" w:rsidTr="00CF1FE8">
        <w:tc>
          <w:tcPr>
            <w:tcW w:w="567" w:type="dxa"/>
            <w:vMerge w:val="restart"/>
          </w:tcPr>
          <w:p w:rsidR="007D36D8" w:rsidRPr="00AD651C" w:rsidRDefault="007D36D8" w:rsidP="00B758AC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  <w:p w:rsidR="007D36D8" w:rsidRPr="00AD651C" w:rsidRDefault="007D36D8" w:rsidP="00B758AC">
            <w:pPr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8.</w:t>
            </w:r>
          </w:p>
        </w:tc>
        <w:tc>
          <w:tcPr>
            <w:tcW w:w="4678" w:type="dxa"/>
          </w:tcPr>
          <w:p w:rsidR="009626A2" w:rsidRPr="00AD651C" w:rsidRDefault="007D36D8" w:rsidP="0026021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Кол</w:t>
            </w:r>
            <w:r w:rsidR="00260215">
              <w:rPr>
                <w:rFonts w:ascii="PT Astra Serif" w:hAnsi="PT Astra Serif"/>
                <w:sz w:val="28"/>
                <w:szCs w:val="28"/>
              </w:rPr>
              <w:t xml:space="preserve">ичество проведенных мероприятий </w:t>
            </w:r>
            <w:r w:rsidRPr="00AD651C">
              <w:rPr>
                <w:rFonts w:ascii="PT Astra Serif" w:hAnsi="PT Astra Serif"/>
                <w:sz w:val="28"/>
                <w:szCs w:val="28"/>
              </w:rPr>
              <w:t>по осуществлению общественного контроля</w:t>
            </w:r>
            <w:r w:rsidR="004D53F7">
              <w:rPr>
                <w:rFonts w:ascii="PT Astra Serif" w:hAnsi="PT Astra Serif"/>
                <w:sz w:val="28"/>
                <w:szCs w:val="28"/>
              </w:rPr>
              <w:t>,</w:t>
            </w:r>
            <w:r w:rsidRPr="00AD651C">
              <w:rPr>
                <w:rFonts w:ascii="PT Astra Serif" w:hAnsi="PT Astra Serif"/>
                <w:sz w:val="28"/>
                <w:szCs w:val="28"/>
              </w:rPr>
              <w:t xml:space="preserve"> в том числе </w:t>
            </w:r>
            <w:r w:rsidRPr="00AD651C">
              <w:rPr>
                <w:rFonts w:ascii="PT Astra Serif" w:hAnsi="PT Astra Serif"/>
                <w:sz w:val="28"/>
                <w:szCs w:val="28"/>
                <w:vertAlign w:val="superscript"/>
                <w:lang w:eastAsia="en-US"/>
              </w:rPr>
              <w:t>6</w:t>
            </w:r>
            <w:r w:rsidRPr="00AD651C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1843" w:type="dxa"/>
          </w:tcPr>
          <w:p w:rsidR="007D36D8" w:rsidRPr="00AD651C" w:rsidRDefault="007D36D8" w:rsidP="00AD651C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D36D8" w:rsidRPr="00AD651C" w:rsidRDefault="007D36D8" w:rsidP="00482CBA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D36D8" w:rsidRPr="00AD651C" w:rsidTr="00CF1FE8">
        <w:tc>
          <w:tcPr>
            <w:tcW w:w="567" w:type="dxa"/>
            <w:vMerge/>
          </w:tcPr>
          <w:p w:rsidR="007D36D8" w:rsidRPr="00AD651C" w:rsidRDefault="007D36D8" w:rsidP="00B758AC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678" w:type="dxa"/>
          </w:tcPr>
          <w:p w:rsidR="007D36D8" w:rsidRPr="00AD651C" w:rsidRDefault="007D36D8" w:rsidP="00482CB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- наличие утвержденного графика работы</w:t>
            </w:r>
            <w:r w:rsidR="008F680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9626A2" w:rsidRPr="00AD651C">
              <w:rPr>
                <w:rFonts w:ascii="PT Astra Serif" w:hAnsi="PT Astra Serif"/>
                <w:sz w:val="28"/>
                <w:szCs w:val="28"/>
              </w:rPr>
              <w:t xml:space="preserve">по осуществлению </w:t>
            </w:r>
            <w:r w:rsidRPr="00AD651C">
              <w:rPr>
                <w:rFonts w:ascii="PT Astra Serif" w:hAnsi="PT Astra Serif"/>
                <w:sz w:val="28"/>
                <w:szCs w:val="28"/>
              </w:rPr>
              <w:t xml:space="preserve">общественного </w:t>
            </w:r>
            <w:proofErr w:type="gramStart"/>
            <w:r w:rsidRPr="00AD651C">
              <w:rPr>
                <w:rFonts w:ascii="PT Astra Serif" w:hAnsi="PT Astra Serif"/>
                <w:sz w:val="28"/>
                <w:szCs w:val="28"/>
              </w:rPr>
              <w:t>контроля за</w:t>
            </w:r>
            <w:proofErr w:type="gramEnd"/>
            <w:r w:rsidRPr="00AD651C">
              <w:rPr>
                <w:rFonts w:ascii="PT Astra Serif" w:hAnsi="PT Astra Serif"/>
                <w:sz w:val="28"/>
                <w:szCs w:val="28"/>
              </w:rPr>
              <w:t xml:space="preserve"> состоянием охраны труда;</w:t>
            </w:r>
          </w:p>
          <w:p w:rsidR="009626A2" w:rsidRPr="00AD651C" w:rsidRDefault="009626A2" w:rsidP="00AD651C">
            <w:pPr>
              <w:ind w:left="28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</w:tcPr>
          <w:p w:rsidR="007D36D8" w:rsidRPr="00AD651C" w:rsidRDefault="007D36D8" w:rsidP="00AD651C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D36D8" w:rsidRPr="00AD651C" w:rsidRDefault="007D36D8" w:rsidP="00482CBA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Нет – 0 баллов</w:t>
            </w:r>
          </w:p>
          <w:p w:rsidR="007D36D8" w:rsidRPr="00AD651C" w:rsidRDefault="007D36D8" w:rsidP="00482CBA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Есть – 5 баллов</w:t>
            </w:r>
          </w:p>
        </w:tc>
      </w:tr>
      <w:tr w:rsidR="007D36D8" w:rsidRPr="00AD651C" w:rsidTr="00CF1FE8">
        <w:tc>
          <w:tcPr>
            <w:tcW w:w="567" w:type="dxa"/>
            <w:vMerge/>
          </w:tcPr>
          <w:p w:rsidR="007D36D8" w:rsidRPr="00AD651C" w:rsidRDefault="007D36D8" w:rsidP="00B758AC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678" w:type="dxa"/>
          </w:tcPr>
          <w:p w:rsidR="007D36D8" w:rsidRPr="00AD651C" w:rsidRDefault="009626A2" w:rsidP="00482CB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- </w:t>
            </w:r>
            <w:r w:rsidR="007D36D8" w:rsidRPr="00AD651C">
              <w:rPr>
                <w:rFonts w:ascii="PT Astra Serif" w:hAnsi="PT Astra Serif"/>
                <w:sz w:val="28"/>
                <w:szCs w:val="28"/>
              </w:rPr>
              <w:t>количество заседаний комитета (комиссии)</w:t>
            </w:r>
          </w:p>
          <w:p w:rsidR="009626A2" w:rsidRPr="00AD651C" w:rsidRDefault="009626A2" w:rsidP="00AD651C">
            <w:pPr>
              <w:ind w:left="28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</w:tcPr>
          <w:p w:rsidR="007D36D8" w:rsidRPr="00AD651C" w:rsidRDefault="007D36D8" w:rsidP="00AD651C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D36D8" w:rsidRPr="00AD651C" w:rsidRDefault="007D36D8" w:rsidP="009C6D3A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 xml:space="preserve">1 заседание – </w:t>
            </w:r>
            <w:r w:rsidR="009C6D3A">
              <w:rPr>
                <w:rFonts w:ascii="PT Astra Serif" w:hAnsi="PT Astra Serif"/>
                <w:sz w:val="28"/>
                <w:szCs w:val="28"/>
              </w:rPr>
              <w:t>5</w:t>
            </w:r>
            <w:r w:rsidRPr="00AD651C">
              <w:rPr>
                <w:rFonts w:ascii="PT Astra Serif" w:hAnsi="PT Astra Serif"/>
                <w:sz w:val="28"/>
                <w:szCs w:val="28"/>
              </w:rPr>
              <w:t xml:space="preserve"> балл</w:t>
            </w:r>
            <w:r w:rsidR="009C6D3A">
              <w:rPr>
                <w:rFonts w:ascii="PT Astra Serif" w:hAnsi="PT Astra Serif"/>
                <w:sz w:val="28"/>
                <w:szCs w:val="28"/>
              </w:rPr>
              <w:t>ов</w:t>
            </w:r>
          </w:p>
        </w:tc>
      </w:tr>
      <w:tr w:rsidR="007D36D8" w:rsidRPr="00AD651C" w:rsidTr="00CF1FE8">
        <w:tc>
          <w:tcPr>
            <w:tcW w:w="567" w:type="dxa"/>
            <w:vMerge/>
          </w:tcPr>
          <w:p w:rsidR="007D36D8" w:rsidRPr="00AD651C" w:rsidRDefault="007D36D8" w:rsidP="00B758AC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678" w:type="dxa"/>
          </w:tcPr>
          <w:p w:rsidR="007D36D8" w:rsidRPr="00AD651C" w:rsidRDefault="009626A2" w:rsidP="00482CB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- </w:t>
            </w:r>
            <w:r w:rsidR="007D36D8" w:rsidRPr="00AD651C">
              <w:rPr>
                <w:rFonts w:ascii="PT Astra Serif" w:hAnsi="PT Astra Serif"/>
                <w:sz w:val="28"/>
                <w:szCs w:val="28"/>
              </w:rPr>
              <w:t>Количество рассмотренных вопросов</w:t>
            </w:r>
            <w:r w:rsidR="00482CB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7D36D8" w:rsidRPr="00AD651C">
              <w:rPr>
                <w:rFonts w:ascii="PT Astra Serif" w:hAnsi="PT Astra Serif"/>
                <w:sz w:val="28"/>
                <w:szCs w:val="28"/>
              </w:rPr>
              <w:t xml:space="preserve">и принятых решений, </w:t>
            </w:r>
            <w:r w:rsidR="007D36D8" w:rsidRPr="00AD651C">
              <w:rPr>
                <w:rFonts w:ascii="PT Astra Serif" w:hAnsi="PT Astra Serif"/>
                <w:sz w:val="28"/>
                <w:szCs w:val="28"/>
              </w:rPr>
              <w:lastRenderedPageBreak/>
              <w:t>направленных</w:t>
            </w:r>
            <w:r w:rsidRPr="00AD651C">
              <w:rPr>
                <w:rFonts w:ascii="PT Astra Serif" w:hAnsi="PT Astra Serif"/>
                <w:sz w:val="28"/>
                <w:szCs w:val="28"/>
              </w:rPr>
              <w:t xml:space="preserve"> на улучшение условий и охраны </w:t>
            </w:r>
            <w:r w:rsidR="007D36D8" w:rsidRPr="00AD651C">
              <w:rPr>
                <w:rFonts w:ascii="PT Astra Serif" w:hAnsi="PT Astra Serif"/>
                <w:sz w:val="28"/>
                <w:szCs w:val="28"/>
              </w:rPr>
              <w:t>труда</w:t>
            </w:r>
          </w:p>
          <w:p w:rsidR="009626A2" w:rsidRPr="00AD651C" w:rsidRDefault="009626A2" w:rsidP="00AD651C">
            <w:pPr>
              <w:ind w:left="28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</w:tcPr>
          <w:p w:rsidR="007D36D8" w:rsidRPr="00AD651C" w:rsidRDefault="007D36D8" w:rsidP="00AD651C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D36D8" w:rsidRPr="00AD651C" w:rsidRDefault="007D36D8" w:rsidP="00482CBA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 xml:space="preserve">1 балл за  вынесенное </w:t>
            </w:r>
            <w:r w:rsidRPr="00AD651C">
              <w:rPr>
                <w:rFonts w:ascii="PT Astra Serif" w:hAnsi="PT Astra Serif"/>
                <w:sz w:val="28"/>
                <w:szCs w:val="28"/>
              </w:rPr>
              <w:lastRenderedPageBreak/>
              <w:t>решение</w:t>
            </w:r>
          </w:p>
        </w:tc>
      </w:tr>
      <w:tr w:rsidR="007D36D8" w:rsidRPr="00AD651C" w:rsidTr="00CF1FE8">
        <w:tc>
          <w:tcPr>
            <w:tcW w:w="567" w:type="dxa"/>
            <w:vMerge/>
          </w:tcPr>
          <w:p w:rsidR="007D36D8" w:rsidRPr="00AD651C" w:rsidRDefault="007D36D8" w:rsidP="00B758AC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678" w:type="dxa"/>
          </w:tcPr>
          <w:p w:rsidR="007D36D8" w:rsidRPr="00AD651C" w:rsidRDefault="009626A2" w:rsidP="00482CB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- </w:t>
            </w:r>
            <w:r w:rsidR="007D36D8" w:rsidRPr="00AD651C">
              <w:rPr>
                <w:rFonts w:ascii="PT Astra Serif" w:hAnsi="PT Astra Serif"/>
                <w:sz w:val="28"/>
                <w:szCs w:val="28"/>
              </w:rPr>
              <w:t>количество подготовленных предписаний (предложений) о выявленных нарушениях охраны труда при проведении общественного контроля</w:t>
            </w:r>
          </w:p>
          <w:p w:rsidR="009626A2" w:rsidRPr="00AD651C" w:rsidRDefault="009626A2" w:rsidP="00AD651C">
            <w:pPr>
              <w:ind w:left="28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</w:tcPr>
          <w:p w:rsidR="007D36D8" w:rsidRPr="00AD651C" w:rsidRDefault="007D36D8" w:rsidP="00AD651C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D36D8" w:rsidRPr="00AD651C" w:rsidRDefault="009C6D3A" w:rsidP="00482CB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  <w:r w:rsidR="007D36D8" w:rsidRPr="00AD651C">
              <w:rPr>
                <w:rFonts w:ascii="PT Astra Serif" w:hAnsi="PT Astra Serif"/>
                <w:sz w:val="28"/>
                <w:szCs w:val="28"/>
              </w:rPr>
              <w:t xml:space="preserve"> балл</w:t>
            </w:r>
            <w:r>
              <w:rPr>
                <w:rFonts w:ascii="PT Astra Serif" w:hAnsi="PT Astra Serif"/>
                <w:sz w:val="28"/>
                <w:szCs w:val="28"/>
              </w:rPr>
              <w:t>ов</w:t>
            </w:r>
            <w:r w:rsidR="007D36D8" w:rsidRPr="00AD651C">
              <w:rPr>
                <w:rFonts w:ascii="PT Astra Serif" w:hAnsi="PT Astra Serif"/>
                <w:sz w:val="28"/>
                <w:szCs w:val="28"/>
              </w:rPr>
              <w:t xml:space="preserve"> за каждое предписание (предложение)</w:t>
            </w:r>
          </w:p>
        </w:tc>
      </w:tr>
      <w:tr w:rsidR="007D36D8" w:rsidRPr="00AD651C" w:rsidTr="00CF1FE8">
        <w:tc>
          <w:tcPr>
            <w:tcW w:w="567" w:type="dxa"/>
            <w:vMerge/>
          </w:tcPr>
          <w:p w:rsidR="007D36D8" w:rsidRPr="00AD651C" w:rsidRDefault="007D36D8" w:rsidP="00B758AC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678" w:type="dxa"/>
          </w:tcPr>
          <w:p w:rsidR="007D36D8" w:rsidRPr="00AD651C" w:rsidRDefault="009626A2" w:rsidP="00482CB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 xml:space="preserve">- количество мероприятий по </w:t>
            </w:r>
            <w:r w:rsidR="007D36D8" w:rsidRPr="00AD651C">
              <w:rPr>
                <w:rFonts w:ascii="PT Astra Serif" w:hAnsi="PT Astra Serif"/>
                <w:sz w:val="28"/>
                <w:szCs w:val="28"/>
              </w:rPr>
              <w:t>улучшению условий и охраны труда разработанных</w:t>
            </w:r>
            <w:r w:rsidRPr="00AD651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7D36D8" w:rsidRPr="00AD651C">
              <w:rPr>
                <w:rFonts w:ascii="PT Astra Serif" w:hAnsi="PT Astra Serif"/>
                <w:sz w:val="28"/>
                <w:szCs w:val="28"/>
              </w:rPr>
              <w:t>и реализованных по результатам деятельности комитета (комиссии)</w:t>
            </w:r>
          </w:p>
          <w:p w:rsidR="009626A2" w:rsidRPr="00AD651C" w:rsidRDefault="009626A2" w:rsidP="00AD651C">
            <w:pPr>
              <w:ind w:left="28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</w:tcPr>
          <w:p w:rsidR="007D36D8" w:rsidRPr="00AD651C" w:rsidRDefault="007D36D8" w:rsidP="00AD651C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D36D8" w:rsidRPr="00AD651C" w:rsidRDefault="007D36D8" w:rsidP="00482CBA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1 балл за каждое реализованное мероприятие</w:t>
            </w:r>
          </w:p>
        </w:tc>
      </w:tr>
      <w:tr w:rsidR="007D36D8" w:rsidRPr="00AD651C" w:rsidTr="00CF1FE8">
        <w:tc>
          <w:tcPr>
            <w:tcW w:w="567" w:type="dxa"/>
          </w:tcPr>
          <w:p w:rsidR="007D36D8" w:rsidRPr="00AD651C" w:rsidRDefault="007D36D8" w:rsidP="00B758AC">
            <w:pPr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9.</w:t>
            </w:r>
          </w:p>
        </w:tc>
        <w:tc>
          <w:tcPr>
            <w:tcW w:w="4678" w:type="dxa"/>
          </w:tcPr>
          <w:p w:rsidR="007D36D8" w:rsidRPr="00AD651C" w:rsidRDefault="007D36D8" w:rsidP="00482CBA">
            <w:pPr>
              <w:jc w:val="both"/>
              <w:rPr>
                <w:rFonts w:ascii="PT Astra Serif" w:hAnsi="PT Astra Serif"/>
                <w:sz w:val="28"/>
                <w:szCs w:val="28"/>
                <w:vertAlign w:val="superscript"/>
                <w:lang w:eastAsia="en-US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 xml:space="preserve">Обучение и проверка знаний по охране труда руководителей </w:t>
            </w:r>
            <w:r w:rsidR="009626A2" w:rsidRPr="00AD651C">
              <w:rPr>
                <w:rFonts w:ascii="PT Astra Serif" w:hAnsi="PT Astra Serif"/>
                <w:sz w:val="28"/>
                <w:szCs w:val="28"/>
              </w:rPr>
              <w:t xml:space="preserve">и специалистов по охране труда </w:t>
            </w:r>
            <w:r w:rsidRPr="00AD651C">
              <w:rPr>
                <w:rFonts w:ascii="PT Astra Serif" w:hAnsi="PT Astra Serif"/>
                <w:sz w:val="28"/>
                <w:szCs w:val="28"/>
              </w:rPr>
              <w:t xml:space="preserve">в учебных центрах, всего </w:t>
            </w:r>
            <w:r w:rsidRPr="00AD651C">
              <w:rPr>
                <w:rFonts w:ascii="PT Astra Serif" w:hAnsi="PT Astra Serif"/>
                <w:sz w:val="28"/>
                <w:szCs w:val="28"/>
                <w:vertAlign w:val="superscript"/>
                <w:lang w:eastAsia="en-US"/>
              </w:rPr>
              <w:t>5</w:t>
            </w:r>
          </w:p>
          <w:p w:rsidR="009626A2" w:rsidRPr="00AD651C" w:rsidRDefault="009626A2" w:rsidP="00AD651C">
            <w:pPr>
              <w:ind w:left="28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</w:tcPr>
          <w:p w:rsidR="007D36D8" w:rsidRPr="00AD651C" w:rsidRDefault="007D36D8" w:rsidP="00AD651C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D36D8" w:rsidRPr="00AD651C" w:rsidRDefault="007D36D8" w:rsidP="00482CB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100% -5 баллов</w:t>
            </w:r>
            <w:r w:rsidR="00482CBA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7D36D8" w:rsidRPr="00AD651C" w:rsidRDefault="007D36D8" w:rsidP="00482CB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50% -99%  - 2 балла</w:t>
            </w:r>
            <w:r w:rsidR="00482CBA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7D36D8" w:rsidRPr="00AD651C" w:rsidRDefault="007D36D8" w:rsidP="00482CB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менее 50% - 0</w:t>
            </w:r>
            <w:r w:rsidR="00482CBA">
              <w:rPr>
                <w:rFonts w:ascii="PT Astra Serif" w:hAnsi="PT Astra Serif"/>
                <w:sz w:val="28"/>
                <w:szCs w:val="28"/>
              </w:rPr>
              <w:t xml:space="preserve"> баллов</w:t>
            </w:r>
          </w:p>
        </w:tc>
      </w:tr>
      <w:tr w:rsidR="007D36D8" w:rsidRPr="00AD651C" w:rsidTr="00CF1FE8">
        <w:tc>
          <w:tcPr>
            <w:tcW w:w="567" w:type="dxa"/>
          </w:tcPr>
          <w:p w:rsidR="007D36D8" w:rsidRPr="00AD651C" w:rsidRDefault="007D36D8" w:rsidP="00B758AC">
            <w:pPr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10.</w:t>
            </w:r>
          </w:p>
        </w:tc>
        <w:tc>
          <w:tcPr>
            <w:tcW w:w="4678" w:type="dxa"/>
          </w:tcPr>
          <w:p w:rsidR="007D36D8" w:rsidRPr="00AD651C" w:rsidRDefault="007D36D8" w:rsidP="00423DE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Профессиональное образование специалистов по охране труда (профессиональная переподготовка или высшее образование по охране труда)</w:t>
            </w:r>
            <w:r w:rsidRPr="00AD651C">
              <w:rPr>
                <w:rFonts w:ascii="PT Astra Serif" w:hAnsi="PT Astra Serif"/>
                <w:sz w:val="28"/>
                <w:szCs w:val="28"/>
                <w:vertAlign w:val="superscript"/>
                <w:lang w:eastAsia="en-US"/>
              </w:rPr>
              <w:t xml:space="preserve"> </w:t>
            </w:r>
            <w:r w:rsidR="00423DEB" w:rsidRPr="00423DEB">
              <w:rPr>
                <w:rFonts w:ascii="Cambria Math" w:hAnsi="Cambria Math" w:cs="Cambria Math"/>
                <w:sz w:val="28"/>
                <w:szCs w:val="28"/>
                <w:vertAlign w:val="superscript"/>
                <w:lang w:eastAsia="en-US"/>
              </w:rPr>
              <w:t>⁵</w:t>
            </w:r>
          </w:p>
        </w:tc>
        <w:tc>
          <w:tcPr>
            <w:tcW w:w="1843" w:type="dxa"/>
          </w:tcPr>
          <w:p w:rsidR="007D36D8" w:rsidRPr="00AD651C" w:rsidRDefault="007D36D8" w:rsidP="00AD651C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D36D8" w:rsidRPr="00AD651C" w:rsidRDefault="007D36D8" w:rsidP="00482CBA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+ 2 балла</w:t>
            </w:r>
          </w:p>
          <w:p w:rsidR="007D36D8" w:rsidRPr="00AD651C" w:rsidRDefault="007D36D8" w:rsidP="00482CBA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за каждого специалиста, прошедшего  профессиональную переподготовку или имеющего высшее  образование по охране труда</w:t>
            </w:r>
          </w:p>
        </w:tc>
      </w:tr>
      <w:tr w:rsidR="007D36D8" w:rsidRPr="00AD651C" w:rsidTr="00CF1FE8">
        <w:tc>
          <w:tcPr>
            <w:tcW w:w="567" w:type="dxa"/>
          </w:tcPr>
          <w:p w:rsidR="007D36D8" w:rsidRPr="00AD651C" w:rsidRDefault="007D36D8" w:rsidP="00B758AC">
            <w:pPr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11.</w:t>
            </w:r>
          </w:p>
        </w:tc>
        <w:tc>
          <w:tcPr>
            <w:tcW w:w="4678" w:type="dxa"/>
          </w:tcPr>
          <w:p w:rsidR="007D36D8" w:rsidRPr="00AD651C" w:rsidRDefault="007D36D8" w:rsidP="00482CBA">
            <w:pPr>
              <w:jc w:val="both"/>
              <w:rPr>
                <w:rFonts w:ascii="PT Astra Serif" w:hAnsi="PT Astra Serif"/>
                <w:sz w:val="28"/>
                <w:szCs w:val="28"/>
                <w:vertAlign w:val="superscript"/>
                <w:lang w:eastAsia="en-US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 xml:space="preserve">Наличие оборудованного кабинета </w:t>
            </w:r>
            <w:r w:rsidR="009626A2" w:rsidRPr="00AD651C">
              <w:rPr>
                <w:rFonts w:ascii="PT Astra Serif" w:hAnsi="PT Astra Serif"/>
                <w:sz w:val="28"/>
                <w:szCs w:val="28"/>
              </w:rPr>
              <w:t xml:space="preserve">                   </w:t>
            </w:r>
            <w:r w:rsidRPr="00AD651C">
              <w:rPr>
                <w:rFonts w:ascii="PT Astra Serif" w:hAnsi="PT Astra Serif"/>
                <w:sz w:val="28"/>
                <w:szCs w:val="28"/>
              </w:rPr>
              <w:t xml:space="preserve">по охране труда </w:t>
            </w:r>
            <w:r w:rsidRPr="00AD651C">
              <w:rPr>
                <w:rFonts w:ascii="PT Astra Serif" w:hAnsi="PT Astra Serif"/>
                <w:sz w:val="28"/>
                <w:szCs w:val="28"/>
                <w:vertAlign w:val="superscript"/>
                <w:lang w:eastAsia="en-US"/>
              </w:rPr>
              <w:t>7</w:t>
            </w:r>
          </w:p>
          <w:p w:rsidR="009626A2" w:rsidRPr="00AD651C" w:rsidRDefault="009626A2" w:rsidP="00AD651C">
            <w:pPr>
              <w:ind w:left="28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</w:tcPr>
          <w:p w:rsidR="007D36D8" w:rsidRPr="00AD651C" w:rsidRDefault="007D36D8" w:rsidP="00AD651C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D36D8" w:rsidRPr="00AD651C" w:rsidRDefault="007D36D8" w:rsidP="00482CBA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5 баллов</w:t>
            </w:r>
          </w:p>
        </w:tc>
      </w:tr>
      <w:tr w:rsidR="007D36D8" w:rsidRPr="00AD651C" w:rsidTr="00CF1FE8">
        <w:tc>
          <w:tcPr>
            <w:tcW w:w="567" w:type="dxa"/>
          </w:tcPr>
          <w:p w:rsidR="007D36D8" w:rsidRPr="00AD651C" w:rsidRDefault="007D36D8" w:rsidP="00B758AC">
            <w:pPr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12.</w:t>
            </w:r>
          </w:p>
        </w:tc>
        <w:tc>
          <w:tcPr>
            <w:tcW w:w="4678" w:type="dxa"/>
          </w:tcPr>
          <w:p w:rsidR="007D36D8" w:rsidRPr="00AD651C" w:rsidRDefault="007D36D8" w:rsidP="00482CB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 xml:space="preserve">Наличие уголков по охране труда </w:t>
            </w:r>
            <w:r w:rsidRPr="00AD651C">
              <w:rPr>
                <w:rFonts w:ascii="PT Astra Serif" w:hAnsi="PT Astra Serif"/>
                <w:sz w:val="28"/>
                <w:szCs w:val="28"/>
                <w:vertAlign w:val="superscript"/>
                <w:lang w:eastAsia="en-US"/>
              </w:rPr>
              <w:t>7</w:t>
            </w:r>
          </w:p>
        </w:tc>
        <w:tc>
          <w:tcPr>
            <w:tcW w:w="1843" w:type="dxa"/>
          </w:tcPr>
          <w:p w:rsidR="007D36D8" w:rsidRPr="00AD651C" w:rsidRDefault="007D36D8" w:rsidP="00AD651C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D36D8" w:rsidRPr="00AD651C" w:rsidRDefault="007D36D8" w:rsidP="00482CBA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5 баллов</w:t>
            </w:r>
          </w:p>
        </w:tc>
      </w:tr>
      <w:tr w:rsidR="007D36D8" w:rsidRPr="00AD651C" w:rsidTr="00CF1FE8">
        <w:tc>
          <w:tcPr>
            <w:tcW w:w="567" w:type="dxa"/>
          </w:tcPr>
          <w:p w:rsidR="007D36D8" w:rsidRPr="00AD651C" w:rsidRDefault="007D36D8" w:rsidP="00B758AC">
            <w:pPr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13.</w:t>
            </w:r>
          </w:p>
        </w:tc>
        <w:tc>
          <w:tcPr>
            <w:tcW w:w="4678" w:type="dxa"/>
          </w:tcPr>
          <w:p w:rsidR="007D36D8" w:rsidRPr="00AD651C" w:rsidRDefault="007D36D8" w:rsidP="00482CB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 xml:space="preserve">Обеспечение работников сертифицированной спецодеждой, </w:t>
            </w:r>
            <w:proofErr w:type="spellStart"/>
            <w:r w:rsidRPr="00AD651C">
              <w:rPr>
                <w:rFonts w:ascii="PT Astra Serif" w:hAnsi="PT Astra Serif"/>
                <w:sz w:val="28"/>
                <w:szCs w:val="28"/>
              </w:rPr>
              <w:t>спецобувью</w:t>
            </w:r>
            <w:proofErr w:type="spellEnd"/>
            <w:r w:rsidRPr="00AD651C">
              <w:rPr>
                <w:rFonts w:ascii="PT Astra Serif" w:hAnsi="PT Astra Serif"/>
                <w:sz w:val="28"/>
                <w:szCs w:val="28"/>
              </w:rPr>
              <w:t xml:space="preserve">, средствами индивидуальной защиты, </w:t>
            </w:r>
            <w:proofErr w:type="gramStart"/>
            <w:r w:rsidRPr="00AD651C">
              <w:rPr>
                <w:rFonts w:ascii="PT Astra Serif" w:hAnsi="PT Astra Serif"/>
                <w:sz w:val="28"/>
                <w:szCs w:val="28"/>
              </w:rPr>
              <w:t>в</w:t>
            </w:r>
            <w:proofErr w:type="gramEnd"/>
            <w:r w:rsidRPr="00AD651C">
              <w:rPr>
                <w:rFonts w:ascii="PT Astra Serif" w:hAnsi="PT Astra Serif"/>
                <w:sz w:val="28"/>
                <w:szCs w:val="28"/>
              </w:rPr>
              <w:t xml:space="preserve"> % к нормативу</w:t>
            </w:r>
          </w:p>
          <w:p w:rsidR="009626A2" w:rsidRPr="00AD651C" w:rsidRDefault="009626A2" w:rsidP="00AD651C">
            <w:pPr>
              <w:ind w:left="28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</w:tcPr>
          <w:p w:rsidR="007D36D8" w:rsidRPr="00AD651C" w:rsidRDefault="007D36D8" w:rsidP="00AD651C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D36D8" w:rsidRPr="00AD651C" w:rsidRDefault="007D36D8" w:rsidP="00482CB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100%- 10 баллов;</w:t>
            </w:r>
          </w:p>
          <w:p w:rsidR="00482CBA" w:rsidRDefault="00482CBA" w:rsidP="00482CB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7D36D8" w:rsidRPr="00AD651C">
              <w:rPr>
                <w:rFonts w:ascii="PT Astra Serif" w:hAnsi="PT Astra Serif"/>
                <w:sz w:val="28"/>
                <w:szCs w:val="28"/>
              </w:rPr>
              <w:t xml:space="preserve">75 до 99,9% - </w:t>
            </w:r>
          </w:p>
          <w:p w:rsidR="007D36D8" w:rsidRPr="00AD651C" w:rsidRDefault="007D36D8" w:rsidP="00482CB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5 баллов;</w:t>
            </w:r>
          </w:p>
          <w:p w:rsidR="00482CBA" w:rsidRDefault="007D36D8" w:rsidP="00482CB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 xml:space="preserve">от 50% до 75% - </w:t>
            </w:r>
          </w:p>
          <w:p w:rsidR="007D36D8" w:rsidRPr="00AD651C" w:rsidRDefault="007D36D8" w:rsidP="00482CB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3 балла</w:t>
            </w:r>
            <w:r w:rsidR="00482CBA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7D36D8" w:rsidRPr="00AD651C" w:rsidRDefault="007D36D8" w:rsidP="00482CB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менее 50% - 0</w:t>
            </w:r>
            <w:r w:rsidR="00482CBA">
              <w:rPr>
                <w:rFonts w:ascii="PT Astra Serif" w:hAnsi="PT Astra Serif"/>
                <w:sz w:val="28"/>
                <w:szCs w:val="28"/>
              </w:rPr>
              <w:t xml:space="preserve"> баллов</w:t>
            </w:r>
          </w:p>
        </w:tc>
      </w:tr>
      <w:tr w:rsidR="007D36D8" w:rsidRPr="00AD651C" w:rsidTr="00CF1FE8">
        <w:tc>
          <w:tcPr>
            <w:tcW w:w="567" w:type="dxa"/>
          </w:tcPr>
          <w:p w:rsidR="007D36D8" w:rsidRPr="00AD651C" w:rsidRDefault="007D36D8" w:rsidP="00B758AC">
            <w:pPr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14.</w:t>
            </w:r>
          </w:p>
        </w:tc>
        <w:tc>
          <w:tcPr>
            <w:tcW w:w="4678" w:type="dxa"/>
          </w:tcPr>
          <w:p w:rsidR="007D36D8" w:rsidRPr="00AD651C" w:rsidRDefault="007D36D8" w:rsidP="00482CB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Проведение специальной оценки (аттестации рабочих мест) условий труда</w:t>
            </w:r>
            <w:r w:rsidRPr="00AD651C">
              <w:rPr>
                <w:rFonts w:ascii="PT Astra Serif" w:hAnsi="PT Astra Serif"/>
                <w:sz w:val="28"/>
                <w:szCs w:val="28"/>
                <w:vertAlign w:val="superscript"/>
                <w:lang w:eastAsia="en-US"/>
              </w:rPr>
              <w:t>8</w:t>
            </w:r>
          </w:p>
          <w:p w:rsidR="007D36D8" w:rsidRPr="00AD651C" w:rsidRDefault="007D36D8" w:rsidP="00AD651C">
            <w:pPr>
              <w:ind w:left="28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</w:tcPr>
          <w:p w:rsidR="007D36D8" w:rsidRPr="00AD651C" w:rsidRDefault="007D36D8" w:rsidP="00AD651C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D36D8" w:rsidRPr="00AD651C" w:rsidRDefault="007D36D8" w:rsidP="00482CB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100%- 10</w:t>
            </w:r>
            <w:r w:rsidR="00482CBA">
              <w:rPr>
                <w:rFonts w:ascii="PT Astra Serif" w:hAnsi="PT Astra Serif"/>
                <w:sz w:val="28"/>
                <w:szCs w:val="28"/>
              </w:rPr>
              <w:t xml:space="preserve"> баллов</w:t>
            </w:r>
            <w:r w:rsidRPr="00AD651C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482CBA" w:rsidRDefault="00482CBA" w:rsidP="00482CB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7D36D8" w:rsidRPr="00AD651C">
              <w:rPr>
                <w:rFonts w:ascii="PT Astra Serif" w:hAnsi="PT Astra Serif"/>
                <w:sz w:val="28"/>
                <w:szCs w:val="28"/>
              </w:rPr>
              <w:t xml:space="preserve">75 до 99,9% - </w:t>
            </w:r>
          </w:p>
          <w:p w:rsidR="007D36D8" w:rsidRPr="00AD651C" w:rsidRDefault="007D36D8" w:rsidP="00482CB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5</w:t>
            </w:r>
            <w:r w:rsidR="00482CBA">
              <w:rPr>
                <w:rFonts w:ascii="PT Astra Serif" w:hAnsi="PT Astra Serif"/>
                <w:sz w:val="28"/>
                <w:szCs w:val="28"/>
              </w:rPr>
              <w:t xml:space="preserve"> баллов</w:t>
            </w:r>
            <w:r w:rsidRPr="00AD651C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482CBA" w:rsidRDefault="007D36D8" w:rsidP="00482CB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 xml:space="preserve">от 50% до 75% - </w:t>
            </w:r>
          </w:p>
          <w:p w:rsidR="007D36D8" w:rsidRPr="00AD651C" w:rsidRDefault="007D36D8" w:rsidP="00482CB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lastRenderedPageBreak/>
              <w:t>3</w:t>
            </w:r>
            <w:r w:rsidR="00482CBA">
              <w:rPr>
                <w:rFonts w:ascii="PT Astra Serif" w:hAnsi="PT Astra Serif"/>
                <w:sz w:val="28"/>
                <w:szCs w:val="28"/>
              </w:rPr>
              <w:t xml:space="preserve"> балла;</w:t>
            </w:r>
          </w:p>
          <w:p w:rsidR="007D36D8" w:rsidRPr="00AD651C" w:rsidRDefault="007D36D8" w:rsidP="00482CB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менее 50% - 0 баллов</w:t>
            </w:r>
          </w:p>
        </w:tc>
      </w:tr>
      <w:tr w:rsidR="007D36D8" w:rsidRPr="00AD651C" w:rsidTr="00CF1FE8">
        <w:tc>
          <w:tcPr>
            <w:tcW w:w="567" w:type="dxa"/>
          </w:tcPr>
          <w:p w:rsidR="007D36D8" w:rsidRPr="00AD651C" w:rsidRDefault="007D36D8" w:rsidP="00833305">
            <w:pPr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  <w:r w:rsidR="00833305">
              <w:rPr>
                <w:rFonts w:ascii="PT Astra Serif" w:hAnsi="PT Astra Serif"/>
                <w:sz w:val="28"/>
                <w:szCs w:val="28"/>
              </w:rPr>
              <w:t>5</w:t>
            </w:r>
            <w:r w:rsidRPr="00AD651C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7D36D8" w:rsidRPr="00AD651C" w:rsidRDefault="007D36D8" w:rsidP="00482CB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 xml:space="preserve">Обеспечение работников санитарно-бытовыми помещениями (гардеробными, душевыми, личной гигиены), </w:t>
            </w:r>
            <w:proofErr w:type="gramStart"/>
            <w:r w:rsidRPr="00AD651C">
              <w:rPr>
                <w:rFonts w:ascii="PT Astra Serif" w:hAnsi="PT Astra Serif"/>
                <w:sz w:val="28"/>
                <w:szCs w:val="28"/>
              </w:rPr>
              <w:t>в</w:t>
            </w:r>
            <w:proofErr w:type="gramEnd"/>
            <w:r w:rsidRPr="00AD651C">
              <w:rPr>
                <w:rFonts w:ascii="PT Astra Serif" w:hAnsi="PT Astra Serif"/>
                <w:sz w:val="28"/>
                <w:szCs w:val="28"/>
              </w:rPr>
              <w:t xml:space="preserve"> % к нормативу.</w:t>
            </w:r>
          </w:p>
        </w:tc>
        <w:tc>
          <w:tcPr>
            <w:tcW w:w="1843" w:type="dxa"/>
          </w:tcPr>
          <w:p w:rsidR="007D36D8" w:rsidRPr="00AD651C" w:rsidRDefault="007D36D8" w:rsidP="00AD651C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D36D8" w:rsidRPr="00AD651C" w:rsidRDefault="007D36D8" w:rsidP="008F68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100%- 10 баллов;</w:t>
            </w:r>
          </w:p>
          <w:p w:rsidR="00482CBA" w:rsidRDefault="00482CBA" w:rsidP="008F68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7D36D8" w:rsidRPr="00AD651C">
              <w:rPr>
                <w:rFonts w:ascii="PT Astra Serif" w:hAnsi="PT Astra Serif"/>
                <w:sz w:val="28"/>
                <w:szCs w:val="28"/>
              </w:rPr>
              <w:t>75 до 99,9% -</w:t>
            </w:r>
          </w:p>
          <w:p w:rsidR="007D36D8" w:rsidRPr="00AD651C" w:rsidRDefault="007D36D8" w:rsidP="008F68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5 баллов;</w:t>
            </w:r>
          </w:p>
          <w:p w:rsidR="00482CBA" w:rsidRDefault="007D36D8" w:rsidP="008F68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от 50% до 75% -</w:t>
            </w:r>
          </w:p>
          <w:p w:rsidR="007D36D8" w:rsidRPr="00AD651C" w:rsidRDefault="007D36D8" w:rsidP="008F68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3 балла</w:t>
            </w:r>
            <w:r w:rsidR="00482CBA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482CBA" w:rsidRDefault="007D36D8" w:rsidP="008F68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менее 50% -</w:t>
            </w:r>
          </w:p>
          <w:p w:rsidR="007D36D8" w:rsidRPr="00AD651C" w:rsidRDefault="007D36D8" w:rsidP="008F68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0 баллов</w:t>
            </w:r>
          </w:p>
        </w:tc>
      </w:tr>
      <w:tr w:rsidR="007D36D8" w:rsidRPr="00AD651C" w:rsidTr="00CF1FE8">
        <w:tc>
          <w:tcPr>
            <w:tcW w:w="567" w:type="dxa"/>
          </w:tcPr>
          <w:p w:rsidR="007D36D8" w:rsidRPr="00AD651C" w:rsidRDefault="007D36D8" w:rsidP="00833305">
            <w:pPr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1</w:t>
            </w:r>
            <w:r w:rsidR="00833305">
              <w:rPr>
                <w:rFonts w:ascii="PT Astra Serif" w:hAnsi="PT Astra Serif"/>
                <w:sz w:val="28"/>
                <w:szCs w:val="28"/>
              </w:rPr>
              <w:t>6</w:t>
            </w:r>
            <w:r w:rsidRPr="00AD651C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7D36D8" w:rsidRPr="00AD651C" w:rsidRDefault="007D36D8" w:rsidP="00482CBA">
            <w:pPr>
              <w:jc w:val="both"/>
              <w:rPr>
                <w:rFonts w:ascii="PT Astra Serif" w:hAnsi="PT Astra Serif"/>
                <w:sz w:val="28"/>
                <w:szCs w:val="28"/>
                <w:vertAlign w:val="superscript"/>
                <w:lang w:eastAsia="en-US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Проведение периодических медицинских осмотров (% охвата работников, подлежащих периодическим медицинским осмотрам)</w:t>
            </w:r>
            <w:r w:rsidRPr="00AD651C">
              <w:rPr>
                <w:rFonts w:ascii="PT Astra Serif" w:hAnsi="PT Astra Serif"/>
                <w:sz w:val="28"/>
                <w:szCs w:val="28"/>
                <w:vertAlign w:val="superscript"/>
                <w:lang w:eastAsia="en-US"/>
              </w:rPr>
              <w:t xml:space="preserve"> 9</w:t>
            </w:r>
          </w:p>
          <w:p w:rsidR="009626A2" w:rsidRPr="00AD651C" w:rsidRDefault="009626A2" w:rsidP="00AD651C">
            <w:pPr>
              <w:ind w:left="28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</w:tcPr>
          <w:p w:rsidR="007D36D8" w:rsidRPr="00AD651C" w:rsidRDefault="007D36D8" w:rsidP="00AD651C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D36D8" w:rsidRPr="00AD651C" w:rsidRDefault="007D36D8" w:rsidP="008F68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100%- 10 баллов;</w:t>
            </w:r>
          </w:p>
          <w:p w:rsidR="008F6805" w:rsidRDefault="008F6805" w:rsidP="008F68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7D36D8" w:rsidRPr="00AD651C">
              <w:rPr>
                <w:rFonts w:ascii="PT Astra Serif" w:hAnsi="PT Astra Serif"/>
                <w:sz w:val="28"/>
                <w:szCs w:val="28"/>
              </w:rPr>
              <w:t>75 до 99,9% -</w:t>
            </w:r>
          </w:p>
          <w:p w:rsidR="007D36D8" w:rsidRPr="00AD651C" w:rsidRDefault="007D36D8" w:rsidP="008F68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5 баллов;</w:t>
            </w:r>
          </w:p>
          <w:p w:rsidR="008F6805" w:rsidRDefault="007D36D8" w:rsidP="008F68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от 50% до 75% -</w:t>
            </w:r>
          </w:p>
          <w:p w:rsidR="007D36D8" w:rsidRPr="00AD651C" w:rsidRDefault="007D36D8" w:rsidP="008F68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3 балла</w:t>
            </w:r>
            <w:r w:rsidR="008F6805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7D36D8" w:rsidRPr="00AD651C" w:rsidRDefault="007D36D8" w:rsidP="008F68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менее 50% - 0 баллов</w:t>
            </w:r>
          </w:p>
        </w:tc>
      </w:tr>
      <w:tr w:rsidR="007D36D8" w:rsidRPr="00AD651C" w:rsidTr="00CF1FE8">
        <w:tc>
          <w:tcPr>
            <w:tcW w:w="567" w:type="dxa"/>
          </w:tcPr>
          <w:p w:rsidR="007D36D8" w:rsidRPr="00AD651C" w:rsidRDefault="007D36D8" w:rsidP="00833305">
            <w:pPr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1</w:t>
            </w:r>
            <w:r w:rsidR="00833305">
              <w:rPr>
                <w:rFonts w:ascii="PT Astra Serif" w:hAnsi="PT Astra Serif"/>
                <w:sz w:val="28"/>
                <w:szCs w:val="28"/>
              </w:rPr>
              <w:t>7</w:t>
            </w:r>
            <w:r w:rsidRPr="00AD651C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7D36D8" w:rsidRPr="00E31C7D" w:rsidRDefault="009C6D3A" w:rsidP="009C6D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C6D3A">
              <w:rPr>
                <w:rFonts w:ascii="PT Astra Serif" w:hAnsi="PT Astra Serif"/>
                <w:sz w:val="28"/>
                <w:szCs w:val="28"/>
              </w:rPr>
              <w:t>Выполнение мероприятий (соглашения) об улучшении условий труда, % выполнения  (Соотношение количества выполненных мероприятий к общему количеству запланированных мероприятий.)</w:t>
            </w:r>
            <w:r w:rsidR="007D36D8" w:rsidRPr="00E31C7D">
              <w:rPr>
                <w:rFonts w:ascii="PT Astra Serif" w:hAnsi="PT Astra Serif"/>
                <w:sz w:val="28"/>
                <w:szCs w:val="28"/>
                <w:vertAlign w:val="superscript"/>
                <w:lang w:eastAsia="en-US"/>
              </w:rPr>
              <w:t>10</w:t>
            </w:r>
          </w:p>
          <w:p w:rsidR="009626A2" w:rsidRPr="008E70D0" w:rsidRDefault="009626A2" w:rsidP="00E31C7D">
            <w:pPr>
              <w:jc w:val="both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</w:tcPr>
          <w:p w:rsidR="007D36D8" w:rsidRPr="00AD651C" w:rsidRDefault="007D36D8" w:rsidP="00AD651C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D36D8" w:rsidRPr="00AD651C" w:rsidRDefault="007D36D8" w:rsidP="008F68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100%- 10 баллов;</w:t>
            </w:r>
          </w:p>
          <w:p w:rsidR="008F6805" w:rsidRDefault="008F6805" w:rsidP="008F68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7D36D8" w:rsidRPr="00AD651C">
              <w:rPr>
                <w:rFonts w:ascii="PT Astra Serif" w:hAnsi="PT Astra Serif"/>
                <w:sz w:val="28"/>
                <w:szCs w:val="28"/>
              </w:rPr>
              <w:t>75 до 99,9% -</w:t>
            </w:r>
          </w:p>
          <w:p w:rsidR="007D36D8" w:rsidRPr="00AD651C" w:rsidRDefault="007D36D8" w:rsidP="008F68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5 баллов;</w:t>
            </w:r>
          </w:p>
          <w:p w:rsidR="008F6805" w:rsidRDefault="007D36D8" w:rsidP="008F68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от 50% до 75% -</w:t>
            </w:r>
          </w:p>
          <w:p w:rsidR="007D36D8" w:rsidRPr="00AD651C" w:rsidRDefault="007D36D8" w:rsidP="008F68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3 балла</w:t>
            </w:r>
          </w:p>
          <w:p w:rsidR="007D36D8" w:rsidRPr="00AD651C" w:rsidRDefault="007D36D8" w:rsidP="008F68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менее 50% - 0</w:t>
            </w:r>
            <w:r w:rsidR="0097492E">
              <w:rPr>
                <w:rFonts w:ascii="PT Astra Serif" w:hAnsi="PT Astra Serif"/>
                <w:sz w:val="28"/>
                <w:szCs w:val="28"/>
              </w:rPr>
              <w:t xml:space="preserve"> баллов</w:t>
            </w:r>
          </w:p>
        </w:tc>
      </w:tr>
      <w:tr w:rsidR="007D36D8" w:rsidRPr="00AD651C" w:rsidTr="00CF1FE8">
        <w:tc>
          <w:tcPr>
            <w:tcW w:w="567" w:type="dxa"/>
            <w:vMerge w:val="restart"/>
          </w:tcPr>
          <w:p w:rsidR="007D36D8" w:rsidRPr="00AD651C" w:rsidRDefault="007D36D8" w:rsidP="00833305">
            <w:pPr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1</w:t>
            </w:r>
            <w:r w:rsidR="00833305">
              <w:rPr>
                <w:rFonts w:ascii="PT Astra Serif" w:hAnsi="PT Astra Serif"/>
                <w:sz w:val="28"/>
                <w:szCs w:val="28"/>
              </w:rPr>
              <w:t>8</w:t>
            </w:r>
            <w:r w:rsidRPr="00AD651C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7D36D8" w:rsidRPr="00AD651C" w:rsidRDefault="007D36D8" w:rsidP="00482CB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Израсходовано средств на организацию охраны труда, всего, (руб.)</w:t>
            </w:r>
          </w:p>
          <w:p w:rsidR="007D36D8" w:rsidRPr="00AD651C" w:rsidRDefault="007D36D8" w:rsidP="00AD651C">
            <w:pPr>
              <w:ind w:left="28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</w:tcPr>
          <w:p w:rsidR="007D36D8" w:rsidRPr="00AD651C" w:rsidRDefault="007D36D8" w:rsidP="00AD651C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D36D8" w:rsidRPr="00AD651C" w:rsidRDefault="007D36D8" w:rsidP="00482CBA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D36D8" w:rsidRPr="00AD651C" w:rsidTr="00CF1FE8">
        <w:tc>
          <w:tcPr>
            <w:tcW w:w="567" w:type="dxa"/>
            <w:vMerge/>
          </w:tcPr>
          <w:p w:rsidR="007D36D8" w:rsidRPr="00AD651C" w:rsidRDefault="007D36D8" w:rsidP="00B758AC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678" w:type="dxa"/>
          </w:tcPr>
          <w:p w:rsidR="007D36D8" w:rsidRPr="00AD651C" w:rsidRDefault="007D36D8" w:rsidP="00482CBA">
            <w:pPr>
              <w:jc w:val="both"/>
              <w:rPr>
                <w:rFonts w:ascii="PT Astra Serif" w:hAnsi="PT Astra Serif"/>
                <w:sz w:val="28"/>
                <w:szCs w:val="28"/>
                <w:highlight w:val="lightGray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в том числе на 1 работника (тысяч рублей)</w:t>
            </w:r>
          </w:p>
        </w:tc>
        <w:tc>
          <w:tcPr>
            <w:tcW w:w="1843" w:type="dxa"/>
          </w:tcPr>
          <w:p w:rsidR="007D36D8" w:rsidRPr="00AD651C" w:rsidRDefault="007D36D8" w:rsidP="00AD651C">
            <w:pPr>
              <w:ind w:left="284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2835" w:type="dxa"/>
            <w:vAlign w:val="center"/>
          </w:tcPr>
          <w:p w:rsidR="008F6805" w:rsidRDefault="007D36D8" w:rsidP="008F68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до 1,0 т</w:t>
            </w:r>
            <w:r w:rsidR="008F6805">
              <w:rPr>
                <w:rFonts w:ascii="PT Astra Serif" w:hAnsi="PT Astra Serif"/>
                <w:sz w:val="28"/>
                <w:szCs w:val="28"/>
              </w:rPr>
              <w:t>ыс</w:t>
            </w:r>
            <w:r w:rsidRPr="00AD651C">
              <w:rPr>
                <w:rFonts w:ascii="PT Astra Serif" w:hAnsi="PT Astra Serif"/>
                <w:sz w:val="28"/>
                <w:szCs w:val="28"/>
              </w:rPr>
              <w:t>.</w:t>
            </w:r>
            <w:r w:rsidR="009626A2" w:rsidRPr="00AD651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D651C">
              <w:rPr>
                <w:rFonts w:ascii="PT Astra Serif" w:hAnsi="PT Astra Serif"/>
                <w:sz w:val="28"/>
                <w:szCs w:val="28"/>
              </w:rPr>
              <w:t>руб. –</w:t>
            </w:r>
          </w:p>
          <w:p w:rsidR="007D36D8" w:rsidRPr="00AD651C" w:rsidRDefault="007D36D8" w:rsidP="008F68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1 балл;</w:t>
            </w:r>
          </w:p>
          <w:p w:rsidR="007D36D8" w:rsidRPr="00AD651C" w:rsidRDefault="007D36D8" w:rsidP="008F68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от 1 до 5,0 т</w:t>
            </w:r>
            <w:r w:rsidR="008F6805">
              <w:rPr>
                <w:rFonts w:ascii="PT Astra Serif" w:hAnsi="PT Astra Serif"/>
                <w:sz w:val="28"/>
                <w:szCs w:val="28"/>
              </w:rPr>
              <w:t>ыс</w:t>
            </w:r>
            <w:r w:rsidRPr="00AD651C">
              <w:rPr>
                <w:rFonts w:ascii="PT Astra Serif" w:hAnsi="PT Astra Serif"/>
                <w:sz w:val="28"/>
                <w:szCs w:val="28"/>
              </w:rPr>
              <w:t>.</w:t>
            </w:r>
            <w:r w:rsidR="009626A2" w:rsidRPr="00AD651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D651C">
              <w:rPr>
                <w:rFonts w:ascii="PT Astra Serif" w:hAnsi="PT Astra Serif"/>
                <w:sz w:val="28"/>
                <w:szCs w:val="28"/>
              </w:rPr>
              <w:t>руб. – 5 баллов;</w:t>
            </w:r>
          </w:p>
          <w:p w:rsidR="007D36D8" w:rsidRPr="00AD651C" w:rsidRDefault="007D36D8" w:rsidP="008F68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от 5 до 20,0 т</w:t>
            </w:r>
            <w:r w:rsidR="008F6805">
              <w:rPr>
                <w:rFonts w:ascii="PT Astra Serif" w:hAnsi="PT Astra Serif"/>
                <w:sz w:val="28"/>
                <w:szCs w:val="28"/>
              </w:rPr>
              <w:t>ыс</w:t>
            </w:r>
            <w:r w:rsidRPr="00AD651C">
              <w:rPr>
                <w:rFonts w:ascii="PT Astra Serif" w:hAnsi="PT Astra Serif"/>
                <w:sz w:val="28"/>
                <w:szCs w:val="28"/>
              </w:rPr>
              <w:t>.</w:t>
            </w:r>
            <w:r w:rsidR="009626A2" w:rsidRPr="00AD651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D651C">
              <w:rPr>
                <w:rFonts w:ascii="PT Astra Serif" w:hAnsi="PT Astra Serif"/>
                <w:sz w:val="28"/>
                <w:szCs w:val="28"/>
              </w:rPr>
              <w:t>руб. - 7 баллов;</w:t>
            </w:r>
          </w:p>
          <w:p w:rsidR="007D36D8" w:rsidRPr="00AD651C" w:rsidRDefault="007D36D8" w:rsidP="008F68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от 20 до 30,0 т</w:t>
            </w:r>
            <w:r w:rsidR="008F6805">
              <w:rPr>
                <w:rFonts w:ascii="PT Astra Serif" w:hAnsi="PT Astra Serif"/>
                <w:sz w:val="28"/>
                <w:szCs w:val="28"/>
              </w:rPr>
              <w:t>ыс</w:t>
            </w:r>
            <w:r w:rsidRPr="00AD651C">
              <w:rPr>
                <w:rFonts w:ascii="PT Astra Serif" w:hAnsi="PT Astra Serif"/>
                <w:sz w:val="28"/>
                <w:szCs w:val="28"/>
              </w:rPr>
              <w:t>.</w:t>
            </w:r>
            <w:r w:rsidR="009626A2" w:rsidRPr="00AD651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D651C">
              <w:rPr>
                <w:rFonts w:ascii="PT Astra Serif" w:hAnsi="PT Astra Serif"/>
                <w:sz w:val="28"/>
                <w:szCs w:val="28"/>
              </w:rPr>
              <w:t>руб. – 9 баллов;</w:t>
            </w:r>
          </w:p>
          <w:p w:rsidR="007D36D8" w:rsidRPr="00AD651C" w:rsidRDefault="007D36D8" w:rsidP="008F68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свыше 30,0 т</w:t>
            </w:r>
            <w:r w:rsidR="008F6805">
              <w:rPr>
                <w:rFonts w:ascii="PT Astra Serif" w:hAnsi="PT Astra Serif"/>
                <w:sz w:val="28"/>
                <w:szCs w:val="28"/>
              </w:rPr>
              <w:t>ыс</w:t>
            </w:r>
            <w:r w:rsidRPr="00AD651C">
              <w:rPr>
                <w:rFonts w:ascii="PT Astra Serif" w:hAnsi="PT Astra Serif"/>
                <w:sz w:val="28"/>
                <w:szCs w:val="28"/>
              </w:rPr>
              <w:t>.</w:t>
            </w:r>
            <w:r w:rsidR="009626A2" w:rsidRPr="00AD651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D651C">
              <w:rPr>
                <w:rFonts w:ascii="PT Astra Serif" w:hAnsi="PT Astra Serif"/>
                <w:sz w:val="28"/>
                <w:szCs w:val="28"/>
              </w:rPr>
              <w:t>руб.- 10 баллов</w:t>
            </w:r>
          </w:p>
          <w:p w:rsidR="009626A2" w:rsidRPr="00AD651C" w:rsidRDefault="009626A2" w:rsidP="008F6805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D36D8" w:rsidRPr="00AD651C" w:rsidTr="00CF1FE8">
        <w:tc>
          <w:tcPr>
            <w:tcW w:w="567" w:type="dxa"/>
          </w:tcPr>
          <w:p w:rsidR="007D36D8" w:rsidRPr="00AD651C" w:rsidRDefault="00833305" w:rsidP="00B758A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19</w:t>
            </w:r>
            <w:r w:rsidR="007D36D8" w:rsidRPr="00AD651C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7D36D8" w:rsidRPr="00AD651C" w:rsidRDefault="007D36D8" w:rsidP="00482CBA">
            <w:pPr>
              <w:jc w:val="both"/>
              <w:rPr>
                <w:rFonts w:ascii="PT Astra Serif" w:hAnsi="PT Astra Serif"/>
                <w:sz w:val="28"/>
                <w:szCs w:val="28"/>
                <w:vertAlign w:val="superscript"/>
                <w:lang w:eastAsia="en-US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 xml:space="preserve">Использование средств ФСС </w:t>
            </w:r>
            <w:r w:rsidR="009626A2" w:rsidRPr="00AD651C">
              <w:rPr>
                <w:rFonts w:ascii="PT Astra Serif" w:hAnsi="PT Astra Serif"/>
                <w:sz w:val="28"/>
                <w:szCs w:val="28"/>
              </w:rPr>
              <w:t xml:space="preserve">                            </w:t>
            </w:r>
            <w:r w:rsidRPr="00AD651C">
              <w:rPr>
                <w:rFonts w:ascii="PT Astra Serif" w:hAnsi="PT Astra Serif"/>
                <w:sz w:val="28"/>
                <w:szCs w:val="28"/>
              </w:rPr>
              <w:t>на финансовое обеспечение предупредительных мер</w:t>
            </w:r>
            <w:r w:rsidR="009626A2" w:rsidRPr="00AD651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D651C">
              <w:rPr>
                <w:rFonts w:ascii="PT Astra Serif" w:hAnsi="PT Astra Serif"/>
                <w:sz w:val="28"/>
                <w:szCs w:val="28"/>
              </w:rPr>
              <w:t>по сокращению производственного травматизма</w:t>
            </w:r>
            <w:r w:rsidR="008F680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D651C">
              <w:rPr>
                <w:rFonts w:ascii="PT Astra Serif" w:hAnsi="PT Astra Serif"/>
                <w:sz w:val="28"/>
                <w:szCs w:val="28"/>
              </w:rPr>
              <w:t>и профессиональных заболеваний работников, занятых на работах</w:t>
            </w:r>
            <w:r w:rsidR="008F680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D651C">
              <w:rPr>
                <w:rFonts w:ascii="PT Astra Serif" w:hAnsi="PT Astra Serif"/>
                <w:sz w:val="28"/>
                <w:szCs w:val="28"/>
              </w:rPr>
              <w:t xml:space="preserve">с вредными и (или) опасными условиями труда </w:t>
            </w:r>
            <w:r w:rsidRPr="00AD651C">
              <w:rPr>
                <w:rFonts w:ascii="PT Astra Serif" w:hAnsi="PT Astra Serif"/>
                <w:sz w:val="28"/>
                <w:szCs w:val="28"/>
                <w:vertAlign w:val="superscript"/>
                <w:lang w:eastAsia="en-US"/>
              </w:rPr>
              <w:t>11</w:t>
            </w:r>
          </w:p>
          <w:p w:rsidR="009626A2" w:rsidRPr="00AD651C" w:rsidRDefault="009626A2" w:rsidP="00AD651C">
            <w:pPr>
              <w:ind w:left="28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</w:tcPr>
          <w:p w:rsidR="007D36D8" w:rsidRPr="00AD651C" w:rsidRDefault="007D36D8" w:rsidP="00AD651C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D36D8" w:rsidRPr="00AD651C" w:rsidRDefault="007D36D8" w:rsidP="00482CBA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10 баллов</w:t>
            </w:r>
          </w:p>
        </w:tc>
      </w:tr>
      <w:tr w:rsidR="007D36D8" w:rsidRPr="00AD651C" w:rsidTr="00CF1FE8">
        <w:tc>
          <w:tcPr>
            <w:tcW w:w="567" w:type="dxa"/>
          </w:tcPr>
          <w:p w:rsidR="007D36D8" w:rsidRPr="00AD651C" w:rsidRDefault="007D36D8" w:rsidP="00833305">
            <w:pPr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lastRenderedPageBreak/>
              <w:t>2</w:t>
            </w:r>
            <w:r w:rsidR="00833305">
              <w:rPr>
                <w:rFonts w:ascii="PT Astra Serif" w:hAnsi="PT Astra Serif"/>
                <w:sz w:val="28"/>
                <w:szCs w:val="28"/>
              </w:rPr>
              <w:t>0</w:t>
            </w:r>
            <w:r w:rsidR="0074309C" w:rsidRPr="00AD651C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7D36D8" w:rsidRPr="00EE0279" w:rsidRDefault="009C6D3A" w:rsidP="00482CB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0279">
              <w:rPr>
                <w:rFonts w:ascii="PT Astra Serif" w:hAnsi="PT Astra Serif"/>
                <w:sz w:val="28"/>
                <w:szCs w:val="28"/>
              </w:rPr>
              <w:t>Проведение оценки профессиональных рисков на рабочих местах</w:t>
            </w:r>
            <w:r w:rsidR="007D36D8" w:rsidRPr="00EE027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7D36D8" w:rsidRPr="00EE0279">
              <w:rPr>
                <w:rFonts w:ascii="PT Astra Serif" w:hAnsi="PT Astra Serif"/>
                <w:sz w:val="28"/>
                <w:szCs w:val="28"/>
                <w:vertAlign w:val="superscript"/>
                <w:lang w:eastAsia="en-US"/>
              </w:rPr>
              <w:t>12</w:t>
            </w:r>
          </w:p>
        </w:tc>
        <w:tc>
          <w:tcPr>
            <w:tcW w:w="1843" w:type="dxa"/>
          </w:tcPr>
          <w:p w:rsidR="007D36D8" w:rsidRPr="00EE0279" w:rsidRDefault="007D36D8" w:rsidP="00AD651C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9C6D3A" w:rsidRPr="00EE0279" w:rsidRDefault="009C6D3A" w:rsidP="009C6D3A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0279">
              <w:rPr>
                <w:rFonts w:ascii="PT Astra Serif" w:hAnsi="PT Astra Serif"/>
                <w:sz w:val="28"/>
                <w:szCs w:val="28"/>
              </w:rPr>
              <w:t>100%- 10 баллов;</w:t>
            </w:r>
          </w:p>
          <w:p w:rsidR="009C6D3A" w:rsidRPr="00EE0279" w:rsidRDefault="009C6D3A" w:rsidP="009C6D3A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0279">
              <w:rPr>
                <w:rFonts w:ascii="PT Astra Serif" w:hAnsi="PT Astra Serif"/>
                <w:sz w:val="28"/>
                <w:szCs w:val="28"/>
              </w:rPr>
              <w:t xml:space="preserve">от 75 до 99,9% - </w:t>
            </w:r>
          </w:p>
          <w:p w:rsidR="009C6D3A" w:rsidRPr="00EE0279" w:rsidRDefault="009C6D3A" w:rsidP="009C6D3A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0279">
              <w:rPr>
                <w:rFonts w:ascii="PT Astra Serif" w:hAnsi="PT Astra Serif"/>
                <w:sz w:val="28"/>
                <w:szCs w:val="28"/>
              </w:rPr>
              <w:t>5 баллов;</w:t>
            </w:r>
          </w:p>
          <w:p w:rsidR="009C6D3A" w:rsidRPr="00EE0279" w:rsidRDefault="009C6D3A" w:rsidP="009C6D3A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0279">
              <w:rPr>
                <w:rFonts w:ascii="PT Astra Serif" w:hAnsi="PT Astra Serif"/>
                <w:sz w:val="28"/>
                <w:szCs w:val="28"/>
              </w:rPr>
              <w:t xml:space="preserve">от 50% до 75% - </w:t>
            </w:r>
          </w:p>
          <w:p w:rsidR="009C6D3A" w:rsidRPr="00EE0279" w:rsidRDefault="009C6D3A" w:rsidP="009C6D3A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0279">
              <w:rPr>
                <w:rFonts w:ascii="PT Astra Serif" w:hAnsi="PT Astra Serif"/>
                <w:sz w:val="28"/>
                <w:szCs w:val="28"/>
              </w:rPr>
              <w:t>3 балла;</w:t>
            </w:r>
          </w:p>
          <w:p w:rsidR="007D36D8" w:rsidRPr="00EE0279" w:rsidRDefault="009C6D3A" w:rsidP="009C6D3A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0279">
              <w:rPr>
                <w:rFonts w:ascii="PT Astra Serif" w:hAnsi="PT Astra Serif"/>
                <w:sz w:val="28"/>
                <w:szCs w:val="28"/>
              </w:rPr>
              <w:t>менее 50% - 0 баллов</w:t>
            </w:r>
          </w:p>
        </w:tc>
      </w:tr>
      <w:tr w:rsidR="0074309C" w:rsidRPr="00AD651C" w:rsidTr="00CF1FE8">
        <w:tc>
          <w:tcPr>
            <w:tcW w:w="567" w:type="dxa"/>
          </w:tcPr>
          <w:p w:rsidR="0074309C" w:rsidRPr="00AD651C" w:rsidRDefault="0074309C" w:rsidP="00833305">
            <w:pPr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2</w:t>
            </w:r>
            <w:r w:rsidR="00833305">
              <w:rPr>
                <w:rFonts w:ascii="PT Astra Serif" w:hAnsi="PT Astra Serif"/>
                <w:sz w:val="28"/>
                <w:szCs w:val="28"/>
              </w:rPr>
              <w:t>1</w:t>
            </w:r>
            <w:r w:rsidRPr="00AD651C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74309C" w:rsidRPr="00AD651C" w:rsidRDefault="003937FE" w:rsidP="00482CB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Исполнение работодателем квоты для трудоустройства инвалидов</w:t>
            </w:r>
            <w:r w:rsidR="0074309C" w:rsidRPr="00AD651C">
              <w:rPr>
                <w:rFonts w:ascii="PT Astra Serif" w:hAnsi="PT Astra Serif"/>
                <w:sz w:val="28"/>
                <w:szCs w:val="28"/>
              </w:rPr>
              <w:t>¹³</w:t>
            </w:r>
          </w:p>
        </w:tc>
        <w:tc>
          <w:tcPr>
            <w:tcW w:w="1843" w:type="dxa"/>
          </w:tcPr>
          <w:p w:rsidR="0074309C" w:rsidRPr="00AD651C" w:rsidRDefault="0074309C" w:rsidP="00AD651C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8F6805" w:rsidRDefault="008F6805" w:rsidP="008F68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3937FE" w:rsidRPr="00AD651C">
              <w:rPr>
                <w:rFonts w:ascii="PT Astra Serif" w:hAnsi="PT Astra Serif"/>
                <w:sz w:val="28"/>
                <w:szCs w:val="28"/>
              </w:rPr>
              <w:t>0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до </w:t>
            </w:r>
            <w:r w:rsidR="00A460EE" w:rsidRPr="00AD651C">
              <w:rPr>
                <w:rFonts w:ascii="PT Astra Serif" w:hAnsi="PT Astra Serif"/>
                <w:sz w:val="28"/>
                <w:szCs w:val="28"/>
              </w:rPr>
              <w:t>50</w:t>
            </w:r>
            <w:r w:rsidR="003937FE" w:rsidRPr="00AD651C">
              <w:rPr>
                <w:rFonts w:ascii="PT Astra Serif" w:hAnsi="PT Astra Serif"/>
                <w:sz w:val="28"/>
                <w:szCs w:val="28"/>
              </w:rPr>
              <w:t>% -</w:t>
            </w:r>
          </w:p>
          <w:p w:rsidR="003937FE" w:rsidRPr="00AD651C" w:rsidRDefault="003937FE" w:rsidP="008F68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0 баллов;</w:t>
            </w:r>
          </w:p>
          <w:p w:rsidR="008F6805" w:rsidRDefault="008F6805" w:rsidP="008F68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A460EE" w:rsidRPr="00AD651C">
              <w:rPr>
                <w:rFonts w:ascii="PT Astra Serif" w:hAnsi="PT Astra Serif"/>
                <w:sz w:val="28"/>
                <w:szCs w:val="28"/>
              </w:rPr>
              <w:t xml:space="preserve">51% </w:t>
            </w:r>
            <w:r>
              <w:rPr>
                <w:rFonts w:ascii="PT Astra Serif" w:hAnsi="PT Astra Serif"/>
                <w:sz w:val="28"/>
                <w:szCs w:val="28"/>
              </w:rPr>
              <w:t>до</w:t>
            </w:r>
            <w:r w:rsidR="00A460EE" w:rsidRPr="00AD651C">
              <w:rPr>
                <w:rFonts w:ascii="PT Astra Serif" w:hAnsi="PT Astra Serif"/>
                <w:sz w:val="28"/>
                <w:szCs w:val="28"/>
              </w:rPr>
              <w:t xml:space="preserve"> 99,9</w:t>
            </w:r>
            <w:r w:rsidR="003937FE" w:rsidRPr="00AD651C">
              <w:rPr>
                <w:rFonts w:ascii="PT Astra Serif" w:hAnsi="PT Astra Serif"/>
                <w:sz w:val="28"/>
                <w:szCs w:val="28"/>
              </w:rPr>
              <w:t xml:space="preserve">% </w:t>
            </w:r>
            <w:r w:rsidR="00A460EE" w:rsidRPr="00AD651C">
              <w:rPr>
                <w:rFonts w:ascii="PT Astra Serif" w:hAnsi="PT Astra Serif"/>
                <w:sz w:val="28"/>
                <w:szCs w:val="28"/>
              </w:rPr>
              <w:t>-</w:t>
            </w:r>
          </w:p>
          <w:p w:rsidR="00A460EE" w:rsidRPr="00AD651C" w:rsidRDefault="00A460EE" w:rsidP="008F68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5 баллов;</w:t>
            </w:r>
          </w:p>
          <w:p w:rsidR="003937FE" w:rsidRPr="00AD651C" w:rsidRDefault="00A460EE" w:rsidP="008F68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 xml:space="preserve">100% и более – 10 баллов от фактически трудоустроенных </w:t>
            </w:r>
            <w:r w:rsidR="003937FE" w:rsidRPr="00AD651C">
              <w:rPr>
                <w:rFonts w:ascii="PT Astra Serif" w:hAnsi="PT Astra Serif"/>
                <w:sz w:val="28"/>
                <w:szCs w:val="28"/>
              </w:rPr>
              <w:t>инвалидов в счет квоты</w:t>
            </w:r>
          </w:p>
        </w:tc>
      </w:tr>
      <w:tr w:rsidR="00BD0A31" w:rsidRPr="00AD651C" w:rsidTr="00CF1FE8">
        <w:tc>
          <w:tcPr>
            <w:tcW w:w="567" w:type="dxa"/>
            <w:vMerge w:val="restart"/>
          </w:tcPr>
          <w:p w:rsidR="00BD0A31" w:rsidRPr="00E31C7D" w:rsidRDefault="00BD0A31" w:rsidP="00833305">
            <w:pPr>
              <w:rPr>
                <w:rFonts w:ascii="PT Astra Serif" w:hAnsi="PT Astra Serif"/>
                <w:sz w:val="28"/>
                <w:szCs w:val="28"/>
              </w:rPr>
            </w:pPr>
            <w:r w:rsidRPr="00E31C7D">
              <w:rPr>
                <w:rFonts w:ascii="PT Astra Serif" w:hAnsi="PT Astra Serif"/>
                <w:sz w:val="28"/>
                <w:szCs w:val="28"/>
              </w:rPr>
              <w:t>2</w:t>
            </w:r>
            <w:r w:rsidR="00833305">
              <w:rPr>
                <w:rFonts w:ascii="PT Astra Serif" w:hAnsi="PT Astra Serif"/>
                <w:sz w:val="28"/>
                <w:szCs w:val="28"/>
              </w:rPr>
              <w:t>2</w:t>
            </w:r>
            <w:r w:rsidRPr="00E31C7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BD0A31" w:rsidRPr="00E31C7D" w:rsidRDefault="00BD0A31" w:rsidP="00BD0A3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1C7D">
              <w:rPr>
                <w:rFonts w:ascii="PT Astra Serif" w:hAnsi="PT Astra Serif"/>
                <w:sz w:val="28"/>
                <w:szCs w:val="28"/>
              </w:rPr>
              <w:t>Наличие Положения об особенностях рассмотрения и учета микроповреждений (микротравм) работников</w:t>
            </w:r>
            <w:r>
              <w:rPr>
                <w:rFonts w:ascii="PT Astra Serif" w:hAnsi="PT Astra Serif"/>
                <w:sz w:val="28"/>
                <w:szCs w:val="28"/>
              </w:rPr>
              <w:t>, в том числе:</w:t>
            </w:r>
            <w:r w:rsidRPr="00E31C7D">
              <w:rPr>
                <w:rFonts w:ascii="PT Astra Serif" w:hAnsi="PT Astra Serif"/>
                <w:sz w:val="28"/>
                <w:szCs w:val="28"/>
                <w:vertAlign w:val="superscript"/>
                <w:lang w:eastAsia="en-US"/>
              </w:rPr>
              <w:t xml:space="preserve"> 14</w:t>
            </w:r>
          </w:p>
        </w:tc>
        <w:tc>
          <w:tcPr>
            <w:tcW w:w="1843" w:type="dxa"/>
          </w:tcPr>
          <w:p w:rsidR="00BD0A31" w:rsidRPr="00E31C7D" w:rsidRDefault="00BD0A31" w:rsidP="00AD651C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BD0A31" w:rsidRPr="00E31C7D" w:rsidRDefault="00BD0A31" w:rsidP="001B67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31C7D">
              <w:rPr>
                <w:rFonts w:ascii="PT Astra Serif" w:hAnsi="PT Astra Serif"/>
                <w:sz w:val="28"/>
                <w:szCs w:val="28"/>
              </w:rPr>
              <w:t xml:space="preserve"> 10 баллов</w:t>
            </w:r>
          </w:p>
          <w:p w:rsidR="00BD0A31" w:rsidRPr="00E31C7D" w:rsidRDefault="00BD0A31" w:rsidP="001B67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D0A31" w:rsidRPr="00AD651C" w:rsidTr="00CF1FE8">
        <w:tc>
          <w:tcPr>
            <w:tcW w:w="567" w:type="dxa"/>
            <w:vMerge/>
          </w:tcPr>
          <w:p w:rsidR="00BD0A31" w:rsidRPr="00E31C7D" w:rsidRDefault="00BD0A31" w:rsidP="00B758AC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678" w:type="dxa"/>
          </w:tcPr>
          <w:p w:rsidR="00BD0A31" w:rsidRPr="00E31C7D" w:rsidRDefault="00BD0A31" w:rsidP="00482CB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 количество учтенных микроповреждений (микротравм) работников</w:t>
            </w:r>
            <w:r w:rsidR="0060423B" w:rsidRPr="00E31C7D">
              <w:rPr>
                <w:rFonts w:ascii="PT Astra Serif" w:hAnsi="PT Astra Serif"/>
                <w:sz w:val="28"/>
                <w:szCs w:val="28"/>
                <w:vertAlign w:val="superscript"/>
                <w:lang w:eastAsia="en-US"/>
              </w:rPr>
              <w:t>14</w:t>
            </w:r>
          </w:p>
        </w:tc>
        <w:tc>
          <w:tcPr>
            <w:tcW w:w="1843" w:type="dxa"/>
          </w:tcPr>
          <w:p w:rsidR="00BD0A31" w:rsidRPr="00E31C7D" w:rsidRDefault="00BD0A31" w:rsidP="00AD651C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BD0A31" w:rsidRPr="00AD651C" w:rsidRDefault="00BD0A31" w:rsidP="00BD0A31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2 балла</w:t>
            </w:r>
          </w:p>
          <w:p w:rsidR="00BD0A31" w:rsidRPr="00E31C7D" w:rsidRDefault="00BD0A31" w:rsidP="00BD0A3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за кажд</w:t>
            </w:r>
            <w:r>
              <w:rPr>
                <w:rFonts w:ascii="PT Astra Serif" w:hAnsi="PT Astra Serif"/>
                <w:sz w:val="28"/>
                <w:szCs w:val="28"/>
              </w:rPr>
              <w:t>ый случай</w:t>
            </w:r>
          </w:p>
        </w:tc>
      </w:tr>
      <w:tr w:rsidR="00EE0279" w:rsidRPr="00AD651C" w:rsidTr="00CF1FE8">
        <w:tc>
          <w:tcPr>
            <w:tcW w:w="567" w:type="dxa"/>
          </w:tcPr>
          <w:p w:rsidR="00EE0279" w:rsidRPr="00E31C7D" w:rsidRDefault="00EE0279" w:rsidP="00B758A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23. </w:t>
            </w:r>
          </w:p>
        </w:tc>
        <w:tc>
          <w:tcPr>
            <w:tcW w:w="4678" w:type="dxa"/>
          </w:tcPr>
          <w:p w:rsidR="00EE0279" w:rsidRDefault="00EE0279" w:rsidP="00EE027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Наличие </w:t>
            </w:r>
            <w:r w:rsidRPr="00EE0279">
              <w:rPr>
                <w:rFonts w:ascii="PT Astra Serif" w:hAnsi="PT Astra Serif"/>
                <w:sz w:val="28"/>
                <w:szCs w:val="28"/>
              </w:rPr>
              <w:t>регистрации в реестре индивидуальных предпринимателей и юридических лиц, осуществляющих деятельность по обучению своих работников вопросам охраны труда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на сайте Министерства труда и социальной защиты Российской Федерации </w:t>
            </w:r>
          </w:p>
        </w:tc>
        <w:tc>
          <w:tcPr>
            <w:tcW w:w="1843" w:type="dxa"/>
          </w:tcPr>
          <w:p w:rsidR="00EE0279" w:rsidRPr="00E31C7D" w:rsidRDefault="00EE0279" w:rsidP="00AD651C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EE0279" w:rsidRPr="00AD651C" w:rsidRDefault="00EE0279" w:rsidP="00BD0A31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 баллов</w:t>
            </w:r>
          </w:p>
        </w:tc>
      </w:tr>
      <w:tr w:rsidR="007D36D8" w:rsidRPr="00AD651C" w:rsidTr="00CF1FE8">
        <w:tc>
          <w:tcPr>
            <w:tcW w:w="567" w:type="dxa"/>
          </w:tcPr>
          <w:p w:rsidR="007D36D8" w:rsidRPr="00AD651C" w:rsidRDefault="0074309C" w:rsidP="004E61A8">
            <w:pPr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2</w:t>
            </w:r>
            <w:r w:rsidR="004E61A8">
              <w:rPr>
                <w:rFonts w:ascii="PT Astra Serif" w:hAnsi="PT Astra Serif"/>
                <w:sz w:val="28"/>
                <w:szCs w:val="28"/>
              </w:rPr>
              <w:t>4</w:t>
            </w:r>
            <w:r w:rsidRPr="00AD651C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7D36D8" w:rsidRPr="00AD651C" w:rsidRDefault="007D36D8" w:rsidP="00482CB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 xml:space="preserve">Оформление информационно-аналитических материалов о работе </w:t>
            </w:r>
            <w:r w:rsidR="009626A2" w:rsidRPr="00AD651C">
              <w:rPr>
                <w:rFonts w:ascii="PT Astra Serif" w:hAnsi="PT Astra Serif"/>
                <w:sz w:val="28"/>
                <w:szCs w:val="28"/>
              </w:rPr>
              <w:t xml:space="preserve">                    </w:t>
            </w:r>
            <w:r w:rsidRPr="00AD651C">
              <w:rPr>
                <w:rFonts w:ascii="PT Astra Serif" w:hAnsi="PT Astra Serif"/>
                <w:sz w:val="28"/>
                <w:szCs w:val="28"/>
              </w:rPr>
              <w:t>в области охраны труда, достижениях и наградах организации;</w:t>
            </w:r>
            <w:r w:rsidR="00A65E6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D651C">
              <w:rPr>
                <w:rFonts w:ascii="PT Astra Serif" w:hAnsi="PT Astra Serif"/>
                <w:sz w:val="28"/>
                <w:szCs w:val="28"/>
              </w:rPr>
              <w:t>фотографии производственных процессов, безопасных технологий производства работ и другие по усмотрению участника</w:t>
            </w:r>
          </w:p>
          <w:p w:rsidR="009626A2" w:rsidRPr="00AD651C" w:rsidRDefault="009626A2" w:rsidP="00AD651C">
            <w:pPr>
              <w:ind w:left="28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</w:tcPr>
          <w:p w:rsidR="007D36D8" w:rsidRPr="00AD651C" w:rsidRDefault="007D36D8" w:rsidP="00AD651C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D36D8" w:rsidRPr="00AD651C" w:rsidRDefault="007D36D8" w:rsidP="00482CBA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Оформление предоставленных материалов оценивается каждым членом комиссии. Максимальная оценка – 10 баллов</w:t>
            </w:r>
          </w:p>
        </w:tc>
      </w:tr>
    </w:tbl>
    <w:p w:rsidR="007D36D8" w:rsidRPr="00AD651C" w:rsidRDefault="007D36D8" w:rsidP="00AD651C">
      <w:pPr>
        <w:ind w:left="284" w:firstLine="567"/>
        <w:rPr>
          <w:rFonts w:ascii="PT Astra Serif" w:hAnsi="PT Astra Serif"/>
          <w:sz w:val="28"/>
          <w:szCs w:val="28"/>
        </w:rPr>
      </w:pPr>
    </w:p>
    <w:p w:rsidR="007D36D8" w:rsidRPr="00AD651C" w:rsidRDefault="00936A2D" w:rsidP="00AD651C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</w:rPr>
        <w:t>1</w:t>
      </w:r>
      <w:proofErr w:type="gramStart"/>
      <w:r w:rsidRPr="00AD651C">
        <w:rPr>
          <w:rFonts w:ascii="PT Astra Serif" w:hAnsi="PT Astra Serif"/>
          <w:sz w:val="28"/>
          <w:szCs w:val="28"/>
        </w:rPr>
        <w:t>   </w:t>
      </w:r>
      <w:r w:rsidR="00CB5BDF" w:rsidRPr="00164E74">
        <w:rPr>
          <w:rFonts w:ascii="PT Astra Serif" w:hAnsi="PT Astra Serif"/>
          <w:sz w:val="28"/>
          <w:szCs w:val="28"/>
        </w:rPr>
        <w:t>П</w:t>
      </w:r>
      <w:proofErr w:type="gramEnd"/>
      <w:r w:rsidR="00CB5BDF" w:rsidRPr="00164E74">
        <w:rPr>
          <w:rFonts w:ascii="PT Astra Serif" w:hAnsi="PT Astra Serif"/>
          <w:sz w:val="28"/>
          <w:szCs w:val="28"/>
        </w:rPr>
        <w:t>редставляются копи</w:t>
      </w:r>
      <w:r w:rsidR="00CB5BDF">
        <w:rPr>
          <w:rFonts w:ascii="PT Astra Serif" w:hAnsi="PT Astra Serif"/>
          <w:sz w:val="28"/>
          <w:szCs w:val="28"/>
        </w:rPr>
        <w:t>и титульного листа коллективного договора организации и первой страницы раздела «Охрана труда»</w:t>
      </w:r>
      <w:r w:rsidR="007D36D8" w:rsidRPr="00AD651C">
        <w:rPr>
          <w:rFonts w:ascii="PT Astra Serif" w:hAnsi="PT Astra Serif"/>
          <w:sz w:val="28"/>
          <w:szCs w:val="28"/>
        </w:rPr>
        <w:t>.</w:t>
      </w:r>
    </w:p>
    <w:p w:rsidR="007D36D8" w:rsidRPr="00AD651C" w:rsidRDefault="00936A2D" w:rsidP="00AD651C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</w:rPr>
        <w:lastRenderedPageBreak/>
        <w:t>2</w:t>
      </w:r>
      <w:proofErr w:type="gramStart"/>
      <w:r w:rsidRPr="00AD651C">
        <w:rPr>
          <w:rFonts w:ascii="PT Astra Serif" w:hAnsi="PT Astra Serif"/>
          <w:sz w:val="28"/>
          <w:szCs w:val="28"/>
        </w:rPr>
        <w:t>   </w:t>
      </w:r>
      <w:r w:rsidR="007D36D8" w:rsidRPr="00AD651C">
        <w:rPr>
          <w:rFonts w:ascii="PT Astra Serif" w:hAnsi="PT Astra Serif"/>
          <w:sz w:val="28"/>
          <w:szCs w:val="28"/>
        </w:rPr>
        <w:t>П</w:t>
      </w:r>
      <w:proofErr w:type="gramEnd"/>
      <w:r w:rsidR="007D36D8" w:rsidRPr="00AD651C">
        <w:rPr>
          <w:rFonts w:ascii="PT Astra Serif" w:hAnsi="PT Astra Serif"/>
          <w:sz w:val="28"/>
          <w:szCs w:val="28"/>
        </w:rPr>
        <w:t>редоставляется копия Положения  о системе управления охраной труда</w:t>
      </w:r>
      <w:r w:rsidR="0060423B">
        <w:rPr>
          <w:rFonts w:ascii="PT Astra Serif" w:hAnsi="PT Astra Serif"/>
          <w:sz w:val="28"/>
          <w:szCs w:val="28"/>
        </w:rPr>
        <w:t>.</w:t>
      </w:r>
    </w:p>
    <w:p w:rsidR="007D36D8" w:rsidRPr="00AD651C" w:rsidRDefault="00936A2D" w:rsidP="00AD651C">
      <w:pPr>
        <w:ind w:left="284"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AD651C">
        <w:rPr>
          <w:rFonts w:ascii="PT Astra Serif" w:hAnsi="PT Astra Serif"/>
          <w:sz w:val="28"/>
          <w:szCs w:val="28"/>
        </w:rPr>
        <w:t>3</w:t>
      </w:r>
      <w:proofErr w:type="gramStart"/>
      <w:r w:rsidRPr="00AD651C">
        <w:rPr>
          <w:rFonts w:ascii="PT Astra Serif" w:hAnsi="PT Astra Serif"/>
          <w:sz w:val="28"/>
          <w:szCs w:val="28"/>
        </w:rPr>
        <w:t>   </w:t>
      </w:r>
      <w:r w:rsidR="007D36D8" w:rsidRPr="00AD651C">
        <w:rPr>
          <w:rFonts w:ascii="PT Astra Serif" w:hAnsi="PT Astra Serif"/>
          <w:sz w:val="28"/>
          <w:szCs w:val="28"/>
        </w:rPr>
        <w:t>П</w:t>
      </w:r>
      <w:proofErr w:type="gramEnd"/>
      <w:r w:rsidR="007D36D8" w:rsidRPr="00AD651C">
        <w:rPr>
          <w:rFonts w:ascii="PT Astra Serif" w:hAnsi="PT Astra Serif"/>
          <w:sz w:val="28"/>
          <w:szCs w:val="28"/>
        </w:rPr>
        <w:t>редоставляется копия приказа или договора</w:t>
      </w:r>
      <w:r w:rsidR="0060423B">
        <w:rPr>
          <w:rFonts w:ascii="PT Astra Serif" w:hAnsi="PT Astra Serif"/>
          <w:sz w:val="28"/>
          <w:szCs w:val="28"/>
        </w:rPr>
        <w:t>.</w:t>
      </w:r>
    </w:p>
    <w:p w:rsidR="007D36D8" w:rsidRPr="00AD651C" w:rsidRDefault="00936A2D" w:rsidP="00AD651C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</w:rPr>
        <w:t>4</w:t>
      </w:r>
      <w:proofErr w:type="gramStart"/>
      <w:r w:rsidRPr="00AD651C">
        <w:rPr>
          <w:rFonts w:ascii="PT Astra Serif" w:hAnsi="PT Astra Serif"/>
          <w:sz w:val="28"/>
          <w:szCs w:val="28"/>
        </w:rPr>
        <w:t>   </w:t>
      </w:r>
      <w:r w:rsidR="007D36D8" w:rsidRPr="00AD651C">
        <w:rPr>
          <w:rFonts w:ascii="PT Astra Serif" w:hAnsi="PT Astra Serif"/>
          <w:sz w:val="28"/>
          <w:szCs w:val="28"/>
        </w:rPr>
        <w:t>П</w:t>
      </w:r>
      <w:proofErr w:type="gramEnd"/>
      <w:r w:rsidR="007D36D8" w:rsidRPr="00AD651C">
        <w:rPr>
          <w:rFonts w:ascii="PT Astra Serif" w:hAnsi="PT Astra Serif"/>
          <w:sz w:val="28"/>
          <w:szCs w:val="28"/>
        </w:rPr>
        <w:t>редоставляется копия приказа о создании комитета (комиссии) по охране труда.</w:t>
      </w:r>
    </w:p>
    <w:p w:rsidR="007D36D8" w:rsidRPr="00AD651C" w:rsidRDefault="00936A2D" w:rsidP="00AD651C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</w:rPr>
        <w:t>5</w:t>
      </w:r>
      <w:proofErr w:type="gramStart"/>
      <w:r w:rsidRPr="00AD651C">
        <w:rPr>
          <w:rFonts w:ascii="PT Astra Serif" w:hAnsi="PT Astra Serif"/>
          <w:sz w:val="28"/>
          <w:szCs w:val="28"/>
        </w:rPr>
        <w:t>   </w:t>
      </w:r>
      <w:r w:rsidR="007D36D8" w:rsidRPr="00AD651C">
        <w:rPr>
          <w:rFonts w:ascii="PT Astra Serif" w:hAnsi="PT Astra Serif"/>
          <w:sz w:val="28"/>
          <w:szCs w:val="28"/>
        </w:rPr>
        <w:t>П</w:t>
      </w:r>
      <w:proofErr w:type="gramEnd"/>
      <w:r w:rsidR="007D36D8" w:rsidRPr="00AD651C">
        <w:rPr>
          <w:rFonts w:ascii="PT Astra Serif" w:hAnsi="PT Astra Serif"/>
          <w:sz w:val="28"/>
          <w:szCs w:val="28"/>
        </w:rPr>
        <w:t>редоставляются копии удостоверений (диплома) о прохождении обучения.</w:t>
      </w:r>
    </w:p>
    <w:p w:rsidR="007D36D8" w:rsidRPr="00AD651C" w:rsidRDefault="00936A2D" w:rsidP="00AD651C">
      <w:pPr>
        <w:ind w:left="284"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AD651C">
        <w:rPr>
          <w:rFonts w:ascii="PT Astra Serif" w:hAnsi="PT Astra Serif"/>
          <w:sz w:val="28"/>
          <w:szCs w:val="28"/>
        </w:rPr>
        <w:t>6</w:t>
      </w:r>
      <w:proofErr w:type="gramStart"/>
      <w:r w:rsidRPr="00AD651C">
        <w:rPr>
          <w:rFonts w:ascii="PT Astra Serif" w:hAnsi="PT Astra Serif"/>
          <w:sz w:val="28"/>
          <w:szCs w:val="28"/>
        </w:rPr>
        <w:t>   </w:t>
      </w:r>
      <w:r w:rsidR="007D36D8" w:rsidRPr="00AD651C">
        <w:rPr>
          <w:rFonts w:ascii="PT Astra Serif" w:hAnsi="PT Astra Serif"/>
          <w:sz w:val="28"/>
          <w:szCs w:val="28"/>
        </w:rPr>
        <w:t>П</w:t>
      </w:r>
      <w:proofErr w:type="gramEnd"/>
      <w:r w:rsidR="007D36D8" w:rsidRPr="00AD651C">
        <w:rPr>
          <w:rFonts w:ascii="PT Astra Serif" w:hAnsi="PT Astra Serif"/>
          <w:sz w:val="28"/>
          <w:szCs w:val="28"/>
        </w:rPr>
        <w:t>редоставляются копии документов (утвержденного графика и протоколов заседаний)</w:t>
      </w:r>
      <w:r w:rsidR="0060423B">
        <w:rPr>
          <w:rFonts w:ascii="PT Astra Serif" w:hAnsi="PT Astra Serif"/>
          <w:sz w:val="28"/>
          <w:szCs w:val="28"/>
        </w:rPr>
        <w:t>.</w:t>
      </w:r>
    </w:p>
    <w:p w:rsidR="007D36D8" w:rsidRPr="00AD651C" w:rsidRDefault="00936A2D" w:rsidP="00AD651C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</w:rPr>
        <w:t>7</w:t>
      </w:r>
      <w:proofErr w:type="gramStart"/>
      <w:r w:rsidRPr="00AD651C">
        <w:rPr>
          <w:rFonts w:ascii="PT Astra Serif" w:hAnsi="PT Astra Serif"/>
          <w:sz w:val="28"/>
          <w:szCs w:val="28"/>
        </w:rPr>
        <w:t>   </w:t>
      </w:r>
      <w:r w:rsidR="007D36D8" w:rsidRPr="00AD651C">
        <w:rPr>
          <w:rFonts w:ascii="PT Astra Serif" w:hAnsi="PT Astra Serif"/>
          <w:sz w:val="28"/>
          <w:szCs w:val="28"/>
        </w:rPr>
        <w:t>П</w:t>
      </w:r>
      <w:proofErr w:type="gramEnd"/>
      <w:r w:rsidR="007D36D8" w:rsidRPr="00AD651C">
        <w:rPr>
          <w:rFonts w:ascii="PT Astra Serif" w:hAnsi="PT Astra Serif"/>
          <w:sz w:val="28"/>
          <w:szCs w:val="28"/>
        </w:rPr>
        <w:t>редоставляются фотографии кабинета (уголков).</w:t>
      </w:r>
    </w:p>
    <w:p w:rsidR="007D36D8" w:rsidRPr="00AD651C" w:rsidRDefault="00936A2D" w:rsidP="00AD651C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</w:rPr>
        <w:t>8</w:t>
      </w:r>
      <w:proofErr w:type="gramStart"/>
      <w:r w:rsidRPr="00AD651C">
        <w:rPr>
          <w:rFonts w:ascii="PT Astra Serif" w:hAnsi="PT Astra Serif"/>
          <w:sz w:val="28"/>
          <w:szCs w:val="28"/>
        </w:rPr>
        <w:t>   </w:t>
      </w:r>
      <w:r w:rsidR="007D36D8" w:rsidRPr="00AD651C">
        <w:rPr>
          <w:rFonts w:ascii="PT Astra Serif" w:hAnsi="PT Astra Serif"/>
          <w:sz w:val="28"/>
          <w:szCs w:val="28"/>
        </w:rPr>
        <w:t>П</w:t>
      </w:r>
      <w:proofErr w:type="gramEnd"/>
      <w:r w:rsidR="007D36D8" w:rsidRPr="00AD651C">
        <w:rPr>
          <w:rFonts w:ascii="PT Astra Serif" w:hAnsi="PT Astra Serif"/>
          <w:sz w:val="28"/>
          <w:szCs w:val="28"/>
        </w:rPr>
        <w:t>редоставляется копия сводной ведомости результатов специальной оценки  услови</w:t>
      </w:r>
      <w:r w:rsidRPr="00AD651C">
        <w:rPr>
          <w:rFonts w:ascii="PT Astra Serif" w:hAnsi="PT Astra Serif"/>
          <w:sz w:val="28"/>
          <w:szCs w:val="28"/>
        </w:rPr>
        <w:t xml:space="preserve">й </w:t>
      </w:r>
      <w:r w:rsidR="007D36D8" w:rsidRPr="00AD651C">
        <w:rPr>
          <w:rFonts w:ascii="PT Astra Serif" w:hAnsi="PT Astra Serif"/>
          <w:sz w:val="28"/>
          <w:szCs w:val="28"/>
        </w:rPr>
        <w:t xml:space="preserve">труда. </w:t>
      </w:r>
    </w:p>
    <w:p w:rsidR="007D36D8" w:rsidRPr="00AD651C" w:rsidRDefault="00936A2D" w:rsidP="00AD651C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</w:rPr>
        <w:t>9</w:t>
      </w:r>
      <w:proofErr w:type="gramStart"/>
      <w:r w:rsidRPr="00AD651C">
        <w:rPr>
          <w:rFonts w:ascii="PT Astra Serif" w:hAnsi="PT Astra Serif"/>
          <w:sz w:val="28"/>
          <w:szCs w:val="28"/>
        </w:rPr>
        <w:t>   </w:t>
      </w:r>
      <w:r w:rsidR="007D36D8" w:rsidRPr="00AD651C">
        <w:rPr>
          <w:rFonts w:ascii="PT Astra Serif" w:hAnsi="PT Astra Serif"/>
          <w:sz w:val="28"/>
          <w:szCs w:val="28"/>
        </w:rPr>
        <w:t>П</w:t>
      </w:r>
      <w:proofErr w:type="gramEnd"/>
      <w:r w:rsidR="007D36D8" w:rsidRPr="00AD651C">
        <w:rPr>
          <w:rFonts w:ascii="PT Astra Serif" w:hAnsi="PT Astra Serif"/>
          <w:sz w:val="28"/>
          <w:szCs w:val="28"/>
        </w:rPr>
        <w:t>редоставляется копия заключительного акта проведения периодического медицинского осмотра лечебно-профилактического учреждения, в котором проведен медицинский осмотр.</w:t>
      </w:r>
    </w:p>
    <w:p w:rsidR="007D36D8" w:rsidRPr="00AD651C" w:rsidRDefault="00936A2D" w:rsidP="00AD651C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</w:rPr>
        <w:t>10</w:t>
      </w:r>
      <w:proofErr w:type="gramStart"/>
      <w:r w:rsidRPr="00AD651C">
        <w:rPr>
          <w:rFonts w:ascii="PT Astra Serif" w:hAnsi="PT Astra Serif"/>
          <w:sz w:val="28"/>
          <w:szCs w:val="28"/>
        </w:rPr>
        <w:t>   </w:t>
      </w:r>
      <w:r w:rsidR="007D36D8" w:rsidRPr="00AD651C">
        <w:rPr>
          <w:rFonts w:ascii="PT Astra Serif" w:hAnsi="PT Astra Serif"/>
          <w:sz w:val="28"/>
          <w:szCs w:val="28"/>
        </w:rPr>
        <w:t>П</w:t>
      </w:r>
      <w:proofErr w:type="gramEnd"/>
      <w:r w:rsidR="007D36D8" w:rsidRPr="00AD651C">
        <w:rPr>
          <w:rFonts w:ascii="PT Astra Serif" w:hAnsi="PT Astra Serif"/>
          <w:sz w:val="28"/>
          <w:szCs w:val="28"/>
        </w:rPr>
        <w:t>редоставляется копия протокола рабочего собрания по подведению итогов выполнения мероприятий (соглашения)  об улучшении условий труда.</w:t>
      </w:r>
    </w:p>
    <w:p w:rsidR="007D36D8" w:rsidRPr="00AD651C" w:rsidRDefault="00936A2D" w:rsidP="00AD651C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</w:rPr>
        <w:t>11</w:t>
      </w:r>
      <w:proofErr w:type="gramStart"/>
      <w:r w:rsidRPr="00AD651C">
        <w:rPr>
          <w:rFonts w:ascii="PT Astra Serif" w:hAnsi="PT Astra Serif"/>
          <w:sz w:val="28"/>
          <w:szCs w:val="28"/>
        </w:rPr>
        <w:t>   </w:t>
      </w:r>
      <w:r w:rsidR="007D36D8" w:rsidRPr="00AD651C">
        <w:rPr>
          <w:rFonts w:ascii="PT Astra Serif" w:hAnsi="PT Astra Serif"/>
          <w:sz w:val="28"/>
          <w:szCs w:val="28"/>
        </w:rPr>
        <w:t>П</w:t>
      </w:r>
      <w:proofErr w:type="gramEnd"/>
      <w:r w:rsidR="007D36D8" w:rsidRPr="00AD651C">
        <w:rPr>
          <w:rFonts w:ascii="PT Astra Serif" w:hAnsi="PT Astra Serif"/>
          <w:sz w:val="28"/>
          <w:szCs w:val="28"/>
        </w:rPr>
        <w:t>редоставляется копия приказа территориального фонда социального страхования</w:t>
      </w:r>
      <w:r w:rsidR="0060423B">
        <w:rPr>
          <w:rFonts w:ascii="PT Astra Serif" w:hAnsi="PT Astra Serif"/>
          <w:sz w:val="28"/>
          <w:szCs w:val="28"/>
        </w:rPr>
        <w:t>.</w:t>
      </w:r>
    </w:p>
    <w:p w:rsidR="007D36D8" w:rsidRPr="00AD651C" w:rsidRDefault="00936A2D" w:rsidP="00AD651C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</w:rPr>
        <w:t>12</w:t>
      </w:r>
      <w:proofErr w:type="gramStart"/>
      <w:r w:rsidRPr="00AD651C">
        <w:rPr>
          <w:rFonts w:ascii="PT Astra Serif" w:hAnsi="PT Astra Serif"/>
          <w:sz w:val="28"/>
          <w:szCs w:val="28"/>
        </w:rPr>
        <w:t>   </w:t>
      </w:r>
      <w:r w:rsidR="007D36D8" w:rsidRPr="00BD0A31">
        <w:rPr>
          <w:rFonts w:ascii="PT Astra Serif" w:hAnsi="PT Astra Serif"/>
          <w:sz w:val="28"/>
          <w:szCs w:val="28"/>
        </w:rPr>
        <w:t>П</w:t>
      </w:r>
      <w:proofErr w:type="gramEnd"/>
      <w:r w:rsidR="007D36D8" w:rsidRPr="00BD0A31">
        <w:rPr>
          <w:rFonts w:ascii="PT Astra Serif" w:hAnsi="PT Astra Serif"/>
          <w:sz w:val="28"/>
          <w:szCs w:val="28"/>
        </w:rPr>
        <w:t xml:space="preserve">редоставляется </w:t>
      </w:r>
      <w:r w:rsidR="00BD0A31" w:rsidRPr="00BD0A31">
        <w:rPr>
          <w:rFonts w:ascii="PT Astra Serif" w:hAnsi="PT Astra Serif"/>
          <w:sz w:val="28"/>
          <w:szCs w:val="28"/>
        </w:rPr>
        <w:t>перечень рабочих мест, на которых проводи</w:t>
      </w:r>
      <w:r w:rsidR="00BD0A31">
        <w:rPr>
          <w:rFonts w:ascii="PT Astra Serif" w:hAnsi="PT Astra Serif"/>
          <w:sz w:val="28"/>
          <w:szCs w:val="28"/>
        </w:rPr>
        <w:t>лась</w:t>
      </w:r>
      <w:r w:rsidR="00BD0A31" w:rsidRPr="00BD0A31">
        <w:rPr>
          <w:rFonts w:ascii="PT Astra Serif" w:hAnsi="PT Astra Serif"/>
          <w:sz w:val="28"/>
          <w:szCs w:val="28"/>
        </w:rPr>
        <w:t xml:space="preserve"> оценка профессиональных рисков</w:t>
      </w:r>
      <w:r w:rsidR="00BD0A31">
        <w:rPr>
          <w:rFonts w:ascii="PT Astra Serif" w:hAnsi="PT Astra Serif"/>
          <w:sz w:val="28"/>
          <w:szCs w:val="28"/>
        </w:rPr>
        <w:t xml:space="preserve"> и документ, подтверждающий проведение оценки профессиональных рисков</w:t>
      </w:r>
      <w:r w:rsidR="007D36D8" w:rsidRPr="00AD651C">
        <w:rPr>
          <w:rFonts w:ascii="PT Astra Serif" w:hAnsi="PT Astra Serif"/>
          <w:sz w:val="28"/>
          <w:szCs w:val="28"/>
        </w:rPr>
        <w:t>.</w:t>
      </w:r>
    </w:p>
    <w:p w:rsidR="007D36D8" w:rsidRPr="00AD651C" w:rsidRDefault="00292B03" w:rsidP="00AD651C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</w:rPr>
        <w:t>13</w:t>
      </w:r>
      <w:proofErr w:type="gramStart"/>
      <w:r w:rsidRPr="00AD651C">
        <w:rPr>
          <w:rFonts w:ascii="PT Astra Serif" w:hAnsi="PT Astra Serif"/>
          <w:sz w:val="28"/>
          <w:szCs w:val="28"/>
        </w:rPr>
        <w:t xml:space="preserve"> </w:t>
      </w:r>
      <w:r w:rsidR="00E31C7D">
        <w:rPr>
          <w:rFonts w:ascii="PT Astra Serif" w:hAnsi="PT Astra Serif"/>
          <w:sz w:val="28"/>
          <w:szCs w:val="28"/>
        </w:rPr>
        <w:t xml:space="preserve"> </w:t>
      </w:r>
      <w:r w:rsidR="003937FE" w:rsidRPr="00AD651C">
        <w:rPr>
          <w:rFonts w:ascii="PT Astra Serif" w:hAnsi="PT Astra Serif"/>
          <w:sz w:val="28"/>
          <w:szCs w:val="28"/>
        </w:rPr>
        <w:t>П</w:t>
      </w:r>
      <w:proofErr w:type="gramEnd"/>
      <w:r w:rsidR="003937FE" w:rsidRPr="00AD651C">
        <w:rPr>
          <w:rFonts w:ascii="PT Astra Serif" w:hAnsi="PT Astra Serif"/>
          <w:sz w:val="28"/>
          <w:szCs w:val="28"/>
        </w:rPr>
        <w:t xml:space="preserve">редоставляется справка </w:t>
      </w:r>
      <w:r w:rsidR="00A460EE" w:rsidRPr="00AD651C">
        <w:rPr>
          <w:rFonts w:ascii="PT Astra Serif" w:hAnsi="PT Astra Serif"/>
          <w:sz w:val="28"/>
          <w:szCs w:val="28"/>
        </w:rPr>
        <w:t xml:space="preserve">в произвольной форме от </w:t>
      </w:r>
      <w:r w:rsidR="003937FE" w:rsidRPr="00AD651C">
        <w:rPr>
          <w:rFonts w:ascii="PT Astra Serif" w:hAnsi="PT Astra Serif"/>
          <w:sz w:val="28"/>
          <w:szCs w:val="28"/>
        </w:rPr>
        <w:t xml:space="preserve">работодателя </w:t>
      </w:r>
      <w:r w:rsidR="00A460EE" w:rsidRPr="00AD651C">
        <w:rPr>
          <w:rFonts w:ascii="PT Astra Serif" w:hAnsi="PT Astra Serif"/>
          <w:sz w:val="28"/>
          <w:szCs w:val="28"/>
        </w:rPr>
        <w:t>с указанием расчетной квоты и фактически трудоустроенных инвалидов</w:t>
      </w:r>
      <w:r w:rsidR="003937FE" w:rsidRPr="00AD651C">
        <w:rPr>
          <w:rFonts w:ascii="PT Astra Serif" w:hAnsi="PT Astra Serif"/>
          <w:sz w:val="28"/>
          <w:szCs w:val="28"/>
        </w:rPr>
        <w:t xml:space="preserve"> </w:t>
      </w:r>
      <w:r w:rsidR="00A460EE" w:rsidRPr="00AD651C">
        <w:rPr>
          <w:rFonts w:ascii="PT Astra Serif" w:hAnsi="PT Astra Serif"/>
          <w:sz w:val="28"/>
          <w:szCs w:val="28"/>
        </w:rPr>
        <w:t>(</w:t>
      </w:r>
      <w:r w:rsidR="003937FE" w:rsidRPr="00AD651C">
        <w:rPr>
          <w:rFonts w:ascii="PT Astra Serif" w:hAnsi="PT Astra Serif"/>
          <w:sz w:val="28"/>
          <w:szCs w:val="28"/>
        </w:rPr>
        <w:t>дат</w:t>
      </w:r>
      <w:r w:rsidR="00A460EE" w:rsidRPr="00AD651C">
        <w:rPr>
          <w:rFonts w:ascii="PT Astra Serif" w:hAnsi="PT Astra Serif"/>
          <w:sz w:val="28"/>
          <w:szCs w:val="28"/>
        </w:rPr>
        <w:t>а</w:t>
      </w:r>
      <w:r w:rsidR="003937FE" w:rsidRPr="00AD651C">
        <w:rPr>
          <w:rFonts w:ascii="PT Astra Serif" w:hAnsi="PT Astra Serif"/>
          <w:sz w:val="28"/>
          <w:szCs w:val="28"/>
        </w:rPr>
        <w:t xml:space="preserve"> </w:t>
      </w:r>
      <w:r w:rsidR="00A460EE" w:rsidRPr="00AD651C">
        <w:rPr>
          <w:rFonts w:ascii="PT Astra Serif" w:hAnsi="PT Astra Serif"/>
          <w:sz w:val="28"/>
          <w:szCs w:val="28"/>
        </w:rPr>
        <w:t>приема и количество).</w:t>
      </w:r>
    </w:p>
    <w:p w:rsidR="0073631F" w:rsidRDefault="0073631F" w:rsidP="00AD651C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</w:rPr>
        <w:t>14</w:t>
      </w:r>
      <w:proofErr w:type="gramStart"/>
      <w:r w:rsidRPr="00AD651C">
        <w:rPr>
          <w:rFonts w:ascii="PT Astra Serif" w:hAnsi="PT Astra Serif"/>
          <w:sz w:val="28"/>
          <w:szCs w:val="28"/>
        </w:rPr>
        <w:t xml:space="preserve">  </w:t>
      </w:r>
      <w:r w:rsidR="00BD0A31">
        <w:rPr>
          <w:rFonts w:ascii="PT Astra Serif" w:hAnsi="PT Astra Serif"/>
          <w:sz w:val="28"/>
          <w:szCs w:val="28"/>
        </w:rPr>
        <w:t>П</w:t>
      </w:r>
      <w:proofErr w:type="gramEnd"/>
      <w:r w:rsidR="00BD0A31">
        <w:rPr>
          <w:rFonts w:ascii="PT Astra Serif" w:hAnsi="PT Astra Serif"/>
          <w:sz w:val="28"/>
          <w:szCs w:val="28"/>
        </w:rPr>
        <w:t xml:space="preserve">редоставляется копия </w:t>
      </w:r>
      <w:r w:rsidR="00BD0A31" w:rsidRPr="00E31C7D">
        <w:rPr>
          <w:rFonts w:ascii="PT Astra Serif" w:hAnsi="PT Astra Serif"/>
          <w:sz w:val="28"/>
          <w:szCs w:val="28"/>
        </w:rPr>
        <w:t>Положения об особенностях рассмотрения и учета микроповреждений (микротравм) работников</w:t>
      </w:r>
      <w:r w:rsidR="00BD0A31">
        <w:rPr>
          <w:rFonts w:ascii="PT Astra Serif" w:hAnsi="PT Astra Serif"/>
          <w:sz w:val="28"/>
          <w:szCs w:val="28"/>
        </w:rPr>
        <w:t xml:space="preserve"> и </w:t>
      </w:r>
      <w:r w:rsidR="00BD0A31" w:rsidRPr="00BD0A31">
        <w:rPr>
          <w:rFonts w:ascii="PT Astra Serif" w:hAnsi="PT Astra Serif"/>
          <w:sz w:val="28"/>
          <w:szCs w:val="28"/>
        </w:rPr>
        <w:t>Справки о рассмотрении причин и обстоятельств, приведших к возникновению микроповреждения (микротравмы) работника</w:t>
      </w:r>
      <w:r w:rsidR="00A37559" w:rsidRPr="00AD651C">
        <w:rPr>
          <w:rFonts w:ascii="PT Astra Serif" w:hAnsi="PT Astra Serif"/>
          <w:sz w:val="28"/>
          <w:szCs w:val="28"/>
        </w:rPr>
        <w:t>.</w:t>
      </w:r>
    </w:p>
    <w:p w:rsidR="00EE0279" w:rsidRPr="00AD651C" w:rsidRDefault="00EE0279" w:rsidP="00AD651C">
      <w:pPr>
        <w:ind w:left="284" w:firstLine="709"/>
        <w:jc w:val="both"/>
        <w:rPr>
          <w:rFonts w:ascii="PT Astra Serif" w:hAnsi="PT Astra Serif"/>
          <w:sz w:val="28"/>
          <w:szCs w:val="28"/>
        </w:rPr>
      </w:pPr>
    </w:p>
    <w:p w:rsidR="00E70BE4" w:rsidRPr="00AD651C" w:rsidRDefault="00E70BE4" w:rsidP="00AD651C">
      <w:pPr>
        <w:ind w:left="284"/>
        <w:jc w:val="both"/>
        <w:rPr>
          <w:rFonts w:ascii="PT Astra Serif" w:hAnsi="PT Astra Serif"/>
          <w:sz w:val="28"/>
          <w:szCs w:val="28"/>
        </w:rPr>
      </w:pPr>
    </w:p>
    <w:p w:rsidR="007D36D8" w:rsidRPr="00AD651C" w:rsidRDefault="007D36D8" w:rsidP="00AD651C">
      <w:pPr>
        <w:ind w:left="284"/>
        <w:jc w:val="both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</w:rPr>
        <w:t>Руководитель ___________________________</w:t>
      </w:r>
    </w:p>
    <w:p w:rsidR="007D36D8" w:rsidRPr="00AD651C" w:rsidRDefault="007D36D8" w:rsidP="00AD651C">
      <w:pPr>
        <w:ind w:left="284"/>
        <w:jc w:val="both"/>
        <w:rPr>
          <w:rFonts w:ascii="PT Astra Serif" w:hAnsi="PT Astra Serif"/>
          <w:sz w:val="28"/>
          <w:szCs w:val="28"/>
        </w:rPr>
      </w:pPr>
    </w:p>
    <w:p w:rsidR="007D36D8" w:rsidRPr="00AD651C" w:rsidRDefault="007D36D8" w:rsidP="00AD651C">
      <w:pPr>
        <w:ind w:left="284"/>
        <w:jc w:val="both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</w:rPr>
        <w:t>Главный бухгалтер_______________________</w:t>
      </w:r>
    </w:p>
    <w:p w:rsidR="007D36D8" w:rsidRPr="00AD651C" w:rsidRDefault="007D36D8" w:rsidP="00AD651C">
      <w:pPr>
        <w:ind w:left="284"/>
        <w:jc w:val="both"/>
        <w:rPr>
          <w:rFonts w:ascii="PT Astra Serif" w:hAnsi="PT Astra Serif"/>
          <w:sz w:val="28"/>
          <w:szCs w:val="28"/>
        </w:rPr>
      </w:pPr>
    </w:p>
    <w:p w:rsidR="007D36D8" w:rsidRPr="00AD651C" w:rsidRDefault="007D36D8" w:rsidP="00AD651C">
      <w:pPr>
        <w:ind w:left="284"/>
        <w:jc w:val="both"/>
        <w:rPr>
          <w:rFonts w:ascii="PT Astra Serif" w:hAnsi="PT Astra Serif"/>
          <w:sz w:val="28"/>
          <w:szCs w:val="28"/>
        </w:rPr>
      </w:pPr>
      <w:r w:rsidRPr="00AD651C">
        <w:rPr>
          <w:rFonts w:ascii="PT Astra Serif" w:hAnsi="PT Astra Serif"/>
          <w:sz w:val="28"/>
          <w:szCs w:val="28"/>
        </w:rPr>
        <w:t>М.П.</w:t>
      </w:r>
      <w:r w:rsidR="00567CFB">
        <w:rPr>
          <w:rFonts w:ascii="PT Astra Serif" w:hAnsi="PT Astra Serif"/>
          <w:sz w:val="28"/>
          <w:szCs w:val="28"/>
        </w:rPr>
        <w:t xml:space="preserve"> (при наличии) </w:t>
      </w:r>
      <w:r w:rsidR="00567CFB" w:rsidRPr="00AD651C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283315" w:rsidRPr="00AD651C" w:rsidRDefault="00283315" w:rsidP="00AD651C">
      <w:pPr>
        <w:suppressAutoHyphens w:val="0"/>
        <w:ind w:left="284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283315" w:rsidRPr="00AD651C" w:rsidRDefault="00283315" w:rsidP="00AD651C">
      <w:pPr>
        <w:suppressAutoHyphens w:val="0"/>
        <w:ind w:left="284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283315" w:rsidRPr="00AD651C" w:rsidRDefault="00283315" w:rsidP="00AD651C">
      <w:pPr>
        <w:suppressAutoHyphens w:val="0"/>
        <w:ind w:left="284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283315" w:rsidRPr="00AD651C" w:rsidRDefault="00283315" w:rsidP="00AD651C">
      <w:pPr>
        <w:suppressAutoHyphens w:val="0"/>
        <w:ind w:left="284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E70BE4" w:rsidRPr="00AD651C" w:rsidRDefault="00E70BE4" w:rsidP="00AD651C">
      <w:pPr>
        <w:suppressAutoHyphens w:val="0"/>
        <w:ind w:left="284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E70BE4" w:rsidRPr="00AD651C" w:rsidRDefault="00E70BE4" w:rsidP="00AD651C">
      <w:pPr>
        <w:suppressAutoHyphens w:val="0"/>
        <w:ind w:left="284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E70BE4" w:rsidRPr="00AD651C" w:rsidRDefault="00E70BE4" w:rsidP="00AD651C">
      <w:pPr>
        <w:suppressAutoHyphens w:val="0"/>
        <w:ind w:left="284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E70BE4" w:rsidRPr="00AD651C" w:rsidRDefault="00E70BE4" w:rsidP="00AD651C">
      <w:pPr>
        <w:suppressAutoHyphens w:val="0"/>
        <w:ind w:left="284"/>
        <w:jc w:val="center"/>
        <w:rPr>
          <w:rFonts w:ascii="PT Astra Serif" w:hAnsi="PT Astra Serif"/>
          <w:sz w:val="28"/>
          <w:szCs w:val="28"/>
          <w:lang w:eastAsia="ru-RU"/>
        </w:rPr>
      </w:pPr>
    </w:p>
    <w:sectPr w:rsidR="00E70BE4" w:rsidRPr="00AD651C" w:rsidSect="0070638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3F7" w:rsidRDefault="004D53F7" w:rsidP="004D53F7">
      <w:r>
        <w:separator/>
      </w:r>
    </w:p>
  </w:endnote>
  <w:endnote w:type="continuationSeparator" w:id="0">
    <w:p w:rsidR="004D53F7" w:rsidRDefault="004D53F7" w:rsidP="004D5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3F7" w:rsidRDefault="004D53F7" w:rsidP="004D53F7">
      <w:r>
        <w:separator/>
      </w:r>
    </w:p>
  </w:footnote>
  <w:footnote w:type="continuationSeparator" w:id="0">
    <w:p w:rsidR="004D53F7" w:rsidRDefault="004D53F7" w:rsidP="004D5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542BE"/>
    <w:rsid w:val="000713DF"/>
    <w:rsid w:val="00085FBF"/>
    <w:rsid w:val="0008618E"/>
    <w:rsid w:val="000C2EA5"/>
    <w:rsid w:val="000E079E"/>
    <w:rsid w:val="000E2154"/>
    <w:rsid w:val="0010401B"/>
    <w:rsid w:val="00111187"/>
    <w:rsid w:val="001257C7"/>
    <w:rsid w:val="001347D7"/>
    <w:rsid w:val="001356EA"/>
    <w:rsid w:val="00140D6B"/>
    <w:rsid w:val="00142E01"/>
    <w:rsid w:val="0017486A"/>
    <w:rsid w:val="0018017D"/>
    <w:rsid w:val="00184ECA"/>
    <w:rsid w:val="001915E4"/>
    <w:rsid w:val="00193F71"/>
    <w:rsid w:val="001B6773"/>
    <w:rsid w:val="001E796B"/>
    <w:rsid w:val="00205EB3"/>
    <w:rsid w:val="00212DC1"/>
    <w:rsid w:val="0021641A"/>
    <w:rsid w:val="00224E69"/>
    <w:rsid w:val="00251D95"/>
    <w:rsid w:val="00256A87"/>
    <w:rsid w:val="00260215"/>
    <w:rsid w:val="00271EA8"/>
    <w:rsid w:val="00271F65"/>
    <w:rsid w:val="00283315"/>
    <w:rsid w:val="00285C61"/>
    <w:rsid w:val="00292B03"/>
    <w:rsid w:val="00296E8C"/>
    <w:rsid w:val="002F5129"/>
    <w:rsid w:val="003078D5"/>
    <w:rsid w:val="003642AD"/>
    <w:rsid w:val="0037056B"/>
    <w:rsid w:val="003937FE"/>
    <w:rsid w:val="00396B57"/>
    <w:rsid w:val="003C25C2"/>
    <w:rsid w:val="003D688F"/>
    <w:rsid w:val="00420D50"/>
    <w:rsid w:val="00423003"/>
    <w:rsid w:val="00423DEB"/>
    <w:rsid w:val="00437348"/>
    <w:rsid w:val="0044536E"/>
    <w:rsid w:val="004731E6"/>
    <w:rsid w:val="00482CBA"/>
    <w:rsid w:val="00485F49"/>
    <w:rsid w:val="00493CA8"/>
    <w:rsid w:val="00497561"/>
    <w:rsid w:val="004B0DBB"/>
    <w:rsid w:val="004C6A75"/>
    <w:rsid w:val="004D2DD2"/>
    <w:rsid w:val="004D53F7"/>
    <w:rsid w:val="004E61A8"/>
    <w:rsid w:val="00510950"/>
    <w:rsid w:val="005167BF"/>
    <w:rsid w:val="00526436"/>
    <w:rsid w:val="0053339B"/>
    <w:rsid w:val="0056467A"/>
    <w:rsid w:val="00567CFB"/>
    <w:rsid w:val="005E7499"/>
    <w:rsid w:val="0060423B"/>
    <w:rsid w:val="00624190"/>
    <w:rsid w:val="0065328E"/>
    <w:rsid w:val="00656276"/>
    <w:rsid w:val="006A3499"/>
    <w:rsid w:val="006B3FA0"/>
    <w:rsid w:val="006D0CB3"/>
    <w:rsid w:val="006E4F04"/>
    <w:rsid w:val="006F6267"/>
    <w:rsid w:val="006F6444"/>
    <w:rsid w:val="00706389"/>
    <w:rsid w:val="00713C1C"/>
    <w:rsid w:val="007268A4"/>
    <w:rsid w:val="0073631F"/>
    <w:rsid w:val="0074309C"/>
    <w:rsid w:val="007D36D8"/>
    <w:rsid w:val="007D5A8E"/>
    <w:rsid w:val="007E29A5"/>
    <w:rsid w:val="007E6D35"/>
    <w:rsid w:val="007F4A15"/>
    <w:rsid w:val="008267F4"/>
    <w:rsid w:val="00833305"/>
    <w:rsid w:val="008478F4"/>
    <w:rsid w:val="00880A70"/>
    <w:rsid w:val="00886003"/>
    <w:rsid w:val="008B10E8"/>
    <w:rsid w:val="008C407D"/>
    <w:rsid w:val="008E70D0"/>
    <w:rsid w:val="008F6805"/>
    <w:rsid w:val="00906884"/>
    <w:rsid w:val="00914417"/>
    <w:rsid w:val="00936A2D"/>
    <w:rsid w:val="00953E9C"/>
    <w:rsid w:val="009626A2"/>
    <w:rsid w:val="0097026B"/>
    <w:rsid w:val="0097492E"/>
    <w:rsid w:val="009C4E86"/>
    <w:rsid w:val="009C6D3A"/>
    <w:rsid w:val="009F7184"/>
    <w:rsid w:val="00A33E61"/>
    <w:rsid w:val="00A346D9"/>
    <w:rsid w:val="00A37559"/>
    <w:rsid w:val="00A460EE"/>
    <w:rsid w:val="00A471A4"/>
    <w:rsid w:val="00A522B6"/>
    <w:rsid w:val="00A65E63"/>
    <w:rsid w:val="00AB09E1"/>
    <w:rsid w:val="00AD29B5"/>
    <w:rsid w:val="00AD566B"/>
    <w:rsid w:val="00AD651C"/>
    <w:rsid w:val="00AD77E7"/>
    <w:rsid w:val="00AF75FC"/>
    <w:rsid w:val="00B14AF7"/>
    <w:rsid w:val="00B52988"/>
    <w:rsid w:val="00B753EC"/>
    <w:rsid w:val="00B758AC"/>
    <w:rsid w:val="00B91EF8"/>
    <w:rsid w:val="00BD0A31"/>
    <w:rsid w:val="00BD7EE5"/>
    <w:rsid w:val="00BE1CAB"/>
    <w:rsid w:val="00C00A38"/>
    <w:rsid w:val="00C26832"/>
    <w:rsid w:val="00C92A80"/>
    <w:rsid w:val="00CB5BDF"/>
    <w:rsid w:val="00CD34DC"/>
    <w:rsid w:val="00CE2A5A"/>
    <w:rsid w:val="00CF1FE8"/>
    <w:rsid w:val="00D01A38"/>
    <w:rsid w:val="00D3103C"/>
    <w:rsid w:val="00D6114D"/>
    <w:rsid w:val="00D6571C"/>
    <w:rsid w:val="00DA7F25"/>
    <w:rsid w:val="00DC667F"/>
    <w:rsid w:val="00DD3187"/>
    <w:rsid w:val="00E31C7D"/>
    <w:rsid w:val="00E57669"/>
    <w:rsid w:val="00E70BE4"/>
    <w:rsid w:val="00E81809"/>
    <w:rsid w:val="00E864FB"/>
    <w:rsid w:val="00E91200"/>
    <w:rsid w:val="00E933A4"/>
    <w:rsid w:val="00EC794D"/>
    <w:rsid w:val="00ED117A"/>
    <w:rsid w:val="00EE0279"/>
    <w:rsid w:val="00EE2BF6"/>
    <w:rsid w:val="00EF19B1"/>
    <w:rsid w:val="00F106D9"/>
    <w:rsid w:val="00F33869"/>
    <w:rsid w:val="00F4439A"/>
    <w:rsid w:val="00F52A75"/>
    <w:rsid w:val="00F639D4"/>
    <w:rsid w:val="00F6410F"/>
    <w:rsid w:val="00F930E6"/>
    <w:rsid w:val="00FA2C75"/>
    <w:rsid w:val="00FC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D65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BE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1915E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915E4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70BE4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AD65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a">
    <w:name w:val="header"/>
    <w:basedOn w:val="a"/>
    <w:link w:val="ab"/>
    <w:uiPriority w:val="99"/>
    <w:unhideWhenUsed/>
    <w:rsid w:val="004D53F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D53F7"/>
    <w:rPr>
      <w:rFonts w:ascii="Times New Roman" w:eastAsia="Times New Roman" w:hAnsi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4D53F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D53F7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D65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BE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1915E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915E4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70BE4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AD65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a">
    <w:name w:val="header"/>
    <w:basedOn w:val="a"/>
    <w:link w:val="ab"/>
    <w:uiPriority w:val="99"/>
    <w:unhideWhenUsed/>
    <w:rsid w:val="004D53F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D53F7"/>
    <w:rPr>
      <w:rFonts w:ascii="Times New Roman" w:eastAsia="Times New Roman" w:hAnsi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4D53F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D53F7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34096-BBDF-4AC9-89BD-33D536DDF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1896</TotalTime>
  <Pages>12</Pages>
  <Words>2172</Words>
  <Characters>16123</Characters>
  <Application>Microsoft Office Word</Application>
  <DocSecurity>0</DocSecurity>
  <Lines>134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Татьяна Дегтярёва</cp:lastModifiedBy>
  <cp:revision>40</cp:revision>
  <cp:lastPrinted>2023-03-14T07:27:00Z</cp:lastPrinted>
  <dcterms:created xsi:type="dcterms:W3CDTF">2017-03-03T05:23:00Z</dcterms:created>
  <dcterms:modified xsi:type="dcterms:W3CDTF">2023-03-22T10:06:00Z</dcterms:modified>
</cp:coreProperties>
</file>