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71DB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5.9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Default="00CC5318" w:rsidP="00271DBA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271DBA" w:rsidRPr="00271DBA">
        <w:rPr>
          <w:sz w:val="24"/>
          <w:szCs w:val="24"/>
          <w:u w:val="single"/>
        </w:rPr>
        <w:t>22 декабря 2020 года</w:t>
      </w:r>
      <w:r w:rsidR="00F221CB">
        <w:rPr>
          <w:sz w:val="24"/>
          <w:szCs w:val="24"/>
        </w:rPr>
        <w:t xml:space="preserve">                                                              </w:t>
      </w:r>
      <w:r w:rsidR="00271DBA">
        <w:rPr>
          <w:sz w:val="24"/>
          <w:szCs w:val="24"/>
        </w:rPr>
        <w:t xml:space="preserve">                              </w:t>
      </w:r>
      <w:r w:rsidR="00F221CB">
        <w:rPr>
          <w:sz w:val="24"/>
          <w:szCs w:val="24"/>
        </w:rPr>
        <w:t xml:space="preserve">                   </w:t>
      </w:r>
      <w:r w:rsidR="00256A87">
        <w:rPr>
          <w:sz w:val="24"/>
          <w:szCs w:val="24"/>
        </w:rPr>
        <w:t>№</w:t>
      </w:r>
      <w:r w:rsidR="00271DBA">
        <w:rPr>
          <w:sz w:val="24"/>
          <w:szCs w:val="24"/>
        </w:rPr>
        <w:t xml:space="preserve"> </w:t>
      </w:r>
      <w:r w:rsidR="00271DBA" w:rsidRPr="00271DBA">
        <w:rPr>
          <w:sz w:val="24"/>
          <w:szCs w:val="24"/>
          <w:u w:val="single"/>
        </w:rPr>
        <w:t>1937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A920BD" w:rsidRDefault="00A920BD" w:rsidP="0037056B">
      <w:pPr>
        <w:rPr>
          <w:sz w:val="24"/>
          <w:szCs w:val="24"/>
        </w:rPr>
      </w:pPr>
    </w:p>
    <w:p w:rsidR="00A920BD" w:rsidRPr="00A920BD" w:rsidRDefault="00A920BD" w:rsidP="00A920BD">
      <w:pPr>
        <w:tabs>
          <w:tab w:val="left" w:pos="9498"/>
          <w:tab w:val="left" w:pos="9781"/>
        </w:tabs>
        <w:suppressAutoHyphens w:val="0"/>
        <w:rPr>
          <w:sz w:val="24"/>
          <w:szCs w:val="24"/>
          <w:lang w:eastAsia="x-none"/>
        </w:rPr>
      </w:pPr>
      <w:r w:rsidRPr="00A920BD">
        <w:rPr>
          <w:sz w:val="24"/>
          <w:szCs w:val="24"/>
          <w:lang w:eastAsia="x-none"/>
        </w:rPr>
        <w:t>О подготовке населения города Югорска</w:t>
      </w:r>
    </w:p>
    <w:p w:rsidR="00A920BD" w:rsidRPr="00A920BD" w:rsidRDefault="00A920BD" w:rsidP="00A920BD">
      <w:pPr>
        <w:tabs>
          <w:tab w:val="left" w:pos="9498"/>
          <w:tab w:val="left" w:pos="9781"/>
        </w:tabs>
        <w:suppressAutoHyphens w:val="0"/>
        <w:rPr>
          <w:sz w:val="24"/>
          <w:szCs w:val="24"/>
          <w:lang w:eastAsia="x-none"/>
        </w:rPr>
      </w:pPr>
      <w:r w:rsidRPr="00A920BD">
        <w:rPr>
          <w:sz w:val="24"/>
          <w:szCs w:val="24"/>
          <w:lang w:eastAsia="x-none"/>
        </w:rPr>
        <w:t>в области гражданской обороны и защиты</w:t>
      </w:r>
    </w:p>
    <w:p w:rsidR="00A920BD" w:rsidRPr="00A920BD" w:rsidRDefault="00A920BD" w:rsidP="00A920BD">
      <w:pPr>
        <w:tabs>
          <w:tab w:val="left" w:pos="9498"/>
          <w:tab w:val="left" w:pos="9781"/>
        </w:tabs>
        <w:suppressAutoHyphens w:val="0"/>
        <w:rPr>
          <w:sz w:val="24"/>
          <w:szCs w:val="24"/>
          <w:lang w:eastAsia="x-none"/>
        </w:rPr>
      </w:pPr>
      <w:r w:rsidRPr="00A920BD">
        <w:rPr>
          <w:sz w:val="24"/>
          <w:szCs w:val="24"/>
          <w:lang w:eastAsia="x-none"/>
        </w:rPr>
        <w:t xml:space="preserve">от чрезвычайных ситуаций </w:t>
      </w:r>
      <w:proofErr w:type="gramStart"/>
      <w:r w:rsidRPr="00A920BD">
        <w:rPr>
          <w:sz w:val="24"/>
          <w:szCs w:val="24"/>
          <w:lang w:eastAsia="x-none"/>
        </w:rPr>
        <w:t>природного</w:t>
      </w:r>
      <w:proofErr w:type="gramEnd"/>
    </w:p>
    <w:p w:rsidR="00A920BD" w:rsidRPr="00A920BD" w:rsidRDefault="00A920BD" w:rsidP="00A920BD">
      <w:pPr>
        <w:tabs>
          <w:tab w:val="left" w:pos="9498"/>
          <w:tab w:val="left" w:pos="9781"/>
        </w:tabs>
        <w:suppressAutoHyphens w:val="0"/>
        <w:rPr>
          <w:sz w:val="24"/>
          <w:szCs w:val="24"/>
          <w:lang w:eastAsia="x-none"/>
        </w:rPr>
      </w:pPr>
      <w:r w:rsidRPr="00A920BD">
        <w:rPr>
          <w:sz w:val="24"/>
          <w:szCs w:val="24"/>
          <w:lang w:eastAsia="x-none"/>
        </w:rPr>
        <w:t>и техногенного характера</w:t>
      </w:r>
    </w:p>
    <w:p w:rsidR="00A920BD" w:rsidRPr="00A920BD" w:rsidRDefault="00A920BD" w:rsidP="00A920BD">
      <w:pPr>
        <w:tabs>
          <w:tab w:val="left" w:pos="9498"/>
          <w:tab w:val="left" w:pos="9781"/>
        </w:tabs>
        <w:suppressAutoHyphens w:val="0"/>
        <w:rPr>
          <w:sz w:val="24"/>
          <w:szCs w:val="24"/>
          <w:lang w:eastAsia="x-none"/>
        </w:rPr>
      </w:pPr>
    </w:p>
    <w:p w:rsidR="00A920BD" w:rsidRDefault="00A920BD" w:rsidP="00A920BD">
      <w:pPr>
        <w:tabs>
          <w:tab w:val="left" w:pos="9498"/>
          <w:tab w:val="left" w:pos="9781"/>
        </w:tabs>
        <w:suppressAutoHyphens w:val="0"/>
        <w:jc w:val="both"/>
        <w:rPr>
          <w:sz w:val="24"/>
          <w:szCs w:val="24"/>
          <w:lang w:eastAsia="x-none"/>
        </w:rPr>
      </w:pPr>
    </w:p>
    <w:p w:rsidR="00A920BD" w:rsidRPr="00A920BD" w:rsidRDefault="00A920BD" w:rsidP="00A920BD">
      <w:pPr>
        <w:tabs>
          <w:tab w:val="left" w:pos="9498"/>
          <w:tab w:val="left" w:pos="9781"/>
        </w:tabs>
        <w:suppressAutoHyphens w:val="0"/>
        <w:jc w:val="both"/>
        <w:rPr>
          <w:sz w:val="24"/>
          <w:szCs w:val="24"/>
          <w:lang w:eastAsia="x-none"/>
        </w:rPr>
      </w:pPr>
    </w:p>
    <w:p w:rsidR="00A920BD" w:rsidRPr="00A920BD" w:rsidRDefault="00A920BD" w:rsidP="00A920BD">
      <w:pPr>
        <w:tabs>
          <w:tab w:val="left" w:pos="9498"/>
          <w:tab w:val="left" w:pos="9781"/>
        </w:tabs>
        <w:suppressAutoHyphens w:val="0"/>
        <w:ind w:firstLine="709"/>
        <w:jc w:val="both"/>
        <w:rPr>
          <w:sz w:val="24"/>
          <w:szCs w:val="24"/>
          <w:lang w:eastAsia="x-none"/>
        </w:rPr>
      </w:pPr>
      <w:r w:rsidRPr="00A920BD">
        <w:rPr>
          <w:sz w:val="24"/>
          <w:szCs w:val="24"/>
          <w:lang w:eastAsia="x-none"/>
        </w:rPr>
        <w:t xml:space="preserve">В соответствии с Федеральными законами от 21.12.1994 № 68-ФЗ «О защите населения и территорий от чрезвычайных ситуаций природного и техногенного характера», от 12.02.1998   № 28-ФЗ «О гражданской обороне», постановлениями Правительства Российской Федерации </w:t>
      </w:r>
      <w:r>
        <w:rPr>
          <w:sz w:val="24"/>
          <w:szCs w:val="24"/>
          <w:lang w:eastAsia="x-none"/>
        </w:rPr>
        <w:t xml:space="preserve">   </w:t>
      </w:r>
      <w:r w:rsidRPr="00A920BD">
        <w:rPr>
          <w:sz w:val="24"/>
          <w:szCs w:val="24"/>
          <w:lang w:eastAsia="x-none"/>
        </w:rPr>
        <w:t xml:space="preserve">от 02.11.2000 № 841 «Об утверждении Положения о подготовке населения в области </w:t>
      </w:r>
      <w:proofErr w:type="gramStart"/>
      <w:r w:rsidRPr="00A920BD">
        <w:rPr>
          <w:sz w:val="24"/>
          <w:szCs w:val="24"/>
          <w:lang w:eastAsia="x-none"/>
        </w:rPr>
        <w:t>гражданской обороны»,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от 30.12.2003 № 794</w:t>
      </w:r>
      <w:r>
        <w:rPr>
          <w:sz w:val="24"/>
          <w:szCs w:val="24"/>
          <w:lang w:eastAsia="x-none"/>
        </w:rPr>
        <w:t xml:space="preserve">          </w:t>
      </w:r>
      <w:r w:rsidRPr="00A920BD">
        <w:rPr>
          <w:sz w:val="24"/>
          <w:szCs w:val="24"/>
          <w:lang w:eastAsia="x-none"/>
        </w:rPr>
        <w:t xml:space="preserve"> «О единой государственной системе предупреждения и ликвидации чрезвычайных ситуаций», постановлением Правительства Ханты-Мансийского автономного округа - Югры от 30.06.2006 № 144-п «О подготовке населения Ханты-Мансийского автономного округа - Югры в области гражданской</w:t>
      </w:r>
      <w:proofErr w:type="gramEnd"/>
      <w:r w:rsidRPr="00A920BD">
        <w:rPr>
          <w:sz w:val="24"/>
          <w:szCs w:val="24"/>
          <w:lang w:eastAsia="x-none"/>
        </w:rPr>
        <w:t xml:space="preserve"> обороны и защиты от чрезвычайных ситуаций природного и техногенного характера», в целях совершенствования подготовки населения города Югорска в области гражданской обороны и защиты от чрезвычайных ситуаций природного и техногенного характера:</w:t>
      </w:r>
    </w:p>
    <w:p w:rsidR="00A920BD" w:rsidRPr="00A920BD" w:rsidRDefault="00A920BD" w:rsidP="00A920BD">
      <w:pPr>
        <w:tabs>
          <w:tab w:val="left" w:pos="9498"/>
          <w:tab w:val="left" w:pos="9781"/>
        </w:tabs>
        <w:suppressAutoHyphens w:val="0"/>
        <w:ind w:firstLine="709"/>
        <w:jc w:val="both"/>
        <w:rPr>
          <w:sz w:val="24"/>
          <w:szCs w:val="24"/>
          <w:lang w:eastAsia="x-none"/>
        </w:rPr>
      </w:pPr>
      <w:r w:rsidRPr="00A920BD">
        <w:rPr>
          <w:sz w:val="24"/>
          <w:szCs w:val="24"/>
          <w:lang w:eastAsia="x-none"/>
        </w:rPr>
        <w:t>1. Утвердить Положение о подготовке населения города Югорска в области гражданской обороны и защиты от чрезвычайных ситуаций природного и техногенного характера (приложение).</w:t>
      </w:r>
    </w:p>
    <w:p w:rsidR="00A920BD" w:rsidRPr="00A920BD" w:rsidRDefault="00A920BD" w:rsidP="00A920BD">
      <w:pPr>
        <w:tabs>
          <w:tab w:val="left" w:pos="9498"/>
          <w:tab w:val="left" w:pos="9781"/>
        </w:tabs>
        <w:suppressAutoHyphens w:val="0"/>
        <w:ind w:firstLine="709"/>
        <w:jc w:val="both"/>
        <w:rPr>
          <w:sz w:val="24"/>
          <w:szCs w:val="24"/>
          <w:lang w:eastAsia="x-none"/>
        </w:rPr>
      </w:pPr>
      <w:r w:rsidRPr="00A920BD">
        <w:rPr>
          <w:sz w:val="24"/>
          <w:szCs w:val="24"/>
          <w:lang w:eastAsia="x-none"/>
        </w:rPr>
        <w:t xml:space="preserve">2. Отделу по делам гражданской обороны и чрезвычайным ситуациям, транспорту и связи администрации города Югорска (А.В. </w:t>
      </w:r>
      <w:proofErr w:type="spellStart"/>
      <w:r w:rsidRPr="00A920BD">
        <w:rPr>
          <w:sz w:val="24"/>
          <w:szCs w:val="24"/>
          <w:lang w:eastAsia="x-none"/>
        </w:rPr>
        <w:t>Максименюк</w:t>
      </w:r>
      <w:proofErr w:type="spellEnd"/>
      <w:r w:rsidRPr="00A920BD">
        <w:rPr>
          <w:sz w:val="24"/>
          <w:szCs w:val="24"/>
          <w:lang w:eastAsia="x-none"/>
        </w:rPr>
        <w:t>) осуществлять на территории муниципального образования организационно-методическое руководство и контроль мероприятий, направленных на подготовку населения в области гражданской обороны и защиты от чрезвычайных ситуаций природного и техногенного характера.</w:t>
      </w:r>
    </w:p>
    <w:p w:rsidR="00A920BD" w:rsidRPr="00A920BD" w:rsidRDefault="00A920BD" w:rsidP="00A920BD">
      <w:pPr>
        <w:tabs>
          <w:tab w:val="left" w:pos="9498"/>
          <w:tab w:val="left" w:pos="9781"/>
        </w:tabs>
        <w:suppressAutoHyphens w:val="0"/>
        <w:ind w:firstLine="709"/>
        <w:jc w:val="both"/>
        <w:rPr>
          <w:sz w:val="24"/>
          <w:szCs w:val="24"/>
          <w:lang w:eastAsia="x-none"/>
        </w:rPr>
      </w:pPr>
      <w:r w:rsidRPr="00A920BD">
        <w:rPr>
          <w:sz w:val="24"/>
          <w:szCs w:val="24"/>
          <w:lang w:eastAsia="x-none"/>
        </w:rPr>
        <w:t>3. Руководителям организаций, осуществляющим свою деятельность на территории города Югорска независимо от организационно-правовой формы и формы собственности планировать и проводить мероприятия по гражданской обороне и защите от чрезвычайных ситуаций природного и техногенного характера в соответствии с законодательством Российской Федерации.</w:t>
      </w:r>
    </w:p>
    <w:p w:rsidR="00A920BD" w:rsidRPr="00A920BD" w:rsidRDefault="00A920BD" w:rsidP="00A920BD">
      <w:pPr>
        <w:tabs>
          <w:tab w:val="left" w:pos="9498"/>
          <w:tab w:val="left" w:pos="9781"/>
        </w:tabs>
        <w:suppressAutoHyphens w:val="0"/>
        <w:ind w:firstLine="709"/>
        <w:jc w:val="both"/>
        <w:rPr>
          <w:sz w:val="24"/>
          <w:szCs w:val="24"/>
          <w:lang w:eastAsia="x-none"/>
        </w:rPr>
      </w:pPr>
      <w:r w:rsidRPr="00A920BD">
        <w:rPr>
          <w:sz w:val="24"/>
          <w:szCs w:val="24"/>
          <w:lang w:eastAsia="x-none"/>
        </w:rPr>
        <w:t>4. Признать утратившими силу постановления администрации города Югорска:</w:t>
      </w:r>
    </w:p>
    <w:p w:rsidR="00A920BD" w:rsidRPr="00A920BD" w:rsidRDefault="00A920BD" w:rsidP="00A920BD">
      <w:pPr>
        <w:tabs>
          <w:tab w:val="left" w:pos="9498"/>
          <w:tab w:val="left" w:pos="9781"/>
        </w:tabs>
        <w:suppressAutoHyphens w:val="0"/>
        <w:ind w:firstLine="709"/>
        <w:jc w:val="both"/>
        <w:rPr>
          <w:sz w:val="24"/>
          <w:szCs w:val="24"/>
          <w:lang w:eastAsia="x-none"/>
        </w:rPr>
      </w:pPr>
      <w:r w:rsidRPr="00A920BD">
        <w:rPr>
          <w:sz w:val="24"/>
          <w:szCs w:val="24"/>
          <w:lang w:eastAsia="x-none"/>
        </w:rPr>
        <w:t>- от 05.02.2019 № 234 «О подготовке и обучении населения на территории города Югорска в области гражданской обороны и защиты от чрезвычайных ситуаций природного и техногенного характера»;</w:t>
      </w:r>
    </w:p>
    <w:p w:rsidR="00A920BD" w:rsidRPr="00A920BD" w:rsidRDefault="00A920BD" w:rsidP="00A920BD">
      <w:pPr>
        <w:tabs>
          <w:tab w:val="left" w:pos="9498"/>
          <w:tab w:val="left" w:pos="9781"/>
        </w:tabs>
        <w:suppressAutoHyphens w:val="0"/>
        <w:ind w:firstLine="709"/>
        <w:jc w:val="both"/>
        <w:rPr>
          <w:sz w:val="24"/>
          <w:szCs w:val="24"/>
          <w:lang w:eastAsia="x-none"/>
        </w:rPr>
      </w:pPr>
      <w:r w:rsidRPr="00A920BD">
        <w:rPr>
          <w:sz w:val="24"/>
          <w:szCs w:val="24"/>
          <w:lang w:eastAsia="x-none"/>
        </w:rPr>
        <w:lastRenderedPageBreak/>
        <w:t>- от 03.02.2020 № 167 «О внесении изменений в постановление администрации города Югорска от 05.02.2019 № 234 «О подготовке и обучении населения на территории города Югорска в области гражданской обороны и защиты от чрезвычайных ситуаций природного и техногенного характера».</w:t>
      </w:r>
    </w:p>
    <w:p w:rsidR="00A920BD" w:rsidRPr="00A920BD" w:rsidRDefault="00A920BD" w:rsidP="00A920BD">
      <w:pPr>
        <w:tabs>
          <w:tab w:val="left" w:pos="9498"/>
          <w:tab w:val="left" w:pos="9781"/>
        </w:tabs>
        <w:suppressAutoHyphens w:val="0"/>
        <w:ind w:firstLine="709"/>
        <w:jc w:val="both"/>
        <w:rPr>
          <w:sz w:val="24"/>
          <w:szCs w:val="24"/>
          <w:lang w:eastAsia="x-none"/>
        </w:rPr>
      </w:pPr>
      <w:r w:rsidRPr="00A920BD">
        <w:rPr>
          <w:sz w:val="24"/>
          <w:szCs w:val="24"/>
          <w:lang w:eastAsia="x-none"/>
        </w:rPr>
        <w:t>5.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A920BD" w:rsidRPr="00A920BD" w:rsidRDefault="00A920BD" w:rsidP="00A920BD">
      <w:pPr>
        <w:tabs>
          <w:tab w:val="left" w:pos="9498"/>
          <w:tab w:val="left" w:pos="9781"/>
        </w:tabs>
        <w:suppressAutoHyphens w:val="0"/>
        <w:ind w:firstLine="709"/>
        <w:jc w:val="both"/>
        <w:rPr>
          <w:sz w:val="24"/>
          <w:szCs w:val="24"/>
          <w:lang w:eastAsia="x-none"/>
        </w:rPr>
      </w:pPr>
      <w:r w:rsidRPr="00A920BD">
        <w:rPr>
          <w:sz w:val="24"/>
          <w:szCs w:val="24"/>
          <w:lang w:eastAsia="x-none"/>
        </w:rPr>
        <w:t xml:space="preserve">6. Настоящее постановление вступает в силу после его официального опубликования, но не ранее 01.01.2021. </w:t>
      </w:r>
    </w:p>
    <w:p w:rsidR="00A920BD" w:rsidRPr="00A920BD" w:rsidRDefault="00A920BD" w:rsidP="00A920BD">
      <w:pPr>
        <w:tabs>
          <w:tab w:val="left" w:pos="9498"/>
          <w:tab w:val="left" w:pos="9781"/>
        </w:tabs>
        <w:suppressAutoHyphens w:val="0"/>
        <w:ind w:firstLine="709"/>
        <w:jc w:val="both"/>
        <w:rPr>
          <w:sz w:val="24"/>
          <w:szCs w:val="24"/>
          <w:lang w:eastAsia="x-none"/>
        </w:rPr>
      </w:pPr>
      <w:r w:rsidRPr="00A920BD">
        <w:rPr>
          <w:sz w:val="24"/>
          <w:szCs w:val="24"/>
          <w:lang w:eastAsia="x-none"/>
        </w:rPr>
        <w:t xml:space="preserve">7. </w:t>
      </w:r>
      <w:proofErr w:type="gramStart"/>
      <w:r w:rsidRPr="00A920BD">
        <w:rPr>
          <w:sz w:val="24"/>
          <w:szCs w:val="24"/>
          <w:lang w:eastAsia="x-none"/>
        </w:rPr>
        <w:t>Контроль за</w:t>
      </w:r>
      <w:proofErr w:type="gramEnd"/>
      <w:r w:rsidRPr="00A920BD">
        <w:rPr>
          <w:sz w:val="24"/>
          <w:szCs w:val="24"/>
          <w:lang w:eastAsia="x-none"/>
        </w:rPr>
        <w:t xml:space="preserve"> выполнением постановления возложить на начальника отдела по делам гражданской обороны и чрезвычайным ситуациям, транспорту и связи администрации города Югорска А.В. </w:t>
      </w:r>
      <w:proofErr w:type="spellStart"/>
      <w:r w:rsidRPr="00A920BD">
        <w:rPr>
          <w:sz w:val="24"/>
          <w:szCs w:val="24"/>
          <w:lang w:eastAsia="x-none"/>
        </w:rPr>
        <w:t>Максименюка</w:t>
      </w:r>
      <w:proofErr w:type="spellEnd"/>
      <w:r w:rsidRPr="00A920BD">
        <w:rPr>
          <w:sz w:val="24"/>
          <w:szCs w:val="24"/>
          <w:lang w:eastAsia="x-none"/>
        </w:rPr>
        <w:t>.</w:t>
      </w:r>
    </w:p>
    <w:p w:rsidR="00A920BD" w:rsidRPr="00A920BD" w:rsidRDefault="00A920BD" w:rsidP="00A920BD">
      <w:pPr>
        <w:tabs>
          <w:tab w:val="left" w:pos="9498"/>
          <w:tab w:val="left" w:pos="9781"/>
        </w:tabs>
        <w:suppressAutoHyphens w:val="0"/>
        <w:ind w:firstLine="709"/>
        <w:jc w:val="both"/>
        <w:rPr>
          <w:sz w:val="24"/>
          <w:szCs w:val="24"/>
          <w:lang w:eastAsia="x-none"/>
        </w:rPr>
      </w:pPr>
    </w:p>
    <w:p w:rsidR="00A920BD" w:rsidRPr="00A920BD" w:rsidRDefault="00A920BD" w:rsidP="00A920BD">
      <w:pPr>
        <w:suppressAutoHyphens w:val="0"/>
        <w:jc w:val="both"/>
        <w:rPr>
          <w:bCs/>
          <w:sz w:val="24"/>
          <w:szCs w:val="24"/>
          <w:lang w:eastAsia="ru-RU"/>
        </w:rPr>
      </w:pPr>
    </w:p>
    <w:p w:rsidR="00A920BD" w:rsidRPr="00A920BD" w:rsidRDefault="00A920BD" w:rsidP="00A920BD">
      <w:pPr>
        <w:suppressAutoHyphens w:val="0"/>
        <w:jc w:val="both"/>
        <w:rPr>
          <w:bCs/>
          <w:sz w:val="24"/>
          <w:szCs w:val="24"/>
          <w:lang w:eastAsia="ru-RU"/>
        </w:rPr>
      </w:pPr>
    </w:p>
    <w:p w:rsidR="00A920BD" w:rsidRPr="00A920BD" w:rsidRDefault="00A920BD" w:rsidP="00A920BD">
      <w:pPr>
        <w:suppressAutoHyphens w:val="0"/>
        <w:jc w:val="both"/>
        <w:rPr>
          <w:b/>
          <w:sz w:val="24"/>
          <w:szCs w:val="24"/>
          <w:lang w:eastAsia="x-none"/>
        </w:rPr>
      </w:pPr>
      <w:r w:rsidRPr="00A920BD">
        <w:rPr>
          <w:b/>
          <w:bCs/>
          <w:sz w:val="24"/>
          <w:szCs w:val="24"/>
          <w:lang w:eastAsia="ru-RU"/>
        </w:rPr>
        <w:t xml:space="preserve">Глава города Югорска                                             </w:t>
      </w:r>
      <w:r>
        <w:rPr>
          <w:b/>
          <w:bCs/>
          <w:sz w:val="24"/>
          <w:szCs w:val="24"/>
          <w:lang w:eastAsia="ru-RU"/>
        </w:rPr>
        <w:t xml:space="preserve"> </w:t>
      </w:r>
      <w:r w:rsidRPr="00A920BD">
        <w:rPr>
          <w:b/>
          <w:bCs/>
          <w:sz w:val="24"/>
          <w:szCs w:val="24"/>
          <w:lang w:eastAsia="ru-RU"/>
        </w:rPr>
        <w:t xml:space="preserve">                                                   А.В. Бородкин</w:t>
      </w:r>
    </w:p>
    <w:p w:rsidR="00A920BD" w:rsidRPr="00A920BD" w:rsidRDefault="00A920BD" w:rsidP="00A920BD">
      <w:pPr>
        <w:autoSpaceDE w:val="0"/>
        <w:rPr>
          <w:b/>
          <w:bCs/>
          <w:sz w:val="24"/>
          <w:szCs w:val="24"/>
          <w:lang w:eastAsia="ru-RU"/>
        </w:rPr>
      </w:pPr>
    </w:p>
    <w:p w:rsidR="00A920BD" w:rsidRPr="00A920BD" w:rsidRDefault="00A920BD" w:rsidP="00A920BD">
      <w:pPr>
        <w:autoSpaceDE w:val="0"/>
        <w:jc w:val="right"/>
        <w:rPr>
          <w:b/>
          <w:bCs/>
          <w:sz w:val="24"/>
          <w:szCs w:val="24"/>
          <w:lang w:eastAsia="ru-RU"/>
        </w:rPr>
      </w:pPr>
    </w:p>
    <w:p w:rsidR="00A920BD" w:rsidRPr="00A920BD" w:rsidRDefault="00A920BD" w:rsidP="00A920BD">
      <w:pPr>
        <w:autoSpaceDE w:val="0"/>
        <w:jc w:val="right"/>
        <w:rPr>
          <w:b/>
          <w:bCs/>
          <w:sz w:val="24"/>
          <w:szCs w:val="24"/>
          <w:lang w:eastAsia="ru-RU"/>
        </w:rPr>
      </w:pPr>
    </w:p>
    <w:p w:rsidR="00A920BD" w:rsidRPr="00A920BD" w:rsidRDefault="00A920BD" w:rsidP="00A920BD">
      <w:pPr>
        <w:autoSpaceDE w:val="0"/>
        <w:jc w:val="right"/>
        <w:rPr>
          <w:b/>
          <w:bCs/>
          <w:sz w:val="24"/>
          <w:szCs w:val="24"/>
          <w:lang w:eastAsia="ru-RU"/>
        </w:rPr>
      </w:pPr>
    </w:p>
    <w:p w:rsidR="00A920BD" w:rsidRPr="00A920BD" w:rsidRDefault="00A920BD" w:rsidP="00A920BD">
      <w:pPr>
        <w:autoSpaceDE w:val="0"/>
        <w:jc w:val="right"/>
        <w:rPr>
          <w:b/>
          <w:bCs/>
          <w:sz w:val="24"/>
          <w:szCs w:val="24"/>
          <w:lang w:eastAsia="ru-RU"/>
        </w:rPr>
      </w:pPr>
    </w:p>
    <w:p w:rsidR="00A920BD" w:rsidRPr="00A920BD" w:rsidRDefault="00A920BD" w:rsidP="00A920BD">
      <w:pPr>
        <w:autoSpaceDE w:val="0"/>
        <w:jc w:val="right"/>
        <w:rPr>
          <w:b/>
          <w:bCs/>
          <w:sz w:val="24"/>
          <w:szCs w:val="24"/>
          <w:lang w:eastAsia="ru-RU"/>
        </w:rPr>
      </w:pPr>
    </w:p>
    <w:p w:rsidR="00A920BD" w:rsidRPr="00A920BD" w:rsidRDefault="00A920BD" w:rsidP="00A920BD">
      <w:pPr>
        <w:autoSpaceDE w:val="0"/>
        <w:jc w:val="right"/>
        <w:rPr>
          <w:b/>
          <w:bCs/>
          <w:sz w:val="24"/>
          <w:szCs w:val="24"/>
          <w:lang w:eastAsia="ru-RU"/>
        </w:rPr>
      </w:pPr>
    </w:p>
    <w:p w:rsidR="00A920BD" w:rsidRPr="00A920BD" w:rsidRDefault="00A920BD" w:rsidP="00A920BD">
      <w:pPr>
        <w:autoSpaceDE w:val="0"/>
        <w:jc w:val="right"/>
        <w:rPr>
          <w:b/>
          <w:bCs/>
          <w:sz w:val="24"/>
          <w:szCs w:val="24"/>
          <w:lang w:eastAsia="ru-RU"/>
        </w:rPr>
      </w:pPr>
    </w:p>
    <w:p w:rsidR="00A920BD" w:rsidRPr="00A920BD" w:rsidRDefault="00A920BD" w:rsidP="00A920BD">
      <w:pPr>
        <w:autoSpaceDE w:val="0"/>
        <w:jc w:val="right"/>
        <w:rPr>
          <w:b/>
          <w:bCs/>
          <w:sz w:val="24"/>
          <w:szCs w:val="24"/>
          <w:lang w:eastAsia="ru-RU"/>
        </w:rPr>
      </w:pPr>
    </w:p>
    <w:p w:rsidR="00A920BD" w:rsidRPr="00A920BD" w:rsidRDefault="00A920BD" w:rsidP="00A920BD">
      <w:pPr>
        <w:autoSpaceDE w:val="0"/>
        <w:jc w:val="right"/>
        <w:rPr>
          <w:b/>
          <w:bCs/>
          <w:sz w:val="24"/>
          <w:szCs w:val="24"/>
          <w:lang w:eastAsia="ru-RU"/>
        </w:rPr>
      </w:pPr>
    </w:p>
    <w:p w:rsidR="00A920BD" w:rsidRPr="00A920BD" w:rsidRDefault="00A920BD" w:rsidP="00A920BD">
      <w:pPr>
        <w:autoSpaceDE w:val="0"/>
        <w:jc w:val="right"/>
        <w:rPr>
          <w:b/>
          <w:bCs/>
          <w:sz w:val="24"/>
          <w:szCs w:val="24"/>
          <w:lang w:eastAsia="ru-RU"/>
        </w:rPr>
      </w:pPr>
    </w:p>
    <w:p w:rsidR="00A920BD" w:rsidRPr="00A920BD" w:rsidRDefault="00A920BD" w:rsidP="00A920BD">
      <w:pPr>
        <w:autoSpaceDE w:val="0"/>
        <w:jc w:val="right"/>
        <w:rPr>
          <w:b/>
          <w:bCs/>
          <w:sz w:val="24"/>
          <w:szCs w:val="24"/>
          <w:lang w:eastAsia="ru-RU"/>
        </w:rPr>
      </w:pPr>
    </w:p>
    <w:p w:rsidR="00A920BD" w:rsidRPr="00A920BD" w:rsidRDefault="00A920BD" w:rsidP="00A920BD">
      <w:pPr>
        <w:autoSpaceDE w:val="0"/>
        <w:jc w:val="right"/>
        <w:rPr>
          <w:b/>
          <w:bCs/>
          <w:sz w:val="24"/>
          <w:szCs w:val="24"/>
          <w:lang w:eastAsia="ru-RU"/>
        </w:rPr>
      </w:pPr>
    </w:p>
    <w:p w:rsidR="00A920BD" w:rsidRPr="00A920BD" w:rsidRDefault="00A920BD" w:rsidP="00A920BD">
      <w:pPr>
        <w:autoSpaceDE w:val="0"/>
        <w:jc w:val="right"/>
        <w:rPr>
          <w:b/>
          <w:bCs/>
          <w:sz w:val="24"/>
          <w:szCs w:val="24"/>
          <w:lang w:eastAsia="ru-RU"/>
        </w:rPr>
      </w:pPr>
    </w:p>
    <w:p w:rsidR="00A920BD" w:rsidRPr="00A920BD" w:rsidRDefault="00A920BD" w:rsidP="00A920BD">
      <w:pPr>
        <w:autoSpaceDE w:val="0"/>
        <w:jc w:val="right"/>
        <w:rPr>
          <w:b/>
          <w:bCs/>
          <w:sz w:val="24"/>
          <w:szCs w:val="24"/>
          <w:lang w:eastAsia="ru-RU"/>
        </w:rPr>
      </w:pPr>
    </w:p>
    <w:p w:rsidR="00A920BD" w:rsidRPr="00A920BD" w:rsidRDefault="00A920BD" w:rsidP="00A920BD">
      <w:pPr>
        <w:autoSpaceDE w:val="0"/>
        <w:jc w:val="right"/>
        <w:rPr>
          <w:b/>
          <w:bCs/>
          <w:sz w:val="24"/>
          <w:szCs w:val="24"/>
          <w:lang w:eastAsia="ru-RU"/>
        </w:rPr>
      </w:pPr>
    </w:p>
    <w:p w:rsidR="00A920BD" w:rsidRPr="00A920BD" w:rsidRDefault="00A920BD" w:rsidP="00A920BD">
      <w:pPr>
        <w:autoSpaceDE w:val="0"/>
        <w:jc w:val="right"/>
        <w:rPr>
          <w:b/>
          <w:bCs/>
          <w:sz w:val="24"/>
          <w:szCs w:val="24"/>
          <w:lang w:eastAsia="ru-RU"/>
        </w:rPr>
      </w:pPr>
    </w:p>
    <w:p w:rsidR="00A920BD" w:rsidRPr="00A920BD" w:rsidRDefault="00A920BD" w:rsidP="00A920BD">
      <w:pPr>
        <w:autoSpaceDE w:val="0"/>
        <w:jc w:val="right"/>
        <w:rPr>
          <w:b/>
          <w:bCs/>
          <w:sz w:val="24"/>
          <w:szCs w:val="24"/>
          <w:lang w:eastAsia="ru-RU"/>
        </w:rPr>
      </w:pPr>
    </w:p>
    <w:p w:rsidR="00A920BD" w:rsidRPr="00A920BD" w:rsidRDefault="00A920BD" w:rsidP="00A920BD">
      <w:pPr>
        <w:autoSpaceDE w:val="0"/>
        <w:jc w:val="right"/>
        <w:rPr>
          <w:b/>
          <w:bCs/>
          <w:sz w:val="24"/>
          <w:szCs w:val="24"/>
          <w:lang w:eastAsia="ru-RU"/>
        </w:rPr>
      </w:pPr>
    </w:p>
    <w:p w:rsidR="00A920BD" w:rsidRPr="00A920BD" w:rsidRDefault="00A920BD" w:rsidP="00A920BD">
      <w:pPr>
        <w:autoSpaceDE w:val="0"/>
        <w:jc w:val="right"/>
        <w:rPr>
          <w:b/>
          <w:bCs/>
          <w:sz w:val="24"/>
          <w:szCs w:val="24"/>
          <w:lang w:eastAsia="ru-RU"/>
        </w:rPr>
      </w:pPr>
    </w:p>
    <w:p w:rsidR="00A920BD" w:rsidRPr="00A920BD" w:rsidRDefault="00A920BD" w:rsidP="00A920BD">
      <w:pPr>
        <w:autoSpaceDE w:val="0"/>
        <w:jc w:val="right"/>
        <w:rPr>
          <w:b/>
          <w:bCs/>
          <w:sz w:val="24"/>
          <w:szCs w:val="24"/>
          <w:lang w:eastAsia="ru-RU"/>
        </w:rPr>
      </w:pPr>
    </w:p>
    <w:p w:rsidR="00A920BD" w:rsidRPr="00A920BD" w:rsidRDefault="00A920BD" w:rsidP="00A920BD">
      <w:pPr>
        <w:autoSpaceDE w:val="0"/>
        <w:jc w:val="right"/>
        <w:rPr>
          <w:b/>
          <w:bCs/>
          <w:sz w:val="24"/>
          <w:szCs w:val="24"/>
          <w:lang w:eastAsia="ru-RU"/>
        </w:rPr>
      </w:pPr>
    </w:p>
    <w:p w:rsidR="00A920BD" w:rsidRPr="00A920BD" w:rsidRDefault="00A920BD" w:rsidP="00A920BD">
      <w:pPr>
        <w:autoSpaceDE w:val="0"/>
        <w:jc w:val="right"/>
        <w:rPr>
          <w:b/>
          <w:bCs/>
          <w:sz w:val="24"/>
          <w:szCs w:val="24"/>
          <w:lang w:eastAsia="ru-RU"/>
        </w:rPr>
      </w:pPr>
    </w:p>
    <w:p w:rsidR="00A920BD" w:rsidRPr="00A920BD" w:rsidRDefault="00A920BD" w:rsidP="00A920BD">
      <w:pPr>
        <w:autoSpaceDE w:val="0"/>
        <w:jc w:val="right"/>
        <w:rPr>
          <w:b/>
          <w:bCs/>
          <w:sz w:val="24"/>
          <w:szCs w:val="24"/>
          <w:lang w:eastAsia="ru-RU"/>
        </w:rPr>
      </w:pPr>
    </w:p>
    <w:p w:rsidR="00A920BD" w:rsidRPr="00A920BD" w:rsidRDefault="00A920BD" w:rsidP="00A920BD">
      <w:pPr>
        <w:autoSpaceDE w:val="0"/>
        <w:jc w:val="right"/>
        <w:rPr>
          <w:b/>
          <w:bCs/>
          <w:sz w:val="24"/>
          <w:szCs w:val="24"/>
          <w:lang w:eastAsia="ru-RU"/>
        </w:rPr>
      </w:pPr>
    </w:p>
    <w:p w:rsidR="00A920BD" w:rsidRPr="00A920BD" w:rsidRDefault="00A920BD" w:rsidP="00A920BD">
      <w:pPr>
        <w:autoSpaceDE w:val="0"/>
        <w:jc w:val="right"/>
        <w:rPr>
          <w:b/>
          <w:bCs/>
          <w:sz w:val="24"/>
          <w:szCs w:val="24"/>
          <w:lang w:eastAsia="ru-RU"/>
        </w:rPr>
      </w:pPr>
    </w:p>
    <w:p w:rsidR="00A920BD" w:rsidRPr="00A920BD" w:rsidRDefault="00A920BD" w:rsidP="00A920BD">
      <w:pPr>
        <w:autoSpaceDE w:val="0"/>
        <w:jc w:val="right"/>
        <w:rPr>
          <w:b/>
          <w:bCs/>
          <w:sz w:val="24"/>
          <w:szCs w:val="24"/>
          <w:lang w:eastAsia="ru-RU"/>
        </w:rPr>
      </w:pPr>
    </w:p>
    <w:p w:rsidR="00A920BD" w:rsidRPr="00A920BD" w:rsidRDefault="00A920BD" w:rsidP="00A920BD">
      <w:pPr>
        <w:autoSpaceDE w:val="0"/>
        <w:jc w:val="right"/>
        <w:rPr>
          <w:b/>
          <w:bCs/>
          <w:sz w:val="24"/>
          <w:szCs w:val="24"/>
          <w:lang w:eastAsia="ru-RU"/>
        </w:rPr>
      </w:pPr>
    </w:p>
    <w:p w:rsidR="00A920BD" w:rsidRPr="00A920BD" w:rsidRDefault="00A920BD" w:rsidP="00A920BD">
      <w:pPr>
        <w:autoSpaceDE w:val="0"/>
        <w:jc w:val="right"/>
        <w:rPr>
          <w:b/>
          <w:bCs/>
          <w:sz w:val="24"/>
          <w:szCs w:val="24"/>
          <w:lang w:eastAsia="ru-RU"/>
        </w:rPr>
      </w:pPr>
    </w:p>
    <w:p w:rsidR="00A920BD" w:rsidRPr="00A920BD" w:rsidRDefault="00A920BD" w:rsidP="00A920BD">
      <w:pPr>
        <w:autoSpaceDE w:val="0"/>
        <w:jc w:val="right"/>
        <w:rPr>
          <w:b/>
          <w:bCs/>
          <w:sz w:val="24"/>
          <w:szCs w:val="24"/>
          <w:lang w:eastAsia="ru-RU"/>
        </w:rPr>
      </w:pPr>
    </w:p>
    <w:p w:rsidR="00A920BD" w:rsidRPr="00A920BD" w:rsidRDefault="00A920BD" w:rsidP="00A920BD">
      <w:pPr>
        <w:autoSpaceDE w:val="0"/>
        <w:jc w:val="right"/>
        <w:rPr>
          <w:b/>
          <w:bCs/>
          <w:sz w:val="24"/>
          <w:szCs w:val="24"/>
          <w:lang w:eastAsia="ru-RU"/>
        </w:rPr>
      </w:pPr>
    </w:p>
    <w:p w:rsidR="00A920BD" w:rsidRPr="00A920BD" w:rsidRDefault="00A920BD" w:rsidP="00A920BD">
      <w:pPr>
        <w:autoSpaceDE w:val="0"/>
        <w:jc w:val="right"/>
        <w:rPr>
          <w:b/>
          <w:bCs/>
          <w:sz w:val="24"/>
          <w:szCs w:val="24"/>
          <w:lang w:eastAsia="ru-RU"/>
        </w:rPr>
      </w:pPr>
    </w:p>
    <w:p w:rsidR="00A920BD" w:rsidRPr="00A920BD" w:rsidRDefault="00A920BD" w:rsidP="00A920BD">
      <w:pPr>
        <w:autoSpaceDE w:val="0"/>
        <w:jc w:val="right"/>
        <w:rPr>
          <w:b/>
          <w:bCs/>
          <w:sz w:val="24"/>
          <w:szCs w:val="24"/>
          <w:lang w:eastAsia="ru-RU"/>
        </w:rPr>
      </w:pPr>
    </w:p>
    <w:p w:rsidR="00A920BD" w:rsidRPr="00A920BD" w:rsidRDefault="00A920BD" w:rsidP="00A920BD">
      <w:pPr>
        <w:autoSpaceDE w:val="0"/>
        <w:jc w:val="right"/>
        <w:rPr>
          <w:b/>
          <w:bCs/>
          <w:sz w:val="24"/>
          <w:szCs w:val="24"/>
          <w:lang w:eastAsia="ru-RU"/>
        </w:rPr>
      </w:pPr>
    </w:p>
    <w:p w:rsidR="00A920BD" w:rsidRPr="00A920BD" w:rsidRDefault="00A920BD" w:rsidP="00A920BD">
      <w:pPr>
        <w:autoSpaceDE w:val="0"/>
        <w:jc w:val="right"/>
        <w:rPr>
          <w:b/>
          <w:bCs/>
          <w:sz w:val="24"/>
          <w:szCs w:val="24"/>
          <w:lang w:eastAsia="ru-RU"/>
        </w:rPr>
      </w:pPr>
    </w:p>
    <w:p w:rsidR="00A920BD" w:rsidRPr="00A920BD" w:rsidRDefault="00A920BD" w:rsidP="00A920BD">
      <w:pPr>
        <w:autoSpaceDE w:val="0"/>
        <w:jc w:val="right"/>
        <w:rPr>
          <w:b/>
          <w:bCs/>
          <w:sz w:val="24"/>
          <w:szCs w:val="24"/>
          <w:lang w:eastAsia="ru-RU"/>
        </w:rPr>
      </w:pPr>
    </w:p>
    <w:p w:rsidR="00A920BD" w:rsidRPr="00A920BD" w:rsidRDefault="00A920BD" w:rsidP="00A920BD">
      <w:pPr>
        <w:autoSpaceDE w:val="0"/>
        <w:jc w:val="right"/>
        <w:rPr>
          <w:b/>
          <w:bCs/>
          <w:sz w:val="24"/>
          <w:szCs w:val="24"/>
          <w:lang w:eastAsia="ru-RU"/>
        </w:rPr>
      </w:pPr>
    </w:p>
    <w:p w:rsidR="00A920BD" w:rsidRPr="00A920BD" w:rsidRDefault="00A920BD" w:rsidP="00A920BD">
      <w:pPr>
        <w:autoSpaceDE w:val="0"/>
        <w:jc w:val="right"/>
        <w:rPr>
          <w:b/>
          <w:bCs/>
          <w:sz w:val="24"/>
          <w:szCs w:val="24"/>
          <w:lang w:eastAsia="ru-RU"/>
        </w:rPr>
      </w:pPr>
    </w:p>
    <w:p w:rsidR="00A920BD" w:rsidRPr="00A920BD" w:rsidRDefault="00A920BD" w:rsidP="00A920BD">
      <w:pPr>
        <w:autoSpaceDE w:val="0"/>
        <w:jc w:val="right"/>
        <w:rPr>
          <w:b/>
          <w:bCs/>
          <w:sz w:val="24"/>
          <w:szCs w:val="24"/>
          <w:lang w:eastAsia="ru-RU"/>
        </w:rPr>
      </w:pPr>
    </w:p>
    <w:p w:rsidR="00A920BD" w:rsidRPr="00A920BD" w:rsidRDefault="00A920BD" w:rsidP="00A920BD">
      <w:pPr>
        <w:autoSpaceDE w:val="0"/>
        <w:jc w:val="right"/>
        <w:rPr>
          <w:b/>
          <w:bCs/>
          <w:sz w:val="24"/>
          <w:szCs w:val="24"/>
          <w:lang w:eastAsia="ru-RU"/>
        </w:rPr>
      </w:pPr>
    </w:p>
    <w:p w:rsidR="00A920BD" w:rsidRPr="00A920BD" w:rsidRDefault="00A920BD" w:rsidP="00A920BD">
      <w:pPr>
        <w:autoSpaceDE w:val="0"/>
        <w:jc w:val="right"/>
        <w:rPr>
          <w:b/>
          <w:bCs/>
          <w:sz w:val="24"/>
          <w:szCs w:val="24"/>
          <w:lang w:eastAsia="ru-RU"/>
        </w:rPr>
      </w:pPr>
    </w:p>
    <w:p w:rsidR="00A920BD" w:rsidRPr="00A920BD" w:rsidRDefault="00A920BD" w:rsidP="00A920BD">
      <w:pPr>
        <w:jc w:val="right"/>
        <w:rPr>
          <w:b/>
          <w:sz w:val="24"/>
          <w:szCs w:val="24"/>
        </w:rPr>
      </w:pPr>
      <w:bookmarkStart w:id="0" w:name="_GoBack"/>
      <w:bookmarkEnd w:id="0"/>
      <w:r w:rsidRPr="00A920BD">
        <w:rPr>
          <w:b/>
          <w:sz w:val="24"/>
          <w:szCs w:val="24"/>
        </w:rPr>
        <w:lastRenderedPageBreak/>
        <w:t>Приложение</w:t>
      </w:r>
    </w:p>
    <w:p w:rsidR="00A920BD" w:rsidRPr="00A920BD" w:rsidRDefault="00A920BD" w:rsidP="00A920BD">
      <w:pPr>
        <w:jc w:val="right"/>
        <w:rPr>
          <w:b/>
          <w:sz w:val="24"/>
          <w:szCs w:val="24"/>
        </w:rPr>
      </w:pPr>
      <w:r w:rsidRPr="00A920BD">
        <w:rPr>
          <w:b/>
          <w:sz w:val="24"/>
          <w:szCs w:val="24"/>
        </w:rPr>
        <w:t>к постановлению</w:t>
      </w:r>
    </w:p>
    <w:p w:rsidR="00A920BD" w:rsidRPr="00A920BD" w:rsidRDefault="00A920BD" w:rsidP="00A920BD">
      <w:pPr>
        <w:jc w:val="right"/>
        <w:rPr>
          <w:b/>
          <w:sz w:val="24"/>
          <w:szCs w:val="24"/>
        </w:rPr>
      </w:pPr>
      <w:r w:rsidRPr="00A920BD">
        <w:rPr>
          <w:b/>
          <w:sz w:val="24"/>
          <w:szCs w:val="24"/>
        </w:rPr>
        <w:t>администрации города Югорска</w:t>
      </w:r>
    </w:p>
    <w:p w:rsidR="00A920BD" w:rsidRPr="00A920BD" w:rsidRDefault="00A920BD" w:rsidP="00A920BD">
      <w:pPr>
        <w:jc w:val="right"/>
        <w:rPr>
          <w:b/>
          <w:sz w:val="24"/>
          <w:szCs w:val="24"/>
        </w:rPr>
      </w:pPr>
      <w:r w:rsidRPr="00A920BD">
        <w:rPr>
          <w:b/>
          <w:sz w:val="24"/>
          <w:szCs w:val="24"/>
        </w:rPr>
        <w:t xml:space="preserve">от </w:t>
      </w:r>
      <w:r w:rsidR="00271DBA" w:rsidRPr="00271DBA">
        <w:rPr>
          <w:b/>
          <w:sz w:val="24"/>
          <w:szCs w:val="24"/>
          <w:u w:val="single"/>
        </w:rPr>
        <w:t>22 декабря 2020 года</w:t>
      </w:r>
      <w:r w:rsidRPr="00A920BD">
        <w:rPr>
          <w:b/>
          <w:sz w:val="24"/>
          <w:szCs w:val="24"/>
        </w:rPr>
        <w:t xml:space="preserve"> № </w:t>
      </w:r>
      <w:r w:rsidR="00271DBA" w:rsidRPr="00271DBA">
        <w:rPr>
          <w:b/>
          <w:sz w:val="24"/>
          <w:szCs w:val="24"/>
          <w:u w:val="single"/>
        </w:rPr>
        <w:t>1937</w:t>
      </w:r>
    </w:p>
    <w:p w:rsidR="00A920BD" w:rsidRPr="00A920BD" w:rsidRDefault="00A920BD" w:rsidP="00A920BD">
      <w:pPr>
        <w:autoSpaceDE w:val="0"/>
        <w:jc w:val="right"/>
        <w:rPr>
          <w:b/>
          <w:bCs/>
          <w:sz w:val="24"/>
          <w:szCs w:val="24"/>
          <w:lang w:eastAsia="ru-RU"/>
        </w:rPr>
      </w:pPr>
    </w:p>
    <w:p w:rsidR="00A920BD" w:rsidRPr="00A920BD" w:rsidRDefault="00A920BD" w:rsidP="00A920BD">
      <w:pPr>
        <w:autoSpaceDE w:val="0"/>
        <w:rPr>
          <w:bCs/>
          <w:sz w:val="24"/>
          <w:szCs w:val="24"/>
          <w:lang w:eastAsia="ru-RU"/>
        </w:rPr>
      </w:pPr>
    </w:p>
    <w:p w:rsidR="00A920BD" w:rsidRPr="00A920BD" w:rsidRDefault="00A920BD" w:rsidP="00A920BD">
      <w:pPr>
        <w:autoSpaceDE w:val="0"/>
        <w:jc w:val="center"/>
        <w:rPr>
          <w:b/>
          <w:sz w:val="24"/>
          <w:szCs w:val="24"/>
          <w:lang w:eastAsia="x-none"/>
        </w:rPr>
      </w:pPr>
      <w:r w:rsidRPr="00A920BD">
        <w:rPr>
          <w:b/>
          <w:sz w:val="24"/>
          <w:szCs w:val="24"/>
          <w:lang w:eastAsia="x-none"/>
        </w:rPr>
        <w:t xml:space="preserve">Положение </w:t>
      </w:r>
    </w:p>
    <w:p w:rsidR="00A920BD" w:rsidRPr="00A920BD" w:rsidRDefault="00A920BD" w:rsidP="00A920BD">
      <w:pPr>
        <w:autoSpaceDE w:val="0"/>
        <w:jc w:val="center"/>
        <w:rPr>
          <w:b/>
          <w:bCs/>
          <w:sz w:val="24"/>
          <w:szCs w:val="24"/>
          <w:lang w:eastAsia="ru-RU"/>
        </w:rPr>
      </w:pPr>
      <w:r w:rsidRPr="00A920BD">
        <w:rPr>
          <w:b/>
          <w:sz w:val="24"/>
          <w:szCs w:val="24"/>
          <w:lang w:eastAsia="x-none"/>
        </w:rPr>
        <w:t>о подготовке населения города Югорска в области гражданской обороны и защиты от чрезвычайных ситуаций природного и техногенного характера</w:t>
      </w:r>
    </w:p>
    <w:p w:rsidR="00A920BD" w:rsidRPr="00A920BD" w:rsidRDefault="00A920BD" w:rsidP="00A920BD">
      <w:pPr>
        <w:autoSpaceDE w:val="0"/>
        <w:jc w:val="both"/>
        <w:rPr>
          <w:bCs/>
          <w:sz w:val="24"/>
          <w:szCs w:val="24"/>
          <w:lang w:eastAsia="ru-RU"/>
        </w:rPr>
      </w:pPr>
    </w:p>
    <w:p w:rsidR="00A920BD" w:rsidRPr="00A920BD" w:rsidRDefault="00A920BD" w:rsidP="00A920BD">
      <w:pPr>
        <w:autoSpaceDE w:val="0"/>
        <w:ind w:firstLine="709"/>
        <w:jc w:val="both"/>
        <w:rPr>
          <w:bCs/>
          <w:sz w:val="24"/>
          <w:szCs w:val="24"/>
          <w:lang w:eastAsia="ru-RU"/>
        </w:rPr>
      </w:pPr>
      <w:r w:rsidRPr="00A920BD">
        <w:rPr>
          <w:bCs/>
          <w:sz w:val="24"/>
          <w:szCs w:val="24"/>
          <w:lang w:eastAsia="ru-RU"/>
        </w:rPr>
        <w:t xml:space="preserve">1. Настоящее Положение определяет порядок подготовки </w:t>
      </w:r>
      <w:r w:rsidRPr="00A920BD">
        <w:rPr>
          <w:sz w:val="24"/>
          <w:szCs w:val="24"/>
          <w:lang w:eastAsia="x-none"/>
        </w:rPr>
        <w:t>населения города Югорска в области гражданской обороны и защиты от чрезвычайных ситуаций природного и техногенного характера</w:t>
      </w:r>
      <w:r w:rsidRPr="00A920BD">
        <w:rPr>
          <w:bCs/>
          <w:sz w:val="24"/>
          <w:szCs w:val="24"/>
          <w:lang w:eastAsia="ru-RU"/>
        </w:rPr>
        <w:t xml:space="preserve"> (далее – Порядок).</w:t>
      </w:r>
    </w:p>
    <w:p w:rsidR="00A920BD" w:rsidRPr="00A920BD" w:rsidRDefault="00A920BD" w:rsidP="00A920BD">
      <w:pPr>
        <w:autoSpaceDE w:val="0"/>
        <w:ind w:firstLine="709"/>
        <w:jc w:val="both"/>
        <w:rPr>
          <w:bCs/>
          <w:sz w:val="24"/>
          <w:szCs w:val="24"/>
          <w:lang w:eastAsia="ru-RU"/>
        </w:rPr>
      </w:pPr>
      <w:r w:rsidRPr="00A920BD">
        <w:rPr>
          <w:bCs/>
          <w:sz w:val="24"/>
          <w:szCs w:val="24"/>
          <w:lang w:eastAsia="ru-RU"/>
        </w:rPr>
        <w:t xml:space="preserve">2. </w:t>
      </w:r>
      <w:proofErr w:type="gramStart"/>
      <w:r w:rsidRPr="00A920BD">
        <w:rPr>
          <w:bCs/>
          <w:sz w:val="24"/>
          <w:szCs w:val="24"/>
          <w:lang w:eastAsia="ru-RU"/>
        </w:rPr>
        <w:t xml:space="preserve">Подготовка населения города Югорска </w:t>
      </w:r>
      <w:r w:rsidRPr="00A920BD">
        <w:rPr>
          <w:sz w:val="24"/>
          <w:szCs w:val="24"/>
          <w:lang w:eastAsia="x-none"/>
        </w:rPr>
        <w:t xml:space="preserve">в области гражданской обороны и защиты от чрезвычайных ситуаций природного и техногенного характера (далее – подготовка населения) </w:t>
      </w:r>
      <w:r w:rsidRPr="00A920BD">
        <w:rPr>
          <w:bCs/>
          <w:sz w:val="24"/>
          <w:szCs w:val="24"/>
          <w:lang w:eastAsia="ru-RU"/>
        </w:rPr>
        <w:t xml:space="preserve">осуществляется в соответствии с </w:t>
      </w:r>
      <w:r w:rsidRPr="00A920BD">
        <w:rPr>
          <w:sz w:val="24"/>
          <w:szCs w:val="24"/>
          <w:lang w:eastAsia="x-none"/>
        </w:rPr>
        <w:t>Федеральными законами от 21.12.1994 № 68-ФЗ «О защите населения и территорий от чрезвычайных ситуаций природного и техногенного характера», от 12.02.1998 № 28-ФЗ «О гражданской обороне», постановлениями Правительства Российской Федерации от 02.11.2000 № 841 «Об утверждении Положения о подготовке населения</w:t>
      </w:r>
      <w:proofErr w:type="gramEnd"/>
      <w:r w:rsidRPr="00A920BD">
        <w:rPr>
          <w:sz w:val="24"/>
          <w:szCs w:val="24"/>
          <w:lang w:eastAsia="x-none"/>
        </w:rPr>
        <w:t xml:space="preserve"> </w:t>
      </w:r>
      <w:proofErr w:type="gramStart"/>
      <w:r w:rsidRPr="00A920BD">
        <w:rPr>
          <w:sz w:val="24"/>
          <w:szCs w:val="24"/>
          <w:lang w:eastAsia="x-none"/>
        </w:rPr>
        <w:t xml:space="preserve">в области гражданской обороны»,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от 30.12.2003 № 794 </w:t>
      </w:r>
      <w:r>
        <w:rPr>
          <w:sz w:val="24"/>
          <w:szCs w:val="24"/>
          <w:lang w:eastAsia="x-none"/>
        </w:rPr>
        <w:t xml:space="preserve">            </w:t>
      </w:r>
      <w:r w:rsidRPr="00A920BD">
        <w:rPr>
          <w:sz w:val="24"/>
          <w:szCs w:val="24"/>
          <w:lang w:eastAsia="x-none"/>
        </w:rPr>
        <w:t>«О единой государственной системе предупреждения и ликвидации чрезвычайных ситуаций», постановлением Правительства Ханты-Мансийского автономного округа - Югры от 30.06.2006 № 144-п «О подготовке населения Ханты-Мансийского автономного округа - Югры в</w:t>
      </w:r>
      <w:proofErr w:type="gramEnd"/>
      <w:r w:rsidRPr="00A920BD">
        <w:rPr>
          <w:sz w:val="24"/>
          <w:szCs w:val="24"/>
          <w:lang w:eastAsia="x-none"/>
        </w:rPr>
        <w:t xml:space="preserve"> области гражданской обороны и защиты от чрезвычайных ситуаций природного и техногенного характера».</w:t>
      </w:r>
    </w:p>
    <w:p w:rsidR="00A920BD" w:rsidRPr="00A920BD" w:rsidRDefault="00A920BD" w:rsidP="00A920BD">
      <w:pPr>
        <w:autoSpaceDE w:val="0"/>
        <w:ind w:firstLine="709"/>
        <w:jc w:val="both"/>
        <w:rPr>
          <w:bCs/>
          <w:sz w:val="24"/>
          <w:szCs w:val="24"/>
          <w:lang w:eastAsia="ru-RU"/>
        </w:rPr>
      </w:pPr>
      <w:r w:rsidRPr="00A920BD">
        <w:rPr>
          <w:bCs/>
          <w:sz w:val="24"/>
          <w:szCs w:val="24"/>
          <w:lang w:eastAsia="ru-RU"/>
        </w:rPr>
        <w:t>3. Основными задачами подготовки населения являются:</w:t>
      </w:r>
    </w:p>
    <w:p w:rsidR="00A920BD" w:rsidRPr="00A920BD" w:rsidRDefault="00A920BD" w:rsidP="00A920BD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920BD">
        <w:rPr>
          <w:sz w:val="24"/>
          <w:szCs w:val="24"/>
          <w:lang w:eastAsia="ru-RU"/>
        </w:rPr>
        <w:t>1) изучение способов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порядка действий по сигналам оповещения, приемов оказания первой помощи, правил пользования коллективными и индивидуальными средствами защиты, освоение практического применения полученных знаний;</w:t>
      </w:r>
    </w:p>
    <w:p w:rsidR="00A920BD" w:rsidRPr="00A920BD" w:rsidRDefault="00A920BD" w:rsidP="00A920BD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920BD">
        <w:rPr>
          <w:sz w:val="24"/>
          <w:szCs w:val="24"/>
          <w:lang w:eastAsia="ru-RU"/>
        </w:rPr>
        <w:t>2) совершенствование навыков по организации и проведению мероприятий по гражданской обороне, защиты от чрезвычайных ситуаций в ходе проведения учений и тренировок по защите от чрезвычайных ситуаций;</w:t>
      </w:r>
    </w:p>
    <w:p w:rsidR="00A920BD" w:rsidRPr="00A920BD" w:rsidRDefault="00A920BD" w:rsidP="00A920BD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920BD">
        <w:rPr>
          <w:sz w:val="24"/>
          <w:szCs w:val="24"/>
          <w:lang w:eastAsia="ru-RU"/>
        </w:rPr>
        <w:t>3) выработка у руководителя комиссии по чрезвычайным ситуациям и пожарной безопасности при администрации города Югорска навыков управления силами и</w:t>
      </w:r>
      <w:r w:rsidRPr="00A920BD">
        <w:rPr>
          <w:b/>
          <w:sz w:val="24"/>
          <w:szCs w:val="24"/>
          <w:lang w:eastAsia="ru-RU"/>
        </w:rPr>
        <w:t xml:space="preserve"> </w:t>
      </w:r>
      <w:r w:rsidRPr="00A920BD">
        <w:rPr>
          <w:sz w:val="24"/>
          <w:szCs w:val="24"/>
          <w:lang w:eastAsia="ru-RU"/>
        </w:rPr>
        <w:t>средствами единой государственной системы предупреждения и ликвидации чрезвычайных ситуаций;</w:t>
      </w:r>
    </w:p>
    <w:p w:rsidR="00A920BD" w:rsidRPr="00A920BD" w:rsidRDefault="00A920BD" w:rsidP="00A920BD">
      <w:pPr>
        <w:autoSpaceDE w:val="0"/>
        <w:ind w:firstLine="709"/>
        <w:jc w:val="both"/>
        <w:rPr>
          <w:bCs/>
          <w:sz w:val="24"/>
          <w:szCs w:val="24"/>
          <w:lang w:eastAsia="ru-RU"/>
        </w:rPr>
      </w:pPr>
      <w:r w:rsidRPr="00A920BD">
        <w:rPr>
          <w:bCs/>
          <w:sz w:val="24"/>
          <w:szCs w:val="24"/>
          <w:lang w:eastAsia="ru-RU"/>
        </w:rPr>
        <w:t>4) совершенствование практических навыков руководителей органов местного самоуправления и организаций, председателей комиссий в организации и проведении мероприятий по предупреждению и ликвидации чрезвычайных ситуаций;</w:t>
      </w:r>
    </w:p>
    <w:p w:rsidR="00A920BD" w:rsidRPr="00A920BD" w:rsidRDefault="00A920BD" w:rsidP="00A920BD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920BD">
        <w:rPr>
          <w:sz w:val="24"/>
          <w:szCs w:val="24"/>
          <w:lang w:eastAsia="ru-RU"/>
        </w:rPr>
        <w:t>5) выработка умений и навыков для проведения аварийно-спасательных и других неотложных работ.</w:t>
      </w:r>
    </w:p>
    <w:p w:rsidR="00A920BD" w:rsidRPr="00A920BD" w:rsidRDefault="00A920BD" w:rsidP="00A920BD">
      <w:pPr>
        <w:autoSpaceDE w:val="0"/>
        <w:ind w:firstLine="709"/>
        <w:jc w:val="both"/>
        <w:rPr>
          <w:bCs/>
          <w:sz w:val="24"/>
          <w:szCs w:val="24"/>
          <w:lang w:eastAsia="ru-RU"/>
        </w:rPr>
      </w:pPr>
      <w:r w:rsidRPr="00A920BD">
        <w:rPr>
          <w:bCs/>
          <w:sz w:val="24"/>
          <w:szCs w:val="24"/>
          <w:lang w:eastAsia="ru-RU"/>
        </w:rPr>
        <w:t>4. Подготовка населения осуществляется в рамках единой системы подготовки населения в области гражданской обороны и защиты от чрезвычайных ситуаций.</w:t>
      </w:r>
    </w:p>
    <w:p w:rsidR="00A920BD" w:rsidRPr="00A920BD" w:rsidRDefault="00A920BD" w:rsidP="00A920BD">
      <w:pPr>
        <w:autoSpaceDE w:val="0"/>
        <w:ind w:firstLine="709"/>
        <w:jc w:val="both"/>
        <w:rPr>
          <w:bCs/>
          <w:sz w:val="24"/>
          <w:szCs w:val="24"/>
          <w:lang w:eastAsia="ru-RU"/>
        </w:rPr>
      </w:pPr>
      <w:r w:rsidRPr="00A920BD">
        <w:rPr>
          <w:bCs/>
          <w:sz w:val="24"/>
          <w:szCs w:val="24"/>
          <w:lang w:eastAsia="ru-RU"/>
        </w:rPr>
        <w:t>5. В целях организации и осуществления подготовки населения органы местного самоуправления города Югорска в пределах территории города Югорска осуществляют следующие мероприятия:</w:t>
      </w:r>
    </w:p>
    <w:p w:rsidR="00A920BD" w:rsidRPr="00A920BD" w:rsidRDefault="00A920BD" w:rsidP="00A920BD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920BD">
        <w:rPr>
          <w:sz w:val="24"/>
          <w:szCs w:val="24"/>
          <w:lang w:eastAsia="ru-RU"/>
        </w:rPr>
        <w:t>1) организуют и проводят подготовку населения к защите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A920BD" w:rsidRPr="00A920BD" w:rsidRDefault="00A920BD" w:rsidP="00A920BD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920BD">
        <w:rPr>
          <w:sz w:val="24"/>
          <w:szCs w:val="24"/>
          <w:lang w:eastAsia="ru-RU"/>
        </w:rPr>
        <w:t>2) осуществляют подготовку личного состава формирований и служб муниципального образования;</w:t>
      </w:r>
    </w:p>
    <w:p w:rsidR="00A920BD" w:rsidRPr="00A920BD" w:rsidRDefault="00A920BD" w:rsidP="00A920BD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920BD">
        <w:rPr>
          <w:sz w:val="24"/>
          <w:szCs w:val="24"/>
          <w:lang w:eastAsia="ru-RU"/>
        </w:rPr>
        <w:t>3) проводят учения и тренировки по гражданской обороне и защиты от чрезвычайных ситуаций природного и техногенного характера;</w:t>
      </w:r>
    </w:p>
    <w:p w:rsidR="00A920BD" w:rsidRPr="00A920BD" w:rsidRDefault="00A920BD" w:rsidP="00A920BD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920BD">
        <w:rPr>
          <w:sz w:val="24"/>
          <w:szCs w:val="24"/>
          <w:lang w:eastAsia="ru-RU"/>
        </w:rPr>
        <w:lastRenderedPageBreak/>
        <w:t xml:space="preserve">4) осуществляют организационно-методическое руководство и </w:t>
      </w:r>
      <w:proofErr w:type="gramStart"/>
      <w:r w:rsidRPr="00A920BD">
        <w:rPr>
          <w:sz w:val="24"/>
          <w:szCs w:val="24"/>
          <w:lang w:eastAsia="ru-RU"/>
        </w:rPr>
        <w:t>контроль за</w:t>
      </w:r>
      <w:proofErr w:type="gramEnd"/>
      <w:r w:rsidRPr="00A920BD">
        <w:rPr>
          <w:sz w:val="24"/>
          <w:szCs w:val="24"/>
          <w:lang w:eastAsia="ru-RU"/>
        </w:rPr>
        <w:t xml:space="preserve"> подготовкой работников, личного состава формирований и служб организаций, находящихся на территории муниципального образования;</w:t>
      </w:r>
    </w:p>
    <w:p w:rsidR="00A920BD" w:rsidRPr="00A920BD" w:rsidRDefault="00A920BD" w:rsidP="00A920BD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920BD">
        <w:rPr>
          <w:sz w:val="24"/>
          <w:szCs w:val="24"/>
          <w:lang w:eastAsia="ru-RU"/>
        </w:rPr>
        <w:t>5) обеспечивают организацию курсового обучения соответствующих групп населения и оказание населению консультационных услуг в области гражданской обороны в других организациях.</w:t>
      </w:r>
    </w:p>
    <w:p w:rsidR="00A920BD" w:rsidRPr="00A920BD" w:rsidRDefault="00A920BD" w:rsidP="00A920BD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920BD">
        <w:rPr>
          <w:sz w:val="24"/>
          <w:szCs w:val="24"/>
          <w:lang w:eastAsia="ru-RU"/>
        </w:rPr>
        <w:t>6. Подготовка населения города Югорска предусматривает:</w:t>
      </w:r>
    </w:p>
    <w:p w:rsidR="00A920BD" w:rsidRPr="00A920BD" w:rsidRDefault="00A920BD" w:rsidP="00A920BD">
      <w:pPr>
        <w:tabs>
          <w:tab w:val="left" w:pos="9498"/>
          <w:tab w:val="left" w:pos="9781"/>
        </w:tabs>
        <w:suppressAutoHyphens w:val="0"/>
        <w:ind w:firstLine="709"/>
        <w:jc w:val="both"/>
        <w:rPr>
          <w:sz w:val="24"/>
          <w:szCs w:val="24"/>
          <w:lang w:eastAsia="x-none"/>
        </w:rPr>
      </w:pPr>
      <w:proofErr w:type="gramStart"/>
      <w:r w:rsidRPr="00A920BD">
        <w:rPr>
          <w:sz w:val="24"/>
          <w:szCs w:val="24"/>
          <w:lang w:eastAsia="x-none"/>
        </w:rPr>
        <w:t xml:space="preserve">1) повышение квалификации и курсовое обучение должностных лиц гражданской обороны органов местного самоуправления города </w:t>
      </w:r>
      <w:proofErr w:type="spellStart"/>
      <w:r w:rsidRPr="00A920BD">
        <w:rPr>
          <w:sz w:val="24"/>
          <w:szCs w:val="24"/>
          <w:lang w:eastAsia="x-none"/>
        </w:rPr>
        <w:t>Югосрка</w:t>
      </w:r>
      <w:proofErr w:type="spellEnd"/>
      <w:r w:rsidRPr="00A920BD">
        <w:rPr>
          <w:sz w:val="24"/>
          <w:szCs w:val="24"/>
          <w:lang w:eastAsia="x-none"/>
        </w:rPr>
        <w:t xml:space="preserve"> в соответствии с Перечнем должностных лиц,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</w:t>
      </w:r>
      <w:proofErr w:type="gramEnd"/>
      <w:r w:rsidRPr="00A920BD">
        <w:rPr>
          <w:sz w:val="24"/>
          <w:szCs w:val="24"/>
          <w:lang w:eastAsia="x-none"/>
        </w:rPr>
        <w:t xml:space="preserve"> </w:t>
      </w:r>
      <w:proofErr w:type="gramStart"/>
      <w:r w:rsidRPr="00A920BD">
        <w:rPr>
          <w:sz w:val="24"/>
          <w:szCs w:val="24"/>
          <w:lang w:eastAsia="x-none"/>
        </w:rPr>
        <w:t xml:space="preserve">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на курсах гражданской обороны, утвержденного приказом Министерства Российской Федерации по делам гражданской обороны, чрезвычайным ситуациям и ликвидации последствий стихийных бедствий </w:t>
      </w:r>
      <w:r>
        <w:rPr>
          <w:sz w:val="24"/>
          <w:szCs w:val="24"/>
          <w:lang w:eastAsia="x-none"/>
        </w:rPr>
        <w:t xml:space="preserve">                      </w:t>
      </w:r>
      <w:r w:rsidRPr="00A920BD">
        <w:rPr>
          <w:sz w:val="24"/>
          <w:szCs w:val="24"/>
          <w:lang w:eastAsia="x-none"/>
        </w:rPr>
        <w:t>от 24.04.2020 № 262 «Об утверждении перечня должностных</w:t>
      </w:r>
      <w:proofErr w:type="gramEnd"/>
      <w:r w:rsidRPr="00A920BD">
        <w:rPr>
          <w:sz w:val="24"/>
          <w:szCs w:val="24"/>
          <w:lang w:eastAsia="x-none"/>
        </w:rPr>
        <w:t xml:space="preserve"> </w:t>
      </w:r>
      <w:proofErr w:type="gramStart"/>
      <w:r w:rsidRPr="00A920BD">
        <w:rPr>
          <w:sz w:val="24"/>
          <w:szCs w:val="24"/>
          <w:lang w:eastAsia="x-none"/>
        </w:rPr>
        <w:t>лиц,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</w:t>
      </w:r>
      <w:proofErr w:type="gramEnd"/>
      <w:r w:rsidRPr="00A920BD">
        <w:rPr>
          <w:sz w:val="24"/>
          <w:szCs w:val="24"/>
          <w:lang w:eastAsia="x-none"/>
        </w:rPr>
        <w:t xml:space="preserve"> программам в области гражданской обороны, в том числе в учебно-методических центрах, а также на курсах гражданской обороны» (далее – Перечень);</w:t>
      </w:r>
    </w:p>
    <w:p w:rsidR="00A920BD" w:rsidRPr="00A920BD" w:rsidRDefault="00A920BD" w:rsidP="00A920BD">
      <w:pPr>
        <w:tabs>
          <w:tab w:val="left" w:pos="9498"/>
          <w:tab w:val="left" w:pos="9781"/>
        </w:tabs>
        <w:suppressAutoHyphens w:val="0"/>
        <w:ind w:firstLine="709"/>
        <w:jc w:val="both"/>
        <w:rPr>
          <w:sz w:val="24"/>
          <w:szCs w:val="24"/>
          <w:lang w:eastAsia="x-none"/>
        </w:rPr>
      </w:pPr>
      <w:proofErr w:type="gramStart"/>
      <w:r w:rsidRPr="00A920BD">
        <w:rPr>
          <w:sz w:val="24"/>
          <w:szCs w:val="24"/>
          <w:lang w:eastAsia="x-none"/>
        </w:rPr>
        <w:t>2) повышение квалификации председателя комиссии по предупреждению и ликвидации чрезвычайных ситуаций и обеспечению пожарной безопасности администрации города Югорска, в полномочия которого входит решение вопросов по защите населения и территорий от чрезвычайных ситуаций, уполномоченных работников Югорского городского звена территориальной подсистемы единой государственной системы предупреждения и ликвидации чрезвычайных ситуаций Ханты-Мансийского автономного округа – Югры, в соответствии с Перечнем;</w:t>
      </w:r>
      <w:proofErr w:type="gramEnd"/>
    </w:p>
    <w:p w:rsidR="00A920BD" w:rsidRPr="00A920BD" w:rsidRDefault="00A920BD" w:rsidP="00A920BD">
      <w:pPr>
        <w:tabs>
          <w:tab w:val="left" w:pos="9498"/>
          <w:tab w:val="left" w:pos="9781"/>
        </w:tabs>
        <w:suppressAutoHyphens w:val="0"/>
        <w:ind w:firstLine="709"/>
        <w:jc w:val="both"/>
        <w:rPr>
          <w:sz w:val="24"/>
          <w:szCs w:val="24"/>
          <w:lang w:eastAsia="x-none"/>
        </w:rPr>
      </w:pPr>
      <w:r w:rsidRPr="00A920BD">
        <w:rPr>
          <w:sz w:val="24"/>
          <w:szCs w:val="24"/>
          <w:lang w:eastAsia="x-none"/>
        </w:rPr>
        <w:t>3) организацию и подготовку обучения физических лиц, вступивших в трудовые отношения с работодателем в организациях города Югорска;</w:t>
      </w:r>
    </w:p>
    <w:p w:rsidR="00A920BD" w:rsidRPr="00A920BD" w:rsidRDefault="00A920BD" w:rsidP="00A920BD">
      <w:pPr>
        <w:tabs>
          <w:tab w:val="left" w:pos="9498"/>
          <w:tab w:val="left" w:pos="9781"/>
        </w:tabs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 w:rsidRPr="00A920BD">
        <w:rPr>
          <w:sz w:val="24"/>
          <w:szCs w:val="24"/>
          <w:lang w:eastAsia="x-none"/>
        </w:rPr>
        <w:t>4) организацию и подготовку обучения д</w:t>
      </w:r>
      <w:r w:rsidRPr="00A920BD">
        <w:rPr>
          <w:bCs/>
          <w:sz w:val="24"/>
          <w:szCs w:val="24"/>
          <w:lang w:eastAsia="ru-RU"/>
        </w:rPr>
        <w:t xml:space="preserve">ля </w:t>
      </w:r>
      <w:proofErr w:type="gramStart"/>
      <w:r w:rsidRPr="00A920BD">
        <w:rPr>
          <w:bCs/>
          <w:sz w:val="24"/>
          <w:szCs w:val="24"/>
          <w:lang w:eastAsia="ru-RU"/>
        </w:rPr>
        <w:t>физических лиц, не состоящих в трудовых отношениях с работодателем входит</w:t>
      </w:r>
      <w:proofErr w:type="gramEnd"/>
      <w:r w:rsidRPr="00A920BD">
        <w:rPr>
          <w:bCs/>
          <w:sz w:val="24"/>
          <w:szCs w:val="24"/>
          <w:lang w:eastAsia="ru-RU"/>
        </w:rPr>
        <w:t>, в том числе проведение бесед, лекций, просмотр учебных фильмов, привлечение на учения и тренировки по месту жительства, а также самостоятельное изучение пособий, памяток, листовок и буклетов, прослушивание радиопрограмм, просмотр телепередач;</w:t>
      </w:r>
    </w:p>
    <w:p w:rsidR="00A920BD" w:rsidRPr="00A920BD" w:rsidRDefault="00A920BD" w:rsidP="00A920BD">
      <w:pPr>
        <w:tabs>
          <w:tab w:val="left" w:pos="9498"/>
          <w:tab w:val="left" w:pos="9781"/>
        </w:tabs>
        <w:suppressAutoHyphens w:val="0"/>
        <w:ind w:firstLine="709"/>
        <w:jc w:val="both"/>
        <w:rPr>
          <w:sz w:val="24"/>
          <w:szCs w:val="24"/>
          <w:lang w:eastAsia="x-none"/>
        </w:rPr>
      </w:pPr>
      <w:r w:rsidRPr="00A920BD">
        <w:rPr>
          <w:bCs/>
          <w:sz w:val="24"/>
          <w:szCs w:val="24"/>
          <w:lang w:eastAsia="ru-RU"/>
        </w:rPr>
        <w:t>5) проведение занятий в учебное время, по соответствующим образовательным программам для лиц, обучающихся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образования.</w:t>
      </w:r>
    </w:p>
    <w:p w:rsidR="00A920BD" w:rsidRPr="00A920BD" w:rsidRDefault="00A920BD" w:rsidP="00A920BD">
      <w:pPr>
        <w:tabs>
          <w:tab w:val="left" w:pos="9498"/>
          <w:tab w:val="left" w:pos="9781"/>
        </w:tabs>
        <w:suppressAutoHyphens w:val="0"/>
        <w:ind w:firstLine="709"/>
        <w:jc w:val="both"/>
        <w:rPr>
          <w:sz w:val="24"/>
          <w:szCs w:val="24"/>
          <w:lang w:eastAsia="x-none"/>
        </w:rPr>
      </w:pPr>
      <w:r w:rsidRPr="00A920BD">
        <w:rPr>
          <w:sz w:val="24"/>
          <w:szCs w:val="24"/>
          <w:lang w:eastAsia="x-none"/>
        </w:rPr>
        <w:t xml:space="preserve">7. </w:t>
      </w:r>
      <w:proofErr w:type="gramStart"/>
      <w:r w:rsidRPr="00A920BD">
        <w:rPr>
          <w:sz w:val="24"/>
          <w:szCs w:val="24"/>
          <w:lang w:eastAsia="x-none"/>
        </w:rPr>
        <w:t>Проведение учений и тренировок в области гражданской обороны и защиты населения от чрезвычайных ситуаций осуществляется в соответствии с инструкцией по подготовке и проведению учений и тренировок по гражданской обороне, защите населения от чрезвычайных ситуаций, обеспечению пожарной безопасности и безопасности людей на водных объектах, утвержденной приказом Министерства Российской Федерации по делам гражданской обороны, чрезвычайным ситуациям и ликвидации последствий стихийных бедствий</w:t>
      </w:r>
      <w:r w:rsidRPr="00A920BD">
        <w:rPr>
          <w:b/>
          <w:bCs/>
          <w:sz w:val="24"/>
          <w:szCs w:val="24"/>
          <w:lang w:eastAsia="ru-RU"/>
        </w:rPr>
        <w:t xml:space="preserve"> </w:t>
      </w:r>
      <w:r w:rsidRPr="00A920BD">
        <w:rPr>
          <w:sz w:val="24"/>
          <w:szCs w:val="24"/>
          <w:lang w:eastAsia="x-none"/>
        </w:rPr>
        <w:t>от</w:t>
      </w:r>
      <w:proofErr w:type="gramEnd"/>
      <w:r w:rsidRPr="00A920BD">
        <w:rPr>
          <w:sz w:val="24"/>
          <w:szCs w:val="24"/>
          <w:lang w:eastAsia="x-none"/>
        </w:rPr>
        <w:t xml:space="preserve"> 24.04.2013 № 284 «Об утверждении Инструкции по подготовке и проведению учений и тренировок по </w:t>
      </w:r>
      <w:r w:rsidRPr="00A920BD">
        <w:rPr>
          <w:sz w:val="24"/>
          <w:szCs w:val="24"/>
          <w:lang w:eastAsia="x-none"/>
        </w:rPr>
        <w:lastRenderedPageBreak/>
        <w:t xml:space="preserve">гражданской обороне, защите населения от чрезвычайных ситуаций, обеспечению пожарной безопасности и безопасности людей на водных объектах». </w:t>
      </w:r>
    </w:p>
    <w:p w:rsidR="00A920BD" w:rsidRPr="00A920BD" w:rsidRDefault="00A920BD" w:rsidP="00A920BD">
      <w:pPr>
        <w:autoSpaceDE w:val="0"/>
        <w:ind w:firstLine="709"/>
        <w:jc w:val="both"/>
        <w:rPr>
          <w:bCs/>
          <w:sz w:val="24"/>
          <w:szCs w:val="24"/>
          <w:lang w:eastAsia="ru-RU"/>
        </w:rPr>
      </w:pPr>
      <w:r w:rsidRPr="00A920BD">
        <w:rPr>
          <w:bCs/>
          <w:sz w:val="24"/>
          <w:szCs w:val="24"/>
          <w:lang w:eastAsia="ru-RU"/>
        </w:rPr>
        <w:t>8. Координацию и методическое руководство учений и тренировок, проводимых на территории муниципального образования, осуществляет отдел по делам гражданской обороны и чрезвычайным ситуациям, транспорту и связи администрации города Югорска с учетом их периодичности.</w:t>
      </w:r>
    </w:p>
    <w:p w:rsidR="00A920BD" w:rsidRPr="00A920BD" w:rsidRDefault="00A920BD" w:rsidP="00A920BD">
      <w:pPr>
        <w:autoSpaceDE w:val="0"/>
        <w:ind w:firstLine="709"/>
        <w:jc w:val="both"/>
        <w:rPr>
          <w:bCs/>
          <w:sz w:val="24"/>
          <w:szCs w:val="24"/>
          <w:lang w:eastAsia="ru-RU"/>
        </w:rPr>
      </w:pPr>
      <w:r w:rsidRPr="00A920BD">
        <w:rPr>
          <w:bCs/>
          <w:sz w:val="24"/>
          <w:szCs w:val="24"/>
          <w:lang w:eastAsia="ru-RU"/>
        </w:rPr>
        <w:t>9.</w:t>
      </w:r>
      <w:r w:rsidRPr="00A920BD">
        <w:rPr>
          <w:b/>
          <w:bCs/>
          <w:sz w:val="24"/>
          <w:szCs w:val="24"/>
          <w:lang w:eastAsia="ru-RU"/>
        </w:rPr>
        <w:t xml:space="preserve"> </w:t>
      </w:r>
      <w:r w:rsidRPr="00A920BD">
        <w:rPr>
          <w:bCs/>
          <w:sz w:val="24"/>
          <w:szCs w:val="24"/>
          <w:lang w:eastAsia="ru-RU"/>
        </w:rPr>
        <w:t>Финансовое обеспечение мероприятий, предусмотренных настоящим постановлением, осуществляется в соответствии с законодательством Российской Федерации и Ханты-Мансийского автономного округа-Югры, муниципальными правовыми актами города Югорска.</w:t>
      </w:r>
    </w:p>
    <w:p w:rsidR="00A920BD" w:rsidRPr="00A920BD" w:rsidRDefault="00A920BD" w:rsidP="00A920BD">
      <w:pPr>
        <w:autoSpaceDE w:val="0"/>
        <w:jc w:val="both"/>
        <w:rPr>
          <w:bCs/>
          <w:sz w:val="24"/>
          <w:szCs w:val="24"/>
          <w:lang w:eastAsia="ru-RU"/>
        </w:rPr>
      </w:pPr>
    </w:p>
    <w:p w:rsidR="00A920BD" w:rsidRPr="00A920BD" w:rsidRDefault="00A920BD" w:rsidP="00A920BD">
      <w:pPr>
        <w:autoSpaceDE w:val="0"/>
        <w:rPr>
          <w:bCs/>
          <w:sz w:val="24"/>
          <w:szCs w:val="24"/>
          <w:lang w:eastAsia="ru-RU"/>
        </w:rPr>
      </w:pPr>
    </w:p>
    <w:p w:rsidR="00A920BD" w:rsidRPr="00A920BD" w:rsidRDefault="00A920BD" w:rsidP="00A920BD">
      <w:pPr>
        <w:autoSpaceDE w:val="0"/>
        <w:rPr>
          <w:bCs/>
          <w:sz w:val="24"/>
          <w:szCs w:val="24"/>
          <w:lang w:eastAsia="ru-RU"/>
        </w:rPr>
      </w:pPr>
    </w:p>
    <w:p w:rsidR="00A920BD" w:rsidRPr="00A920BD" w:rsidRDefault="00A920BD" w:rsidP="00A920BD">
      <w:pPr>
        <w:autoSpaceDE w:val="0"/>
        <w:rPr>
          <w:bCs/>
          <w:sz w:val="24"/>
          <w:szCs w:val="24"/>
          <w:lang w:eastAsia="ru-RU"/>
        </w:rPr>
      </w:pPr>
    </w:p>
    <w:p w:rsidR="004C7BD0" w:rsidRDefault="004C7BD0" w:rsidP="0037056B">
      <w:pPr>
        <w:rPr>
          <w:sz w:val="24"/>
          <w:szCs w:val="24"/>
        </w:rPr>
      </w:pPr>
    </w:p>
    <w:p w:rsidR="00A920BD" w:rsidRDefault="00A920BD" w:rsidP="0037056B">
      <w:pPr>
        <w:rPr>
          <w:sz w:val="24"/>
          <w:szCs w:val="24"/>
        </w:rPr>
      </w:pPr>
    </w:p>
    <w:p w:rsidR="00A920BD" w:rsidRDefault="00A920BD" w:rsidP="0037056B">
      <w:pPr>
        <w:rPr>
          <w:sz w:val="24"/>
          <w:szCs w:val="24"/>
        </w:rPr>
      </w:pPr>
    </w:p>
    <w:p w:rsidR="00A920BD" w:rsidRDefault="00A920BD" w:rsidP="0037056B">
      <w:pPr>
        <w:rPr>
          <w:sz w:val="24"/>
          <w:szCs w:val="24"/>
        </w:rPr>
      </w:pPr>
    </w:p>
    <w:p w:rsidR="00A920BD" w:rsidRDefault="00A920BD" w:rsidP="0037056B">
      <w:pPr>
        <w:rPr>
          <w:sz w:val="24"/>
          <w:szCs w:val="24"/>
        </w:rPr>
      </w:pPr>
    </w:p>
    <w:sectPr w:rsidR="00A920BD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DBA"/>
    <w:rsid w:val="00271EA8"/>
    <w:rsid w:val="00285C61"/>
    <w:rsid w:val="00296E8C"/>
    <w:rsid w:val="002F5129"/>
    <w:rsid w:val="003642AD"/>
    <w:rsid w:val="0037056B"/>
    <w:rsid w:val="003D688F"/>
    <w:rsid w:val="00423003"/>
    <w:rsid w:val="00447A01"/>
    <w:rsid w:val="004B0DBB"/>
    <w:rsid w:val="004C6A75"/>
    <w:rsid w:val="004C7BD0"/>
    <w:rsid w:val="00510950"/>
    <w:rsid w:val="0053339B"/>
    <w:rsid w:val="00624190"/>
    <w:rsid w:val="0065328E"/>
    <w:rsid w:val="006B3FA0"/>
    <w:rsid w:val="006F6444"/>
    <w:rsid w:val="00713C1C"/>
    <w:rsid w:val="007268A4"/>
    <w:rsid w:val="00730017"/>
    <w:rsid w:val="00733789"/>
    <w:rsid w:val="007D5A8E"/>
    <w:rsid w:val="007E29A5"/>
    <w:rsid w:val="007F4A15"/>
    <w:rsid w:val="008267F4"/>
    <w:rsid w:val="008478F4"/>
    <w:rsid w:val="00886003"/>
    <w:rsid w:val="008C407D"/>
    <w:rsid w:val="008D6D53"/>
    <w:rsid w:val="00906884"/>
    <w:rsid w:val="00914417"/>
    <w:rsid w:val="00953E9C"/>
    <w:rsid w:val="0097026B"/>
    <w:rsid w:val="009C4E86"/>
    <w:rsid w:val="009F7184"/>
    <w:rsid w:val="00A33E61"/>
    <w:rsid w:val="00A471A4"/>
    <w:rsid w:val="00A920BD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C5318"/>
    <w:rsid w:val="00CE2A5A"/>
    <w:rsid w:val="00D01A38"/>
    <w:rsid w:val="00D3103C"/>
    <w:rsid w:val="00D51AE3"/>
    <w:rsid w:val="00D6114D"/>
    <w:rsid w:val="00D6571C"/>
    <w:rsid w:val="00DD3187"/>
    <w:rsid w:val="00E864FB"/>
    <w:rsid w:val="00E91200"/>
    <w:rsid w:val="00E95267"/>
    <w:rsid w:val="00EC794D"/>
    <w:rsid w:val="00ED117A"/>
    <w:rsid w:val="00EF19B1"/>
    <w:rsid w:val="00F221CB"/>
    <w:rsid w:val="00F33869"/>
    <w:rsid w:val="00F52A75"/>
    <w:rsid w:val="00F639D4"/>
    <w:rsid w:val="00F6410F"/>
    <w:rsid w:val="00F930E6"/>
    <w:rsid w:val="00FA2C75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 w:unhideWhenUsed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basedOn w:val="a0"/>
    <w:link w:val="1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c">
    <w:name w:val="Гипертекстовая ссылка"/>
    <w:uiPriority w:val="99"/>
    <w:rsid w:val="00733789"/>
    <w:rPr>
      <w:color w:val="106BBE"/>
    </w:rPr>
  </w:style>
  <w:style w:type="paragraph" w:customStyle="1" w:styleId="ad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e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0">
    <w:name w:val="header"/>
    <w:basedOn w:val="a"/>
    <w:link w:val="af1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1">
    <w:name w:val="Верхний колонтитул Знак"/>
    <w:basedOn w:val="a0"/>
    <w:link w:val="af0"/>
    <w:rsid w:val="00733789"/>
    <w:rPr>
      <w:rFonts w:ascii="Arial" w:eastAsia="Times New Roman" w:hAnsi="Arial"/>
      <w:sz w:val="18"/>
      <w:szCs w:val="18"/>
      <w:lang w:val="x-none"/>
    </w:rPr>
  </w:style>
  <w:style w:type="paragraph" w:styleId="af2">
    <w:name w:val="footer"/>
    <w:basedOn w:val="a"/>
    <w:link w:val="af3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733789"/>
    <w:rPr>
      <w:rFonts w:ascii="Arial" w:eastAsia="Times New Roman" w:hAnsi="Arial"/>
      <w:sz w:val="18"/>
      <w:szCs w:val="18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1789</Words>
  <Characters>10201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22</cp:revision>
  <cp:lastPrinted>2020-12-22T09:24:00Z</cp:lastPrinted>
  <dcterms:created xsi:type="dcterms:W3CDTF">2011-11-15T08:57:00Z</dcterms:created>
  <dcterms:modified xsi:type="dcterms:W3CDTF">2020-12-22T09:30:00Z</dcterms:modified>
</cp:coreProperties>
</file>