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FDE" w:rsidRPr="00015FDE" w:rsidRDefault="00015FDE" w:rsidP="00015FDE">
      <w:pPr>
        <w:keepNext/>
        <w:keepLines/>
        <w:widowControl w:val="0"/>
        <w:suppressLineNumbers/>
        <w:suppressAutoHyphens/>
        <w:spacing w:before="0" w:beforeAutospacing="0" w:after="0" w:afterAutospacing="0"/>
        <w:jc w:val="right"/>
        <w:rPr>
          <w:b/>
          <w:sz w:val="24"/>
          <w:szCs w:val="24"/>
          <w:lang w:val="ru-RU" w:eastAsia="ru-RU"/>
        </w:rPr>
      </w:pPr>
      <w:r w:rsidRPr="00015FDE">
        <w:rPr>
          <w:sz w:val="24"/>
          <w:szCs w:val="24"/>
          <w:lang w:val="ru-RU" w:eastAsia="ru-RU"/>
        </w:rPr>
        <w:t xml:space="preserve">        </w:t>
      </w:r>
    </w:p>
    <w:p w:rsidR="001F2BBB" w:rsidRDefault="00705865" w:rsidP="001F2BBB">
      <w:pPr>
        <w:spacing w:before="0" w:beforeAutospacing="0" w:after="0" w:afterAutospacing="0"/>
        <w:jc w:val="right"/>
        <w:rPr>
          <w:bCs/>
          <w:color w:val="000000"/>
          <w:sz w:val="24"/>
          <w:szCs w:val="24"/>
          <w:lang w:val="ru-RU"/>
        </w:rPr>
      </w:pPr>
      <w:r>
        <w:rPr>
          <w:bCs/>
          <w:noProof/>
          <w:color w:val="000000"/>
          <w:sz w:val="24"/>
          <w:szCs w:val="24"/>
          <w:lang w:val="ru-RU" w:eastAsia="ru-RU"/>
        </w:rPr>
        <w:drawing>
          <wp:inline distT="0" distB="0" distL="0" distR="0">
            <wp:extent cx="5732145" cy="8110129"/>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8110129"/>
                    </a:xfrm>
                    <a:prstGeom prst="rect">
                      <a:avLst/>
                    </a:prstGeom>
                    <a:noFill/>
                    <a:ln>
                      <a:noFill/>
                    </a:ln>
                  </pic:spPr>
                </pic:pic>
              </a:graphicData>
            </a:graphic>
          </wp:inline>
        </w:drawing>
      </w:r>
    </w:p>
    <w:p w:rsidR="00A942DB" w:rsidRDefault="00A942DB" w:rsidP="00FC38A1">
      <w:pPr>
        <w:jc w:val="center"/>
        <w:rPr>
          <w:lang w:val="ru-RU"/>
        </w:rPr>
      </w:pPr>
    </w:p>
    <w:p w:rsidR="00341E01" w:rsidRDefault="00341E01" w:rsidP="00FC38A1">
      <w:pPr>
        <w:jc w:val="center"/>
        <w:rPr>
          <w:lang w:val="ru-RU"/>
        </w:rPr>
      </w:pPr>
    </w:p>
    <w:p w:rsidR="00341E01" w:rsidRPr="00A942DB" w:rsidRDefault="00341E01" w:rsidP="00FC38A1">
      <w:pPr>
        <w:jc w:val="center"/>
        <w:rPr>
          <w:lang w:val="ru-RU"/>
        </w:rPr>
      </w:pP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9F4D0C" w:rsidTr="005E692C">
        <w:trPr>
          <w:trHeight w:val="297"/>
        </w:trPr>
        <w:tc>
          <w:tcPr>
            <w:tcW w:w="709" w:type="dxa"/>
            <w:tcBorders>
              <w:top w:val="single" w:sz="6" w:space="0" w:color="000000"/>
              <w:left w:val="single" w:sz="6" w:space="0" w:color="000000"/>
              <w:right w:val="single" w:sz="6" w:space="0" w:color="000000"/>
            </w:tcBorders>
          </w:tcPr>
          <w:p w:rsidR="005E692C" w:rsidRPr="005E692C" w:rsidRDefault="005E692C" w:rsidP="005E692C">
            <w:pPr>
              <w:jc w:val="center"/>
              <w:rPr>
                <w:color w:val="000000"/>
                <w:sz w:val="24"/>
                <w:szCs w:val="24"/>
                <w:lang w:val="ru-RU"/>
              </w:rPr>
            </w:pPr>
            <w:r w:rsidRPr="005E692C">
              <w:rPr>
                <w:color w:val="000000"/>
                <w:sz w:val="24"/>
                <w:szCs w:val="24"/>
                <w:lang w:val="ru-RU"/>
              </w:rPr>
              <w:lastRenderedPageBreak/>
              <w:t xml:space="preserve">№ </w:t>
            </w:r>
            <w:proofErr w:type="gramStart"/>
            <w:r w:rsidRPr="005E692C">
              <w:rPr>
                <w:color w:val="000000"/>
                <w:sz w:val="24"/>
                <w:szCs w:val="24"/>
                <w:lang w:val="ru-RU"/>
              </w:rPr>
              <w:t>п</w:t>
            </w:r>
            <w:proofErr w:type="gramEnd"/>
            <w:r w:rsidRPr="005E692C">
              <w:rPr>
                <w:color w:val="000000"/>
                <w:sz w:val="24"/>
                <w:szCs w:val="24"/>
                <w:lang w:val="ru-RU"/>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5E692C" w:rsidRDefault="005E692C" w:rsidP="005E692C">
            <w:pPr>
              <w:jc w:val="center"/>
              <w:rPr>
                <w:color w:val="000000"/>
                <w:sz w:val="24"/>
                <w:szCs w:val="24"/>
                <w:lang w:val="ru-RU"/>
              </w:rPr>
            </w:pPr>
            <w:r w:rsidRPr="005E692C">
              <w:rPr>
                <w:color w:val="000000"/>
                <w:sz w:val="24"/>
                <w:szCs w:val="24"/>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5E692C" w:rsidRDefault="005E692C" w:rsidP="005E692C">
            <w:pPr>
              <w:keepNext/>
              <w:keepLines/>
              <w:widowControl w:val="0"/>
              <w:suppressLineNumbers/>
              <w:suppressAutoHyphens/>
              <w:spacing w:before="0" w:beforeAutospacing="0" w:after="0" w:afterAutospacing="0"/>
              <w:jc w:val="center"/>
              <w:rPr>
                <w:sz w:val="24"/>
                <w:szCs w:val="24"/>
                <w:lang w:val="ru-RU" w:eastAsia="ru-RU"/>
              </w:rPr>
            </w:pPr>
            <w:r w:rsidRPr="005E692C">
              <w:rPr>
                <w:sz w:val="24"/>
                <w:szCs w:val="24"/>
                <w:lang w:val="ru-RU" w:eastAsia="ru-RU"/>
              </w:rPr>
              <w:t>Информация</w:t>
            </w:r>
          </w:p>
        </w:tc>
      </w:tr>
      <w:tr w:rsidR="005E692C" w:rsidRPr="00073FB5" w:rsidTr="005E692C">
        <w:trPr>
          <w:trHeight w:val="2343"/>
        </w:trPr>
        <w:tc>
          <w:tcPr>
            <w:tcW w:w="709" w:type="dxa"/>
            <w:tcBorders>
              <w:top w:val="single" w:sz="6" w:space="0" w:color="000000"/>
              <w:left w:val="single" w:sz="6" w:space="0" w:color="000000"/>
              <w:right w:val="single" w:sz="6" w:space="0" w:color="000000"/>
            </w:tcBorders>
          </w:tcPr>
          <w:p w:rsidR="005E692C" w:rsidRPr="00CA6F7D" w:rsidRDefault="005E692C" w:rsidP="00AF53BC">
            <w:pPr>
              <w:jc w:val="both"/>
              <w:rPr>
                <w:color w:val="000000"/>
                <w:sz w:val="24"/>
                <w:szCs w:val="24"/>
                <w:lang w:val="ru-RU"/>
              </w:rPr>
            </w:pPr>
            <w:r>
              <w:rPr>
                <w:color w:val="000000"/>
                <w:sz w:val="24"/>
                <w:szCs w:val="24"/>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7376A5" w:rsidRDefault="005E692C" w:rsidP="00AF53BC">
            <w:pPr>
              <w:jc w:val="both"/>
              <w:rPr>
                <w:color w:val="000000"/>
                <w:sz w:val="24"/>
                <w:szCs w:val="24"/>
                <w:lang w:val="ru-RU"/>
              </w:rPr>
            </w:pPr>
            <w:r w:rsidRPr="00CA6F7D">
              <w:rPr>
                <w:color w:val="000000"/>
                <w:sz w:val="24"/>
                <w:szCs w:val="24"/>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Наименование</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Муниципальное бюджетное общеобразовательное учреждение «Лицей им. Г.Ф. Атякшева»</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Место нахождения</w:t>
            </w:r>
            <w:r w:rsidRPr="003F4BDD">
              <w:rPr>
                <w:sz w:val="24"/>
                <w:szCs w:val="24"/>
                <w:u w:val="single"/>
                <w:lang w:val="ru-RU" w:eastAsia="ru-RU"/>
              </w:rPr>
              <w:t>:</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b/>
                <w:sz w:val="24"/>
                <w:szCs w:val="24"/>
                <w:u w:val="single"/>
                <w:lang w:val="ru-RU" w:eastAsia="ru-RU"/>
              </w:rPr>
            </w:pPr>
            <w:r w:rsidRPr="003F4BDD">
              <w:rPr>
                <w:b/>
                <w:sz w:val="24"/>
                <w:szCs w:val="24"/>
                <w:u w:val="single"/>
                <w:lang w:val="ru-RU" w:eastAsia="ru-RU"/>
              </w:rPr>
              <w:t>Почтовый адрес:</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628260, Ханты - Мансийский автономный округ - Югра, Тюменская обл.,  г. Югорск, ул. Ленина, 24.</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sz w:val="24"/>
                <w:szCs w:val="24"/>
                <w:u w:val="single"/>
                <w:lang w:val="ru-RU" w:eastAsia="ru-RU"/>
              </w:rPr>
              <w:t>Телефон: 8 (34675) 2-4</w:t>
            </w:r>
            <w:r w:rsidR="00EE1555">
              <w:rPr>
                <w:sz w:val="24"/>
                <w:szCs w:val="24"/>
                <w:u w:val="single"/>
                <w:lang w:val="ru-RU" w:eastAsia="ru-RU"/>
              </w:rPr>
              <w:t>2</w:t>
            </w:r>
            <w:r w:rsidRPr="003F4BDD">
              <w:rPr>
                <w:sz w:val="24"/>
                <w:szCs w:val="24"/>
                <w:u w:val="single"/>
                <w:lang w:val="ru-RU" w:eastAsia="ru-RU"/>
              </w:rPr>
              <w:t>-</w:t>
            </w:r>
            <w:r w:rsidR="00EE1555">
              <w:rPr>
                <w:sz w:val="24"/>
                <w:szCs w:val="24"/>
                <w:u w:val="single"/>
                <w:lang w:val="ru-RU" w:eastAsia="ru-RU"/>
              </w:rPr>
              <w:t>91</w:t>
            </w:r>
          </w:p>
          <w:p w:rsidR="003F4BDD" w:rsidRPr="003F4BDD" w:rsidRDefault="003F4BDD" w:rsidP="003F4BDD">
            <w:pPr>
              <w:keepNext/>
              <w:keepLines/>
              <w:widowControl w:val="0"/>
              <w:suppressLineNumbers/>
              <w:suppressAutoHyphens/>
              <w:spacing w:before="0" w:beforeAutospacing="0" w:after="0" w:afterAutospacing="0"/>
              <w:jc w:val="both"/>
              <w:rPr>
                <w:sz w:val="24"/>
                <w:szCs w:val="24"/>
                <w:u w:val="single"/>
                <w:lang w:val="ru-RU" w:eastAsia="ru-RU"/>
              </w:rPr>
            </w:pPr>
            <w:r w:rsidRPr="003F4BDD">
              <w:rPr>
                <w:b/>
                <w:sz w:val="24"/>
                <w:szCs w:val="24"/>
                <w:u w:val="single"/>
                <w:lang w:val="ru-RU" w:eastAsia="ru-RU"/>
              </w:rPr>
              <w:t xml:space="preserve">Адрес электронной </w:t>
            </w:r>
            <w:proofErr w:type="spellStart"/>
            <w:r w:rsidRPr="003F4BDD">
              <w:rPr>
                <w:b/>
                <w:sz w:val="24"/>
                <w:szCs w:val="24"/>
                <w:u w:val="single"/>
                <w:lang w:val="ru-RU" w:eastAsia="ru-RU"/>
              </w:rPr>
              <w:t>почты</w:t>
            </w:r>
            <w:r w:rsidRPr="003F4BDD">
              <w:rPr>
                <w:sz w:val="24"/>
                <w:szCs w:val="24"/>
                <w:u w:val="single"/>
                <w:lang w:val="ru-RU" w:eastAsia="ru-RU"/>
              </w:rPr>
              <w:t>:litsey.yugorsk@mail.ru</w:t>
            </w:r>
            <w:proofErr w:type="spellEnd"/>
          </w:p>
          <w:p w:rsidR="005E692C" w:rsidRPr="009F4D0C" w:rsidRDefault="003F4BDD" w:rsidP="003F4BDD">
            <w:pPr>
              <w:spacing w:before="0" w:beforeAutospacing="0" w:after="0" w:afterAutospacing="0"/>
              <w:jc w:val="both"/>
              <w:rPr>
                <w:sz w:val="24"/>
                <w:szCs w:val="24"/>
                <w:lang w:val="ru-RU"/>
              </w:rPr>
            </w:pPr>
            <w:r w:rsidRPr="003F4BDD">
              <w:rPr>
                <w:b/>
                <w:sz w:val="24"/>
                <w:szCs w:val="24"/>
                <w:u w:val="single"/>
                <w:lang w:val="ru-RU" w:eastAsia="ru-RU"/>
              </w:rPr>
              <w:t>Ответственное должностное лицо</w:t>
            </w:r>
            <w:r w:rsidRPr="003F4BDD">
              <w:rPr>
                <w:sz w:val="24"/>
                <w:szCs w:val="24"/>
                <w:lang w:val="ru-RU" w:eastAsia="ru-RU"/>
              </w:rPr>
              <w:t>: специалист по закупкам Соболева Евгения Владимировна</w:t>
            </w:r>
          </w:p>
        </w:tc>
      </w:tr>
      <w:tr w:rsidR="005E692C" w:rsidRPr="00073FB5" w:rsidTr="005E692C">
        <w:trPr>
          <w:trHeight w:val="2343"/>
        </w:trPr>
        <w:tc>
          <w:tcPr>
            <w:tcW w:w="709" w:type="dxa"/>
            <w:tcBorders>
              <w:top w:val="single" w:sz="6" w:space="0" w:color="000000"/>
              <w:left w:val="single" w:sz="6" w:space="0" w:color="000000"/>
              <w:right w:val="single" w:sz="6" w:space="0" w:color="000000"/>
            </w:tcBorders>
          </w:tcPr>
          <w:p w:rsidR="005E692C" w:rsidRPr="00D4189A" w:rsidRDefault="005E692C" w:rsidP="009F4D0C">
            <w:pPr>
              <w:jc w:val="both"/>
              <w:rPr>
                <w:bCs/>
                <w:color w:val="000000"/>
                <w:sz w:val="24"/>
                <w:szCs w:val="24"/>
                <w:lang w:val="ru-RU"/>
              </w:rPr>
            </w:pPr>
            <w:r>
              <w:rPr>
                <w:bCs/>
                <w:color w:val="000000"/>
                <w:sz w:val="24"/>
                <w:szCs w:val="24"/>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A6F7D" w:rsidRDefault="005E692C" w:rsidP="009F4D0C">
            <w:pPr>
              <w:jc w:val="both"/>
              <w:rPr>
                <w:color w:val="000000"/>
                <w:sz w:val="24"/>
                <w:szCs w:val="24"/>
              </w:rPr>
            </w:pPr>
            <w:r w:rsidRPr="00D4189A">
              <w:rPr>
                <w:bCs/>
                <w:color w:val="000000"/>
                <w:sz w:val="24"/>
                <w:szCs w:val="24"/>
                <w:lang w:val="ru-RU"/>
              </w:rPr>
              <w:t>Уполномоченный</w:t>
            </w:r>
            <w:r w:rsidRPr="00CA6F7D">
              <w:rPr>
                <w:bCs/>
                <w:color w:val="000000"/>
                <w:sz w:val="24"/>
                <w:szCs w:val="24"/>
              </w:rPr>
              <w:t xml:space="preserve"> </w:t>
            </w:r>
            <w:proofErr w:type="spellStart"/>
            <w:r w:rsidRPr="00CA6F7D">
              <w:rPr>
                <w:bCs/>
                <w:color w:val="000000"/>
                <w:sz w:val="24"/>
                <w:szCs w:val="24"/>
              </w:rPr>
              <w:t>орган</w:t>
            </w:r>
            <w:proofErr w:type="spellEnd"/>
            <w:r w:rsidRPr="00CA6F7D">
              <w:rPr>
                <w:bCs/>
                <w:color w:val="000000"/>
                <w:sz w:val="24"/>
                <w:szCs w:val="24"/>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Наименование</w:t>
            </w:r>
            <w:r w:rsidRPr="009F4D0C">
              <w:rPr>
                <w:sz w:val="24"/>
                <w:szCs w:val="24"/>
                <w:lang w:val="ru-RU"/>
              </w:rPr>
              <w:t xml:space="preserve">: Администрация города Югорска.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Место нахождения</w:t>
            </w:r>
            <w:r w:rsidRPr="009F4D0C">
              <w:rPr>
                <w:sz w:val="24"/>
                <w:szCs w:val="24"/>
                <w:lang w:val="ru-RU"/>
              </w:rPr>
              <w:t>: 628260, Ханты - Мансийский автономный округ - Югра, Тюменская обл., г. Югорск, ул. 40 лет Победы, 11, каб. 310.</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sz w:val="24"/>
                <w:szCs w:val="24"/>
                <w:lang w:val="ru-RU"/>
              </w:rPr>
              <w:t xml:space="preserve"> </w:t>
            </w:r>
            <w:r w:rsidRPr="009F4D0C">
              <w:rPr>
                <w:b/>
                <w:sz w:val="24"/>
                <w:szCs w:val="24"/>
                <w:lang w:val="ru-RU"/>
              </w:rPr>
              <w:t xml:space="preserve">Почтовый адрес: </w:t>
            </w:r>
            <w:r w:rsidRPr="009F4D0C">
              <w:rPr>
                <w:sz w:val="24"/>
                <w:szCs w:val="24"/>
                <w:lang w:val="ru-RU"/>
              </w:rPr>
              <w:t>628260, Ханты - Мансийский автономный округ - Югра, Тюменская обл., г. Югорск, ул. 40 лет Победы, 11.</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Телефон</w:t>
            </w:r>
            <w:r w:rsidRPr="009F4D0C">
              <w:rPr>
                <w:sz w:val="24"/>
                <w:szCs w:val="24"/>
                <w:lang w:val="ru-RU"/>
              </w:rPr>
              <w:t xml:space="preserve"> (34675) 50037 факс (34675) 50037. </w:t>
            </w:r>
          </w:p>
          <w:p w:rsidR="005E692C" w:rsidRPr="009F4D0C" w:rsidRDefault="005E692C" w:rsidP="009F4D0C">
            <w:pPr>
              <w:keepNext/>
              <w:keepLines/>
              <w:widowControl w:val="0"/>
              <w:suppressLineNumbers/>
              <w:suppressAutoHyphens/>
              <w:spacing w:before="0" w:beforeAutospacing="0" w:after="0" w:afterAutospacing="0"/>
              <w:rPr>
                <w:sz w:val="24"/>
                <w:szCs w:val="24"/>
                <w:lang w:val="ru-RU"/>
              </w:rPr>
            </w:pPr>
            <w:r w:rsidRPr="009F4D0C">
              <w:rPr>
                <w:b/>
                <w:sz w:val="24"/>
                <w:szCs w:val="24"/>
                <w:lang w:val="ru-RU"/>
              </w:rPr>
              <w:t>Адрес электронной почты</w:t>
            </w:r>
            <w:r w:rsidRPr="009F4D0C">
              <w:rPr>
                <w:sz w:val="24"/>
                <w:szCs w:val="24"/>
                <w:lang w:val="ru-RU"/>
              </w:rPr>
              <w:t xml:space="preserve">: </w:t>
            </w:r>
            <w:proofErr w:type="spellStart"/>
            <w:r w:rsidRPr="009F4D0C">
              <w:rPr>
                <w:sz w:val="24"/>
                <w:szCs w:val="24"/>
              </w:rPr>
              <w:t>omz</w:t>
            </w:r>
            <w:proofErr w:type="spellEnd"/>
            <w:r w:rsidRPr="009F4D0C">
              <w:rPr>
                <w:sz w:val="24"/>
                <w:szCs w:val="24"/>
                <w:lang w:val="ru-RU"/>
              </w:rPr>
              <w:t>@</w:t>
            </w:r>
            <w:proofErr w:type="spellStart"/>
            <w:r w:rsidRPr="009F4D0C">
              <w:rPr>
                <w:sz w:val="24"/>
                <w:szCs w:val="24"/>
              </w:rPr>
              <w:t>ugorsk</w:t>
            </w:r>
            <w:proofErr w:type="spellEnd"/>
            <w:r w:rsidRPr="009F4D0C">
              <w:rPr>
                <w:sz w:val="24"/>
                <w:szCs w:val="24"/>
                <w:lang w:val="ru-RU"/>
              </w:rPr>
              <w:t>.</w:t>
            </w:r>
            <w:proofErr w:type="spellStart"/>
            <w:r w:rsidRPr="009F4D0C">
              <w:rPr>
                <w:sz w:val="24"/>
                <w:szCs w:val="24"/>
              </w:rPr>
              <w:t>ru</w:t>
            </w:r>
            <w:proofErr w:type="spellEnd"/>
            <w:r w:rsidRPr="009F4D0C">
              <w:rPr>
                <w:sz w:val="24"/>
                <w:szCs w:val="24"/>
                <w:lang w:val="ru-RU"/>
              </w:rPr>
              <w:t xml:space="preserve"> </w:t>
            </w:r>
          </w:p>
          <w:p w:rsidR="005E692C" w:rsidRPr="009F4D0C" w:rsidRDefault="005E692C" w:rsidP="009F4D0C">
            <w:pPr>
              <w:spacing w:before="0" w:beforeAutospacing="0" w:after="0" w:afterAutospacing="0"/>
              <w:jc w:val="both"/>
              <w:rPr>
                <w:sz w:val="24"/>
                <w:szCs w:val="24"/>
                <w:lang w:val="ru-RU"/>
              </w:rPr>
            </w:pPr>
            <w:r w:rsidRPr="009F4D0C">
              <w:rPr>
                <w:b/>
                <w:sz w:val="24"/>
                <w:szCs w:val="24"/>
                <w:lang w:val="ru-RU"/>
              </w:rPr>
              <w:t>Ответственное должностное лицо</w:t>
            </w:r>
            <w:r w:rsidRPr="009F4D0C">
              <w:rPr>
                <w:sz w:val="24"/>
                <w:szCs w:val="24"/>
                <w:lang w:val="ru-RU"/>
              </w:rPr>
              <w:t>:  начальник отдела муниципальных закупок Захарова Наталья Борисовна.</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5E692C" w:rsidRDefault="005E692C" w:rsidP="00AF53BC">
            <w:pPr>
              <w:jc w:val="both"/>
              <w:rPr>
                <w:sz w:val="24"/>
                <w:szCs w:val="24"/>
                <w:lang w:val="ru-RU"/>
              </w:rPr>
            </w:pPr>
            <w:r>
              <w:rPr>
                <w:sz w:val="24"/>
                <w:szCs w:val="24"/>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sz w:val="24"/>
                <w:szCs w:val="24"/>
              </w:rPr>
            </w:pPr>
            <w:proofErr w:type="spellStart"/>
            <w:r w:rsidRPr="00CA6F7D">
              <w:rPr>
                <w:sz w:val="24"/>
                <w:szCs w:val="24"/>
              </w:rPr>
              <w:t>Идентификационный</w:t>
            </w:r>
            <w:proofErr w:type="spellEnd"/>
            <w:r w:rsidRPr="00CA6F7D">
              <w:rPr>
                <w:sz w:val="24"/>
                <w:szCs w:val="24"/>
              </w:rPr>
              <w:t xml:space="preserve"> </w:t>
            </w:r>
            <w:proofErr w:type="spellStart"/>
            <w:r w:rsidRPr="00CA6F7D">
              <w:rPr>
                <w:sz w:val="24"/>
                <w:szCs w:val="24"/>
              </w:rPr>
              <w:t>код</w:t>
            </w:r>
            <w:proofErr w:type="spellEnd"/>
            <w:r w:rsidRPr="00CA6F7D">
              <w:rPr>
                <w:sz w:val="24"/>
                <w:szCs w:val="24"/>
              </w:rPr>
              <w:t xml:space="preserve"> </w:t>
            </w:r>
            <w:proofErr w:type="spellStart"/>
            <w:r w:rsidRPr="00CA6F7D">
              <w:rPr>
                <w:sz w:val="24"/>
                <w:szCs w:val="24"/>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E3F02" w:rsidRDefault="00214D35" w:rsidP="00B2734B">
            <w:pPr>
              <w:jc w:val="both"/>
              <w:rPr>
                <w:sz w:val="24"/>
                <w:szCs w:val="24"/>
                <w:lang w:val="ru-RU"/>
              </w:rPr>
            </w:pPr>
            <w:r w:rsidRPr="00214D35">
              <w:rPr>
                <w:sz w:val="24"/>
                <w:szCs w:val="24"/>
                <w:lang w:val="ru-RU"/>
              </w:rPr>
              <w:t>223862200263286220100100510040000244</w:t>
            </w:r>
          </w:p>
        </w:tc>
      </w:tr>
      <w:tr w:rsidR="005E692C" w:rsidRPr="001D563A"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Способ определения поставщика (подрядчика, исполнителя)</w:t>
            </w:r>
            <w:r w:rsidRPr="00CA6F7D">
              <w:rPr>
                <w:color w:val="000000"/>
                <w:sz w:val="24"/>
                <w:szCs w:val="24"/>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1D563A" w:rsidP="008768A8">
            <w:pPr>
              <w:jc w:val="both"/>
              <w:rPr>
                <w:sz w:val="24"/>
                <w:szCs w:val="24"/>
                <w:lang w:val="ru-RU"/>
              </w:rPr>
            </w:pPr>
            <w:r w:rsidRPr="001D563A">
              <w:rPr>
                <w:sz w:val="24"/>
                <w:szCs w:val="24"/>
                <w:lang w:val="ru-RU"/>
              </w:rPr>
              <w:t>Электронный аукцион</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 xml:space="preserve">Акционерное общество </w:t>
            </w:r>
            <w:r>
              <w:rPr>
                <w:sz w:val="24"/>
                <w:szCs w:val="24"/>
                <w:lang w:val="ru-RU"/>
              </w:rPr>
              <w:t>«</w:t>
            </w:r>
            <w:r w:rsidRPr="009F4D0C">
              <w:rPr>
                <w:sz w:val="24"/>
                <w:szCs w:val="24"/>
                <w:lang w:val="ru-RU"/>
              </w:rPr>
              <w:t>Сбербанк - Автоматизированная система торгов</w:t>
            </w:r>
            <w:r>
              <w:rPr>
                <w:sz w:val="24"/>
                <w:szCs w:val="24"/>
                <w:lang w:val="ru-RU"/>
              </w:rPr>
              <w:t>»</w:t>
            </w:r>
          </w:p>
          <w:p w:rsidR="005E692C" w:rsidRPr="009F4D0C" w:rsidRDefault="005E692C" w:rsidP="009F4D0C">
            <w:pPr>
              <w:spacing w:before="0" w:beforeAutospacing="0" w:after="0" w:afterAutospacing="0"/>
              <w:jc w:val="both"/>
              <w:rPr>
                <w:sz w:val="24"/>
                <w:szCs w:val="24"/>
                <w:lang w:val="ru-RU"/>
              </w:rPr>
            </w:pPr>
            <w:r w:rsidRPr="009F4D0C">
              <w:rPr>
                <w:sz w:val="24"/>
                <w:szCs w:val="24"/>
                <w:lang w:val="ru-RU"/>
              </w:rPr>
              <w:t>http://www.sberbank-ast.ru</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rPr>
            </w:pPr>
            <w:r>
              <w:rPr>
                <w:color w:val="000000"/>
                <w:sz w:val="24"/>
                <w:szCs w:val="24"/>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rPr>
              <w:t>Наименование</w:t>
            </w:r>
            <w:r w:rsidRPr="00D4189A">
              <w:rPr>
                <w:color w:val="000000"/>
                <w:sz w:val="24"/>
                <w:szCs w:val="24"/>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A9683A" w:rsidRDefault="005E692C" w:rsidP="00D47558">
            <w:pPr>
              <w:spacing w:before="0" w:beforeAutospacing="0" w:after="0" w:afterAutospacing="0"/>
              <w:jc w:val="both"/>
              <w:rPr>
                <w:sz w:val="24"/>
                <w:szCs w:val="24"/>
                <w:highlight w:val="yellow"/>
                <w:lang w:val="ru-RU"/>
              </w:rPr>
            </w:pPr>
            <w:r w:rsidRPr="00A9683A">
              <w:rPr>
                <w:bCs/>
                <w:color w:val="000000"/>
                <w:sz w:val="24"/>
                <w:szCs w:val="24"/>
                <w:lang w:val="ru-RU"/>
              </w:rPr>
              <w:t>Аукцион в электронной форме</w:t>
            </w:r>
            <w:r w:rsidR="00FC38A1">
              <w:rPr>
                <w:bCs/>
                <w:color w:val="000000"/>
                <w:sz w:val="24"/>
                <w:szCs w:val="24"/>
                <w:lang w:val="ru-RU"/>
              </w:rPr>
              <w:t xml:space="preserve"> </w:t>
            </w:r>
            <w:r w:rsidR="00FC38A1" w:rsidRPr="00FC38A1">
              <w:rPr>
                <w:lang w:val="ru-RU"/>
              </w:rPr>
              <w:t xml:space="preserve"> </w:t>
            </w:r>
            <w:r w:rsidR="00FC38A1" w:rsidRPr="00FC38A1">
              <w:rPr>
                <w:b/>
                <w:bCs/>
                <w:color w:val="000000"/>
                <w:sz w:val="24"/>
                <w:szCs w:val="24"/>
                <w:lang w:val="ru-RU"/>
              </w:rPr>
              <w:t>среди субъектов малого предпринимательства и социально</w:t>
            </w:r>
            <w:r w:rsidR="00F872EB">
              <w:rPr>
                <w:b/>
                <w:bCs/>
                <w:color w:val="000000"/>
                <w:sz w:val="24"/>
                <w:szCs w:val="24"/>
                <w:lang w:val="ru-RU"/>
              </w:rPr>
              <w:t xml:space="preserve"> ориентированных некоммерческих </w:t>
            </w:r>
            <w:r w:rsidR="00FC38A1" w:rsidRPr="00FC38A1">
              <w:rPr>
                <w:b/>
                <w:bCs/>
                <w:color w:val="000000"/>
                <w:sz w:val="24"/>
                <w:szCs w:val="24"/>
                <w:lang w:val="ru-RU"/>
              </w:rPr>
              <w:t>организаций</w:t>
            </w:r>
            <w:r w:rsidR="00FC38A1">
              <w:rPr>
                <w:b/>
                <w:bCs/>
                <w:color w:val="000000"/>
                <w:sz w:val="24"/>
                <w:szCs w:val="24"/>
                <w:lang w:val="ru-RU"/>
              </w:rPr>
              <w:t xml:space="preserve"> </w:t>
            </w:r>
            <w:r w:rsidR="00FC38A1" w:rsidRPr="009F4D0C">
              <w:rPr>
                <w:b/>
                <w:bCs/>
                <w:color w:val="000000"/>
                <w:sz w:val="24"/>
                <w:szCs w:val="24"/>
                <w:lang w:val="ru-RU"/>
              </w:rPr>
              <w:br/>
            </w:r>
            <w:r w:rsidRPr="00A9683A">
              <w:rPr>
                <w:bCs/>
                <w:color w:val="000000"/>
                <w:sz w:val="24"/>
                <w:szCs w:val="24"/>
                <w:lang w:val="ru-RU"/>
              </w:rPr>
              <w:t xml:space="preserve"> на право заключен</w:t>
            </w:r>
            <w:r>
              <w:rPr>
                <w:bCs/>
                <w:color w:val="000000"/>
                <w:sz w:val="24"/>
                <w:szCs w:val="24"/>
                <w:lang w:val="ru-RU"/>
              </w:rPr>
              <w:t>ия гражданско-правового договора на поставку продуктов питан</w:t>
            </w:r>
            <w:r w:rsidR="00B2734B">
              <w:rPr>
                <w:bCs/>
                <w:color w:val="000000"/>
                <w:sz w:val="24"/>
                <w:szCs w:val="24"/>
                <w:lang w:val="ru-RU"/>
              </w:rPr>
              <w:t>ия (</w:t>
            </w:r>
            <w:r w:rsidR="002476D6">
              <w:rPr>
                <w:bCs/>
                <w:color w:val="000000"/>
                <w:sz w:val="24"/>
                <w:szCs w:val="24"/>
                <w:lang w:val="ru-RU"/>
              </w:rPr>
              <w:t>фрукты</w:t>
            </w:r>
            <w:r w:rsidR="002E3F02">
              <w:rPr>
                <w:bCs/>
                <w:color w:val="000000"/>
                <w:sz w:val="24"/>
                <w:szCs w:val="24"/>
                <w:lang w:val="ru-RU"/>
              </w:rPr>
              <w:t>, джем</w:t>
            </w:r>
            <w:r>
              <w:rPr>
                <w:bCs/>
                <w:color w:val="000000"/>
                <w:sz w:val="24"/>
                <w:szCs w:val="24"/>
                <w:lang w:val="ru-RU"/>
              </w:rPr>
              <w:t>)</w:t>
            </w:r>
            <w:r w:rsidR="002E3F02">
              <w:rPr>
                <w:bCs/>
                <w:color w:val="000000"/>
                <w:sz w:val="24"/>
                <w:szCs w:val="24"/>
                <w:lang w:val="ru-RU"/>
              </w:rPr>
              <w:t>.</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0294" w:rsidRDefault="005E692C" w:rsidP="00AF53BC">
            <w:pPr>
              <w:jc w:val="both"/>
              <w:rPr>
                <w:color w:val="000000"/>
                <w:sz w:val="24"/>
                <w:szCs w:val="24"/>
                <w:lang w:val="ru-RU"/>
              </w:rPr>
            </w:pPr>
            <w:r w:rsidRPr="00CA6F7D">
              <w:rPr>
                <w:color w:val="000000"/>
                <w:sz w:val="24"/>
                <w:szCs w:val="24"/>
                <w:lang w:val="ru-RU"/>
              </w:rPr>
              <w:t xml:space="preserve">Информация при осуществлении закупки товара, в том числе поставляемого заказчику при выполнении </w:t>
            </w:r>
          </w:p>
          <w:p w:rsidR="002D0294" w:rsidRDefault="002D0294" w:rsidP="00AF53BC">
            <w:pPr>
              <w:jc w:val="both"/>
              <w:rPr>
                <w:color w:val="000000"/>
                <w:sz w:val="24"/>
                <w:szCs w:val="24"/>
                <w:lang w:val="ru-RU"/>
              </w:rPr>
            </w:pPr>
          </w:p>
          <w:p w:rsidR="002D0294" w:rsidRDefault="002D0294" w:rsidP="00AF53BC">
            <w:pPr>
              <w:jc w:val="both"/>
              <w:rPr>
                <w:color w:val="000000"/>
                <w:sz w:val="24"/>
                <w:szCs w:val="24"/>
                <w:lang w:val="ru-RU"/>
              </w:rPr>
            </w:pPr>
          </w:p>
          <w:p w:rsidR="005E692C" w:rsidRPr="00CA6F7D" w:rsidRDefault="005E692C" w:rsidP="00AF53BC">
            <w:pPr>
              <w:jc w:val="both"/>
              <w:rPr>
                <w:color w:val="000000"/>
                <w:sz w:val="24"/>
                <w:szCs w:val="24"/>
                <w:lang w:val="ru-RU"/>
              </w:rPr>
            </w:pPr>
            <w:r w:rsidRPr="00CA6F7D">
              <w:rPr>
                <w:color w:val="000000"/>
                <w:sz w:val="24"/>
                <w:szCs w:val="24"/>
                <w:lang w:val="ru-RU"/>
              </w:rPr>
              <w:t>закупаемых р</w:t>
            </w:r>
            <w:r>
              <w:rPr>
                <w:color w:val="000000"/>
                <w:sz w:val="24"/>
                <w:szCs w:val="24"/>
                <w:lang w:val="ru-RU"/>
              </w:rPr>
              <w:t xml:space="preserve">абот, </w:t>
            </w:r>
            <w:proofErr w:type="gramStart"/>
            <w:r>
              <w:rPr>
                <w:color w:val="000000"/>
                <w:sz w:val="24"/>
                <w:szCs w:val="24"/>
                <w:lang w:val="ru-RU"/>
              </w:rPr>
              <w:t>оказании</w:t>
            </w:r>
            <w:proofErr w:type="gramEnd"/>
            <w:r>
              <w:rPr>
                <w:color w:val="000000"/>
                <w:sz w:val="24"/>
                <w:szCs w:val="24"/>
                <w:lang w:val="ru-RU"/>
              </w:rPr>
              <w:t xml:space="preserve">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Default="005B0938" w:rsidP="00A9683A">
            <w:pPr>
              <w:jc w:val="both"/>
              <w:rPr>
                <w:lang w:val="ru-RU"/>
              </w:rPr>
            </w:pPr>
            <w:r w:rsidRPr="005B0938">
              <w:rPr>
                <w:lang w:val="ru-RU"/>
              </w:rPr>
              <w:lastRenderedPageBreak/>
              <w:t>Информация об объекте закупки отражена в Приложении 1 к извещению об осуществлении закупки «Описание объекта закупки (Техническое значение)»</w:t>
            </w:r>
          </w:p>
          <w:p w:rsidR="002D0294" w:rsidRDefault="002D0294" w:rsidP="00A9683A">
            <w:pPr>
              <w:jc w:val="both"/>
              <w:rPr>
                <w:lang w:val="ru-RU"/>
              </w:rPr>
            </w:pPr>
          </w:p>
          <w:p w:rsidR="002D0294" w:rsidRDefault="002D0294" w:rsidP="00A9683A">
            <w:pPr>
              <w:jc w:val="both"/>
              <w:rPr>
                <w:lang w:val="ru-RU"/>
              </w:rPr>
            </w:pPr>
          </w:p>
          <w:p w:rsidR="002D0294" w:rsidRPr="007032EB" w:rsidRDefault="002D0294" w:rsidP="00A9683A">
            <w:pPr>
              <w:jc w:val="both"/>
              <w:rPr>
                <w:sz w:val="24"/>
                <w:szCs w:val="24"/>
                <w:highlight w:val="yellow"/>
                <w:lang w:val="ru-RU"/>
              </w:rPr>
            </w:pP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lastRenderedPageBreak/>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7558" w:rsidRPr="009B6828" w:rsidRDefault="00D47558" w:rsidP="00D47558">
            <w:pPr>
              <w:rPr>
                <w:lang w:val="ru-RU"/>
              </w:rPr>
            </w:pPr>
            <w:r w:rsidRPr="009B6828">
              <w:rPr>
                <w:lang w:val="ru-RU"/>
              </w:rPr>
              <w:t xml:space="preserve">Поставка товара должна осуществляться: с </w:t>
            </w:r>
            <w:r w:rsidR="002D0294">
              <w:rPr>
                <w:lang w:val="ru-RU"/>
              </w:rPr>
              <w:t>13</w:t>
            </w:r>
            <w:r w:rsidRPr="009B6828">
              <w:rPr>
                <w:lang w:val="ru-RU"/>
              </w:rPr>
              <w:t xml:space="preserve"> сентября по 30 декабря 2022, 3 раза в неделю (понедельник, среда, пятница) по письменной заявке Заказчика.</w:t>
            </w:r>
          </w:p>
          <w:p w:rsidR="00D47558" w:rsidRPr="009B6828" w:rsidRDefault="00D47558" w:rsidP="00D47558">
            <w:pPr>
              <w:rPr>
                <w:lang w:val="ru-RU"/>
              </w:rPr>
            </w:pPr>
            <w:r w:rsidRPr="009B6828">
              <w:rPr>
                <w:lang w:val="ru-RU"/>
              </w:rPr>
              <w:t xml:space="preserve">Срок исполнения контракта: </w:t>
            </w:r>
            <w:r w:rsidR="002D0294">
              <w:rPr>
                <w:lang w:val="ru-RU"/>
              </w:rPr>
              <w:t>13</w:t>
            </w:r>
            <w:r w:rsidRPr="009B6828">
              <w:rPr>
                <w:lang w:val="ru-RU"/>
              </w:rPr>
              <w:t xml:space="preserve"> сентября 2022 года</w:t>
            </w:r>
          </w:p>
          <w:p w:rsidR="00683978" w:rsidRPr="00F2474E" w:rsidRDefault="00D47558" w:rsidP="00D47558">
            <w:pPr>
              <w:rPr>
                <w:lang w:val="ru-RU"/>
              </w:rPr>
            </w:pPr>
            <w:r w:rsidRPr="009B6828">
              <w:rPr>
                <w:lang w:val="ru-RU"/>
              </w:rPr>
              <w:t>Окончание исполнения контракта: 20 января 2023 года.</w:t>
            </w:r>
          </w:p>
        </w:tc>
      </w:tr>
      <w:tr w:rsidR="005E692C" w:rsidRPr="00F872EB"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AF53BC">
            <w:pPr>
              <w:jc w:val="both"/>
              <w:rPr>
                <w:color w:val="000000"/>
                <w:sz w:val="24"/>
                <w:szCs w:val="24"/>
                <w:lang w:val="ru-RU"/>
              </w:rPr>
            </w:pPr>
            <w:r>
              <w:rPr>
                <w:color w:val="000000"/>
                <w:sz w:val="24"/>
                <w:szCs w:val="24"/>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lang w:val="ru-RU"/>
              </w:rPr>
            </w:pPr>
            <w:r w:rsidRPr="00CA6F7D">
              <w:rPr>
                <w:color w:val="000000"/>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A6F7D" w:rsidRDefault="005E692C" w:rsidP="00AF53BC">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Default="00D47558" w:rsidP="00921B79">
            <w:pPr>
              <w:spacing w:before="0" w:beforeAutospacing="0" w:after="0" w:afterAutospacing="0"/>
              <w:jc w:val="both"/>
              <w:rPr>
                <w:sz w:val="24"/>
                <w:szCs w:val="24"/>
                <w:lang w:val="ru-RU"/>
              </w:rPr>
            </w:pPr>
            <w:r>
              <w:rPr>
                <w:sz w:val="24"/>
                <w:szCs w:val="24"/>
                <w:lang w:val="ru-RU"/>
              </w:rPr>
              <w:t>621 780</w:t>
            </w:r>
            <w:r w:rsidR="00F872EB" w:rsidRPr="00F872EB">
              <w:rPr>
                <w:sz w:val="24"/>
                <w:szCs w:val="24"/>
                <w:lang w:val="ru-RU"/>
              </w:rPr>
              <w:t xml:space="preserve">  (</w:t>
            </w:r>
            <w:r w:rsidR="002476D6">
              <w:rPr>
                <w:sz w:val="24"/>
                <w:szCs w:val="24"/>
                <w:lang w:val="ru-RU"/>
              </w:rPr>
              <w:t xml:space="preserve">шестьсот </w:t>
            </w:r>
            <w:r>
              <w:rPr>
                <w:sz w:val="24"/>
                <w:szCs w:val="24"/>
                <w:lang w:val="ru-RU"/>
              </w:rPr>
              <w:t>двадцать одна тысяча семьсот восемьдесят</w:t>
            </w:r>
            <w:r w:rsidR="00F872EB" w:rsidRPr="00F872EB">
              <w:rPr>
                <w:sz w:val="24"/>
                <w:szCs w:val="24"/>
                <w:lang w:val="ru-RU"/>
              </w:rPr>
              <w:t>) рубл</w:t>
            </w:r>
            <w:r w:rsidR="002476D6">
              <w:rPr>
                <w:sz w:val="24"/>
                <w:szCs w:val="24"/>
                <w:lang w:val="ru-RU"/>
              </w:rPr>
              <w:t>ь</w:t>
            </w:r>
            <w:r w:rsidR="00F872EB" w:rsidRPr="00F872EB">
              <w:rPr>
                <w:sz w:val="24"/>
                <w:szCs w:val="24"/>
                <w:lang w:val="ru-RU"/>
              </w:rPr>
              <w:t xml:space="preserve"> </w:t>
            </w:r>
            <w:r>
              <w:rPr>
                <w:sz w:val="24"/>
                <w:szCs w:val="24"/>
                <w:lang w:val="ru-RU"/>
              </w:rPr>
              <w:t>9</w:t>
            </w:r>
            <w:r w:rsidR="00F872EB" w:rsidRPr="00F872EB">
              <w:rPr>
                <w:sz w:val="24"/>
                <w:szCs w:val="24"/>
                <w:lang w:val="ru-RU"/>
              </w:rPr>
              <w:t>0  копеек</w:t>
            </w:r>
          </w:p>
          <w:p w:rsidR="005E692C" w:rsidRPr="00F2474E" w:rsidRDefault="005E692C" w:rsidP="00921B79">
            <w:pPr>
              <w:spacing w:before="0" w:beforeAutospacing="0" w:after="0" w:afterAutospacing="0"/>
              <w:jc w:val="both"/>
              <w:rPr>
                <w:sz w:val="24"/>
                <w:szCs w:val="24"/>
                <w:lang w:val="ru-RU"/>
              </w:rPr>
            </w:pPr>
            <w:r w:rsidRPr="008D33A9">
              <w:rPr>
                <w:sz w:val="24"/>
                <w:szCs w:val="24"/>
                <w:lang w:val="ru-RU"/>
              </w:rPr>
              <w:t xml:space="preserve">Начальная (максимальная) цена договора включает в себя: </w:t>
            </w:r>
            <w:proofErr w:type="gramStart"/>
            <w:r w:rsidRPr="008D33A9">
              <w:rPr>
                <w:sz w:val="24"/>
                <w:szCs w:val="24"/>
                <w:lang w:val="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sidRPr="008D33A9">
              <w:rPr>
                <w:sz w:val="24"/>
                <w:szCs w:val="24"/>
                <w:lang w:val="ru-RU"/>
              </w:rPr>
              <w:t xml:space="preserve"> работ и иные расходы, связанные с поставкой товара. Выплата аванса: не предусмотрена.</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D4189A" w:rsidRDefault="006A33F9" w:rsidP="00AF53BC">
            <w:pPr>
              <w:jc w:val="both"/>
              <w:rPr>
                <w:color w:val="000000"/>
                <w:sz w:val="24"/>
                <w:szCs w:val="24"/>
                <w:lang w:val="ru-RU"/>
              </w:rPr>
            </w:pPr>
            <w:r>
              <w:rPr>
                <w:color w:val="000000"/>
                <w:sz w:val="24"/>
                <w:szCs w:val="24"/>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AF53BC">
            <w:pPr>
              <w:jc w:val="both"/>
              <w:rPr>
                <w:color w:val="000000"/>
                <w:sz w:val="24"/>
                <w:szCs w:val="24"/>
              </w:rPr>
            </w:pPr>
            <w:r w:rsidRPr="00D4189A">
              <w:rPr>
                <w:color w:val="000000"/>
                <w:sz w:val="24"/>
                <w:szCs w:val="24"/>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629FF" w:rsidRDefault="005E692C" w:rsidP="00AF53BC">
            <w:pPr>
              <w:jc w:val="both"/>
              <w:rPr>
                <w:color w:val="000000"/>
                <w:sz w:val="24"/>
                <w:szCs w:val="24"/>
                <w:lang w:val="ru-RU"/>
              </w:rPr>
            </w:pPr>
            <w:r>
              <w:rPr>
                <w:color w:val="000000"/>
                <w:sz w:val="24"/>
                <w:szCs w:val="24"/>
                <w:lang w:val="ru-RU"/>
              </w:rPr>
              <w:t>Средства бюджетных учреждений на 2022 год</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Наименование валюты в соответствии с общероссийским </w:t>
            </w:r>
            <w:r w:rsidRPr="008768A8">
              <w:rPr>
                <w:sz w:val="24"/>
                <w:szCs w:val="24"/>
                <w:lang w:val="ru-RU"/>
              </w:rPr>
              <w:t>классификатором</w:t>
            </w:r>
            <w:r w:rsidRPr="007A2415">
              <w:rPr>
                <w:sz w:val="24"/>
                <w:szCs w:val="24"/>
                <w:lang w:val="ru-RU"/>
              </w:rPr>
              <w:t xml:space="preserve">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8768A8">
            <w:pPr>
              <w:jc w:val="both"/>
              <w:rPr>
                <w:color w:val="000000"/>
                <w:sz w:val="24"/>
                <w:szCs w:val="24"/>
                <w:lang w:val="ru-RU"/>
              </w:rPr>
            </w:pPr>
            <w:r>
              <w:rPr>
                <w:sz w:val="26"/>
                <w:szCs w:val="26"/>
                <w:lang w:val="ru-RU" w:eastAsia="ru-RU"/>
              </w:rPr>
              <w:t>р</w:t>
            </w:r>
            <w:r w:rsidRPr="008768A8">
              <w:rPr>
                <w:sz w:val="26"/>
                <w:szCs w:val="26"/>
                <w:lang w:val="ru-RU" w:eastAsia="ru-RU"/>
              </w:rPr>
              <w:t>оссийский рубль</w:t>
            </w:r>
          </w:p>
        </w:tc>
      </w:tr>
      <w:tr w:rsidR="005E692C" w:rsidRPr="00666973" w:rsidTr="005E692C">
        <w:tc>
          <w:tcPr>
            <w:tcW w:w="709" w:type="dxa"/>
            <w:tcBorders>
              <w:top w:val="single" w:sz="6" w:space="0" w:color="000000"/>
              <w:left w:val="single" w:sz="6" w:space="0" w:color="000000"/>
              <w:bottom w:val="single" w:sz="6" w:space="0" w:color="000000"/>
              <w:right w:val="single" w:sz="6" w:space="0" w:color="000000"/>
            </w:tcBorders>
          </w:tcPr>
          <w:p w:rsidR="005E692C" w:rsidRPr="007A2415" w:rsidRDefault="006A33F9" w:rsidP="00AF53BC">
            <w:pPr>
              <w:jc w:val="both"/>
              <w:rPr>
                <w:sz w:val="24"/>
                <w:szCs w:val="24"/>
                <w:lang w:val="ru-RU"/>
              </w:rPr>
            </w:pPr>
            <w:r>
              <w:rPr>
                <w:sz w:val="24"/>
                <w:szCs w:val="24"/>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7A2415" w:rsidRDefault="005E692C" w:rsidP="00AF53BC">
            <w:pPr>
              <w:jc w:val="both"/>
              <w:rPr>
                <w:sz w:val="24"/>
                <w:szCs w:val="24"/>
                <w:lang w:val="ru-RU"/>
              </w:rPr>
            </w:pPr>
            <w:r w:rsidRPr="007A2415">
              <w:rPr>
                <w:sz w:val="24"/>
                <w:szCs w:val="24"/>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666973" w:rsidRDefault="005E692C" w:rsidP="00AA125B">
            <w:pPr>
              <w:spacing w:before="0" w:beforeAutospacing="0" w:after="0" w:afterAutospacing="0"/>
              <w:jc w:val="both"/>
              <w:rPr>
                <w:i/>
                <w:color w:val="000000"/>
                <w:sz w:val="24"/>
                <w:szCs w:val="24"/>
                <w:lang w:val="ru-RU"/>
              </w:rPr>
            </w:pPr>
            <w:r w:rsidRPr="008768A8">
              <w:rPr>
                <w:color w:val="000000"/>
                <w:sz w:val="24"/>
                <w:szCs w:val="24"/>
                <w:lang w:val="ru-RU"/>
              </w:rPr>
              <w:t>не предусмотрен</w:t>
            </w:r>
            <w:r>
              <w:rPr>
                <w:i/>
                <w:color w:val="000000"/>
                <w:sz w:val="24"/>
                <w:szCs w:val="24"/>
                <w:lang w:val="ru-RU"/>
              </w:rPr>
              <w:t xml:space="preserve"> </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846DD3" w:rsidRDefault="006A33F9" w:rsidP="00AF53BC">
            <w:pPr>
              <w:jc w:val="both"/>
              <w:rPr>
                <w:sz w:val="24"/>
                <w:szCs w:val="24"/>
                <w:lang w:val="ru-RU"/>
              </w:rPr>
            </w:pPr>
            <w:r>
              <w:rPr>
                <w:sz w:val="24"/>
                <w:szCs w:val="24"/>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46DD3" w:rsidRDefault="005E692C" w:rsidP="00AF53BC">
            <w:pPr>
              <w:jc w:val="both"/>
              <w:rPr>
                <w:sz w:val="24"/>
                <w:szCs w:val="24"/>
                <w:lang w:val="ru-RU"/>
              </w:rPr>
            </w:pPr>
            <w:r w:rsidRPr="00846DD3">
              <w:rPr>
                <w:sz w:val="24"/>
                <w:szCs w:val="24"/>
                <w:lang w:val="ru-RU"/>
              </w:rPr>
              <w:t>Требования, предъявляемые к участникам закупки в соответствии с част</w:t>
            </w:r>
            <w:r w:rsidR="007151FF">
              <w:rPr>
                <w:sz w:val="24"/>
                <w:szCs w:val="24"/>
                <w:lang w:val="ru-RU"/>
              </w:rPr>
              <w:t>ью</w:t>
            </w:r>
            <w:r w:rsidRPr="00846DD3">
              <w:rPr>
                <w:sz w:val="24"/>
                <w:szCs w:val="24"/>
                <w:lang w:val="ru-RU"/>
              </w:rPr>
              <w:t xml:space="preserve"> 1 статьи 31 Закона </w:t>
            </w:r>
            <w:proofErr w:type="gramStart"/>
            <w:r w:rsidRPr="00846DD3">
              <w:rPr>
                <w:sz w:val="24"/>
                <w:szCs w:val="24"/>
                <w:lang w:val="ru-RU"/>
              </w:rPr>
              <w:t>о</w:t>
            </w:r>
            <w:proofErr w:type="gramEnd"/>
            <w:r w:rsidRPr="00846DD3">
              <w:rPr>
                <w:sz w:val="24"/>
                <w:szCs w:val="24"/>
                <w:lang w:val="ru-RU"/>
              </w:rPr>
              <w:t xml:space="preserve"> контрактной ситеме</w:t>
            </w:r>
          </w:p>
          <w:p w:rsidR="005E692C" w:rsidRPr="00846DD3" w:rsidRDefault="005E692C" w:rsidP="00AF53BC">
            <w:pPr>
              <w:jc w:val="both"/>
              <w:rPr>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Участник закупки должен соответствовать требованиям:</w:t>
            </w:r>
          </w:p>
          <w:p w:rsidR="000C09AF" w:rsidRPr="00CA6F7D" w:rsidRDefault="000C09AF" w:rsidP="008768A8">
            <w:pPr>
              <w:spacing w:before="0" w:beforeAutospacing="0" w:after="0" w:afterAutospacing="0"/>
              <w:jc w:val="both"/>
              <w:rPr>
                <w:color w:val="000000"/>
                <w:sz w:val="24"/>
                <w:szCs w:val="24"/>
                <w:lang w:val="ru-RU"/>
              </w:rPr>
            </w:pPr>
          </w:p>
          <w:p w:rsidR="005E692C" w:rsidRPr="00846DD3" w:rsidRDefault="005E692C" w:rsidP="008768A8">
            <w:pPr>
              <w:spacing w:before="0" w:beforeAutospacing="0" w:after="0" w:afterAutospacing="0"/>
              <w:jc w:val="both"/>
              <w:rPr>
                <w:sz w:val="24"/>
                <w:szCs w:val="24"/>
                <w:lang w:val="ru-RU"/>
              </w:rPr>
            </w:pPr>
            <w:r w:rsidRPr="00846DD3">
              <w:rPr>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r w:rsidRPr="00CA6F7D">
              <w:rPr>
                <w:color w:val="000000"/>
                <w:sz w:val="24"/>
                <w:szCs w:val="24"/>
                <w:lang w:val="ru-RU"/>
              </w:rPr>
              <w:lastRenderedPageBreak/>
              <w:t xml:space="preserve">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w:t>
            </w:r>
            <w:proofErr w:type="gramStart"/>
            <w:r w:rsidRPr="00CA6F7D">
              <w:rPr>
                <w:color w:val="000000"/>
                <w:sz w:val="24"/>
                <w:szCs w:val="24"/>
                <w:lang w:val="ru-RU"/>
              </w:rPr>
              <w:t>заявителя</w:t>
            </w:r>
            <w:proofErr w:type="gramEnd"/>
            <w:r w:rsidRPr="00CA6F7D">
              <w:rPr>
                <w:color w:val="000000"/>
                <w:sz w:val="24"/>
                <w:szCs w:val="24"/>
                <w:lang w:val="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w:t>
            </w:r>
            <w:r>
              <w:rPr>
                <w:color w:val="000000"/>
                <w:sz w:val="24"/>
                <w:szCs w:val="24"/>
                <w:lang w:val="ru-RU"/>
              </w:rPr>
              <w:t>%</w:t>
            </w:r>
            <w:r w:rsidRPr="00CA6F7D">
              <w:rPr>
                <w:color w:val="000000"/>
                <w:sz w:val="24"/>
                <w:szCs w:val="24"/>
                <w:lang w:val="ru-RU"/>
              </w:rPr>
              <w:t xml:space="preserve">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w:t>
            </w:r>
            <w:r w:rsidRPr="00CA6F7D">
              <w:rPr>
                <w:color w:val="000000"/>
                <w:sz w:val="24"/>
                <w:szCs w:val="24"/>
                <w:lang w:val="ru-RU"/>
              </w:rPr>
              <w:lastRenderedPageBreak/>
              <w:t xml:space="preserve">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A6F7D" w:rsidRDefault="005E692C" w:rsidP="008768A8">
            <w:pPr>
              <w:spacing w:before="0" w:beforeAutospacing="0" w:after="0" w:afterAutospacing="0"/>
              <w:jc w:val="both"/>
              <w:rPr>
                <w:color w:val="000000"/>
                <w:sz w:val="24"/>
                <w:szCs w:val="24"/>
                <w:lang w:val="ru-RU"/>
              </w:rPr>
            </w:pPr>
          </w:p>
          <w:p w:rsidR="005E692C"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A6F7D" w:rsidRDefault="005E692C" w:rsidP="008768A8">
            <w:pPr>
              <w:spacing w:before="0" w:beforeAutospacing="0" w:after="0" w:afterAutospacing="0"/>
              <w:jc w:val="both"/>
              <w:rPr>
                <w:color w:val="000000"/>
                <w:sz w:val="24"/>
                <w:szCs w:val="24"/>
                <w:lang w:val="ru-RU"/>
              </w:rPr>
            </w:pPr>
          </w:p>
          <w:p w:rsidR="005E692C" w:rsidRPr="00CA6F7D" w:rsidRDefault="005E692C" w:rsidP="008768A8">
            <w:pPr>
              <w:spacing w:before="0" w:beforeAutospacing="0" w:after="0" w:afterAutospacing="0"/>
              <w:jc w:val="both"/>
              <w:rPr>
                <w:color w:val="000000"/>
                <w:sz w:val="24"/>
                <w:szCs w:val="24"/>
                <w:lang w:val="ru-RU"/>
              </w:rPr>
            </w:pPr>
            <w:r w:rsidRPr="00CA6F7D">
              <w:rPr>
                <w:color w:val="000000"/>
                <w:sz w:val="24"/>
                <w:szCs w:val="24"/>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C266C7">
            <w:pPr>
              <w:spacing w:before="0" w:beforeAutospacing="0" w:after="0" w:afterAutospacing="0"/>
              <w:jc w:val="both"/>
              <w:rPr>
                <w:color w:val="000000"/>
                <w:sz w:val="24"/>
                <w:szCs w:val="24"/>
                <w:lang w:val="ru-RU"/>
              </w:rPr>
            </w:pPr>
            <w:r>
              <w:rPr>
                <w:color w:val="000000"/>
                <w:sz w:val="24"/>
                <w:szCs w:val="24"/>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C266C7">
            <w:pPr>
              <w:spacing w:before="0" w:beforeAutospacing="0" w:after="0" w:afterAutospacing="0"/>
              <w:jc w:val="both"/>
              <w:rPr>
                <w:color w:val="000000"/>
                <w:sz w:val="24"/>
                <w:szCs w:val="24"/>
                <w:lang w:val="ru-RU"/>
              </w:rPr>
            </w:pPr>
            <w:r w:rsidRPr="00CA6F7D">
              <w:rPr>
                <w:color w:val="000000"/>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D7655" w:rsidRDefault="00F872EB" w:rsidP="00F872EB">
            <w:pPr>
              <w:keepNext/>
              <w:spacing w:after="0"/>
              <w:rPr>
                <w:lang w:val="ru-RU"/>
              </w:rPr>
            </w:pPr>
            <w:r w:rsidRPr="00FD7655">
              <w:rPr>
                <w:lang w:val="ru-RU"/>
              </w:rPr>
              <w:t>Установлено:</w:t>
            </w:r>
          </w:p>
          <w:p w:rsidR="005E692C" w:rsidRPr="00F872EB" w:rsidRDefault="00F872EB" w:rsidP="00F872EB">
            <w:pPr>
              <w:spacing w:before="0" w:beforeAutospacing="0" w:after="0" w:afterAutospacing="0"/>
              <w:jc w:val="both"/>
              <w:rPr>
                <w:sz w:val="24"/>
                <w:szCs w:val="24"/>
                <w:lang w:val="ru-RU"/>
              </w:rPr>
            </w:pPr>
            <w:r w:rsidRPr="00F872EB">
              <w:rPr>
                <w:lang w:val="ru-RU"/>
              </w:rPr>
              <w:t>- В соответствии с Постановлением Правительства РФ от 29.12.2021 № 2571.</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BE5986" w:rsidRDefault="0007483E" w:rsidP="0007483E">
            <w:pPr>
              <w:spacing w:before="0" w:beforeAutospacing="0" w:after="0" w:afterAutospacing="0"/>
              <w:jc w:val="both"/>
              <w:rPr>
                <w:i/>
                <w:sz w:val="24"/>
                <w:szCs w:val="24"/>
                <w:lang w:val="ru-RU"/>
              </w:rPr>
            </w:pPr>
            <w:r w:rsidRPr="0007483E">
              <w:rPr>
                <w:color w:val="000000"/>
                <w:sz w:val="24"/>
                <w:szCs w:val="24"/>
                <w:lang w:val="ru-RU"/>
              </w:rPr>
              <w:t>Установлено в соответствии с Приложением 3 к извещению о проведении закупки.</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Требования, предъявляемые к участникам закупки в </w:t>
            </w:r>
            <w:r w:rsidRPr="00CA6F7D">
              <w:rPr>
                <w:color w:val="000000"/>
                <w:sz w:val="24"/>
                <w:szCs w:val="24"/>
                <w:lang w:val="ru-RU"/>
              </w:rPr>
              <w:lastRenderedPageBreak/>
              <w:t xml:space="preserve">соответствии с частью </w:t>
            </w:r>
            <w:r w:rsidRPr="00CA6F7D">
              <w:rPr>
                <w:color w:val="000000"/>
                <w:sz w:val="24"/>
                <w:szCs w:val="24"/>
              </w:rPr>
              <w:t xml:space="preserve">1.1 статьи 31 Закона </w:t>
            </w:r>
            <w:r w:rsidRPr="00CA6F7D">
              <w:rPr>
                <w:color w:val="000000"/>
                <w:sz w:val="24"/>
                <w:szCs w:val="24"/>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7151FF" w:rsidP="005172B9">
            <w:pPr>
              <w:spacing w:before="0" w:beforeAutospacing="0" w:after="0" w:afterAutospacing="0"/>
              <w:jc w:val="both"/>
              <w:rPr>
                <w:color w:val="000000"/>
                <w:sz w:val="24"/>
                <w:szCs w:val="24"/>
                <w:lang w:val="ru-RU"/>
              </w:rPr>
            </w:pPr>
            <w:r w:rsidRPr="007151FF">
              <w:rPr>
                <w:color w:val="000000"/>
                <w:sz w:val="24"/>
                <w:szCs w:val="24"/>
                <w:lang w:val="ru-RU"/>
              </w:rPr>
              <w:lastRenderedPageBreak/>
              <w:t xml:space="preserve">Отсутствие в реестре недобросовестных поставщиков (подрядчиков, исполнителей) информации об участнике </w:t>
            </w:r>
            <w:r w:rsidRPr="007151FF">
              <w:rPr>
                <w:color w:val="000000"/>
                <w:sz w:val="24"/>
                <w:szCs w:val="24"/>
                <w:lang w:val="ru-RU"/>
              </w:rPr>
              <w:lastRenderedPageBreak/>
              <w:t>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21B79" w:rsidRDefault="005E692C" w:rsidP="00C80BA6">
            <w:pPr>
              <w:spacing w:before="0" w:beforeAutospacing="0" w:after="0" w:afterAutospacing="0"/>
              <w:jc w:val="both"/>
              <w:rPr>
                <w:i/>
                <w:sz w:val="24"/>
                <w:szCs w:val="24"/>
                <w:lang w:val="ru-RU"/>
              </w:rPr>
            </w:pPr>
            <w:r w:rsidRPr="00846DD3">
              <w:rPr>
                <w:sz w:val="24"/>
                <w:szCs w:val="24"/>
                <w:lang w:val="ru-RU"/>
              </w:rPr>
              <w:t>Преимущества учреждениям и предприятиям уголовно-исполнительной системы:</w:t>
            </w:r>
            <w:r w:rsidR="00C80BA6">
              <w:rPr>
                <w:sz w:val="24"/>
                <w:szCs w:val="24"/>
                <w:lang w:val="ru-RU"/>
              </w:rPr>
              <w:t xml:space="preserve"> </w:t>
            </w:r>
            <w:r w:rsidR="00C80BA6" w:rsidRPr="00C80BA6">
              <w:rPr>
                <w:b/>
                <w:sz w:val="24"/>
                <w:szCs w:val="24"/>
                <w:lang w:val="ru-RU"/>
              </w:rPr>
              <w:t>не</w:t>
            </w:r>
            <w:r w:rsidRPr="00C80BA6">
              <w:rPr>
                <w:b/>
                <w:sz w:val="24"/>
                <w:szCs w:val="24"/>
                <w:lang w:val="ru-RU"/>
              </w:rPr>
              <w:t xml:space="preserve"> </w:t>
            </w:r>
            <w:r w:rsidRPr="00C80BA6">
              <w:rPr>
                <w:b/>
                <w:i/>
                <w:sz w:val="24"/>
                <w:szCs w:val="24"/>
                <w:lang w:val="ru-RU"/>
              </w:rPr>
              <w:t>предоставляются</w:t>
            </w:r>
            <w:r w:rsidRPr="008768A8">
              <w:rPr>
                <w:i/>
                <w:sz w:val="24"/>
                <w:szCs w:val="24"/>
                <w:lang w:val="ru-RU"/>
              </w:rPr>
              <w:t xml:space="preserve">. </w:t>
            </w:r>
            <w:r>
              <w:rPr>
                <w:sz w:val="24"/>
                <w:szCs w:val="24"/>
                <w:lang w:val="ru-RU"/>
              </w:rPr>
              <w:t xml:space="preserve">Преимущества </w:t>
            </w:r>
            <w:r w:rsidRPr="00846DD3">
              <w:rPr>
                <w:sz w:val="24"/>
                <w:szCs w:val="24"/>
                <w:lang w:val="ru-RU"/>
              </w:rPr>
              <w:t xml:space="preserve">организациям инвалидов: </w:t>
            </w:r>
            <w:r w:rsidRPr="008768A8">
              <w:rPr>
                <w:i/>
                <w:sz w:val="24"/>
                <w:szCs w:val="24"/>
                <w:lang w:val="ru-RU"/>
              </w:rPr>
              <w:t>не предоставляются</w:t>
            </w:r>
            <w:r>
              <w:rPr>
                <w:i/>
                <w:sz w:val="24"/>
                <w:szCs w:val="24"/>
                <w:lang w:val="ru-RU"/>
              </w:rPr>
              <w:t xml:space="preserve">. </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Преимущества участия в определении поставщика (подрядчика, исполнителя) в соответствии с частью </w:t>
            </w:r>
            <w:r w:rsidRPr="00CA6F7D">
              <w:rPr>
                <w:color w:val="000000"/>
                <w:sz w:val="24"/>
                <w:szCs w:val="24"/>
              </w:rPr>
              <w:t xml:space="preserve">3 статьи 30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47B4B" w:rsidP="005172B9">
            <w:pPr>
              <w:jc w:val="both"/>
              <w:rPr>
                <w:color w:val="000000"/>
                <w:sz w:val="24"/>
                <w:szCs w:val="24"/>
                <w:lang w:val="ru-RU"/>
              </w:rPr>
            </w:pPr>
            <w:r w:rsidRPr="0001685A">
              <w:rPr>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D33A9" w:rsidRDefault="005E692C" w:rsidP="005172B9">
            <w:pPr>
              <w:jc w:val="both"/>
              <w:rPr>
                <w:color w:val="000000"/>
                <w:sz w:val="24"/>
                <w:szCs w:val="24"/>
              </w:rPr>
            </w:pPr>
            <w:r w:rsidRPr="008D33A9">
              <w:rPr>
                <w:color w:val="000000"/>
                <w:sz w:val="24"/>
                <w:szCs w:val="24"/>
                <w:lang w:val="ru-RU"/>
              </w:rPr>
              <w:t>Н</w:t>
            </w:r>
            <w:r w:rsidRPr="008D33A9">
              <w:rPr>
                <w:color w:val="000000"/>
                <w:sz w:val="24"/>
                <w:szCs w:val="24"/>
              </w:rPr>
              <w:t>е установлено</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rPr>
                <w:lang w:val="ru-RU"/>
              </w:rPr>
              <w:t xml:space="preserve"> </w:t>
            </w:r>
            <w:r w:rsidRPr="00CA6F7D">
              <w:rPr>
                <w:color w:val="000000"/>
                <w:sz w:val="24"/>
                <w:szCs w:val="24"/>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F872EB"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Установлено:</w:t>
            </w:r>
          </w:p>
          <w:p w:rsidR="005E692C" w:rsidRPr="00921B79" w:rsidRDefault="00F872EB" w:rsidP="00F872EB">
            <w:pPr>
              <w:autoSpaceDE w:val="0"/>
              <w:autoSpaceDN w:val="0"/>
              <w:adjustRightInd w:val="0"/>
              <w:spacing w:after="0"/>
              <w:rPr>
                <w:rFonts w:ascii="PT Astra Serif" w:hAnsi="PT Astra Serif"/>
                <w:sz w:val="24"/>
                <w:szCs w:val="24"/>
                <w:lang w:val="ru-RU" w:eastAsia="ru-RU"/>
              </w:rPr>
            </w:pPr>
            <w:r w:rsidRPr="00F872EB">
              <w:rPr>
                <w:rFonts w:ascii="PT Astra Serif" w:hAnsi="PT Astra Serif"/>
                <w:sz w:val="24"/>
                <w:szCs w:val="24"/>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073FB5"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Размер обеспечения заявки на участие в закупке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9710B1" w:rsidRDefault="005E692C" w:rsidP="00214D35">
            <w:pPr>
              <w:spacing w:before="0" w:beforeAutospacing="0" w:after="0" w:afterAutospacing="0"/>
              <w:jc w:val="both"/>
              <w:rPr>
                <w:color w:val="000000"/>
                <w:sz w:val="24"/>
                <w:szCs w:val="24"/>
                <w:lang w:val="ru-RU"/>
              </w:rPr>
            </w:pPr>
            <w:r w:rsidRPr="00CA6F7D">
              <w:rPr>
                <w:color w:val="000000"/>
                <w:sz w:val="24"/>
                <w:szCs w:val="24"/>
                <w:lang w:val="ru-RU"/>
              </w:rPr>
              <w:t xml:space="preserve">Размер обеспечения заявки на участие в закупке установлен в размере </w:t>
            </w:r>
            <w:r w:rsidR="00DC1CB2">
              <w:rPr>
                <w:color w:val="000000"/>
                <w:sz w:val="24"/>
                <w:szCs w:val="24"/>
                <w:lang w:val="ru-RU"/>
              </w:rPr>
              <w:t>1</w:t>
            </w:r>
            <w:r w:rsidRPr="00CA6F7D">
              <w:rPr>
                <w:color w:val="000000"/>
                <w:sz w:val="24"/>
                <w:szCs w:val="24"/>
                <w:lang w:val="ru-RU"/>
              </w:rPr>
              <w:t>% от начальной (максимальной) цены кон</w:t>
            </w:r>
            <w:r>
              <w:rPr>
                <w:color w:val="000000"/>
                <w:sz w:val="24"/>
                <w:szCs w:val="24"/>
                <w:lang w:val="ru-RU"/>
              </w:rPr>
              <w:t xml:space="preserve">тракта, что составляет </w:t>
            </w:r>
            <w:r w:rsidR="002476D6">
              <w:rPr>
                <w:rFonts w:ascii="PT Astra Serif" w:hAnsi="PT Astra Serif"/>
                <w:lang w:val="ru-RU"/>
              </w:rPr>
              <w:t xml:space="preserve">6 </w:t>
            </w:r>
            <w:r w:rsidR="00D47558">
              <w:rPr>
                <w:rFonts w:ascii="PT Astra Serif" w:hAnsi="PT Astra Serif"/>
                <w:lang w:val="ru-RU"/>
              </w:rPr>
              <w:t>217</w:t>
            </w:r>
            <w:r w:rsidR="002476D6" w:rsidRPr="009710B1">
              <w:rPr>
                <w:rFonts w:ascii="PT Astra Serif" w:hAnsi="PT Astra Serif"/>
                <w:lang w:val="ru-RU"/>
              </w:rPr>
              <w:t xml:space="preserve"> </w:t>
            </w:r>
            <w:r w:rsidRPr="009710B1">
              <w:rPr>
                <w:rFonts w:ascii="PT Astra Serif" w:hAnsi="PT Astra Serif"/>
                <w:lang w:val="ru-RU"/>
              </w:rPr>
              <w:t>(</w:t>
            </w:r>
            <w:r w:rsidR="00D47558">
              <w:rPr>
                <w:rFonts w:ascii="PT Astra Serif" w:hAnsi="PT Astra Serif"/>
                <w:lang w:val="ru-RU"/>
              </w:rPr>
              <w:t>шесть тысяч двести семнадцать</w:t>
            </w:r>
            <w:r w:rsidR="00B2734B">
              <w:rPr>
                <w:rFonts w:ascii="PT Astra Serif" w:hAnsi="PT Astra Serif"/>
                <w:lang w:val="ru-RU"/>
              </w:rPr>
              <w:t>) рубл</w:t>
            </w:r>
            <w:r w:rsidR="002476D6">
              <w:rPr>
                <w:rFonts w:ascii="PT Astra Serif" w:hAnsi="PT Astra Serif"/>
                <w:lang w:val="ru-RU"/>
              </w:rPr>
              <w:t>ей</w:t>
            </w:r>
            <w:r w:rsidR="00F872EB">
              <w:rPr>
                <w:rFonts w:ascii="PT Astra Serif" w:hAnsi="PT Astra Serif"/>
                <w:lang w:val="ru-RU"/>
              </w:rPr>
              <w:t xml:space="preserve"> </w:t>
            </w:r>
            <w:r w:rsidR="00D47558">
              <w:rPr>
                <w:rFonts w:ascii="PT Astra Serif" w:hAnsi="PT Astra Serif"/>
                <w:lang w:val="ru-RU"/>
              </w:rPr>
              <w:t>8</w:t>
            </w:r>
            <w:r w:rsidR="00214D35">
              <w:rPr>
                <w:rFonts w:ascii="PT Astra Serif" w:hAnsi="PT Astra Serif"/>
                <w:lang w:val="ru-RU"/>
              </w:rPr>
              <w:t>1</w:t>
            </w:r>
            <w:r w:rsidRPr="009710B1">
              <w:rPr>
                <w:rFonts w:ascii="PT Astra Serif" w:hAnsi="PT Astra Serif"/>
                <w:lang w:val="ru-RU"/>
              </w:rPr>
              <w:t xml:space="preserve"> </w:t>
            </w:r>
            <w:r w:rsidR="00214D35">
              <w:rPr>
                <w:rFonts w:ascii="PT Astra Serif" w:hAnsi="PT Astra Serif"/>
                <w:lang w:val="ru-RU"/>
              </w:rPr>
              <w:t>копейка</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Порядок внесения </w:t>
            </w:r>
            <w:r w:rsidRPr="00CA6F7D">
              <w:rPr>
                <w:color w:val="000000"/>
                <w:sz w:val="24"/>
                <w:szCs w:val="24"/>
                <w:lang w:val="ru-RU"/>
              </w:rPr>
              <w:lastRenderedPageBreak/>
              <w:t>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lastRenderedPageBreak/>
              <w:t xml:space="preserve">Обеспечение заявки на участие в закупке предоставляется в </w:t>
            </w:r>
            <w:r w:rsidRPr="0007483E">
              <w:rPr>
                <w:color w:val="000000"/>
                <w:sz w:val="24"/>
                <w:szCs w:val="24"/>
                <w:lang w:val="ru-RU"/>
              </w:rPr>
              <w:lastRenderedPageBreak/>
              <w:t xml:space="preserve">размере, указанном в предыдущем пункте одним из следующих способов: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07483E"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A6F7D" w:rsidRDefault="0007483E" w:rsidP="0007483E">
            <w:pPr>
              <w:spacing w:before="0" w:beforeAutospacing="0" w:after="0" w:afterAutospacing="0"/>
              <w:ind w:firstLine="350"/>
              <w:jc w:val="both"/>
              <w:rPr>
                <w:color w:val="000000"/>
                <w:sz w:val="24"/>
                <w:szCs w:val="24"/>
                <w:lang w:val="ru-RU"/>
              </w:rPr>
            </w:pPr>
            <w:r w:rsidRPr="0007483E">
              <w:rPr>
                <w:color w:val="000000"/>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08104E" w:rsidRDefault="006A33F9" w:rsidP="005172B9">
            <w:pPr>
              <w:jc w:val="both"/>
              <w:rPr>
                <w:sz w:val="24"/>
                <w:szCs w:val="24"/>
                <w:lang w:val="ru-RU"/>
              </w:rPr>
            </w:pPr>
            <w:r>
              <w:rPr>
                <w:sz w:val="24"/>
                <w:szCs w:val="24"/>
                <w:lang w:val="ru-RU"/>
              </w:rPr>
              <w:lastRenderedPageBreak/>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08104E" w:rsidRDefault="005E692C" w:rsidP="005172B9">
            <w:pPr>
              <w:jc w:val="both"/>
              <w:rPr>
                <w:sz w:val="24"/>
                <w:szCs w:val="24"/>
                <w:lang w:val="ru-RU"/>
              </w:rPr>
            </w:pPr>
            <w:r w:rsidRPr="0008104E">
              <w:rPr>
                <w:sz w:val="24"/>
                <w:szCs w:val="24"/>
                <w:lang w:val="ru-RU"/>
              </w:rPr>
              <w:t xml:space="preserve">Условия независимой гарантии (если требование обеспечения заявки установлено в соответствии со </w:t>
            </w:r>
            <w:r w:rsidRPr="0010032D">
              <w:rPr>
                <w:sz w:val="24"/>
                <w:szCs w:val="24"/>
                <w:lang w:val="ru-RU"/>
              </w:rPr>
              <w:t>статьей 44</w:t>
            </w:r>
            <w:r w:rsidRPr="0008104E">
              <w:rPr>
                <w:sz w:val="24"/>
                <w:szCs w:val="24"/>
                <w:lang w:val="ru-RU"/>
              </w:rPr>
              <w:t xml:space="preserve">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color w:val="000000"/>
                <w:sz w:val="24"/>
                <w:szCs w:val="24"/>
                <w:lang w:val="ru-RU"/>
              </w:rPr>
            </w:pPr>
            <w:r w:rsidRPr="00CA6F7D">
              <w:rPr>
                <w:color w:val="000000"/>
                <w:sz w:val="24"/>
                <w:szCs w:val="24"/>
                <w:lang w:val="ru-RU"/>
              </w:rPr>
              <w:t xml:space="preserve">Независимая гарантия должна соответствовать требованиям статьи 45 Закона </w:t>
            </w:r>
            <w:r w:rsidRPr="0008104E">
              <w:rPr>
                <w:color w:val="000000"/>
                <w:sz w:val="24"/>
                <w:szCs w:val="24"/>
                <w:lang w:val="ru-RU"/>
              </w:rPr>
              <w:t>о контрактной системе</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817C20" w:rsidRDefault="006A33F9" w:rsidP="005172B9">
            <w:pPr>
              <w:spacing w:before="0" w:beforeAutospacing="0" w:after="0" w:afterAutospacing="0"/>
              <w:jc w:val="both"/>
              <w:rPr>
                <w:color w:val="000000"/>
                <w:sz w:val="24"/>
                <w:szCs w:val="24"/>
                <w:lang w:val="ru-RU"/>
              </w:rPr>
            </w:pPr>
            <w:r>
              <w:rPr>
                <w:color w:val="000000"/>
                <w:sz w:val="24"/>
                <w:szCs w:val="24"/>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17C20" w:rsidRDefault="005E692C" w:rsidP="005172B9">
            <w:pPr>
              <w:spacing w:before="0" w:beforeAutospacing="0" w:after="0" w:afterAutospacing="0"/>
              <w:jc w:val="both"/>
              <w:rPr>
                <w:color w:val="000000"/>
                <w:sz w:val="24"/>
                <w:szCs w:val="24"/>
                <w:lang w:val="ru-RU"/>
              </w:rPr>
            </w:pPr>
            <w:r w:rsidRPr="00817C20">
              <w:rPr>
                <w:color w:val="000000"/>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Муниципальное бюджетное общеобразовательное учреждение «Лицей им. Г. Ф. Атякшева»</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5E692C" w:rsidRPr="009710B1"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Реквизиты счета для перечисления денежных средств в случае, предусмотренном частью </w:t>
            </w:r>
            <w:r w:rsidRPr="00CA6F7D">
              <w:rPr>
                <w:color w:val="000000"/>
                <w:sz w:val="24"/>
                <w:szCs w:val="24"/>
              </w:rPr>
              <w:t xml:space="preserve">13 статьи 44 Закона </w:t>
            </w:r>
            <w:r w:rsidRPr="00CA6F7D">
              <w:rPr>
                <w:color w:val="000000"/>
                <w:sz w:val="24"/>
                <w:szCs w:val="24"/>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A942DB" w:rsidRDefault="00A942DB" w:rsidP="00A942DB">
            <w:pPr>
              <w:spacing w:before="0" w:beforeAutospacing="0" w:after="0" w:afterAutospacing="0"/>
              <w:jc w:val="both"/>
              <w:rPr>
                <w:b/>
                <w:bCs/>
                <w:color w:val="000000"/>
                <w:sz w:val="24"/>
                <w:szCs w:val="24"/>
                <w:lang w:val="ru-RU"/>
              </w:rPr>
            </w:pPr>
            <w:r w:rsidRPr="00A942DB">
              <w:rPr>
                <w:b/>
                <w:bCs/>
                <w:color w:val="000000"/>
                <w:sz w:val="24"/>
                <w:szCs w:val="24"/>
                <w:lang w:val="ru-RU"/>
              </w:rPr>
              <w:t xml:space="preserve">Муниципальное бюджетное общеобразовательное учреждение «Лицей </w:t>
            </w:r>
            <w:proofErr w:type="spellStart"/>
            <w:r w:rsidRPr="00A942DB">
              <w:rPr>
                <w:b/>
                <w:bCs/>
                <w:color w:val="000000"/>
                <w:sz w:val="24"/>
                <w:szCs w:val="24"/>
                <w:lang w:val="ru-RU"/>
              </w:rPr>
              <w:t>им.Г.Ф.Атякшева</w:t>
            </w:r>
            <w:proofErr w:type="spellEnd"/>
            <w:r w:rsidRPr="00A942DB">
              <w:rPr>
                <w:b/>
                <w:bCs/>
                <w:color w:val="000000"/>
                <w:sz w:val="24"/>
                <w:szCs w:val="24"/>
                <w:lang w:val="ru-RU"/>
              </w:rPr>
              <w:t>»</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Депфин</w:t>
            </w:r>
            <w:proofErr w:type="spellEnd"/>
            <w:r w:rsidRPr="00A942DB">
              <w:rPr>
                <w:bCs/>
                <w:color w:val="000000"/>
                <w:sz w:val="24"/>
                <w:szCs w:val="24"/>
                <w:lang w:val="ru-RU"/>
              </w:rPr>
              <w:t xml:space="preserve"> Югорска (Муниципальное бюджетное общеобразовательное учреждение  Лицей им. Г.Ф. Атякшева (Лицей им. Г.Ф. </w:t>
            </w:r>
            <w:proofErr w:type="spellStart"/>
            <w:r w:rsidRPr="00A942DB">
              <w:rPr>
                <w:bCs/>
                <w:color w:val="000000"/>
                <w:sz w:val="24"/>
                <w:szCs w:val="24"/>
                <w:lang w:val="ru-RU"/>
              </w:rPr>
              <w:t>Атякшева</w:t>
            </w:r>
            <w:proofErr w:type="spellEnd"/>
            <w:r w:rsidRPr="00A942DB">
              <w:rPr>
                <w:bCs/>
                <w:color w:val="000000"/>
                <w:sz w:val="24"/>
                <w:szCs w:val="24"/>
                <w:lang w:val="ru-RU"/>
              </w:rPr>
              <w:t xml:space="preserve"> </w:t>
            </w:r>
            <w:proofErr w:type="spellStart"/>
            <w:r w:rsidRPr="00A942DB">
              <w:rPr>
                <w:bCs/>
                <w:color w:val="000000"/>
                <w:sz w:val="24"/>
                <w:szCs w:val="24"/>
                <w:lang w:val="ru-RU"/>
              </w:rPr>
              <w:t>л.с</w:t>
            </w:r>
            <w:proofErr w:type="spellEnd"/>
            <w:r w:rsidRPr="00A942DB">
              <w:rPr>
                <w:bCs/>
                <w:color w:val="000000"/>
                <w:sz w:val="24"/>
                <w:szCs w:val="24"/>
                <w:lang w:val="ru-RU"/>
              </w:rPr>
              <w:t>. 300.14.101.0))</w:t>
            </w:r>
          </w:p>
          <w:p w:rsidR="00A942DB" w:rsidRPr="00A942DB" w:rsidRDefault="00A942DB" w:rsidP="00A942DB">
            <w:pPr>
              <w:spacing w:before="0" w:beforeAutospacing="0" w:after="0" w:afterAutospacing="0"/>
              <w:jc w:val="both"/>
              <w:rPr>
                <w:bCs/>
                <w:color w:val="000000"/>
                <w:sz w:val="24"/>
                <w:szCs w:val="24"/>
                <w:lang w:val="ru-RU"/>
              </w:rPr>
            </w:pPr>
            <w:proofErr w:type="gramStart"/>
            <w:r w:rsidRPr="00A942DB">
              <w:rPr>
                <w:bCs/>
                <w:color w:val="000000"/>
                <w:sz w:val="24"/>
                <w:szCs w:val="24"/>
                <w:lang w:val="ru-RU"/>
              </w:rPr>
              <w:t>р</w:t>
            </w:r>
            <w:proofErr w:type="gram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03234643718870008700</w:t>
            </w:r>
          </w:p>
          <w:p w:rsidR="00A942DB" w:rsidRPr="00A942DB" w:rsidRDefault="00A942DB" w:rsidP="00A942DB">
            <w:pPr>
              <w:spacing w:before="0" w:beforeAutospacing="0" w:after="0" w:afterAutospacing="0"/>
              <w:jc w:val="both"/>
              <w:rPr>
                <w:bCs/>
                <w:color w:val="000000"/>
                <w:sz w:val="24"/>
                <w:szCs w:val="24"/>
                <w:lang w:val="ru-RU"/>
              </w:rPr>
            </w:pPr>
            <w:proofErr w:type="spellStart"/>
            <w:r w:rsidRPr="00A942DB">
              <w:rPr>
                <w:bCs/>
                <w:color w:val="000000"/>
                <w:sz w:val="24"/>
                <w:szCs w:val="24"/>
                <w:lang w:val="ru-RU"/>
              </w:rPr>
              <w:t>кор</w:t>
            </w:r>
            <w:proofErr w:type="spellEnd"/>
            <w:r w:rsidRPr="00A942DB">
              <w:rPr>
                <w:bCs/>
                <w:color w:val="000000"/>
                <w:sz w:val="24"/>
                <w:szCs w:val="24"/>
                <w:lang w:val="ru-RU"/>
              </w:rPr>
              <w:t>/</w:t>
            </w:r>
            <w:proofErr w:type="spellStart"/>
            <w:r w:rsidRPr="00A942DB">
              <w:rPr>
                <w:bCs/>
                <w:color w:val="000000"/>
                <w:sz w:val="24"/>
                <w:szCs w:val="24"/>
                <w:lang w:val="ru-RU"/>
              </w:rPr>
              <w:t>сч</w:t>
            </w:r>
            <w:proofErr w:type="spellEnd"/>
            <w:r w:rsidRPr="00A942DB">
              <w:rPr>
                <w:bCs/>
                <w:color w:val="000000"/>
                <w:sz w:val="24"/>
                <w:szCs w:val="24"/>
                <w:lang w:val="ru-RU"/>
              </w:rPr>
              <w:t xml:space="preserve"> 40102810245370000007</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БИК 007162163</w:t>
            </w:r>
          </w:p>
          <w:p w:rsidR="00A942DB" w:rsidRPr="00A942DB" w:rsidRDefault="00A942DB" w:rsidP="00A942DB">
            <w:pPr>
              <w:spacing w:before="0" w:beforeAutospacing="0" w:after="0" w:afterAutospacing="0"/>
              <w:jc w:val="both"/>
              <w:rPr>
                <w:bCs/>
                <w:color w:val="000000"/>
                <w:sz w:val="24"/>
                <w:szCs w:val="24"/>
                <w:lang w:val="ru-RU"/>
              </w:rPr>
            </w:pPr>
            <w:r w:rsidRPr="00A942DB">
              <w:rPr>
                <w:bCs/>
                <w:color w:val="000000"/>
                <w:sz w:val="24"/>
                <w:szCs w:val="24"/>
                <w:lang w:val="ru-RU"/>
              </w:rPr>
              <w:t>РКЦ ХАНТЫ-МАНСИЙСК//УФК по Ханты-Мансийскому автономному округу – Югре г. Ханты-Мансийск</w:t>
            </w:r>
          </w:p>
          <w:p w:rsidR="005E692C" w:rsidRPr="002E3406" w:rsidRDefault="005E692C" w:rsidP="005172B9">
            <w:pPr>
              <w:spacing w:before="0" w:beforeAutospacing="0" w:after="0" w:afterAutospacing="0"/>
              <w:jc w:val="both"/>
              <w:rPr>
                <w:bCs/>
                <w:color w:val="000000"/>
                <w:sz w:val="24"/>
                <w:szCs w:val="24"/>
                <w:lang w:val="ru-RU"/>
              </w:rPr>
            </w:pP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 xml:space="preserve">Размер обеспечения исполнения контракта, </w:t>
            </w:r>
            <w:r w:rsidRPr="00CA6F7D">
              <w:rPr>
                <w:color w:val="000000"/>
                <w:sz w:val="24"/>
                <w:szCs w:val="24"/>
                <w:lang w:val="ru-RU"/>
              </w:rPr>
              <w:lastRenderedPageBreak/>
              <w:t>гарантийных обязательств</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547B4B" w:rsidRDefault="00547B4B" w:rsidP="00547B4B">
            <w:pPr>
              <w:spacing w:before="0" w:beforeAutospacing="0" w:after="0" w:afterAutospacing="0"/>
              <w:jc w:val="both"/>
              <w:rPr>
                <w:b/>
                <w:color w:val="000000"/>
                <w:lang w:val="ru-RU"/>
              </w:rPr>
            </w:pPr>
            <w:r w:rsidRPr="00547B4B">
              <w:rPr>
                <w:b/>
                <w:i/>
                <w:color w:val="000000"/>
                <w:sz w:val="24"/>
                <w:szCs w:val="24"/>
                <w:lang w:val="ru-RU"/>
              </w:rPr>
              <w:lastRenderedPageBreak/>
              <w:t xml:space="preserve">Размер обеспечения исполнения контракта  составляет 5% от цены, по которой в соответствии с Законом о </w:t>
            </w:r>
            <w:r w:rsidRPr="00547B4B">
              <w:rPr>
                <w:b/>
                <w:i/>
                <w:color w:val="000000"/>
                <w:sz w:val="24"/>
                <w:szCs w:val="24"/>
                <w:lang w:val="ru-RU"/>
              </w:rPr>
              <w:lastRenderedPageBreak/>
              <w:t>контрактной системе, будет заключён контракт.</w:t>
            </w:r>
          </w:p>
          <w:p w:rsidR="00547B4B" w:rsidRDefault="00547B4B" w:rsidP="00824A20">
            <w:pPr>
              <w:spacing w:before="0" w:beforeAutospacing="0" w:after="0" w:afterAutospacing="0"/>
              <w:jc w:val="both"/>
              <w:rPr>
                <w:color w:val="000000"/>
                <w:sz w:val="24"/>
                <w:szCs w:val="24"/>
                <w:lang w:val="ru-RU"/>
              </w:rPr>
            </w:pPr>
            <w:proofErr w:type="gramStart"/>
            <w:r>
              <w:rPr>
                <w:color w:val="000000"/>
                <w:sz w:val="24"/>
                <w:szCs w:val="24"/>
                <w:lang w:val="ru-RU"/>
              </w:rPr>
              <w:t>Е</w:t>
            </w:r>
            <w:r w:rsidR="00824A20" w:rsidRPr="00824A20">
              <w:rPr>
                <w:color w:val="000000"/>
                <w:sz w:val="24"/>
                <w:szCs w:val="24"/>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w:t>
            </w:r>
            <w:proofErr w:type="gramEnd"/>
          </w:p>
          <w:p w:rsidR="00547B4B" w:rsidRDefault="00547B4B" w:rsidP="00824A20">
            <w:pPr>
              <w:spacing w:before="0" w:beforeAutospacing="0" w:after="0" w:afterAutospacing="0"/>
              <w:jc w:val="both"/>
              <w:rPr>
                <w:color w:val="000000"/>
                <w:sz w:val="24"/>
                <w:szCs w:val="24"/>
                <w:lang w:val="ru-RU"/>
              </w:rPr>
            </w:pPr>
          </w:p>
          <w:p w:rsidR="00824A20" w:rsidRPr="00824A20" w:rsidRDefault="00824A20" w:rsidP="00824A20">
            <w:pPr>
              <w:spacing w:before="0" w:beforeAutospacing="0" w:after="0" w:afterAutospacing="0"/>
              <w:jc w:val="both"/>
              <w:rPr>
                <w:color w:val="000000"/>
                <w:sz w:val="24"/>
                <w:szCs w:val="24"/>
                <w:lang w:val="ru-RU"/>
              </w:rPr>
            </w:pPr>
            <w:proofErr w:type="gramStart"/>
            <w:r w:rsidRPr="00824A20">
              <w:rPr>
                <w:color w:val="000000"/>
                <w:sz w:val="24"/>
                <w:szCs w:val="24"/>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roofErr w:type="gramEnd"/>
          </w:p>
          <w:p w:rsidR="005E692C" w:rsidRPr="00921B79" w:rsidRDefault="00824A20" w:rsidP="00824A20">
            <w:pPr>
              <w:spacing w:before="0" w:beforeAutospacing="0" w:after="0" w:afterAutospacing="0"/>
              <w:jc w:val="both"/>
              <w:rPr>
                <w:b/>
                <w:color w:val="000000"/>
                <w:sz w:val="24"/>
                <w:szCs w:val="24"/>
                <w:lang w:val="ru-RU"/>
              </w:rPr>
            </w:pPr>
            <w:r w:rsidRPr="00824A20">
              <w:rPr>
                <w:b/>
                <w:i/>
                <w:color w:val="000000"/>
                <w:sz w:val="24"/>
                <w:szCs w:val="24"/>
                <w:lang w:val="ru-RU"/>
              </w:rPr>
              <w:t>Гарантийные обязательства не установлены.</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6A33F9" w:rsidP="005172B9">
            <w:pPr>
              <w:jc w:val="both"/>
              <w:rPr>
                <w:color w:val="000000"/>
                <w:sz w:val="24"/>
                <w:szCs w:val="24"/>
                <w:lang w:val="ru-RU"/>
              </w:rPr>
            </w:pPr>
            <w:r>
              <w:rPr>
                <w:color w:val="000000"/>
                <w:sz w:val="24"/>
                <w:szCs w:val="24"/>
                <w:lang w:val="ru-RU"/>
              </w:rPr>
              <w:lastRenderedPageBreak/>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07483E" w:rsidP="005172B9">
            <w:pPr>
              <w:jc w:val="both"/>
              <w:rPr>
                <w:color w:val="000000"/>
                <w:sz w:val="24"/>
                <w:szCs w:val="24"/>
                <w:lang w:val="ru-RU"/>
              </w:rPr>
            </w:pPr>
            <w:r w:rsidRPr="0007483E">
              <w:rPr>
                <w:color w:val="000000"/>
                <w:sz w:val="24"/>
                <w:szCs w:val="24"/>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E1660B">
            <w:pPr>
              <w:spacing w:before="0" w:beforeAutospacing="0" w:after="0" w:afterAutospacing="0"/>
              <w:jc w:val="both"/>
              <w:rPr>
                <w:color w:val="000000"/>
                <w:sz w:val="24"/>
                <w:szCs w:val="24"/>
                <w:lang w:val="ru-RU"/>
              </w:rPr>
            </w:pPr>
            <w:r w:rsidRPr="00CA6F7D">
              <w:rPr>
                <w:color w:val="000000"/>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E1660B"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1) </w:t>
            </w:r>
            <w:r w:rsidRPr="000B42C4">
              <w:rPr>
                <w:color w:val="000000"/>
                <w:sz w:val="24"/>
                <w:szCs w:val="24"/>
                <w:lang w:val="ru-RU"/>
              </w:rPr>
              <w:t xml:space="preserve">внесение денежных средств на </w:t>
            </w:r>
            <w:r>
              <w:rPr>
                <w:color w:val="000000"/>
                <w:sz w:val="24"/>
                <w:szCs w:val="24"/>
                <w:lang w:val="ru-RU"/>
              </w:rPr>
              <w:t>счет</w:t>
            </w:r>
            <w:r w:rsidRPr="000B42C4">
              <w:rPr>
                <w:color w:val="000000"/>
                <w:sz w:val="24"/>
                <w:szCs w:val="24"/>
                <w:lang w:val="ru-RU"/>
              </w:rPr>
              <w:t xml:space="preserve"> заказчик</w:t>
            </w:r>
            <w:r>
              <w:rPr>
                <w:color w:val="000000"/>
                <w:sz w:val="24"/>
                <w:szCs w:val="24"/>
                <w:lang w:val="ru-RU"/>
              </w:rPr>
              <w:t>а</w:t>
            </w:r>
            <w:r w:rsidRPr="000B42C4">
              <w:rPr>
                <w:color w:val="000000"/>
                <w:sz w:val="24"/>
                <w:szCs w:val="24"/>
                <w:lang w:val="ru-RU"/>
              </w:rPr>
              <w:t>, на котором в соответствии с законодательством Российской Федерации учитываются операции со средствами, поступающими заказчику</w:t>
            </w:r>
          </w:p>
          <w:p w:rsidR="005E692C" w:rsidRDefault="005E692C" w:rsidP="005172B9">
            <w:pPr>
              <w:spacing w:before="0" w:beforeAutospacing="0" w:after="0" w:afterAutospacing="0"/>
              <w:jc w:val="both"/>
              <w:rPr>
                <w:bCs/>
                <w:color w:val="000000"/>
                <w:sz w:val="24"/>
                <w:szCs w:val="24"/>
                <w:lang w:val="ru-RU"/>
              </w:rPr>
            </w:pPr>
            <w:r w:rsidRPr="002E3406">
              <w:rPr>
                <w:bCs/>
                <w:color w:val="000000"/>
                <w:sz w:val="24"/>
                <w:szCs w:val="24"/>
                <w:lang w:val="ru-RU"/>
              </w:rPr>
              <w:t>Наименование заказчика:</w:t>
            </w:r>
            <w:r>
              <w:rPr>
                <w:bCs/>
                <w:color w:val="000000"/>
                <w:sz w:val="24"/>
                <w:szCs w:val="24"/>
                <w:lang w:val="ru-RU"/>
              </w:rPr>
              <w:t xml:space="preserve"> </w:t>
            </w:r>
          </w:p>
          <w:p w:rsidR="00A942DB" w:rsidRPr="00A942DB" w:rsidRDefault="00A942DB" w:rsidP="00A942DB">
            <w:pPr>
              <w:tabs>
                <w:tab w:val="left" w:pos="360"/>
              </w:tabs>
              <w:autoSpaceDE w:val="0"/>
              <w:autoSpaceDN w:val="0"/>
              <w:adjustRightInd w:val="0"/>
              <w:spacing w:before="0" w:beforeAutospacing="0" w:after="0" w:afterAutospacing="0"/>
              <w:jc w:val="both"/>
              <w:rPr>
                <w:b/>
                <w:bCs/>
                <w:lang w:val="ru-RU" w:eastAsia="ru-RU"/>
              </w:rPr>
            </w:pPr>
            <w:r w:rsidRPr="00A942DB">
              <w:rPr>
                <w:b/>
                <w:bCs/>
                <w:lang w:val="ru-RU" w:eastAsia="ru-RU"/>
              </w:rPr>
              <w:t xml:space="preserve">Муниципальное бюджетное общеобразовательное учреждение «Лицей </w:t>
            </w:r>
            <w:proofErr w:type="spellStart"/>
            <w:r w:rsidRPr="00A942DB">
              <w:rPr>
                <w:b/>
                <w:bCs/>
                <w:lang w:val="ru-RU" w:eastAsia="ru-RU"/>
              </w:rPr>
              <w:t>им.Г.Ф.Атякшева</w:t>
            </w:r>
            <w:proofErr w:type="spellEnd"/>
            <w:r w:rsidRPr="00A942DB">
              <w:rPr>
                <w:b/>
                <w:bCs/>
                <w:lang w:val="ru-RU" w:eastAsia="ru-RU"/>
              </w:rPr>
              <w:t>»</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Депфин</w:t>
            </w:r>
            <w:proofErr w:type="spellEnd"/>
            <w:r w:rsidRPr="00A942DB">
              <w:rPr>
                <w:bCs/>
                <w:sz w:val="24"/>
                <w:szCs w:val="24"/>
                <w:lang w:val="ru-RU" w:eastAsia="ru-RU"/>
              </w:rPr>
              <w:t xml:space="preserve"> Югорска (Муниципальное бюджетное общеобразовательное учреждение  Лицей им. Г.Ф. Атякшева (Лицей им. Г.Ф. </w:t>
            </w:r>
            <w:proofErr w:type="spellStart"/>
            <w:r w:rsidRPr="00A942DB">
              <w:rPr>
                <w:bCs/>
                <w:sz w:val="24"/>
                <w:szCs w:val="24"/>
                <w:lang w:val="ru-RU" w:eastAsia="ru-RU"/>
              </w:rPr>
              <w:t>Атякшева</w:t>
            </w:r>
            <w:proofErr w:type="spellEnd"/>
            <w:r w:rsidRPr="00A942DB">
              <w:rPr>
                <w:bCs/>
                <w:sz w:val="24"/>
                <w:szCs w:val="24"/>
                <w:lang w:val="ru-RU" w:eastAsia="ru-RU"/>
              </w:rPr>
              <w:t xml:space="preserve"> </w:t>
            </w:r>
            <w:proofErr w:type="spellStart"/>
            <w:r w:rsidRPr="00A942DB">
              <w:rPr>
                <w:bCs/>
                <w:sz w:val="24"/>
                <w:szCs w:val="24"/>
                <w:lang w:val="ru-RU" w:eastAsia="ru-RU"/>
              </w:rPr>
              <w:t>л.с</w:t>
            </w:r>
            <w:proofErr w:type="spellEnd"/>
            <w:r w:rsidRPr="00A942DB">
              <w:rPr>
                <w:bCs/>
                <w:sz w:val="24"/>
                <w:szCs w:val="24"/>
                <w:lang w:val="ru-RU" w:eastAsia="ru-RU"/>
              </w:rPr>
              <w:t>. 300.14.101.0))</w:t>
            </w:r>
          </w:p>
          <w:p w:rsidR="00A942DB" w:rsidRPr="00A942DB" w:rsidRDefault="00A942DB" w:rsidP="00A942DB">
            <w:pPr>
              <w:tabs>
                <w:tab w:val="num" w:pos="0"/>
              </w:tabs>
              <w:spacing w:before="0" w:beforeAutospacing="0" w:after="0" w:afterAutospacing="0"/>
              <w:rPr>
                <w:bCs/>
                <w:sz w:val="24"/>
                <w:szCs w:val="24"/>
                <w:lang w:val="ru-RU" w:eastAsia="ru-RU"/>
              </w:rPr>
            </w:pPr>
            <w:proofErr w:type="gramStart"/>
            <w:r w:rsidRPr="00A942DB">
              <w:rPr>
                <w:bCs/>
                <w:sz w:val="24"/>
                <w:szCs w:val="24"/>
                <w:lang w:val="ru-RU" w:eastAsia="ru-RU"/>
              </w:rPr>
              <w:t>р</w:t>
            </w:r>
            <w:proofErr w:type="gram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03234643718870008700</w:t>
            </w:r>
          </w:p>
          <w:p w:rsidR="00A942DB" w:rsidRPr="00A942DB" w:rsidRDefault="00A942DB" w:rsidP="00A942DB">
            <w:pPr>
              <w:tabs>
                <w:tab w:val="num" w:pos="0"/>
              </w:tabs>
              <w:spacing w:before="0" w:beforeAutospacing="0" w:after="0" w:afterAutospacing="0"/>
              <w:rPr>
                <w:bCs/>
                <w:sz w:val="24"/>
                <w:szCs w:val="24"/>
                <w:lang w:val="ru-RU" w:eastAsia="ru-RU"/>
              </w:rPr>
            </w:pPr>
            <w:proofErr w:type="spellStart"/>
            <w:r w:rsidRPr="00A942DB">
              <w:rPr>
                <w:bCs/>
                <w:sz w:val="24"/>
                <w:szCs w:val="24"/>
                <w:lang w:val="ru-RU" w:eastAsia="ru-RU"/>
              </w:rPr>
              <w:t>кор</w:t>
            </w:r>
            <w:proofErr w:type="spellEnd"/>
            <w:r w:rsidRPr="00A942DB">
              <w:rPr>
                <w:bCs/>
                <w:sz w:val="24"/>
                <w:szCs w:val="24"/>
                <w:lang w:val="ru-RU" w:eastAsia="ru-RU"/>
              </w:rPr>
              <w:t>/</w:t>
            </w:r>
            <w:proofErr w:type="spellStart"/>
            <w:r w:rsidRPr="00A942DB">
              <w:rPr>
                <w:bCs/>
                <w:sz w:val="24"/>
                <w:szCs w:val="24"/>
                <w:lang w:val="ru-RU" w:eastAsia="ru-RU"/>
              </w:rPr>
              <w:t>сч</w:t>
            </w:r>
            <w:proofErr w:type="spellEnd"/>
            <w:r w:rsidRPr="00A942DB">
              <w:rPr>
                <w:bCs/>
                <w:sz w:val="24"/>
                <w:szCs w:val="24"/>
                <w:lang w:val="ru-RU" w:eastAsia="ru-RU"/>
              </w:rPr>
              <w:t xml:space="preserve"> 40102810245370000007</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БИК 007162163</w:t>
            </w:r>
          </w:p>
          <w:p w:rsidR="00A942DB" w:rsidRPr="00A942DB" w:rsidRDefault="00A942DB" w:rsidP="00A942DB">
            <w:pPr>
              <w:tabs>
                <w:tab w:val="num" w:pos="0"/>
              </w:tabs>
              <w:spacing w:before="0" w:beforeAutospacing="0" w:after="0" w:afterAutospacing="0"/>
              <w:rPr>
                <w:bCs/>
                <w:sz w:val="24"/>
                <w:szCs w:val="24"/>
                <w:lang w:val="ru-RU" w:eastAsia="ru-RU"/>
              </w:rPr>
            </w:pPr>
            <w:r w:rsidRPr="00A942DB">
              <w:rPr>
                <w:bCs/>
                <w:sz w:val="24"/>
                <w:szCs w:val="24"/>
                <w:lang w:val="ru-RU" w:eastAsia="ru-RU"/>
              </w:rPr>
              <w:t>РКЦ ХАНТЫ-МАНСИЙСК//УФК по Ханты-Мансийскому автономному округу – Югре г. Ханты-Мансийск</w:t>
            </w:r>
          </w:p>
          <w:p w:rsidR="005E692C" w:rsidRPr="008A485A" w:rsidRDefault="005E692C" w:rsidP="00E1660B">
            <w:pPr>
              <w:spacing w:before="0" w:beforeAutospacing="0" w:after="0" w:afterAutospacing="0"/>
              <w:jc w:val="both"/>
              <w:rPr>
                <w:sz w:val="24"/>
                <w:szCs w:val="24"/>
                <w:lang w:val="ru-RU"/>
              </w:rPr>
            </w:pPr>
            <w:r w:rsidRPr="008A485A">
              <w:rPr>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07483E" w:rsidRDefault="005E692C" w:rsidP="0007483E">
            <w:pPr>
              <w:spacing w:before="0" w:beforeAutospacing="0" w:after="0" w:afterAutospacing="0"/>
              <w:jc w:val="both"/>
              <w:rPr>
                <w:color w:val="000000"/>
                <w:sz w:val="24"/>
                <w:szCs w:val="24"/>
                <w:lang w:val="ru-RU"/>
              </w:rPr>
            </w:pPr>
            <w:r w:rsidRPr="00CA6F7D">
              <w:rPr>
                <w:color w:val="000000"/>
                <w:sz w:val="24"/>
                <w:szCs w:val="24"/>
                <w:lang w:val="ru-RU"/>
              </w:rPr>
              <w:t xml:space="preserve">2) </w:t>
            </w:r>
            <w:r w:rsidR="0007483E" w:rsidRPr="0007483E">
              <w:rPr>
                <w:color w:val="000000"/>
                <w:sz w:val="24"/>
                <w:szCs w:val="24"/>
                <w:lang w:val="ru-RU"/>
              </w:rPr>
              <w:t xml:space="preserve">2) предоставление независимой гарантии, соответствующей требованиям статьи  45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Положения настоящего извещения об обеспечении исполнения </w:t>
            </w:r>
            <w:r w:rsidRPr="0007483E">
              <w:rPr>
                <w:color w:val="000000"/>
                <w:sz w:val="24"/>
                <w:szCs w:val="24"/>
                <w:lang w:val="ru-RU"/>
              </w:rPr>
              <w:lastRenderedPageBreak/>
              <w:t xml:space="preserve">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1) заключения контракта с участником закупки, который является казенным учреждением;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2) осуществления закупки услуги по предоставлению кредита; </w:t>
            </w:r>
          </w:p>
          <w:p w:rsidR="0007483E" w:rsidRPr="0007483E" w:rsidRDefault="0007483E" w:rsidP="0007483E">
            <w:pPr>
              <w:spacing w:before="0" w:beforeAutospacing="0" w:after="0" w:afterAutospacing="0"/>
              <w:jc w:val="both"/>
              <w:rPr>
                <w:color w:val="000000"/>
                <w:sz w:val="24"/>
                <w:szCs w:val="24"/>
                <w:lang w:val="ru-RU"/>
              </w:rPr>
            </w:pPr>
            <w:r w:rsidRPr="0007483E">
              <w:rPr>
                <w:color w:val="000000"/>
                <w:sz w:val="24"/>
                <w:szCs w:val="24"/>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E3406" w:rsidRDefault="0007483E" w:rsidP="0007483E">
            <w:pPr>
              <w:spacing w:before="0" w:beforeAutospacing="0" w:after="0" w:afterAutospacing="0"/>
              <w:jc w:val="both"/>
              <w:rPr>
                <w:bCs/>
                <w:color w:val="000000"/>
                <w:sz w:val="24"/>
                <w:szCs w:val="24"/>
                <w:lang w:val="ru-RU"/>
              </w:rPr>
            </w:pPr>
            <w:r w:rsidRPr="0007483E">
              <w:rPr>
                <w:color w:val="000000"/>
                <w:sz w:val="24"/>
                <w:szCs w:val="24"/>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FF5263"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sz w:val="24"/>
                <w:szCs w:val="24"/>
                <w:lang w:val="ru-RU"/>
              </w:rPr>
            </w:pPr>
            <w:r>
              <w:rPr>
                <w:sz w:val="24"/>
                <w:szCs w:val="24"/>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A6F7D" w:rsidRDefault="005E692C" w:rsidP="005172B9">
            <w:pPr>
              <w:jc w:val="both"/>
              <w:rPr>
                <w:sz w:val="24"/>
                <w:szCs w:val="24"/>
                <w:lang w:val="ru-RU"/>
              </w:rPr>
            </w:pPr>
            <w:r w:rsidRPr="00CA6F7D">
              <w:rPr>
                <w:sz w:val="24"/>
                <w:szCs w:val="24"/>
                <w:lang w:val="ru-RU"/>
              </w:rPr>
              <w:t>Информация о банковском сопровождении контракта в соответствии со статьей 35 Закона о контрактной системе</w:t>
            </w:r>
            <w:r w:rsidR="009F1EC3">
              <w:rPr>
                <w:sz w:val="24"/>
                <w:szCs w:val="24"/>
                <w:lang w:val="ru-RU"/>
              </w:rPr>
              <w:t>,</w:t>
            </w:r>
            <w:r w:rsidR="007151FF" w:rsidRPr="007151FF">
              <w:rPr>
                <w:lang w:val="ru-RU"/>
              </w:rPr>
              <w:t xml:space="preserve"> </w:t>
            </w:r>
            <w:r w:rsidR="007151FF" w:rsidRPr="007151FF">
              <w:rPr>
                <w:sz w:val="24"/>
                <w:szCs w:val="24"/>
                <w:lang w:val="ru-RU"/>
              </w:rPr>
              <w:t>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CA6F7D" w:rsidTr="005E692C">
        <w:tc>
          <w:tcPr>
            <w:tcW w:w="709" w:type="dxa"/>
            <w:tcBorders>
              <w:top w:val="single" w:sz="6" w:space="0" w:color="000000"/>
              <w:left w:val="single" w:sz="6" w:space="0" w:color="000000"/>
              <w:bottom w:val="single" w:sz="6" w:space="0" w:color="000000"/>
              <w:right w:val="single" w:sz="6" w:space="0" w:color="000000"/>
            </w:tcBorders>
          </w:tcPr>
          <w:p w:rsidR="005E692C" w:rsidRPr="008A485A" w:rsidRDefault="0007483E" w:rsidP="005172B9">
            <w:pPr>
              <w:jc w:val="both"/>
              <w:rPr>
                <w:sz w:val="24"/>
                <w:szCs w:val="24"/>
                <w:lang w:val="ru-RU"/>
              </w:rPr>
            </w:pPr>
            <w:r>
              <w:rPr>
                <w:sz w:val="24"/>
                <w:szCs w:val="24"/>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8A485A" w:rsidRDefault="005E692C" w:rsidP="005172B9">
            <w:pPr>
              <w:jc w:val="both"/>
              <w:rPr>
                <w:sz w:val="24"/>
                <w:szCs w:val="24"/>
                <w:lang w:val="ru-RU"/>
              </w:rPr>
            </w:pPr>
            <w:r w:rsidRPr="008A485A">
              <w:rPr>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921B79" w:rsidRDefault="005E692C" w:rsidP="005172B9">
            <w:pPr>
              <w:jc w:val="both"/>
              <w:rPr>
                <w:b/>
                <w:i/>
                <w:lang w:val="ru-RU"/>
              </w:rPr>
            </w:pPr>
            <w:r w:rsidRPr="00921B79">
              <w:rPr>
                <w:b/>
                <w:i/>
                <w:lang w:val="ru-RU"/>
              </w:rPr>
              <w:t>Не установлено</w:t>
            </w:r>
          </w:p>
        </w:tc>
      </w:tr>
      <w:tr w:rsidR="005E692C" w:rsidRPr="00073FB5" w:rsidTr="005E692C">
        <w:tc>
          <w:tcPr>
            <w:tcW w:w="709" w:type="dxa"/>
            <w:tcBorders>
              <w:top w:val="single" w:sz="6" w:space="0" w:color="000000"/>
              <w:left w:val="single" w:sz="6" w:space="0" w:color="000000"/>
              <w:bottom w:val="single" w:sz="6" w:space="0" w:color="000000"/>
              <w:right w:val="single" w:sz="6" w:space="0" w:color="000000"/>
            </w:tcBorders>
          </w:tcPr>
          <w:p w:rsidR="005E692C" w:rsidRPr="00CA6F7D" w:rsidRDefault="0007483E" w:rsidP="005172B9">
            <w:pPr>
              <w:jc w:val="both"/>
              <w:rPr>
                <w:color w:val="000000"/>
                <w:sz w:val="24"/>
                <w:szCs w:val="24"/>
                <w:lang w:val="ru-RU"/>
              </w:rPr>
            </w:pPr>
            <w:r>
              <w:rPr>
                <w:color w:val="000000"/>
                <w:sz w:val="24"/>
                <w:szCs w:val="24"/>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jc w:val="both"/>
              <w:rPr>
                <w:color w:val="000000"/>
                <w:sz w:val="24"/>
                <w:szCs w:val="24"/>
                <w:lang w:val="ru-RU"/>
              </w:rPr>
            </w:pPr>
            <w:r w:rsidRPr="00CA6F7D">
              <w:rPr>
                <w:color w:val="000000"/>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A6F7D" w:rsidRDefault="005E692C" w:rsidP="005172B9">
            <w:pPr>
              <w:jc w:val="both"/>
              <w:rPr>
                <w:color w:val="000000"/>
                <w:sz w:val="24"/>
                <w:szCs w:val="24"/>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A6F7D" w:rsidRDefault="005E692C" w:rsidP="005172B9">
            <w:pPr>
              <w:spacing w:before="0" w:beforeAutospacing="0" w:after="0" w:afterAutospacing="0"/>
              <w:jc w:val="both"/>
              <w:rPr>
                <w:color w:val="000000"/>
                <w:sz w:val="24"/>
                <w:szCs w:val="24"/>
                <w:lang w:val="ru-RU"/>
              </w:rPr>
            </w:pPr>
            <w:r w:rsidRPr="00CA6F7D">
              <w:rPr>
                <w:color w:val="000000"/>
                <w:sz w:val="24"/>
                <w:szCs w:val="24"/>
                <w:lang w:val="ru-RU"/>
              </w:rPr>
              <w:t xml:space="preserve">Поставщик (подрядчик, исполнитель) вправе принять решение об одностороннем отказе от исполнения контракта по </w:t>
            </w:r>
            <w:r w:rsidRPr="00CA6F7D">
              <w:rPr>
                <w:color w:val="000000"/>
                <w:sz w:val="24"/>
                <w:szCs w:val="24"/>
                <w:lang w:val="ru-RU"/>
              </w:rPr>
              <w:lastRenderedPageBreak/>
              <w:t>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073FB5"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073FB5" w:rsidRDefault="00A942DB" w:rsidP="00F878FE">
            <w:pPr>
              <w:ind w:left="75" w:right="75"/>
              <w:rPr>
                <w:color w:val="000000"/>
                <w:lang w:val="ru-RU"/>
              </w:rPr>
            </w:pPr>
            <w:r w:rsidRPr="00073FB5">
              <w:rPr>
                <w:color w:val="000000"/>
                <w:lang w:val="ru-RU"/>
              </w:rPr>
              <w:t xml:space="preserve">До </w:t>
            </w:r>
            <w:r w:rsidR="00073FB5">
              <w:rPr>
                <w:color w:val="000000"/>
                <w:lang w:val="ru-RU"/>
              </w:rPr>
              <w:t>10</w:t>
            </w:r>
            <w:r w:rsidRPr="00073FB5">
              <w:rPr>
                <w:color w:val="000000"/>
                <w:lang w:val="ru-RU"/>
              </w:rPr>
              <w:t xml:space="preserve"> часов </w:t>
            </w:r>
            <w:r w:rsidR="00073FB5">
              <w:rPr>
                <w:color w:val="000000"/>
                <w:lang w:val="ru-RU"/>
              </w:rPr>
              <w:t>00</w:t>
            </w:r>
            <w:r w:rsidRPr="00073FB5">
              <w:rPr>
                <w:color w:val="000000"/>
                <w:lang w:val="ru-RU"/>
              </w:rPr>
              <w:t xml:space="preserve"> минут «</w:t>
            </w:r>
            <w:r w:rsidR="00073FB5">
              <w:rPr>
                <w:color w:val="000000"/>
                <w:lang w:val="ru-RU"/>
              </w:rPr>
              <w:t>26</w:t>
            </w:r>
            <w:r w:rsidRPr="00073FB5">
              <w:rPr>
                <w:color w:val="000000"/>
                <w:lang w:val="ru-RU"/>
              </w:rPr>
              <w:t xml:space="preserve">»  </w:t>
            </w:r>
            <w:r w:rsidR="00073FB5">
              <w:rPr>
                <w:color w:val="000000"/>
                <w:lang w:val="ru-RU"/>
              </w:rPr>
              <w:t xml:space="preserve">августа  </w:t>
            </w:r>
            <w:r w:rsidRPr="00073FB5">
              <w:rPr>
                <w:color w:val="000000"/>
                <w:lang w:val="ru-RU"/>
              </w:rPr>
              <w:t xml:space="preserve">   2022 г.</w:t>
            </w:r>
          </w:p>
          <w:p w:rsidR="00A942DB" w:rsidRPr="00073FB5" w:rsidRDefault="00A942DB" w:rsidP="00F878FE">
            <w:pPr>
              <w:ind w:left="75" w:right="75"/>
              <w:rPr>
                <w:color w:val="000000"/>
                <w:lang w:val="ru-RU"/>
              </w:rPr>
            </w:pPr>
            <w:bookmarkStart w:id="0" w:name="_GoBack"/>
            <w:bookmarkEnd w:id="0"/>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Default="00A942DB" w:rsidP="005172B9">
            <w:pPr>
              <w:jc w:val="both"/>
              <w:rPr>
                <w:color w:val="000000"/>
                <w:sz w:val="24"/>
                <w:szCs w:val="24"/>
                <w:lang w:val="ru-RU"/>
              </w:rPr>
            </w:pPr>
            <w:r>
              <w:rPr>
                <w:color w:val="000000"/>
                <w:sz w:val="24"/>
                <w:szCs w:val="24"/>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Default="00A942DB" w:rsidP="005172B9">
            <w:pPr>
              <w:jc w:val="both"/>
              <w:rPr>
                <w:color w:val="000000"/>
                <w:sz w:val="24"/>
                <w:szCs w:val="24"/>
                <w:lang w:val="ru-RU"/>
              </w:rPr>
            </w:pPr>
            <w:r>
              <w:rPr>
                <w:color w:val="000000"/>
                <w:sz w:val="24"/>
                <w:szCs w:val="24"/>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F878FE">
            <w:pPr>
              <w:ind w:left="75" w:right="75"/>
              <w:rPr>
                <w:color w:val="000000"/>
              </w:rPr>
            </w:pPr>
            <w:r w:rsidRPr="007A3AB8">
              <w:rPr>
                <w:color w:val="000000"/>
              </w:rPr>
              <w:t>«</w:t>
            </w:r>
            <w:r w:rsidR="00073FB5">
              <w:rPr>
                <w:color w:val="000000"/>
                <w:lang w:val="ru-RU"/>
              </w:rPr>
              <w:t>26</w:t>
            </w:r>
            <w:proofErr w:type="gramStart"/>
            <w:r w:rsidRPr="007A3AB8">
              <w:rPr>
                <w:color w:val="000000"/>
              </w:rPr>
              <w:t>»</w:t>
            </w:r>
            <w:r>
              <w:rPr>
                <w:color w:val="000000"/>
              </w:rPr>
              <w:t xml:space="preserve">  </w:t>
            </w:r>
            <w:r w:rsidR="00073FB5">
              <w:rPr>
                <w:color w:val="000000"/>
                <w:lang w:val="ru-RU"/>
              </w:rPr>
              <w:t>августа</w:t>
            </w:r>
            <w:proofErr w:type="gramEnd"/>
            <w:r w:rsidR="00073FB5">
              <w:rPr>
                <w:color w:val="000000"/>
                <w:lang w:val="ru-RU"/>
              </w:rPr>
              <w:t xml:space="preserve">  </w:t>
            </w:r>
            <w:r w:rsidRPr="007A3AB8">
              <w:rPr>
                <w:color w:val="000000"/>
              </w:rPr>
              <w:t>2022 г.</w:t>
            </w:r>
          </w:p>
          <w:p w:rsidR="00A942DB" w:rsidRPr="007A3AB8" w:rsidRDefault="00A942DB" w:rsidP="00F878FE">
            <w:pPr>
              <w:ind w:left="75" w:right="75"/>
              <w:rPr>
                <w:i/>
                <w:color w:val="000000"/>
              </w:rPr>
            </w:pPr>
          </w:p>
        </w:tc>
      </w:tr>
      <w:tr w:rsidR="00A942DB" w:rsidRPr="00CA6F7D" w:rsidTr="00DC6D2F">
        <w:tc>
          <w:tcPr>
            <w:tcW w:w="709" w:type="dxa"/>
            <w:tcBorders>
              <w:top w:val="single" w:sz="6" w:space="0" w:color="000000"/>
              <w:left w:val="single" w:sz="6" w:space="0" w:color="000000"/>
              <w:bottom w:val="single" w:sz="6" w:space="0" w:color="000000"/>
              <w:right w:val="single" w:sz="6" w:space="0" w:color="000000"/>
            </w:tcBorders>
          </w:tcPr>
          <w:p w:rsidR="00A942DB" w:rsidRPr="00CA6F7D" w:rsidRDefault="00A942DB" w:rsidP="005172B9">
            <w:pPr>
              <w:jc w:val="both"/>
              <w:rPr>
                <w:color w:val="000000"/>
                <w:sz w:val="24"/>
                <w:szCs w:val="24"/>
                <w:lang w:val="ru-RU"/>
              </w:rPr>
            </w:pPr>
            <w:r>
              <w:rPr>
                <w:color w:val="000000"/>
                <w:sz w:val="24"/>
                <w:szCs w:val="24"/>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A6F7D" w:rsidRDefault="00A942DB" w:rsidP="005172B9">
            <w:pPr>
              <w:jc w:val="both"/>
              <w:rPr>
                <w:color w:val="000000"/>
                <w:sz w:val="24"/>
                <w:szCs w:val="24"/>
                <w:lang w:val="ru-RU"/>
              </w:rPr>
            </w:pPr>
            <w:r w:rsidRPr="00CA6F7D">
              <w:rPr>
                <w:color w:val="000000"/>
                <w:sz w:val="24"/>
                <w:szCs w:val="24"/>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7A3AB8" w:rsidRDefault="00A942DB" w:rsidP="00073FB5">
            <w:pPr>
              <w:ind w:left="75" w:right="75"/>
              <w:rPr>
                <w:color w:val="000000"/>
              </w:rPr>
            </w:pPr>
            <w:r w:rsidRPr="007A3AB8">
              <w:rPr>
                <w:color w:val="000000"/>
              </w:rPr>
              <w:t>«</w:t>
            </w:r>
            <w:r w:rsidR="00073FB5">
              <w:rPr>
                <w:color w:val="000000"/>
                <w:lang w:val="ru-RU"/>
              </w:rPr>
              <w:t>30</w:t>
            </w:r>
            <w:r>
              <w:rPr>
                <w:color w:val="000000"/>
              </w:rPr>
              <w:t>_</w:t>
            </w:r>
            <w:r w:rsidRPr="007A3AB8">
              <w:rPr>
                <w:color w:val="000000"/>
              </w:rPr>
              <w:t>»</w:t>
            </w:r>
            <w:r>
              <w:rPr>
                <w:color w:val="000000"/>
              </w:rPr>
              <w:t xml:space="preserve">  </w:t>
            </w:r>
            <w:r w:rsidR="00073FB5">
              <w:rPr>
                <w:color w:val="000000"/>
                <w:lang w:val="ru-RU"/>
              </w:rPr>
              <w:t xml:space="preserve">августа  </w:t>
            </w:r>
            <w:r w:rsidRPr="007A3AB8">
              <w:rPr>
                <w:color w:val="000000"/>
              </w:rPr>
              <w:t>2022 г.</w:t>
            </w:r>
          </w:p>
        </w:tc>
      </w:tr>
    </w:tbl>
    <w:p w:rsidR="00A01BD5" w:rsidRDefault="00A01BD5" w:rsidP="00FF5263">
      <w:pPr>
        <w:jc w:val="both"/>
        <w:rPr>
          <w:b/>
          <w:bCs/>
          <w:color w:val="000000"/>
          <w:sz w:val="24"/>
          <w:szCs w:val="24"/>
          <w:lang w:val="ru-RU"/>
        </w:rPr>
      </w:pPr>
      <w:r>
        <w:rPr>
          <w:b/>
          <w:bCs/>
          <w:color w:val="000000"/>
          <w:sz w:val="24"/>
          <w:szCs w:val="24"/>
          <w:lang w:val="ru-RU"/>
        </w:rPr>
        <w:t>Приложения:</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1. Описание объекта закупки </w:t>
      </w:r>
      <w:r w:rsidR="00A01BD5" w:rsidRPr="00A01BD5">
        <w:rPr>
          <w:bCs/>
          <w:color w:val="000000"/>
          <w:sz w:val="24"/>
          <w:szCs w:val="24"/>
          <w:lang w:val="ru-RU"/>
        </w:rPr>
        <w:t>(Техническое задание).</w:t>
      </w:r>
    </w:p>
    <w:p w:rsidR="00A01BD5" w:rsidRPr="00A01BD5" w:rsidRDefault="00FF5263" w:rsidP="00A01BD5">
      <w:pPr>
        <w:spacing w:before="0" w:beforeAutospacing="0" w:after="0" w:afterAutospacing="0"/>
        <w:jc w:val="both"/>
        <w:rPr>
          <w:bCs/>
          <w:color w:val="000000"/>
          <w:sz w:val="24"/>
          <w:szCs w:val="24"/>
          <w:lang w:val="ru-RU"/>
        </w:rPr>
      </w:pPr>
      <w:r w:rsidRPr="00A01BD5">
        <w:rPr>
          <w:bCs/>
          <w:color w:val="000000"/>
          <w:sz w:val="24"/>
          <w:szCs w:val="24"/>
          <w:lang w:val="ru-RU"/>
        </w:rPr>
        <w:t>Приложение 2. Обоснование начальной (максимальной) цены контракта</w:t>
      </w:r>
      <w:r w:rsidR="00A01BD5" w:rsidRPr="00A01BD5">
        <w:rPr>
          <w:bCs/>
          <w:color w:val="000000"/>
          <w:sz w:val="24"/>
          <w:szCs w:val="24"/>
          <w:lang w:val="ru-RU"/>
        </w:rPr>
        <w:t>.</w:t>
      </w:r>
    </w:p>
    <w:p w:rsidR="00FF5263" w:rsidRPr="00A01BD5" w:rsidRDefault="00FA6A5F" w:rsidP="00A01BD5">
      <w:pPr>
        <w:spacing w:before="0" w:beforeAutospacing="0" w:after="0" w:afterAutospacing="0"/>
        <w:jc w:val="both"/>
        <w:rPr>
          <w:color w:val="000000"/>
          <w:sz w:val="24"/>
          <w:szCs w:val="24"/>
          <w:lang w:val="ru-RU"/>
        </w:rPr>
      </w:pPr>
      <w:r>
        <w:rPr>
          <w:bCs/>
          <w:color w:val="000000"/>
          <w:sz w:val="24"/>
          <w:szCs w:val="24"/>
          <w:lang w:val="ru-RU"/>
        </w:rPr>
        <w:t>Приложение 3.</w:t>
      </w:r>
      <w:r w:rsidR="00FF5263" w:rsidRPr="00A01BD5">
        <w:rPr>
          <w:bCs/>
          <w:color w:val="000000"/>
          <w:sz w:val="24"/>
          <w:szCs w:val="24"/>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A01BD5" w:rsidRDefault="00FF5263" w:rsidP="00A01BD5">
      <w:pPr>
        <w:spacing w:before="0" w:beforeAutospacing="0" w:after="0" w:afterAutospacing="0"/>
        <w:jc w:val="both"/>
        <w:rPr>
          <w:color w:val="000000"/>
          <w:sz w:val="24"/>
          <w:szCs w:val="24"/>
          <w:lang w:val="ru-RU"/>
        </w:rPr>
      </w:pPr>
      <w:r w:rsidRPr="00A01BD5">
        <w:rPr>
          <w:bCs/>
          <w:color w:val="000000"/>
          <w:sz w:val="24"/>
          <w:szCs w:val="24"/>
          <w:lang w:val="ru-RU"/>
        </w:rPr>
        <w:t xml:space="preserve">Приложение </w:t>
      </w:r>
      <w:r w:rsidR="00DA54DA">
        <w:rPr>
          <w:bCs/>
          <w:color w:val="000000"/>
          <w:sz w:val="24"/>
          <w:szCs w:val="24"/>
          <w:lang w:val="ru-RU"/>
        </w:rPr>
        <w:t>4</w:t>
      </w:r>
      <w:r w:rsidRPr="00A01BD5">
        <w:rPr>
          <w:bCs/>
          <w:color w:val="000000"/>
          <w:sz w:val="24"/>
          <w:szCs w:val="24"/>
          <w:lang w:val="ru-RU"/>
        </w:rPr>
        <w:t>. Проект контракта.</w:t>
      </w:r>
    </w:p>
    <w:p w:rsidR="00FF5263" w:rsidRPr="00FF5263" w:rsidRDefault="00FF5263" w:rsidP="00FF5263">
      <w:pPr>
        <w:jc w:val="both"/>
        <w:rPr>
          <w:color w:val="000000"/>
          <w:sz w:val="24"/>
          <w:szCs w:val="24"/>
          <w:lang w:val="ru-RU"/>
        </w:rPr>
      </w:pPr>
    </w:p>
    <w:p w:rsidR="00B71E47" w:rsidRPr="00FF5263" w:rsidRDefault="00B71E47">
      <w:pPr>
        <w:rPr>
          <w:lang w:val="ru-RU"/>
        </w:rPr>
      </w:pPr>
    </w:p>
    <w:sectPr w:rsidR="00B71E47" w:rsidRPr="00FF5263"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3FB5"/>
    <w:rsid w:val="0007483E"/>
    <w:rsid w:val="000C09AF"/>
    <w:rsid w:val="0010032D"/>
    <w:rsid w:val="001278B9"/>
    <w:rsid w:val="001C78AD"/>
    <w:rsid w:val="001D563A"/>
    <w:rsid w:val="001E4997"/>
    <w:rsid w:val="001F2BBB"/>
    <w:rsid w:val="00214D35"/>
    <w:rsid w:val="002476D6"/>
    <w:rsid w:val="0026389B"/>
    <w:rsid w:val="002D0294"/>
    <w:rsid w:val="002E3406"/>
    <w:rsid w:val="002E3F02"/>
    <w:rsid w:val="00341E01"/>
    <w:rsid w:val="003C13AF"/>
    <w:rsid w:val="003E0B29"/>
    <w:rsid w:val="003F4BDD"/>
    <w:rsid w:val="004053A9"/>
    <w:rsid w:val="00453EE6"/>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05865"/>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F1EC3"/>
    <w:rsid w:val="009F4D0C"/>
    <w:rsid w:val="00A01BD5"/>
    <w:rsid w:val="00A04484"/>
    <w:rsid w:val="00A942DB"/>
    <w:rsid w:val="00A9683A"/>
    <w:rsid w:val="00AA125B"/>
    <w:rsid w:val="00AF53BC"/>
    <w:rsid w:val="00B2734B"/>
    <w:rsid w:val="00B629FF"/>
    <w:rsid w:val="00B71E47"/>
    <w:rsid w:val="00BE5986"/>
    <w:rsid w:val="00C266C7"/>
    <w:rsid w:val="00C56EE2"/>
    <w:rsid w:val="00C80BA6"/>
    <w:rsid w:val="00CC6151"/>
    <w:rsid w:val="00D3293A"/>
    <w:rsid w:val="00D4189A"/>
    <w:rsid w:val="00D47558"/>
    <w:rsid w:val="00D92399"/>
    <w:rsid w:val="00DA54DA"/>
    <w:rsid w:val="00DC1CB2"/>
    <w:rsid w:val="00E1014D"/>
    <w:rsid w:val="00E1660B"/>
    <w:rsid w:val="00E67C5B"/>
    <w:rsid w:val="00EA3BF1"/>
    <w:rsid w:val="00EE1555"/>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893EE-B441-4812-9C80-4FA32958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Pages>
  <Words>2933</Words>
  <Characters>16723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31</cp:revision>
  <cp:lastPrinted>2022-08-17T06:02:00Z</cp:lastPrinted>
  <dcterms:created xsi:type="dcterms:W3CDTF">2022-02-10T05:22:00Z</dcterms:created>
  <dcterms:modified xsi:type="dcterms:W3CDTF">2022-08-17T08:24:00Z</dcterms:modified>
</cp:coreProperties>
</file>