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2A56CA54"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 xml:space="preserve">1. Идентификационный код закупки: </w:t>
      </w:r>
      <w:r w:rsidR="0050748D" w:rsidRPr="00C455D0">
        <w:rPr>
          <w:color w:val="000000" w:themeColor="text1"/>
        </w:rPr>
        <w:t>183862200101186220100100380020000000.</w:t>
      </w:r>
    </w:p>
    <w:p w14:paraId="5B2524DD" w14:textId="16EA0DE7"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гражданско-правового договора на поставку </w:t>
      </w:r>
      <w:r w:rsidR="005A5E4B" w:rsidRPr="00597587">
        <w:rPr>
          <w:rFonts w:ascii="yandex-sans" w:hAnsi="yandex-sans"/>
          <w:color w:val="000000" w:themeColor="text1"/>
          <w:sz w:val="23"/>
          <w:szCs w:val="23"/>
        </w:rPr>
        <w:t>продуктов питания (дрожжи, крахмал картофельный, томатная паста)</w:t>
      </w:r>
      <w:r w:rsidR="00AC2187" w:rsidRPr="00597587">
        <w:rPr>
          <w:rFonts w:ascii="yandex-sans" w:hAnsi="yandex-sans"/>
          <w:color w:val="000000" w:themeColor="text1"/>
          <w:sz w:val="23"/>
          <w:szCs w:val="23"/>
        </w:rPr>
        <w:t>.</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 xml:space="preserve">Муниципальное бюджетное образовательное учреждение «Гимназия», город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 xml:space="preserve">Место нахождения: 628260, Ханты - Мансийский автономный округ - Югра, Тюменская обл., г. </w:t>
      </w:r>
      <w:proofErr w:type="spellStart"/>
      <w:r w:rsidRPr="00597587">
        <w:rPr>
          <w:rFonts w:ascii="yandex-sans" w:hAnsi="yandex-sans"/>
          <w:color w:val="000000" w:themeColor="text1"/>
          <w:sz w:val="23"/>
          <w:szCs w:val="23"/>
        </w:rPr>
        <w:t>Югорск</w:t>
      </w:r>
      <w:proofErr w:type="spellEnd"/>
      <w:r w:rsidRPr="00597587">
        <w:rPr>
          <w:rFonts w:ascii="yandex-sans" w:hAnsi="yandex-sans"/>
          <w:color w:val="000000" w:themeColor="text1"/>
          <w:sz w:val="23"/>
          <w:szCs w:val="23"/>
        </w:rPr>
        <w:t>,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 xml:space="preserve">628260, Ханты - Мансийский автономный округ - Югра, Тюменская обл., г.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1C7D7F15"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лицо: 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w:t>
      </w:r>
      <w:proofErr w:type="spellStart"/>
      <w:r w:rsidR="009067F8" w:rsidRPr="00597587">
        <w:rPr>
          <w:color w:val="000000" w:themeColor="text1"/>
        </w:rPr>
        <w:t>Югорска</w:t>
      </w:r>
      <w:proofErr w:type="spellEnd"/>
      <w:r w:rsidR="009067F8" w:rsidRPr="00597587">
        <w:rPr>
          <w:color w:val="000000" w:themeColor="text1"/>
        </w:rPr>
        <w:t>.</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15DFC8AB" w:rsidR="009067F8" w:rsidRPr="00597587"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
        <w:gridCol w:w="3362"/>
        <w:gridCol w:w="866"/>
        <w:gridCol w:w="1776"/>
        <w:gridCol w:w="2522"/>
      </w:tblGrid>
      <w:tr w:rsidR="00C455D0" w:rsidRPr="00597587" w14:paraId="7F8926E5" w14:textId="77777777" w:rsidTr="00131523">
        <w:tc>
          <w:tcPr>
            <w:tcW w:w="7850" w:type="dxa"/>
            <w:gridSpan w:val="5"/>
            <w:tcBorders>
              <w:top w:val="single" w:sz="4" w:space="0" w:color="auto"/>
              <w:left w:val="single" w:sz="4" w:space="0" w:color="auto"/>
              <w:bottom w:val="single" w:sz="4" w:space="0" w:color="auto"/>
              <w:right w:val="single" w:sz="4" w:space="0" w:color="auto"/>
            </w:tcBorders>
            <w:vAlign w:val="center"/>
          </w:tcPr>
          <w:p w14:paraId="02A11F71" w14:textId="2D818F57" w:rsidR="00732005" w:rsidRPr="00597587" w:rsidRDefault="00732005" w:rsidP="00597587">
            <w:pPr>
              <w:autoSpaceDE w:val="0"/>
              <w:autoSpaceDN w:val="0"/>
              <w:adjustRightInd w:val="0"/>
              <w:jc w:val="center"/>
              <w:rPr>
                <w:color w:val="000000" w:themeColor="text1"/>
              </w:rPr>
            </w:pPr>
            <w:r w:rsidRPr="00597587">
              <w:rPr>
                <w:color w:val="000000" w:themeColor="text1"/>
              </w:rPr>
              <w:t xml:space="preserve">Предмет муниципального </w:t>
            </w:r>
            <w:r w:rsidR="00451B7F">
              <w:rPr>
                <w:color w:val="000000" w:themeColor="text1"/>
              </w:rPr>
              <w:t>договор</w:t>
            </w:r>
            <w:r w:rsidRPr="00597587">
              <w:rPr>
                <w:color w:val="000000" w:themeColor="text1"/>
              </w:rPr>
              <w:t>а</w:t>
            </w:r>
          </w:p>
        </w:tc>
        <w:tc>
          <w:tcPr>
            <w:tcW w:w="2522" w:type="dxa"/>
            <w:tcBorders>
              <w:top w:val="single" w:sz="4" w:space="0" w:color="auto"/>
              <w:left w:val="single" w:sz="4" w:space="0" w:color="auto"/>
              <w:bottom w:val="single" w:sz="4" w:space="0" w:color="auto"/>
              <w:right w:val="single" w:sz="4" w:space="0" w:color="auto"/>
            </w:tcBorders>
            <w:vAlign w:val="center"/>
          </w:tcPr>
          <w:p w14:paraId="7A3FE034" w14:textId="482B2F98" w:rsidR="00732005" w:rsidRPr="00597587" w:rsidRDefault="00732005" w:rsidP="00131523">
            <w:pPr>
              <w:autoSpaceDE w:val="0"/>
              <w:autoSpaceDN w:val="0"/>
              <w:adjustRightInd w:val="0"/>
              <w:jc w:val="both"/>
              <w:rPr>
                <w:color w:val="000000" w:themeColor="text1"/>
              </w:rPr>
            </w:pPr>
            <w:r w:rsidRPr="00597587">
              <w:rPr>
                <w:color w:val="000000" w:themeColor="text1"/>
              </w:rPr>
              <w:t xml:space="preserve">Начальная (максимальная) цена </w:t>
            </w:r>
            <w:r w:rsidR="00451B7F">
              <w:rPr>
                <w:color w:val="000000" w:themeColor="text1"/>
              </w:rPr>
              <w:t>договор</w:t>
            </w:r>
            <w:r w:rsidRPr="00597587">
              <w:rPr>
                <w:color w:val="000000" w:themeColor="text1"/>
              </w:rPr>
              <w:t>а</w:t>
            </w:r>
            <w:proofErr w:type="gramStart"/>
            <w:r w:rsidRPr="00597587">
              <w:rPr>
                <w:color w:val="000000" w:themeColor="text1"/>
              </w:rPr>
              <w:t xml:space="preserve"> </w:t>
            </w:r>
            <w:r w:rsidR="00131523">
              <w:rPr>
                <w:color w:val="000000" w:themeColor="text1"/>
              </w:rPr>
              <w:t>,</w:t>
            </w:r>
            <w:proofErr w:type="gramEnd"/>
            <w:r w:rsidRPr="00597587">
              <w:rPr>
                <w:color w:val="000000" w:themeColor="text1"/>
              </w:rPr>
              <w:t xml:space="preserve"> рублей</w:t>
            </w:r>
          </w:p>
        </w:tc>
      </w:tr>
      <w:tr w:rsidR="00C455D0" w:rsidRPr="00597587" w14:paraId="6D91F962" w14:textId="77777777" w:rsidTr="00131523">
        <w:tc>
          <w:tcPr>
            <w:tcW w:w="1839"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Код</w:t>
            </w:r>
          </w:p>
          <w:p w14:paraId="404B6936"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ОКПД</w:t>
            </w:r>
            <w:proofErr w:type="gramStart"/>
            <w:r w:rsidRPr="00597587">
              <w:rPr>
                <w:color w:val="000000" w:themeColor="text1"/>
              </w:rPr>
              <w:t>2</w:t>
            </w:r>
            <w:proofErr w:type="gramEnd"/>
          </w:p>
        </w:tc>
        <w:tc>
          <w:tcPr>
            <w:tcW w:w="3369" w:type="dxa"/>
            <w:gridSpan w:val="2"/>
            <w:tcBorders>
              <w:top w:val="single" w:sz="4" w:space="0" w:color="auto"/>
              <w:left w:val="single" w:sz="4" w:space="0" w:color="auto"/>
              <w:bottom w:val="single" w:sz="4" w:space="0" w:color="auto"/>
              <w:right w:val="single" w:sz="4" w:space="0" w:color="auto"/>
            </w:tcBorders>
            <w:vAlign w:val="center"/>
          </w:tcPr>
          <w:p w14:paraId="2810240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Наименование и описание объекта закупки</w:t>
            </w:r>
          </w:p>
        </w:tc>
        <w:tc>
          <w:tcPr>
            <w:tcW w:w="866"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Ед.</w:t>
            </w:r>
          </w:p>
          <w:p w14:paraId="2D1E6DF3"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Изм.</w:t>
            </w:r>
          </w:p>
        </w:tc>
        <w:tc>
          <w:tcPr>
            <w:tcW w:w="1776" w:type="dxa"/>
            <w:tcBorders>
              <w:top w:val="single" w:sz="4" w:space="0" w:color="auto"/>
              <w:left w:val="single" w:sz="4" w:space="0" w:color="auto"/>
              <w:bottom w:val="single" w:sz="4" w:space="0" w:color="auto"/>
              <w:right w:val="single" w:sz="4" w:space="0" w:color="auto"/>
            </w:tcBorders>
            <w:vAlign w:val="center"/>
          </w:tcPr>
          <w:p w14:paraId="036CC897" w14:textId="0CBE3EF5" w:rsidR="00732005" w:rsidRPr="00597587" w:rsidRDefault="00732005" w:rsidP="00643C1A">
            <w:pPr>
              <w:autoSpaceDE w:val="0"/>
              <w:autoSpaceDN w:val="0"/>
              <w:adjustRightInd w:val="0"/>
              <w:rPr>
                <w:color w:val="000000" w:themeColor="text1"/>
              </w:rPr>
            </w:pPr>
            <w:r w:rsidRPr="00597587">
              <w:rPr>
                <w:color w:val="000000" w:themeColor="text1"/>
              </w:rPr>
              <w:t>Количество поставляемых товаров</w:t>
            </w:r>
          </w:p>
        </w:tc>
        <w:tc>
          <w:tcPr>
            <w:tcW w:w="2522"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597587" w:rsidRDefault="00732005" w:rsidP="00597587">
            <w:pPr>
              <w:jc w:val="center"/>
              <w:rPr>
                <w:color w:val="000000" w:themeColor="text1"/>
              </w:rPr>
            </w:pPr>
          </w:p>
        </w:tc>
      </w:tr>
      <w:tr w:rsidR="00C455D0" w:rsidRPr="00C455D0" w14:paraId="268A1DCB" w14:textId="77777777" w:rsidTr="00131523">
        <w:trPr>
          <w:trHeight w:val="1620"/>
        </w:trPr>
        <w:tc>
          <w:tcPr>
            <w:tcW w:w="1839" w:type="dxa"/>
            <w:tcBorders>
              <w:top w:val="single" w:sz="4" w:space="0" w:color="auto"/>
              <w:left w:val="single" w:sz="4" w:space="0" w:color="auto"/>
              <w:bottom w:val="single" w:sz="4" w:space="0" w:color="auto"/>
              <w:right w:val="single" w:sz="4" w:space="0" w:color="auto"/>
            </w:tcBorders>
          </w:tcPr>
          <w:p w14:paraId="2D28BFFC" w14:textId="4380AB29" w:rsidR="009067F8" w:rsidRPr="00597587" w:rsidRDefault="001600DB" w:rsidP="00C455D0">
            <w:pPr>
              <w:autoSpaceDE w:val="0"/>
              <w:autoSpaceDN w:val="0"/>
              <w:adjustRightInd w:val="0"/>
              <w:ind w:left="360"/>
              <w:rPr>
                <w:color w:val="000000" w:themeColor="text1"/>
              </w:rPr>
            </w:pPr>
            <w:r w:rsidRPr="00597587">
              <w:rPr>
                <w:color w:val="000000" w:themeColor="text1"/>
              </w:rPr>
              <w:t>10.89.13.112</w:t>
            </w:r>
          </w:p>
        </w:tc>
        <w:tc>
          <w:tcPr>
            <w:tcW w:w="3369" w:type="dxa"/>
            <w:gridSpan w:val="2"/>
            <w:tcBorders>
              <w:top w:val="single" w:sz="4" w:space="0" w:color="auto"/>
              <w:left w:val="single" w:sz="4" w:space="0" w:color="auto"/>
              <w:bottom w:val="single" w:sz="4" w:space="0" w:color="auto"/>
              <w:right w:val="single" w:sz="4" w:space="0" w:color="auto"/>
            </w:tcBorders>
          </w:tcPr>
          <w:p w14:paraId="5FF6F8CC" w14:textId="77777777" w:rsidR="009067F8" w:rsidRDefault="001600DB" w:rsidP="00C455D0">
            <w:pPr>
              <w:autoSpaceDE w:val="0"/>
              <w:autoSpaceDN w:val="0"/>
              <w:adjustRightInd w:val="0"/>
              <w:jc w:val="both"/>
              <w:rPr>
                <w:color w:val="000000" w:themeColor="text1"/>
              </w:rPr>
            </w:pPr>
            <w:r w:rsidRPr="00C455D0">
              <w:rPr>
                <w:color w:val="000000" w:themeColor="text1"/>
              </w:rPr>
              <w:t xml:space="preserve">Дрожжи хлебопекарные, сухие, быстродействующие, фасованные не менее 11гр. и не более 20гр, ГОСТ </w:t>
            </w:r>
            <w:proofErr w:type="gramStart"/>
            <w:r w:rsidRPr="00C455D0">
              <w:rPr>
                <w:color w:val="000000" w:themeColor="text1"/>
              </w:rPr>
              <w:t>Р</w:t>
            </w:r>
            <w:proofErr w:type="gramEnd"/>
            <w:r w:rsidRPr="00C455D0">
              <w:rPr>
                <w:color w:val="000000" w:themeColor="text1"/>
              </w:rPr>
              <w:t xml:space="preserve"> 54845-2011. Срок годности 24 мес.</w:t>
            </w:r>
          </w:p>
          <w:p w14:paraId="0F59E5A4" w14:textId="53AE95C1" w:rsidR="00131523" w:rsidRPr="00597587" w:rsidRDefault="00131523" w:rsidP="00C455D0">
            <w:pPr>
              <w:autoSpaceDE w:val="0"/>
              <w:autoSpaceDN w:val="0"/>
              <w:adjustRightInd w:val="0"/>
              <w:jc w:val="both"/>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06CB75CF" w14:textId="2D61010B" w:rsidR="009067F8" w:rsidRPr="00597587" w:rsidRDefault="007406DC" w:rsidP="00597587">
            <w:pPr>
              <w:autoSpaceDE w:val="0"/>
              <w:autoSpaceDN w:val="0"/>
              <w:adjustRightInd w:val="0"/>
              <w:jc w:val="center"/>
              <w:rPr>
                <w:color w:val="000000" w:themeColor="text1"/>
              </w:rPr>
            </w:pPr>
            <w:r w:rsidRPr="00597587">
              <w:rPr>
                <w:color w:val="000000" w:themeColor="text1"/>
              </w:rPr>
              <w:t>шт</w:t>
            </w:r>
            <w:r w:rsidR="00680641" w:rsidRPr="00597587">
              <w:rPr>
                <w:color w:val="000000" w:themeColor="text1"/>
              </w:rPr>
              <w:t>.</w:t>
            </w:r>
          </w:p>
        </w:tc>
        <w:tc>
          <w:tcPr>
            <w:tcW w:w="1776" w:type="dxa"/>
            <w:tcBorders>
              <w:top w:val="single" w:sz="4" w:space="0" w:color="auto"/>
              <w:left w:val="single" w:sz="4" w:space="0" w:color="auto"/>
              <w:bottom w:val="single" w:sz="4" w:space="0" w:color="auto"/>
              <w:right w:val="single" w:sz="4" w:space="0" w:color="auto"/>
            </w:tcBorders>
          </w:tcPr>
          <w:p w14:paraId="467346A3" w14:textId="45051FDB" w:rsidR="009067F8" w:rsidRPr="00597587" w:rsidRDefault="00131523" w:rsidP="00597587">
            <w:pPr>
              <w:autoSpaceDE w:val="0"/>
              <w:autoSpaceDN w:val="0"/>
              <w:adjustRightInd w:val="0"/>
              <w:ind w:left="360"/>
              <w:rPr>
                <w:color w:val="000000" w:themeColor="text1"/>
              </w:rPr>
            </w:pPr>
            <w:r>
              <w:rPr>
                <w:color w:val="000000" w:themeColor="text1"/>
              </w:rPr>
              <w:t>119</w:t>
            </w:r>
          </w:p>
        </w:tc>
        <w:tc>
          <w:tcPr>
            <w:tcW w:w="2522" w:type="dxa"/>
            <w:tcBorders>
              <w:top w:val="single" w:sz="4" w:space="0" w:color="auto"/>
              <w:left w:val="single" w:sz="4" w:space="0" w:color="auto"/>
              <w:bottom w:val="single" w:sz="4" w:space="0" w:color="auto"/>
              <w:right w:val="single" w:sz="4" w:space="0" w:color="auto"/>
            </w:tcBorders>
          </w:tcPr>
          <w:p w14:paraId="4F69BD25" w14:textId="4FB79870" w:rsidR="009067F8" w:rsidRPr="00597587" w:rsidRDefault="00131523" w:rsidP="00131523">
            <w:pPr>
              <w:autoSpaceDE w:val="0"/>
              <w:autoSpaceDN w:val="0"/>
              <w:adjustRightInd w:val="0"/>
              <w:ind w:left="360"/>
              <w:rPr>
                <w:color w:val="000000" w:themeColor="text1"/>
              </w:rPr>
            </w:pPr>
            <w:r>
              <w:rPr>
                <w:color w:val="000000" w:themeColor="text1"/>
              </w:rPr>
              <w:t>1 864,73</w:t>
            </w:r>
          </w:p>
        </w:tc>
      </w:tr>
      <w:tr w:rsidR="00131523" w:rsidRPr="00C455D0" w14:paraId="1D5E1ECE" w14:textId="77777777" w:rsidTr="00131523">
        <w:trPr>
          <w:trHeight w:val="585"/>
        </w:trPr>
        <w:tc>
          <w:tcPr>
            <w:tcW w:w="1839" w:type="dxa"/>
            <w:tcBorders>
              <w:top w:val="single" w:sz="4" w:space="0" w:color="auto"/>
              <w:left w:val="single" w:sz="4" w:space="0" w:color="auto"/>
              <w:bottom w:val="single" w:sz="4" w:space="0" w:color="auto"/>
              <w:right w:val="single" w:sz="4" w:space="0" w:color="auto"/>
            </w:tcBorders>
          </w:tcPr>
          <w:p w14:paraId="4C05402E" w14:textId="439D334E" w:rsidR="00131523" w:rsidRPr="00597587" w:rsidRDefault="00131523" w:rsidP="00C455D0">
            <w:pPr>
              <w:autoSpaceDE w:val="0"/>
              <w:autoSpaceDN w:val="0"/>
              <w:adjustRightInd w:val="0"/>
              <w:ind w:left="360"/>
              <w:rPr>
                <w:color w:val="000000" w:themeColor="text1"/>
              </w:rPr>
            </w:pPr>
            <w:r w:rsidRPr="00597587">
              <w:rPr>
                <w:color w:val="000000" w:themeColor="text1"/>
              </w:rPr>
              <w:t>10.89.13.112</w:t>
            </w:r>
          </w:p>
        </w:tc>
        <w:tc>
          <w:tcPr>
            <w:tcW w:w="3369" w:type="dxa"/>
            <w:gridSpan w:val="2"/>
            <w:tcBorders>
              <w:top w:val="single" w:sz="4" w:space="0" w:color="auto"/>
              <w:left w:val="single" w:sz="4" w:space="0" w:color="auto"/>
              <w:bottom w:val="single" w:sz="4" w:space="0" w:color="auto"/>
              <w:right w:val="single" w:sz="4" w:space="0" w:color="auto"/>
            </w:tcBorders>
          </w:tcPr>
          <w:p w14:paraId="1A4277B0" w14:textId="77777777" w:rsidR="00131523" w:rsidRDefault="00131523" w:rsidP="00131523">
            <w:pPr>
              <w:autoSpaceDE w:val="0"/>
              <w:autoSpaceDN w:val="0"/>
              <w:adjustRightInd w:val="0"/>
              <w:jc w:val="both"/>
              <w:rPr>
                <w:color w:val="000000" w:themeColor="text1"/>
              </w:rPr>
            </w:pPr>
            <w:r w:rsidRPr="00C455D0">
              <w:rPr>
                <w:color w:val="000000" w:themeColor="text1"/>
              </w:rPr>
              <w:t xml:space="preserve">Дрожжи хлебопекарные, сухие, быстродействующие, фасованные не менее 11гр. и не более 20гр, ГОСТ </w:t>
            </w:r>
            <w:proofErr w:type="gramStart"/>
            <w:r w:rsidRPr="00C455D0">
              <w:rPr>
                <w:color w:val="000000" w:themeColor="text1"/>
              </w:rPr>
              <w:t>Р</w:t>
            </w:r>
            <w:proofErr w:type="gramEnd"/>
            <w:r w:rsidRPr="00C455D0">
              <w:rPr>
                <w:color w:val="000000" w:themeColor="text1"/>
              </w:rPr>
              <w:t xml:space="preserve"> 54845-2011. Срок годности 24 мес.</w:t>
            </w:r>
          </w:p>
          <w:p w14:paraId="3419BBFA" w14:textId="77777777" w:rsidR="00131523" w:rsidRDefault="00131523" w:rsidP="00131523">
            <w:pPr>
              <w:autoSpaceDE w:val="0"/>
              <w:autoSpaceDN w:val="0"/>
              <w:adjustRightInd w:val="0"/>
              <w:jc w:val="both"/>
              <w:rPr>
                <w:color w:val="000000" w:themeColor="text1"/>
              </w:rPr>
            </w:pPr>
          </w:p>
          <w:p w14:paraId="007BF6FD" w14:textId="77777777" w:rsidR="00131523" w:rsidRPr="00C455D0" w:rsidRDefault="00131523" w:rsidP="00C455D0">
            <w:pPr>
              <w:autoSpaceDE w:val="0"/>
              <w:autoSpaceDN w:val="0"/>
              <w:adjustRightInd w:val="0"/>
              <w:jc w:val="both"/>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2EBEE5F5" w14:textId="3E3689AA" w:rsidR="00131523" w:rsidRPr="00597587" w:rsidRDefault="00131523" w:rsidP="00597587">
            <w:pPr>
              <w:autoSpaceDE w:val="0"/>
              <w:autoSpaceDN w:val="0"/>
              <w:adjustRightInd w:val="0"/>
              <w:jc w:val="center"/>
              <w:rPr>
                <w:color w:val="000000" w:themeColor="text1"/>
              </w:rPr>
            </w:pPr>
            <w:proofErr w:type="spellStart"/>
            <w:proofErr w:type="gramStart"/>
            <w:r>
              <w:rPr>
                <w:color w:val="000000" w:themeColor="text1"/>
              </w:rPr>
              <w:t>шт</w:t>
            </w:r>
            <w:proofErr w:type="spellEnd"/>
            <w:proofErr w:type="gramEnd"/>
          </w:p>
        </w:tc>
        <w:tc>
          <w:tcPr>
            <w:tcW w:w="1776" w:type="dxa"/>
            <w:tcBorders>
              <w:top w:val="single" w:sz="4" w:space="0" w:color="auto"/>
              <w:left w:val="single" w:sz="4" w:space="0" w:color="auto"/>
              <w:bottom w:val="single" w:sz="4" w:space="0" w:color="auto"/>
              <w:right w:val="single" w:sz="4" w:space="0" w:color="auto"/>
            </w:tcBorders>
          </w:tcPr>
          <w:p w14:paraId="6C88BB9F" w14:textId="515FD056" w:rsidR="00131523" w:rsidRPr="00597587" w:rsidRDefault="00131523" w:rsidP="00597587">
            <w:pPr>
              <w:autoSpaceDE w:val="0"/>
              <w:autoSpaceDN w:val="0"/>
              <w:adjustRightInd w:val="0"/>
              <w:ind w:left="360"/>
              <w:rPr>
                <w:color w:val="000000" w:themeColor="text1"/>
              </w:rPr>
            </w:pPr>
            <w:r>
              <w:rPr>
                <w:color w:val="000000" w:themeColor="text1"/>
              </w:rPr>
              <w:t>1</w:t>
            </w:r>
          </w:p>
        </w:tc>
        <w:tc>
          <w:tcPr>
            <w:tcW w:w="2522" w:type="dxa"/>
            <w:tcBorders>
              <w:top w:val="single" w:sz="4" w:space="0" w:color="auto"/>
              <w:left w:val="single" w:sz="4" w:space="0" w:color="auto"/>
              <w:bottom w:val="single" w:sz="4" w:space="0" w:color="auto"/>
              <w:right w:val="single" w:sz="4" w:space="0" w:color="auto"/>
            </w:tcBorders>
          </w:tcPr>
          <w:p w14:paraId="5492C360" w14:textId="7002DCB5" w:rsidR="00131523" w:rsidRPr="00597587" w:rsidRDefault="00131523" w:rsidP="00597587">
            <w:pPr>
              <w:autoSpaceDE w:val="0"/>
              <w:autoSpaceDN w:val="0"/>
              <w:adjustRightInd w:val="0"/>
              <w:ind w:left="360"/>
              <w:rPr>
                <w:color w:val="000000" w:themeColor="text1"/>
              </w:rPr>
            </w:pPr>
            <w:r>
              <w:rPr>
                <w:color w:val="000000" w:themeColor="text1"/>
              </w:rPr>
              <w:t>15,27</w:t>
            </w:r>
          </w:p>
        </w:tc>
      </w:tr>
      <w:tr w:rsidR="00C455D0" w:rsidRPr="00C455D0" w14:paraId="7548274B" w14:textId="77777777" w:rsidTr="00131523">
        <w:trPr>
          <w:trHeight w:val="1515"/>
        </w:trPr>
        <w:tc>
          <w:tcPr>
            <w:tcW w:w="1839" w:type="dxa"/>
            <w:tcBorders>
              <w:top w:val="single" w:sz="4" w:space="0" w:color="auto"/>
              <w:left w:val="single" w:sz="4" w:space="0" w:color="auto"/>
              <w:bottom w:val="single" w:sz="4" w:space="0" w:color="auto"/>
              <w:right w:val="single" w:sz="4" w:space="0" w:color="auto"/>
            </w:tcBorders>
          </w:tcPr>
          <w:p w14:paraId="451C4AC0" w14:textId="5302375C" w:rsidR="00732005" w:rsidRPr="00597587" w:rsidRDefault="001600DB" w:rsidP="00C455D0">
            <w:pPr>
              <w:autoSpaceDE w:val="0"/>
              <w:autoSpaceDN w:val="0"/>
              <w:adjustRightInd w:val="0"/>
              <w:ind w:left="360"/>
              <w:rPr>
                <w:color w:val="000000" w:themeColor="text1"/>
              </w:rPr>
            </w:pPr>
            <w:r w:rsidRPr="00597587">
              <w:rPr>
                <w:color w:val="000000" w:themeColor="text1"/>
              </w:rPr>
              <w:t>10.62.11.111</w:t>
            </w:r>
          </w:p>
          <w:p w14:paraId="1BA5B70F" w14:textId="694C28E2" w:rsidR="00732005" w:rsidRPr="00597587" w:rsidRDefault="00732005" w:rsidP="00C455D0">
            <w:pPr>
              <w:autoSpaceDE w:val="0"/>
              <w:autoSpaceDN w:val="0"/>
              <w:adjustRightInd w:val="0"/>
              <w:ind w:left="360"/>
              <w:rPr>
                <w:color w:val="000000" w:themeColor="text1"/>
              </w:rPr>
            </w:pPr>
          </w:p>
        </w:tc>
        <w:tc>
          <w:tcPr>
            <w:tcW w:w="3369" w:type="dxa"/>
            <w:gridSpan w:val="2"/>
            <w:tcBorders>
              <w:top w:val="single" w:sz="4" w:space="0" w:color="auto"/>
              <w:left w:val="single" w:sz="4" w:space="0" w:color="auto"/>
              <w:bottom w:val="single" w:sz="4" w:space="0" w:color="auto"/>
              <w:right w:val="single" w:sz="4" w:space="0" w:color="auto"/>
            </w:tcBorders>
          </w:tcPr>
          <w:p w14:paraId="26748993" w14:textId="47F02BBF" w:rsidR="00732005" w:rsidRDefault="00E36A0D" w:rsidP="00597587">
            <w:pPr>
              <w:shd w:val="clear" w:color="auto" w:fill="FFFFFF"/>
              <w:jc w:val="both"/>
              <w:rPr>
                <w:color w:val="000000" w:themeColor="text1"/>
              </w:rPr>
            </w:pPr>
            <w:r w:rsidRPr="00597587">
              <w:rPr>
                <w:color w:val="000000" w:themeColor="text1"/>
              </w:rPr>
              <w:t xml:space="preserve">Крахмал картофельный. Упаковка не менее 100 гр. не более 200гр., без повреждений. ГОСТ </w:t>
            </w:r>
            <w:proofErr w:type="gramStart"/>
            <w:r w:rsidR="00621DA0">
              <w:rPr>
                <w:color w:val="000000" w:themeColor="text1"/>
              </w:rPr>
              <w:t>Р</w:t>
            </w:r>
            <w:proofErr w:type="gramEnd"/>
            <w:r w:rsidR="00621DA0">
              <w:rPr>
                <w:color w:val="000000" w:themeColor="text1"/>
              </w:rPr>
              <w:t xml:space="preserve"> </w:t>
            </w:r>
            <w:r w:rsidRPr="00597587">
              <w:rPr>
                <w:color w:val="000000" w:themeColor="text1"/>
              </w:rPr>
              <w:t>53876-2010. Срок годности 24 мес.</w:t>
            </w:r>
          </w:p>
          <w:p w14:paraId="25D0F50F" w14:textId="5FCE84D2" w:rsidR="00131523" w:rsidRPr="00597587" w:rsidRDefault="00131523" w:rsidP="00597587">
            <w:pPr>
              <w:shd w:val="clear" w:color="auto" w:fill="FFFFFF"/>
              <w:jc w:val="both"/>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3F6C8AC6" w14:textId="7AAA3F07" w:rsidR="00732005" w:rsidRPr="00597587" w:rsidRDefault="00AC27B6" w:rsidP="00597587">
            <w:pPr>
              <w:autoSpaceDE w:val="0"/>
              <w:autoSpaceDN w:val="0"/>
              <w:adjustRightInd w:val="0"/>
              <w:jc w:val="center"/>
              <w:rPr>
                <w:color w:val="000000" w:themeColor="text1"/>
              </w:rPr>
            </w:pPr>
            <w:r w:rsidRPr="00597587">
              <w:rPr>
                <w:color w:val="000000" w:themeColor="text1"/>
              </w:rPr>
              <w:t>шт.</w:t>
            </w:r>
          </w:p>
        </w:tc>
        <w:tc>
          <w:tcPr>
            <w:tcW w:w="1776" w:type="dxa"/>
            <w:tcBorders>
              <w:top w:val="single" w:sz="4" w:space="0" w:color="auto"/>
              <w:left w:val="single" w:sz="4" w:space="0" w:color="auto"/>
              <w:bottom w:val="single" w:sz="4" w:space="0" w:color="auto"/>
              <w:right w:val="single" w:sz="4" w:space="0" w:color="auto"/>
            </w:tcBorders>
          </w:tcPr>
          <w:p w14:paraId="42149CFB" w14:textId="7D492EFC" w:rsidR="00732005" w:rsidRPr="00597587" w:rsidRDefault="00E36A0D" w:rsidP="00597587">
            <w:pPr>
              <w:autoSpaceDE w:val="0"/>
              <w:autoSpaceDN w:val="0"/>
              <w:adjustRightInd w:val="0"/>
              <w:ind w:left="360"/>
              <w:rPr>
                <w:color w:val="000000" w:themeColor="text1"/>
              </w:rPr>
            </w:pPr>
            <w:r w:rsidRPr="00597587">
              <w:rPr>
                <w:color w:val="000000" w:themeColor="text1"/>
              </w:rPr>
              <w:t>120</w:t>
            </w:r>
          </w:p>
        </w:tc>
        <w:tc>
          <w:tcPr>
            <w:tcW w:w="2522" w:type="dxa"/>
            <w:tcBorders>
              <w:top w:val="single" w:sz="4" w:space="0" w:color="auto"/>
              <w:left w:val="single" w:sz="4" w:space="0" w:color="auto"/>
              <w:bottom w:val="single" w:sz="4" w:space="0" w:color="auto"/>
              <w:right w:val="single" w:sz="4" w:space="0" w:color="auto"/>
            </w:tcBorders>
          </w:tcPr>
          <w:p w14:paraId="2BD714DD" w14:textId="7B9C7A32" w:rsidR="00732005" w:rsidRPr="00597587" w:rsidRDefault="00E36A0D">
            <w:pPr>
              <w:autoSpaceDE w:val="0"/>
              <w:autoSpaceDN w:val="0"/>
              <w:adjustRightInd w:val="0"/>
              <w:ind w:left="360"/>
              <w:rPr>
                <w:color w:val="000000" w:themeColor="text1"/>
              </w:rPr>
            </w:pPr>
            <w:r w:rsidRPr="00597587">
              <w:rPr>
                <w:color w:val="000000" w:themeColor="text1"/>
              </w:rPr>
              <w:t>4 200,00</w:t>
            </w:r>
          </w:p>
        </w:tc>
      </w:tr>
      <w:tr w:rsidR="00C455D0" w:rsidRPr="00C455D0" w14:paraId="2648F11B" w14:textId="77777777" w:rsidTr="00131523">
        <w:trPr>
          <w:trHeight w:val="1515"/>
        </w:trPr>
        <w:tc>
          <w:tcPr>
            <w:tcW w:w="1846" w:type="dxa"/>
            <w:gridSpan w:val="2"/>
            <w:tcBorders>
              <w:top w:val="single" w:sz="4" w:space="0" w:color="auto"/>
              <w:left w:val="single" w:sz="4" w:space="0" w:color="auto"/>
              <w:bottom w:val="single" w:sz="4" w:space="0" w:color="auto"/>
              <w:right w:val="single" w:sz="4" w:space="0" w:color="auto"/>
            </w:tcBorders>
          </w:tcPr>
          <w:p w14:paraId="732E2CEC" w14:textId="02736800" w:rsidR="00202369" w:rsidRPr="00597587" w:rsidRDefault="00202369" w:rsidP="00C455D0">
            <w:pPr>
              <w:autoSpaceDE w:val="0"/>
              <w:autoSpaceDN w:val="0"/>
              <w:adjustRightInd w:val="0"/>
              <w:ind w:left="360"/>
              <w:rPr>
                <w:color w:val="000000" w:themeColor="text1"/>
              </w:rPr>
            </w:pPr>
            <w:r w:rsidRPr="00597587">
              <w:rPr>
                <w:color w:val="000000" w:themeColor="text1"/>
              </w:rPr>
              <w:lastRenderedPageBreak/>
              <w:t>10.39.17.111</w:t>
            </w:r>
          </w:p>
        </w:tc>
        <w:tc>
          <w:tcPr>
            <w:tcW w:w="3362" w:type="dxa"/>
            <w:tcBorders>
              <w:top w:val="single" w:sz="4" w:space="0" w:color="auto"/>
              <w:left w:val="single" w:sz="4" w:space="0" w:color="auto"/>
              <w:bottom w:val="single" w:sz="4" w:space="0" w:color="auto"/>
              <w:right w:val="single" w:sz="4" w:space="0" w:color="auto"/>
            </w:tcBorders>
          </w:tcPr>
          <w:p w14:paraId="614981CB" w14:textId="01DA0663" w:rsidR="00202369" w:rsidRDefault="00202369" w:rsidP="00C455D0">
            <w:pPr>
              <w:autoSpaceDE w:val="0"/>
              <w:autoSpaceDN w:val="0"/>
              <w:adjustRightInd w:val="0"/>
              <w:ind w:left="36"/>
              <w:rPr>
                <w:color w:val="000000" w:themeColor="text1"/>
              </w:rPr>
            </w:pPr>
            <w:r w:rsidRPr="00597587">
              <w:rPr>
                <w:color w:val="000000" w:themeColor="text1"/>
              </w:rPr>
              <w:t>Томатная паста.</w:t>
            </w:r>
            <w:r w:rsidR="00684347" w:rsidRPr="00597587">
              <w:rPr>
                <w:color w:val="000000" w:themeColor="text1"/>
              </w:rPr>
              <w:t xml:space="preserve"> Однородная масса оранжево-красного цвета, вкус и запах без горечи и пригара, с содержанием сухих веществ 23 %</w:t>
            </w:r>
            <w:r w:rsidR="00643C1A">
              <w:rPr>
                <w:color w:val="000000" w:themeColor="text1"/>
              </w:rPr>
              <w:t xml:space="preserve">, без искусственных красителей, без стабилизаторов и крахмала, в банке не менее 750гр, не более 800гр, упаковка без повреждений и признаков бомбажа. ГОСТ </w:t>
            </w:r>
            <w:proofErr w:type="gramStart"/>
            <w:r w:rsidR="00A42BDA">
              <w:rPr>
                <w:color w:val="000000" w:themeColor="text1"/>
              </w:rPr>
              <w:t>Р</w:t>
            </w:r>
            <w:proofErr w:type="gramEnd"/>
            <w:r w:rsidR="00A42BDA">
              <w:rPr>
                <w:color w:val="000000" w:themeColor="text1"/>
              </w:rPr>
              <w:t xml:space="preserve"> </w:t>
            </w:r>
            <w:r w:rsidR="00643C1A">
              <w:rPr>
                <w:color w:val="000000" w:themeColor="text1"/>
              </w:rPr>
              <w:t>54678-2011. Срок годности не менее 11 мес. не более 12 мес.</w:t>
            </w:r>
          </w:p>
          <w:p w14:paraId="6E886A1F" w14:textId="3F07F03A" w:rsidR="00131523" w:rsidRPr="00597587" w:rsidRDefault="00131523" w:rsidP="00C455D0">
            <w:pPr>
              <w:autoSpaceDE w:val="0"/>
              <w:autoSpaceDN w:val="0"/>
              <w:adjustRightInd w:val="0"/>
              <w:ind w:left="36"/>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4D7E4F85" w14:textId="4E7F5308" w:rsidR="00202369" w:rsidRPr="00597587" w:rsidRDefault="0050748D" w:rsidP="00597587">
            <w:pPr>
              <w:autoSpaceDE w:val="0"/>
              <w:autoSpaceDN w:val="0"/>
              <w:adjustRightInd w:val="0"/>
              <w:ind w:left="360"/>
              <w:rPr>
                <w:color w:val="000000" w:themeColor="text1"/>
              </w:rPr>
            </w:pPr>
            <w:proofErr w:type="spellStart"/>
            <w:proofErr w:type="gramStart"/>
            <w:r w:rsidRPr="00597587">
              <w:rPr>
                <w:color w:val="000000" w:themeColor="text1"/>
              </w:rPr>
              <w:t>шт</w:t>
            </w:r>
            <w:proofErr w:type="spellEnd"/>
            <w:proofErr w:type="gramEnd"/>
          </w:p>
        </w:tc>
        <w:tc>
          <w:tcPr>
            <w:tcW w:w="1776" w:type="dxa"/>
            <w:tcBorders>
              <w:top w:val="single" w:sz="4" w:space="0" w:color="auto"/>
              <w:left w:val="single" w:sz="4" w:space="0" w:color="auto"/>
              <w:bottom w:val="single" w:sz="4" w:space="0" w:color="auto"/>
              <w:right w:val="single" w:sz="4" w:space="0" w:color="auto"/>
            </w:tcBorders>
          </w:tcPr>
          <w:p w14:paraId="62A2A895" w14:textId="48279C43" w:rsidR="00202369" w:rsidRPr="00597587" w:rsidRDefault="00131523" w:rsidP="00597587">
            <w:pPr>
              <w:autoSpaceDE w:val="0"/>
              <w:autoSpaceDN w:val="0"/>
              <w:adjustRightInd w:val="0"/>
              <w:ind w:left="360"/>
              <w:rPr>
                <w:color w:val="000000" w:themeColor="text1"/>
              </w:rPr>
            </w:pPr>
            <w:r>
              <w:rPr>
                <w:color w:val="000000" w:themeColor="text1"/>
              </w:rPr>
              <w:t>19</w:t>
            </w:r>
          </w:p>
          <w:p w14:paraId="12E8F44A" w14:textId="77777777" w:rsidR="00202369" w:rsidRPr="00597587" w:rsidRDefault="00202369">
            <w:pPr>
              <w:autoSpaceDE w:val="0"/>
              <w:autoSpaceDN w:val="0"/>
              <w:adjustRightInd w:val="0"/>
              <w:ind w:left="360"/>
              <w:rPr>
                <w:color w:val="000000" w:themeColor="text1"/>
              </w:rPr>
            </w:pPr>
          </w:p>
          <w:p w14:paraId="5DE018E9" w14:textId="77777777" w:rsidR="00202369" w:rsidRPr="00597587" w:rsidRDefault="00202369">
            <w:pPr>
              <w:autoSpaceDE w:val="0"/>
              <w:autoSpaceDN w:val="0"/>
              <w:adjustRightInd w:val="0"/>
              <w:ind w:left="360"/>
              <w:rPr>
                <w:color w:val="000000" w:themeColor="text1"/>
              </w:rPr>
            </w:pPr>
          </w:p>
          <w:p w14:paraId="01BD8FD7" w14:textId="3CF1A0DD" w:rsidR="00202369" w:rsidRPr="00597587" w:rsidRDefault="00202369">
            <w:pPr>
              <w:autoSpaceDE w:val="0"/>
              <w:autoSpaceDN w:val="0"/>
              <w:adjustRightInd w:val="0"/>
              <w:ind w:left="360"/>
              <w:rPr>
                <w:color w:val="000000" w:themeColor="text1"/>
              </w:rPr>
            </w:pPr>
          </w:p>
        </w:tc>
        <w:tc>
          <w:tcPr>
            <w:tcW w:w="2522" w:type="dxa"/>
            <w:tcBorders>
              <w:top w:val="single" w:sz="4" w:space="0" w:color="auto"/>
              <w:left w:val="single" w:sz="4" w:space="0" w:color="auto"/>
              <w:bottom w:val="single" w:sz="4" w:space="0" w:color="auto"/>
              <w:right w:val="single" w:sz="4" w:space="0" w:color="auto"/>
            </w:tcBorders>
          </w:tcPr>
          <w:p w14:paraId="72773FC6" w14:textId="5146C0D5" w:rsidR="00202369" w:rsidRPr="00597587" w:rsidRDefault="00131523">
            <w:pPr>
              <w:autoSpaceDE w:val="0"/>
              <w:autoSpaceDN w:val="0"/>
              <w:adjustRightInd w:val="0"/>
              <w:ind w:left="360"/>
              <w:rPr>
                <w:color w:val="000000" w:themeColor="text1"/>
              </w:rPr>
            </w:pPr>
            <w:r>
              <w:rPr>
                <w:color w:val="000000" w:themeColor="text1"/>
              </w:rPr>
              <w:t>3 388,27</w:t>
            </w:r>
          </w:p>
          <w:p w14:paraId="36F3777B" w14:textId="77777777" w:rsidR="00202369" w:rsidRPr="00597587" w:rsidRDefault="00202369">
            <w:pPr>
              <w:autoSpaceDE w:val="0"/>
              <w:autoSpaceDN w:val="0"/>
              <w:adjustRightInd w:val="0"/>
              <w:ind w:left="360"/>
              <w:rPr>
                <w:color w:val="000000" w:themeColor="text1"/>
              </w:rPr>
            </w:pPr>
          </w:p>
          <w:p w14:paraId="47AD17CA" w14:textId="77777777" w:rsidR="00202369" w:rsidRPr="00597587" w:rsidRDefault="00202369">
            <w:pPr>
              <w:autoSpaceDE w:val="0"/>
              <w:autoSpaceDN w:val="0"/>
              <w:adjustRightInd w:val="0"/>
              <w:ind w:left="360"/>
              <w:rPr>
                <w:color w:val="000000" w:themeColor="text1"/>
              </w:rPr>
            </w:pPr>
          </w:p>
          <w:p w14:paraId="6043DB82" w14:textId="4213E8FF" w:rsidR="00202369" w:rsidRPr="00597587" w:rsidRDefault="00202369">
            <w:pPr>
              <w:autoSpaceDE w:val="0"/>
              <w:autoSpaceDN w:val="0"/>
              <w:adjustRightInd w:val="0"/>
              <w:ind w:left="360"/>
              <w:rPr>
                <w:color w:val="000000" w:themeColor="text1"/>
              </w:rPr>
            </w:pPr>
          </w:p>
        </w:tc>
      </w:tr>
      <w:tr w:rsidR="00131523" w:rsidRPr="00C455D0" w14:paraId="59CA12B0" w14:textId="77777777" w:rsidTr="00131523">
        <w:trPr>
          <w:trHeight w:val="678"/>
        </w:trPr>
        <w:tc>
          <w:tcPr>
            <w:tcW w:w="1846" w:type="dxa"/>
            <w:gridSpan w:val="2"/>
            <w:tcBorders>
              <w:top w:val="single" w:sz="4" w:space="0" w:color="auto"/>
              <w:left w:val="single" w:sz="4" w:space="0" w:color="auto"/>
              <w:bottom w:val="single" w:sz="4" w:space="0" w:color="auto"/>
              <w:right w:val="single" w:sz="4" w:space="0" w:color="auto"/>
            </w:tcBorders>
          </w:tcPr>
          <w:p w14:paraId="0D30D0C9" w14:textId="1F20B24E" w:rsidR="00131523" w:rsidRPr="00597587" w:rsidRDefault="00131523" w:rsidP="00C455D0">
            <w:pPr>
              <w:autoSpaceDE w:val="0"/>
              <w:autoSpaceDN w:val="0"/>
              <w:adjustRightInd w:val="0"/>
              <w:ind w:left="360"/>
              <w:rPr>
                <w:color w:val="000000" w:themeColor="text1"/>
              </w:rPr>
            </w:pPr>
            <w:r w:rsidRPr="00597587">
              <w:rPr>
                <w:color w:val="000000" w:themeColor="text1"/>
              </w:rPr>
              <w:t>10.39.17.111</w:t>
            </w:r>
          </w:p>
        </w:tc>
        <w:tc>
          <w:tcPr>
            <w:tcW w:w="3362" w:type="dxa"/>
            <w:tcBorders>
              <w:top w:val="single" w:sz="4" w:space="0" w:color="auto"/>
              <w:left w:val="single" w:sz="4" w:space="0" w:color="auto"/>
              <w:bottom w:val="single" w:sz="4" w:space="0" w:color="auto"/>
              <w:right w:val="single" w:sz="4" w:space="0" w:color="auto"/>
            </w:tcBorders>
          </w:tcPr>
          <w:p w14:paraId="50B8D1DE" w14:textId="6FD792CD" w:rsidR="00643C1A" w:rsidRDefault="00643C1A" w:rsidP="00643C1A">
            <w:pPr>
              <w:autoSpaceDE w:val="0"/>
              <w:autoSpaceDN w:val="0"/>
              <w:adjustRightInd w:val="0"/>
              <w:ind w:left="36"/>
              <w:rPr>
                <w:color w:val="000000" w:themeColor="text1"/>
              </w:rPr>
            </w:pPr>
            <w:r w:rsidRPr="00597587">
              <w:rPr>
                <w:color w:val="000000" w:themeColor="text1"/>
              </w:rPr>
              <w:t>Томатная паста. Однородная масса оранжево-красного цвета, вкус и запах без горечи и пригара, с содержанием сухих веществ 23 %</w:t>
            </w:r>
            <w:r>
              <w:rPr>
                <w:color w:val="000000" w:themeColor="text1"/>
              </w:rPr>
              <w:t xml:space="preserve">, без искусственных красителей, без стабилизаторов и крахмала, в банке не менее 750гр, не более 800гр, упаковка без повреждений и признаков бомбажа. ГОСТ </w:t>
            </w:r>
            <w:proofErr w:type="gramStart"/>
            <w:r w:rsidR="00A42BDA">
              <w:rPr>
                <w:color w:val="000000" w:themeColor="text1"/>
              </w:rPr>
              <w:t>Р</w:t>
            </w:r>
            <w:proofErr w:type="gramEnd"/>
            <w:r w:rsidR="00A42BDA">
              <w:rPr>
                <w:color w:val="000000" w:themeColor="text1"/>
              </w:rPr>
              <w:t xml:space="preserve"> </w:t>
            </w:r>
            <w:r>
              <w:rPr>
                <w:color w:val="000000" w:themeColor="text1"/>
              </w:rPr>
              <w:t>54678-2011. Срок годности не менее 11 мес. не более 12 мес.</w:t>
            </w:r>
          </w:p>
          <w:p w14:paraId="1BEB4B56" w14:textId="77777777" w:rsidR="00131523" w:rsidRDefault="00131523" w:rsidP="00131523">
            <w:pPr>
              <w:autoSpaceDE w:val="0"/>
              <w:autoSpaceDN w:val="0"/>
              <w:adjustRightInd w:val="0"/>
              <w:ind w:left="36"/>
              <w:rPr>
                <w:color w:val="000000" w:themeColor="text1"/>
              </w:rPr>
            </w:pPr>
          </w:p>
          <w:p w14:paraId="24C6680B" w14:textId="77777777" w:rsidR="00131523" w:rsidRPr="00597587" w:rsidRDefault="00131523" w:rsidP="00C455D0">
            <w:pPr>
              <w:autoSpaceDE w:val="0"/>
              <w:autoSpaceDN w:val="0"/>
              <w:adjustRightInd w:val="0"/>
              <w:ind w:left="36"/>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6A922A3C" w14:textId="6AD2734D" w:rsidR="00131523" w:rsidRPr="00597587" w:rsidRDefault="00131523" w:rsidP="00597587">
            <w:pPr>
              <w:autoSpaceDE w:val="0"/>
              <w:autoSpaceDN w:val="0"/>
              <w:adjustRightInd w:val="0"/>
              <w:ind w:left="360"/>
              <w:rPr>
                <w:color w:val="000000" w:themeColor="text1"/>
              </w:rPr>
            </w:pPr>
            <w:proofErr w:type="spellStart"/>
            <w:proofErr w:type="gramStart"/>
            <w:r>
              <w:rPr>
                <w:color w:val="000000" w:themeColor="text1"/>
              </w:rPr>
              <w:t>шт</w:t>
            </w:r>
            <w:proofErr w:type="spellEnd"/>
            <w:proofErr w:type="gramEnd"/>
          </w:p>
        </w:tc>
        <w:tc>
          <w:tcPr>
            <w:tcW w:w="1776" w:type="dxa"/>
            <w:tcBorders>
              <w:top w:val="single" w:sz="4" w:space="0" w:color="auto"/>
              <w:left w:val="single" w:sz="4" w:space="0" w:color="auto"/>
              <w:bottom w:val="single" w:sz="4" w:space="0" w:color="auto"/>
              <w:right w:val="single" w:sz="4" w:space="0" w:color="auto"/>
            </w:tcBorders>
          </w:tcPr>
          <w:p w14:paraId="046B4180" w14:textId="269E323B" w:rsidR="00131523" w:rsidRPr="00597587" w:rsidRDefault="00131523" w:rsidP="00131523">
            <w:pPr>
              <w:autoSpaceDE w:val="0"/>
              <w:autoSpaceDN w:val="0"/>
              <w:adjustRightInd w:val="0"/>
              <w:ind w:left="360"/>
              <w:rPr>
                <w:color w:val="000000" w:themeColor="text1"/>
              </w:rPr>
            </w:pPr>
            <w:r>
              <w:rPr>
                <w:color w:val="000000" w:themeColor="text1"/>
              </w:rPr>
              <w:t>1</w:t>
            </w:r>
          </w:p>
        </w:tc>
        <w:tc>
          <w:tcPr>
            <w:tcW w:w="2522" w:type="dxa"/>
            <w:tcBorders>
              <w:top w:val="single" w:sz="4" w:space="0" w:color="auto"/>
              <w:left w:val="single" w:sz="4" w:space="0" w:color="auto"/>
              <w:bottom w:val="single" w:sz="4" w:space="0" w:color="auto"/>
              <w:right w:val="single" w:sz="4" w:space="0" w:color="auto"/>
            </w:tcBorders>
          </w:tcPr>
          <w:p w14:paraId="21BC8F16" w14:textId="1BF10BAA" w:rsidR="00131523" w:rsidRPr="00597587" w:rsidRDefault="00131523" w:rsidP="00131523">
            <w:pPr>
              <w:autoSpaceDE w:val="0"/>
              <w:autoSpaceDN w:val="0"/>
              <w:adjustRightInd w:val="0"/>
              <w:ind w:left="360"/>
              <w:rPr>
                <w:color w:val="000000" w:themeColor="text1"/>
              </w:rPr>
            </w:pPr>
            <w:r>
              <w:rPr>
                <w:color w:val="000000" w:themeColor="text1"/>
              </w:rPr>
              <w:t>178,40</w:t>
            </w:r>
          </w:p>
        </w:tc>
      </w:tr>
      <w:tr w:rsidR="00C455D0" w:rsidRPr="00C455D0" w14:paraId="2DB54CE0" w14:textId="77777777" w:rsidTr="00131523">
        <w:trPr>
          <w:trHeight w:val="1035"/>
        </w:trPr>
        <w:tc>
          <w:tcPr>
            <w:tcW w:w="5208" w:type="dxa"/>
            <w:gridSpan w:val="3"/>
            <w:tcBorders>
              <w:top w:val="single" w:sz="4" w:space="0" w:color="auto"/>
              <w:left w:val="single" w:sz="4" w:space="0" w:color="auto"/>
              <w:bottom w:val="single" w:sz="4" w:space="0" w:color="auto"/>
              <w:right w:val="single" w:sz="4" w:space="0" w:color="auto"/>
            </w:tcBorders>
          </w:tcPr>
          <w:p w14:paraId="049C0F9C" w14:textId="77777777" w:rsidR="00202369" w:rsidRPr="00597587" w:rsidRDefault="00202369" w:rsidP="00C455D0">
            <w:pPr>
              <w:autoSpaceDE w:val="0"/>
              <w:autoSpaceDN w:val="0"/>
              <w:adjustRightInd w:val="0"/>
              <w:ind w:left="360"/>
              <w:rPr>
                <w:color w:val="000000" w:themeColor="text1"/>
              </w:rPr>
            </w:pPr>
          </w:p>
        </w:tc>
        <w:tc>
          <w:tcPr>
            <w:tcW w:w="866" w:type="dxa"/>
            <w:tcBorders>
              <w:top w:val="single" w:sz="4" w:space="0" w:color="auto"/>
              <w:left w:val="single" w:sz="4" w:space="0" w:color="auto"/>
              <w:bottom w:val="single" w:sz="4" w:space="0" w:color="auto"/>
              <w:right w:val="single" w:sz="4" w:space="0" w:color="auto"/>
            </w:tcBorders>
          </w:tcPr>
          <w:p w14:paraId="720F7A68" w14:textId="77777777" w:rsidR="00202369" w:rsidRPr="00597587" w:rsidRDefault="00202369" w:rsidP="00C455D0">
            <w:pPr>
              <w:autoSpaceDE w:val="0"/>
              <w:autoSpaceDN w:val="0"/>
              <w:adjustRightInd w:val="0"/>
              <w:ind w:left="360"/>
              <w:rPr>
                <w:color w:val="000000" w:themeColor="text1"/>
              </w:rPr>
            </w:pPr>
          </w:p>
        </w:tc>
        <w:tc>
          <w:tcPr>
            <w:tcW w:w="1776" w:type="dxa"/>
            <w:tcBorders>
              <w:top w:val="single" w:sz="4" w:space="0" w:color="auto"/>
              <w:left w:val="single" w:sz="4" w:space="0" w:color="auto"/>
              <w:bottom w:val="single" w:sz="4" w:space="0" w:color="auto"/>
              <w:right w:val="single" w:sz="4" w:space="0" w:color="auto"/>
            </w:tcBorders>
          </w:tcPr>
          <w:p w14:paraId="42C1B061" w14:textId="77777777" w:rsidR="00202369" w:rsidRPr="00597587" w:rsidRDefault="00202369" w:rsidP="00597587">
            <w:pPr>
              <w:autoSpaceDE w:val="0"/>
              <w:autoSpaceDN w:val="0"/>
              <w:adjustRightInd w:val="0"/>
              <w:ind w:left="360"/>
              <w:rPr>
                <w:color w:val="000000" w:themeColor="text1"/>
              </w:rPr>
            </w:pPr>
          </w:p>
          <w:p w14:paraId="56D7E476" w14:textId="1B984DE9" w:rsidR="00202369" w:rsidRPr="00597587" w:rsidRDefault="00202369" w:rsidP="00597587">
            <w:pPr>
              <w:autoSpaceDE w:val="0"/>
              <w:autoSpaceDN w:val="0"/>
              <w:adjustRightInd w:val="0"/>
              <w:ind w:left="360"/>
              <w:rPr>
                <w:color w:val="000000" w:themeColor="text1"/>
              </w:rPr>
            </w:pPr>
            <w:r w:rsidRPr="00597587">
              <w:rPr>
                <w:color w:val="000000" w:themeColor="text1"/>
              </w:rPr>
              <w:t>Итого:</w:t>
            </w:r>
          </w:p>
        </w:tc>
        <w:tc>
          <w:tcPr>
            <w:tcW w:w="2522" w:type="dxa"/>
            <w:tcBorders>
              <w:top w:val="single" w:sz="4" w:space="0" w:color="auto"/>
              <w:left w:val="single" w:sz="4" w:space="0" w:color="auto"/>
              <w:bottom w:val="single" w:sz="4" w:space="0" w:color="auto"/>
              <w:right w:val="single" w:sz="4" w:space="0" w:color="auto"/>
            </w:tcBorders>
          </w:tcPr>
          <w:p w14:paraId="7A205DD7" w14:textId="77777777" w:rsidR="00202369" w:rsidRPr="00597587" w:rsidRDefault="00202369">
            <w:pPr>
              <w:autoSpaceDE w:val="0"/>
              <w:autoSpaceDN w:val="0"/>
              <w:adjustRightInd w:val="0"/>
              <w:ind w:left="360"/>
              <w:rPr>
                <w:color w:val="000000" w:themeColor="text1"/>
              </w:rPr>
            </w:pPr>
          </w:p>
          <w:p w14:paraId="3364664C" w14:textId="1480FE04" w:rsidR="00202369" w:rsidRPr="00597587" w:rsidRDefault="0050748D">
            <w:pPr>
              <w:autoSpaceDE w:val="0"/>
              <w:autoSpaceDN w:val="0"/>
              <w:adjustRightInd w:val="0"/>
              <w:ind w:left="360"/>
              <w:rPr>
                <w:color w:val="000000" w:themeColor="text1"/>
              </w:rPr>
            </w:pPr>
            <w:r w:rsidRPr="00597587">
              <w:rPr>
                <w:color w:val="000000" w:themeColor="text1"/>
              </w:rPr>
              <w:t>9646,67</w:t>
            </w:r>
          </w:p>
        </w:tc>
      </w:tr>
    </w:tbl>
    <w:p w14:paraId="51776704" w14:textId="77777777" w:rsidR="00643C1A" w:rsidRDefault="00643C1A" w:rsidP="00643C1A">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6CB7F01F" w14:textId="77777777" w:rsidR="00643C1A" w:rsidRPr="00F356E7" w:rsidRDefault="00643C1A" w:rsidP="00643C1A">
      <w:pPr>
        <w:autoSpaceDE w:val="0"/>
        <w:autoSpaceDN w:val="0"/>
        <w:adjustRightInd w:val="0"/>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6783D623" w14:textId="77777777" w:rsidR="00643C1A" w:rsidRPr="00F356E7" w:rsidRDefault="00643C1A" w:rsidP="00643C1A">
      <w:pPr>
        <w:autoSpaceDE w:val="0"/>
        <w:autoSpaceDN w:val="0"/>
        <w:adjustRightInd w:val="0"/>
      </w:pPr>
      <w:r>
        <w:t xml:space="preserve">8. </w:t>
      </w:r>
      <w:r w:rsidRPr="00F356E7">
        <w:t>Источник финансирования</w:t>
      </w:r>
      <w:r>
        <w:t xml:space="preserve"> за счет средств от приносящей доход деятельности за 2018 год.</w:t>
      </w:r>
    </w:p>
    <w:p w14:paraId="47BAE6BD" w14:textId="77777777" w:rsidR="00643C1A" w:rsidRPr="00F356E7" w:rsidRDefault="00643C1A" w:rsidP="00643C1A">
      <w:pPr>
        <w:autoSpaceDE w:val="0"/>
        <w:autoSpaceDN w:val="0"/>
        <w:adjustRightInd w:val="0"/>
        <w:jc w:val="both"/>
      </w:pPr>
      <w:r>
        <w:t xml:space="preserve">9. </w:t>
      </w:r>
      <w:r w:rsidRPr="006F1CBD">
        <w:rPr>
          <w:color w:val="FF0000"/>
        </w:rPr>
        <w:t>Единые требования к участникам закупки</w:t>
      </w:r>
      <w:r w:rsidRPr="00F356E7">
        <w:t>:</w:t>
      </w:r>
    </w:p>
    <w:p w14:paraId="6832BB52" w14:textId="77777777" w:rsidR="00643C1A" w:rsidRPr="006D0974" w:rsidRDefault="00643C1A" w:rsidP="00643C1A">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7D4930BF" w14:textId="77777777" w:rsidR="00643C1A" w:rsidRPr="00F356E7" w:rsidRDefault="00643C1A" w:rsidP="00643C1A">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77777777" w:rsidR="00643C1A" w:rsidRPr="00F356E7" w:rsidRDefault="00643C1A" w:rsidP="00643C1A">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F356E7" w:rsidRDefault="00643C1A" w:rsidP="00643C1A">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F356E7">
        <w:lastRenderedPageBreak/>
        <w:t xml:space="preserve">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643C1A">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643C1A">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77777777" w:rsidR="00643C1A" w:rsidRPr="00F356E7" w:rsidRDefault="00643C1A" w:rsidP="00643C1A">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AA57815" w14:textId="77777777" w:rsidR="00643C1A" w:rsidRPr="006F1CBD" w:rsidRDefault="00643C1A" w:rsidP="00643C1A">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643C1A">
      <w:pPr>
        <w:autoSpaceDE w:val="0"/>
        <w:autoSpaceDN w:val="0"/>
        <w:adjustRightInd w:val="0"/>
        <w:spacing w:line="240" w:lineRule="exact"/>
        <w:ind w:firstLine="567"/>
        <w:jc w:val="both"/>
      </w:pPr>
      <w:r w:rsidRPr="00953078">
        <w:t>8) участник закупки не является офшорной компанией.</w:t>
      </w:r>
    </w:p>
    <w:p w14:paraId="58D67B9B" w14:textId="77777777" w:rsidR="00643C1A" w:rsidRPr="00953078" w:rsidRDefault="00643C1A" w:rsidP="00643C1A">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643C1A">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643C1A">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77777777" w:rsidR="00643C1A" w:rsidRPr="008E4088" w:rsidRDefault="00643C1A" w:rsidP="00643C1A">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536A8D3E" w14:textId="77777777" w:rsidR="00643C1A" w:rsidRPr="008E4088" w:rsidRDefault="00643C1A" w:rsidP="00643C1A">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61777C8" w14:textId="12600978" w:rsidR="00643C1A" w:rsidRPr="00F356E7" w:rsidRDefault="00A42BDA" w:rsidP="00643C1A">
      <w:pPr>
        <w:autoSpaceDE w:val="0"/>
        <w:autoSpaceDN w:val="0"/>
        <w:adjustRightInd w:val="0"/>
        <w:jc w:val="both"/>
        <w:rPr>
          <w:highlight w:val="yellow"/>
        </w:rPr>
      </w:pPr>
      <w:r>
        <w:lastRenderedPageBreak/>
        <w:t>13</w:t>
      </w:r>
      <w:r w:rsidR="00643C1A">
        <w:t xml:space="preserve">. </w:t>
      </w:r>
      <w:r w:rsidR="00643C1A"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04C1CA7A" w:rsidR="00643C1A" w:rsidRPr="00F356E7" w:rsidRDefault="00A42BDA" w:rsidP="00643C1A">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в единой информационной системе</w:t>
      </w:r>
      <w:r w:rsidR="00643C1A" w:rsidRPr="00F356E7">
        <w:t xml:space="preserve">  </w:t>
      </w:r>
      <w:r w:rsidR="00643C1A" w:rsidRPr="00F356E7">
        <w:noBreakHyphen/>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6D3D13FD" w:rsidR="00643C1A" w:rsidRPr="00F356E7" w:rsidRDefault="00A42BDA" w:rsidP="00643C1A">
      <w:pPr>
        <w:autoSpaceDE w:val="0"/>
        <w:autoSpaceDN w:val="0"/>
        <w:adjustRightInd w:val="0"/>
        <w:jc w:val="both"/>
      </w:pPr>
      <w:r>
        <w:t>15</w:t>
      </w:r>
      <w:r w:rsidR="00643C1A">
        <w:t xml:space="preserve">. </w:t>
      </w:r>
      <w:proofErr w:type="gramStart"/>
      <w:r w:rsidR="00643C1A" w:rsidRPr="00F356E7">
        <w:t xml:space="preserve">Участник закупки, </w:t>
      </w:r>
      <w:r w:rsidRPr="000371CF">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контрактной системе) </w:t>
      </w:r>
      <w:r w:rsidRPr="000371CF">
        <w:rPr>
          <w:rStyle w:val="ae"/>
          <w:i w:val="0"/>
          <w:iCs w:val="0"/>
          <w:color w:val="22272F"/>
          <w:sz w:val="25"/>
          <w:szCs w:val="25"/>
        </w:rPr>
        <w:t>и аккредитованный</w:t>
      </w:r>
      <w:r w:rsidRPr="00A42BDA">
        <w:rPr>
          <w:color w:val="22272F"/>
          <w:sz w:val="25"/>
          <w:szCs w:val="25"/>
          <w:shd w:val="clear" w:color="auto" w:fill="F3F1E9"/>
        </w:rPr>
        <w:t> </w:t>
      </w:r>
      <w:r w:rsidR="00643C1A" w:rsidRPr="00643C1A">
        <w:t xml:space="preserve"> 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C0BA3">
        <w:t>10</w:t>
      </w:r>
      <w:r w:rsidR="00643C1A" w:rsidRPr="00F356E7">
        <w:t xml:space="preserve">__ часов </w:t>
      </w:r>
      <w:r w:rsidR="002C0BA3">
        <w:t>00</w:t>
      </w:r>
      <w:r w:rsidR="00643C1A" w:rsidRPr="00F356E7">
        <w:t xml:space="preserve">__ минут </w:t>
      </w:r>
      <w:r w:rsidR="00643C1A">
        <w:t>«</w:t>
      </w:r>
      <w:r w:rsidR="002C0BA3">
        <w:t>08</w:t>
      </w:r>
      <w:r w:rsidR="00643C1A" w:rsidRPr="00F356E7">
        <w:t>__</w:t>
      </w:r>
      <w:r w:rsidR="00643C1A">
        <w:t>»</w:t>
      </w:r>
      <w:r w:rsidR="00643C1A" w:rsidRPr="00F356E7">
        <w:t> </w:t>
      </w:r>
      <w:r w:rsidR="002C0BA3">
        <w:t>августа</w:t>
      </w:r>
      <w:r w:rsidR="00643C1A" w:rsidRPr="00F356E7">
        <w:t>_____________ 201</w:t>
      </w:r>
      <w:r w:rsidR="002C0BA3">
        <w:t>8</w:t>
      </w:r>
      <w:r w:rsidR="00643C1A">
        <w:t>__</w:t>
      </w:r>
      <w:r w:rsidR="00643C1A" w:rsidRPr="00F356E7">
        <w:t xml:space="preserve"> года.</w:t>
      </w:r>
      <w:proofErr w:type="gramEnd"/>
    </w:p>
    <w:p w14:paraId="3CA34B9E" w14:textId="77777777" w:rsidR="00643C1A" w:rsidRPr="00F356E7" w:rsidRDefault="00643C1A" w:rsidP="00643C1A">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7AC9B026" w:rsidR="00643C1A" w:rsidRPr="00F356E7" w:rsidRDefault="00643C1A" w:rsidP="00643C1A">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2C0BA3">
        <w:t>09</w:t>
      </w:r>
      <w:r w:rsidRPr="00F356E7">
        <w:t>__</w:t>
      </w:r>
      <w:r>
        <w:t>»</w:t>
      </w:r>
      <w:r w:rsidRPr="00F356E7">
        <w:t> _</w:t>
      </w:r>
      <w:r w:rsidR="002C0BA3">
        <w:t>августа</w:t>
      </w:r>
      <w:r w:rsidRPr="00F356E7">
        <w:t>________ 201</w:t>
      </w:r>
      <w:r w:rsidR="002C0BA3">
        <w:t>8</w:t>
      </w:r>
      <w:r>
        <w:t>_</w:t>
      </w:r>
      <w:r w:rsidRPr="00F356E7">
        <w:t xml:space="preserve"> года.</w:t>
      </w:r>
    </w:p>
    <w:p w14:paraId="02C0666C" w14:textId="613A41D9" w:rsidR="00643C1A" w:rsidRPr="00F356E7" w:rsidRDefault="00643C1A" w:rsidP="00643C1A">
      <w:pPr>
        <w:autoSpaceDE w:val="0"/>
        <w:autoSpaceDN w:val="0"/>
        <w:adjustRightInd w:val="0"/>
        <w:jc w:val="both"/>
      </w:pPr>
      <w:r>
        <w:t xml:space="preserve">18. </w:t>
      </w:r>
      <w:r w:rsidRPr="00F356E7">
        <w:t xml:space="preserve">Дата проведения аукциона в электронной форме: </w:t>
      </w:r>
      <w:r>
        <w:t>«</w:t>
      </w:r>
      <w:r w:rsidR="002C0BA3">
        <w:t>13</w:t>
      </w:r>
      <w:r w:rsidRPr="00F356E7">
        <w:t>__</w:t>
      </w:r>
      <w:r>
        <w:t>»</w:t>
      </w:r>
      <w:r w:rsidRPr="00F356E7">
        <w:t> </w:t>
      </w:r>
      <w:r w:rsidR="002C0BA3">
        <w:t>августа</w:t>
      </w:r>
      <w:r w:rsidRPr="00F356E7">
        <w:t>_______ 201</w:t>
      </w:r>
      <w:r w:rsidR="002C0BA3">
        <w:t>8</w:t>
      </w:r>
      <w:bookmarkStart w:id="0" w:name="_GoBack"/>
      <w:bookmarkEnd w:id="0"/>
      <w:r>
        <w:t>_</w:t>
      </w:r>
      <w:r w:rsidRPr="00F356E7">
        <w:t xml:space="preserve"> года.</w:t>
      </w:r>
    </w:p>
    <w:p w14:paraId="2A25F5F5" w14:textId="5F0B23BC" w:rsidR="00643C1A" w:rsidRPr="00F356E7" w:rsidRDefault="00643C1A" w:rsidP="00643C1A">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от цены контракта.</w:t>
      </w:r>
    </w:p>
    <w:p w14:paraId="0D597EBE" w14:textId="0A0E03AD" w:rsidR="00643C1A" w:rsidRPr="00723807" w:rsidRDefault="00643C1A" w:rsidP="00643C1A">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предоставляются. Размер ___________% от цены контракта.</w:t>
      </w:r>
    </w:p>
    <w:p w14:paraId="3D5FF51F" w14:textId="6E06716F" w:rsidR="00643C1A" w:rsidRDefault="00643C1A" w:rsidP="00643C1A">
      <w:pPr>
        <w:autoSpaceDE w:val="0"/>
        <w:autoSpaceDN w:val="0"/>
        <w:adjustRightInd w:val="0"/>
        <w:jc w:val="both"/>
      </w:pPr>
      <w:r>
        <w:t xml:space="preserve">21. </w:t>
      </w:r>
      <w:r w:rsidRPr="00723807">
        <w:t xml:space="preserve">Размер обеспечения заявки на участие в закупке: </w:t>
      </w:r>
      <w:r w:rsidR="006F7651">
        <w:t>96</w:t>
      </w:r>
      <w:r>
        <w:t xml:space="preserve"> (</w:t>
      </w:r>
      <w:r w:rsidR="006F7651">
        <w:t>девяносто шесть</w:t>
      </w:r>
      <w:r>
        <w:t xml:space="preserve">) </w:t>
      </w:r>
      <w:r w:rsidRPr="00723807">
        <w:t>рублей</w:t>
      </w:r>
      <w:r w:rsidR="006F7651">
        <w:t xml:space="preserve"> 4</w:t>
      </w:r>
      <w:r>
        <w:t>7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77777777" w:rsidR="00643C1A" w:rsidRPr="00723807" w:rsidRDefault="00643C1A" w:rsidP="00643C1A">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5D52ED8C" w14:textId="3282C8B7" w:rsidR="00643C1A" w:rsidRPr="006F4615" w:rsidRDefault="00643C1A" w:rsidP="00643C1A">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516FEF32" w14:textId="77777777" w:rsidR="00643C1A" w:rsidRPr="006F4615" w:rsidRDefault="00643C1A" w:rsidP="00643C1A">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4E383B1D" w14:textId="1AC50985" w:rsidR="00643C1A" w:rsidRPr="006F4615" w:rsidRDefault="00643C1A" w:rsidP="00643C1A">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6F7651">
        <w:t>482</w:t>
      </w:r>
      <w:r>
        <w:t xml:space="preserve"> (</w:t>
      </w:r>
      <w:r w:rsidR="006F7651">
        <w:t>четыреста восемьдесят два</w:t>
      </w:r>
      <w:r>
        <w:t xml:space="preserve">) рубля </w:t>
      </w:r>
      <w:r w:rsidR="006F7651">
        <w:t>33</w:t>
      </w:r>
      <w:r w:rsidRPr="006F4615">
        <w:t xml:space="preserve"> копеек.</w:t>
      </w:r>
    </w:p>
    <w:p w14:paraId="5E409B3B" w14:textId="77777777" w:rsidR="00643C1A" w:rsidRPr="00953078" w:rsidRDefault="00643C1A" w:rsidP="00643C1A">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6F8FFC26" w14:textId="77777777" w:rsidR="00643C1A" w:rsidRDefault="00643C1A" w:rsidP="00643C1A">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01C93638" w14:textId="77777777" w:rsidR="00643C1A" w:rsidRDefault="00643C1A" w:rsidP="00643C1A">
      <w:pPr>
        <w:ind w:firstLine="708"/>
      </w:pPr>
      <w:r>
        <w:t>Обеспечение исполнения контракта не требуется в случае:</w:t>
      </w:r>
    </w:p>
    <w:p w14:paraId="1F31B1ED" w14:textId="77777777" w:rsidR="00643C1A" w:rsidRDefault="00643C1A" w:rsidP="00643C1A">
      <w:r>
        <w:t>1) заключения контракта с участником закупки, который является казенным учреждением;</w:t>
      </w:r>
    </w:p>
    <w:p w14:paraId="508391B0" w14:textId="77777777" w:rsidR="00643C1A" w:rsidRDefault="00643C1A" w:rsidP="00643C1A">
      <w:r>
        <w:t>2) осуществления закупки услуги по предоставлению кредита;</w:t>
      </w:r>
    </w:p>
    <w:p w14:paraId="6278ED72" w14:textId="77777777" w:rsidR="00643C1A" w:rsidRPr="001A7CF7" w:rsidRDefault="00643C1A" w:rsidP="00643C1A">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51167A63" w14:textId="77777777" w:rsidR="00643C1A" w:rsidRDefault="00643C1A" w:rsidP="00643C1A">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6621788" w14:textId="77777777" w:rsidR="00643C1A" w:rsidRPr="00953078" w:rsidRDefault="00643C1A" w:rsidP="00643C1A">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5C2DA800" w14:textId="77777777" w:rsidR="00643C1A" w:rsidRPr="00953078" w:rsidRDefault="00643C1A" w:rsidP="00643C1A">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643C1A">
      <w:pPr>
        <w:autoSpaceDE w:val="0"/>
        <w:autoSpaceDN w:val="0"/>
        <w:adjustRightInd w:val="0"/>
        <w:ind w:firstLine="540"/>
      </w:pPr>
      <w:r>
        <w:t xml:space="preserve">2.  Банковская гарантия должна содержать: </w:t>
      </w:r>
    </w:p>
    <w:p w14:paraId="48BD0F6D" w14:textId="77777777" w:rsidR="00643C1A" w:rsidRDefault="00643C1A" w:rsidP="00643C1A">
      <w:pPr>
        <w:autoSpaceDE w:val="0"/>
        <w:autoSpaceDN w:val="0"/>
        <w:adjustRightInd w:val="0"/>
        <w:ind w:firstLine="540"/>
        <w:jc w:val="both"/>
      </w:pPr>
      <w:r>
        <w:lastRenderedPageBreak/>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805A2E4" w14:textId="77777777" w:rsidR="00643C1A" w:rsidRDefault="00643C1A" w:rsidP="00643C1A">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643C1A">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643C1A">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643C1A">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643C1A">
      <w:pPr>
        <w:autoSpaceDE w:val="0"/>
        <w:autoSpaceDN w:val="0"/>
        <w:adjustRightInd w:val="0"/>
        <w:ind w:firstLine="540"/>
        <w:jc w:val="both"/>
      </w:pPr>
      <w:r>
        <w:t>6) срок действия банковской гарантии;</w:t>
      </w:r>
    </w:p>
    <w:p w14:paraId="48632835" w14:textId="77777777" w:rsidR="00643C1A" w:rsidRDefault="00643C1A" w:rsidP="00643C1A">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F0A45FC" w14:textId="77777777" w:rsidR="00643C1A" w:rsidRDefault="00643C1A" w:rsidP="00643C1A">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77777777" w:rsidR="00643C1A" w:rsidRPr="00461A39" w:rsidRDefault="00643C1A" w:rsidP="00643C1A">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690E1FD9"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461A39" w:rsidRDefault="00643C1A" w:rsidP="00643C1A">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77777777" w:rsidR="00643C1A" w:rsidRPr="00461A39" w:rsidRDefault="00643C1A" w:rsidP="00643C1A">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77777777" w:rsidR="00643C1A" w:rsidRDefault="00643C1A" w:rsidP="00643C1A">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643C1A">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16E54F9C"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643C1A">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021CB7E" w14:textId="77777777" w:rsidR="00643C1A" w:rsidRPr="006F4615" w:rsidRDefault="00643C1A" w:rsidP="00643C1A">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77777777" w:rsidR="00643C1A" w:rsidRPr="006F4615" w:rsidRDefault="00643C1A" w:rsidP="00643C1A">
      <w:pPr>
        <w:pStyle w:val="4"/>
        <w:keepNext w:val="0"/>
        <w:spacing w:before="0" w:after="0"/>
        <w:jc w:val="both"/>
        <w:rPr>
          <w:b w:val="0"/>
          <w:sz w:val="24"/>
          <w:szCs w:val="24"/>
        </w:rPr>
      </w:pPr>
      <w:r>
        <w:rPr>
          <w:b w:val="0"/>
          <w:sz w:val="24"/>
          <w:szCs w:val="24"/>
        </w:rPr>
        <w:lastRenderedPageBreak/>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77777777" w:rsidR="00643C1A" w:rsidRPr="002B1227" w:rsidRDefault="00643C1A" w:rsidP="00643C1A">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7CC3C0FE"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7CCFDB43" w14:textId="77777777" w:rsidR="00643C1A" w:rsidRPr="00CE08B4" w:rsidRDefault="00643C1A" w:rsidP="00643C1A">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77777777" w:rsidR="00643C1A" w:rsidRPr="00CE08B4" w:rsidRDefault="00643C1A" w:rsidP="00643C1A">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68DBEDD" w14:textId="1E72C4DB" w:rsidR="00643C1A" w:rsidRPr="00CE08B4" w:rsidRDefault="00643C1A" w:rsidP="00643C1A">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xml:space="preserve">: </w:t>
      </w:r>
      <w:r w:rsidR="00A42BDA">
        <w:rPr>
          <w:color w:val="000000" w:themeColor="text1"/>
        </w:rPr>
        <w:t>Не у</w:t>
      </w:r>
      <w:r>
        <w:rPr>
          <w:color w:val="000000" w:themeColor="text1"/>
        </w:rPr>
        <w:t>становлено</w:t>
      </w:r>
      <w:r w:rsidRPr="00CE08B4">
        <w:rPr>
          <w:b/>
          <w:color w:val="000000" w:themeColor="text1"/>
        </w:rPr>
        <w:t>;</w:t>
      </w:r>
    </w:p>
    <w:p w14:paraId="76E004F1"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4799948C" w14:textId="58071601"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6F7651">
        <w:rPr>
          <w:color w:val="000000" w:themeColor="text1"/>
        </w:rPr>
        <w:t>Не у</w:t>
      </w:r>
      <w:r w:rsidRPr="00A313C9">
        <w:rPr>
          <w:color w:val="000000" w:themeColor="text1"/>
        </w:rPr>
        <w:t>становлено;</w:t>
      </w:r>
    </w:p>
    <w:p w14:paraId="69E49F4A"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643C1A">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60B4A0F1" w14:textId="77777777" w:rsidR="00643C1A" w:rsidRPr="00E25E6F" w:rsidRDefault="00643C1A" w:rsidP="00643C1A">
      <w:pPr>
        <w:autoSpaceDE w:val="0"/>
        <w:autoSpaceDN w:val="0"/>
        <w:adjustRightInd w:val="0"/>
        <w:jc w:val="both"/>
        <w:rPr>
          <w:color w:val="FF0000"/>
        </w:rPr>
      </w:pPr>
    </w:p>
    <w:p w14:paraId="0C8F1D50" w14:textId="77777777" w:rsidR="00643C1A" w:rsidRPr="00E25E6F" w:rsidRDefault="00643C1A" w:rsidP="00643C1A">
      <w:pPr>
        <w:autoSpaceDE w:val="0"/>
        <w:autoSpaceDN w:val="0"/>
        <w:adjustRightInd w:val="0"/>
        <w:jc w:val="both"/>
        <w:rPr>
          <w:color w:val="FF0000"/>
        </w:rPr>
      </w:pPr>
    </w:p>
    <w:p w14:paraId="69643EC8" w14:textId="77777777" w:rsidR="00643C1A" w:rsidRPr="00EE3F05" w:rsidRDefault="00643C1A" w:rsidP="00643C1A">
      <w:pPr>
        <w:autoSpaceDE w:val="0"/>
        <w:autoSpaceDN w:val="0"/>
        <w:adjustRightInd w:val="0"/>
        <w:jc w:val="both"/>
        <w:rPr>
          <w:color w:val="00B0F0"/>
        </w:rPr>
      </w:pPr>
    </w:p>
    <w:p w14:paraId="45C96BC0" w14:textId="77777777" w:rsidR="00643C1A" w:rsidRPr="00F356E7" w:rsidRDefault="00643C1A" w:rsidP="00643C1A"/>
    <w:p w14:paraId="5B379092" w14:textId="77777777" w:rsidR="00643C1A" w:rsidRPr="00AE5830" w:rsidRDefault="00643C1A" w:rsidP="00643C1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643C1A">
      <w:pPr>
        <w:jc w:val="both"/>
      </w:pPr>
    </w:p>
    <w:p w14:paraId="3488B231" w14:textId="77777777" w:rsidR="00643C1A" w:rsidRPr="00AE5830" w:rsidRDefault="00643C1A" w:rsidP="00643C1A">
      <w:pPr>
        <w:jc w:val="both"/>
      </w:pPr>
      <w:r w:rsidRPr="00AE5830">
        <w:t xml:space="preserve">Проверено: </w:t>
      </w:r>
    </w:p>
    <w:p w14:paraId="7B28DD49" w14:textId="77777777" w:rsidR="00643C1A" w:rsidRPr="00AE5830" w:rsidRDefault="00643C1A" w:rsidP="00643C1A">
      <w:pPr>
        <w:jc w:val="both"/>
      </w:pPr>
      <w:r w:rsidRPr="00AE5830">
        <w:t xml:space="preserve">начальник отдела </w:t>
      </w:r>
    </w:p>
    <w:p w14:paraId="69BE3167" w14:textId="77777777" w:rsidR="00643C1A" w:rsidRPr="00F356E7" w:rsidRDefault="00643C1A" w:rsidP="00643C1A">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07A2E3C" w14:textId="77777777" w:rsidR="00643C1A" w:rsidRPr="00F356E7" w:rsidRDefault="00643C1A" w:rsidP="00643C1A">
      <w:pPr>
        <w:jc w:val="both"/>
        <w:rPr>
          <w:sz w:val="22"/>
          <w:szCs w:val="22"/>
        </w:rPr>
      </w:pPr>
    </w:p>
    <w:p w14:paraId="2A4C8A44" w14:textId="77777777" w:rsidR="00643C1A" w:rsidRPr="00F356E7" w:rsidRDefault="00643C1A" w:rsidP="00643C1A"/>
    <w:p w14:paraId="55611DB5" w14:textId="77777777" w:rsidR="00643C1A" w:rsidRPr="00F356E7" w:rsidRDefault="00643C1A" w:rsidP="00643C1A"/>
    <w:p w14:paraId="09BD7BC7" w14:textId="77777777" w:rsidR="00643C1A" w:rsidRDefault="00643C1A" w:rsidP="00643C1A"/>
    <w:p w14:paraId="45423EA9" w14:textId="77777777" w:rsidR="00643C1A" w:rsidRDefault="00643C1A" w:rsidP="00643C1A">
      <w:pPr>
        <w:autoSpaceDE w:val="0"/>
        <w:autoSpaceDN w:val="0"/>
        <w:adjustRightInd w:val="0"/>
        <w:jc w:val="both"/>
      </w:pPr>
    </w:p>
    <w:p w14:paraId="4F5EC8AC" w14:textId="77777777" w:rsidR="001E539A" w:rsidRPr="00C455D0" w:rsidRDefault="002C0BA3" w:rsidP="00643C1A">
      <w:pPr>
        <w:autoSpaceDE w:val="0"/>
        <w:autoSpaceDN w:val="0"/>
        <w:adjustRightInd w:val="0"/>
        <w:jc w:val="both"/>
        <w:rPr>
          <w:color w:val="000000" w:themeColor="text1"/>
        </w:rPr>
      </w:pPr>
    </w:p>
    <w:sectPr w:rsidR="001E539A" w:rsidRPr="00C455D0"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C2056" w14:textId="77777777" w:rsidR="00B2336C" w:rsidRDefault="00B2336C" w:rsidP="009067F8">
      <w:r>
        <w:separator/>
      </w:r>
    </w:p>
  </w:endnote>
  <w:endnote w:type="continuationSeparator" w:id="0">
    <w:p w14:paraId="69B16006" w14:textId="77777777" w:rsidR="00B2336C" w:rsidRDefault="00B2336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C2D69" w14:textId="77777777" w:rsidR="00B2336C" w:rsidRDefault="00B2336C" w:rsidP="009067F8">
      <w:r>
        <w:separator/>
      </w:r>
    </w:p>
  </w:footnote>
  <w:footnote w:type="continuationSeparator" w:id="0">
    <w:p w14:paraId="0B3DC3E9" w14:textId="77777777" w:rsidR="00B2336C" w:rsidRDefault="00B2336C"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371CF"/>
    <w:rsid w:val="00044B17"/>
    <w:rsid w:val="0006533A"/>
    <w:rsid w:val="00073763"/>
    <w:rsid w:val="00080C58"/>
    <w:rsid w:val="00084BDE"/>
    <w:rsid w:val="00096E2B"/>
    <w:rsid w:val="000A35F5"/>
    <w:rsid w:val="000B7A6A"/>
    <w:rsid w:val="000D004F"/>
    <w:rsid w:val="000E0864"/>
    <w:rsid w:val="000E4B20"/>
    <w:rsid w:val="000E75A4"/>
    <w:rsid w:val="00131523"/>
    <w:rsid w:val="001356DF"/>
    <w:rsid w:val="00141A6A"/>
    <w:rsid w:val="001600DB"/>
    <w:rsid w:val="00173CA9"/>
    <w:rsid w:val="00192F36"/>
    <w:rsid w:val="00202369"/>
    <w:rsid w:val="00253164"/>
    <w:rsid w:val="00270AC1"/>
    <w:rsid w:val="00290489"/>
    <w:rsid w:val="00292E16"/>
    <w:rsid w:val="002A64FA"/>
    <w:rsid w:val="002B1227"/>
    <w:rsid w:val="002C0BA3"/>
    <w:rsid w:val="002D4EAB"/>
    <w:rsid w:val="003009CF"/>
    <w:rsid w:val="003220C6"/>
    <w:rsid w:val="00341BB7"/>
    <w:rsid w:val="00364101"/>
    <w:rsid w:val="00370656"/>
    <w:rsid w:val="003913D3"/>
    <w:rsid w:val="003935BD"/>
    <w:rsid w:val="003C55D3"/>
    <w:rsid w:val="004312EF"/>
    <w:rsid w:val="00451B7F"/>
    <w:rsid w:val="00474CF1"/>
    <w:rsid w:val="004B4794"/>
    <w:rsid w:val="0050298E"/>
    <w:rsid w:val="0050748D"/>
    <w:rsid w:val="00511009"/>
    <w:rsid w:val="00532289"/>
    <w:rsid w:val="00535EB9"/>
    <w:rsid w:val="00556505"/>
    <w:rsid w:val="005635D3"/>
    <w:rsid w:val="00567E69"/>
    <w:rsid w:val="0057479A"/>
    <w:rsid w:val="00592497"/>
    <w:rsid w:val="00597587"/>
    <w:rsid w:val="005A59E4"/>
    <w:rsid w:val="005A5E4B"/>
    <w:rsid w:val="005D7DFB"/>
    <w:rsid w:val="005E112C"/>
    <w:rsid w:val="00621DA0"/>
    <w:rsid w:val="00631213"/>
    <w:rsid w:val="00643C1A"/>
    <w:rsid w:val="00660757"/>
    <w:rsid w:val="006767C1"/>
    <w:rsid w:val="00680641"/>
    <w:rsid w:val="00684347"/>
    <w:rsid w:val="006F1CBD"/>
    <w:rsid w:val="006F7651"/>
    <w:rsid w:val="00701295"/>
    <w:rsid w:val="00723807"/>
    <w:rsid w:val="00732005"/>
    <w:rsid w:val="007406DC"/>
    <w:rsid w:val="007C3EC3"/>
    <w:rsid w:val="007F5735"/>
    <w:rsid w:val="007F68AC"/>
    <w:rsid w:val="00807128"/>
    <w:rsid w:val="00834729"/>
    <w:rsid w:val="00834777"/>
    <w:rsid w:val="008804D2"/>
    <w:rsid w:val="008A16CF"/>
    <w:rsid w:val="008C07C2"/>
    <w:rsid w:val="008F5FA3"/>
    <w:rsid w:val="0090085F"/>
    <w:rsid w:val="00903175"/>
    <w:rsid w:val="009067F8"/>
    <w:rsid w:val="00912D23"/>
    <w:rsid w:val="00935ECC"/>
    <w:rsid w:val="00953078"/>
    <w:rsid w:val="0097797C"/>
    <w:rsid w:val="009A436E"/>
    <w:rsid w:val="009D76F3"/>
    <w:rsid w:val="00A10A9E"/>
    <w:rsid w:val="00A162DC"/>
    <w:rsid w:val="00A42BDA"/>
    <w:rsid w:val="00A44799"/>
    <w:rsid w:val="00A45732"/>
    <w:rsid w:val="00A46852"/>
    <w:rsid w:val="00A566F0"/>
    <w:rsid w:val="00A86CCC"/>
    <w:rsid w:val="00AA369A"/>
    <w:rsid w:val="00AC2187"/>
    <w:rsid w:val="00AC27B6"/>
    <w:rsid w:val="00B026FF"/>
    <w:rsid w:val="00B2336C"/>
    <w:rsid w:val="00B2379C"/>
    <w:rsid w:val="00B2522A"/>
    <w:rsid w:val="00B27608"/>
    <w:rsid w:val="00B44B7F"/>
    <w:rsid w:val="00BA19CB"/>
    <w:rsid w:val="00BB41C5"/>
    <w:rsid w:val="00BE2037"/>
    <w:rsid w:val="00BE4B3D"/>
    <w:rsid w:val="00C0485D"/>
    <w:rsid w:val="00C455D0"/>
    <w:rsid w:val="00C84009"/>
    <w:rsid w:val="00C87F64"/>
    <w:rsid w:val="00CB66AA"/>
    <w:rsid w:val="00CD41C0"/>
    <w:rsid w:val="00CE3D35"/>
    <w:rsid w:val="00CF2966"/>
    <w:rsid w:val="00CF3AA1"/>
    <w:rsid w:val="00D15CBB"/>
    <w:rsid w:val="00D303AD"/>
    <w:rsid w:val="00D34BD6"/>
    <w:rsid w:val="00D55EC3"/>
    <w:rsid w:val="00D63ED6"/>
    <w:rsid w:val="00DB6336"/>
    <w:rsid w:val="00DD2E0D"/>
    <w:rsid w:val="00DE1E8D"/>
    <w:rsid w:val="00DE55BC"/>
    <w:rsid w:val="00DE58DB"/>
    <w:rsid w:val="00E000D1"/>
    <w:rsid w:val="00E06C91"/>
    <w:rsid w:val="00E21D67"/>
    <w:rsid w:val="00E22381"/>
    <w:rsid w:val="00E25E6F"/>
    <w:rsid w:val="00E36A0D"/>
    <w:rsid w:val="00E7618A"/>
    <w:rsid w:val="00E94B0C"/>
    <w:rsid w:val="00ED37B4"/>
    <w:rsid w:val="00ED7010"/>
    <w:rsid w:val="00EE3F05"/>
    <w:rsid w:val="00F20F45"/>
    <w:rsid w:val="00F42921"/>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E8E76-6DEF-4B80-BECA-702E631B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3258</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25</cp:revision>
  <cp:lastPrinted>2018-07-24T07:24:00Z</cp:lastPrinted>
  <dcterms:created xsi:type="dcterms:W3CDTF">2018-05-10T10:26:00Z</dcterms:created>
  <dcterms:modified xsi:type="dcterms:W3CDTF">2018-07-31T10:55:00Z</dcterms:modified>
</cp:coreProperties>
</file>