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33"/>
      </w:tblGrid>
      <w:tr w:rsidR="00B55BF9" w:rsidRPr="00C83978" w:rsidTr="007D482E">
        <w:tc>
          <w:tcPr>
            <w:tcW w:w="4219"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rPr>
                <w:rFonts w:ascii="PT Astra Serif" w:eastAsia="Times New Roman" w:hAnsi="PT Astra Serif" w:cs="Times New Roman"/>
                <w:b/>
                <w:kern w:val="2"/>
                <w:sz w:val="24"/>
                <w:szCs w:val="24"/>
                <w:lang w:eastAsia="ar-SA"/>
              </w:rPr>
            </w:pPr>
            <w:r w:rsidRPr="00BC3A44">
              <w:rPr>
                <w:rFonts w:ascii="PT Astra Serif" w:eastAsia="Times New Roman" w:hAnsi="PT Astra Serif" w:cs="Times New Roman"/>
                <w:b/>
                <w:kern w:val="2"/>
                <w:sz w:val="24"/>
                <w:szCs w:val="24"/>
                <w:lang w:eastAsia="ar-SA"/>
              </w:rPr>
              <w:t>ИКЗ</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C83978" w:rsidTr="009176A1">
        <w:tc>
          <w:tcPr>
            <w:tcW w:w="4219" w:type="dxa"/>
            <w:tcBorders>
              <w:top w:val="single" w:sz="4" w:space="0" w:color="auto"/>
              <w:left w:val="single" w:sz="4" w:space="0" w:color="auto"/>
              <w:bottom w:val="single" w:sz="4" w:space="0" w:color="auto"/>
              <w:right w:val="single" w:sz="4" w:space="0" w:color="auto"/>
            </w:tcBorders>
            <w:vAlign w:val="center"/>
          </w:tcPr>
          <w:p w:rsidR="00B55BF9" w:rsidRPr="004D455F" w:rsidRDefault="004D455F" w:rsidP="00C9486B">
            <w:pPr>
              <w:spacing w:after="255"/>
              <w:rPr>
                <w:rFonts w:ascii="PT Astra Serif" w:eastAsia="Times New Roman" w:hAnsi="PT Astra Serif" w:cs="Times New Roman"/>
                <w:b/>
                <w:kern w:val="2"/>
                <w:lang w:eastAsia="ar-SA"/>
              </w:rPr>
            </w:pPr>
            <w:r w:rsidRPr="004D455F">
              <w:rPr>
                <w:rFonts w:ascii="PT Astra Serif" w:hAnsi="PT Astra Serif" w:cs="Segoe UI"/>
                <w:b/>
                <w:color w:val="000000"/>
                <w:shd w:val="clear" w:color="auto" w:fill="F5F5F5"/>
              </w:rPr>
              <w:t>233862201231086220100101330017111244</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9176A1">
            <w:pPr>
              <w:suppressAutoHyphens/>
              <w:spacing w:after="0" w:line="240" w:lineRule="auto"/>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4E5006"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p>
    <w:p w:rsidR="00B55BF9" w:rsidRPr="004E5006"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4E5006">
        <w:rPr>
          <w:rFonts w:ascii="PT Astra Serif" w:eastAsia="Times New Roman" w:hAnsi="PT Astra Serif" w:cs="Times New Roman"/>
          <w:b/>
          <w:kern w:val="2"/>
          <w:sz w:val="24"/>
          <w:szCs w:val="24"/>
          <w:lang w:eastAsia="ar-SA"/>
        </w:rPr>
        <w:t xml:space="preserve"> ПРОЕКТ МУНИЦИПАЛЬНОГО КОНТРАКТА</w:t>
      </w:r>
      <w:r w:rsidR="00E0724C" w:rsidRPr="004E5006">
        <w:rPr>
          <w:rFonts w:ascii="PT Astra Serif" w:eastAsia="Times New Roman" w:hAnsi="PT Astra Serif" w:cs="Times New Roman"/>
          <w:b/>
          <w:kern w:val="2"/>
          <w:sz w:val="24"/>
          <w:szCs w:val="24"/>
          <w:lang w:eastAsia="ar-SA"/>
        </w:rPr>
        <w:t xml:space="preserve"> (СМП)</w:t>
      </w:r>
    </w:p>
    <w:p w:rsidR="00B55BF9" w:rsidRPr="004E5006"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4E5006">
        <w:rPr>
          <w:rFonts w:ascii="PT Astra Serif" w:eastAsia="Times New Roman" w:hAnsi="PT Astra Serif" w:cs="Times New Roman"/>
          <w:b/>
          <w:kern w:val="2"/>
          <w:sz w:val="24"/>
          <w:szCs w:val="24"/>
          <w:lang w:eastAsia="ar-SA"/>
        </w:rPr>
        <w:t>Муниципальный контракт № __</w:t>
      </w:r>
    </w:p>
    <w:p w:rsidR="00904288" w:rsidRDefault="00904288" w:rsidP="00511127">
      <w:pPr>
        <w:suppressAutoHyphens/>
        <w:spacing w:after="0" w:line="240" w:lineRule="auto"/>
        <w:ind w:right="-1"/>
        <w:jc w:val="center"/>
        <w:rPr>
          <w:rFonts w:ascii="PT Astra Serif" w:eastAsia="Times New Roman" w:hAnsi="PT Astra Serif" w:cs="Times New Roman"/>
          <w:b/>
          <w:kern w:val="2"/>
          <w:sz w:val="24"/>
          <w:szCs w:val="24"/>
          <w:lang w:eastAsia="ar-SA"/>
        </w:rPr>
      </w:pPr>
      <w:r w:rsidRPr="00904288">
        <w:rPr>
          <w:rFonts w:ascii="PT Astra Serif" w:eastAsia="Times New Roman" w:hAnsi="PT Astra Serif" w:cs="Times New Roman"/>
          <w:b/>
          <w:kern w:val="2"/>
          <w:sz w:val="24"/>
          <w:szCs w:val="24"/>
          <w:lang w:eastAsia="ar-SA"/>
        </w:rPr>
        <w:t xml:space="preserve">на </w:t>
      </w:r>
      <w:bookmarkStart w:id="0" w:name="_GoBack"/>
      <w:r w:rsidR="005C7D21" w:rsidRPr="005C7D21">
        <w:rPr>
          <w:rFonts w:ascii="PT Astra Serif" w:eastAsia="Times New Roman" w:hAnsi="PT Astra Serif" w:cs="Times New Roman"/>
          <w:b/>
          <w:kern w:val="2"/>
          <w:sz w:val="24"/>
          <w:szCs w:val="24"/>
          <w:lang w:eastAsia="ar-SA"/>
        </w:rPr>
        <w:t xml:space="preserve">выполнение работ по корректировке </w:t>
      </w:r>
      <w:proofErr w:type="gramStart"/>
      <w:r w:rsidR="005C7D21" w:rsidRPr="005C7D21">
        <w:rPr>
          <w:rFonts w:ascii="PT Astra Serif" w:eastAsia="Times New Roman" w:hAnsi="PT Astra Serif" w:cs="Times New Roman"/>
          <w:b/>
          <w:kern w:val="2"/>
          <w:sz w:val="24"/>
          <w:szCs w:val="24"/>
          <w:lang w:eastAsia="ar-SA"/>
        </w:rPr>
        <w:t xml:space="preserve">программы комплексного развития транспортной инфраструктуры города </w:t>
      </w:r>
      <w:proofErr w:type="spellStart"/>
      <w:r w:rsidR="005C7D21" w:rsidRPr="005C7D21">
        <w:rPr>
          <w:rFonts w:ascii="PT Astra Serif" w:eastAsia="Times New Roman" w:hAnsi="PT Astra Serif" w:cs="Times New Roman"/>
          <w:b/>
          <w:kern w:val="2"/>
          <w:sz w:val="24"/>
          <w:szCs w:val="24"/>
          <w:lang w:eastAsia="ar-SA"/>
        </w:rPr>
        <w:t>Югорска</w:t>
      </w:r>
      <w:proofErr w:type="spellEnd"/>
      <w:proofErr w:type="gramEnd"/>
      <w:r w:rsidR="005C7D21" w:rsidRPr="005C7D21">
        <w:rPr>
          <w:rFonts w:ascii="PT Astra Serif" w:eastAsia="Times New Roman" w:hAnsi="PT Astra Serif" w:cs="Times New Roman"/>
          <w:b/>
          <w:kern w:val="2"/>
          <w:sz w:val="24"/>
          <w:szCs w:val="24"/>
          <w:lang w:eastAsia="ar-SA"/>
        </w:rPr>
        <w:t xml:space="preserve"> на 2024-2035 годы (период 2024-2035)</w:t>
      </w:r>
    </w:p>
    <w:bookmarkEnd w:id="0"/>
    <w:p w:rsidR="005C7D21" w:rsidRDefault="005C7D21" w:rsidP="00511127">
      <w:pPr>
        <w:suppressAutoHyphens/>
        <w:spacing w:after="0" w:line="240" w:lineRule="auto"/>
        <w:ind w:right="-1"/>
        <w:jc w:val="center"/>
        <w:rPr>
          <w:rFonts w:ascii="PT Astra Serif" w:eastAsia="Times New Roman" w:hAnsi="PT Astra Serif" w:cs="Times New Roman"/>
          <w:b/>
          <w:kern w:val="2"/>
          <w:sz w:val="24"/>
          <w:szCs w:val="24"/>
          <w:lang w:eastAsia="ar-SA"/>
        </w:rPr>
      </w:pPr>
    </w:p>
    <w:p w:rsidR="00B55BF9" w:rsidRPr="004E5006" w:rsidRDefault="00B55BF9" w:rsidP="00511127">
      <w:pPr>
        <w:suppressAutoHyphens/>
        <w:spacing w:after="0" w:line="240" w:lineRule="auto"/>
        <w:ind w:right="-1"/>
        <w:jc w:val="center"/>
        <w:rPr>
          <w:rFonts w:ascii="PT Astra Serif" w:eastAsia="Times New Roman" w:hAnsi="PT Astra Serif" w:cs="Times New Roman"/>
          <w:kern w:val="2"/>
          <w:sz w:val="24"/>
          <w:szCs w:val="24"/>
          <w:lang w:val="x-none" w:eastAsia="ar-SA"/>
        </w:rPr>
      </w:pPr>
      <w:r w:rsidRPr="004E5006">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4E5006">
        <w:rPr>
          <w:rFonts w:ascii="PT Astra Serif" w:eastAsia="Times New Roman" w:hAnsi="PT Astra Serif" w:cs="Times New Roman"/>
          <w:kern w:val="2"/>
          <w:sz w:val="24"/>
          <w:szCs w:val="24"/>
          <w:lang w:val="x-none" w:eastAsia="ar-SA"/>
        </w:rPr>
        <w:t xml:space="preserve"> именуемый в дальнейшем </w:t>
      </w:r>
      <w:r w:rsidRPr="004E5006">
        <w:rPr>
          <w:rFonts w:ascii="PT Astra Serif" w:eastAsia="Times New Roman" w:hAnsi="PT Astra Serif" w:cs="Times New Roman"/>
          <w:b/>
          <w:bCs/>
          <w:kern w:val="2"/>
          <w:sz w:val="24"/>
          <w:szCs w:val="24"/>
          <w:lang w:val="x-none" w:eastAsia="ar-SA"/>
        </w:rPr>
        <w:t>«Муниципальный заказчик»,</w:t>
      </w:r>
      <w:r w:rsidRPr="004E5006">
        <w:rPr>
          <w:rFonts w:ascii="PT Astra Serif" w:eastAsia="Times New Roman" w:hAnsi="PT Astra Serif" w:cs="Times New Roman"/>
          <w:kern w:val="2"/>
          <w:sz w:val="24"/>
          <w:szCs w:val="24"/>
          <w:lang w:val="x-none" w:eastAsia="ar-SA"/>
        </w:rPr>
        <w:t xml:space="preserve"> с одной стороны,</w:t>
      </w:r>
    </w:p>
    <w:p w:rsidR="00B55BF9" w:rsidRPr="004E5006"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4E5006">
        <w:rPr>
          <w:rFonts w:ascii="PT Astra Serif" w:eastAsia="Times New Roman" w:hAnsi="PT Astra Serif" w:cs="Times New Roman"/>
          <w:kern w:val="2"/>
          <w:sz w:val="24"/>
          <w:szCs w:val="24"/>
          <w:lang w:val="x-none" w:eastAsia="ar-SA"/>
        </w:rPr>
        <w:t xml:space="preserve">  и ____________________ , именуемый  в дальнейшем </w:t>
      </w:r>
      <w:r w:rsidR="005C7D21">
        <w:rPr>
          <w:rFonts w:ascii="PT Astra Serif" w:eastAsia="Times New Roman" w:hAnsi="PT Astra Serif" w:cs="Times New Roman"/>
          <w:kern w:val="2"/>
          <w:sz w:val="24"/>
          <w:szCs w:val="24"/>
          <w:lang w:eastAsia="ar-SA"/>
        </w:rPr>
        <w:t>Подрядчик</w:t>
      </w:r>
      <w:r w:rsidRPr="004E5006">
        <w:rPr>
          <w:rFonts w:ascii="PT Astra Serif" w:eastAsia="Times New Roman" w:hAnsi="PT Astra Serif" w:cs="Times New Roman"/>
          <w:b/>
          <w:kern w:val="2"/>
          <w:sz w:val="24"/>
          <w:szCs w:val="24"/>
          <w:lang w:val="x-none" w:eastAsia="ar-SA"/>
        </w:rPr>
        <w:t>,</w:t>
      </w:r>
      <w:r w:rsidRPr="004E5006">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4E5006"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4E5006">
        <w:rPr>
          <w:rFonts w:ascii="PT Astra Serif" w:eastAsia="Times New Roman" w:hAnsi="PT Astra Serif" w:cs="Times New Roman"/>
          <w:b/>
          <w:kern w:val="2"/>
          <w:sz w:val="24"/>
          <w:szCs w:val="24"/>
          <w:lang w:val="x-none" w:eastAsia="ar-SA"/>
        </w:rPr>
        <w:t>1. Предмет</w:t>
      </w:r>
    </w:p>
    <w:p w:rsidR="00B55BF9" w:rsidRPr="005C7D21" w:rsidRDefault="00B55BF9" w:rsidP="005C7D21">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4E5006">
        <w:rPr>
          <w:rFonts w:ascii="PT Astra Serif" w:eastAsia="Times New Roman" w:hAnsi="PT Astra Serif" w:cs="Times New Roman"/>
          <w:spacing w:val="3"/>
          <w:kern w:val="2"/>
          <w:sz w:val="24"/>
          <w:szCs w:val="24"/>
          <w:lang w:eastAsia="ar-SA"/>
        </w:rPr>
        <w:t xml:space="preserve">1.1. </w:t>
      </w:r>
      <w:r w:rsidRPr="005C7D21">
        <w:rPr>
          <w:rFonts w:ascii="PT Astra Serif" w:eastAsia="Times New Roman" w:hAnsi="PT Astra Serif" w:cs="Times New Roman"/>
          <w:spacing w:val="3"/>
          <w:kern w:val="2"/>
          <w:sz w:val="24"/>
          <w:szCs w:val="24"/>
          <w:lang w:eastAsia="ar-SA"/>
        </w:rPr>
        <w:t xml:space="preserve">Муниципальный заказчик </w:t>
      </w:r>
      <w:r w:rsidRPr="005C7D21">
        <w:rPr>
          <w:rFonts w:ascii="PT Astra Serif" w:eastAsia="Times New Roman" w:hAnsi="PT Astra Serif" w:cs="Times New Roman"/>
          <w:kern w:val="2"/>
          <w:sz w:val="24"/>
          <w:szCs w:val="24"/>
          <w:lang w:eastAsia="ar-SA"/>
        </w:rPr>
        <w:t>поручает</w:t>
      </w:r>
      <w:r w:rsidR="000E0F2D" w:rsidRPr="005C7D21">
        <w:rPr>
          <w:rFonts w:ascii="PT Astra Serif" w:eastAsia="Times New Roman" w:hAnsi="PT Astra Serif" w:cs="Times New Roman"/>
          <w:kern w:val="2"/>
          <w:sz w:val="24"/>
          <w:szCs w:val="24"/>
          <w:lang w:eastAsia="ar-SA"/>
        </w:rPr>
        <w:t xml:space="preserve"> </w:t>
      </w:r>
      <w:r w:rsidR="00E2685E">
        <w:rPr>
          <w:rFonts w:ascii="PT Astra Serif" w:eastAsia="Times New Roman" w:hAnsi="PT Astra Serif" w:cs="Times New Roman"/>
          <w:kern w:val="2"/>
          <w:sz w:val="24"/>
          <w:szCs w:val="24"/>
          <w:lang w:eastAsia="ar-SA"/>
        </w:rPr>
        <w:t>Подрядчику</w:t>
      </w:r>
      <w:r w:rsidRPr="005C7D21">
        <w:rPr>
          <w:rFonts w:ascii="PT Astra Serif" w:eastAsia="Times New Roman" w:hAnsi="PT Astra Serif" w:cs="Times New Roman"/>
          <w:kern w:val="2"/>
          <w:sz w:val="24"/>
          <w:szCs w:val="24"/>
          <w:lang w:eastAsia="ar-SA"/>
        </w:rPr>
        <w:t xml:space="preserve">, а </w:t>
      </w:r>
      <w:r w:rsidR="00E2685E">
        <w:rPr>
          <w:rFonts w:ascii="PT Astra Serif" w:eastAsia="Times New Roman" w:hAnsi="PT Astra Serif" w:cs="Times New Roman"/>
          <w:kern w:val="2"/>
          <w:sz w:val="24"/>
          <w:szCs w:val="24"/>
          <w:lang w:eastAsia="ar-SA"/>
        </w:rPr>
        <w:t xml:space="preserve">Подрядчик </w:t>
      </w:r>
      <w:r w:rsidRPr="005C7D21">
        <w:rPr>
          <w:rFonts w:ascii="PT Astra Serif" w:eastAsia="Times New Roman" w:hAnsi="PT Astra Serif" w:cs="Times New Roman"/>
          <w:kern w:val="2"/>
          <w:sz w:val="24"/>
          <w:szCs w:val="24"/>
          <w:lang w:eastAsia="ar-SA"/>
        </w:rPr>
        <w:t>принимает на себя обязательство:</w:t>
      </w:r>
    </w:p>
    <w:p w:rsidR="00B55BF9" w:rsidRPr="00CF6C4B" w:rsidRDefault="00B55BF9" w:rsidP="005C7D21">
      <w:pPr>
        <w:keepNext/>
        <w:spacing w:after="0" w:line="240" w:lineRule="auto"/>
        <w:ind w:right="-1"/>
        <w:jc w:val="both"/>
        <w:rPr>
          <w:rFonts w:ascii="PT Astra Serif" w:eastAsia="Times New Roman" w:hAnsi="PT Astra Serif" w:cs="Times New Roman"/>
          <w:kern w:val="2"/>
          <w:sz w:val="24"/>
          <w:szCs w:val="24"/>
          <w:lang w:eastAsia="ar-SA"/>
        </w:rPr>
      </w:pPr>
      <w:r w:rsidRPr="005C7D21">
        <w:rPr>
          <w:rFonts w:ascii="PT Astra Serif" w:eastAsia="Times New Roman" w:hAnsi="PT Astra Serif" w:cs="Times New Roman"/>
          <w:kern w:val="2"/>
          <w:sz w:val="24"/>
          <w:szCs w:val="24"/>
          <w:lang w:eastAsia="ar-SA"/>
        </w:rPr>
        <w:t xml:space="preserve">- </w:t>
      </w:r>
      <w:r w:rsidR="005C7D21" w:rsidRPr="00CF6C4B">
        <w:rPr>
          <w:rFonts w:ascii="PT Astra Serif" w:eastAsia="Times New Roman" w:hAnsi="PT Astra Serif" w:cs="Times New Roman"/>
          <w:kern w:val="2"/>
          <w:sz w:val="24"/>
          <w:szCs w:val="24"/>
          <w:lang w:eastAsia="ar-SA"/>
        </w:rPr>
        <w:t>выполнить работы</w:t>
      </w:r>
      <w:r w:rsidR="005C7D21" w:rsidRPr="00CF6C4B">
        <w:rPr>
          <w:rFonts w:ascii="PT Astra Serif" w:hAnsi="PT Astra Serif"/>
          <w:sz w:val="24"/>
          <w:szCs w:val="24"/>
        </w:rPr>
        <w:t xml:space="preserve"> по корректировке </w:t>
      </w:r>
      <w:proofErr w:type="gramStart"/>
      <w:r w:rsidR="005C7D21" w:rsidRPr="00CF6C4B">
        <w:rPr>
          <w:rFonts w:ascii="PT Astra Serif" w:hAnsi="PT Astra Serif"/>
          <w:sz w:val="24"/>
          <w:szCs w:val="24"/>
        </w:rPr>
        <w:t xml:space="preserve">программы комплексного развития транспортной инфраструктуры города </w:t>
      </w:r>
      <w:proofErr w:type="spellStart"/>
      <w:r w:rsidR="005C7D21" w:rsidRPr="00CF6C4B">
        <w:rPr>
          <w:rFonts w:ascii="PT Astra Serif" w:hAnsi="PT Astra Serif"/>
          <w:sz w:val="24"/>
          <w:szCs w:val="24"/>
        </w:rPr>
        <w:t>Югорска</w:t>
      </w:r>
      <w:proofErr w:type="spellEnd"/>
      <w:proofErr w:type="gramEnd"/>
      <w:r w:rsidR="005C7D21" w:rsidRPr="00CF6C4B">
        <w:rPr>
          <w:rFonts w:ascii="PT Astra Serif" w:hAnsi="PT Astra Serif"/>
          <w:sz w:val="24"/>
          <w:szCs w:val="24"/>
        </w:rPr>
        <w:t xml:space="preserve"> на 2024-2035 годы </w:t>
      </w:r>
      <w:r w:rsidR="005C7D21" w:rsidRPr="00CF6C4B">
        <w:rPr>
          <w:rFonts w:ascii="PT Astra Serif" w:eastAsia="Calibri" w:hAnsi="PT Astra Serif"/>
          <w:sz w:val="24"/>
          <w:szCs w:val="24"/>
        </w:rPr>
        <w:t>(период 2024-2035)</w:t>
      </w:r>
      <w:r w:rsidR="00904288" w:rsidRPr="00CF6C4B">
        <w:rPr>
          <w:rFonts w:ascii="PT Astra Serif" w:hAnsi="PT Astra Serif"/>
          <w:sz w:val="24"/>
          <w:szCs w:val="24"/>
        </w:rPr>
        <w:t xml:space="preserve"> </w:t>
      </w:r>
      <w:r w:rsidR="008F3181" w:rsidRPr="00CF6C4B">
        <w:rPr>
          <w:rFonts w:ascii="PT Astra Serif" w:eastAsia="Times New Roman" w:hAnsi="PT Astra Serif" w:cs="Times New Roman"/>
          <w:kern w:val="2"/>
          <w:sz w:val="24"/>
          <w:szCs w:val="24"/>
          <w:lang w:eastAsia="ar-SA"/>
        </w:rPr>
        <w:t xml:space="preserve">(далее – </w:t>
      </w:r>
      <w:r w:rsidR="005C7D21" w:rsidRPr="00CF6C4B">
        <w:rPr>
          <w:rFonts w:ascii="PT Astra Serif" w:eastAsia="Times New Roman" w:hAnsi="PT Astra Serif" w:cs="Times New Roman"/>
          <w:kern w:val="2"/>
          <w:sz w:val="24"/>
          <w:szCs w:val="24"/>
          <w:lang w:eastAsia="ar-SA"/>
        </w:rPr>
        <w:t>работы</w:t>
      </w:r>
      <w:r w:rsidRPr="00CF6C4B">
        <w:rPr>
          <w:rFonts w:ascii="PT Astra Serif" w:eastAsia="Times New Roman" w:hAnsi="PT Astra Serif" w:cs="Times New Roman"/>
          <w:kern w:val="2"/>
          <w:sz w:val="24"/>
          <w:szCs w:val="24"/>
          <w:lang w:eastAsia="ar-SA"/>
        </w:rPr>
        <w:t>), в соответствии с условиями нас</w:t>
      </w:r>
      <w:r w:rsidR="00B61E9B" w:rsidRPr="00CF6C4B">
        <w:rPr>
          <w:rFonts w:ascii="PT Astra Serif" w:eastAsia="Times New Roman" w:hAnsi="PT Astra Serif" w:cs="Times New Roman"/>
          <w:kern w:val="2"/>
          <w:sz w:val="24"/>
          <w:szCs w:val="24"/>
          <w:lang w:eastAsia="ar-SA"/>
        </w:rPr>
        <w:t>тоящего контракта</w:t>
      </w:r>
      <w:r w:rsidRPr="00CF6C4B">
        <w:rPr>
          <w:rFonts w:ascii="PT Astra Serif" w:eastAsia="Times New Roman" w:hAnsi="PT Astra Serif" w:cs="Times New Roman"/>
          <w:kern w:val="2"/>
          <w:sz w:val="24"/>
          <w:szCs w:val="24"/>
          <w:lang w:eastAsia="ar-SA"/>
        </w:rPr>
        <w:t>.</w:t>
      </w:r>
    </w:p>
    <w:p w:rsidR="00B55BF9" w:rsidRPr="00CF6C4B" w:rsidRDefault="00B55BF9" w:rsidP="005C7D21">
      <w:pPr>
        <w:suppressAutoHyphens/>
        <w:snapToGrid w:val="0"/>
        <w:spacing w:after="0" w:line="240" w:lineRule="auto"/>
        <w:jc w:val="both"/>
        <w:rPr>
          <w:rFonts w:ascii="PT Astra Serif" w:eastAsia="Times New Roman" w:hAnsi="PT Astra Serif" w:cs="Times New Roman"/>
          <w:kern w:val="2"/>
          <w:sz w:val="24"/>
          <w:szCs w:val="24"/>
          <w:lang w:eastAsia="ar-SA"/>
        </w:rPr>
      </w:pPr>
      <w:r w:rsidRPr="00CF6C4B">
        <w:rPr>
          <w:rFonts w:ascii="PT Astra Serif" w:eastAsia="Times New Roman" w:hAnsi="PT Astra Serif" w:cs="Times New Roman"/>
          <w:kern w:val="2"/>
          <w:sz w:val="24"/>
          <w:szCs w:val="24"/>
          <w:lang w:eastAsia="ar-SA"/>
        </w:rPr>
        <w:t>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№______  от____</w:t>
      </w:r>
      <w:proofErr w:type="gramStart"/>
      <w:r w:rsidRPr="00CF6C4B">
        <w:rPr>
          <w:rFonts w:ascii="PT Astra Serif" w:eastAsia="Times New Roman" w:hAnsi="PT Astra Serif" w:cs="Times New Roman"/>
          <w:kern w:val="2"/>
          <w:sz w:val="24"/>
          <w:szCs w:val="24"/>
          <w:lang w:eastAsia="ar-SA"/>
        </w:rPr>
        <w:t>г</w:t>
      </w:r>
      <w:proofErr w:type="gramEnd"/>
      <w:r w:rsidRPr="00CF6C4B">
        <w:rPr>
          <w:rFonts w:ascii="PT Astra Serif" w:eastAsia="Times New Roman" w:hAnsi="PT Astra Serif" w:cs="Times New Roman"/>
          <w:kern w:val="2"/>
          <w:sz w:val="24"/>
          <w:szCs w:val="24"/>
          <w:lang w:eastAsia="ar-SA"/>
        </w:rPr>
        <w:t>.</w:t>
      </w:r>
    </w:p>
    <w:p w:rsidR="00904288" w:rsidRPr="00904288" w:rsidRDefault="00C86DF3" w:rsidP="005C7D21">
      <w:pPr>
        <w:keepNext/>
        <w:spacing w:after="0" w:line="240" w:lineRule="auto"/>
        <w:jc w:val="both"/>
        <w:rPr>
          <w:rFonts w:ascii="PT Astra Serif" w:eastAsia="Times New Roman" w:hAnsi="PT Astra Serif" w:cs="Times New Roman"/>
          <w:kern w:val="2"/>
          <w:sz w:val="24"/>
          <w:szCs w:val="24"/>
          <w:lang w:eastAsia="ar-SA"/>
        </w:rPr>
      </w:pPr>
      <w:r w:rsidRPr="00CF6C4B">
        <w:rPr>
          <w:rFonts w:ascii="PT Astra Serif" w:eastAsia="Times New Roman" w:hAnsi="PT Astra Serif" w:cs="Times New Roman"/>
          <w:kern w:val="2"/>
          <w:sz w:val="24"/>
          <w:szCs w:val="24"/>
          <w:lang w:eastAsia="ar-SA"/>
        </w:rPr>
        <w:t xml:space="preserve">1.3. </w:t>
      </w:r>
      <w:r w:rsidR="00904288" w:rsidRPr="00CF6C4B">
        <w:rPr>
          <w:rFonts w:ascii="PT Astra Serif" w:eastAsia="Times New Roman" w:hAnsi="PT Astra Serif" w:cs="Times New Roman"/>
          <w:kern w:val="2"/>
          <w:sz w:val="24"/>
          <w:szCs w:val="24"/>
          <w:lang w:eastAsia="ar-SA"/>
        </w:rPr>
        <w:t>Место</w:t>
      </w:r>
      <w:r w:rsidR="000A1960" w:rsidRPr="00CF6C4B">
        <w:rPr>
          <w:rFonts w:ascii="PT Astra Serif" w:eastAsia="Times New Roman" w:hAnsi="PT Astra Serif" w:cs="Times New Roman"/>
          <w:kern w:val="2"/>
          <w:sz w:val="24"/>
          <w:szCs w:val="24"/>
          <w:lang w:eastAsia="ar-SA"/>
        </w:rPr>
        <w:t xml:space="preserve"> выполнения работ</w:t>
      </w:r>
      <w:r w:rsidR="00904288" w:rsidRPr="00CF6C4B">
        <w:rPr>
          <w:rFonts w:ascii="PT Astra Serif" w:eastAsia="Times New Roman" w:hAnsi="PT Astra Serif" w:cs="Times New Roman"/>
          <w:kern w:val="2"/>
          <w:sz w:val="24"/>
          <w:szCs w:val="24"/>
          <w:lang w:eastAsia="ar-SA"/>
        </w:rPr>
        <w:t xml:space="preserve">: </w:t>
      </w:r>
      <w:r w:rsidR="000A1960" w:rsidRPr="00CF6C4B">
        <w:rPr>
          <w:rFonts w:ascii="PT Astra Serif" w:eastAsia="Times New Roman" w:hAnsi="PT Astra Serif" w:cs="Times New Roman"/>
          <w:kern w:val="2"/>
          <w:sz w:val="24"/>
          <w:szCs w:val="24"/>
          <w:lang w:eastAsia="ar-SA"/>
        </w:rPr>
        <w:t>Ханты-Мансийский</w:t>
      </w:r>
      <w:r w:rsidR="000A1960" w:rsidRPr="000A1960">
        <w:rPr>
          <w:rFonts w:ascii="PT Astra Serif" w:eastAsia="Times New Roman" w:hAnsi="PT Astra Serif" w:cs="Times New Roman"/>
          <w:kern w:val="2"/>
          <w:sz w:val="24"/>
          <w:szCs w:val="24"/>
          <w:lang w:eastAsia="ar-SA"/>
        </w:rPr>
        <w:t xml:space="preserve"> автономный округ-Югра, Тюменская обл.,  территория города </w:t>
      </w:r>
      <w:proofErr w:type="spellStart"/>
      <w:r w:rsidR="000A1960" w:rsidRPr="000A1960">
        <w:rPr>
          <w:rFonts w:ascii="PT Astra Serif" w:eastAsia="Times New Roman" w:hAnsi="PT Astra Serif" w:cs="Times New Roman"/>
          <w:kern w:val="2"/>
          <w:sz w:val="24"/>
          <w:szCs w:val="24"/>
          <w:lang w:eastAsia="ar-SA"/>
        </w:rPr>
        <w:t>Югорска</w:t>
      </w:r>
      <w:proofErr w:type="spellEnd"/>
      <w:r w:rsidR="000A1960" w:rsidRPr="000A1960">
        <w:rPr>
          <w:rFonts w:ascii="PT Astra Serif" w:eastAsia="Times New Roman" w:hAnsi="PT Astra Serif" w:cs="Times New Roman"/>
          <w:kern w:val="2"/>
          <w:sz w:val="24"/>
          <w:szCs w:val="24"/>
          <w:lang w:eastAsia="ar-SA"/>
        </w:rPr>
        <w:t>.</w:t>
      </w:r>
    </w:p>
    <w:p w:rsidR="00904288" w:rsidRDefault="00904288" w:rsidP="00904288">
      <w:pPr>
        <w:keepNext/>
        <w:spacing w:after="0" w:line="240" w:lineRule="auto"/>
        <w:jc w:val="both"/>
        <w:rPr>
          <w:rFonts w:ascii="PT Astra Serif" w:eastAsia="Times New Roman" w:hAnsi="PT Astra Serif" w:cs="Times New Roman"/>
          <w:kern w:val="2"/>
          <w:sz w:val="24"/>
          <w:szCs w:val="24"/>
          <w:lang w:eastAsia="ar-SA"/>
        </w:rPr>
      </w:pPr>
      <w:r w:rsidRPr="00904288">
        <w:rPr>
          <w:rFonts w:ascii="PT Astra Serif" w:eastAsia="Times New Roman" w:hAnsi="PT Astra Serif" w:cs="Times New Roman"/>
          <w:kern w:val="2"/>
          <w:sz w:val="24"/>
          <w:szCs w:val="24"/>
          <w:lang w:eastAsia="ar-SA"/>
        </w:rPr>
        <w:t xml:space="preserve">Место передачи результата </w:t>
      </w:r>
      <w:r w:rsidR="00CF7123">
        <w:rPr>
          <w:rFonts w:ascii="PT Astra Serif" w:eastAsia="Times New Roman" w:hAnsi="PT Astra Serif" w:cs="Times New Roman"/>
          <w:kern w:val="2"/>
          <w:sz w:val="24"/>
          <w:szCs w:val="24"/>
          <w:lang w:eastAsia="ar-SA"/>
        </w:rPr>
        <w:t>работ</w:t>
      </w:r>
      <w:r w:rsidRPr="00904288">
        <w:rPr>
          <w:rFonts w:ascii="PT Astra Serif" w:eastAsia="Times New Roman" w:hAnsi="PT Astra Serif" w:cs="Times New Roman"/>
          <w:kern w:val="2"/>
          <w:sz w:val="24"/>
          <w:szCs w:val="24"/>
          <w:lang w:eastAsia="ar-SA"/>
        </w:rPr>
        <w:t xml:space="preserve">: Тюменская область, Ханты-Мансийский автономный округ – Югра, </w:t>
      </w:r>
      <w:proofErr w:type="spellStart"/>
      <w:r w:rsidRPr="00904288">
        <w:rPr>
          <w:rFonts w:ascii="PT Astra Serif" w:eastAsia="Times New Roman" w:hAnsi="PT Astra Serif" w:cs="Times New Roman"/>
          <w:kern w:val="2"/>
          <w:sz w:val="24"/>
          <w:szCs w:val="24"/>
          <w:lang w:eastAsia="ar-SA"/>
        </w:rPr>
        <w:t>г</w:t>
      </w:r>
      <w:proofErr w:type="gramStart"/>
      <w:r w:rsidRPr="00904288">
        <w:rPr>
          <w:rFonts w:ascii="PT Astra Serif" w:eastAsia="Times New Roman" w:hAnsi="PT Astra Serif" w:cs="Times New Roman"/>
          <w:kern w:val="2"/>
          <w:sz w:val="24"/>
          <w:szCs w:val="24"/>
          <w:lang w:eastAsia="ar-SA"/>
        </w:rPr>
        <w:t>.Ю</w:t>
      </w:r>
      <w:proofErr w:type="gramEnd"/>
      <w:r w:rsidRPr="00904288">
        <w:rPr>
          <w:rFonts w:ascii="PT Astra Serif" w:eastAsia="Times New Roman" w:hAnsi="PT Astra Serif" w:cs="Times New Roman"/>
          <w:kern w:val="2"/>
          <w:sz w:val="24"/>
          <w:szCs w:val="24"/>
          <w:lang w:eastAsia="ar-SA"/>
        </w:rPr>
        <w:t>горск</w:t>
      </w:r>
      <w:proofErr w:type="spellEnd"/>
      <w:r w:rsidRPr="00904288">
        <w:rPr>
          <w:rFonts w:ascii="PT Astra Serif" w:eastAsia="Times New Roman" w:hAnsi="PT Astra Serif" w:cs="Times New Roman"/>
          <w:kern w:val="2"/>
          <w:sz w:val="24"/>
          <w:szCs w:val="24"/>
          <w:lang w:eastAsia="ar-SA"/>
        </w:rPr>
        <w:t>,  ул. Механизаторов,22.</w:t>
      </w:r>
    </w:p>
    <w:p w:rsidR="00B55BF9" w:rsidRPr="004E5006" w:rsidRDefault="00B55BF9" w:rsidP="00904288">
      <w:pPr>
        <w:keepNext/>
        <w:spacing w:after="0" w:line="240" w:lineRule="auto"/>
        <w:jc w:val="both"/>
        <w:rPr>
          <w:rFonts w:ascii="PT Astra Serif" w:eastAsia="Times New Roman" w:hAnsi="PT Astra Serif" w:cs="Times New Roman"/>
          <w:kern w:val="2"/>
          <w:sz w:val="24"/>
          <w:szCs w:val="24"/>
          <w:lang w:eastAsia="ar-SA"/>
        </w:rPr>
      </w:pPr>
      <w:r w:rsidRPr="004E5006">
        <w:rPr>
          <w:rFonts w:ascii="PT Astra Serif" w:eastAsia="Times New Roman" w:hAnsi="PT Astra Serif" w:cs="Times New Roman"/>
          <w:kern w:val="2"/>
          <w:sz w:val="24"/>
          <w:szCs w:val="24"/>
          <w:lang w:eastAsia="ar-SA"/>
        </w:rPr>
        <w:t>1.4. Финансирование объекта осуществляется за счет средст</w:t>
      </w:r>
      <w:r w:rsidR="00511127" w:rsidRPr="004E5006">
        <w:rPr>
          <w:rFonts w:ascii="PT Astra Serif" w:eastAsia="Times New Roman" w:hAnsi="PT Astra Serif" w:cs="Times New Roman"/>
          <w:kern w:val="2"/>
          <w:sz w:val="24"/>
          <w:szCs w:val="24"/>
          <w:lang w:eastAsia="ar-SA"/>
        </w:rPr>
        <w:t xml:space="preserve">в бюджета города </w:t>
      </w:r>
      <w:proofErr w:type="spellStart"/>
      <w:r w:rsidR="00511127" w:rsidRPr="004E5006">
        <w:rPr>
          <w:rFonts w:ascii="PT Astra Serif" w:eastAsia="Times New Roman" w:hAnsi="PT Astra Serif" w:cs="Times New Roman"/>
          <w:kern w:val="2"/>
          <w:sz w:val="24"/>
          <w:szCs w:val="24"/>
          <w:lang w:eastAsia="ar-SA"/>
        </w:rPr>
        <w:t>Югорска</w:t>
      </w:r>
      <w:proofErr w:type="spellEnd"/>
      <w:r w:rsidR="000A1960">
        <w:rPr>
          <w:rFonts w:ascii="PT Astra Serif" w:eastAsia="Times New Roman" w:hAnsi="PT Astra Serif" w:cs="Times New Roman"/>
          <w:kern w:val="2"/>
          <w:sz w:val="24"/>
          <w:szCs w:val="24"/>
          <w:lang w:eastAsia="ar-SA"/>
        </w:rPr>
        <w:t xml:space="preserve"> на 2023 год</w:t>
      </w:r>
      <w:r w:rsidRPr="004E5006">
        <w:rPr>
          <w:rFonts w:ascii="PT Astra Serif" w:eastAsia="Times New Roman" w:hAnsi="PT Astra Serif" w:cs="Times New Roman"/>
          <w:kern w:val="2"/>
          <w:sz w:val="24"/>
          <w:szCs w:val="24"/>
          <w:lang w:eastAsia="ar-SA"/>
        </w:rPr>
        <w:t>.</w:t>
      </w:r>
    </w:p>
    <w:p w:rsidR="00B55BF9" w:rsidRPr="004E5006" w:rsidRDefault="00B55BF9" w:rsidP="008E0D4D">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24"/>
          <w:szCs w:val="24"/>
          <w:lang w:eastAsia="ar-SA"/>
        </w:rPr>
      </w:pPr>
    </w:p>
    <w:p w:rsidR="00B55BF9" w:rsidRPr="004E5006" w:rsidRDefault="00E441ED"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Pr>
          <w:rFonts w:ascii="PT Astra Serif" w:eastAsia="Times New Roman" w:hAnsi="PT Astra Serif" w:cs="Times New Roman"/>
          <w:b/>
          <w:bCs/>
          <w:kern w:val="2"/>
          <w:sz w:val="24"/>
          <w:szCs w:val="24"/>
          <w:lang w:eastAsia="ar-SA"/>
        </w:rPr>
        <w:t>Стоимость работ</w:t>
      </w:r>
      <w:r w:rsidR="00B55BF9" w:rsidRPr="004E5006">
        <w:rPr>
          <w:rFonts w:ascii="PT Astra Serif" w:eastAsia="Times New Roman" w:hAnsi="PT Astra Serif" w:cs="Times New Roman"/>
          <w:b/>
          <w:bCs/>
          <w:kern w:val="2"/>
          <w:sz w:val="24"/>
          <w:szCs w:val="24"/>
          <w:lang w:eastAsia="ar-SA"/>
        </w:rPr>
        <w:t xml:space="preserve"> и порядок расчетов</w:t>
      </w:r>
      <w:bookmarkStart w:id="1" w:name="_Ref397432076"/>
    </w:p>
    <w:p w:rsidR="00B55BF9" w:rsidRPr="00E92B68"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4E5006">
        <w:rPr>
          <w:rFonts w:ascii="PT Astra Serif" w:eastAsia="Times New Roman" w:hAnsi="PT Astra Serif" w:cs="Times New Roman"/>
          <w:kern w:val="2"/>
          <w:sz w:val="24"/>
          <w:szCs w:val="24"/>
          <w:lang w:eastAsia="ar-SA"/>
        </w:rPr>
        <w:t xml:space="preserve">Стоимость подлежащих </w:t>
      </w:r>
      <w:r w:rsidR="00E441ED">
        <w:rPr>
          <w:rFonts w:ascii="PT Astra Serif" w:eastAsia="Times New Roman" w:hAnsi="PT Astra Serif" w:cs="Times New Roman"/>
          <w:kern w:val="2"/>
          <w:sz w:val="24"/>
          <w:szCs w:val="24"/>
          <w:lang w:eastAsia="ar-SA"/>
        </w:rPr>
        <w:t xml:space="preserve">выполнению работ </w:t>
      </w:r>
      <w:r w:rsidRPr="004E5006">
        <w:rPr>
          <w:rFonts w:ascii="PT Astra Serif" w:eastAsia="Times New Roman" w:hAnsi="PT Astra Serif" w:cs="Times New Roman"/>
          <w:kern w:val="2"/>
          <w:sz w:val="24"/>
          <w:szCs w:val="24"/>
          <w:lang w:eastAsia="ar-SA"/>
        </w:rPr>
        <w:t>составляет  ____________ (сумма прописью)</w:t>
      </w:r>
      <w:bookmarkEnd w:id="1"/>
      <w:r w:rsidRPr="004E5006">
        <w:rPr>
          <w:rFonts w:ascii="PT Astra Serif" w:eastAsia="Times New Roman" w:hAnsi="PT Astra Serif" w:cs="Times New Roman"/>
          <w:kern w:val="2"/>
          <w:sz w:val="24"/>
          <w:szCs w:val="24"/>
          <w:lang w:eastAsia="ar-SA"/>
        </w:rPr>
        <w:t xml:space="preserve">, </w:t>
      </w:r>
      <w:r w:rsidRPr="004E5006">
        <w:rPr>
          <w:rFonts w:ascii="PT Astra Serif" w:eastAsia="Times New Roman" w:hAnsi="PT Astra Serif" w:cs="Times New Roman"/>
          <w:b/>
          <w:i/>
          <w:kern w:val="2"/>
          <w:sz w:val="24"/>
          <w:szCs w:val="24"/>
          <w:lang w:eastAsia="ar-SA"/>
        </w:rPr>
        <w:t xml:space="preserve">в том числе НДС </w:t>
      </w:r>
      <w:r w:rsidRPr="00E92B68">
        <w:rPr>
          <w:rFonts w:ascii="PT Astra Serif" w:eastAsia="Times New Roman" w:hAnsi="PT Astra Serif" w:cs="Times New Roman"/>
          <w:b/>
          <w:i/>
          <w:kern w:val="2"/>
          <w:sz w:val="24"/>
          <w:szCs w:val="24"/>
          <w:lang w:eastAsia="ar-SA"/>
        </w:rPr>
        <w:t>_____ %, либо без НДС.</w:t>
      </w:r>
    </w:p>
    <w:p w:rsidR="00B55BF9" w:rsidRPr="00E92B68"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E92B68">
        <w:rPr>
          <w:rFonts w:ascii="PT Astra Serif" w:eastAsia="Times New Roman" w:hAnsi="PT Astra Serif" w:cs="Times New Roman"/>
          <w:kern w:val="2"/>
          <w:sz w:val="24"/>
          <w:szCs w:val="24"/>
          <w:lang w:eastAsia="ar-SA"/>
        </w:rPr>
        <w:t xml:space="preserve">Цена контракта </w:t>
      </w:r>
      <w:proofErr w:type="gramStart"/>
      <w:r w:rsidRPr="00E92B68">
        <w:rPr>
          <w:rFonts w:ascii="PT Astra Serif" w:eastAsia="Times New Roman" w:hAnsi="PT Astra Serif" w:cs="Times New Roman"/>
          <w:kern w:val="2"/>
          <w:sz w:val="24"/>
          <w:szCs w:val="24"/>
          <w:lang w:eastAsia="ar-SA"/>
        </w:rPr>
        <w:t>является твердой и определяется</w:t>
      </w:r>
      <w:proofErr w:type="gramEnd"/>
      <w:r w:rsidRPr="00E92B68">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E92B68"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E92B68">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E92B68">
        <w:rPr>
          <w:rFonts w:ascii="PT Astra Serif" w:eastAsia="Times New Roman" w:hAnsi="PT Astra Serif" w:cs="Times New Roman"/>
          <w:kern w:val="2"/>
          <w:sz w:val="24"/>
          <w:szCs w:val="24"/>
          <w:lang w:eastAsia="ar-SA"/>
        </w:rPr>
        <w:t xml:space="preserve"> Федерального закона от 05.04. 2013 </w:t>
      </w:r>
      <w:r w:rsidR="005702B7" w:rsidRPr="00E92B68">
        <w:rPr>
          <w:rFonts w:ascii="PT Astra Serif" w:eastAsia="Times New Roman" w:hAnsi="PT Astra Serif" w:cs="Times New Roman"/>
          <w:kern w:val="2"/>
          <w:sz w:val="24"/>
          <w:szCs w:val="24"/>
          <w:lang w:eastAsia="ar-SA"/>
        </w:rPr>
        <w:t>№ 44-ФЗ «</w:t>
      </w:r>
      <w:r w:rsidRPr="00E92B68">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E92B68">
        <w:rPr>
          <w:rFonts w:ascii="PT Astra Serif" w:eastAsia="Times New Roman" w:hAnsi="PT Astra Serif" w:cs="Times New Roman"/>
          <w:kern w:val="2"/>
          <w:sz w:val="24"/>
          <w:szCs w:val="24"/>
          <w:lang w:eastAsia="ar-SA"/>
        </w:rPr>
        <w:t>арственных и муниципальных нужд»</w:t>
      </w:r>
      <w:r w:rsidR="00247008" w:rsidRPr="00E92B68">
        <w:rPr>
          <w:rFonts w:ascii="PT Astra Serif" w:eastAsia="Times New Roman" w:hAnsi="PT Astra Serif" w:cs="Times New Roman"/>
          <w:kern w:val="2"/>
          <w:sz w:val="24"/>
          <w:szCs w:val="24"/>
          <w:lang w:eastAsia="ar-SA"/>
        </w:rPr>
        <w:t xml:space="preserve"> (далее по тексту ФЗ № 44)</w:t>
      </w:r>
      <w:r w:rsidRPr="00E92B68">
        <w:rPr>
          <w:rFonts w:ascii="PT Astra Serif" w:eastAsia="Times New Roman" w:hAnsi="PT Astra Serif" w:cs="Times New Roman"/>
          <w:kern w:val="2"/>
          <w:sz w:val="24"/>
          <w:szCs w:val="24"/>
          <w:lang w:eastAsia="ar-SA"/>
        </w:rPr>
        <w:t xml:space="preserve"> уменьшает  сумму, подлежащую уплате </w:t>
      </w:r>
      <w:r w:rsidR="00F13ABA" w:rsidRPr="00E92B68">
        <w:rPr>
          <w:rFonts w:ascii="PT Astra Serif" w:eastAsia="Times New Roman" w:hAnsi="PT Astra Serif" w:cs="Times New Roman"/>
          <w:kern w:val="2"/>
          <w:sz w:val="24"/>
          <w:szCs w:val="24"/>
          <w:lang w:eastAsia="ar-SA"/>
        </w:rPr>
        <w:t xml:space="preserve">Муниципальным </w:t>
      </w:r>
      <w:r w:rsidRPr="00E92B68">
        <w:rPr>
          <w:rFonts w:ascii="PT Astra Serif" w:eastAsia="Times New Roman" w:hAnsi="PT Astra Serif" w:cs="Times New Roman"/>
          <w:kern w:val="2"/>
          <w:sz w:val="24"/>
          <w:szCs w:val="24"/>
          <w:lang w:eastAsia="ar-SA"/>
        </w:rPr>
        <w:t>заказчиком</w:t>
      </w:r>
      <w:r w:rsidR="00823F14" w:rsidRPr="00E92B68">
        <w:rPr>
          <w:rFonts w:ascii="PT Astra Serif" w:eastAsia="Times New Roman" w:hAnsi="PT Astra Serif" w:cs="Times New Roman"/>
          <w:kern w:val="2"/>
          <w:sz w:val="24"/>
          <w:szCs w:val="24"/>
          <w:lang w:eastAsia="ar-SA"/>
        </w:rPr>
        <w:t xml:space="preserve"> </w:t>
      </w:r>
      <w:r w:rsidR="00E2685E">
        <w:rPr>
          <w:rFonts w:ascii="PT Astra Serif" w:eastAsia="Times New Roman" w:hAnsi="PT Astra Serif" w:cs="Times New Roman"/>
          <w:kern w:val="2"/>
          <w:sz w:val="24"/>
          <w:szCs w:val="24"/>
          <w:lang w:eastAsia="ar-SA"/>
        </w:rPr>
        <w:t>Подрядчику</w:t>
      </w:r>
      <w:r w:rsidRPr="00E92B68">
        <w:rPr>
          <w:rFonts w:ascii="PT Astra Serif" w:eastAsia="Times New Roman" w:hAnsi="PT Astra Serif" w:cs="Times New Roman"/>
          <w:kern w:val="2"/>
          <w:sz w:val="24"/>
          <w:szCs w:val="24"/>
          <w:lang w:eastAsia="ar-SA"/>
        </w:rPr>
        <w:t>, на размер налогов, сборов и иных обязательных платежей в бюджеты бюджетной системы Российской Федерации, связанных с</w:t>
      </w:r>
      <w:proofErr w:type="gramEnd"/>
      <w:r w:rsidRPr="00E92B68">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E92B68">
        <w:rPr>
          <w:rFonts w:ascii="PT Astra Serif" w:eastAsia="Times New Roman" w:hAnsi="PT Astra Serif" w:cs="Times New Roman"/>
          <w:kern w:val="2"/>
          <w:sz w:val="24"/>
          <w:szCs w:val="24"/>
          <w:lang w:eastAsia="ar-SA"/>
        </w:rPr>
        <w:t xml:space="preserve">ссийской Федерации заказчиком. </w:t>
      </w:r>
    </w:p>
    <w:p w:rsidR="00904288" w:rsidRPr="00E92B68" w:rsidRDefault="00ED030C" w:rsidP="008E0D4D">
      <w:pPr>
        <w:autoSpaceDE w:val="0"/>
        <w:autoSpaceDN w:val="0"/>
        <w:adjustRightInd w:val="0"/>
        <w:spacing w:after="0" w:line="240" w:lineRule="auto"/>
        <w:ind w:firstLine="567"/>
        <w:jc w:val="both"/>
        <w:rPr>
          <w:rFonts w:ascii="PT Astra Serif" w:eastAsia="Times New Roman" w:hAnsi="PT Astra Serif" w:cs="Times New Roman"/>
          <w:kern w:val="2"/>
          <w:sz w:val="24"/>
          <w:szCs w:val="24"/>
          <w:lang w:eastAsia="ar-SA"/>
        </w:rPr>
      </w:pPr>
      <w:proofErr w:type="gramStart"/>
      <w:r w:rsidRPr="00E92B68">
        <w:rPr>
          <w:rFonts w:ascii="PT Astra Serif" w:eastAsia="Times New Roman" w:hAnsi="PT Astra Serif" w:cs="Times New Roman"/>
          <w:kern w:val="2"/>
          <w:sz w:val="24"/>
          <w:szCs w:val="24"/>
          <w:lang w:eastAsia="ar-SA"/>
        </w:rPr>
        <w:t xml:space="preserve">Цена контракта включает в себя: </w:t>
      </w:r>
      <w:r w:rsidR="00904288" w:rsidRPr="00E92B68">
        <w:rPr>
          <w:rFonts w:ascii="PT Astra Serif" w:eastAsia="Times New Roman" w:hAnsi="PT Astra Serif" w:cs="Times New Roman"/>
          <w:kern w:val="2"/>
          <w:sz w:val="24"/>
          <w:szCs w:val="24"/>
          <w:lang w:eastAsia="ar-SA"/>
        </w:rPr>
        <w:t xml:space="preserve">все прямые и дополнительные затраты и начисления, связанные с </w:t>
      </w:r>
      <w:r w:rsidR="00E441ED">
        <w:rPr>
          <w:rFonts w:ascii="PT Astra Serif" w:eastAsia="Times New Roman" w:hAnsi="PT Astra Serif" w:cs="Times New Roman"/>
          <w:kern w:val="2"/>
          <w:sz w:val="24"/>
          <w:szCs w:val="24"/>
          <w:lang w:eastAsia="ar-SA"/>
        </w:rPr>
        <w:t>выполнением всего объема работ</w:t>
      </w:r>
      <w:r w:rsidR="00904288" w:rsidRPr="00E92B68">
        <w:rPr>
          <w:rFonts w:ascii="PT Astra Serif" w:eastAsia="Times New Roman" w:hAnsi="PT Astra Serif" w:cs="Times New Roman"/>
          <w:kern w:val="2"/>
          <w:sz w:val="24"/>
          <w:szCs w:val="24"/>
          <w:lang w:eastAsia="ar-SA"/>
        </w:rPr>
        <w:t>, предусмотренного техническим заданием Заказчика, транспортные и командировочные расходы, и иные затраты в соответствии с ценовыми показателями и нормативами, предусмотренными действующим законодательством, а также включает все налоги, сборы, пошлины и прочие обязательные платежи, предусмотренные законодательством Российской Федерации,  включая НДС либо без НДС.</w:t>
      </w:r>
      <w:proofErr w:type="gramEnd"/>
    </w:p>
    <w:p w:rsidR="00ED030C" w:rsidRPr="00E92B68" w:rsidRDefault="00ED030C" w:rsidP="008E0D4D">
      <w:pPr>
        <w:autoSpaceDE w:val="0"/>
        <w:autoSpaceDN w:val="0"/>
        <w:adjustRightInd w:val="0"/>
        <w:spacing w:after="0" w:line="240" w:lineRule="auto"/>
        <w:ind w:firstLine="567"/>
        <w:jc w:val="both"/>
        <w:rPr>
          <w:rFonts w:ascii="PT Astra Serif" w:eastAsia="Times New Roman" w:hAnsi="PT Astra Serif" w:cs="Times New Roman"/>
          <w:kern w:val="2"/>
          <w:sz w:val="24"/>
          <w:szCs w:val="24"/>
          <w:lang w:eastAsia="ar-SA"/>
        </w:rPr>
      </w:pPr>
      <w:r w:rsidRPr="00E92B68">
        <w:rPr>
          <w:rFonts w:ascii="PT Astra Serif" w:eastAsia="Times New Roman" w:hAnsi="PT Astra Serif" w:cs="Times New Roman"/>
          <w:kern w:val="2"/>
          <w:sz w:val="24"/>
          <w:szCs w:val="24"/>
          <w:lang w:eastAsia="ar-SA"/>
        </w:rPr>
        <w:t xml:space="preserve">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8B2C94" w:rsidRPr="004E5006" w:rsidRDefault="00B55BF9" w:rsidP="008E0D4D">
      <w:pPr>
        <w:autoSpaceDE w:val="0"/>
        <w:autoSpaceDN w:val="0"/>
        <w:adjustRightInd w:val="0"/>
        <w:spacing w:after="0" w:line="240" w:lineRule="auto"/>
        <w:ind w:firstLine="567"/>
        <w:jc w:val="both"/>
        <w:rPr>
          <w:rFonts w:ascii="PT Astra Serif" w:eastAsia="Times New Roman" w:hAnsi="PT Astra Serif" w:cs="Times New Roman"/>
          <w:kern w:val="2"/>
          <w:sz w:val="24"/>
          <w:szCs w:val="24"/>
          <w:lang w:eastAsia="ar-SA"/>
        </w:rPr>
      </w:pPr>
      <w:r w:rsidRPr="00E92B68">
        <w:rPr>
          <w:rFonts w:ascii="PT Astra Serif" w:eastAsia="Times New Roman" w:hAnsi="PT Astra Serif" w:cs="Times New Roman"/>
          <w:kern w:val="2"/>
          <w:sz w:val="24"/>
          <w:szCs w:val="24"/>
          <w:lang w:eastAsia="ar-SA"/>
        </w:rPr>
        <w:t xml:space="preserve">В случае изменения расчетного счета </w:t>
      </w:r>
      <w:r w:rsidR="00E2685E">
        <w:rPr>
          <w:rFonts w:ascii="PT Astra Serif" w:eastAsia="Times New Roman" w:hAnsi="PT Astra Serif" w:cs="Times New Roman"/>
          <w:kern w:val="2"/>
          <w:sz w:val="24"/>
          <w:szCs w:val="24"/>
          <w:lang w:eastAsia="ar-SA"/>
        </w:rPr>
        <w:t>Подрядчик</w:t>
      </w:r>
      <w:r w:rsidR="000E0F2D" w:rsidRPr="00E92B68">
        <w:rPr>
          <w:rFonts w:ascii="PT Astra Serif" w:eastAsia="Times New Roman" w:hAnsi="PT Astra Serif" w:cs="Times New Roman"/>
          <w:kern w:val="2"/>
          <w:sz w:val="24"/>
          <w:szCs w:val="24"/>
          <w:lang w:eastAsia="ar-SA"/>
        </w:rPr>
        <w:t xml:space="preserve"> </w:t>
      </w:r>
      <w:r w:rsidRPr="00E92B68">
        <w:rPr>
          <w:rFonts w:ascii="PT Astra Serif" w:eastAsia="Times New Roman" w:hAnsi="PT Astra Serif" w:cs="Times New Roman"/>
          <w:kern w:val="2"/>
          <w:sz w:val="24"/>
          <w:szCs w:val="24"/>
          <w:lang w:eastAsia="ar-SA"/>
        </w:rPr>
        <w:t>обязан в однодневный срок в письменной форме сообщить об этом Муниципальному заказчику, указав новые реквизиты расчетного счета. В</w:t>
      </w:r>
      <w:r w:rsidRPr="004E5006">
        <w:rPr>
          <w:rFonts w:ascii="PT Astra Serif" w:eastAsia="Times New Roman" w:hAnsi="PT Astra Serif" w:cs="Times New Roman"/>
          <w:kern w:val="2"/>
          <w:sz w:val="24"/>
          <w:szCs w:val="24"/>
          <w:lang w:eastAsia="ar-SA"/>
        </w:rPr>
        <w:t xml:space="preserve"> 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4E5006">
        <w:rPr>
          <w:rFonts w:ascii="PT Astra Serif" w:eastAsia="Times New Roman" w:hAnsi="PT Astra Serif" w:cs="Times New Roman"/>
          <w:kern w:val="2"/>
          <w:sz w:val="24"/>
          <w:szCs w:val="24"/>
          <w:lang w:eastAsia="ar-SA"/>
        </w:rPr>
        <w:t xml:space="preserve"> </w:t>
      </w:r>
      <w:r w:rsidR="00E2685E">
        <w:rPr>
          <w:rFonts w:ascii="PT Astra Serif" w:eastAsia="Times New Roman" w:hAnsi="PT Astra Serif" w:cs="Times New Roman"/>
          <w:kern w:val="2"/>
          <w:sz w:val="24"/>
          <w:szCs w:val="24"/>
          <w:lang w:eastAsia="ar-SA"/>
        </w:rPr>
        <w:t>Подрядчика</w:t>
      </w:r>
      <w:r w:rsidR="00B3784B" w:rsidRPr="004E5006">
        <w:rPr>
          <w:rFonts w:ascii="PT Astra Serif" w:eastAsia="Times New Roman" w:hAnsi="PT Astra Serif" w:cs="Times New Roman"/>
          <w:kern w:val="2"/>
          <w:sz w:val="24"/>
          <w:szCs w:val="24"/>
          <w:lang w:eastAsia="ar-SA"/>
        </w:rPr>
        <w:t xml:space="preserve">, несет </w:t>
      </w:r>
      <w:r w:rsidR="00E2685E">
        <w:rPr>
          <w:rFonts w:ascii="PT Astra Serif" w:eastAsia="Times New Roman" w:hAnsi="PT Astra Serif" w:cs="Times New Roman"/>
          <w:kern w:val="2"/>
          <w:sz w:val="24"/>
          <w:szCs w:val="24"/>
          <w:lang w:eastAsia="ar-SA"/>
        </w:rPr>
        <w:t>Подрядчик</w:t>
      </w:r>
      <w:r w:rsidRPr="004E5006">
        <w:rPr>
          <w:rFonts w:ascii="PT Astra Serif" w:eastAsia="Times New Roman" w:hAnsi="PT Astra Serif" w:cs="Times New Roman"/>
          <w:kern w:val="2"/>
          <w:sz w:val="24"/>
          <w:szCs w:val="24"/>
          <w:lang w:eastAsia="ar-SA"/>
        </w:rPr>
        <w:t>.</w:t>
      </w:r>
    </w:p>
    <w:p w:rsidR="00260793" w:rsidRPr="004E5006" w:rsidRDefault="00B55BF9" w:rsidP="00E2685E">
      <w:pPr>
        <w:widowControl w:val="0"/>
        <w:numPr>
          <w:ilvl w:val="1"/>
          <w:numId w:val="2"/>
        </w:numPr>
        <w:suppressAutoHyphens/>
        <w:autoSpaceDE w:val="0"/>
        <w:autoSpaceDN w:val="0"/>
        <w:adjustRightInd w:val="0"/>
        <w:spacing w:after="0" w:line="240" w:lineRule="auto"/>
        <w:ind w:left="0" w:firstLine="0"/>
        <w:jc w:val="both"/>
        <w:rPr>
          <w:rFonts w:ascii="PT Astra Serif" w:hAnsi="PT Astra Serif"/>
          <w:color w:val="FF0000"/>
          <w:sz w:val="24"/>
          <w:szCs w:val="24"/>
        </w:rPr>
      </w:pPr>
      <w:r w:rsidRPr="004E5006">
        <w:rPr>
          <w:rFonts w:ascii="PT Astra Serif" w:eastAsia="Times New Roman" w:hAnsi="PT Astra Serif" w:cs="Times New Roman"/>
          <w:kern w:val="2"/>
          <w:sz w:val="24"/>
          <w:szCs w:val="24"/>
          <w:lang w:eastAsia="ar-SA"/>
        </w:rPr>
        <w:lastRenderedPageBreak/>
        <w:t xml:space="preserve">Оплата </w:t>
      </w:r>
      <w:r w:rsidR="00E441ED">
        <w:rPr>
          <w:rFonts w:ascii="PT Astra Serif" w:eastAsia="Times New Roman" w:hAnsi="PT Astra Serif" w:cs="Times New Roman"/>
          <w:kern w:val="2"/>
          <w:sz w:val="24"/>
          <w:szCs w:val="24"/>
          <w:lang w:eastAsia="ar-SA"/>
        </w:rPr>
        <w:t>выполненных Подрядчиком работ</w:t>
      </w:r>
      <w:r w:rsidRPr="004E5006">
        <w:rPr>
          <w:rFonts w:ascii="PT Astra Serif" w:eastAsia="Times New Roman" w:hAnsi="PT Astra Serif" w:cs="Times New Roman"/>
          <w:kern w:val="2"/>
          <w:sz w:val="24"/>
          <w:szCs w:val="24"/>
          <w:lang w:eastAsia="ar-SA"/>
        </w:rPr>
        <w:t xml:space="preserve"> производится Муниципальным заказчиком путем перечисления денежных средств</w:t>
      </w:r>
      <w:r w:rsidR="0077131D" w:rsidRPr="004E5006">
        <w:rPr>
          <w:rFonts w:ascii="PT Astra Serif" w:eastAsia="Times New Roman" w:hAnsi="PT Astra Serif" w:cs="Times New Roman"/>
          <w:kern w:val="2"/>
          <w:sz w:val="24"/>
          <w:szCs w:val="24"/>
          <w:lang w:eastAsia="ar-SA"/>
        </w:rPr>
        <w:t xml:space="preserve"> на счет </w:t>
      </w:r>
      <w:r w:rsidR="00E2685E">
        <w:rPr>
          <w:rFonts w:ascii="PT Astra Serif" w:eastAsia="Times New Roman" w:hAnsi="PT Astra Serif" w:cs="Times New Roman"/>
          <w:kern w:val="2"/>
          <w:sz w:val="24"/>
          <w:szCs w:val="24"/>
          <w:lang w:eastAsia="ar-SA"/>
        </w:rPr>
        <w:t>Подрядчика</w:t>
      </w:r>
      <w:r w:rsidR="00B3784B" w:rsidRPr="004E5006">
        <w:rPr>
          <w:rFonts w:ascii="PT Astra Serif" w:eastAsia="Times New Roman" w:hAnsi="PT Astra Serif" w:cs="Times New Roman"/>
          <w:kern w:val="2"/>
          <w:sz w:val="24"/>
          <w:szCs w:val="24"/>
          <w:lang w:eastAsia="ar-SA"/>
        </w:rPr>
        <w:t xml:space="preserve"> </w:t>
      </w:r>
      <w:r w:rsidR="0077131D" w:rsidRPr="004E5006">
        <w:rPr>
          <w:rFonts w:ascii="PT Astra Serif" w:eastAsia="Times New Roman" w:hAnsi="PT Astra Serif" w:cs="Times New Roman"/>
          <w:kern w:val="2"/>
          <w:sz w:val="24"/>
          <w:szCs w:val="24"/>
          <w:lang w:eastAsia="ar-SA"/>
        </w:rPr>
        <w:t xml:space="preserve">в течение </w:t>
      </w:r>
      <w:r w:rsidR="007B0B9A" w:rsidRPr="004E5006">
        <w:rPr>
          <w:rFonts w:ascii="PT Astra Serif" w:eastAsia="Times New Roman" w:hAnsi="PT Astra Serif" w:cs="Times New Roman"/>
          <w:kern w:val="2"/>
          <w:sz w:val="24"/>
          <w:szCs w:val="24"/>
          <w:lang w:eastAsia="ar-SA"/>
        </w:rPr>
        <w:t>7</w:t>
      </w:r>
      <w:r w:rsidR="00AC2AC7" w:rsidRPr="004E5006">
        <w:rPr>
          <w:rFonts w:ascii="PT Astra Serif" w:eastAsia="Times New Roman" w:hAnsi="PT Astra Serif" w:cs="Times New Roman"/>
          <w:kern w:val="2"/>
          <w:sz w:val="24"/>
          <w:szCs w:val="24"/>
          <w:lang w:eastAsia="ar-SA"/>
        </w:rPr>
        <w:t xml:space="preserve"> (рабочих) дней </w:t>
      </w:r>
      <w:proofErr w:type="gramStart"/>
      <w:r w:rsidR="00AC2AC7" w:rsidRPr="004E5006">
        <w:rPr>
          <w:rFonts w:ascii="PT Astra Serif" w:hAnsi="PT Astra Serif" w:cs="Times New Roman"/>
          <w:sz w:val="24"/>
          <w:szCs w:val="24"/>
          <w:shd w:val="clear" w:color="auto" w:fill="FFFFFF"/>
        </w:rPr>
        <w:t>с даты подписания</w:t>
      </w:r>
      <w:proofErr w:type="gramEnd"/>
      <w:r w:rsidR="00AC2AC7" w:rsidRPr="004E5006">
        <w:rPr>
          <w:rFonts w:ascii="PT Astra Serif" w:hAnsi="PT Astra Serif" w:cs="Times New Roman"/>
          <w:sz w:val="24"/>
          <w:szCs w:val="24"/>
          <w:shd w:val="clear" w:color="auto" w:fill="FFFFFF"/>
        </w:rPr>
        <w:t xml:space="preserve"> заказчиком документа о приемке</w:t>
      </w:r>
      <w:r w:rsidR="00664528" w:rsidRPr="004E5006">
        <w:rPr>
          <w:rFonts w:ascii="PT Astra Serif" w:hAnsi="PT Astra Serif"/>
          <w:sz w:val="24"/>
          <w:szCs w:val="24"/>
        </w:rPr>
        <w:t xml:space="preserve"> сформированного  с использованием единой информационной системы</w:t>
      </w:r>
      <w:r w:rsidR="00AC2AC7" w:rsidRPr="004E5006">
        <w:rPr>
          <w:rFonts w:ascii="PT Astra Serif" w:hAnsi="PT Astra Serif" w:cs="Times New Roman"/>
          <w:sz w:val="24"/>
          <w:szCs w:val="24"/>
          <w:shd w:val="clear" w:color="auto" w:fill="FFFFFF"/>
        </w:rPr>
        <w:t>, предусмотренного </w:t>
      </w:r>
      <w:hyperlink r:id="rId9" w:anchor="/document/70353464/entry/947" w:history="1">
        <w:r w:rsidR="001D39CF" w:rsidRPr="004E5006">
          <w:rPr>
            <w:rStyle w:val="aa"/>
            <w:rFonts w:ascii="PT Astra Serif" w:hAnsi="PT Astra Serif" w:cs="Times New Roman"/>
            <w:color w:val="auto"/>
            <w:sz w:val="24"/>
            <w:szCs w:val="24"/>
            <w:shd w:val="clear" w:color="auto" w:fill="FFFFFF"/>
          </w:rPr>
          <w:t>частью 13 статьи 94</w:t>
        </w:r>
      </w:hyperlink>
      <w:r w:rsidR="001D39CF" w:rsidRPr="004E5006">
        <w:rPr>
          <w:rFonts w:ascii="PT Astra Serif" w:hAnsi="PT Astra Serif" w:cs="Times New Roman"/>
          <w:sz w:val="24"/>
          <w:szCs w:val="24"/>
          <w:shd w:val="clear" w:color="auto" w:fill="FFFFFF"/>
        </w:rPr>
        <w:t> </w:t>
      </w:r>
      <w:r w:rsidR="001D39CF" w:rsidRPr="004E5006">
        <w:rPr>
          <w:rFonts w:ascii="PT Astra Serif" w:hAnsi="PT Astra Serif"/>
          <w:sz w:val="24"/>
          <w:szCs w:val="24"/>
        </w:rPr>
        <w:t>ФЗ № 44</w:t>
      </w:r>
      <w:r w:rsidR="00FA6930" w:rsidRPr="004E5006">
        <w:rPr>
          <w:rFonts w:ascii="PT Astra Serif" w:hAnsi="PT Astra Serif"/>
          <w:sz w:val="24"/>
          <w:szCs w:val="24"/>
        </w:rPr>
        <w:t>.</w:t>
      </w:r>
      <w:r w:rsidR="00535F3D" w:rsidRPr="004E5006">
        <w:rPr>
          <w:rFonts w:ascii="PT Astra Serif" w:hAnsi="PT Astra Serif"/>
          <w:sz w:val="24"/>
          <w:szCs w:val="24"/>
        </w:rPr>
        <w:t xml:space="preserve"> </w:t>
      </w:r>
    </w:p>
    <w:p w:rsidR="0078186A" w:rsidRPr="004E5006" w:rsidRDefault="00B55BF9" w:rsidP="008E0D4D">
      <w:pPr>
        <w:pStyle w:val="a8"/>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4E5006">
        <w:rPr>
          <w:rFonts w:ascii="PT Astra Serif" w:eastAsia="Arial CYR" w:hAnsi="PT Astra Serif" w:cs="Times New Roman"/>
          <w:kern w:val="2"/>
          <w:sz w:val="24"/>
          <w:szCs w:val="24"/>
          <w:lang w:eastAsia="ar-SA"/>
        </w:rPr>
        <w:t xml:space="preserve">Оплата </w:t>
      </w:r>
      <w:r w:rsidR="00E441ED">
        <w:rPr>
          <w:rFonts w:ascii="PT Astra Serif" w:eastAsia="Arial CYR" w:hAnsi="PT Astra Serif" w:cs="Times New Roman"/>
          <w:kern w:val="2"/>
          <w:sz w:val="24"/>
          <w:szCs w:val="24"/>
          <w:lang w:eastAsia="ar-SA"/>
        </w:rPr>
        <w:t>выполненных работ</w:t>
      </w:r>
      <w:r w:rsidR="008F3181">
        <w:rPr>
          <w:rFonts w:ascii="PT Astra Serif" w:eastAsia="Arial CYR" w:hAnsi="PT Astra Serif" w:cs="Times New Roman"/>
          <w:kern w:val="2"/>
          <w:sz w:val="24"/>
          <w:szCs w:val="24"/>
          <w:lang w:eastAsia="ar-SA"/>
        </w:rPr>
        <w:t xml:space="preserve"> </w:t>
      </w:r>
      <w:r w:rsidRPr="004E5006">
        <w:rPr>
          <w:rFonts w:ascii="PT Astra Serif" w:eastAsia="Arial CYR" w:hAnsi="PT Astra Serif" w:cs="Times New Roman"/>
          <w:kern w:val="2"/>
          <w:sz w:val="24"/>
          <w:szCs w:val="24"/>
          <w:lang w:eastAsia="ar-SA"/>
        </w:rPr>
        <w:t xml:space="preserve">в течение срока действия контракта не является отдельным этапом исполнения контракта по смыслу статьи 753 Гражданского кодекса РФ. </w:t>
      </w:r>
    </w:p>
    <w:p w:rsidR="00106938" w:rsidRPr="004E5006" w:rsidRDefault="00106938" w:rsidP="00E36248">
      <w:pPr>
        <w:pStyle w:val="ad"/>
        <w:numPr>
          <w:ilvl w:val="1"/>
          <w:numId w:val="2"/>
        </w:numPr>
        <w:ind w:left="0" w:firstLine="0"/>
        <w:jc w:val="both"/>
        <w:rPr>
          <w:rFonts w:ascii="PT Astra Serif" w:hAnsi="PT Astra Serif"/>
          <w:sz w:val="24"/>
          <w:szCs w:val="24"/>
        </w:rPr>
      </w:pPr>
      <w:r w:rsidRPr="004E5006">
        <w:rPr>
          <w:rFonts w:ascii="PT Astra Serif" w:hAnsi="PT Astra Serif"/>
          <w:sz w:val="24"/>
          <w:szCs w:val="24"/>
        </w:rPr>
        <w:t xml:space="preserve">Датой оплаты считается дата приема банком </w:t>
      </w:r>
      <w:r w:rsidR="00F13ABA" w:rsidRPr="004E5006">
        <w:rPr>
          <w:rFonts w:ascii="PT Astra Serif" w:hAnsi="PT Astra Serif"/>
          <w:kern w:val="2"/>
          <w:sz w:val="24"/>
          <w:szCs w:val="24"/>
          <w:lang w:eastAsia="ar-SA"/>
        </w:rPr>
        <w:t>Муниципального з</w:t>
      </w:r>
      <w:r w:rsidRPr="004E5006">
        <w:rPr>
          <w:rFonts w:ascii="PT Astra Serif" w:hAnsi="PT Astra Serif"/>
          <w:sz w:val="24"/>
          <w:szCs w:val="24"/>
        </w:rPr>
        <w:t>аказчика платежных документов к исполнению.</w:t>
      </w:r>
    </w:p>
    <w:p w:rsidR="00E36248" w:rsidRPr="00E92B68" w:rsidRDefault="00511127" w:rsidP="00E441ED">
      <w:pPr>
        <w:pStyle w:val="a8"/>
        <w:numPr>
          <w:ilvl w:val="1"/>
          <w:numId w:val="2"/>
        </w:numPr>
        <w:spacing w:after="0" w:line="240" w:lineRule="auto"/>
        <w:ind w:left="0" w:firstLine="0"/>
        <w:jc w:val="both"/>
        <w:rPr>
          <w:rFonts w:ascii="PT Astra Serif" w:hAnsi="PT Astra Serif"/>
          <w:sz w:val="24"/>
          <w:szCs w:val="24"/>
        </w:rPr>
      </w:pPr>
      <w:r w:rsidRPr="00E92B68">
        <w:rPr>
          <w:rFonts w:ascii="PT Astra Serif" w:eastAsia="Arial CYR" w:hAnsi="PT Astra Serif" w:cs="Times New Roman"/>
          <w:kern w:val="2"/>
          <w:sz w:val="24"/>
          <w:szCs w:val="24"/>
          <w:lang w:eastAsia="ar-SA"/>
        </w:rPr>
        <w:t xml:space="preserve">Результатом </w:t>
      </w:r>
      <w:r w:rsidR="00E441ED">
        <w:rPr>
          <w:rFonts w:ascii="PT Astra Serif" w:eastAsia="Arial CYR" w:hAnsi="PT Astra Serif" w:cs="Times New Roman"/>
          <w:kern w:val="2"/>
          <w:sz w:val="24"/>
          <w:szCs w:val="24"/>
          <w:lang w:eastAsia="ar-SA"/>
        </w:rPr>
        <w:t>выполненной</w:t>
      </w:r>
      <w:r w:rsidR="00E441ED" w:rsidRPr="00E441ED">
        <w:rPr>
          <w:rFonts w:ascii="PT Astra Serif" w:eastAsia="Arial CYR" w:hAnsi="PT Astra Serif" w:cs="Times New Roman"/>
          <w:kern w:val="2"/>
          <w:sz w:val="24"/>
          <w:szCs w:val="24"/>
          <w:lang w:eastAsia="ar-SA"/>
        </w:rPr>
        <w:t xml:space="preserve"> работ</w:t>
      </w:r>
      <w:r w:rsidR="00E441ED">
        <w:rPr>
          <w:rFonts w:ascii="PT Astra Serif" w:eastAsia="Arial CYR" w:hAnsi="PT Astra Serif" w:cs="Times New Roman"/>
          <w:kern w:val="2"/>
          <w:sz w:val="24"/>
          <w:szCs w:val="24"/>
          <w:lang w:eastAsia="ar-SA"/>
        </w:rPr>
        <w:t>ы</w:t>
      </w:r>
      <w:r w:rsidR="00E441ED" w:rsidRPr="00E441ED">
        <w:rPr>
          <w:rFonts w:ascii="PT Astra Serif" w:eastAsia="Arial CYR" w:hAnsi="PT Astra Serif" w:cs="Times New Roman"/>
          <w:kern w:val="2"/>
          <w:sz w:val="24"/>
          <w:szCs w:val="24"/>
          <w:lang w:eastAsia="ar-SA"/>
        </w:rPr>
        <w:t xml:space="preserve"> </w:t>
      </w:r>
      <w:r w:rsidR="00E92B68">
        <w:rPr>
          <w:rFonts w:ascii="PT Astra Serif" w:eastAsia="Arial CYR" w:hAnsi="PT Astra Serif" w:cs="Times New Roman"/>
          <w:kern w:val="2"/>
          <w:sz w:val="24"/>
          <w:szCs w:val="24"/>
          <w:lang w:eastAsia="ar-SA"/>
        </w:rPr>
        <w:t>являе</w:t>
      </w:r>
      <w:r w:rsidRPr="00E92B68">
        <w:rPr>
          <w:rFonts w:ascii="PT Astra Serif" w:eastAsia="Arial CYR" w:hAnsi="PT Astra Serif" w:cs="Times New Roman"/>
          <w:kern w:val="2"/>
          <w:sz w:val="24"/>
          <w:szCs w:val="24"/>
          <w:lang w:eastAsia="ar-SA"/>
        </w:rPr>
        <w:t xml:space="preserve">тся </w:t>
      </w:r>
      <w:r w:rsidR="00E92B68">
        <w:rPr>
          <w:rFonts w:ascii="PT Astra Serif" w:eastAsia="Arial CYR" w:hAnsi="PT Astra Serif" w:cs="Times New Roman"/>
          <w:kern w:val="2"/>
          <w:sz w:val="24"/>
          <w:szCs w:val="24"/>
          <w:lang w:eastAsia="ar-SA"/>
        </w:rPr>
        <w:t>согласованный</w:t>
      </w:r>
      <w:r w:rsidR="00E92B68" w:rsidRPr="00E92B68">
        <w:rPr>
          <w:rFonts w:ascii="PT Astra Serif" w:eastAsia="Arial CYR" w:hAnsi="PT Astra Serif" w:cs="Times New Roman"/>
          <w:kern w:val="2"/>
          <w:sz w:val="24"/>
          <w:szCs w:val="24"/>
          <w:lang w:eastAsia="ar-SA"/>
        </w:rPr>
        <w:t xml:space="preserve"> и утвержденн</w:t>
      </w:r>
      <w:r w:rsidR="00E92B68">
        <w:rPr>
          <w:rFonts w:ascii="PT Astra Serif" w:eastAsia="Arial CYR" w:hAnsi="PT Astra Serif" w:cs="Times New Roman"/>
          <w:kern w:val="2"/>
          <w:sz w:val="24"/>
          <w:szCs w:val="24"/>
          <w:lang w:eastAsia="ar-SA"/>
        </w:rPr>
        <w:t>ый Проект организации дорожного движения</w:t>
      </w:r>
      <w:r w:rsidR="00E36248" w:rsidRPr="00E92B68">
        <w:rPr>
          <w:rFonts w:ascii="PT Astra Serif" w:hAnsi="PT Astra Serif"/>
          <w:sz w:val="24"/>
          <w:szCs w:val="24"/>
        </w:rPr>
        <w:t>.</w:t>
      </w:r>
    </w:p>
    <w:p w:rsidR="00B55BF9" w:rsidRPr="004E5006" w:rsidRDefault="00B55BF9" w:rsidP="00E36248">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4E5006">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w:t>
      </w:r>
      <w:r w:rsidR="008F3181">
        <w:rPr>
          <w:rFonts w:ascii="PT Astra Serif" w:eastAsia="Arial CYR" w:hAnsi="PT Astra Serif" w:cs="Times New Roman"/>
          <w:kern w:val="2"/>
          <w:sz w:val="24"/>
          <w:szCs w:val="24"/>
          <w:lang w:eastAsia="ar-SA"/>
        </w:rPr>
        <w:t xml:space="preserve"> </w:t>
      </w:r>
      <w:r w:rsidR="00E441ED">
        <w:rPr>
          <w:rFonts w:ascii="PT Astra Serif" w:eastAsia="Arial CYR" w:hAnsi="PT Astra Serif" w:cs="Times New Roman"/>
          <w:kern w:val="2"/>
          <w:sz w:val="24"/>
          <w:szCs w:val="24"/>
          <w:lang w:eastAsia="ar-SA"/>
        </w:rPr>
        <w:t xml:space="preserve">работ </w:t>
      </w:r>
      <w:r w:rsidRPr="004E5006">
        <w:rPr>
          <w:rFonts w:ascii="PT Astra Serif" w:eastAsia="Arial CYR" w:hAnsi="PT Astra Serif" w:cs="Times New Roman"/>
          <w:kern w:val="2"/>
          <w:sz w:val="24"/>
          <w:szCs w:val="24"/>
          <w:lang w:eastAsia="ar-SA"/>
        </w:rPr>
        <w:t>и иных условий исполнения настоящего контракта.</w:t>
      </w:r>
    </w:p>
    <w:p w:rsidR="00B55BF9" w:rsidRPr="004E5006" w:rsidRDefault="00CF7123"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Pr>
          <w:rFonts w:ascii="PT Astra Serif" w:eastAsia="Arial CYR" w:hAnsi="PT Astra Serif" w:cs="Times New Roman"/>
          <w:kern w:val="2"/>
          <w:sz w:val="24"/>
          <w:szCs w:val="24"/>
          <w:lang w:eastAsia="ar-SA"/>
        </w:rPr>
        <w:t>Работы</w:t>
      </w:r>
      <w:r w:rsidR="00B55BF9" w:rsidRPr="004E5006">
        <w:rPr>
          <w:rFonts w:ascii="PT Astra Serif" w:eastAsia="Arial CYR" w:hAnsi="PT Astra Serif" w:cs="Times New Roman"/>
          <w:kern w:val="2"/>
          <w:sz w:val="24"/>
          <w:szCs w:val="24"/>
          <w:lang w:eastAsia="ar-SA"/>
        </w:rPr>
        <w:t xml:space="preserve">, </w:t>
      </w:r>
      <w:r>
        <w:rPr>
          <w:rFonts w:ascii="PT Astra Serif" w:eastAsia="Arial CYR" w:hAnsi="PT Astra Serif" w:cs="Times New Roman"/>
          <w:kern w:val="2"/>
          <w:sz w:val="24"/>
          <w:szCs w:val="24"/>
          <w:lang w:eastAsia="ar-SA"/>
        </w:rPr>
        <w:t>выполненные</w:t>
      </w:r>
      <w:r w:rsidR="00B55BF9" w:rsidRPr="004E5006">
        <w:rPr>
          <w:rFonts w:ascii="PT Astra Serif" w:eastAsia="Arial CYR" w:hAnsi="PT Astra Serif" w:cs="Times New Roman"/>
          <w:kern w:val="2"/>
          <w:sz w:val="24"/>
          <w:szCs w:val="24"/>
          <w:lang w:eastAsia="ar-SA"/>
        </w:rPr>
        <w:t xml:space="preserve"> с изменением или отклонением от </w:t>
      </w:r>
      <w:r w:rsidR="000620CC">
        <w:rPr>
          <w:rFonts w:ascii="PT Astra Serif" w:eastAsia="Arial CYR" w:hAnsi="PT Astra Serif" w:cs="Times New Roman"/>
          <w:kern w:val="2"/>
          <w:sz w:val="24"/>
          <w:szCs w:val="24"/>
          <w:lang w:eastAsia="ar-SA"/>
        </w:rPr>
        <w:t>технического задания</w:t>
      </w:r>
      <w:r w:rsidR="00B55BF9" w:rsidRPr="004E5006">
        <w:rPr>
          <w:rFonts w:ascii="PT Astra Serif" w:eastAsia="Arial CYR" w:hAnsi="PT Astra Serif" w:cs="Times New Roman"/>
          <w:kern w:val="2"/>
          <w:sz w:val="24"/>
          <w:szCs w:val="24"/>
          <w:lang w:eastAsia="ar-SA"/>
        </w:rPr>
        <w:t xml:space="preserve"> по контракту, не оформленные в установленном порядке, оплате не подлежат</w:t>
      </w:r>
      <w:r w:rsidR="00B55BF9" w:rsidRPr="004E5006">
        <w:rPr>
          <w:rFonts w:ascii="PT Astra Serif" w:eastAsia="Times New Roman" w:hAnsi="PT Astra Serif" w:cs="Times New Roman"/>
          <w:kern w:val="2"/>
          <w:sz w:val="24"/>
          <w:szCs w:val="24"/>
          <w:lang w:eastAsia="ar-SA"/>
        </w:rPr>
        <w:t>.</w:t>
      </w:r>
    </w:p>
    <w:p w:rsidR="00B55BF9" w:rsidRPr="004E5006" w:rsidRDefault="00B55BF9" w:rsidP="00E2685E">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4E5006">
        <w:rPr>
          <w:rFonts w:ascii="PT Astra Serif" w:eastAsia="Arial CYR" w:hAnsi="PT Astra Serif" w:cs="Times New Roman"/>
          <w:kern w:val="2"/>
          <w:sz w:val="24"/>
          <w:szCs w:val="24"/>
          <w:lang w:eastAsia="ar-SA"/>
        </w:rPr>
        <w:t xml:space="preserve">Муниципальный заказчик вправе приостановить оформление окончательного расчета за </w:t>
      </w:r>
      <w:r w:rsidR="00CF7123">
        <w:rPr>
          <w:rFonts w:ascii="PT Astra Serif" w:eastAsia="Arial CYR" w:hAnsi="PT Astra Serif" w:cs="Times New Roman"/>
          <w:kern w:val="2"/>
          <w:sz w:val="24"/>
          <w:szCs w:val="24"/>
          <w:lang w:eastAsia="ar-SA"/>
        </w:rPr>
        <w:t>выполненные</w:t>
      </w:r>
      <w:r w:rsidR="00CF7123" w:rsidRPr="00CF7123">
        <w:rPr>
          <w:rFonts w:ascii="PT Astra Serif" w:eastAsia="Arial CYR" w:hAnsi="PT Astra Serif" w:cs="Times New Roman"/>
          <w:kern w:val="2"/>
          <w:sz w:val="24"/>
          <w:szCs w:val="24"/>
          <w:lang w:eastAsia="ar-SA"/>
        </w:rPr>
        <w:t xml:space="preserve"> работ</w:t>
      </w:r>
      <w:r w:rsidR="00CF7123">
        <w:rPr>
          <w:rFonts w:ascii="PT Astra Serif" w:eastAsia="Arial CYR" w:hAnsi="PT Astra Serif" w:cs="Times New Roman"/>
          <w:kern w:val="2"/>
          <w:sz w:val="24"/>
          <w:szCs w:val="24"/>
          <w:lang w:eastAsia="ar-SA"/>
        </w:rPr>
        <w:t>ы</w:t>
      </w:r>
      <w:r w:rsidR="00CF7123" w:rsidRPr="00CF7123">
        <w:rPr>
          <w:rFonts w:ascii="PT Astra Serif" w:eastAsia="Arial CYR" w:hAnsi="PT Astra Serif" w:cs="Times New Roman"/>
          <w:kern w:val="2"/>
          <w:sz w:val="24"/>
          <w:szCs w:val="24"/>
          <w:lang w:eastAsia="ar-SA"/>
        </w:rPr>
        <w:t xml:space="preserve"> </w:t>
      </w:r>
      <w:r w:rsidRPr="004E5006">
        <w:rPr>
          <w:rFonts w:ascii="PT Astra Serif" w:eastAsia="Arial CYR" w:hAnsi="PT Astra Serif" w:cs="Times New Roman"/>
          <w:kern w:val="2"/>
          <w:sz w:val="24"/>
          <w:szCs w:val="24"/>
          <w:lang w:eastAsia="ar-SA"/>
        </w:rPr>
        <w:t xml:space="preserve">с </w:t>
      </w:r>
      <w:r w:rsidR="00E2685E" w:rsidRPr="00E2685E">
        <w:rPr>
          <w:rFonts w:ascii="PT Astra Serif" w:eastAsia="Arial CYR" w:hAnsi="PT Astra Serif" w:cs="Times New Roman"/>
          <w:kern w:val="2"/>
          <w:sz w:val="24"/>
          <w:szCs w:val="24"/>
          <w:lang w:eastAsia="ar-SA"/>
        </w:rPr>
        <w:t>Подрядчиком</w:t>
      </w:r>
      <w:r w:rsidRPr="004E5006">
        <w:rPr>
          <w:rFonts w:ascii="PT Astra Serif" w:eastAsia="Arial CYR" w:hAnsi="PT Astra Serif" w:cs="Times New Roman"/>
          <w:kern w:val="2"/>
          <w:sz w:val="24"/>
          <w:szCs w:val="24"/>
          <w:lang w:eastAsia="ar-SA"/>
        </w:rPr>
        <w:t xml:space="preserve">, если </w:t>
      </w:r>
      <w:r w:rsidR="00E2685E">
        <w:rPr>
          <w:rFonts w:ascii="PT Astra Serif" w:eastAsia="Arial CYR" w:hAnsi="PT Astra Serif" w:cs="Times New Roman"/>
          <w:kern w:val="2"/>
          <w:sz w:val="24"/>
          <w:szCs w:val="24"/>
          <w:lang w:eastAsia="ar-SA"/>
        </w:rPr>
        <w:t>Подрядчик</w:t>
      </w:r>
      <w:r w:rsidRPr="004E5006">
        <w:rPr>
          <w:rFonts w:ascii="PT Astra Serif" w:eastAsia="Arial CYR" w:hAnsi="PT Astra Serif" w:cs="Times New Roman"/>
          <w:kern w:val="2"/>
          <w:sz w:val="24"/>
          <w:szCs w:val="24"/>
          <w:lang w:eastAsia="ar-SA"/>
        </w:rPr>
        <w:t xml:space="preserve"> не выполнены обязательства по настоящему контракту.</w:t>
      </w:r>
    </w:p>
    <w:p w:rsidR="00B55BF9" w:rsidRPr="005F0EA1" w:rsidRDefault="00E92B68" w:rsidP="005F0EA1">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Pr>
          <w:rFonts w:ascii="PT Astra Serif" w:eastAsia="Times New Roman" w:hAnsi="PT Astra Serif" w:cs="Times New Roman"/>
          <w:b/>
          <w:bCs/>
          <w:kern w:val="2"/>
          <w:sz w:val="24"/>
          <w:szCs w:val="24"/>
          <w:lang w:eastAsia="ar-SA"/>
        </w:rPr>
        <w:t xml:space="preserve">Срок </w:t>
      </w:r>
      <w:r w:rsidR="000A1960">
        <w:rPr>
          <w:rFonts w:ascii="PT Astra Serif" w:eastAsia="Times New Roman" w:hAnsi="PT Astra Serif" w:cs="Times New Roman"/>
          <w:b/>
          <w:bCs/>
          <w:kern w:val="2"/>
          <w:sz w:val="24"/>
          <w:szCs w:val="24"/>
          <w:lang w:eastAsia="ar-SA"/>
        </w:rPr>
        <w:t>выполнения работ</w:t>
      </w:r>
    </w:p>
    <w:p w:rsidR="005F0EA1" w:rsidRPr="005F0EA1" w:rsidRDefault="005F0EA1" w:rsidP="005F0EA1">
      <w:pPr>
        <w:pStyle w:val="a8"/>
        <w:tabs>
          <w:tab w:val="left" w:pos="15480"/>
        </w:tabs>
        <w:suppressAutoHyphens/>
        <w:spacing w:after="0" w:line="240" w:lineRule="auto"/>
        <w:rPr>
          <w:rFonts w:ascii="PT Astra Serif" w:eastAsia="Times New Roman" w:hAnsi="PT Astra Serif" w:cs="Times New Roman"/>
          <w:b/>
          <w:bCs/>
          <w:kern w:val="2"/>
          <w:sz w:val="24"/>
          <w:szCs w:val="24"/>
          <w:lang w:eastAsia="ar-SA"/>
        </w:rPr>
      </w:pPr>
    </w:p>
    <w:p w:rsidR="00E92B68" w:rsidRDefault="00B55BF9" w:rsidP="00E92B68">
      <w:pPr>
        <w:tabs>
          <w:tab w:val="left" w:pos="-443"/>
        </w:tabs>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3.1. Календарные сроки </w:t>
      </w:r>
      <w:r w:rsidR="00E441ED">
        <w:rPr>
          <w:rFonts w:ascii="PT Astra Serif" w:eastAsia="Times New Roman" w:hAnsi="PT Astra Serif" w:cs="Times New Roman"/>
          <w:kern w:val="2"/>
          <w:sz w:val="24"/>
          <w:szCs w:val="24"/>
          <w:lang w:eastAsia="ar-SA"/>
        </w:rPr>
        <w:t>выполнения работ о</w:t>
      </w:r>
      <w:r w:rsidRPr="008E0D4D">
        <w:rPr>
          <w:rFonts w:ascii="PT Astra Serif" w:eastAsia="Times New Roman" w:hAnsi="PT Astra Serif" w:cs="Times New Roman"/>
          <w:kern w:val="2"/>
          <w:sz w:val="24"/>
          <w:szCs w:val="24"/>
          <w:lang w:eastAsia="ar-SA"/>
        </w:rPr>
        <w:t>пределены сторонами:</w:t>
      </w:r>
    </w:p>
    <w:p w:rsidR="00E92B68" w:rsidRPr="00E92B68" w:rsidRDefault="001368CE" w:rsidP="00E92B68">
      <w:pPr>
        <w:tabs>
          <w:tab w:val="left" w:pos="-443"/>
        </w:tabs>
        <w:suppressAutoHyphens/>
        <w:spacing w:after="0" w:line="240" w:lineRule="auto"/>
        <w:jc w:val="both"/>
        <w:rPr>
          <w:rFonts w:ascii="PT Astra Serif" w:hAnsi="PT Astra Serif"/>
          <w:sz w:val="24"/>
          <w:szCs w:val="24"/>
        </w:rPr>
      </w:pPr>
      <w:r>
        <w:rPr>
          <w:rFonts w:ascii="PT Astra Serif" w:eastAsia="Times New Roman" w:hAnsi="PT Astra Serif" w:cs="Times New Roman"/>
          <w:kern w:val="2"/>
          <w:sz w:val="24"/>
          <w:szCs w:val="24"/>
          <w:lang w:eastAsia="ar-SA"/>
        </w:rPr>
        <w:t xml:space="preserve"> </w:t>
      </w:r>
      <w:r w:rsidR="000A1960">
        <w:rPr>
          <w:rFonts w:ascii="PT Astra Serif" w:hAnsi="PT Astra Serif"/>
          <w:sz w:val="24"/>
          <w:szCs w:val="24"/>
        </w:rPr>
        <w:t xml:space="preserve">- Начало: </w:t>
      </w:r>
      <w:proofErr w:type="gramStart"/>
      <w:r w:rsidR="000A1960">
        <w:rPr>
          <w:rFonts w:ascii="PT Astra Serif" w:hAnsi="PT Astra Serif"/>
          <w:sz w:val="24"/>
          <w:szCs w:val="24"/>
        </w:rPr>
        <w:t>с</w:t>
      </w:r>
      <w:r w:rsidR="008F3181">
        <w:rPr>
          <w:rFonts w:ascii="PT Astra Serif" w:hAnsi="PT Astra Serif"/>
          <w:sz w:val="24"/>
          <w:szCs w:val="24"/>
        </w:rPr>
        <w:t xml:space="preserve"> даты заключения</w:t>
      </w:r>
      <w:proofErr w:type="gramEnd"/>
      <w:r w:rsidR="008F3181">
        <w:rPr>
          <w:rFonts w:ascii="PT Astra Serif" w:hAnsi="PT Astra Serif"/>
          <w:sz w:val="24"/>
          <w:szCs w:val="24"/>
        </w:rPr>
        <w:t xml:space="preserve"> контракта</w:t>
      </w:r>
    </w:p>
    <w:p w:rsidR="00E92B68" w:rsidRDefault="000A1960" w:rsidP="00E92B68">
      <w:pPr>
        <w:tabs>
          <w:tab w:val="left" w:pos="-443"/>
        </w:tabs>
        <w:suppressAutoHyphens/>
        <w:spacing w:after="0" w:line="240" w:lineRule="auto"/>
        <w:jc w:val="both"/>
        <w:rPr>
          <w:rFonts w:ascii="PT Astra Serif" w:hAnsi="PT Astra Serif"/>
          <w:sz w:val="24"/>
          <w:szCs w:val="24"/>
        </w:rPr>
      </w:pPr>
      <w:r>
        <w:rPr>
          <w:rFonts w:ascii="PT Astra Serif" w:hAnsi="PT Astra Serif"/>
          <w:sz w:val="24"/>
          <w:szCs w:val="24"/>
        </w:rPr>
        <w:t>- Окончание: 01.12</w:t>
      </w:r>
      <w:r w:rsidR="00E92B68" w:rsidRPr="00E92B68">
        <w:rPr>
          <w:rFonts w:ascii="PT Astra Serif" w:hAnsi="PT Astra Serif"/>
          <w:sz w:val="24"/>
          <w:szCs w:val="24"/>
        </w:rPr>
        <w:t>.2023</w:t>
      </w:r>
    </w:p>
    <w:p w:rsidR="0034747A" w:rsidRPr="008E0D4D" w:rsidRDefault="000A1960" w:rsidP="00E92B68">
      <w:pPr>
        <w:tabs>
          <w:tab w:val="left" w:pos="-443"/>
        </w:tabs>
        <w:suppressAutoHyphens/>
        <w:spacing w:after="0" w:line="240" w:lineRule="auto"/>
        <w:jc w:val="both"/>
        <w:rPr>
          <w:rFonts w:ascii="PT Astra Serif" w:hAnsi="PT Astra Serif"/>
          <w:sz w:val="24"/>
          <w:szCs w:val="24"/>
        </w:rPr>
      </w:pPr>
      <w:r>
        <w:rPr>
          <w:rFonts w:ascii="PT Astra Serif" w:hAnsi="PT Astra Serif"/>
          <w:sz w:val="24"/>
          <w:szCs w:val="24"/>
        </w:rPr>
        <w:t xml:space="preserve">3.2. Работы </w:t>
      </w:r>
      <w:r w:rsidR="0034747A" w:rsidRPr="008E0D4D">
        <w:rPr>
          <w:rFonts w:ascii="PT Astra Serif" w:hAnsi="PT Astra Serif"/>
          <w:sz w:val="24"/>
          <w:szCs w:val="24"/>
        </w:rPr>
        <w:t xml:space="preserve">считаются </w:t>
      </w:r>
      <w:r w:rsidR="008F3181">
        <w:rPr>
          <w:rFonts w:ascii="PT Astra Serif" w:hAnsi="PT Astra Serif"/>
          <w:sz w:val="24"/>
          <w:szCs w:val="24"/>
        </w:rPr>
        <w:t>оказанными</w:t>
      </w:r>
      <w:r w:rsidR="0034747A" w:rsidRPr="008E0D4D">
        <w:rPr>
          <w:rFonts w:ascii="PT Astra Serif" w:hAnsi="PT Astra Serif"/>
          <w:sz w:val="24"/>
          <w:szCs w:val="24"/>
        </w:rPr>
        <w:t xml:space="preserve"> </w:t>
      </w:r>
      <w:proofErr w:type="gramStart"/>
      <w:r w:rsidR="0034747A" w:rsidRPr="008E0D4D">
        <w:rPr>
          <w:rFonts w:ascii="PT Astra Serif" w:hAnsi="PT Astra Serif"/>
          <w:sz w:val="24"/>
          <w:szCs w:val="24"/>
        </w:rPr>
        <w:t>с даты подписания</w:t>
      </w:r>
      <w:proofErr w:type="gramEnd"/>
      <w:r w:rsidR="0034747A" w:rsidRPr="008E0D4D">
        <w:rPr>
          <w:rFonts w:ascii="PT Astra Serif" w:hAnsi="PT Astra Serif"/>
          <w:sz w:val="24"/>
          <w:szCs w:val="24"/>
        </w:rPr>
        <w:t xml:space="preserve"> Муниципальным заказчиком акта сдачи-приемки технической документации.</w:t>
      </w:r>
    </w:p>
    <w:p w:rsidR="0034747A" w:rsidRPr="008E0D4D" w:rsidRDefault="0034747A" w:rsidP="008E0D4D">
      <w:pPr>
        <w:spacing w:after="0" w:line="240" w:lineRule="auto"/>
        <w:jc w:val="both"/>
        <w:rPr>
          <w:rFonts w:ascii="PT Astra Serif" w:hAnsi="PT Astra Serif"/>
          <w:sz w:val="24"/>
          <w:szCs w:val="24"/>
        </w:rPr>
      </w:pPr>
      <w:r w:rsidRPr="008E0D4D">
        <w:rPr>
          <w:rFonts w:ascii="PT Astra Serif" w:hAnsi="PT Astra Serif"/>
          <w:sz w:val="24"/>
          <w:szCs w:val="24"/>
        </w:rPr>
        <w:t>3.3. Дата окончания</w:t>
      </w:r>
      <w:r w:rsidR="008F3181">
        <w:rPr>
          <w:rFonts w:ascii="PT Astra Serif" w:hAnsi="PT Astra Serif"/>
          <w:sz w:val="24"/>
          <w:szCs w:val="24"/>
        </w:rPr>
        <w:t xml:space="preserve"> </w:t>
      </w:r>
      <w:r w:rsidR="000A1960">
        <w:rPr>
          <w:rFonts w:ascii="PT Astra Serif" w:hAnsi="PT Astra Serif"/>
          <w:sz w:val="24"/>
          <w:szCs w:val="24"/>
        </w:rPr>
        <w:t>работ</w:t>
      </w:r>
      <w:r w:rsidRPr="008E0D4D">
        <w:rPr>
          <w:rFonts w:ascii="PT Astra Serif" w:hAnsi="PT Astra Serif"/>
          <w:sz w:val="24"/>
          <w:szCs w:val="24"/>
        </w:rPr>
        <w:t>, определенная в пункте 3.1., является согласованной точкой отсчета при определении размера санкций при нарушении определенных ко</w:t>
      </w:r>
      <w:r w:rsidR="00E92B68">
        <w:rPr>
          <w:rFonts w:ascii="PT Astra Serif" w:hAnsi="PT Astra Serif"/>
          <w:sz w:val="24"/>
          <w:szCs w:val="24"/>
        </w:rPr>
        <w:t xml:space="preserve">нтрактом сроков </w:t>
      </w:r>
      <w:r w:rsidR="00E441ED">
        <w:rPr>
          <w:rFonts w:ascii="PT Astra Serif" w:hAnsi="PT Astra Serif"/>
          <w:sz w:val="24"/>
          <w:szCs w:val="24"/>
        </w:rPr>
        <w:t>выполнения работ</w:t>
      </w:r>
      <w:r w:rsidRPr="008E0D4D">
        <w:rPr>
          <w:rFonts w:ascii="PT Astra Serif" w:hAnsi="PT Astra Serif"/>
          <w:sz w:val="24"/>
          <w:szCs w:val="24"/>
        </w:rPr>
        <w:t>.</w:t>
      </w:r>
    </w:p>
    <w:p w:rsidR="001B3705" w:rsidRPr="008E0D4D" w:rsidRDefault="001B3705" w:rsidP="008E0D4D">
      <w:pPr>
        <w:tabs>
          <w:tab w:val="left" w:pos="-443"/>
        </w:tabs>
        <w:suppressAutoHyphens/>
        <w:spacing w:after="0" w:line="240" w:lineRule="auto"/>
        <w:jc w:val="both"/>
        <w:rPr>
          <w:rFonts w:ascii="PT Astra Serif" w:eastAsia="Times New Roman" w:hAnsi="PT Astra Serif" w:cs="Times New Roman"/>
          <w:bCs/>
          <w:kern w:val="2"/>
          <w:sz w:val="24"/>
          <w:szCs w:val="24"/>
          <w:lang w:eastAsia="ar-SA"/>
        </w:rPr>
      </w:pPr>
    </w:p>
    <w:p w:rsidR="00B55BF9" w:rsidRPr="008E0D4D" w:rsidRDefault="000A1960"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Pr>
          <w:rFonts w:ascii="PT Astra Serif" w:eastAsia="Times New Roman" w:hAnsi="PT Astra Serif" w:cs="Times New Roman"/>
          <w:b/>
          <w:bCs/>
          <w:kern w:val="2"/>
          <w:sz w:val="24"/>
          <w:szCs w:val="24"/>
          <w:lang w:eastAsia="ar-SA"/>
        </w:rPr>
        <w:t>Права и обязанности Подрядчика</w:t>
      </w:r>
    </w:p>
    <w:p w:rsidR="00420CFF" w:rsidRPr="008E0D4D" w:rsidRDefault="00420CFF" w:rsidP="008E0D4D">
      <w:pPr>
        <w:numPr>
          <w:ilvl w:val="1"/>
          <w:numId w:val="3"/>
        </w:numPr>
        <w:spacing w:after="0" w:line="240" w:lineRule="auto"/>
        <w:jc w:val="both"/>
        <w:rPr>
          <w:rFonts w:ascii="PT Astra Serif" w:hAnsi="PT Astra Serif"/>
          <w:b/>
          <w:bCs/>
          <w:sz w:val="24"/>
          <w:szCs w:val="24"/>
        </w:rPr>
      </w:pPr>
      <w:r w:rsidRPr="008E0D4D">
        <w:rPr>
          <w:rFonts w:ascii="PT Astra Serif" w:hAnsi="PT Astra Serif"/>
          <w:b/>
          <w:bCs/>
          <w:sz w:val="24"/>
          <w:szCs w:val="24"/>
        </w:rPr>
        <w:t xml:space="preserve">Обязанности  </w:t>
      </w:r>
      <w:r w:rsidR="000A1960">
        <w:rPr>
          <w:rFonts w:ascii="PT Astra Serif" w:hAnsi="PT Astra Serif"/>
          <w:b/>
          <w:sz w:val="24"/>
          <w:szCs w:val="24"/>
        </w:rPr>
        <w:t>Подрядчика</w:t>
      </w:r>
      <w:r w:rsidRPr="008E0D4D">
        <w:rPr>
          <w:rFonts w:ascii="PT Astra Serif" w:hAnsi="PT Astra Serif"/>
          <w:b/>
          <w:bCs/>
          <w:sz w:val="24"/>
          <w:szCs w:val="24"/>
        </w:rPr>
        <w:t>:</w:t>
      </w:r>
    </w:p>
    <w:p w:rsidR="00420CFF" w:rsidRPr="00E92B68"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E92B68">
        <w:rPr>
          <w:rFonts w:ascii="PT Astra Serif" w:hAnsi="PT Astra Serif"/>
          <w:sz w:val="24"/>
          <w:szCs w:val="24"/>
        </w:rPr>
        <w:t xml:space="preserve">В установленные контрактом сроки </w:t>
      </w:r>
      <w:proofErr w:type="gramStart"/>
      <w:r w:rsidRPr="00E92B68">
        <w:rPr>
          <w:rFonts w:ascii="PT Astra Serif" w:hAnsi="PT Astra Serif"/>
          <w:sz w:val="24"/>
          <w:szCs w:val="24"/>
        </w:rPr>
        <w:t>разработать и передать</w:t>
      </w:r>
      <w:proofErr w:type="gramEnd"/>
      <w:r w:rsidRPr="00E92B68">
        <w:rPr>
          <w:rFonts w:ascii="PT Astra Serif" w:hAnsi="PT Astra Serif"/>
          <w:sz w:val="24"/>
          <w:szCs w:val="24"/>
        </w:rPr>
        <w:t xml:space="preserve"> Муниципальному заказчику техническую документацию в соответствии с техн</w:t>
      </w:r>
      <w:r w:rsidR="004D37A8" w:rsidRPr="00E92B68">
        <w:rPr>
          <w:rFonts w:ascii="PT Astra Serif" w:hAnsi="PT Astra Serif"/>
          <w:sz w:val="24"/>
          <w:szCs w:val="24"/>
        </w:rPr>
        <w:t xml:space="preserve">ическим  заданием </w:t>
      </w:r>
      <w:r w:rsidR="00E92B68" w:rsidRPr="00E92B68">
        <w:rPr>
          <w:rFonts w:ascii="PT Astra Serif" w:hAnsi="PT Astra Serif"/>
          <w:sz w:val="24"/>
          <w:szCs w:val="24"/>
          <w:lang w:eastAsia="ru-RU"/>
        </w:rPr>
        <w:t>и действующими нормативно-техническими документами</w:t>
      </w:r>
      <w:r w:rsidR="00E92B68" w:rsidRPr="00E92B68">
        <w:rPr>
          <w:rFonts w:ascii="PT Astra Serif" w:hAnsi="PT Astra Serif"/>
          <w:sz w:val="24"/>
          <w:szCs w:val="24"/>
        </w:rPr>
        <w:t xml:space="preserve"> </w:t>
      </w:r>
      <w:r w:rsidR="004D37A8" w:rsidRPr="00E92B68">
        <w:rPr>
          <w:rFonts w:ascii="PT Astra Serif" w:hAnsi="PT Astra Serif"/>
          <w:sz w:val="24"/>
          <w:szCs w:val="24"/>
        </w:rPr>
        <w:t>(Приложение</w:t>
      </w:r>
      <w:r w:rsidR="00147D2F">
        <w:rPr>
          <w:rFonts w:ascii="PT Astra Serif" w:hAnsi="PT Astra Serif"/>
          <w:sz w:val="24"/>
          <w:szCs w:val="24"/>
        </w:rPr>
        <w:t xml:space="preserve"> №1</w:t>
      </w:r>
      <w:r w:rsidRPr="00E92B68">
        <w:rPr>
          <w:rFonts w:ascii="PT Astra Serif" w:hAnsi="PT Astra Serif"/>
          <w:sz w:val="24"/>
          <w:szCs w:val="24"/>
        </w:rPr>
        <w:t>).</w:t>
      </w:r>
    </w:p>
    <w:p w:rsidR="00420CFF" w:rsidRPr="008E0D4D" w:rsidRDefault="00420CFF" w:rsidP="00E441ED">
      <w:pPr>
        <w:pStyle w:val="ab"/>
        <w:numPr>
          <w:ilvl w:val="2"/>
          <w:numId w:val="3"/>
        </w:numPr>
        <w:suppressAutoHyphens/>
        <w:spacing w:after="0" w:line="240" w:lineRule="auto"/>
        <w:ind w:left="0" w:firstLine="0"/>
        <w:jc w:val="both"/>
        <w:rPr>
          <w:rFonts w:ascii="PT Astra Serif" w:hAnsi="PT Astra Serif"/>
          <w:bCs/>
          <w:sz w:val="24"/>
          <w:szCs w:val="24"/>
        </w:rPr>
      </w:pPr>
      <w:r w:rsidRPr="00E92B68">
        <w:rPr>
          <w:rFonts w:ascii="PT Astra Serif" w:hAnsi="PT Astra Serif"/>
          <w:sz w:val="24"/>
          <w:szCs w:val="24"/>
        </w:rPr>
        <w:t xml:space="preserve">Назначить в течение 5 (пяти) рабочих дней </w:t>
      </w:r>
      <w:proofErr w:type="gramStart"/>
      <w:r w:rsidRPr="00E92B68">
        <w:rPr>
          <w:rFonts w:ascii="PT Astra Serif" w:hAnsi="PT Astra Serif"/>
          <w:sz w:val="24"/>
          <w:szCs w:val="24"/>
        </w:rPr>
        <w:t>с даты подписания</w:t>
      </w:r>
      <w:proofErr w:type="gramEnd"/>
      <w:r w:rsidRPr="00E92B68">
        <w:rPr>
          <w:rFonts w:ascii="PT Astra Serif" w:hAnsi="PT Astra Serif"/>
          <w:sz w:val="24"/>
          <w:szCs w:val="24"/>
        </w:rPr>
        <w:t xml:space="preserve"> контракта Сторонами своего представителя, ответственного за </w:t>
      </w:r>
      <w:r w:rsidR="00AE73DB">
        <w:rPr>
          <w:rFonts w:ascii="PT Astra Serif" w:hAnsi="PT Astra Serif"/>
          <w:sz w:val="24"/>
          <w:szCs w:val="24"/>
        </w:rPr>
        <w:t xml:space="preserve">организацию </w:t>
      </w:r>
      <w:r w:rsidR="00E441ED" w:rsidRPr="00E441ED">
        <w:rPr>
          <w:rFonts w:ascii="PT Astra Serif" w:hAnsi="PT Astra Serif"/>
          <w:sz w:val="24"/>
          <w:szCs w:val="24"/>
        </w:rPr>
        <w:t xml:space="preserve">выполнения работ </w:t>
      </w:r>
      <w:r w:rsidRPr="00E92B68">
        <w:rPr>
          <w:rFonts w:ascii="PT Astra Serif" w:hAnsi="PT Astra Serif"/>
          <w:sz w:val="24"/>
          <w:szCs w:val="24"/>
        </w:rPr>
        <w:t>по контракту, официально в письменном виде известив об этом Муниципального</w:t>
      </w:r>
      <w:r w:rsidRPr="008E0D4D">
        <w:rPr>
          <w:rFonts w:ascii="PT Astra Serif" w:hAnsi="PT Astra Serif"/>
          <w:sz w:val="24"/>
          <w:szCs w:val="24"/>
        </w:rPr>
        <w:t xml:space="preserve"> заказчика с указанием представленных представителю полномочий (с приложением соответствующей доверенности).</w:t>
      </w:r>
    </w:p>
    <w:p w:rsidR="00420CFF" w:rsidRPr="008E0D4D" w:rsidRDefault="00420CFF" w:rsidP="00E441ED">
      <w:pPr>
        <w:pStyle w:val="ab"/>
        <w:numPr>
          <w:ilvl w:val="2"/>
          <w:numId w:val="3"/>
        </w:numPr>
        <w:suppressAutoHyphens/>
        <w:spacing w:after="0" w:line="240" w:lineRule="auto"/>
        <w:jc w:val="both"/>
        <w:rPr>
          <w:rFonts w:ascii="PT Astra Serif" w:hAnsi="PT Astra Serif"/>
          <w:bCs/>
          <w:sz w:val="24"/>
          <w:szCs w:val="24"/>
        </w:rPr>
      </w:pPr>
      <w:r w:rsidRPr="008E0D4D">
        <w:rPr>
          <w:rFonts w:ascii="PT Astra Serif" w:hAnsi="PT Astra Serif"/>
          <w:sz w:val="24"/>
          <w:szCs w:val="24"/>
        </w:rPr>
        <w:t>Соблюдать требования, содержащиеся в техническом задании и не допускать от них отступлений при</w:t>
      </w:r>
      <w:r w:rsidR="00AE73DB">
        <w:rPr>
          <w:rFonts w:ascii="PT Astra Serif" w:hAnsi="PT Astra Serif"/>
          <w:sz w:val="24"/>
          <w:szCs w:val="24"/>
        </w:rPr>
        <w:t xml:space="preserve"> </w:t>
      </w:r>
      <w:r w:rsidR="00E441ED">
        <w:rPr>
          <w:rFonts w:ascii="PT Astra Serif" w:hAnsi="PT Astra Serif"/>
          <w:sz w:val="24"/>
          <w:szCs w:val="24"/>
        </w:rPr>
        <w:t>выполнении</w:t>
      </w:r>
      <w:r w:rsidR="00E441ED" w:rsidRPr="00E441ED">
        <w:rPr>
          <w:rFonts w:ascii="PT Astra Serif" w:hAnsi="PT Astra Serif"/>
          <w:sz w:val="24"/>
          <w:szCs w:val="24"/>
        </w:rPr>
        <w:t xml:space="preserve"> работ</w:t>
      </w:r>
      <w:r w:rsidRPr="008E0D4D">
        <w:rPr>
          <w:rFonts w:ascii="PT Astra Serif" w:hAnsi="PT Astra Serif"/>
          <w:sz w:val="24"/>
          <w:szCs w:val="24"/>
        </w:rPr>
        <w:t>.</w:t>
      </w:r>
    </w:p>
    <w:p w:rsidR="00AE73DB" w:rsidRPr="00AE73DB" w:rsidRDefault="00AE73DB" w:rsidP="00E441ED">
      <w:pPr>
        <w:pStyle w:val="ab"/>
        <w:numPr>
          <w:ilvl w:val="2"/>
          <w:numId w:val="3"/>
        </w:numPr>
        <w:suppressAutoHyphens/>
        <w:spacing w:after="0" w:line="240" w:lineRule="auto"/>
        <w:ind w:left="0" w:firstLine="0"/>
        <w:jc w:val="both"/>
        <w:rPr>
          <w:rFonts w:ascii="PT Astra Serif" w:hAnsi="PT Astra Serif"/>
          <w:bCs/>
          <w:sz w:val="24"/>
          <w:szCs w:val="24"/>
        </w:rPr>
      </w:pPr>
      <w:r w:rsidRPr="00AE73DB">
        <w:rPr>
          <w:rFonts w:ascii="PT Astra Serif" w:hAnsi="PT Astra Serif"/>
          <w:sz w:val="24"/>
          <w:szCs w:val="24"/>
        </w:rPr>
        <w:t xml:space="preserve">В соответствии с условиями Контракта своевременно предоставлять достоверную информацию о ходе исполнения своих обязательств, а именно ежемесячно (в срок до 03 числа) письменно информировать Заказчика о ходе </w:t>
      </w:r>
      <w:r w:rsidR="00E441ED" w:rsidRPr="00E441ED">
        <w:rPr>
          <w:rFonts w:ascii="PT Astra Serif" w:hAnsi="PT Astra Serif"/>
          <w:sz w:val="24"/>
          <w:szCs w:val="24"/>
        </w:rPr>
        <w:t>выполнения работ</w:t>
      </w:r>
      <w:r w:rsidRPr="00AE73DB">
        <w:rPr>
          <w:rFonts w:ascii="PT Astra Serif" w:hAnsi="PT Astra Serif"/>
          <w:sz w:val="24"/>
          <w:szCs w:val="24"/>
        </w:rPr>
        <w:t>. При возникновении сложностей при исполнении Контракта незамедлительно информировать Заказчика.</w:t>
      </w:r>
    </w:p>
    <w:p w:rsidR="00420CFF" w:rsidRPr="008E0D4D" w:rsidRDefault="00420CFF" w:rsidP="00AE73D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8E0D4D" w:rsidRDefault="00420CFF" w:rsidP="00E2685E">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CF350E" w:rsidRDefault="00CF350E" w:rsidP="00E2685E">
      <w:pPr>
        <w:pStyle w:val="a5"/>
        <w:numPr>
          <w:ilvl w:val="2"/>
          <w:numId w:val="3"/>
        </w:numPr>
        <w:spacing w:after="0"/>
        <w:ind w:left="0" w:firstLine="0"/>
        <w:rPr>
          <w:rFonts w:ascii="PT Astra Serif" w:hAnsi="PT Astra Serif"/>
        </w:rPr>
      </w:pPr>
      <w:r w:rsidRPr="00CF350E">
        <w:rPr>
          <w:rFonts w:ascii="PT Astra Serif" w:hAnsi="PT Astra Serif"/>
        </w:rPr>
        <w:t xml:space="preserve">В случае получения замечаний Заказчика, согласующих организаций, </w:t>
      </w:r>
      <w:r w:rsidR="00E2685E">
        <w:rPr>
          <w:rFonts w:ascii="PT Astra Serif" w:hAnsi="PT Astra Serif"/>
        </w:rPr>
        <w:t>Подрядчик</w:t>
      </w:r>
      <w:r w:rsidRPr="00CF350E">
        <w:rPr>
          <w:rFonts w:ascii="PT Astra Serif" w:hAnsi="PT Astra Serif"/>
        </w:rPr>
        <w:t xml:space="preserve"> обязан в установленные Заказчиком сроки внести соответствующие коррективы для устранения замечаний.</w:t>
      </w:r>
    </w:p>
    <w:p w:rsidR="00CF350E" w:rsidRDefault="00CF350E" w:rsidP="00E2685E">
      <w:pPr>
        <w:pStyle w:val="a8"/>
        <w:numPr>
          <w:ilvl w:val="2"/>
          <w:numId w:val="3"/>
        </w:numPr>
        <w:spacing w:line="240" w:lineRule="auto"/>
        <w:ind w:left="0" w:firstLine="0"/>
        <w:jc w:val="both"/>
        <w:rPr>
          <w:rFonts w:ascii="PT Astra Serif" w:hAnsi="PT Astra Serif"/>
          <w:sz w:val="24"/>
          <w:szCs w:val="24"/>
        </w:rPr>
      </w:pPr>
      <w:r w:rsidRPr="00CF350E">
        <w:rPr>
          <w:rFonts w:ascii="PT Astra Serif" w:hAnsi="PT Astra Serif"/>
          <w:sz w:val="24"/>
          <w:szCs w:val="24"/>
        </w:rPr>
        <w:t>Оплатить неустойку, начисленную Заказчиком в порядке и в случаях, предусмотренных действующим законодательством и настоящим Контрактом.</w:t>
      </w:r>
    </w:p>
    <w:p w:rsidR="000A1960" w:rsidRPr="000A1960" w:rsidRDefault="00CF350E" w:rsidP="000A1960">
      <w:pPr>
        <w:pStyle w:val="a8"/>
        <w:numPr>
          <w:ilvl w:val="2"/>
          <w:numId w:val="3"/>
        </w:numPr>
        <w:suppressAutoHyphens/>
        <w:spacing w:after="0" w:line="240" w:lineRule="auto"/>
        <w:ind w:left="0" w:firstLine="0"/>
        <w:jc w:val="both"/>
        <w:rPr>
          <w:rFonts w:ascii="PT Astra Serif" w:hAnsi="PT Astra Serif"/>
          <w:sz w:val="24"/>
          <w:szCs w:val="24"/>
        </w:rPr>
      </w:pPr>
      <w:r w:rsidRPr="000A1960">
        <w:rPr>
          <w:rFonts w:ascii="PT Astra Serif" w:hAnsi="PT Astra Serif"/>
          <w:sz w:val="24"/>
          <w:szCs w:val="24"/>
        </w:rPr>
        <w:t>В течени</w:t>
      </w:r>
      <w:proofErr w:type="gramStart"/>
      <w:r w:rsidRPr="000A1960">
        <w:rPr>
          <w:rFonts w:ascii="PT Astra Serif" w:hAnsi="PT Astra Serif"/>
          <w:sz w:val="24"/>
          <w:szCs w:val="24"/>
        </w:rPr>
        <w:t>и</w:t>
      </w:r>
      <w:proofErr w:type="gramEnd"/>
      <w:r w:rsidRPr="000A1960">
        <w:rPr>
          <w:rFonts w:ascii="PT Astra Serif" w:hAnsi="PT Astra Serif"/>
          <w:sz w:val="24"/>
          <w:szCs w:val="24"/>
        </w:rPr>
        <w:t xml:space="preserve"> 3 (трех) рабочих дней после завершения </w:t>
      </w:r>
      <w:r w:rsidR="000A1960">
        <w:rPr>
          <w:rFonts w:ascii="PT Astra Serif" w:hAnsi="PT Astra Serif"/>
          <w:sz w:val="24"/>
          <w:szCs w:val="24"/>
        </w:rPr>
        <w:t>работ</w:t>
      </w:r>
      <w:r w:rsidRPr="000A1960">
        <w:rPr>
          <w:rFonts w:ascii="PT Astra Serif" w:hAnsi="PT Astra Serif"/>
          <w:sz w:val="24"/>
          <w:szCs w:val="24"/>
        </w:rPr>
        <w:t xml:space="preserve">, предоставить Заказчику </w:t>
      </w:r>
      <w:r w:rsidR="000A1960" w:rsidRPr="000A1960">
        <w:rPr>
          <w:rFonts w:ascii="PT Astra Serif" w:hAnsi="PT Astra Serif"/>
          <w:sz w:val="24"/>
          <w:szCs w:val="24"/>
        </w:rPr>
        <w:t xml:space="preserve">результаты выполненных работ в 4-х экземплярах в виде текстовых и графических материалов:  </w:t>
      </w:r>
    </w:p>
    <w:p w:rsidR="000A1960" w:rsidRPr="000A1960" w:rsidRDefault="000A1960" w:rsidP="000A1960">
      <w:pPr>
        <w:suppressAutoHyphens/>
        <w:spacing w:after="0" w:line="240" w:lineRule="auto"/>
        <w:jc w:val="both"/>
        <w:rPr>
          <w:rFonts w:ascii="PT Astra Serif" w:hAnsi="PT Astra Serif"/>
          <w:sz w:val="24"/>
          <w:szCs w:val="24"/>
        </w:rPr>
      </w:pPr>
      <w:r w:rsidRPr="000A1960">
        <w:rPr>
          <w:rFonts w:ascii="PT Astra Serif" w:hAnsi="PT Astra Serif"/>
          <w:sz w:val="24"/>
          <w:szCs w:val="24"/>
        </w:rPr>
        <w:t>- на бумажных носителях формата, кратного</w:t>
      </w:r>
      <w:proofErr w:type="gramStart"/>
      <w:r w:rsidRPr="000A1960">
        <w:rPr>
          <w:rFonts w:ascii="PT Astra Serif" w:hAnsi="PT Astra Serif"/>
          <w:sz w:val="24"/>
          <w:szCs w:val="24"/>
        </w:rPr>
        <w:t xml:space="preserve"> А</w:t>
      </w:r>
      <w:proofErr w:type="gramEnd"/>
      <w:r w:rsidRPr="000A1960">
        <w:rPr>
          <w:rFonts w:ascii="PT Astra Serif" w:hAnsi="PT Astra Serif"/>
          <w:sz w:val="24"/>
          <w:szCs w:val="24"/>
        </w:rPr>
        <w:t xml:space="preserve"> 4;</w:t>
      </w:r>
    </w:p>
    <w:p w:rsidR="000A1960" w:rsidRPr="000A1960" w:rsidRDefault="000A1960" w:rsidP="000A1960">
      <w:pPr>
        <w:suppressAutoHyphens/>
        <w:spacing w:after="0" w:line="240" w:lineRule="auto"/>
        <w:jc w:val="both"/>
        <w:rPr>
          <w:rFonts w:ascii="PT Astra Serif" w:hAnsi="PT Astra Serif"/>
          <w:sz w:val="24"/>
          <w:szCs w:val="24"/>
        </w:rPr>
      </w:pPr>
      <w:r w:rsidRPr="000A1960">
        <w:rPr>
          <w:rFonts w:ascii="PT Astra Serif" w:hAnsi="PT Astra Serif"/>
          <w:sz w:val="24"/>
          <w:szCs w:val="24"/>
        </w:rPr>
        <w:t xml:space="preserve">- электронной версии, представленной в текстовых форматах DOC, DOCX, RTF на </w:t>
      </w:r>
      <w:proofErr w:type="spellStart"/>
      <w:r w:rsidRPr="000A1960">
        <w:rPr>
          <w:rFonts w:ascii="PT Astra Serif" w:hAnsi="PT Astra Serif"/>
          <w:sz w:val="24"/>
          <w:szCs w:val="24"/>
        </w:rPr>
        <w:t>флеш</w:t>
      </w:r>
      <w:proofErr w:type="spellEnd"/>
      <w:r w:rsidRPr="000A1960">
        <w:rPr>
          <w:rFonts w:ascii="PT Astra Serif" w:hAnsi="PT Astra Serif"/>
          <w:sz w:val="24"/>
          <w:szCs w:val="24"/>
        </w:rPr>
        <w:t xml:space="preserve">-носителе или CD диске.  </w:t>
      </w:r>
    </w:p>
    <w:p w:rsidR="000A1960" w:rsidRPr="000A1960" w:rsidRDefault="000A1960" w:rsidP="000A1960">
      <w:pPr>
        <w:suppressAutoHyphens/>
        <w:spacing w:after="0" w:line="240" w:lineRule="auto"/>
        <w:jc w:val="both"/>
        <w:rPr>
          <w:rFonts w:ascii="PT Astra Serif" w:hAnsi="PT Astra Serif"/>
          <w:b/>
          <w:bCs/>
          <w:sz w:val="24"/>
          <w:szCs w:val="24"/>
          <w:u w:val="single"/>
        </w:rPr>
      </w:pPr>
      <w:r w:rsidRPr="000A1960">
        <w:rPr>
          <w:rFonts w:ascii="PT Astra Serif" w:hAnsi="PT Astra Serif"/>
          <w:sz w:val="24"/>
          <w:szCs w:val="24"/>
        </w:rPr>
        <w:lastRenderedPageBreak/>
        <w:t xml:space="preserve">-графических форматов JPG, PNG, BMP, TIF на </w:t>
      </w:r>
      <w:proofErr w:type="spellStart"/>
      <w:r w:rsidRPr="000A1960">
        <w:rPr>
          <w:rFonts w:ascii="PT Astra Serif" w:hAnsi="PT Astra Serif"/>
          <w:sz w:val="24"/>
          <w:szCs w:val="24"/>
        </w:rPr>
        <w:t>флеш</w:t>
      </w:r>
      <w:proofErr w:type="spellEnd"/>
      <w:r w:rsidRPr="000A1960">
        <w:rPr>
          <w:rFonts w:ascii="PT Astra Serif" w:hAnsi="PT Astra Serif"/>
          <w:sz w:val="24"/>
          <w:szCs w:val="24"/>
        </w:rPr>
        <w:t xml:space="preserve">-носителе или CD диске.  </w:t>
      </w:r>
    </w:p>
    <w:p w:rsidR="00420CFF" w:rsidRPr="000A1960" w:rsidRDefault="00420CFF" w:rsidP="00E2685E">
      <w:pPr>
        <w:pStyle w:val="a8"/>
        <w:numPr>
          <w:ilvl w:val="2"/>
          <w:numId w:val="3"/>
        </w:numPr>
        <w:suppressAutoHyphens/>
        <w:spacing w:after="0" w:line="240" w:lineRule="auto"/>
        <w:ind w:left="0" w:firstLine="0"/>
        <w:jc w:val="both"/>
        <w:rPr>
          <w:rFonts w:ascii="PT Astra Serif" w:hAnsi="PT Astra Serif"/>
          <w:b/>
          <w:bCs/>
          <w:sz w:val="24"/>
          <w:szCs w:val="24"/>
          <w:u w:val="single"/>
        </w:rPr>
      </w:pPr>
      <w:r w:rsidRPr="000A1960">
        <w:rPr>
          <w:rFonts w:ascii="PT Astra Serif" w:hAnsi="PT Astra Serif"/>
          <w:sz w:val="24"/>
          <w:szCs w:val="24"/>
        </w:rPr>
        <w:t xml:space="preserve">Уведомлять Муниципального заказчика о привлекаемых к исполнению своих обязательств по настоящему контракту других лиц (субисполнителей). </w:t>
      </w:r>
      <w:r w:rsidR="00E2685E">
        <w:rPr>
          <w:rFonts w:ascii="PT Astra Serif" w:hAnsi="PT Astra Serif"/>
          <w:sz w:val="24"/>
          <w:szCs w:val="24"/>
        </w:rPr>
        <w:t>Подрядчик</w:t>
      </w:r>
      <w:r w:rsidRPr="000A1960">
        <w:rPr>
          <w:rFonts w:ascii="PT Astra Serif" w:hAnsi="PT Astra Serif"/>
          <w:sz w:val="24"/>
          <w:szCs w:val="24"/>
        </w:rPr>
        <w:t xml:space="preserve">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w:t>
      </w:r>
    </w:p>
    <w:p w:rsidR="00420CFF" w:rsidRPr="00665805" w:rsidRDefault="00E2685E" w:rsidP="00E2685E">
      <w:pPr>
        <w:pStyle w:val="ab"/>
        <w:numPr>
          <w:ilvl w:val="2"/>
          <w:numId w:val="3"/>
        </w:numPr>
        <w:suppressAutoHyphens/>
        <w:spacing w:after="0" w:line="240" w:lineRule="auto"/>
        <w:ind w:left="0" w:firstLine="0"/>
        <w:jc w:val="both"/>
        <w:rPr>
          <w:rFonts w:ascii="PT Astra Serif" w:hAnsi="PT Astra Serif"/>
          <w:bCs/>
          <w:sz w:val="24"/>
          <w:szCs w:val="24"/>
        </w:rPr>
      </w:pPr>
      <w:r>
        <w:rPr>
          <w:rFonts w:ascii="PT Astra Serif" w:hAnsi="PT Astra Serif"/>
          <w:sz w:val="24"/>
          <w:szCs w:val="24"/>
        </w:rPr>
        <w:t xml:space="preserve">Подрядчик </w:t>
      </w:r>
      <w:r w:rsidR="00420CFF" w:rsidRPr="00665805">
        <w:rPr>
          <w:rFonts w:ascii="PT Astra Serif" w:hAnsi="PT Astra Serif"/>
          <w:sz w:val="24"/>
          <w:szCs w:val="24"/>
        </w:rPr>
        <w:t>несет перед Муниципальным заказчиком ответственность за последствия неисполнения или ненадлежащего исполнения обязательств субисполнителем, а также  за убытки, причиненные участием субисполнителя в исполнении настоящего контракта, а перед субисполнителем - ответственность за неисполнение или ненадлежащее исполнение Муниципальным заказчиком обязательств по контракту.</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Своевременно уведомлять Муниципального заказчика о невозможности достижения</w:t>
      </w:r>
      <w:r w:rsidR="008F3181">
        <w:rPr>
          <w:rFonts w:ascii="PT Astra Serif" w:hAnsi="PT Astra Serif"/>
          <w:sz w:val="24"/>
          <w:szCs w:val="24"/>
        </w:rPr>
        <w:t xml:space="preserve"> положительного результата </w:t>
      </w:r>
      <w:r w:rsidR="00E441ED">
        <w:rPr>
          <w:rFonts w:ascii="PT Astra Serif" w:hAnsi="PT Astra Serif"/>
          <w:sz w:val="24"/>
          <w:szCs w:val="24"/>
        </w:rPr>
        <w:t>работ</w:t>
      </w:r>
      <w:r w:rsidRPr="008E0D4D">
        <w:rPr>
          <w:rFonts w:ascii="PT Astra Serif" w:hAnsi="PT Astra Serif"/>
          <w:sz w:val="24"/>
          <w:szCs w:val="24"/>
        </w:rPr>
        <w:t>.</w:t>
      </w:r>
    </w:p>
    <w:p w:rsidR="00420CFF" w:rsidRPr="008E0D4D" w:rsidRDefault="00420CFF" w:rsidP="00E2685E">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eastAsia="Arial" w:hAnsi="PT Astra Serif"/>
          <w:sz w:val="24"/>
          <w:szCs w:val="24"/>
        </w:rPr>
        <w:t xml:space="preserve">В случае отсутствия в тексте контракта реквизитов, </w:t>
      </w:r>
      <w:r w:rsidR="00E2685E">
        <w:rPr>
          <w:rFonts w:ascii="PT Astra Serif" w:eastAsia="Arial" w:hAnsi="PT Astra Serif"/>
          <w:sz w:val="24"/>
          <w:szCs w:val="24"/>
        </w:rPr>
        <w:t>Подрядчик</w:t>
      </w:r>
      <w:r w:rsidRPr="008E0D4D">
        <w:rPr>
          <w:rFonts w:ascii="PT Astra Serif" w:eastAsia="Arial" w:hAnsi="PT Astra Serif"/>
          <w:sz w:val="24"/>
          <w:szCs w:val="24"/>
        </w:rPr>
        <w:t xml:space="preserve">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w:t>
      </w:r>
      <w:r w:rsidR="00E2685E">
        <w:rPr>
          <w:rFonts w:ascii="PT Astra Serif" w:eastAsia="Arial" w:hAnsi="PT Astra Serif"/>
          <w:sz w:val="24"/>
          <w:szCs w:val="24"/>
        </w:rPr>
        <w:t>Подрядчика</w:t>
      </w:r>
      <w:r w:rsidRPr="008E0D4D">
        <w:rPr>
          <w:rFonts w:ascii="PT Astra Serif" w:eastAsia="Arial" w:hAnsi="PT Astra Serif"/>
          <w:sz w:val="24"/>
          <w:szCs w:val="24"/>
        </w:rPr>
        <w:t xml:space="preserve">, подпись уполномоченного лица </w:t>
      </w:r>
      <w:r w:rsidR="00E2685E">
        <w:rPr>
          <w:rFonts w:ascii="PT Astra Serif" w:eastAsia="Arial" w:hAnsi="PT Astra Serif"/>
          <w:sz w:val="24"/>
          <w:szCs w:val="24"/>
        </w:rPr>
        <w:t>Подрядчика</w:t>
      </w:r>
      <w:r w:rsidRPr="008E0D4D">
        <w:rPr>
          <w:rFonts w:ascii="PT Astra Serif" w:eastAsia="Arial" w:hAnsi="PT Astra Serif"/>
          <w:sz w:val="24"/>
          <w:szCs w:val="24"/>
        </w:rPr>
        <w:t xml:space="preserve">, печать </w:t>
      </w:r>
      <w:r w:rsidR="00E2685E" w:rsidRPr="00E2685E">
        <w:rPr>
          <w:rFonts w:ascii="PT Astra Serif" w:eastAsia="Arial" w:hAnsi="PT Astra Serif"/>
          <w:sz w:val="24"/>
          <w:szCs w:val="24"/>
        </w:rPr>
        <w:t>Под</w:t>
      </w:r>
      <w:r w:rsidR="00E2685E">
        <w:rPr>
          <w:rFonts w:ascii="PT Astra Serif" w:eastAsia="Arial" w:hAnsi="PT Astra Serif"/>
          <w:sz w:val="24"/>
          <w:szCs w:val="24"/>
        </w:rPr>
        <w:t>рядчика</w:t>
      </w:r>
      <w:r w:rsidRPr="008E0D4D">
        <w:rPr>
          <w:rFonts w:ascii="PT Astra Serif" w:eastAsia="Arial" w:hAnsi="PT Astra Serif"/>
          <w:sz w:val="24"/>
          <w:szCs w:val="24"/>
        </w:rPr>
        <w:t xml:space="preserve"> (при наличии).</w:t>
      </w:r>
    </w:p>
    <w:p w:rsidR="00420CFF" w:rsidRPr="008E0D4D" w:rsidRDefault="00C15938" w:rsidP="00C15938">
      <w:pPr>
        <w:pStyle w:val="ab"/>
        <w:numPr>
          <w:ilvl w:val="2"/>
          <w:numId w:val="3"/>
        </w:numPr>
        <w:suppressAutoHyphens/>
        <w:spacing w:after="0" w:line="240" w:lineRule="auto"/>
        <w:ind w:left="0" w:firstLine="0"/>
        <w:jc w:val="both"/>
        <w:rPr>
          <w:rFonts w:ascii="PT Astra Serif" w:hAnsi="PT Astra Serif"/>
          <w:bCs/>
          <w:sz w:val="24"/>
          <w:szCs w:val="24"/>
        </w:rPr>
      </w:pPr>
      <w:r>
        <w:rPr>
          <w:rFonts w:ascii="PT Astra Serif" w:hAnsi="PT Astra Serif"/>
          <w:sz w:val="24"/>
          <w:szCs w:val="24"/>
        </w:rPr>
        <w:t>Подрядчик</w:t>
      </w:r>
      <w:r w:rsidR="00420CFF" w:rsidRPr="008E0D4D">
        <w:rPr>
          <w:rFonts w:ascii="PT Astra Serif" w:hAnsi="PT Astra Serif"/>
          <w:sz w:val="24"/>
          <w:szCs w:val="24"/>
        </w:rPr>
        <w:t xml:space="preserve"> обязан заключать трудовые договоры с работниками, занятыми при </w:t>
      </w:r>
      <w:r w:rsidR="00E441ED">
        <w:rPr>
          <w:rFonts w:ascii="PT Astra Serif" w:hAnsi="PT Astra Serif"/>
          <w:sz w:val="24"/>
          <w:szCs w:val="24"/>
        </w:rPr>
        <w:t>выполнении</w:t>
      </w:r>
      <w:r w:rsidR="00E441ED" w:rsidRPr="00E441ED">
        <w:rPr>
          <w:rFonts w:ascii="PT Astra Serif" w:hAnsi="PT Astra Serif"/>
          <w:sz w:val="24"/>
          <w:szCs w:val="24"/>
        </w:rPr>
        <w:t xml:space="preserve"> работ</w:t>
      </w:r>
      <w:r w:rsidR="008F3181">
        <w:rPr>
          <w:rFonts w:ascii="PT Astra Serif" w:hAnsi="PT Astra Serif"/>
          <w:sz w:val="24"/>
          <w:szCs w:val="24"/>
        </w:rPr>
        <w:t xml:space="preserve"> </w:t>
      </w:r>
      <w:r w:rsidR="00420CFF" w:rsidRPr="008E0D4D">
        <w:rPr>
          <w:rFonts w:ascii="PT Astra Serif" w:hAnsi="PT Astra Serif"/>
          <w:sz w:val="24"/>
          <w:szCs w:val="24"/>
        </w:rPr>
        <w:t>по контракту, своевременно и в полном объеме вносить платежи в бюджет и внебюджетные фонды.</w:t>
      </w:r>
    </w:p>
    <w:p w:rsidR="00420CFF" w:rsidRPr="008E0D4D" w:rsidRDefault="000A1960" w:rsidP="008E0D4D">
      <w:pPr>
        <w:pStyle w:val="ab"/>
        <w:numPr>
          <w:ilvl w:val="1"/>
          <w:numId w:val="3"/>
        </w:numPr>
        <w:suppressAutoHyphens/>
        <w:spacing w:after="0" w:line="240" w:lineRule="auto"/>
        <w:jc w:val="both"/>
        <w:rPr>
          <w:rFonts w:ascii="PT Astra Serif" w:hAnsi="PT Astra Serif"/>
          <w:b/>
          <w:bCs/>
          <w:sz w:val="24"/>
          <w:szCs w:val="24"/>
        </w:rPr>
      </w:pPr>
      <w:r>
        <w:rPr>
          <w:rFonts w:ascii="PT Astra Serif" w:hAnsi="PT Astra Serif"/>
          <w:b/>
          <w:bCs/>
          <w:sz w:val="24"/>
          <w:szCs w:val="24"/>
        </w:rPr>
        <w:t>Права Подрядчика</w:t>
      </w:r>
      <w:r w:rsidR="00420CFF" w:rsidRPr="008E0D4D">
        <w:rPr>
          <w:rFonts w:ascii="PT Astra Serif" w:hAnsi="PT Astra Serif"/>
          <w:b/>
          <w:bCs/>
          <w:sz w:val="24"/>
          <w:szCs w:val="24"/>
        </w:rPr>
        <w:t>:</w:t>
      </w:r>
    </w:p>
    <w:p w:rsidR="00420CFF" w:rsidRPr="008E0D4D" w:rsidRDefault="00E2685E" w:rsidP="00C15938">
      <w:pPr>
        <w:pStyle w:val="ab"/>
        <w:numPr>
          <w:ilvl w:val="2"/>
          <w:numId w:val="3"/>
        </w:numPr>
        <w:suppressAutoHyphens/>
        <w:spacing w:after="0" w:line="240" w:lineRule="auto"/>
        <w:ind w:left="0" w:firstLine="0"/>
        <w:jc w:val="both"/>
        <w:rPr>
          <w:rFonts w:ascii="PT Astra Serif" w:hAnsi="PT Astra Serif"/>
          <w:bCs/>
          <w:sz w:val="24"/>
          <w:szCs w:val="24"/>
        </w:rPr>
      </w:pPr>
      <w:r>
        <w:rPr>
          <w:rFonts w:ascii="PT Astra Serif" w:hAnsi="PT Astra Serif"/>
          <w:sz w:val="24"/>
          <w:szCs w:val="24"/>
        </w:rPr>
        <w:t xml:space="preserve">Подрядчик </w:t>
      </w:r>
      <w:r w:rsidR="00420CFF" w:rsidRPr="008E0D4D">
        <w:rPr>
          <w:rFonts w:ascii="PT Astra Serif" w:hAnsi="PT Astra Serif"/>
          <w:sz w:val="24"/>
          <w:szCs w:val="24"/>
        </w:rPr>
        <w:t xml:space="preserve">имеет право потребовать указаний и разъяснений по любому вопросу, связанному с </w:t>
      </w:r>
      <w:r w:rsidR="00E441ED">
        <w:rPr>
          <w:rFonts w:ascii="PT Astra Serif" w:hAnsi="PT Astra Serif"/>
          <w:sz w:val="24"/>
          <w:szCs w:val="24"/>
        </w:rPr>
        <w:t>выполнением</w:t>
      </w:r>
      <w:r w:rsidR="00E441ED" w:rsidRPr="00E441ED">
        <w:rPr>
          <w:rFonts w:ascii="PT Astra Serif" w:hAnsi="PT Astra Serif"/>
          <w:sz w:val="24"/>
          <w:szCs w:val="24"/>
        </w:rPr>
        <w:t xml:space="preserve"> работ </w:t>
      </w:r>
      <w:r w:rsidR="00420CFF" w:rsidRPr="008E0D4D">
        <w:rPr>
          <w:rFonts w:ascii="PT Astra Serif" w:hAnsi="PT Astra Serif"/>
          <w:sz w:val="24"/>
          <w:szCs w:val="24"/>
        </w:rPr>
        <w:t>по контракту. Указания и разъяснения должны быть даны Муниципальным заказчиком в четырнадцатидневный срок в письменной форме.</w:t>
      </w:r>
    </w:p>
    <w:p w:rsidR="00420CFF" w:rsidRPr="008E0D4D" w:rsidRDefault="00420CFF" w:rsidP="00E2685E">
      <w:pPr>
        <w:pStyle w:val="ab"/>
        <w:numPr>
          <w:ilvl w:val="2"/>
          <w:numId w:val="3"/>
        </w:numPr>
        <w:suppressAutoHyphens/>
        <w:spacing w:after="0" w:line="240" w:lineRule="auto"/>
        <w:jc w:val="both"/>
        <w:rPr>
          <w:rFonts w:ascii="PT Astra Serif" w:hAnsi="PT Astra Serif"/>
          <w:bCs/>
          <w:sz w:val="24"/>
          <w:szCs w:val="24"/>
        </w:rPr>
      </w:pPr>
      <w:r w:rsidRPr="008E0D4D">
        <w:rPr>
          <w:rFonts w:ascii="PT Astra Serif" w:hAnsi="PT Astra Serif"/>
          <w:sz w:val="24"/>
          <w:szCs w:val="24"/>
        </w:rPr>
        <w:t xml:space="preserve">В случае если в период </w:t>
      </w:r>
      <w:r w:rsidR="00CF7123">
        <w:rPr>
          <w:rFonts w:ascii="PT Astra Serif" w:hAnsi="PT Astra Serif"/>
          <w:sz w:val="24"/>
          <w:szCs w:val="24"/>
        </w:rPr>
        <w:t>выполнения</w:t>
      </w:r>
      <w:r w:rsidR="00CF7123" w:rsidRPr="00CF7123">
        <w:rPr>
          <w:rFonts w:ascii="PT Astra Serif" w:hAnsi="PT Astra Serif"/>
          <w:sz w:val="24"/>
          <w:szCs w:val="24"/>
        </w:rPr>
        <w:t xml:space="preserve"> работ </w:t>
      </w:r>
      <w:r w:rsidRPr="008E0D4D">
        <w:rPr>
          <w:rFonts w:ascii="PT Astra Serif" w:hAnsi="PT Astra Serif"/>
          <w:sz w:val="24"/>
          <w:szCs w:val="24"/>
        </w:rPr>
        <w:t xml:space="preserve">у </w:t>
      </w:r>
      <w:r w:rsidR="00C15938">
        <w:rPr>
          <w:rFonts w:ascii="PT Astra Serif" w:hAnsi="PT Astra Serif"/>
          <w:sz w:val="24"/>
          <w:szCs w:val="24"/>
        </w:rPr>
        <w:t xml:space="preserve">Подрядчика </w:t>
      </w:r>
      <w:r w:rsidRPr="008E0D4D">
        <w:rPr>
          <w:rFonts w:ascii="PT Astra Serif" w:hAnsi="PT Astra Serif"/>
          <w:sz w:val="24"/>
          <w:szCs w:val="24"/>
        </w:rPr>
        <w:t xml:space="preserve">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B55BF9" w:rsidRPr="008E0D4D" w:rsidRDefault="00B55BF9" w:rsidP="008E0D4D">
      <w:pPr>
        <w:pStyle w:val="a8"/>
        <w:numPr>
          <w:ilvl w:val="0"/>
          <w:numId w:val="1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8E0D4D">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8E0D4D" w:rsidRDefault="00420CFF" w:rsidP="008E0D4D">
      <w:pPr>
        <w:pStyle w:val="a8"/>
        <w:numPr>
          <w:ilvl w:val="1"/>
          <w:numId w:val="16"/>
        </w:numPr>
        <w:spacing w:after="0" w:line="240" w:lineRule="auto"/>
        <w:jc w:val="both"/>
        <w:rPr>
          <w:rFonts w:ascii="PT Astra Serif" w:hAnsi="PT Astra Serif"/>
          <w:b/>
          <w:bCs/>
          <w:sz w:val="24"/>
          <w:szCs w:val="24"/>
        </w:rPr>
      </w:pPr>
      <w:r w:rsidRPr="008E0D4D">
        <w:rPr>
          <w:rFonts w:ascii="PT Astra Serif" w:hAnsi="PT Astra Serif"/>
          <w:b/>
          <w:bCs/>
          <w:sz w:val="24"/>
          <w:szCs w:val="24"/>
        </w:rPr>
        <w:t>Обязанности Муниципального заказчика:</w:t>
      </w:r>
    </w:p>
    <w:p w:rsidR="00B42180" w:rsidRPr="00B42180" w:rsidRDefault="00B42180" w:rsidP="00B42180">
      <w:pPr>
        <w:pStyle w:val="a8"/>
        <w:numPr>
          <w:ilvl w:val="2"/>
          <w:numId w:val="16"/>
        </w:numPr>
        <w:spacing w:after="0" w:line="240" w:lineRule="auto"/>
        <w:ind w:left="0" w:firstLine="0"/>
        <w:jc w:val="both"/>
        <w:rPr>
          <w:rFonts w:ascii="PT Astra Serif" w:hAnsi="PT Astra Serif"/>
          <w:sz w:val="24"/>
          <w:szCs w:val="24"/>
        </w:rPr>
      </w:pPr>
      <w:r w:rsidRPr="00B42180">
        <w:rPr>
          <w:rFonts w:ascii="PT Astra Serif" w:hAnsi="PT Astra Serif"/>
          <w:iCs/>
          <w:sz w:val="24"/>
          <w:szCs w:val="24"/>
        </w:rPr>
        <w:t xml:space="preserve">Принять надлежащим образом </w:t>
      </w:r>
      <w:r w:rsidR="000A1960">
        <w:rPr>
          <w:rFonts w:ascii="PT Astra Serif" w:hAnsi="PT Astra Serif"/>
          <w:iCs/>
          <w:sz w:val="24"/>
          <w:szCs w:val="24"/>
        </w:rPr>
        <w:t>выполненные работы Подрядчиком</w:t>
      </w:r>
      <w:r w:rsidRPr="00B42180">
        <w:rPr>
          <w:rFonts w:ascii="PT Astra Serif" w:hAnsi="PT Astra Serif"/>
          <w:iCs/>
          <w:sz w:val="24"/>
          <w:szCs w:val="24"/>
        </w:rPr>
        <w:t>.</w:t>
      </w:r>
    </w:p>
    <w:p w:rsidR="00420CFF" w:rsidRPr="008E0D4D" w:rsidRDefault="0092032A" w:rsidP="008E0D4D">
      <w:pPr>
        <w:spacing w:after="0" w:line="240" w:lineRule="auto"/>
        <w:ind w:left="33" w:hanging="33"/>
        <w:rPr>
          <w:rFonts w:ascii="PT Astra Serif" w:hAnsi="PT Astra Serif"/>
          <w:sz w:val="24"/>
          <w:szCs w:val="24"/>
        </w:rPr>
      </w:pPr>
      <w:r w:rsidRPr="008E0D4D">
        <w:rPr>
          <w:rFonts w:ascii="PT Astra Serif" w:hAnsi="PT Astra Serif"/>
          <w:sz w:val="24"/>
          <w:szCs w:val="24"/>
        </w:rPr>
        <w:t>5.1.2</w:t>
      </w:r>
      <w:r w:rsidR="00420CFF" w:rsidRPr="008E0D4D">
        <w:rPr>
          <w:rFonts w:ascii="PT Astra Serif" w:hAnsi="PT Astra Serif"/>
          <w:sz w:val="24"/>
          <w:szCs w:val="24"/>
        </w:rPr>
        <w:t>. Контролировать соблюдение сроков</w:t>
      </w:r>
      <w:r w:rsidR="00B42180">
        <w:rPr>
          <w:rFonts w:ascii="PT Astra Serif" w:hAnsi="PT Astra Serif"/>
          <w:sz w:val="24"/>
          <w:szCs w:val="24"/>
        </w:rPr>
        <w:t xml:space="preserve"> </w:t>
      </w:r>
      <w:r w:rsidR="000A1960">
        <w:rPr>
          <w:rFonts w:ascii="PT Astra Serif" w:hAnsi="PT Astra Serif"/>
          <w:sz w:val="24"/>
          <w:szCs w:val="24"/>
        </w:rPr>
        <w:t>выполнения работ</w:t>
      </w:r>
      <w:r w:rsidR="00420CFF" w:rsidRPr="008E0D4D">
        <w:rPr>
          <w:rFonts w:ascii="PT Astra Serif" w:hAnsi="PT Astra Serif"/>
          <w:sz w:val="24"/>
          <w:szCs w:val="24"/>
        </w:rPr>
        <w:t>.</w:t>
      </w:r>
    </w:p>
    <w:p w:rsidR="00DD29AB" w:rsidRPr="00DD29AB" w:rsidRDefault="0092032A" w:rsidP="00DD29AB">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5.1.3</w:t>
      </w:r>
      <w:r w:rsidR="00420CFF" w:rsidRPr="008E0D4D">
        <w:rPr>
          <w:rFonts w:ascii="PT Astra Serif" w:hAnsi="PT Astra Serif"/>
          <w:sz w:val="24"/>
          <w:szCs w:val="24"/>
        </w:rPr>
        <w:t>. Организовать в установленном порядке финансирование</w:t>
      </w:r>
      <w:r w:rsidR="001B12CD">
        <w:rPr>
          <w:rFonts w:ascii="PT Astra Serif" w:hAnsi="PT Astra Serif"/>
          <w:sz w:val="24"/>
          <w:szCs w:val="24"/>
        </w:rPr>
        <w:t xml:space="preserve"> </w:t>
      </w:r>
      <w:r w:rsidR="00E441ED">
        <w:rPr>
          <w:rFonts w:ascii="PT Astra Serif" w:hAnsi="PT Astra Serif"/>
          <w:sz w:val="24"/>
          <w:szCs w:val="24"/>
        </w:rPr>
        <w:t>работ</w:t>
      </w:r>
      <w:r w:rsidR="00420CFF" w:rsidRPr="008E0D4D">
        <w:rPr>
          <w:rFonts w:ascii="PT Astra Serif" w:hAnsi="PT Astra Serif"/>
          <w:sz w:val="24"/>
          <w:szCs w:val="24"/>
        </w:rPr>
        <w:t xml:space="preserve">, предусмотренных настоящим контрактом, из средств бюджета города Югорска в пределах лимитов бюджетных обязательств и объемов финансирования. </w:t>
      </w:r>
      <w:r w:rsidR="00DD29AB" w:rsidRPr="00DD29AB">
        <w:rPr>
          <w:rFonts w:ascii="PT Astra Serif" w:hAnsi="PT Astra Serif"/>
          <w:sz w:val="24"/>
          <w:szCs w:val="24"/>
        </w:rPr>
        <w:t xml:space="preserve">Оплачивать </w:t>
      </w:r>
      <w:r w:rsidR="00E441ED">
        <w:rPr>
          <w:rFonts w:ascii="PT Astra Serif" w:hAnsi="PT Astra Serif"/>
          <w:sz w:val="24"/>
          <w:szCs w:val="24"/>
        </w:rPr>
        <w:t>выполненные</w:t>
      </w:r>
      <w:r w:rsidR="00E441ED" w:rsidRPr="00E441ED">
        <w:rPr>
          <w:rFonts w:ascii="PT Astra Serif" w:hAnsi="PT Astra Serif"/>
          <w:sz w:val="24"/>
          <w:szCs w:val="24"/>
        </w:rPr>
        <w:t xml:space="preserve"> работ</w:t>
      </w:r>
      <w:r w:rsidR="00E441ED">
        <w:rPr>
          <w:rFonts w:ascii="PT Astra Serif" w:hAnsi="PT Astra Serif"/>
          <w:sz w:val="24"/>
          <w:szCs w:val="24"/>
        </w:rPr>
        <w:t>ы</w:t>
      </w:r>
      <w:r w:rsidR="00E441ED" w:rsidRPr="00E441ED">
        <w:rPr>
          <w:rFonts w:ascii="PT Astra Serif" w:hAnsi="PT Astra Serif"/>
          <w:sz w:val="24"/>
          <w:szCs w:val="24"/>
        </w:rPr>
        <w:t xml:space="preserve"> </w:t>
      </w:r>
      <w:r w:rsidR="00DD29AB" w:rsidRPr="00DD29AB">
        <w:rPr>
          <w:rFonts w:ascii="PT Astra Serif" w:hAnsi="PT Astra Serif"/>
          <w:sz w:val="24"/>
          <w:szCs w:val="24"/>
        </w:rPr>
        <w:t>по контракту в размерах, установленных контрактом.</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5.1.4</w:t>
      </w:r>
      <w:r w:rsidR="00420CFF" w:rsidRPr="008E0D4D">
        <w:rPr>
          <w:rFonts w:ascii="PT Astra Serif" w:hAnsi="PT Astra Serif"/>
          <w:sz w:val="24"/>
          <w:szCs w:val="24"/>
        </w:rPr>
        <w:t xml:space="preserve">. Привлечь </w:t>
      </w:r>
      <w:r w:rsidR="00C15938">
        <w:rPr>
          <w:rFonts w:ascii="PT Astra Serif" w:hAnsi="PT Astra Serif"/>
          <w:sz w:val="24"/>
          <w:szCs w:val="24"/>
        </w:rPr>
        <w:t>Подрядчика</w:t>
      </w:r>
      <w:r w:rsidR="00420CFF" w:rsidRPr="008E0D4D">
        <w:rPr>
          <w:rFonts w:ascii="PT Astra Serif" w:hAnsi="PT Astra Serif"/>
          <w:sz w:val="24"/>
          <w:szCs w:val="24"/>
        </w:rPr>
        <w:t xml:space="preserve"> к участию в деле по иску, предъявленному к Муниципальному заказчику третьим лицом в связи с недостатками разработанной </w:t>
      </w:r>
      <w:r w:rsidR="00C15938" w:rsidRPr="00C15938">
        <w:rPr>
          <w:rFonts w:ascii="PT Astra Serif" w:hAnsi="PT Astra Serif"/>
          <w:sz w:val="24"/>
          <w:szCs w:val="24"/>
        </w:rPr>
        <w:t>Подрядчиком</w:t>
      </w:r>
      <w:r w:rsidR="00420CFF" w:rsidRPr="008E0D4D">
        <w:rPr>
          <w:rFonts w:ascii="PT Astra Serif" w:hAnsi="PT Astra Serif"/>
          <w:sz w:val="24"/>
          <w:szCs w:val="24"/>
        </w:rPr>
        <w:t xml:space="preserve"> технической документации.</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5.1.5</w:t>
      </w:r>
      <w:r w:rsidR="00420CFF" w:rsidRPr="008E0D4D">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8E0D4D" w:rsidRDefault="00420CFF" w:rsidP="008E0D4D">
      <w:pPr>
        <w:pStyle w:val="a8"/>
        <w:spacing w:after="0" w:line="240" w:lineRule="auto"/>
        <w:ind w:left="0"/>
        <w:jc w:val="both"/>
        <w:rPr>
          <w:rFonts w:ascii="PT Astra Serif" w:hAnsi="PT Astra Serif"/>
          <w:b/>
          <w:sz w:val="24"/>
          <w:szCs w:val="24"/>
        </w:rPr>
      </w:pPr>
      <w:r w:rsidRPr="008E0D4D">
        <w:rPr>
          <w:rFonts w:ascii="PT Astra Serif" w:hAnsi="PT Astra Serif"/>
          <w:b/>
          <w:sz w:val="24"/>
          <w:szCs w:val="24"/>
        </w:rPr>
        <w:t>5.2. Права Муниципального заказчика:</w:t>
      </w:r>
    </w:p>
    <w:p w:rsidR="00B42180" w:rsidRPr="00B42180" w:rsidRDefault="00420CFF" w:rsidP="00B42180">
      <w:pPr>
        <w:pStyle w:val="a5"/>
        <w:spacing w:after="0"/>
        <w:rPr>
          <w:rFonts w:ascii="PT Astra Serif" w:hAnsi="PT Astra Serif"/>
        </w:rPr>
      </w:pPr>
      <w:r w:rsidRPr="00B42180">
        <w:rPr>
          <w:rFonts w:ascii="PT Astra Serif" w:hAnsi="PT Astra Serif"/>
        </w:rPr>
        <w:t xml:space="preserve">5.2.1. </w:t>
      </w:r>
      <w:r w:rsidR="00B42180" w:rsidRPr="00B42180">
        <w:rPr>
          <w:rFonts w:ascii="PT Astra Serif" w:hAnsi="PT Astra Serif"/>
        </w:rPr>
        <w:t xml:space="preserve">В любое время проверять ход и качество </w:t>
      </w:r>
      <w:r w:rsidR="00E441ED" w:rsidRPr="00E441ED">
        <w:rPr>
          <w:rFonts w:ascii="PT Astra Serif" w:hAnsi="PT Astra Serif"/>
        </w:rPr>
        <w:t>выполнения работ</w:t>
      </w:r>
      <w:r w:rsidR="00B42180" w:rsidRPr="00B42180">
        <w:rPr>
          <w:rFonts w:ascii="PT Astra Serif" w:hAnsi="PT Astra Serif"/>
        </w:rPr>
        <w:t xml:space="preserve">. </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5.2.2. </w:t>
      </w:r>
      <w:proofErr w:type="gramStart"/>
      <w:r w:rsidRPr="008E0D4D">
        <w:rPr>
          <w:rFonts w:ascii="PT Astra Serif" w:hAnsi="PT Astra Serif"/>
          <w:sz w:val="24"/>
          <w:szCs w:val="24"/>
        </w:rPr>
        <w:t>Запрашивать и получать</w:t>
      </w:r>
      <w:proofErr w:type="gramEnd"/>
      <w:r w:rsidRPr="008E0D4D">
        <w:rPr>
          <w:rFonts w:ascii="PT Astra Serif" w:hAnsi="PT Astra Serif"/>
          <w:sz w:val="24"/>
          <w:szCs w:val="24"/>
        </w:rPr>
        <w:t xml:space="preserve"> от </w:t>
      </w:r>
      <w:r w:rsidR="00C15938">
        <w:rPr>
          <w:rFonts w:ascii="PT Astra Serif" w:hAnsi="PT Astra Serif"/>
          <w:sz w:val="24"/>
          <w:szCs w:val="24"/>
        </w:rPr>
        <w:t>Подрядчика</w:t>
      </w:r>
      <w:r w:rsidRPr="008E0D4D">
        <w:rPr>
          <w:rFonts w:ascii="PT Astra Serif" w:hAnsi="PT Astra Serif"/>
          <w:sz w:val="24"/>
          <w:szCs w:val="24"/>
        </w:rPr>
        <w:t xml:space="preserve"> любую информацию и документы, связанные с реализацией условий настоящего контракта.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5.2.3. В любое время приостановить финансирование </w:t>
      </w:r>
      <w:r w:rsidR="0057425D">
        <w:rPr>
          <w:rFonts w:ascii="PT Astra Serif" w:hAnsi="PT Astra Serif"/>
          <w:sz w:val="24"/>
          <w:szCs w:val="24"/>
        </w:rPr>
        <w:t>работ</w:t>
      </w:r>
      <w:r w:rsidR="00B42180">
        <w:rPr>
          <w:rFonts w:ascii="PT Astra Serif" w:hAnsi="PT Astra Serif"/>
          <w:sz w:val="24"/>
          <w:szCs w:val="24"/>
        </w:rPr>
        <w:t xml:space="preserve"> </w:t>
      </w:r>
      <w:r w:rsidRPr="008E0D4D">
        <w:rPr>
          <w:rFonts w:ascii="PT Astra Serif" w:hAnsi="PT Astra Serif"/>
          <w:sz w:val="24"/>
          <w:szCs w:val="24"/>
        </w:rPr>
        <w:t xml:space="preserve">по контракту в случае неисполнения либо ненадлежащего исполнения </w:t>
      </w:r>
      <w:r w:rsidR="00C15938" w:rsidRPr="00C15938">
        <w:rPr>
          <w:rFonts w:ascii="PT Astra Serif" w:hAnsi="PT Astra Serif"/>
          <w:sz w:val="24"/>
          <w:szCs w:val="24"/>
        </w:rPr>
        <w:t xml:space="preserve">Подрядчиком </w:t>
      </w:r>
      <w:r w:rsidRPr="008E0D4D">
        <w:rPr>
          <w:rFonts w:ascii="PT Astra Serif" w:hAnsi="PT Astra Serif"/>
          <w:sz w:val="24"/>
          <w:szCs w:val="24"/>
        </w:rPr>
        <w:t>своих обязанностей по контракту.</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5.2.4. Муниципальный заказчик имеет право потребовать от </w:t>
      </w:r>
      <w:r w:rsidR="00C15938">
        <w:rPr>
          <w:rFonts w:ascii="PT Astra Serif" w:hAnsi="PT Astra Serif"/>
          <w:sz w:val="24"/>
          <w:szCs w:val="24"/>
        </w:rPr>
        <w:t xml:space="preserve">Подрядчика </w:t>
      </w:r>
      <w:r w:rsidRPr="008E0D4D">
        <w:rPr>
          <w:rFonts w:ascii="PT Astra Serif" w:hAnsi="PT Astra Serif"/>
          <w:sz w:val="24"/>
          <w:szCs w:val="24"/>
        </w:rPr>
        <w:t xml:space="preserve">разъяснений по любому вопросу, связанному с результатом </w:t>
      </w:r>
      <w:r w:rsidR="0057425D">
        <w:rPr>
          <w:rFonts w:ascii="PT Astra Serif" w:hAnsi="PT Astra Serif"/>
          <w:sz w:val="24"/>
          <w:szCs w:val="24"/>
        </w:rPr>
        <w:t>выполняемых</w:t>
      </w:r>
      <w:r w:rsidR="0057425D" w:rsidRPr="0057425D">
        <w:rPr>
          <w:rFonts w:ascii="PT Astra Serif" w:hAnsi="PT Astra Serif"/>
          <w:sz w:val="24"/>
          <w:szCs w:val="24"/>
        </w:rPr>
        <w:t xml:space="preserve"> работ </w:t>
      </w:r>
      <w:r w:rsidRPr="008E0D4D">
        <w:rPr>
          <w:rFonts w:ascii="PT Astra Serif" w:hAnsi="PT Astra Serif"/>
          <w:sz w:val="24"/>
          <w:szCs w:val="24"/>
        </w:rPr>
        <w:t xml:space="preserve">по контракту. Разъяснения должны быть даны </w:t>
      </w:r>
      <w:r w:rsidR="00C15938" w:rsidRPr="00C15938">
        <w:rPr>
          <w:rFonts w:ascii="PT Astra Serif" w:hAnsi="PT Astra Serif"/>
          <w:sz w:val="24"/>
          <w:szCs w:val="24"/>
        </w:rPr>
        <w:t>Подрядчиком</w:t>
      </w:r>
      <w:r w:rsidRPr="008E0D4D">
        <w:rPr>
          <w:rFonts w:ascii="PT Astra Serif" w:hAnsi="PT Astra Serif"/>
          <w:sz w:val="24"/>
          <w:szCs w:val="24"/>
        </w:rPr>
        <w:t xml:space="preserve"> в течение пяти дней </w:t>
      </w:r>
      <w:proofErr w:type="gramStart"/>
      <w:r w:rsidRPr="008E0D4D">
        <w:rPr>
          <w:rFonts w:ascii="PT Astra Serif" w:hAnsi="PT Astra Serif"/>
          <w:sz w:val="24"/>
          <w:szCs w:val="24"/>
        </w:rPr>
        <w:t>с даты получения</w:t>
      </w:r>
      <w:proofErr w:type="gramEnd"/>
      <w:r w:rsidRPr="008E0D4D">
        <w:rPr>
          <w:rFonts w:ascii="PT Astra Serif" w:hAnsi="PT Astra Serif"/>
          <w:sz w:val="24"/>
          <w:szCs w:val="24"/>
        </w:rPr>
        <w:t xml:space="preserve"> запроса.</w:t>
      </w:r>
    </w:p>
    <w:p w:rsidR="00420CFF" w:rsidRPr="008E0D4D"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8E0D4D">
        <w:rPr>
          <w:rFonts w:ascii="PT Astra Serif" w:hAnsi="PT Astra Serif"/>
          <w:sz w:val="24"/>
          <w:szCs w:val="24"/>
        </w:rPr>
        <w:t>5.2.5. Муниципальный заказчик вправе в одностороннем порядке уменьшить сумму любых осуществляемых платежей по контракту на величину начисленных штрафов</w:t>
      </w:r>
      <w:proofErr w:type="gramStart"/>
      <w:r w:rsidRPr="008E0D4D">
        <w:rPr>
          <w:rFonts w:ascii="PT Astra Serif" w:hAnsi="PT Astra Serif"/>
          <w:sz w:val="24"/>
          <w:szCs w:val="24"/>
        </w:rPr>
        <w:t>.</w:t>
      </w:r>
      <w:proofErr w:type="gramEnd"/>
      <w:r w:rsidRPr="008E0D4D">
        <w:rPr>
          <w:rFonts w:ascii="PT Astra Serif" w:hAnsi="PT Astra Serif"/>
          <w:sz w:val="24"/>
          <w:szCs w:val="24"/>
        </w:rPr>
        <w:t xml:space="preserve"> </w:t>
      </w:r>
      <w:proofErr w:type="gramStart"/>
      <w:r w:rsidRPr="008E0D4D">
        <w:rPr>
          <w:rFonts w:ascii="PT Astra Serif" w:hAnsi="PT Astra Serif"/>
          <w:sz w:val="24"/>
          <w:szCs w:val="24"/>
        </w:rPr>
        <w:t>п</w:t>
      </w:r>
      <w:proofErr w:type="gramEnd"/>
      <w:r w:rsidRPr="008E0D4D">
        <w:rPr>
          <w:rFonts w:ascii="PT Astra Serif" w:hAnsi="PT Astra Serif"/>
          <w:sz w:val="24"/>
          <w:szCs w:val="24"/>
        </w:rPr>
        <w:t xml:space="preserve">ени, выставляемых </w:t>
      </w:r>
      <w:r w:rsidR="00C15938">
        <w:rPr>
          <w:rFonts w:ascii="PT Astra Serif" w:hAnsi="PT Astra Serif"/>
          <w:sz w:val="24"/>
          <w:szCs w:val="24"/>
        </w:rPr>
        <w:t>Подрядчику</w:t>
      </w:r>
      <w:r w:rsidRPr="008E0D4D">
        <w:rPr>
          <w:rFonts w:ascii="PT Astra Serif" w:hAnsi="PT Astra Serif"/>
          <w:sz w:val="24"/>
          <w:szCs w:val="24"/>
        </w:rPr>
        <w:t xml:space="preserve"> по контракту. При этом  данное уменьшение платежей не освобождает </w:t>
      </w:r>
      <w:r w:rsidR="00C15938">
        <w:rPr>
          <w:rFonts w:ascii="PT Astra Serif" w:hAnsi="PT Astra Serif"/>
          <w:sz w:val="24"/>
          <w:szCs w:val="24"/>
        </w:rPr>
        <w:t>Подрядчика</w:t>
      </w:r>
      <w:r w:rsidR="00C15938" w:rsidRPr="00C15938">
        <w:rPr>
          <w:rFonts w:ascii="PT Astra Serif" w:hAnsi="PT Astra Serif"/>
          <w:sz w:val="24"/>
          <w:szCs w:val="24"/>
        </w:rPr>
        <w:t xml:space="preserve"> </w:t>
      </w:r>
      <w:r w:rsidRPr="008E0D4D">
        <w:rPr>
          <w:rFonts w:ascii="PT Astra Serif" w:hAnsi="PT Astra Serif"/>
          <w:sz w:val="24"/>
          <w:szCs w:val="24"/>
        </w:rPr>
        <w:t>от исполнения своих обязательств.</w:t>
      </w:r>
    </w:p>
    <w:p w:rsidR="00420CFF" w:rsidRPr="008E0D4D" w:rsidRDefault="00420CFF" w:rsidP="008E0D4D">
      <w:pPr>
        <w:pStyle w:val="a8"/>
        <w:spacing w:after="0" w:line="240" w:lineRule="auto"/>
        <w:ind w:left="0"/>
        <w:jc w:val="both"/>
        <w:rPr>
          <w:rFonts w:ascii="PT Astra Serif" w:hAnsi="PT Astra Serif"/>
          <w:bCs/>
          <w:sz w:val="24"/>
          <w:szCs w:val="24"/>
        </w:rPr>
      </w:pPr>
      <w:r w:rsidRPr="008E0D4D">
        <w:rPr>
          <w:rFonts w:ascii="PT Astra Serif" w:hAnsi="PT Astra Serif"/>
          <w:bCs/>
          <w:sz w:val="24"/>
          <w:szCs w:val="24"/>
        </w:rPr>
        <w:t xml:space="preserve">5.2.6. При несвоевременном устранении  </w:t>
      </w:r>
      <w:r w:rsidR="00C15938" w:rsidRPr="00C15938">
        <w:rPr>
          <w:rFonts w:ascii="PT Astra Serif" w:hAnsi="PT Astra Serif"/>
          <w:bCs/>
          <w:sz w:val="24"/>
          <w:szCs w:val="24"/>
        </w:rPr>
        <w:t>Подрядчиком</w:t>
      </w:r>
      <w:r w:rsidRPr="008E0D4D">
        <w:rPr>
          <w:rFonts w:ascii="PT Astra Serif" w:hAnsi="PT Astra Serif"/>
          <w:bCs/>
          <w:sz w:val="24"/>
          <w:szCs w:val="24"/>
        </w:rPr>
        <w:t xml:space="preserve">  замечаний и отступлений от условий контракта и технического задания, Муниципальный  заказчик вправе за счет </w:t>
      </w:r>
      <w:r w:rsidR="00C15938">
        <w:rPr>
          <w:rFonts w:ascii="PT Astra Serif" w:hAnsi="PT Astra Serif"/>
          <w:bCs/>
          <w:sz w:val="24"/>
          <w:szCs w:val="24"/>
        </w:rPr>
        <w:t xml:space="preserve">Подрядчика </w:t>
      </w:r>
      <w:r w:rsidRPr="008E0D4D">
        <w:rPr>
          <w:rFonts w:ascii="PT Astra Serif" w:hAnsi="PT Astra Serif"/>
          <w:bCs/>
          <w:sz w:val="24"/>
          <w:szCs w:val="24"/>
        </w:rPr>
        <w:t xml:space="preserve">устранить вышеуказанные замечания, путем привлечения третьих лиц, с обязательным извещением </w:t>
      </w:r>
      <w:r w:rsidR="00C15938">
        <w:rPr>
          <w:rFonts w:ascii="PT Astra Serif" w:hAnsi="PT Astra Serif"/>
          <w:bCs/>
          <w:sz w:val="24"/>
          <w:szCs w:val="24"/>
        </w:rPr>
        <w:lastRenderedPageBreak/>
        <w:t>Подрядчика</w:t>
      </w:r>
      <w:r w:rsidRPr="008E0D4D">
        <w:rPr>
          <w:rFonts w:ascii="PT Astra Serif" w:hAnsi="PT Astra Serif"/>
          <w:bCs/>
          <w:sz w:val="24"/>
          <w:szCs w:val="24"/>
        </w:rPr>
        <w:t>. В этом случае расчеты стоимости этих</w:t>
      </w:r>
      <w:r w:rsidR="0057425D">
        <w:rPr>
          <w:rFonts w:ascii="PT Astra Serif" w:hAnsi="PT Astra Serif"/>
          <w:bCs/>
          <w:sz w:val="24"/>
          <w:szCs w:val="24"/>
        </w:rPr>
        <w:t xml:space="preserve"> работ</w:t>
      </w:r>
      <w:r w:rsidR="00B42180">
        <w:rPr>
          <w:rFonts w:ascii="PT Astra Serif" w:hAnsi="PT Astra Serif"/>
          <w:bCs/>
          <w:sz w:val="24"/>
          <w:szCs w:val="24"/>
        </w:rPr>
        <w:t xml:space="preserve"> </w:t>
      </w:r>
      <w:r w:rsidRPr="008E0D4D">
        <w:rPr>
          <w:rFonts w:ascii="PT Astra Serif" w:hAnsi="PT Astra Serif"/>
          <w:bCs/>
          <w:sz w:val="24"/>
          <w:szCs w:val="24"/>
        </w:rPr>
        <w:t>на устранение некачественно</w:t>
      </w:r>
      <w:r w:rsidR="00B42180">
        <w:rPr>
          <w:rFonts w:ascii="PT Astra Serif" w:hAnsi="PT Astra Serif"/>
          <w:bCs/>
          <w:sz w:val="24"/>
          <w:szCs w:val="24"/>
        </w:rPr>
        <w:t xml:space="preserve"> </w:t>
      </w:r>
      <w:r w:rsidR="0057425D">
        <w:rPr>
          <w:rFonts w:ascii="PT Astra Serif" w:hAnsi="PT Astra Serif"/>
          <w:bCs/>
          <w:sz w:val="24"/>
          <w:szCs w:val="24"/>
        </w:rPr>
        <w:t>выполненных</w:t>
      </w:r>
      <w:r w:rsidR="0057425D" w:rsidRPr="0057425D">
        <w:rPr>
          <w:rFonts w:ascii="PT Astra Serif" w:hAnsi="PT Astra Serif"/>
          <w:bCs/>
          <w:sz w:val="24"/>
          <w:szCs w:val="24"/>
        </w:rPr>
        <w:t xml:space="preserve"> работ</w:t>
      </w:r>
      <w:r w:rsidRPr="008E0D4D">
        <w:rPr>
          <w:rFonts w:ascii="PT Astra Serif" w:hAnsi="PT Astra Serif"/>
          <w:bCs/>
          <w:sz w:val="24"/>
          <w:szCs w:val="24"/>
        </w:rPr>
        <w:t xml:space="preserve">, недостатков и отступлений производятся Муниципальным заказчиком с последующей компенсацией за счет </w:t>
      </w:r>
      <w:r w:rsidR="00C15938">
        <w:rPr>
          <w:rFonts w:ascii="PT Astra Serif" w:hAnsi="PT Astra Serif"/>
          <w:bCs/>
          <w:sz w:val="24"/>
          <w:szCs w:val="24"/>
        </w:rPr>
        <w:t>Подрядчика</w:t>
      </w:r>
      <w:r w:rsidRPr="008E0D4D">
        <w:rPr>
          <w:rFonts w:ascii="PT Astra Serif" w:hAnsi="PT Astra Serif"/>
          <w:bCs/>
          <w:sz w:val="24"/>
          <w:szCs w:val="24"/>
        </w:rPr>
        <w:t>, либо уменьшения договорной цены контракта, указанной в п.2.1. настоящего контракта, соразмерно сумме выявленных замечаний.</w:t>
      </w:r>
    </w:p>
    <w:p w:rsidR="00B55BF9" w:rsidRPr="009A6174"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9A6174">
        <w:rPr>
          <w:rFonts w:ascii="PT Astra Serif" w:eastAsia="Times New Roman" w:hAnsi="PT Astra Serif" w:cs="Times New Roman"/>
          <w:b/>
          <w:bCs/>
          <w:kern w:val="2"/>
          <w:sz w:val="24"/>
          <w:szCs w:val="24"/>
          <w:lang w:eastAsia="ar-SA"/>
        </w:rPr>
        <w:t>6.</w:t>
      </w:r>
    </w:p>
    <w:p w:rsidR="009A6174" w:rsidRPr="009A6174" w:rsidRDefault="009A6174" w:rsidP="009A6174">
      <w:pPr>
        <w:pStyle w:val="a8"/>
        <w:tabs>
          <w:tab w:val="left" w:pos="540"/>
        </w:tabs>
        <w:suppressAutoHyphens/>
        <w:spacing w:after="0" w:line="240" w:lineRule="auto"/>
        <w:ind w:left="360"/>
        <w:contextualSpacing w:val="0"/>
        <w:jc w:val="center"/>
        <w:rPr>
          <w:rFonts w:ascii="PT Astra Serif" w:hAnsi="PT Astra Serif"/>
          <w:b/>
          <w:sz w:val="24"/>
          <w:szCs w:val="24"/>
        </w:rPr>
      </w:pPr>
      <w:r w:rsidRPr="009A6174">
        <w:rPr>
          <w:rFonts w:ascii="PT Astra Serif" w:hAnsi="PT Astra Serif"/>
          <w:b/>
          <w:sz w:val="24"/>
          <w:szCs w:val="24"/>
        </w:rPr>
        <w:t xml:space="preserve">Порядок сдачи и приемки результатов </w:t>
      </w:r>
      <w:r w:rsidR="0057425D">
        <w:rPr>
          <w:rFonts w:ascii="PT Astra Serif" w:hAnsi="PT Astra Serif"/>
          <w:b/>
          <w:sz w:val="24"/>
          <w:szCs w:val="24"/>
        </w:rPr>
        <w:t>работ</w:t>
      </w:r>
    </w:p>
    <w:p w:rsidR="008B6526" w:rsidRPr="008E0D4D" w:rsidRDefault="00471264" w:rsidP="009A6174">
      <w:pPr>
        <w:pStyle w:val="a8"/>
        <w:tabs>
          <w:tab w:val="left" w:pos="540"/>
        </w:tabs>
        <w:suppressAutoHyphens/>
        <w:spacing w:after="0" w:line="240" w:lineRule="auto"/>
        <w:ind w:left="0"/>
        <w:contextualSpacing w:val="0"/>
        <w:jc w:val="both"/>
        <w:rPr>
          <w:rFonts w:ascii="PT Astra Serif" w:hAnsi="PT Astra Serif"/>
          <w:sz w:val="24"/>
          <w:szCs w:val="24"/>
        </w:rPr>
      </w:pPr>
      <w:r w:rsidRPr="008E0D4D">
        <w:rPr>
          <w:rFonts w:ascii="PT Astra Serif" w:hAnsi="PT Astra Serif"/>
          <w:sz w:val="24"/>
          <w:szCs w:val="24"/>
        </w:rPr>
        <w:t>6</w:t>
      </w:r>
      <w:r w:rsidR="008B6526" w:rsidRPr="008E0D4D">
        <w:rPr>
          <w:rFonts w:ascii="PT Astra Serif" w:hAnsi="PT Astra Serif"/>
          <w:sz w:val="24"/>
          <w:szCs w:val="24"/>
        </w:rPr>
        <w:t xml:space="preserve">.1. </w:t>
      </w:r>
      <w:r w:rsidR="00C15938">
        <w:rPr>
          <w:rFonts w:ascii="PT Astra Serif" w:hAnsi="PT Astra Serif"/>
          <w:sz w:val="24"/>
          <w:szCs w:val="24"/>
        </w:rPr>
        <w:t>Подрядчик</w:t>
      </w:r>
      <w:r w:rsidR="008B6526" w:rsidRPr="008E0D4D">
        <w:rPr>
          <w:rFonts w:ascii="PT Astra Serif" w:hAnsi="PT Astra Serif"/>
          <w:sz w:val="24"/>
          <w:szCs w:val="24"/>
        </w:rPr>
        <w:t xml:space="preserve"> </w:t>
      </w:r>
      <w:r w:rsidR="0057425D">
        <w:rPr>
          <w:rFonts w:ascii="PT Astra Serif" w:hAnsi="PT Astra Serif"/>
          <w:sz w:val="24"/>
          <w:szCs w:val="24"/>
        </w:rPr>
        <w:t>выполняет</w:t>
      </w:r>
      <w:r w:rsidR="0057425D" w:rsidRPr="0057425D">
        <w:rPr>
          <w:rFonts w:ascii="PT Astra Serif" w:hAnsi="PT Astra Serif"/>
          <w:sz w:val="24"/>
          <w:szCs w:val="24"/>
        </w:rPr>
        <w:t xml:space="preserve"> работ</w:t>
      </w:r>
      <w:r w:rsidR="0057425D">
        <w:rPr>
          <w:rFonts w:ascii="PT Astra Serif" w:hAnsi="PT Astra Serif"/>
          <w:sz w:val="24"/>
          <w:szCs w:val="24"/>
        </w:rPr>
        <w:t>ы</w:t>
      </w:r>
      <w:r w:rsidR="0057425D" w:rsidRPr="0057425D">
        <w:rPr>
          <w:rFonts w:ascii="PT Astra Serif" w:hAnsi="PT Astra Serif"/>
          <w:sz w:val="24"/>
          <w:szCs w:val="24"/>
        </w:rPr>
        <w:t xml:space="preserve"> </w:t>
      </w:r>
      <w:r w:rsidR="008B6526" w:rsidRPr="008E0D4D">
        <w:rPr>
          <w:rFonts w:ascii="PT Astra Serif" w:hAnsi="PT Astra Serif"/>
          <w:sz w:val="24"/>
          <w:szCs w:val="24"/>
        </w:rPr>
        <w:t>в соответствии с техническим задание</w:t>
      </w:r>
      <w:r w:rsidR="001141B2">
        <w:rPr>
          <w:rFonts w:ascii="PT Astra Serif" w:hAnsi="PT Astra Serif"/>
          <w:sz w:val="24"/>
          <w:szCs w:val="24"/>
        </w:rPr>
        <w:t xml:space="preserve">м, </w:t>
      </w:r>
      <w:r w:rsidR="008B6526" w:rsidRPr="008E0D4D">
        <w:rPr>
          <w:rFonts w:ascii="PT Astra Serif" w:hAnsi="PT Astra Serif"/>
          <w:sz w:val="24"/>
          <w:szCs w:val="24"/>
        </w:rPr>
        <w:t xml:space="preserve"> условиями настоящего контракта, действующим законодательством Российской Федерации.</w:t>
      </w:r>
    </w:p>
    <w:p w:rsidR="00471264" w:rsidRPr="008E0D4D" w:rsidRDefault="00471264" w:rsidP="009A6174">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sz w:val="24"/>
          <w:szCs w:val="24"/>
        </w:rPr>
        <w:t>6</w:t>
      </w:r>
      <w:r w:rsidR="008B6526" w:rsidRPr="008E0D4D">
        <w:rPr>
          <w:rFonts w:ascii="PT Astra Serif" w:hAnsi="PT Astra Serif"/>
          <w:sz w:val="24"/>
          <w:szCs w:val="24"/>
        </w:rPr>
        <w:t xml:space="preserve">.2. </w:t>
      </w:r>
      <w:proofErr w:type="gramStart"/>
      <w:r w:rsidR="008B6526" w:rsidRPr="008E0D4D">
        <w:rPr>
          <w:rFonts w:ascii="PT Astra Serif" w:hAnsi="PT Astra Serif"/>
          <w:sz w:val="24"/>
          <w:szCs w:val="24"/>
        </w:rPr>
        <w:t xml:space="preserve">В сроки, установленные пунктом 3.1 контракта,  </w:t>
      </w:r>
      <w:r w:rsidR="00C15938">
        <w:rPr>
          <w:rFonts w:ascii="PT Astra Serif" w:hAnsi="PT Astra Serif"/>
          <w:sz w:val="24"/>
          <w:szCs w:val="24"/>
        </w:rPr>
        <w:t xml:space="preserve">Подрядчик </w:t>
      </w:r>
      <w:r w:rsidR="008B6526" w:rsidRPr="008E0D4D">
        <w:rPr>
          <w:rFonts w:ascii="PT Astra Serif" w:hAnsi="PT Astra Serif"/>
          <w:sz w:val="24"/>
          <w:szCs w:val="24"/>
        </w:rPr>
        <w:t>передает Муниципальному заказчику по</w:t>
      </w:r>
      <w:r w:rsidR="002B5FBC" w:rsidRPr="008E0D4D">
        <w:rPr>
          <w:rFonts w:ascii="PT Astra Serif" w:hAnsi="PT Astra Serif"/>
          <w:sz w:val="24"/>
          <w:szCs w:val="24"/>
        </w:rPr>
        <w:t xml:space="preserve"> акт</w:t>
      </w:r>
      <w:r w:rsidR="001C44F8">
        <w:rPr>
          <w:rFonts w:ascii="PT Astra Serif" w:hAnsi="PT Astra Serif"/>
          <w:sz w:val="24"/>
          <w:szCs w:val="24"/>
        </w:rPr>
        <w:t>у</w:t>
      </w:r>
      <w:r w:rsidR="002B5FBC" w:rsidRPr="008E0D4D">
        <w:rPr>
          <w:rFonts w:ascii="PT Astra Serif" w:hAnsi="PT Astra Serif"/>
          <w:sz w:val="24"/>
          <w:szCs w:val="24"/>
        </w:rPr>
        <w:t xml:space="preserve"> сдачи-приемки технической документации, а  так же </w:t>
      </w:r>
      <w:r w:rsidR="002B5FBC" w:rsidRPr="008E0D4D">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8E0D4D">
          <w:rPr>
            <w:rFonts w:ascii="PT Astra Serif" w:hAnsi="PT Astra Serif" w:cs="Times New Roman"/>
            <w:sz w:val="24"/>
            <w:szCs w:val="24"/>
            <w:shd w:val="clear" w:color="auto" w:fill="FFFFFF"/>
          </w:rPr>
          <w:t>электронной подписью</w:t>
        </w:r>
      </w:hyperlink>
      <w:r w:rsidR="002B5FBC" w:rsidRPr="008E0D4D">
        <w:rPr>
          <w:rFonts w:ascii="PT Astra Serif" w:hAnsi="PT Astra Serif" w:cs="Times New Roman"/>
          <w:sz w:val="24"/>
          <w:szCs w:val="24"/>
          <w:shd w:val="clear" w:color="auto" w:fill="FFFFFF"/>
        </w:rPr>
        <w:t xml:space="preserve"> лица, имеющего право действовать от имени </w:t>
      </w:r>
      <w:r w:rsidR="00C15938">
        <w:rPr>
          <w:rFonts w:ascii="PT Astra Serif" w:hAnsi="PT Astra Serif" w:cs="Times New Roman"/>
          <w:sz w:val="24"/>
          <w:szCs w:val="24"/>
          <w:shd w:val="clear" w:color="auto" w:fill="FFFFFF"/>
        </w:rPr>
        <w:t>Подрядчика</w:t>
      </w:r>
      <w:r w:rsidR="002B5FBC" w:rsidRPr="008E0D4D">
        <w:rPr>
          <w:rFonts w:ascii="PT Astra Serif" w:hAnsi="PT Astra Serif" w:cs="Times New Roman"/>
          <w:sz w:val="24"/>
          <w:szCs w:val="24"/>
          <w:shd w:val="clear" w:color="auto" w:fill="FFFFFF"/>
        </w:rPr>
        <w:t>, и размещает в единой информационной системе </w:t>
      </w:r>
      <w:hyperlink r:id="rId11" w:anchor="/document/403147771/entry/1000" w:history="1">
        <w:r w:rsidR="002B5FBC" w:rsidRPr="008E0D4D">
          <w:rPr>
            <w:rFonts w:ascii="PT Astra Serif" w:hAnsi="PT Astra Serif" w:cs="Times New Roman"/>
            <w:sz w:val="24"/>
            <w:szCs w:val="24"/>
            <w:shd w:val="clear" w:color="auto" w:fill="FFFFFF"/>
          </w:rPr>
          <w:t>документ</w:t>
        </w:r>
      </w:hyperlink>
      <w:r w:rsidR="002B5FBC" w:rsidRPr="008E0D4D">
        <w:rPr>
          <w:rFonts w:ascii="PT Astra Serif" w:hAnsi="PT Astra Serif" w:cs="Times New Roman"/>
          <w:sz w:val="24"/>
          <w:szCs w:val="24"/>
          <w:shd w:val="clear" w:color="auto" w:fill="FFFFFF"/>
        </w:rPr>
        <w:t> о приемке</w:t>
      </w:r>
      <w:r w:rsidR="002B5FBC" w:rsidRPr="008E0D4D">
        <w:rPr>
          <w:rFonts w:ascii="PT Astra Serif" w:hAnsi="PT Astra Serif"/>
          <w:sz w:val="24"/>
          <w:szCs w:val="24"/>
        </w:rPr>
        <w:t xml:space="preserve"> </w:t>
      </w:r>
      <w:r w:rsidR="002B5FBC" w:rsidRPr="008E0D4D">
        <w:rPr>
          <w:rFonts w:ascii="PT Astra Serif" w:hAnsi="PT Astra Serif" w:cs="Times New Roman"/>
          <w:sz w:val="24"/>
          <w:szCs w:val="24"/>
        </w:rPr>
        <w:t>в</w:t>
      </w:r>
      <w:r w:rsidRPr="008E0D4D">
        <w:rPr>
          <w:rFonts w:ascii="PT Astra Serif" w:hAnsi="PT Astra Serif" w:cs="Times New Roman"/>
          <w:sz w:val="24"/>
          <w:szCs w:val="24"/>
        </w:rPr>
        <w:t xml:space="preserve"> соответствии с частью 13 статьи 94 ФЗ № 44</w:t>
      </w:r>
      <w:r w:rsidR="002B5FBC" w:rsidRPr="008E0D4D">
        <w:rPr>
          <w:rFonts w:ascii="PT Astra Serif" w:hAnsi="PT Astra Serif" w:cs="Times New Roman"/>
          <w:sz w:val="24"/>
          <w:szCs w:val="24"/>
        </w:rPr>
        <w:t>.</w:t>
      </w:r>
      <w:proofErr w:type="gramEnd"/>
    </w:p>
    <w:p w:rsidR="00664528" w:rsidRPr="008E0D4D" w:rsidRDefault="00664528"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Документ</w:t>
      </w:r>
      <w:proofErr w:type="gramEnd"/>
      <w:r w:rsidRPr="008E0D4D">
        <w:rPr>
          <w:rFonts w:ascii="PT Astra Serif" w:hAnsi="PT Astra Serif"/>
          <w:sz w:val="24"/>
          <w:szCs w:val="24"/>
        </w:rPr>
        <w:t xml:space="preserve"> о приемке размещенный в единой информационной системе должен содержать:</w:t>
      </w:r>
    </w:p>
    <w:p w:rsidR="00664528" w:rsidRPr="008E0D4D" w:rsidRDefault="00664528" w:rsidP="008E0D4D">
      <w:pPr>
        <w:spacing w:after="0" w:line="240" w:lineRule="auto"/>
        <w:jc w:val="both"/>
        <w:rPr>
          <w:rFonts w:ascii="PT Astra Serif" w:hAnsi="PT Astra Serif"/>
          <w:sz w:val="24"/>
          <w:szCs w:val="24"/>
        </w:rPr>
      </w:pPr>
      <w:bookmarkStart w:id="2" w:name="sub_9401311"/>
      <w:r w:rsidRPr="008E0D4D">
        <w:rPr>
          <w:rFonts w:ascii="PT Astra Serif" w:hAnsi="PT Astra Serif"/>
          <w:sz w:val="24"/>
          <w:szCs w:val="24"/>
        </w:rPr>
        <w:t xml:space="preserve">а) включенные в контракт в соответствии с </w:t>
      </w:r>
      <w:hyperlink w:anchor="sub_5121" w:history="1">
        <w:r w:rsidRPr="008E0D4D">
          <w:rPr>
            <w:rStyle w:val="af"/>
            <w:rFonts w:ascii="PT Astra Serif" w:hAnsi="PT Astra Serif"/>
            <w:color w:val="auto"/>
            <w:sz w:val="24"/>
            <w:szCs w:val="24"/>
          </w:rPr>
          <w:t>пунктом 1 части 2 статьи 51</w:t>
        </w:r>
      </w:hyperlink>
      <w:r w:rsidRPr="008E0D4D">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w:t>
      </w:r>
      <w:r w:rsidR="001B12CD">
        <w:rPr>
          <w:rFonts w:ascii="PT Astra Serif" w:hAnsi="PT Astra Serif"/>
          <w:sz w:val="24"/>
          <w:szCs w:val="24"/>
        </w:rPr>
        <w:t xml:space="preserve"> </w:t>
      </w:r>
      <w:r w:rsidR="0057425D" w:rsidRPr="0057425D">
        <w:rPr>
          <w:rFonts w:ascii="PT Astra Serif" w:hAnsi="PT Astra Serif"/>
          <w:sz w:val="24"/>
          <w:szCs w:val="24"/>
        </w:rPr>
        <w:t>выполнения работ</w:t>
      </w:r>
      <w:r w:rsidR="008E0D4D" w:rsidRPr="008E0D4D">
        <w:rPr>
          <w:rFonts w:ascii="PT Astra Serif" w:hAnsi="PT Astra Serif"/>
          <w:sz w:val="24"/>
          <w:szCs w:val="24"/>
        </w:rPr>
        <w:t xml:space="preserve">, информацию о </w:t>
      </w:r>
      <w:r w:rsidR="00C15938">
        <w:rPr>
          <w:rFonts w:ascii="PT Astra Serif" w:hAnsi="PT Astra Serif"/>
          <w:sz w:val="24"/>
          <w:szCs w:val="24"/>
        </w:rPr>
        <w:t>Подрядчике</w:t>
      </w:r>
      <w:r w:rsidRPr="008E0D4D">
        <w:rPr>
          <w:rFonts w:ascii="PT Astra Serif" w:hAnsi="PT Astra Serif"/>
          <w:sz w:val="24"/>
          <w:szCs w:val="24"/>
        </w:rPr>
        <w:t xml:space="preserve">, предусмотренную </w:t>
      </w:r>
      <w:hyperlink w:anchor="sub_431101" w:history="1">
        <w:r w:rsidRPr="008E0D4D">
          <w:rPr>
            <w:rStyle w:val="af"/>
            <w:rFonts w:ascii="PT Astra Serif" w:hAnsi="PT Astra Serif"/>
            <w:color w:val="auto"/>
            <w:sz w:val="24"/>
            <w:szCs w:val="24"/>
          </w:rPr>
          <w:t>подпунктами "а"</w:t>
        </w:r>
      </w:hyperlink>
      <w:r w:rsidRPr="008E0D4D">
        <w:rPr>
          <w:rFonts w:ascii="PT Astra Serif" w:hAnsi="PT Astra Serif"/>
          <w:sz w:val="24"/>
          <w:szCs w:val="24"/>
        </w:rPr>
        <w:t xml:space="preserve">, </w:t>
      </w:r>
      <w:hyperlink w:anchor="sub_431104" w:history="1">
        <w:r w:rsidRPr="008E0D4D">
          <w:rPr>
            <w:rStyle w:val="af"/>
            <w:rFonts w:ascii="PT Astra Serif" w:hAnsi="PT Astra Serif"/>
            <w:color w:val="auto"/>
            <w:sz w:val="24"/>
            <w:szCs w:val="24"/>
          </w:rPr>
          <w:t>"г"</w:t>
        </w:r>
      </w:hyperlink>
      <w:r w:rsidRPr="008E0D4D">
        <w:rPr>
          <w:rFonts w:ascii="PT Astra Serif" w:hAnsi="PT Astra Serif"/>
          <w:sz w:val="24"/>
          <w:szCs w:val="24"/>
        </w:rPr>
        <w:t xml:space="preserve"> и </w:t>
      </w:r>
      <w:hyperlink w:anchor="sub_431106" w:history="1">
        <w:r w:rsidRPr="008E0D4D">
          <w:rPr>
            <w:rStyle w:val="af"/>
            <w:rFonts w:ascii="PT Astra Serif" w:hAnsi="PT Astra Serif"/>
            <w:color w:val="auto"/>
            <w:sz w:val="24"/>
            <w:szCs w:val="24"/>
          </w:rPr>
          <w:t>"е" части 1 статьи 43</w:t>
        </w:r>
      </w:hyperlink>
      <w:r w:rsidRPr="008E0D4D">
        <w:rPr>
          <w:rFonts w:ascii="PT Astra Serif" w:hAnsi="PT Astra Serif"/>
          <w:sz w:val="24"/>
          <w:szCs w:val="24"/>
        </w:rPr>
        <w:t xml:space="preserve"> Федерального закона№44-ФЗ, единицу измерения</w:t>
      </w:r>
      <w:r w:rsidR="001B12CD">
        <w:rPr>
          <w:rFonts w:ascii="PT Astra Serif" w:hAnsi="PT Astra Serif"/>
          <w:sz w:val="24"/>
          <w:szCs w:val="24"/>
        </w:rPr>
        <w:t xml:space="preserve"> </w:t>
      </w:r>
      <w:r w:rsidR="0057425D">
        <w:rPr>
          <w:rFonts w:ascii="PT Astra Serif" w:hAnsi="PT Astra Serif"/>
          <w:sz w:val="24"/>
          <w:szCs w:val="24"/>
        </w:rPr>
        <w:t>работ</w:t>
      </w:r>
      <w:r w:rsidRPr="008E0D4D">
        <w:rPr>
          <w:rFonts w:ascii="PT Astra Serif" w:hAnsi="PT Astra Serif"/>
          <w:sz w:val="24"/>
          <w:szCs w:val="24"/>
        </w:rPr>
        <w:t>;</w:t>
      </w:r>
    </w:p>
    <w:p w:rsidR="00664528" w:rsidRPr="008E0D4D" w:rsidRDefault="00664528" w:rsidP="008E0D4D">
      <w:pPr>
        <w:spacing w:after="0" w:line="240" w:lineRule="auto"/>
        <w:jc w:val="both"/>
        <w:rPr>
          <w:rFonts w:ascii="PT Astra Serif" w:hAnsi="PT Astra Serif"/>
          <w:sz w:val="24"/>
          <w:szCs w:val="24"/>
        </w:rPr>
      </w:pPr>
      <w:bookmarkStart w:id="3" w:name="sub_9401312"/>
      <w:bookmarkEnd w:id="2"/>
      <w:r w:rsidRPr="008E0D4D">
        <w:rPr>
          <w:rFonts w:ascii="PT Astra Serif" w:hAnsi="PT Astra Serif"/>
          <w:sz w:val="24"/>
          <w:szCs w:val="24"/>
        </w:rPr>
        <w:t>б) наименование</w:t>
      </w:r>
      <w:r w:rsidR="0057425D">
        <w:rPr>
          <w:rFonts w:ascii="PT Astra Serif" w:hAnsi="PT Astra Serif"/>
          <w:sz w:val="24"/>
          <w:szCs w:val="24"/>
        </w:rPr>
        <w:t xml:space="preserve"> работ</w:t>
      </w:r>
      <w:r w:rsidRPr="008E0D4D">
        <w:rPr>
          <w:rFonts w:ascii="PT Astra Serif" w:hAnsi="PT Astra Serif"/>
          <w:sz w:val="24"/>
          <w:szCs w:val="24"/>
        </w:rPr>
        <w:t>;</w:t>
      </w:r>
    </w:p>
    <w:p w:rsidR="00664528" w:rsidRPr="008E0D4D" w:rsidRDefault="00664528" w:rsidP="008E0D4D">
      <w:pPr>
        <w:spacing w:after="0" w:line="240" w:lineRule="auto"/>
        <w:jc w:val="both"/>
        <w:rPr>
          <w:rFonts w:ascii="PT Astra Serif" w:hAnsi="PT Astra Serif"/>
          <w:sz w:val="24"/>
          <w:szCs w:val="24"/>
        </w:rPr>
      </w:pPr>
      <w:bookmarkStart w:id="4" w:name="sub_9401313"/>
      <w:bookmarkEnd w:id="3"/>
      <w:r w:rsidRPr="008E0D4D">
        <w:rPr>
          <w:rFonts w:ascii="PT Astra Serif" w:hAnsi="PT Astra Serif"/>
          <w:sz w:val="24"/>
          <w:szCs w:val="24"/>
        </w:rPr>
        <w:t>в)</w:t>
      </w:r>
      <w:bookmarkStart w:id="5" w:name="sub_9401314"/>
      <w:bookmarkEnd w:id="4"/>
      <w:r w:rsidRPr="008E0D4D">
        <w:rPr>
          <w:rFonts w:ascii="PT Astra Serif" w:hAnsi="PT Astra Serif"/>
          <w:sz w:val="24"/>
          <w:szCs w:val="24"/>
        </w:rPr>
        <w:t xml:space="preserve"> </w:t>
      </w:r>
      <w:bookmarkStart w:id="6" w:name="sub_9401315"/>
      <w:bookmarkEnd w:id="5"/>
      <w:r w:rsidRPr="008E0D4D">
        <w:rPr>
          <w:rFonts w:ascii="PT Astra Serif" w:hAnsi="PT Astra Serif"/>
          <w:sz w:val="24"/>
          <w:szCs w:val="24"/>
        </w:rPr>
        <w:t xml:space="preserve"> информацию об объеме</w:t>
      </w:r>
      <w:r w:rsidR="001B12CD">
        <w:rPr>
          <w:rFonts w:ascii="PT Astra Serif" w:hAnsi="PT Astra Serif"/>
          <w:sz w:val="24"/>
          <w:szCs w:val="24"/>
        </w:rPr>
        <w:t xml:space="preserve"> </w:t>
      </w:r>
      <w:r w:rsidR="0057425D">
        <w:rPr>
          <w:rFonts w:ascii="PT Astra Serif" w:hAnsi="PT Astra Serif"/>
          <w:sz w:val="24"/>
          <w:szCs w:val="24"/>
        </w:rPr>
        <w:t xml:space="preserve">выполненных </w:t>
      </w:r>
      <w:r w:rsidR="0057425D" w:rsidRPr="0057425D">
        <w:rPr>
          <w:rFonts w:ascii="PT Astra Serif" w:hAnsi="PT Astra Serif"/>
          <w:sz w:val="24"/>
          <w:szCs w:val="24"/>
        </w:rPr>
        <w:t>работ</w:t>
      </w:r>
      <w:r w:rsidRPr="008E0D4D">
        <w:rPr>
          <w:rFonts w:ascii="PT Astra Serif" w:hAnsi="PT Astra Serif"/>
          <w:sz w:val="24"/>
          <w:szCs w:val="24"/>
        </w:rPr>
        <w:t>;</w:t>
      </w:r>
    </w:p>
    <w:p w:rsidR="00664528" w:rsidRPr="008E0D4D" w:rsidRDefault="00664528" w:rsidP="008E0D4D">
      <w:pPr>
        <w:spacing w:after="0" w:line="240" w:lineRule="auto"/>
        <w:jc w:val="both"/>
        <w:rPr>
          <w:rFonts w:ascii="PT Astra Serif" w:hAnsi="PT Astra Serif"/>
          <w:sz w:val="24"/>
          <w:szCs w:val="24"/>
        </w:rPr>
      </w:pPr>
      <w:bookmarkStart w:id="7" w:name="sub_9401316"/>
      <w:bookmarkEnd w:id="6"/>
      <w:r w:rsidRPr="008E0D4D">
        <w:rPr>
          <w:rFonts w:ascii="PT Astra Serif" w:hAnsi="PT Astra Serif"/>
          <w:sz w:val="24"/>
          <w:szCs w:val="24"/>
        </w:rPr>
        <w:t>е) с</w:t>
      </w:r>
      <w:r w:rsidR="008E0D4D" w:rsidRPr="008E0D4D">
        <w:rPr>
          <w:rFonts w:ascii="PT Astra Serif" w:hAnsi="PT Astra Serif"/>
          <w:sz w:val="24"/>
          <w:szCs w:val="24"/>
        </w:rPr>
        <w:t xml:space="preserve">тоимость </w:t>
      </w:r>
      <w:r w:rsidR="00C15938">
        <w:rPr>
          <w:rFonts w:ascii="PT Astra Serif" w:hAnsi="PT Astra Serif"/>
          <w:sz w:val="24"/>
          <w:szCs w:val="24"/>
        </w:rPr>
        <w:t>выполненных</w:t>
      </w:r>
      <w:r w:rsidR="008E0D4D" w:rsidRPr="008E0D4D">
        <w:rPr>
          <w:rFonts w:ascii="PT Astra Serif" w:hAnsi="PT Astra Serif"/>
          <w:sz w:val="24"/>
          <w:szCs w:val="24"/>
        </w:rPr>
        <w:t xml:space="preserve"> </w:t>
      </w:r>
      <w:r w:rsidR="00C15938" w:rsidRPr="00C15938">
        <w:rPr>
          <w:rFonts w:ascii="PT Astra Serif" w:hAnsi="PT Astra Serif"/>
          <w:sz w:val="24"/>
          <w:szCs w:val="24"/>
        </w:rPr>
        <w:t>Подрядчиком</w:t>
      </w:r>
      <w:r w:rsidRPr="008E0D4D">
        <w:rPr>
          <w:rFonts w:ascii="PT Astra Serif" w:hAnsi="PT Astra Serif"/>
          <w:sz w:val="24"/>
          <w:szCs w:val="24"/>
        </w:rPr>
        <w:t xml:space="preserve"> обязательств, предусмотренных контрактом, с указанием цены за единицу</w:t>
      </w:r>
      <w:r w:rsidR="001B12CD">
        <w:rPr>
          <w:rFonts w:ascii="PT Astra Serif" w:hAnsi="PT Astra Serif"/>
          <w:sz w:val="24"/>
          <w:szCs w:val="24"/>
        </w:rPr>
        <w:t xml:space="preserve"> </w:t>
      </w:r>
      <w:r w:rsidR="0057425D">
        <w:rPr>
          <w:rFonts w:ascii="PT Astra Serif" w:hAnsi="PT Astra Serif"/>
          <w:sz w:val="24"/>
          <w:szCs w:val="24"/>
        </w:rPr>
        <w:t>выполненной</w:t>
      </w:r>
      <w:r w:rsidR="0057425D" w:rsidRPr="0057425D">
        <w:rPr>
          <w:rFonts w:ascii="PT Astra Serif" w:hAnsi="PT Astra Serif"/>
          <w:sz w:val="24"/>
          <w:szCs w:val="24"/>
        </w:rPr>
        <w:t xml:space="preserve"> работ</w:t>
      </w:r>
      <w:r w:rsidR="0057425D">
        <w:rPr>
          <w:rFonts w:ascii="PT Astra Serif" w:hAnsi="PT Astra Serif"/>
          <w:sz w:val="24"/>
          <w:szCs w:val="24"/>
        </w:rPr>
        <w:t>ы</w:t>
      </w:r>
      <w:r w:rsidRPr="008E0D4D">
        <w:rPr>
          <w:rFonts w:ascii="PT Astra Serif" w:hAnsi="PT Astra Serif"/>
          <w:sz w:val="24"/>
          <w:szCs w:val="24"/>
        </w:rPr>
        <w:t>;</w:t>
      </w:r>
    </w:p>
    <w:p w:rsidR="00664528" w:rsidRPr="008E0D4D" w:rsidRDefault="00664528" w:rsidP="008E0D4D">
      <w:pPr>
        <w:spacing w:after="0" w:line="240" w:lineRule="auto"/>
        <w:jc w:val="both"/>
        <w:rPr>
          <w:rFonts w:ascii="PT Astra Serif" w:hAnsi="PT Astra Serif"/>
          <w:sz w:val="24"/>
          <w:szCs w:val="24"/>
        </w:rPr>
      </w:pPr>
      <w:bookmarkStart w:id="8" w:name="sub_9401317"/>
      <w:bookmarkEnd w:id="7"/>
      <w:r w:rsidRPr="008E0D4D">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8E0D4D">
          <w:rPr>
            <w:rStyle w:val="af"/>
            <w:rFonts w:ascii="PT Astra Serif" w:hAnsi="PT Astra Serif"/>
            <w:color w:val="auto"/>
            <w:sz w:val="24"/>
            <w:szCs w:val="24"/>
          </w:rPr>
          <w:t>частью 3 статьи 5</w:t>
        </w:r>
      </w:hyperlink>
      <w:r w:rsidRPr="008E0D4D">
        <w:rPr>
          <w:rFonts w:ascii="PT Astra Serif" w:hAnsi="PT Astra Serif"/>
          <w:sz w:val="24"/>
          <w:szCs w:val="24"/>
        </w:rPr>
        <w:t xml:space="preserve"> Федерального закона</w:t>
      </w:r>
      <w:r w:rsidR="00E64662" w:rsidRPr="008E0D4D">
        <w:rPr>
          <w:rFonts w:ascii="PT Astra Serif" w:hAnsi="PT Astra Serif"/>
          <w:sz w:val="24"/>
          <w:szCs w:val="24"/>
        </w:rPr>
        <w:t xml:space="preserve"> №474-ФЗ.</w:t>
      </w:r>
    </w:p>
    <w:bookmarkEnd w:id="8"/>
    <w:p w:rsidR="002B5FBC" w:rsidRPr="008E0D4D" w:rsidRDefault="00471264"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6.</w:t>
      </w:r>
      <w:r w:rsidR="002B5FBC" w:rsidRPr="008E0D4D">
        <w:rPr>
          <w:rFonts w:ascii="PT Astra Serif" w:hAnsi="PT Astra Serif"/>
          <w:sz w:val="24"/>
          <w:szCs w:val="24"/>
        </w:rPr>
        <w:t>3</w:t>
      </w:r>
      <w:r w:rsidRPr="008E0D4D">
        <w:rPr>
          <w:rFonts w:ascii="PT Astra Serif" w:hAnsi="PT Astra Serif"/>
          <w:sz w:val="24"/>
          <w:szCs w:val="24"/>
        </w:rPr>
        <w:t xml:space="preserve">. </w:t>
      </w:r>
      <w:r w:rsidR="002B5FBC" w:rsidRPr="008E0D4D">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C15938" w:rsidRPr="00C15938">
        <w:rPr>
          <w:rFonts w:ascii="PT Astra Serif" w:eastAsia="Times New Roman" w:hAnsi="PT Astra Serif" w:cs="Times New Roman"/>
          <w:kern w:val="1"/>
          <w:sz w:val="24"/>
          <w:szCs w:val="24"/>
          <w:shd w:val="clear" w:color="auto" w:fill="FFFFFF"/>
          <w:lang w:eastAsia="ar-SA"/>
        </w:rPr>
        <w:t>Подрядчиком</w:t>
      </w:r>
      <w:r w:rsidR="002B5FBC" w:rsidRPr="008E0D4D">
        <w:rPr>
          <w:rFonts w:ascii="PT Astra Serif" w:eastAsia="Times New Roman" w:hAnsi="PT Astra Serif" w:cs="Times New Roman"/>
          <w:kern w:val="1"/>
          <w:sz w:val="24"/>
          <w:szCs w:val="24"/>
          <w:shd w:val="clear" w:color="auto" w:fill="FFFFFF"/>
          <w:lang w:eastAsia="ar-SA"/>
        </w:rPr>
        <w:t xml:space="preserve"> </w:t>
      </w:r>
      <w:r w:rsidR="002B5FBC" w:rsidRPr="008E0D4D">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8E0D4D">
        <w:rPr>
          <w:rFonts w:ascii="PT Astra Serif" w:eastAsia="Times New Roman" w:hAnsi="PT Astra Serif" w:cs="Times New Roman"/>
          <w:kern w:val="1"/>
          <w:sz w:val="24"/>
          <w:szCs w:val="24"/>
          <w:shd w:val="clear" w:color="auto" w:fill="FFFFFF"/>
          <w:lang w:eastAsia="ar-SA"/>
        </w:rPr>
        <w:t>ый з</w:t>
      </w:r>
      <w:proofErr w:type="spellStart"/>
      <w:r w:rsidR="002B5FBC" w:rsidRPr="008E0D4D">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8E0D4D">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8E0D4D">
        <w:rPr>
          <w:rFonts w:ascii="PT Astra Serif" w:hAnsi="PT Astra Serif"/>
          <w:sz w:val="24"/>
          <w:szCs w:val="24"/>
        </w:rPr>
        <w:t xml:space="preserve">Муниципальным </w:t>
      </w:r>
      <w:r w:rsidR="002B5FBC" w:rsidRPr="008E0D4D">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8E0D4D">
        <w:rPr>
          <w:rFonts w:ascii="PT Astra Serif" w:eastAsia="Times New Roman" w:hAnsi="PT Astra Serif" w:cs="Times New Roman"/>
          <w:kern w:val="1"/>
          <w:sz w:val="24"/>
          <w:szCs w:val="24"/>
          <w:shd w:val="clear" w:color="auto" w:fill="FFFFFF"/>
          <w:lang w:eastAsia="ar-SA"/>
        </w:rPr>
        <w:t xml:space="preserve"> в срок</w:t>
      </w:r>
      <w:r w:rsidR="001C44F8">
        <w:rPr>
          <w:rFonts w:ascii="PT Astra Serif" w:eastAsia="Times New Roman" w:hAnsi="PT Astra Serif" w:cs="Times New Roman"/>
          <w:kern w:val="1"/>
          <w:sz w:val="24"/>
          <w:szCs w:val="24"/>
          <w:shd w:val="clear" w:color="auto" w:fill="FFFFFF"/>
          <w:lang w:eastAsia="ar-SA"/>
        </w:rPr>
        <w:t xml:space="preserve"> </w:t>
      </w:r>
      <w:r w:rsidR="00FA6930" w:rsidRPr="008E0D4D">
        <w:rPr>
          <w:rFonts w:ascii="PT Astra Serif" w:hAnsi="PT Astra Serif"/>
          <w:sz w:val="24"/>
          <w:szCs w:val="24"/>
        </w:rPr>
        <w:t>не позднее двадцати рабочих дней, следующих за днем поступления </w:t>
      </w:r>
      <w:hyperlink r:id="rId12" w:anchor="/document/403147771/entry/1000" w:history="1">
        <w:r w:rsidR="00FA6930" w:rsidRPr="008E0D4D">
          <w:rPr>
            <w:rStyle w:val="aa"/>
            <w:rFonts w:ascii="PT Astra Serif" w:hAnsi="PT Astra Serif"/>
            <w:color w:val="auto"/>
            <w:sz w:val="24"/>
            <w:szCs w:val="24"/>
            <w:u w:val="none"/>
          </w:rPr>
          <w:t>документа</w:t>
        </w:r>
      </w:hyperlink>
      <w:r w:rsidR="00FA6930" w:rsidRPr="008E0D4D">
        <w:rPr>
          <w:rFonts w:ascii="PT Astra Serif" w:hAnsi="PT Astra Serif"/>
          <w:sz w:val="24"/>
          <w:szCs w:val="24"/>
        </w:rPr>
        <w:t xml:space="preserve"> о приемке в </w:t>
      </w:r>
      <w:r w:rsidR="00FA6930" w:rsidRPr="008E0D4D">
        <w:rPr>
          <w:rFonts w:ascii="PT Astra Serif" w:hAnsi="PT Astra Serif"/>
          <w:sz w:val="24"/>
          <w:szCs w:val="24"/>
          <w:shd w:val="clear" w:color="auto" w:fill="FFFFFF"/>
        </w:rPr>
        <w:t>единой информационной системе.</w:t>
      </w:r>
      <w:r w:rsidR="00FA6930" w:rsidRPr="008E0D4D">
        <w:rPr>
          <w:rFonts w:ascii="PT Astra Serif" w:eastAsia="Times New Roman" w:hAnsi="PT Astra Serif" w:cs="Times New Roman"/>
          <w:kern w:val="1"/>
          <w:sz w:val="24"/>
          <w:szCs w:val="24"/>
          <w:shd w:val="clear" w:color="auto" w:fill="FFFFFF"/>
          <w:lang w:eastAsia="ar-SA"/>
        </w:rPr>
        <w:t xml:space="preserve"> </w:t>
      </w:r>
      <w:r w:rsidR="002B5FBC" w:rsidRPr="008E0D4D">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8E0D4D">
        <w:rPr>
          <w:rFonts w:ascii="PT Astra Serif" w:hAnsi="PT Astra Serif" w:cs="Times New Roman"/>
          <w:sz w:val="24"/>
          <w:szCs w:val="24"/>
          <w:shd w:val="clear" w:color="auto" w:fill="FFFFFF"/>
        </w:rPr>
        <w:t xml:space="preserve">подписания </w:t>
      </w:r>
      <w:r w:rsidR="002B5FBC" w:rsidRPr="008E0D4D">
        <w:rPr>
          <w:rFonts w:ascii="PT Astra Serif" w:hAnsi="PT Astra Serif"/>
          <w:sz w:val="24"/>
          <w:szCs w:val="24"/>
        </w:rPr>
        <w:t>акта сдачи-приемки технической документации</w:t>
      </w:r>
      <w:r w:rsidR="002B5FBC" w:rsidRPr="008E0D4D">
        <w:rPr>
          <w:rFonts w:ascii="PT Astra Serif" w:hAnsi="PT Astra Serif" w:cs="Times New Roman"/>
          <w:sz w:val="24"/>
          <w:szCs w:val="24"/>
          <w:shd w:val="clear" w:color="auto" w:fill="FFFFFF"/>
        </w:rPr>
        <w:t xml:space="preserve"> ответственным за экспертизу </w:t>
      </w:r>
      <w:r w:rsidR="0057425D">
        <w:rPr>
          <w:rFonts w:ascii="PT Astra Serif" w:hAnsi="PT Astra Serif" w:cs="Times New Roman"/>
          <w:sz w:val="24"/>
          <w:szCs w:val="24"/>
          <w:shd w:val="clear" w:color="auto" w:fill="FFFFFF"/>
        </w:rPr>
        <w:t>выполненных</w:t>
      </w:r>
      <w:r w:rsidR="0057425D" w:rsidRPr="0057425D">
        <w:rPr>
          <w:rFonts w:ascii="PT Astra Serif" w:hAnsi="PT Astra Serif" w:cs="Times New Roman"/>
          <w:sz w:val="24"/>
          <w:szCs w:val="24"/>
          <w:shd w:val="clear" w:color="auto" w:fill="FFFFFF"/>
        </w:rPr>
        <w:t xml:space="preserve"> работ </w:t>
      </w:r>
      <w:r w:rsidR="002B5FBC" w:rsidRPr="008E0D4D">
        <w:rPr>
          <w:rFonts w:ascii="PT Astra Serif" w:hAnsi="PT Astra Serif" w:cs="Times New Roman"/>
          <w:sz w:val="24"/>
          <w:szCs w:val="24"/>
          <w:shd w:val="clear" w:color="auto" w:fill="FFFFFF"/>
        </w:rPr>
        <w:t>должностным лицом Муниципального Заказчика.</w:t>
      </w:r>
    </w:p>
    <w:p w:rsidR="002B5FBC" w:rsidRPr="008E0D4D" w:rsidRDefault="002B5FBC"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6.4. Муниципальный заказчик вправе не отказывать в приемке результатов </w:t>
      </w:r>
      <w:r w:rsidR="0057425D">
        <w:rPr>
          <w:rFonts w:ascii="PT Astra Serif" w:hAnsi="PT Astra Serif"/>
          <w:sz w:val="24"/>
          <w:szCs w:val="24"/>
        </w:rPr>
        <w:t>выполненных</w:t>
      </w:r>
      <w:r w:rsidR="0057425D" w:rsidRPr="0057425D">
        <w:rPr>
          <w:rFonts w:ascii="PT Astra Serif" w:hAnsi="PT Astra Serif"/>
          <w:sz w:val="24"/>
          <w:szCs w:val="24"/>
        </w:rPr>
        <w:t xml:space="preserve"> работ </w:t>
      </w:r>
      <w:r w:rsidRPr="008E0D4D">
        <w:rPr>
          <w:rFonts w:ascii="PT Astra Serif" w:hAnsi="PT Astra Serif"/>
          <w:sz w:val="24"/>
          <w:szCs w:val="24"/>
        </w:rPr>
        <w:t xml:space="preserve">в случае выявления несоответствия этих результатов </w:t>
      </w:r>
      <w:r w:rsidR="00CF7123">
        <w:rPr>
          <w:rFonts w:ascii="PT Astra Serif" w:hAnsi="PT Astra Serif"/>
          <w:sz w:val="24"/>
          <w:szCs w:val="24"/>
        </w:rPr>
        <w:t>работ</w:t>
      </w:r>
      <w:r w:rsidR="001B12CD">
        <w:rPr>
          <w:rFonts w:ascii="PT Astra Serif" w:hAnsi="PT Astra Serif"/>
          <w:sz w:val="24"/>
          <w:szCs w:val="24"/>
        </w:rPr>
        <w:t xml:space="preserve"> </w:t>
      </w:r>
      <w:r w:rsidRPr="008E0D4D">
        <w:rPr>
          <w:rFonts w:ascii="PT Astra Serif" w:hAnsi="PT Astra Serif"/>
          <w:sz w:val="24"/>
          <w:szCs w:val="24"/>
        </w:rPr>
        <w:t>условиям контракта, если выявленное несоответствие не препятствует приемке этих результатов</w:t>
      </w:r>
      <w:r w:rsidR="00CF7123">
        <w:rPr>
          <w:rFonts w:ascii="PT Astra Serif" w:hAnsi="PT Astra Serif"/>
          <w:sz w:val="24"/>
          <w:szCs w:val="24"/>
        </w:rPr>
        <w:t xml:space="preserve"> работ</w:t>
      </w:r>
      <w:r w:rsidR="001B12CD">
        <w:rPr>
          <w:rFonts w:ascii="PT Astra Serif" w:hAnsi="PT Astra Serif"/>
          <w:sz w:val="24"/>
          <w:szCs w:val="24"/>
        </w:rPr>
        <w:t xml:space="preserve"> </w:t>
      </w:r>
      <w:r w:rsidRPr="008E0D4D">
        <w:rPr>
          <w:rFonts w:ascii="PT Astra Serif" w:hAnsi="PT Astra Serif"/>
          <w:sz w:val="24"/>
          <w:szCs w:val="24"/>
        </w:rPr>
        <w:t xml:space="preserve"> и устранено </w:t>
      </w:r>
      <w:r w:rsidR="00C15938" w:rsidRPr="00C15938">
        <w:rPr>
          <w:rFonts w:ascii="PT Astra Serif" w:hAnsi="PT Astra Serif"/>
          <w:sz w:val="24"/>
          <w:szCs w:val="24"/>
        </w:rPr>
        <w:t>Подрядчиком</w:t>
      </w:r>
      <w:r w:rsidRPr="008E0D4D">
        <w:rPr>
          <w:rFonts w:ascii="PT Astra Serif" w:hAnsi="PT Astra Serif"/>
          <w:sz w:val="24"/>
          <w:szCs w:val="24"/>
        </w:rPr>
        <w:t>.</w:t>
      </w:r>
    </w:p>
    <w:p w:rsidR="002B5FBC" w:rsidRPr="008E0D4D" w:rsidRDefault="002B5FBC"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8E0D4D">
        <w:rPr>
          <w:rFonts w:ascii="PT Astra Serif" w:eastAsia="Times New Roman" w:hAnsi="PT Astra Serif" w:cs="Times New Roman"/>
          <w:kern w:val="1"/>
          <w:sz w:val="24"/>
          <w:szCs w:val="24"/>
          <w:lang w:eastAsia="ar-SA"/>
        </w:rPr>
        <w:t xml:space="preserve">6.5. В случае если по результатам такой экспертизы установлены нарушения требований контракта, не препятствующие приемке </w:t>
      </w:r>
      <w:r w:rsidR="00CF7123" w:rsidRPr="00CF7123">
        <w:rPr>
          <w:rFonts w:ascii="PT Astra Serif" w:eastAsia="Times New Roman" w:hAnsi="PT Astra Serif" w:cs="Times New Roman"/>
          <w:kern w:val="1"/>
          <w:sz w:val="24"/>
          <w:szCs w:val="24"/>
          <w:lang w:eastAsia="ar-SA"/>
        </w:rPr>
        <w:t xml:space="preserve">выполненных работ </w:t>
      </w:r>
      <w:r w:rsidRPr="008E0D4D">
        <w:rPr>
          <w:rFonts w:ascii="PT Astra Serif" w:eastAsia="Times New Roman" w:hAnsi="PT Astra Serif" w:cs="Times New Roman"/>
          <w:kern w:val="1"/>
          <w:sz w:val="24"/>
          <w:szCs w:val="24"/>
          <w:lang w:eastAsia="ar-SA"/>
        </w:rPr>
        <w:t>в заключени</w:t>
      </w:r>
      <w:proofErr w:type="gramStart"/>
      <w:r w:rsidRPr="008E0D4D">
        <w:rPr>
          <w:rFonts w:ascii="PT Astra Serif" w:eastAsia="Times New Roman" w:hAnsi="PT Astra Serif" w:cs="Times New Roman"/>
          <w:kern w:val="1"/>
          <w:sz w:val="24"/>
          <w:szCs w:val="24"/>
          <w:lang w:eastAsia="ar-SA"/>
        </w:rPr>
        <w:t>и</w:t>
      </w:r>
      <w:proofErr w:type="gramEnd"/>
      <w:r w:rsidRPr="008E0D4D">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8E0D4D" w:rsidRDefault="00471264" w:rsidP="008E0D4D">
      <w:pPr>
        <w:pStyle w:val="s1"/>
        <w:shd w:val="clear" w:color="auto" w:fill="FFFFFF"/>
        <w:spacing w:before="0" w:beforeAutospacing="0" w:after="0" w:afterAutospacing="0"/>
        <w:jc w:val="both"/>
        <w:rPr>
          <w:rFonts w:ascii="PT Astra Serif" w:hAnsi="PT Astra Serif"/>
        </w:rPr>
      </w:pPr>
      <w:r w:rsidRPr="008E0D4D">
        <w:rPr>
          <w:rFonts w:ascii="PT Astra Serif" w:hAnsi="PT Astra Serif"/>
          <w:kern w:val="2"/>
          <w:lang w:eastAsia="ar-SA"/>
        </w:rPr>
        <w:t>6.</w:t>
      </w:r>
      <w:r w:rsidR="002B5FBC" w:rsidRPr="008E0D4D">
        <w:rPr>
          <w:rFonts w:ascii="PT Astra Serif" w:hAnsi="PT Astra Serif"/>
          <w:kern w:val="2"/>
          <w:lang w:eastAsia="ar-SA"/>
        </w:rPr>
        <w:t>6</w:t>
      </w:r>
      <w:r w:rsidRPr="008E0D4D">
        <w:rPr>
          <w:rFonts w:ascii="PT Astra Serif" w:hAnsi="PT Astra Serif"/>
          <w:kern w:val="2"/>
          <w:lang w:eastAsia="ar-SA"/>
        </w:rPr>
        <w:t xml:space="preserve">. </w:t>
      </w:r>
      <w:r w:rsidR="002B5FBC" w:rsidRPr="008E0D4D">
        <w:rPr>
          <w:rFonts w:ascii="PT Astra Serif" w:hAnsi="PT Astra Serif"/>
        </w:rPr>
        <w:t>Не позднее двадцати рабочих дней, следующих за днем поступления </w:t>
      </w:r>
      <w:hyperlink r:id="rId13" w:anchor="/document/403147771/entry/1000" w:history="1">
        <w:r w:rsidR="002B5FBC" w:rsidRPr="008E0D4D">
          <w:rPr>
            <w:rStyle w:val="aa"/>
            <w:rFonts w:ascii="PT Astra Serif" w:hAnsi="PT Astra Serif"/>
            <w:color w:val="auto"/>
            <w:u w:val="none"/>
          </w:rPr>
          <w:t>документа</w:t>
        </w:r>
      </w:hyperlink>
      <w:r w:rsidR="002B5FBC" w:rsidRPr="008E0D4D">
        <w:rPr>
          <w:rFonts w:ascii="PT Astra Serif" w:hAnsi="PT Astra Serif"/>
        </w:rPr>
        <w:t xml:space="preserve"> о приемке в </w:t>
      </w:r>
      <w:r w:rsidR="002B5FBC" w:rsidRPr="008E0D4D">
        <w:rPr>
          <w:rFonts w:ascii="PT Astra Serif" w:hAnsi="PT Astra Serif"/>
          <w:shd w:val="clear" w:color="auto" w:fill="FFFFFF"/>
        </w:rPr>
        <w:t>единой информационной системе</w:t>
      </w:r>
      <w:r w:rsidR="002B5FBC" w:rsidRPr="008E0D4D">
        <w:rPr>
          <w:rFonts w:ascii="PT Astra Serif" w:hAnsi="PT Astra Serif"/>
        </w:rPr>
        <w:t>, Муниципальный заказчик осуществляет одно из следующих действий:</w:t>
      </w:r>
    </w:p>
    <w:p w:rsidR="002B5FBC" w:rsidRPr="008E0D4D" w:rsidRDefault="002B5FBC" w:rsidP="008E0D4D">
      <w:pPr>
        <w:shd w:val="clear" w:color="auto" w:fill="FFFFFF"/>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а) подписывает усиленной </w:t>
      </w:r>
      <w:hyperlink r:id="rId14" w:anchor="/document/12184522/entry/21" w:history="1">
        <w:r w:rsidRPr="008E0D4D">
          <w:rPr>
            <w:rStyle w:val="aa"/>
            <w:rFonts w:ascii="PT Astra Serif" w:hAnsi="PT Astra Serif" w:cs="Times New Roman"/>
            <w:color w:val="auto"/>
            <w:sz w:val="24"/>
            <w:szCs w:val="24"/>
            <w:u w:val="none"/>
          </w:rPr>
          <w:t>электронной подписью</w:t>
        </w:r>
      </w:hyperlink>
      <w:r w:rsidRPr="008E0D4D">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8E0D4D"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8E0D4D">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8E0D4D">
        <w:rPr>
          <w:rFonts w:ascii="PT Astra Serif" w:hAnsi="PT Astra Serif" w:cs="Times New Roman"/>
          <w:sz w:val="24"/>
          <w:szCs w:val="24"/>
        </w:rPr>
        <w:t>,</w:t>
      </w:r>
      <w:r w:rsidR="0011103D" w:rsidRPr="008E0D4D">
        <w:rPr>
          <w:rFonts w:ascii="PT Astra Serif" w:hAnsi="PT Astra Serif"/>
          <w:sz w:val="24"/>
          <w:szCs w:val="24"/>
          <w:lang w:eastAsia="ru-RU"/>
        </w:rPr>
        <w:t xml:space="preserve"> а </w:t>
      </w:r>
      <w:r w:rsidR="00C15938">
        <w:rPr>
          <w:rFonts w:ascii="PT Astra Serif" w:hAnsi="PT Astra Serif"/>
          <w:sz w:val="24"/>
          <w:szCs w:val="24"/>
          <w:lang w:eastAsia="ru-RU"/>
        </w:rPr>
        <w:t xml:space="preserve">Подрядчик </w:t>
      </w:r>
      <w:r w:rsidR="0011103D" w:rsidRPr="008E0D4D">
        <w:rPr>
          <w:rFonts w:ascii="PT Astra Serif" w:hAnsi="PT Astra Serif"/>
          <w:sz w:val="24"/>
          <w:szCs w:val="24"/>
          <w:lang w:eastAsia="ru-RU"/>
        </w:rPr>
        <w:t>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 xml:space="preserve">6.7. </w:t>
      </w:r>
      <w:proofErr w:type="gramStart"/>
      <w:r w:rsidRPr="008E0D4D">
        <w:rPr>
          <w:rFonts w:ascii="PT Astra Serif" w:hAnsi="PT Astra Serif"/>
          <w:sz w:val="24"/>
          <w:szCs w:val="24"/>
          <w:lang w:eastAsia="ru-RU"/>
        </w:rPr>
        <w:t xml:space="preserve">В случае получения от Муниципального заказчика запроса о предоставлении разъяснений касательно результатов </w:t>
      </w:r>
      <w:r w:rsidR="0057425D">
        <w:rPr>
          <w:rFonts w:ascii="PT Astra Serif" w:hAnsi="PT Astra Serif"/>
          <w:sz w:val="24"/>
          <w:szCs w:val="24"/>
          <w:lang w:eastAsia="ru-RU"/>
        </w:rPr>
        <w:t>работ</w:t>
      </w:r>
      <w:r w:rsidR="001B12CD">
        <w:rPr>
          <w:rFonts w:ascii="PT Astra Serif" w:hAnsi="PT Astra Serif"/>
          <w:sz w:val="24"/>
          <w:szCs w:val="24"/>
          <w:lang w:eastAsia="ru-RU"/>
        </w:rPr>
        <w:t xml:space="preserve"> </w:t>
      </w:r>
      <w:r w:rsidRPr="008E0D4D">
        <w:rPr>
          <w:rFonts w:ascii="PT Astra Serif" w:hAnsi="PT Astra Serif"/>
          <w:sz w:val="24"/>
          <w:szCs w:val="24"/>
          <w:lang w:eastAsia="ru-RU"/>
        </w:rPr>
        <w:t xml:space="preserve">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w:t>
      </w:r>
      <w:r w:rsidR="00C15938">
        <w:rPr>
          <w:rFonts w:ascii="PT Astra Serif" w:hAnsi="PT Astra Serif"/>
          <w:sz w:val="24"/>
          <w:szCs w:val="24"/>
          <w:lang w:eastAsia="ru-RU"/>
        </w:rPr>
        <w:t xml:space="preserve">Подрядчик </w:t>
      </w:r>
      <w:r w:rsidRPr="008E0D4D">
        <w:rPr>
          <w:rFonts w:ascii="PT Astra Serif" w:hAnsi="PT Astra Serif"/>
          <w:sz w:val="24"/>
          <w:szCs w:val="24"/>
          <w:lang w:eastAsia="ru-RU"/>
        </w:rPr>
        <w:t>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Pr="008E0D4D">
        <w:rPr>
          <w:rFonts w:ascii="PT Astra Serif" w:hAnsi="PT Astra Serif"/>
          <w:sz w:val="24"/>
          <w:szCs w:val="24"/>
          <w:lang w:eastAsia="ru-RU"/>
        </w:rPr>
        <w:t xml:space="preserve"> </w:t>
      </w:r>
      <w:proofErr w:type="gramStart"/>
      <w:r w:rsidRPr="008E0D4D">
        <w:rPr>
          <w:rFonts w:ascii="PT Astra Serif" w:hAnsi="PT Astra Serif"/>
          <w:sz w:val="24"/>
          <w:szCs w:val="24"/>
          <w:lang w:eastAsia="ru-RU"/>
        </w:rPr>
        <w:t xml:space="preserve">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w:t>
      </w:r>
      <w:r w:rsidRPr="008E0D4D">
        <w:rPr>
          <w:rFonts w:ascii="PT Astra Serif" w:hAnsi="PT Astra Serif"/>
          <w:sz w:val="24"/>
          <w:szCs w:val="24"/>
          <w:lang w:eastAsia="ru-RU"/>
        </w:rPr>
        <w:lastRenderedPageBreak/>
        <w:t xml:space="preserve">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w:t>
      </w:r>
      <w:r w:rsidR="00C15938" w:rsidRPr="00C15938">
        <w:rPr>
          <w:rFonts w:ascii="PT Astra Serif" w:hAnsi="PT Astra Serif"/>
          <w:sz w:val="24"/>
          <w:szCs w:val="24"/>
          <w:lang w:eastAsia="ru-RU"/>
        </w:rPr>
        <w:t>Подрядчиком</w:t>
      </w:r>
      <w:r w:rsidRPr="008E0D4D">
        <w:rPr>
          <w:rFonts w:ascii="PT Astra Serif" w:hAnsi="PT Astra Serif"/>
          <w:sz w:val="24"/>
          <w:szCs w:val="24"/>
          <w:lang w:eastAsia="ru-RU"/>
        </w:rPr>
        <w:t xml:space="preserve"> акт сдачи-приемки технической документации. </w:t>
      </w:r>
      <w:proofErr w:type="gramEnd"/>
    </w:p>
    <w:p w:rsidR="00BC2044" w:rsidRPr="008E0D4D" w:rsidRDefault="003F269E" w:rsidP="008E0D4D">
      <w:pPr>
        <w:spacing w:after="0" w:line="240" w:lineRule="auto"/>
        <w:jc w:val="both"/>
        <w:rPr>
          <w:rFonts w:ascii="PT Astra Serif" w:hAnsi="PT Astra Serif"/>
          <w:sz w:val="24"/>
          <w:szCs w:val="24"/>
        </w:rPr>
      </w:pPr>
      <w:r w:rsidRPr="008E0D4D">
        <w:rPr>
          <w:rFonts w:ascii="PT Astra Serif" w:hAnsi="PT Astra Serif" w:cs="Times New Roman"/>
          <w:sz w:val="24"/>
          <w:szCs w:val="24"/>
        </w:rPr>
        <w:t>6.</w:t>
      </w:r>
      <w:r w:rsidR="0011103D" w:rsidRPr="008E0D4D">
        <w:rPr>
          <w:rFonts w:ascii="PT Astra Serif" w:hAnsi="PT Astra Serif" w:cs="Times New Roman"/>
          <w:sz w:val="24"/>
          <w:szCs w:val="24"/>
        </w:rPr>
        <w:t>8</w:t>
      </w:r>
      <w:r w:rsidRPr="008E0D4D">
        <w:rPr>
          <w:rFonts w:ascii="PT Astra Serif" w:hAnsi="PT Astra Serif" w:cs="Times New Roman"/>
          <w:sz w:val="24"/>
          <w:szCs w:val="24"/>
        </w:rPr>
        <w:t xml:space="preserve">. </w:t>
      </w:r>
      <w:proofErr w:type="gramStart"/>
      <w:r w:rsidRPr="008E0D4D">
        <w:rPr>
          <w:rFonts w:ascii="PT Astra Serif" w:hAnsi="PT Astra Serif" w:cs="Times New Roman"/>
          <w:sz w:val="24"/>
          <w:szCs w:val="24"/>
        </w:rPr>
        <w:t>В случае получения в соответствии с подпунктом б пункта 6.</w:t>
      </w:r>
      <w:r w:rsidR="002B5FBC" w:rsidRPr="008E0D4D">
        <w:rPr>
          <w:rFonts w:ascii="PT Astra Serif" w:hAnsi="PT Astra Serif" w:cs="Times New Roman"/>
          <w:sz w:val="24"/>
          <w:szCs w:val="24"/>
        </w:rPr>
        <w:t>6</w:t>
      </w:r>
      <w:r w:rsidR="00BC2044" w:rsidRPr="008E0D4D">
        <w:rPr>
          <w:rFonts w:ascii="PT Astra Serif" w:hAnsi="PT Astra Serif" w:cs="Times New Roman"/>
          <w:sz w:val="24"/>
          <w:szCs w:val="24"/>
        </w:rPr>
        <w:t xml:space="preserve">, пунктом 6.7 контракта </w:t>
      </w:r>
      <w:r w:rsidRPr="008E0D4D">
        <w:rPr>
          <w:rFonts w:ascii="PT Astra Serif" w:hAnsi="PT Astra Serif" w:cs="Times New Roman"/>
          <w:sz w:val="24"/>
          <w:szCs w:val="24"/>
        </w:rPr>
        <w:t>мотивированного отказа от подписания документа о приемке</w:t>
      </w:r>
      <w:r w:rsidR="00BC2044" w:rsidRPr="008E0D4D">
        <w:rPr>
          <w:rFonts w:ascii="PT Astra Serif" w:hAnsi="PT Astra Serif" w:cs="Times New Roman"/>
          <w:sz w:val="24"/>
          <w:szCs w:val="24"/>
        </w:rPr>
        <w:t>,</w:t>
      </w:r>
      <w:r w:rsidR="00BC2044" w:rsidRPr="008E0D4D">
        <w:rPr>
          <w:rFonts w:ascii="PT Astra Serif" w:hAnsi="PT Astra Serif"/>
          <w:sz w:val="24"/>
          <w:szCs w:val="24"/>
          <w:lang w:eastAsia="ru-RU"/>
        </w:rPr>
        <w:t xml:space="preserve"> запроса о предоставлении разъяснений касательно результатов</w:t>
      </w:r>
      <w:r w:rsidR="008F3181">
        <w:rPr>
          <w:rFonts w:ascii="PT Astra Serif" w:hAnsi="PT Astra Serif"/>
          <w:sz w:val="24"/>
          <w:szCs w:val="24"/>
          <w:lang w:eastAsia="ru-RU"/>
        </w:rPr>
        <w:t xml:space="preserve"> </w:t>
      </w:r>
      <w:r w:rsidR="0057425D">
        <w:rPr>
          <w:rFonts w:ascii="PT Astra Serif" w:hAnsi="PT Astra Serif"/>
          <w:sz w:val="24"/>
          <w:szCs w:val="24"/>
          <w:lang w:eastAsia="ru-RU"/>
        </w:rPr>
        <w:t>работ</w:t>
      </w:r>
      <w:r w:rsidR="00BC2044" w:rsidRPr="008E0D4D">
        <w:rPr>
          <w:rFonts w:ascii="PT Astra Serif" w:hAnsi="PT Astra Serif"/>
          <w:sz w:val="24"/>
          <w:szCs w:val="24"/>
          <w:lang w:eastAsia="ru-RU"/>
        </w:rPr>
        <w:t xml:space="preserve">, экспертного заключения с перечнем выявленных недостатков, необходимых доработок </w:t>
      </w:r>
      <w:r w:rsidR="00C15938">
        <w:rPr>
          <w:rFonts w:ascii="PT Astra Serif" w:hAnsi="PT Astra Serif" w:cs="Times New Roman"/>
          <w:sz w:val="24"/>
          <w:szCs w:val="24"/>
        </w:rPr>
        <w:t xml:space="preserve">Подрядчик </w:t>
      </w:r>
      <w:r w:rsidR="0011103D" w:rsidRPr="008E0D4D">
        <w:rPr>
          <w:rFonts w:ascii="PT Astra Serif" w:hAnsi="PT Astra Serif" w:cs="Times New Roman"/>
          <w:sz w:val="24"/>
          <w:szCs w:val="24"/>
        </w:rPr>
        <w:t xml:space="preserve">устраняет выявленные недостатки и </w:t>
      </w:r>
      <w:r w:rsidRPr="008E0D4D">
        <w:rPr>
          <w:rFonts w:ascii="PT Astra Serif" w:hAnsi="PT Astra Serif" w:cs="Times New Roman"/>
          <w:sz w:val="24"/>
          <w:szCs w:val="24"/>
        </w:rPr>
        <w:t>направ</w:t>
      </w:r>
      <w:r w:rsidR="0011103D" w:rsidRPr="008E0D4D">
        <w:rPr>
          <w:rFonts w:ascii="PT Astra Serif" w:hAnsi="PT Astra Serif" w:cs="Times New Roman"/>
          <w:sz w:val="24"/>
          <w:szCs w:val="24"/>
        </w:rPr>
        <w:t>ляет</w:t>
      </w:r>
      <w:r w:rsidRPr="008E0D4D">
        <w:rPr>
          <w:rFonts w:ascii="PT Astra Serif" w:hAnsi="PT Astra Serif"/>
          <w:sz w:val="24"/>
          <w:szCs w:val="24"/>
        </w:rPr>
        <w:t xml:space="preserve"> Муниципальному</w:t>
      </w:r>
      <w:r w:rsidRPr="008E0D4D">
        <w:rPr>
          <w:rFonts w:ascii="PT Astra Serif" w:hAnsi="PT Astra Serif" w:cs="Times New Roman"/>
          <w:sz w:val="24"/>
          <w:szCs w:val="24"/>
        </w:rPr>
        <w:t xml:space="preserve"> заказчику </w:t>
      </w:r>
      <w:hyperlink r:id="rId15" w:anchor="/document/403147771/entry/1000" w:history="1">
        <w:r w:rsidRPr="008E0D4D">
          <w:rPr>
            <w:rStyle w:val="aa"/>
            <w:rFonts w:ascii="PT Astra Serif" w:hAnsi="PT Astra Serif" w:cs="Times New Roman"/>
            <w:color w:val="auto"/>
            <w:sz w:val="24"/>
            <w:szCs w:val="24"/>
            <w:u w:val="none"/>
          </w:rPr>
          <w:t>документ</w:t>
        </w:r>
      </w:hyperlink>
      <w:r w:rsidRPr="008E0D4D">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9</w:t>
      </w:r>
      <w:r w:rsidRPr="008E0D4D">
        <w:rPr>
          <w:rFonts w:ascii="PT Astra Serif" w:hAnsi="PT Astra Serif" w:cs="Times New Roman"/>
          <w:sz w:val="24"/>
          <w:szCs w:val="24"/>
        </w:rPr>
        <w:t xml:space="preserve">. </w:t>
      </w:r>
      <w:proofErr w:type="gramStart"/>
      <w:r w:rsidR="00BC2044" w:rsidRPr="008E0D4D">
        <w:rPr>
          <w:rFonts w:ascii="PT Astra Serif" w:hAnsi="PT Astra Serif"/>
          <w:sz w:val="24"/>
          <w:szCs w:val="24"/>
          <w:lang w:eastAsia="ru-RU"/>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w:t>
      </w:r>
      <w:r w:rsidR="00C15938" w:rsidRPr="00C15938">
        <w:rPr>
          <w:rFonts w:ascii="PT Astra Serif" w:hAnsi="PT Astra Serif"/>
          <w:sz w:val="24"/>
          <w:szCs w:val="24"/>
          <w:lang w:eastAsia="ru-RU"/>
        </w:rPr>
        <w:t xml:space="preserve">Подрядчиком </w:t>
      </w:r>
      <w:r w:rsidR="00BC2044" w:rsidRPr="008E0D4D">
        <w:rPr>
          <w:rFonts w:ascii="PT Astra Serif" w:hAnsi="PT Astra Serif"/>
          <w:sz w:val="24"/>
          <w:szCs w:val="24"/>
          <w:lang w:eastAsia="ru-RU"/>
        </w:rPr>
        <w:t>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w:t>
      </w:r>
      <w:r w:rsidR="008F3181">
        <w:rPr>
          <w:rFonts w:ascii="PT Astra Serif" w:hAnsi="PT Astra Serif"/>
          <w:sz w:val="24"/>
          <w:szCs w:val="24"/>
          <w:lang w:eastAsia="ru-RU"/>
        </w:rPr>
        <w:t xml:space="preserve"> </w:t>
      </w:r>
      <w:r w:rsidR="0057425D">
        <w:rPr>
          <w:rFonts w:ascii="PT Astra Serif" w:hAnsi="PT Astra Serif"/>
          <w:sz w:val="24"/>
          <w:szCs w:val="24"/>
          <w:lang w:eastAsia="ru-RU"/>
        </w:rPr>
        <w:t>выполняемых</w:t>
      </w:r>
      <w:r w:rsidR="0057425D" w:rsidRPr="0057425D">
        <w:rPr>
          <w:rFonts w:ascii="PT Astra Serif" w:hAnsi="PT Astra Serif"/>
          <w:sz w:val="24"/>
          <w:szCs w:val="24"/>
          <w:lang w:eastAsia="ru-RU"/>
        </w:rPr>
        <w:t xml:space="preserve"> работ</w:t>
      </w:r>
      <w:r w:rsidR="00BC2044" w:rsidRPr="008E0D4D">
        <w:rPr>
          <w:rFonts w:ascii="PT Astra Serif" w:hAnsi="PT Astra Serif"/>
          <w:sz w:val="24"/>
          <w:szCs w:val="24"/>
          <w:lang w:eastAsia="ru-RU"/>
        </w:rPr>
        <w:t xml:space="preserve">, Муниципальный заказчик принимает </w:t>
      </w:r>
      <w:r w:rsidR="0057425D">
        <w:rPr>
          <w:rFonts w:ascii="PT Astra Serif" w:hAnsi="PT Astra Serif"/>
          <w:sz w:val="24"/>
          <w:szCs w:val="24"/>
          <w:lang w:eastAsia="ru-RU"/>
        </w:rPr>
        <w:t>выполненные</w:t>
      </w:r>
      <w:r w:rsidR="0057425D" w:rsidRPr="0057425D">
        <w:rPr>
          <w:rFonts w:ascii="PT Astra Serif" w:hAnsi="PT Astra Serif"/>
          <w:sz w:val="24"/>
          <w:szCs w:val="24"/>
          <w:lang w:eastAsia="ru-RU"/>
        </w:rPr>
        <w:t xml:space="preserve"> работ</w:t>
      </w:r>
      <w:r w:rsidR="0057425D">
        <w:rPr>
          <w:rFonts w:ascii="PT Astra Serif" w:hAnsi="PT Astra Serif"/>
          <w:sz w:val="24"/>
          <w:szCs w:val="24"/>
          <w:lang w:eastAsia="ru-RU"/>
        </w:rPr>
        <w:t>ы</w:t>
      </w:r>
      <w:r w:rsidR="0057425D" w:rsidRPr="0057425D">
        <w:rPr>
          <w:rFonts w:ascii="PT Astra Serif" w:hAnsi="PT Astra Serif"/>
          <w:sz w:val="24"/>
          <w:szCs w:val="24"/>
          <w:lang w:eastAsia="ru-RU"/>
        </w:rPr>
        <w:t xml:space="preserve"> </w:t>
      </w:r>
      <w:r w:rsidR="00BC2044" w:rsidRPr="008E0D4D">
        <w:rPr>
          <w:rFonts w:ascii="PT Astra Serif" w:hAnsi="PT Astra Serif"/>
          <w:sz w:val="24"/>
          <w:szCs w:val="24"/>
          <w:lang w:eastAsia="ru-RU"/>
        </w:rPr>
        <w:t xml:space="preserve">и </w:t>
      </w:r>
      <w:r w:rsidR="00BC2044" w:rsidRPr="008E0D4D">
        <w:rPr>
          <w:rFonts w:ascii="PT Astra Serif" w:hAnsi="PT Astra Serif" w:cs="Times New Roman"/>
          <w:sz w:val="24"/>
          <w:szCs w:val="24"/>
        </w:rPr>
        <w:t>подписывает усиленной </w:t>
      </w:r>
      <w:hyperlink r:id="rId16" w:anchor="/document/12184522/entry/21" w:history="1">
        <w:r w:rsidR="00BC2044" w:rsidRPr="008E0D4D">
          <w:rPr>
            <w:rStyle w:val="aa"/>
            <w:rFonts w:ascii="PT Astra Serif" w:hAnsi="PT Astra Serif" w:cs="Times New Roman"/>
            <w:color w:val="auto"/>
            <w:sz w:val="24"/>
            <w:szCs w:val="24"/>
            <w:u w:val="none"/>
          </w:rPr>
          <w:t>электронной подписью</w:t>
        </w:r>
      </w:hyperlink>
      <w:r w:rsidR="00BC2044" w:rsidRPr="008E0D4D">
        <w:rPr>
          <w:rFonts w:ascii="PT Astra Serif" w:hAnsi="PT Astra Serif" w:cs="Times New Roman"/>
          <w:sz w:val="24"/>
          <w:szCs w:val="24"/>
        </w:rPr>
        <w:t> лица, имеющего право</w:t>
      </w:r>
      <w:proofErr w:type="gramEnd"/>
      <w:r w:rsidR="00BC2044" w:rsidRPr="008E0D4D">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8E0D4D">
        <w:rPr>
          <w:rFonts w:ascii="PT Astra Serif" w:hAnsi="PT Astra Serif"/>
          <w:sz w:val="24"/>
          <w:szCs w:val="24"/>
          <w:lang w:eastAsia="ru-RU"/>
        </w:rPr>
        <w:t xml:space="preserve"> а так же акт сдачи-приемки технической документации. </w:t>
      </w:r>
    </w:p>
    <w:p w:rsidR="003F269E" w:rsidRPr="008E0D4D" w:rsidRDefault="003F269E"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10</w:t>
      </w:r>
      <w:r w:rsidRPr="008E0D4D">
        <w:rPr>
          <w:rFonts w:ascii="PT Astra Serif" w:hAnsi="PT Astra Serif" w:cs="Times New Roman"/>
          <w:sz w:val="24"/>
          <w:szCs w:val="24"/>
        </w:rPr>
        <w:t xml:space="preserve">. Датой приемки </w:t>
      </w:r>
      <w:r w:rsidR="0057425D" w:rsidRPr="0057425D">
        <w:rPr>
          <w:rFonts w:ascii="PT Astra Serif" w:hAnsi="PT Astra Serif" w:cs="Times New Roman"/>
          <w:sz w:val="24"/>
          <w:szCs w:val="24"/>
        </w:rPr>
        <w:t xml:space="preserve">выполненных работ </w:t>
      </w:r>
      <w:r w:rsidRPr="008E0D4D">
        <w:rPr>
          <w:rFonts w:ascii="PT Astra Serif" w:hAnsi="PT Astra Serif" w:cs="Times New Roman"/>
          <w:sz w:val="24"/>
          <w:szCs w:val="24"/>
        </w:rPr>
        <w:t>считается дата размещения в единой информационной системе </w:t>
      </w:r>
      <w:hyperlink r:id="rId17" w:anchor="/document/403147771/entry/1000" w:history="1">
        <w:r w:rsidRPr="008E0D4D">
          <w:rPr>
            <w:rStyle w:val="aa"/>
            <w:rFonts w:ascii="PT Astra Serif" w:hAnsi="PT Astra Serif" w:cs="Times New Roman"/>
            <w:color w:val="auto"/>
            <w:sz w:val="24"/>
            <w:szCs w:val="24"/>
            <w:u w:val="none"/>
          </w:rPr>
          <w:t>документа</w:t>
        </w:r>
      </w:hyperlink>
      <w:r w:rsidRPr="008E0D4D">
        <w:rPr>
          <w:rFonts w:ascii="PT Astra Serif" w:hAnsi="PT Astra Serif" w:cs="Times New Roman"/>
          <w:sz w:val="24"/>
          <w:szCs w:val="24"/>
        </w:rPr>
        <w:t xml:space="preserve"> о приемке, подписанного </w:t>
      </w:r>
      <w:r w:rsidRPr="008E0D4D">
        <w:rPr>
          <w:rFonts w:ascii="PT Astra Serif" w:hAnsi="PT Astra Serif"/>
          <w:sz w:val="24"/>
          <w:szCs w:val="24"/>
        </w:rPr>
        <w:t xml:space="preserve">Муниципальным </w:t>
      </w:r>
      <w:r w:rsidRPr="008E0D4D">
        <w:rPr>
          <w:rFonts w:ascii="PT Astra Serif" w:hAnsi="PT Astra Serif" w:cs="Times New Roman"/>
          <w:sz w:val="24"/>
          <w:szCs w:val="24"/>
        </w:rPr>
        <w:t>заказчиком.</w:t>
      </w:r>
      <w:r w:rsidR="0011103D" w:rsidRPr="008E0D4D">
        <w:rPr>
          <w:rFonts w:ascii="PT Astra Serif" w:hAnsi="PT Astra Serif" w:cs="Times New Roman"/>
          <w:sz w:val="24"/>
          <w:szCs w:val="24"/>
        </w:rPr>
        <w:t xml:space="preserve"> </w:t>
      </w:r>
    </w:p>
    <w:p w:rsidR="00471264" w:rsidRPr="008E0D4D"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11</w:t>
      </w:r>
      <w:r w:rsidRPr="008E0D4D">
        <w:rPr>
          <w:rFonts w:ascii="PT Astra Serif" w:hAnsi="PT Astra Serif" w:cs="Times New Roman"/>
          <w:sz w:val="24"/>
          <w:szCs w:val="24"/>
        </w:rPr>
        <w:t xml:space="preserve">.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w:t>
      </w:r>
      <w:r w:rsidR="00C15938">
        <w:rPr>
          <w:rFonts w:ascii="PT Astra Serif" w:hAnsi="PT Astra Serif" w:cs="Times New Roman"/>
          <w:sz w:val="24"/>
          <w:szCs w:val="24"/>
        </w:rPr>
        <w:t xml:space="preserve">Подрядчика </w:t>
      </w:r>
      <w:r w:rsidRPr="008E0D4D">
        <w:rPr>
          <w:rFonts w:ascii="PT Astra Serif" w:hAnsi="PT Astra Serif" w:cs="Times New Roman"/>
          <w:sz w:val="24"/>
          <w:szCs w:val="24"/>
        </w:rPr>
        <w:t>и размещения в единой информационной системе исправленного документа о приемке.</w:t>
      </w:r>
    </w:p>
    <w:p w:rsidR="003F269E" w:rsidRPr="008E0D4D" w:rsidRDefault="003F269E" w:rsidP="008E0D4D">
      <w:pPr>
        <w:spacing w:after="0" w:line="240" w:lineRule="auto"/>
        <w:jc w:val="both"/>
        <w:rPr>
          <w:rFonts w:ascii="PT Astra Serif" w:hAnsi="PT Astra Serif" w:cs="Times New Roman"/>
          <w:sz w:val="24"/>
          <w:szCs w:val="24"/>
        </w:rPr>
      </w:pPr>
      <w:r w:rsidRPr="008E0D4D">
        <w:rPr>
          <w:rFonts w:ascii="PT Astra Serif" w:eastAsia="Times New Roman" w:hAnsi="PT Astra Serif" w:cs="Times New Roman"/>
          <w:sz w:val="24"/>
          <w:szCs w:val="24"/>
          <w:lang w:eastAsia="ru-RU"/>
        </w:rPr>
        <w:t>6.</w:t>
      </w:r>
      <w:r w:rsidR="002B5FBC" w:rsidRPr="008E0D4D">
        <w:rPr>
          <w:rFonts w:ascii="PT Astra Serif" w:eastAsia="Times New Roman" w:hAnsi="PT Astra Serif" w:cs="Times New Roman"/>
          <w:sz w:val="24"/>
          <w:szCs w:val="24"/>
          <w:lang w:eastAsia="ru-RU"/>
        </w:rPr>
        <w:t>1</w:t>
      </w:r>
      <w:r w:rsidR="00BC2044" w:rsidRPr="008E0D4D">
        <w:rPr>
          <w:rFonts w:ascii="PT Astra Serif" w:eastAsia="Times New Roman" w:hAnsi="PT Astra Serif" w:cs="Times New Roman"/>
          <w:sz w:val="24"/>
          <w:szCs w:val="24"/>
          <w:lang w:eastAsia="ru-RU"/>
        </w:rPr>
        <w:t>1</w:t>
      </w:r>
      <w:r w:rsidRPr="008E0D4D">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8E0D4D" w:rsidRDefault="003F269E" w:rsidP="008E0D4D">
      <w:pPr>
        <w:suppressAutoHyphens/>
        <w:spacing w:after="0" w:line="240" w:lineRule="auto"/>
        <w:contextualSpacing/>
        <w:jc w:val="both"/>
        <w:rPr>
          <w:rFonts w:ascii="PT Astra Serif" w:hAnsi="PT Astra Serif"/>
          <w:sz w:val="24"/>
          <w:szCs w:val="24"/>
          <w:lang w:eastAsia="ru-RU"/>
        </w:rPr>
      </w:pPr>
      <w:r w:rsidRPr="008E0D4D">
        <w:rPr>
          <w:rFonts w:ascii="PT Astra Serif" w:hAnsi="PT Astra Serif"/>
          <w:sz w:val="24"/>
          <w:szCs w:val="24"/>
          <w:lang w:eastAsia="ru-RU"/>
        </w:rPr>
        <w:t>6.1</w:t>
      </w:r>
      <w:r w:rsidR="00BC2044" w:rsidRPr="008E0D4D">
        <w:rPr>
          <w:rFonts w:ascii="PT Astra Serif" w:hAnsi="PT Astra Serif"/>
          <w:sz w:val="24"/>
          <w:szCs w:val="24"/>
          <w:lang w:eastAsia="ru-RU"/>
        </w:rPr>
        <w:t>2</w:t>
      </w:r>
      <w:r w:rsidRPr="008E0D4D">
        <w:rPr>
          <w:rFonts w:ascii="PT Astra Serif" w:hAnsi="PT Astra Serif"/>
          <w:sz w:val="24"/>
          <w:szCs w:val="24"/>
          <w:lang w:eastAsia="ru-RU"/>
        </w:rPr>
        <w:t xml:space="preserve">. </w:t>
      </w:r>
      <w:r w:rsidR="0011103D" w:rsidRPr="008E0D4D">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8E0D4D" w:rsidRDefault="003F269E" w:rsidP="008E0D4D">
      <w:pPr>
        <w:spacing w:after="0" w:line="240" w:lineRule="auto"/>
        <w:jc w:val="both"/>
        <w:rPr>
          <w:rFonts w:ascii="PT Astra Serif" w:eastAsia="Calibri" w:hAnsi="PT Astra Serif"/>
          <w:sz w:val="24"/>
          <w:szCs w:val="24"/>
        </w:rPr>
      </w:pPr>
      <w:r w:rsidRPr="008E0D4D">
        <w:rPr>
          <w:rFonts w:ascii="PT Astra Serif" w:eastAsia="Times New Roman" w:hAnsi="PT Astra Serif" w:cs="Times New Roman"/>
          <w:kern w:val="1"/>
          <w:sz w:val="24"/>
          <w:szCs w:val="24"/>
          <w:lang w:eastAsia="ar-SA"/>
        </w:rPr>
        <w:t xml:space="preserve">6.13. </w:t>
      </w:r>
      <w:r w:rsidR="00BC2044" w:rsidRPr="008E0D4D">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8E0D4D" w:rsidRDefault="003F269E" w:rsidP="008E0D4D">
      <w:pPr>
        <w:autoSpaceDE w:val="0"/>
        <w:autoSpaceDN w:val="0"/>
        <w:adjustRightInd w:val="0"/>
        <w:spacing w:after="0" w:line="240" w:lineRule="auto"/>
        <w:jc w:val="both"/>
        <w:rPr>
          <w:rFonts w:ascii="PT Astra Serif" w:hAnsi="PT Astra Serif"/>
          <w:sz w:val="24"/>
          <w:szCs w:val="24"/>
          <w:lang w:eastAsia="ru-RU"/>
        </w:rPr>
      </w:pPr>
      <w:r w:rsidRPr="008E0D4D">
        <w:rPr>
          <w:rFonts w:ascii="PT Astra Serif" w:eastAsia="Times New Roman" w:hAnsi="PT Astra Serif" w:cs="Times New Roman"/>
          <w:kern w:val="1"/>
          <w:sz w:val="24"/>
          <w:szCs w:val="24"/>
          <w:lang w:eastAsia="ar-SA"/>
        </w:rPr>
        <w:t xml:space="preserve">6.14. </w:t>
      </w:r>
      <w:r w:rsidR="00BC2044" w:rsidRPr="008E0D4D">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8E0D4D" w:rsidRDefault="003F269E" w:rsidP="008E0D4D">
      <w:pPr>
        <w:tabs>
          <w:tab w:val="left" w:pos="2880"/>
          <w:tab w:val="left" w:pos="3960"/>
        </w:tabs>
        <w:spacing w:after="0" w:line="240" w:lineRule="auto"/>
        <w:jc w:val="both"/>
        <w:rPr>
          <w:rFonts w:ascii="PT Astra Serif" w:hAnsi="PT Astra Serif"/>
          <w:sz w:val="24"/>
          <w:szCs w:val="24"/>
          <w:lang w:eastAsia="ru-RU"/>
        </w:rPr>
      </w:pPr>
      <w:r w:rsidRPr="008E0D4D">
        <w:rPr>
          <w:rFonts w:ascii="PT Astra Serif" w:hAnsi="PT Astra Serif"/>
          <w:sz w:val="24"/>
          <w:szCs w:val="24"/>
          <w:lang w:eastAsia="ru-RU"/>
        </w:rPr>
        <w:t>6.15.</w:t>
      </w:r>
      <w:r w:rsidR="008B6526" w:rsidRPr="008E0D4D">
        <w:rPr>
          <w:rFonts w:ascii="PT Astra Serif" w:hAnsi="PT Astra Serif"/>
          <w:sz w:val="24"/>
          <w:szCs w:val="24"/>
          <w:lang w:eastAsia="ru-RU"/>
        </w:rPr>
        <w:t xml:space="preserve"> </w:t>
      </w:r>
      <w:r w:rsidR="00BC2044" w:rsidRPr="008E0D4D">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8E0D4D">
        <w:rPr>
          <w:rFonts w:ascii="PT Astra Serif" w:hAnsi="PT Astra Serif"/>
          <w:sz w:val="24"/>
          <w:szCs w:val="24"/>
          <w:lang w:eastAsia="ru-RU"/>
        </w:rPr>
        <w:t xml:space="preserve">документации, подлежащей оформлению и сдаче </w:t>
      </w:r>
      <w:r w:rsidR="00C15938" w:rsidRPr="00C15938">
        <w:rPr>
          <w:rFonts w:ascii="PT Astra Serif" w:hAnsi="PT Astra Serif"/>
          <w:sz w:val="24"/>
          <w:szCs w:val="24"/>
          <w:lang w:eastAsia="ru-RU"/>
        </w:rPr>
        <w:t>Подрядчиком</w:t>
      </w:r>
      <w:r w:rsidR="00BC2044" w:rsidRPr="008E0D4D">
        <w:rPr>
          <w:rFonts w:ascii="PT Astra Serif" w:hAnsi="PT Astra Serif"/>
          <w:sz w:val="24"/>
          <w:szCs w:val="24"/>
          <w:lang w:eastAsia="ru-RU"/>
        </w:rPr>
        <w:t xml:space="preserve"> Муниципальному заказчику на отдельных этапах </w:t>
      </w:r>
      <w:r w:rsidR="008F3181">
        <w:rPr>
          <w:rFonts w:ascii="PT Astra Serif" w:hAnsi="PT Astra Serif"/>
          <w:sz w:val="24"/>
          <w:szCs w:val="24"/>
          <w:lang w:eastAsia="ru-RU"/>
        </w:rPr>
        <w:t xml:space="preserve">исполнения </w:t>
      </w:r>
      <w:r w:rsidR="00BC2044" w:rsidRPr="008E0D4D">
        <w:rPr>
          <w:rFonts w:ascii="PT Astra Serif" w:hAnsi="PT Astra Serif"/>
          <w:sz w:val="24"/>
          <w:szCs w:val="24"/>
          <w:lang w:eastAsia="ru-RU"/>
        </w:rPr>
        <w:t xml:space="preserve">и по окончании </w:t>
      </w:r>
      <w:r w:rsidR="0057425D">
        <w:rPr>
          <w:rFonts w:ascii="PT Astra Serif" w:hAnsi="PT Astra Serif"/>
          <w:sz w:val="24"/>
          <w:szCs w:val="24"/>
          <w:lang w:eastAsia="ru-RU"/>
        </w:rPr>
        <w:t>работ</w:t>
      </w:r>
      <w:r w:rsidR="008F3181">
        <w:rPr>
          <w:rFonts w:ascii="PT Astra Serif" w:hAnsi="PT Astra Serif"/>
          <w:sz w:val="24"/>
          <w:szCs w:val="24"/>
          <w:lang w:eastAsia="ru-RU"/>
        </w:rPr>
        <w:t xml:space="preserve"> </w:t>
      </w:r>
      <w:r w:rsidR="00BC2044" w:rsidRPr="008E0D4D">
        <w:rPr>
          <w:rFonts w:ascii="PT Astra Serif" w:hAnsi="PT Astra Serif"/>
          <w:sz w:val="24"/>
          <w:szCs w:val="24"/>
          <w:lang w:eastAsia="ru-RU"/>
        </w:rPr>
        <w:t>определен</w:t>
      </w:r>
      <w:proofErr w:type="gramEnd"/>
      <w:r w:rsidR="00BC2044" w:rsidRPr="008E0D4D">
        <w:rPr>
          <w:rFonts w:ascii="PT Astra Serif" w:hAnsi="PT Astra Serif"/>
          <w:sz w:val="24"/>
          <w:szCs w:val="24"/>
          <w:lang w:eastAsia="ru-RU"/>
        </w:rPr>
        <w:t xml:space="preserve"> приложением к контракту</w:t>
      </w:r>
      <w:r w:rsidR="00BC2044" w:rsidRPr="008E0D4D">
        <w:rPr>
          <w:rFonts w:ascii="PT Astra Serif" w:eastAsia="Andale Sans UI" w:hAnsi="PT Astra Serif"/>
          <w:kern w:val="3"/>
          <w:sz w:val="24"/>
          <w:szCs w:val="24"/>
          <w:lang w:eastAsia="ja-JP" w:bidi="fa-IR"/>
        </w:rPr>
        <w:t>.</w:t>
      </w:r>
    </w:p>
    <w:p w:rsidR="008B6526" w:rsidRPr="008E0D4D" w:rsidRDefault="00BC2044"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r w:rsidRPr="008E0D4D">
        <w:rPr>
          <w:rFonts w:ascii="PT Astra Serif" w:hAnsi="PT Astra Serif"/>
          <w:sz w:val="24"/>
          <w:szCs w:val="24"/>
          <w:lang w:eastAsia="ru-RU"/>
        </w:rPr>
        <w:t>6.16.</w:t>
      </w:r>
      <w:r w:rsidR="008B6526" w:rsidRPr="008E0D4D">
        <w:rPr>
          <w:rFonts w:ascii="PT Astra Serif" w:hAnsi="PT Astra Serif"/>
          <w:sz w:val="24"/>
          <w:szCs w:val="24"/>
          <w:lang w:eastAsia="ru-RU"/>
        </w:rPr>
        <w:t xml:space="preserve">Основанием для отказа Муниципального заказчика в приемке </w:t>
      </w:r>
      <w:r w:rsidR="0057425D">
        <w:rPr>
          <w:rFonts w:ascii="PT Astra Serif" w:hAnsi="PT Astra Serif"/>
          <w:sz w:val="24"/>
          <w:szCs w:val="24"/>
          <w:lang w:eastAsia="ru-RU"/>
        </w:rPr>
        <w:t>работ</w:t>
      </w:r>
      <w:r w:rsidR="001C44F8">
        <w:rPr>
          <w:rFonts w:ascii="PT Astra Serif" w:hAnsi="PT Astra Serif"/>
          <w:sz w:val="24"/>
          <w:szCs w:val="24"/>
          <w:lang w:eastAsia="ru-RU"/>
        </w:rPr>
        <w:t xml:space="preserve"> </w:t>
      </w:r>
      <w:r w:rsidR="008B6526" w:rsidRPr="008E0D4D">
        <w:rPr>
          <w:rFonts w:ascii="PT Astra Serif" w:hAnsi="PT Astra Serif"/>
          <w:sz w:val="24"/>
          <w:szCs w:val="24"/>
          <w:lang w:eastAsia="ru-RU"/>
        </w:rPr>
        <w:t>является несоответствие технической документации требованиям, изложенным в контракте, в т.ч.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DD29AB" w:rsidRDefault="00DD29AB" w:rsidP="00DD29AB">
      <w:p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Pr>
          <w:rFonts w:ascii="PT Astra Serif" w:hAnsi="PT Astra Serif"/>
          <w:sz w:val="24"/>
          <w:szCs w:val="24"/>
          <w:lang w:eastAsia="ru-RU"/>
        </w:rPr>
        <w:t xml:space="preserve">7. </w:t>
      </w:r>
      <w:r w:rsidR="006E00F8">
        <w:rPr>
          <w:rFonts w:ascii="PT Astra Serif" w:eastAsia="Times New Roman" w:hAnsi="PT Astra Serif" w:cs="Times New Roman"/>
          <w:b/>
          <w:bCs/>
          <w:kern w:val="2"/>
          <w:sz w:val="24"/>
          <w:szCs w:val="24"/>
          <w:lang w:eastAsia="ar-SA"/>
        </w:rPr>
        <w:t xml:space="preserve">Гарантии качества </w:t>
      </w:r>
      <w:r w:rsidR="0057425D">
        <w:rPr>
          <w:rFonts w:ascii="PT Astra Serif" w:eastAsia="Times New Roman" w:hAnsi="PT Astra Serif" w:cs="Times New Roman"/>
          <w:b/>
          <w:bCs/>
          <w:kern w:val="2"/>
          <w:sz w:val="24"/>
          <w:szCs w:val="24"/>
          <w:lang w:eastAsia="ar-SA"/>
        </w:rPr>
        <w:t>выполненных работ</w:t>
      </w:r>
    </w:p>
    <w:p w:rsidR="004D37A8" w:rsidRPr="006E00F8" w:rsidRDefault="00DD29AB" w:rsidP="00147D2F">
      <w:pPr>
        <w:suppressAutoHyphens/>
        <w:spacing w:after="0" w:line="240" w:lineRule="auto"/>
        <w:jc w:val="both"/>
        <w:rPr>
          <w:rFonts w:ascii="PT Astra Serif" w:hAnsi="PT Astra Serif" w:cs="Times New Roman"/>
          <w:sz w:val="24"/>
          <w:szCs w:val="24"/>
        </w:rPr>
      </w:pPr>
      <w:r w:rsidRPr="006E00F8">
        <w:rPr>
          <w:rFonts w:ascii="PT Astra Serif" w:hAnsi="PT Astra Serif" w:cs="Times New Roman"/>
          <w:sz w:val="24"/>
          <w:szCs w:val="24"/>
        </w:rPr>
        <w:t xml:space="preserve">7.1. </w:t>
      </w:r>
      <w:r w:rsidR="00C15938">
        <w:rPr>
          <w:rFonts w:ascii="PT Astra Serif" w:hAnsi="PT Astra Serif" w:cs="Times New Roman"/>
          <w:sz w:val="24"/>
          <w:szCs w:val="24"/>
        </w:rPr>
        <w:t>Подрядчик</w:t>
      </w:r>
      <w:r w:rsidR="004D37A8" w:rsidRPr="006E00F8">
        <w:rPr>
          <w:rFonts w:ascii="PT Astra Serif" w:hAnsi="PT Astra Serif" w:cs="Times New Roman"/>
          <w:sz w:val="24"/>
          <w:szCs w:val="24"/>
        </w:rPr>
        <w:t xml:space="preserve"> гарантирует </w:t>
      </w:r>
      <w:r w:rsidR="0057425D">
        <w:rPr>
          <w:rFonts w:ascii="PT Astra Serif" w:hAnsi="PT Astra Serif" w:cs="Times New Roman"/>
          <w:sz w:val="24"/>
          <w:szCs w:val="24"/>
        </w:rPr>
        <w:t>выполнение</w:t>
      </w:r>
      <w:r w:rsidR="0057425D" w:rsidRPr="0057425D">
        <w:rPr>
          <w:rFonts w:ascii="PT Astra Serif" w:hAnsi="PT Astra Serif" w:cs="Times New Roman"/>
          <w:sz w:val="24"/>
          <w:szCs w:val="24"/>
        </w:rPr>
        <w:t xml:space="preserve"> работ </w:t>
      </w:r>
      <w:r w:rsidR="004D37A8" w:rsidRPr="006E00F8">
        <w:rPr>
          <w:rFonts w:ascii="PT Astra Serif" w:hAnsi="PT Astra Serif" w:cs="Times New Roman"/>
          <w:sz w:val="24"/>
          <w:szCs w:val="24"/>
        </w:rPr>
        <w:t>в соответствии с условиями настоящего контракта, действующим законодательством Российской Федерации</w:t>
      </w:r>
      <w:r w:rsidR="0094558F" w:rsidRPr="006E00F8">
        <w:rPr>
          <w:rFonts w:ascii="PT Astra Serif" w:hAnsi="PT Astra Serif" w:cs="Times New Roman"/>
          <w:sz w:val="24"/>
          <w:szCs w:val="24"/>
        </w:rPr>
        <w:t>.</w:t>
      </w:r>
    </w:p>
    <w:p w:rsidR="00147D2F" w:rsidRPr="00147D2F" w:rsidRDefault="009A5009" w:rsidP="00147D2F">
      <w:pPr>
        <w:shd w:val="clear" w:color="auto" w:fill="FFFFFF"/>
        <w:spacing w:after="0" w:line="240" w:lineRule="auto"/>
        <w:jc w:val="both"/>
        <w:rPr>
          <w:rFonts w:ascii="PT Astra Serif" w:hAnsi="PT Astra Serif"/>
          <w:sz w:val="24"/>
          <w:szCs w:val="24"/>
        </w:rPr>
      </w:pPr>
      <w:r>
        <w:rPr>
          <w:rFonts w:ascii="PT Astra Serif" w:hAnsi="PT Astra Serif"/>
          <w:color w:val="000000"/>
          <w:sz w:val="24"/>
          <w:szCs w:val="24"/>
        </w:rPr>
        <w:t>7.2</w:t>
      </w:r>
      <w:r w:rsidR="006E00F8" w:rsidRPr="00147D2F">
        <w:rPr>
          <w:rFonts w:ascii="PT Astra Serif" w:hAnsi="PT Astra Serif"/>
          <w:color w:val="000000"/>
          <w:sz w:val="24"/>
          <w:szCs w:val="24"/>
        </w:rPr>
        <w:t xml:space="preserve">. </w:t>
      </w:r>
      <w:r w:rsidR="006E00F8" w:rsidRPr="00147D2F">
        <w:rPr>
          <w:rFonts w:ascii="PT Astra Serif" w:hAnsi="PT Astra Serif"/>
          <w:sz w:val="24"/>
          <w:szCs w:val="24"/>
        </w:rPr>
        <w:t xml:space="preserve">Срок гарантии на результат </w:t>
      </w:r>
      <w:r w:rsidR="0057425D" w:rsidRPr="0057425D">
        <w:rPr>
          <w:rFonts w:ascii="PT Astra Serif" w:hAnsi="PT Astra Serif"/>
          <w:sz w:val="24"/>
          <w:szCs w:val="24"/>
        </w:rPr>
        <w:t xml:space="preserve">выполненных работ </w:t>
      </w:r>
      <w:r w:rsidR="006E00F8" w:rsidRPr="00147D2F">
        <w:rPr>
          <w:rFonts w:ascii="PT Astra Serif" w:hAnsi="PT Astra Serif"/>
          <w:sz w:val="24"/>
          <w:szCs w:val="24"/>
        </w:rPr>
        <w:t>составляет 24 (Двадцать четыре) месяца</w:t>
      </w:r>
      <w:r w:rsidR="00147D2F" w:rsidRPr="00147D2F">
        <w:rPr>
          <w:rFonts w:ascii="PT Astra Serif" w:hAnsi="PT Astra Serif"/>
          <w:sz w:val="24"/>
          <w:szCs w:val="24"/>
        </w:rPr>
        <w:t xml:space="preserve"> </w:t>
      </w:r>
      <w:proofErr w:type="gramStart"/>
      <w:r w:rsidR="00147D2F" w:rsidRPr="00147D2F">
        <w:rPr>
          <w:rFonts w:ascii="PT Astra Serif" w:hAnsi="PT Astra Serif"/>
          <w:sz w:val="24"/>
          <w:szCs w:val="24"/>
        </w:rPr>
        <w:t>с даты утверждения</w:t>
      </w:r>
      <w:proofErr w:type="gramEnd"/>
      <w:r w:rsidR="00147D2F" w:rsidRPr="00147D2F">
        <w:rPr>
          <w:rFonts w:ascii="PT Astra Serif" w:hAnsi="PT Astra Serif"/>
          <w:sz w:val="24"/>
          <w:szCs w:val="24"/>
        </w:rPr>
        <w:t xml:space="preserve"> программы Думой города </w:t>
      </w:r>
      <w:proofErr w:type="spellStart"/>
      <w:r w:rsidR="00147D2F" w:rsidRPr="00147D2F">
        <w:rPr>
          <w:rFonts w:ascii="PT Astra Serif" w:hAnsi="PT Astra Serif"/>
          <w:sz w:val="24"/>
          <w:szCs w:val="24"/>
        </w:rPr>
        <w:t>Югорска</w:t>
      </w:r>
      <w:proofErr w:type="spellEnd"/>
      <w:r w:rsidR="00147D2F" w:rsidRPr="00147D2F">
        <w:rPr>
          <w:rFonts w:ascii="PT Astra Serif" w:hAnsi="PT Astra Serif"/>
          <w:sz w:val="24"/>
          <w:szCs w:val="24"/>
        </w:rPr>
        <w:t>.</w:t>
      </w:r>
    </w:p>
    <w:p w:rsidR="006E00F8" w:rsidRPr="006E00F8" w:rsidRDefault="009A5009" w:rsidP="00147D2F">
      <w:pPr>
        <w:widowControl w:val="0"/>
        <w:tabs>
          <w:tab w:val="num" w:pos="851"/>
        </w:tabs>
        <w:spacing w:after="0" w:line="240" w:lineRule="auto"/>
        <w:jc w:val="both"/>
        <w:rPr>
          <w:rFonts w:ascii="PT Astra Serif" w:hAnsi="PT Astra Serif"/>
          <w:sz w:val="24"/>
          <w:szCs w:val="24"/>
        </w:rPr>
      </w:pPr>
      <w:r>
        <w:rPr>
          <w:rFonts w:ascii="PT Astra Serif" w:hAnsi="PT Astra Serif"/>
          <w:sz w:val="24"/>
          <w:szCs w:val="24"/>
        </w:rPr>
        <w:t>7.3</w:t>
      </w:r>
      <w:r w:rsidR="006E00F8" w:rsidRPr="006E00F8">
        <w:rPr>
          <w:rFonts w:ascii="PT Astra Serif" w:hAnsi="PT Astra Serif"/>
          <w:sz w:val="24"/>
          <w:szCs w:val="24"/>
        </w:rPr>
        <w:t xml:space="preserve">. Гарантия должна распространяться на весь объем </w:t>
      </w:r>
      <w:r w:rsidR="0057425D">
        <w:rPr>
          <w:rFonts w:ascii="PT Astra Serif" w:hAnsi="PT Astra Serif"/>
          <w:sz w:val="24"/>
          <w:szCs w:val="24"/>
        </w:rPr>
        <w:t>работ</w:t>
      </w:r>
      <w:r w:rsidR="006E00F8" w:rsidRPr="006E00F8">
        <w:rPr>
          <w:rFonts w:ascii="PT Astra Serif" w:hAnsi="PT Astra Serif"/>
          <w:sz w:val="24"/>
          <w:szCs w:val="24"/>
        </w:rPr>
        <w:t>.</w:t>
      </w:r>
    </w:p>
    <w:p w:rsidR="006E00F8" w:rsidRPr="006E00F8" w:rsidRDefault="009A5009" w:rsidP="00147D2F">
      <w:pPr>
        <w:widowControl w:val="0"/>
        <w:spacing w:after="0" w:line="240" w:lineRule="auto"/>
        <w:jc w:val="both"/>
        <w:rPr>
          <w:rFonts w:ascii="PT Astra Serif" w:hAnsi="PT Astra Serif"/>
          <w:sz w:val="24"/>
          <w:szCs w:val="24"/>
        </w:rPr>
      </w:pPr>
      <w:r>
        <w:rPr>
          <w:rFonts w:ascii="PT Astra Serif" w:hAnsi="PT Astra Serif"/>
          <w:sz w:val="24"/>
          <w:szCs w:val="24"/>
        </w:rPr>
        <w:t>7.4</w:t>
      </w:r>
      <w:r w:rsidR="006E00F8" w:rsidRPr="006E00F8">
        <w:rPr>
          <w:rFonts w:ascii="PT Astra Serif" w:hAnsi="PT Astra Serif"/>
          <w:sz w:val="24"/>
          <w:szCs w:val="24"/>
        </w:rPr>
        <w:t xml:space="preserve">. Если в период гарантийного срока обнаружатся недостатки, </w:t>
      </w:r>
      <w:r w:rsidR="00C15938">
        <w:rPr>
          <w:rFonts w:ascii="PT Astra Serif" w:hAnsi="PT Astra Serif"/>
          <w:sz w:val="24"/>
          <w:szCs w:val="24"/>
        </w:rPr>
        <w:t>Подрядчик</w:t>
      </w:r>
      <w:r w:rsidR="006E00F8" w:rsidRPr="006E00F8">
        <w:rPr>
          <w:rFonts w:ascii="PT Astra Serif" w:hAnsi="PT Astra Serif"/>
          <w:sz w:val="24"/>
          <w:szCs w:val="24"/>
        </w:rPr>
        <w:t xml:space="preserve"> обязан устранить их за свой счет в срок, установленный Заказчиком в извещении. </w:t>
      </w:r>
    </w:p>
    <w:p w:rsidR="006E00F8" w:rsidRPr="00665805" w:rsidRDefault="009A5009" w:rsidP="00147D2F">
      <w:pPr>
        <w:pStyle w:val="af6"/>
        <w:ind w:right="-1"/>
        <w:jc w:val="both"/>
        <w:rPr>
          <w:rFonts w:ascii="PT Astra Serif" w:hAnsi="PT Astra Serif"/>
          <w:b/>
          <w:sz w:val="24"/>
          <w:szCs w:val="24"/>
          <w:u w:val="single"/>
          <w:lang w:val="ru-RU"/>
        </w:rPr>
      </w:pPr>
      <w:r>
        <w:rPr>
          <w:rFonts w:ascii="PT Astra Serif" w:hAnsi="PT Astra Serif"/>
          <w:sz w:val="24"/>
          <w:szCs w:val="24"/>
          <w:lang w:val="ru-RU"/>
        </w:rPr>
        <w:t>7.5</w:t>
      </w:r>
      <w:r w:rsidR="006E00F8" w:rsidRPr="006E00F8">
        <w:rPr>
          <w:rFonts w:ascii="PT Astra Serif" w:hAnsi="PT Astra Serif"/>
          <w:sz w:val="24"/>
          <w:szCs w:val="24"/>
          <w:lang w:val="ru-RU"/>
        </w:rPr>
        <w:t xml:space="preserve">. </w:t>
      </w:r>
      <w:r w:rsidR="006E00F8" w:rsidRPr="00665805">
        <w:rPr>
          <w:rFonts w:ascii="PT Astra Serif" w:hAnsi="PT Astra Serif"/>
          <w:sz w:val="24"/>
          <w:szCs w:val="24"/>
        </w:rPr>
        <w:t xml:space="preserve">Если </w:t>
      </w:r>
      <w:r w:rsidR="00C15938">
        <w:rPr>
          <w:rFonts w:ascii="PT Astra Serif" w:hAnsi="PT Astra Serif"/>
          <w:sz w:val="24"/>
          <w:szCs w:val="24"/>
        </w:rPr>
        <w:t>Подрядчик</w:t>
      </w:r>
      <w:r w:rsidR="00C15938">
        <w:rPr>
          <w:rFonts w:ascii="PT Astra Serif" w:hAnsi="PT Astra Serif"/>
          <w:sz w:val="24"/>
          <w:szCs w:val="24"/>
          <w:lang w:val="ru-RU"/>
        </w:rPr>
        <w:t xml:space="preserve"> </w:t>
      </w:r>
      <w:r w:rsidR="006E00F8" w:rsidRPr="00665805">
        <w:rPr>
          <w:rFonts w:ascii="PT Astra Serif" w:hAnsi="PT Astra Serif"/>
          <w:sz w:val="24"/>
          <w:szCs w:val="24"/>
        </w:rPr>
        <w:t xml:space="preserve">в течение срока, указанного Заказчиком, не устранит выявленные недостатки, то Заказчик вправе, при сохранении своих прав по гарантии, устранить недостатки своими силами или силами третьих лиц. Все расходы Заказчика, связанные с устранением недостатков, оплачиваются </w:t>
      </w:r>
      <w:r w:rsidR="00C15938" w:rsidRPr="00C15938">
        <w:rPr>
          <w:rFonts w:ascii="PT Astra Serif" w:hAnsi="PT Astra Serif"/>
          <w:sz w:val="24"/>
          <w:szCs w:val="24"/>
        </w:rPr>
        <w:t>Подрядчиком</w:t>
      </w:r>
      <w:r w:rsidR="006E00F8" w:rsidRPr="00665805">
        <w:rPr>
          <w:rFonts w:ascii="PT Astra Serif" w:hAnsi="PT Astra Serif"/>
          <w:sz w:val="24"/>
          <w:szCs w:val="24"/>
        </w:rPr>
        <w:t xml:space="preserve"> в течение 5 (Пяти) рабочих дней со дня получения соответствующего требования Заказчика.</w:t>
      </w:r>
      <w:r w:rsidR="006E00F8" w:rsidRPr="00665805">
        <w:rPr>
          <w:rFonts w:ascii="PT Astra Serif" w:hAnsi="PT Astra Serif"/>
          <w:sz w:val="24"/>
          <w:szCs w:val="24"/>
          <w:lang w:val="ru-RU"/>
        </w:rPr>
        <w:t xml:space="preserve"> </w:t>
      </w:r>
    </w:p>
    <w:p w:rsidR="00B55BF9" w:rsidRPr="008E0D4D" w:rsidRDefault="00436D40" w:rsidP="008E0D4D">
      <w:pPr>
        <w:pStyle w:val="a8"/>
        <w:numPr>
          <w:ilvl w:val="0"/>
          <w:numId w:val="22"/>
        </w:numPr>
        <w:spacing w:after="0" w:line="240" w:lineRule="auto"/>
        <w:jc w:val="center"/>
        <w:rPr>
          <w:rFonts w:ascii="PT Astra Serif" w:hAnsi="PT Astra Serif" w:cs="Times New Roman"/>
          <w:sz w:val="24"/>
          <w:szCs w:val="24"/>
        </w:rPr>
      </w:pPr>
      <w:r w:rsidRPr="008E0D4D">
        <w:rPr>
          <w:rFonts w:ascii="PT Astra Serif" w:eastAsia="Times New Roman" w:hAnsi="PT Astra Serif" w:cs="Times New Roman"/>
          <w:b/>
          <w:kern w:val="2"/>
          <w:sz w:val="24"/>
          <w:szCs w:val="24"/>
          <w:lang w:eastAsia="ar-SA"/>
        </w:rPr>
        <w:t>Ответственность сторон</w:t>
      </w:r>
    </w:p>
    <w:p w:rsidR="00436D40" w:rsidRPr="008E0D4D" w:rsidRDefault="00436D40" w:rsidP="008E0D4D">
      <w:pPr>
        <w:pStyle w:val="a8"/>
        <w:numPr>
          <w:ilvl w:val="1"/>
          <w:numId w:val="22"/>
        </w:numPr>
        <w:tabs>
          <w:tab w:val="left" w:pos="0"/>
        </w:tabs>
        <w:suppressAutoHyphens/>
        <w:spacing w:after="0" w:line="240" w:lineRule="auto"/>
        <w:ind w:left="0" w:firstLine="0"/>
        <w:jc w:val="both"/>
        <w:rPr>
          <w:rFonts w:ascii="PT Astra Serif" w:eastAsia="Calibri" w:hAnsi="PT Astra Serif" w:cs="Times New Roman"/>
          <w:kern w:val="2"/>
          <w:sz w:val="24"/>
          <w:szCs w:val="24"/>
        </w:rPr>
      </w:pPr>
      <w:r w:rsidRPr="008E0D4D">
        <w:rPr>
          <w:rFonts w:ascii="PT Astra Serif" w:eastAsia="Calibri" w:hAnsi="PT Astra Serif" w:cs="Times New Roman"/>
          <w:kern w:val="2"/>
          <w:sz w:val="24"/>
          <w:szCs w:val="24"/>
        </w:rPr>
        <w:lastRenderedPageBreak/>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8E0D4D" w:rsidRDefault="00436D40" w:rsidP="008E0D4D">
      <w:pPr>
        <w:numPr>
          <w:ilvl w:val="1"/>
          <w:numId w:val="22"/>
        </w:numPr>
        <w:suppressAutoHyphens/>
        <w:autoSpaceDE w:val="0"/>
        <w:autoSpaceDN w:val="0"/>
        <w:adjustRightInd w:val="0"/>
        <w:spacing w:after="0" w:line="240" w:lineRule="auto"/>
        <w:ind w:left="0" w:firstLine="0"/>
        <w:jc w:val="both"/>
        <w:rPr>
          <w:rFonts w:ascii="PT Astra Serif" w:hAnsi="PT Astra Serif" w:cs="Times New Roman"/>
          <w:kern w:val="2"/>
          <w:sz w:val="24"/>
          <w:szCs w:val="24"/>
        </w:rPr>
      </w:pPr>
      <w:proofErr w:type="gramStart"/>
      <w:r w:rsidRPr="008E0D4D">
        <w:rPr>
          <w:rFonts w:ascii="PT Astra Serif" w:hAnsi="PT Astra Serif" w:cs="Times New Roman"/>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8E0D4D">
        <w:rPr>
          <w:rFonts w:ascii="PT Astra Serif" w:hAnsi="PT Astra Serif" w:cs="Times New Roman"/>
          <w:bCs/>
          <w:kern w:val="2"/>
          <w:sz w:val="24"/>
          <w:szCs w:val="24"/>
        </w:rPr>
        <w:t>М</w:t>
      </w:r>
      <w:r w:rsidRPr="008E0D4D">
        <w:rPr>
          <w:rFonts w:ascii="PT Astra Serif" w:hAnsi="PT Astra Serif" w:cs="Times New Roman"/>
          <w:bCs/>
          <w:kern w:val="2"/>
          <w:sz w:val="24"/>
          <w:szCs w:val="24"/>
        </w:rPr>
        <w:t>униципальный заказчик направляет поставщику (подрядчику, исполнителю) требование об уплате неустоек (штрафов, пеней).</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cs="Times New Roman"/>
          <w:bCs/>
          <w:kern w:val="2"/>
          <w:sz w:val="24"/>
          <w:szCs w:val="24"/>
        </w:rPr>
        <w:t>Пеня начисляется за каждый</w:t>
      </w:r>
      <w:r w:rsidRPr="008E0D4D">
        <w:rPr>
          <w:rFonts w:ascii="PT Astra Serif" w:hAnsi="PT Astra Serif"/>
          <w:bCs/>
          <w:kern w:val="2"/>
          <w:sz w:val="24"/>
          <w:szCs w:val="24"/>
        </w:rPr>
        <w:t xml:space="preserve">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8.3.  В случае просрочки ис</w:t>
      </w:r>
      <w:r w:rsidR="00F13ABA" w:rsidRPr="008E0D4D">
        <w:rPr>
          <w:rFonts w:ascii="PT Astra Serif" w:hAnsi="PT Astra Serif"/>
          <w:bCs/>
          <w:kern w:val="2"/>
          <w:sz w:val="24"/>
          <w:szCs w:val="24"/>
        </w:rPr>
        <w:t>полнения М</w:t>
      </w:r>
      <w:r w:rsidRPr="008E0D4D">
        <w:rPr>
          <w:rFonts w:ascii="PT Astra Serif" w:hAnsi="PT Astra Serif"/>
          <w:bCs/>
          <w:kern w:val="2"/>
          <w:sz w:val="24"/>
          <w:szCs w:val="24"/>
        </w:rPr>
        <w:t>униципальным заказчиком обязательств, предусмотренных контрактом, а также в иных случаях неисполнени</w:t>
      </w:r>
      <w:r w:rsidR="00F13ABA" w:rsidRPr="008E0D4D">
        <w:rPr>
          <w:rFonts w:ascii="PT Astra Serif" w:hAnsi="PT Astra Serif"/>
          <w:bCs/>
          <w:kern w:val="2"/>
          <w:sz w:val="24"/>
          <w:szCs w:val="24"/>
        </w:rPr>
        <w:t>я или ненадлежащего исполнения М</w:t>
      </w:r>
      <w:r w:rsidRPr="008E0D4D">
        <w:rPr>
          <w:rFonts w:ascii="PT Astra Serif" w:hAnsi="PT Astra Serif"/>
          <w:bCs/>
          <w:kern w:val="2"/>
          <w:sz w:val="24"/>
          <w:szCs w:val="24"/>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 </w:t>
      </w:r>
      <w:proofErr w:type="gramStart"/>
      <w:r w:rsidRPr="008E0D4D">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8.4.3. За каждый факт неисполнения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Общая сумма начисленных штрафов за ненадлежащее исполнение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8E0D4D">
        <w:rPr>
          <w:rFonts w:ascii="PT Astra Serif" w:hAnsi="PT Astra Serif"/>
          <w:bCs/>
          <w:kern w:val="2"/>
          <w:sz w:val="24"/>
          <w:szCs w:val="24"/>
        </w:rPr>
        <w:t>с даты получения</w:t>
      </w:r>
      <w:proofErr w:type="gramEnd"/>
      <w:r w:rsidRPr="008E0D4D">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lastRenderedPageBreak/>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8.8. </w:t>
      </w:r>
      <w:proofErr w:type="gramStart"/>
      <w:r w:rsidRPr="008E0D4D">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133A4F" w:rsidRPr="008E0D4D" w:rsidRDefault="00133A4F" w:rsidP="008E0D4D">
      <w:pPr>
        <w:tabs>
          <w:tab w:val="left" w:pos="426"/>
        </w:tabs>
        <w:spacing w:after="0" w:line="240" w:lineRule="auto"/>
        <w:jc w:val="both"/>
        <w:rPr>
          <w:rFonts w:ascii="PT Astra Serif" w:hAnsi="PT Astra Serif"/>
          <w:bCs/>
          <w:kern w:val="2"/>
          <w:sz w:val="24"/>
          <w:szCs w:val="24"/>
        </w:rPr>
      </w:pPr>
    </w:p>
    <w:p w:rsidR="00B55BF9" w:rsidRPr="008E0D4D" w:rsidRDefault="00B55BF9" w:rsidP="008E0D4D">
      <w:pPr>
        <w:numPr>
          <w:ilvl w:val="0"/>
          <w:numId w:val="8"/>
        </w:numPr>
        <w:suppressAutoHyphens/>
        <w:autoSpaceDE w:val="0"/>
        <w:autoSpaceDN w:val="0"/>
        <w:adjustRightInd w:val="0"/>
        <w:spacing w:after="0" w:line="240" w:lineRule="auto"/>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Изменение контракта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bookmarkStart w:id="9" w:name="sub_95111"/>
      <w:r w:rsidRPr="008E0D4D">
        <w:rPr>
          <w:rFonts w:ascii="PT Astra Serif" w:eastAsia="Times New Roman" w:hAnsi="PT Astra Serif" w:cs="Times New Roman"/>
          <w:kern w:val="2"/>
          <w:sz w:val="24"/>
          <w:szCs w:val="24"/>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б) если по предложению </w:t>
      </w:r>
      <w:r w:rsidR="00F13ABA" w:rsidRPr="008E0D4D">
        <w:rPr>
          <w:rFonts w:ascii="PT Astra Serif" w:eastAsia="Times New Roman" w:hAnsi="PT Astra Serif" w:cs="Times New Roman"/>
          <w:kern w:val="2"/>
          <w:sz w:val="24"/>
          <w:szCs w:val="24"/>
          <w:lang w:eastAsia="ar-SA"/>
        </w:rPr>
        <w:t xml:space="preserve">Муниципального </w:t>
      </w:r>
      <w:r w:rsidRPr="008E0D4D">
        <w:rPr>
          <w:rFonts w:ascii="PT Astra Serif" w:eastAsia="Times New Roman" w:hAnsi="PT Astra Serif" w:cs="Times New Roman"/>
          <w:kern w:val="2"/>
          <w:sz w:val="24"/>
          <w:szCs w:val="24"/>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8E0D4D">
        <w:rPr>
          <w:rFonts w:ascii="PT Astra Serif" w:hAnsi="PT Astra Serif" w:cs="Times New Roman"/>
          <w:sz w:val="24"/>
          <w:szCs w:val="24"/>
          <w:shd w:val="clear" w:color="auto" w:fill="FFFFFF"/>
        </w:rPr>
        <w:t xml:space="preserve">При этом по соглашению сторон допускается изменение с учетом </w:t>
      </w:r>
      <w:proofErr w:type="gramStart"/>
      <w:r w:rsidR="009274CC" w:rsidRPr="008E0D4D">
        <w:rPr>
          <w:rFonts w:ascii="PT Astra Serif" w:hAnsi="PT Astra Serif" w:cs="Times New Roman"/>
          <w:sz w:val="24"/>
          <w:szCs w:val="24"/>
          <w:shd w:val="clear" w:color="auto" w:fill="FFFFFF"/>
        </w:rPr>
        <w:t>положений бюджетного законодательства Российской Федерации цены контракта</w:t>
      </w:r>
      <w:proofErr w:type="gramEnd"/>
      <w:r w:rsidR="009274CC" w:rsidRPr="008E0D4D">
        <w:rPr>
          <w:rFonts w:ascii="PT Astra Serif" w:hAnsi="PT Astra Serif" w:cs="Times New Roman"/>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8E0D4D">
        <w:rPr>
          <w:rFonts w:ascii="PT Astra Serif" w:hAnsi="PT Astra Serif" w:cs="Times New Roman"/>
          <w:sz w:val="24"/>
          <w:szCs w:val="24"/>
          <w:shd w:val="clear" w:color="auto" w:fill="FFFFFF"/>
        </w:rPr>
        <w:t>предусмотренных</w:t>
      </w:r>
      <w:proofErr w:type="gramEnd"/>
      <w:r w:rsidR="009274CC" w:rsidRPr="008E0D4D">
        <w:rPr>
          <w:rFonts w:ascii="PT Astra Serif" w:hAnsi="PT Astra Serif" w:cs="Times New Roman"/>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в) в случаях, предусмотренных </w:t>
      </w:r>
      <w:hyperlink r:id="rId18" w:history="1">
        <w:r w:rsidRPr="008E0D4D">
          <w:rPr>
            <w:rFonts w:ascii="PT Astra Serif" w:eastAsia="Times New Roman" w:hAnsi="PT Astra Serif" w:cs="Times New Roman"/>
            <w:kern w:val="2"/>
            <w:sz w:val="24"/>
            <w:szCs w:val="24"/>
            <w:lang w:eastAsia="ar-SA"/>
          </w:rPr>
          <w:t>пунктом 6 статьи 161</w:t>
        </w:r>
      </w:hyperlink>
      <w:r w:rsidRPr="008E0D4D">
        <w:rPr>
          <w:rFonts w:ascii="PT Astra Serif" w:eastAsia="Times New Roman" w:hAnsi="PT Astra Serif" w:cs="Times New Roman"/>
          <w:kern w:val="2"/>
          <w:sz w:val="24"/>
          <w:szCs w:val="24"/>
          <w:lang w:eastAsia="ar-SA"/>
        </w:rPr>
        <w:t xml:space="preserve"> Бюджетного кодекса Российской Федерации, при уменьшении ранее дове</w:t>
      </w:r>
      <w:r w:rsidR="00F13ABA" w:rsidRPr="008E0D4D">
        <w:rPr>
          <w:rFonts w:ascii="PT Astra Serif" w:eastAsia="Times New Roman" w:hAnsi="PT Astra Serif" w:cs="Times New Roman"/>
          <w:kern w:val="2"/>
          <w:sz w:val="24"/>
          <w:szCs w:val="24"/>
          <w:lang w:eastAsia="ar-SA"/>
        </w:rPr>
        <w:t>денных до государственного или М</w:t>
      </w:r>
      <w:r w:rsidRPr="008E0D4D">
        <w:rPr>
          <w:rFonts w:ascii="PT Astra Serif" w:eastAsia="Times New Roman" w:hAnsi="PT Astra Serif" w:cs="Times New Roman"/>
          <w:kern w:val="2"/>
          <w:sz w:val="24"/>
          <w:szCs w:val="24"/>
          <w:lang w:eastAsia="ar-SA"/>
        </w:rPr>
        <w:t>униципального заказчика как получателя бюджетных средств лимитов бюджетных обязательств</w:t>
      </w:r>
      <w:r w:rsidR="00F13ABA" w:rsidRPr="008E0D4D">
        <w:rPr>
          <w:rFonts w:ascii="PT Astra Serif" w:eastAsia="Times New Roman" w:hAnsi="PT Astra Serif" w:cs="Times New Roman"/>
          <w:kern w:val="2"/>
          <w:sz w:val="24"/>
          <w:szCs w:val="24"/>
          <w:lang w:eastAsia="ar-SA"/>
        </w:rPr>
        <w:t>. При этом государственный или М</w:t>
      </w:r>
      <w:r w:rsidRPr="008E0D4D">
        <w:rPr>
          <w:rFonts w:ascii="PT Astra Serif" w:eastAsia="Times New Roman" w:hAnsi="PT Astra Serif" w:cs="Times New Roman"/>
          <w:kern w:val="2"/>
          <w:sz w:val="24"/>
          <w:szCs w:val="24"/>
          <w:lang w:eastAsia="ar-SA"/>
        </w:rPr>
        <w:t xml:space="preserve">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w:t>
      </w:r>
      <w:r w:rsidR="00CF7123">
        <w:rPr>
          <w:rFonts w:ascii="PT Astra Serif" w:eastAsia="Times New Roman" w:hAnsi="PT Astra Serif" w:cs="Times New Roman"/>
          <w:kern w:val="2"/>
          <w:sz w:val="24"/>
          <w:szCs w:val="24"/>
          <w:lang w:eastAsia="ar-SA"/>
        </w:rPr>
        <w:t>работ</w:t>
      </w:r>
      <w:r w:rsidRPr="008E0D4D">
        <w:rPr>
          <w:rFonts w:ascii="PT Astra Serif" w:eastAsia="Times New Roman" w:hAnsi="PT Astra Serif" w:cs="Times New Roman"/>
          <w:kern w:val="2"/>
          <w:sz w:val="24"/>
          <w:szCs w:val="24"/>
          <w:lang w:eastAsia="ar-SA"/>
        </w:rPr>
        <w:t>, предусмотренных контрактом;</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ru-RU"/>
        </w:rPr>
      </w:pPr>
      <w:r w:rsidRPr="008E0D4D">
        <w:rPr>
          <w:rFonts w:ascii="PT Astra Serif" w:eastAsia="Times New Roman" w:hAnsi="PT Astra Serif" w:cs="Times New Roman"/>
          <w:kern w:val="2"/>
          <w:sz w:val="24"/>
          <w:szCs w:val="24"/>
          <w:lang w:eastAsia="ar-SA"/>
        </w:rPr>
        <w:t xml:space="preserve">г) </w:t>
      </w:r>
      <w:r w:rsidRPr="008E0D4D">
        <w:rPr>
          <w:rFonts w:ascii="PT Astra Serif" w:eastAsia="Arial" w:hAnsi="PT Astra Serif" w:cs="Times New Roman"/>
          <w:kern w:val="2"/>
          <w:sz w:val="24"/>
          <w:szCs w:val="24"/>
          <w:lang w:eastAsia="ar-SA"/>
        </w:rPr>
        <w:t xml:space="preserve">в иных случаях, предусмотренных статьей 95  </w:t>
      </w:r>
      <w:r w:rsidR="00C3184F" w:rsidRPr="008E0D4D">
        <w:rPr>
          <w:rFonts w:ascii="PT Astra Serif" w:eastAsia="Times New Roman" w:hAnsi="PT Astra Serif" w:cs="Times New Roman"/>
          <w:kern w:val="2"/>
          <w:sz w:val="24"/>
          <w:szCs w:val="24"/>
          <w:lang w:eastAsia="ar-SA"/>
        </w:rPr>
        <w:t>ФЗ № 44</w:t>
      </w:r>
      <w:r w:rsidR="00C3184F" w:rsidRPr="008E0D4D">
        <w:rPr>
          <w:rFonts w:ascii="PT Astra Serif" w:eastAsia="Times New Roman" w:hAnsi="PT Astra Serif" w:cs="Times New Roman"/>
          <w:kern w:val="2"/>
          <w:sz w:val="24"/>
          <w:szCs w:val="24"/>
          <w:lang w:eastAsia="ru-RU"/>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9.2. Предусмотренные изменения осуществляются при условии предоставления </w:t>
      </w:r>
      <w:r w:rsidR="005506E9">
        <w:rPr>
          <w:rFonts w:ascii="PT Astra Serif" w:hAnsi="PT Astra Serif"/>
          <w:sz w:val="24"/>
          <w:szCs w:val="24"/>
        </w:rPr>
        <w:t>Подрядчиком</w:t>
      </w:r>
      <w:r w:rsidR="00823F14" w:rsidRPr="008E0D4D">
        <w:rPr>
          <w:rFonts w:ascii="PT Astra Serif" w:hAnsi="PT Astra Serif"/>
          <w:sz w:val="24"/>
          <w:szCs w:val="24"/>
        </w:rPr>
        <w:t xml:space="preserve"> </w:t>
      </w:r>
      <w:r w:rsidRPr="008E0D4D">
        <w:rPr>
          <w:rFonts w:ascii="PT Astra Serif" w:hAnsi="PT Astra Serif"/>
          <w:sz w:val="24"/>
          <w:szCs w:val="24"/>
        </w:rPr>
        <w:t xml:space="preserve">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8E0D4D">
        <w:rPr>
          <w:rFonts w:ascii="PT Astra Serif" w:hAnsi="PT Astra Serif"/>
          <w:sz w:val="24"/>
          <w:szCs w:val="24"/>
        </w:rPr>
        <w:t>и</w:t>
      </w:r>
      <w:proofErr w:type="gramEnd"/>
      <w:r w:rsidRPr="008E0D4D">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8E0D4D" w:rsidRDefault="00C3184F" w:rsidP="008E0D4D">
      <w:pPr>
        <w:spacing w:after="0" w:line="240" w:lineRule="auto"/>
        <w:ind w:firstLine="284"/>
        <w:jc w:val="both"/>
        <w:rPr>
          <w:rFonts w:ascii="PT Astra Serif" w:hAnsi="PT Astra Serif"/>
          <w:sz w:val="24"/>
          <w:szCs w:val="24"/>
        </w:rPr>
      </w:pPr>
      <w:r w:rsidRPr="008E0D4D">
        <w:rPr>
          <w:rFonts w:ascii="PT Astra Serif" w:hAnsi="PT Astra Serif"/>
          <w:sz w:val="24"/>
          <w:szCs w:val="24"/>
        </w:rPr>
        <w:t>При этом:</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1) размер обеспечения может быть уменьшен в порядке и случаях, предусмотренных частями 7 - 7.3 статьи Закона о контрактной системе;</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r w:rsidR="00806084" w:rsidRPr="008E0D4D">
        <w:rPr>
          <w:rFonts w:ascii="PT Astra Serif" w:hAnsi="PT Astra Serif"/>
          <w:sz w:val="24"/>
          <w:szCs w:val="24"/>
        </w:rPr>
        <w:t>условия,</w:t>
      </w:r>
      <w:r w:rsidRPr="008E0D4D">
        <w:rPr>
          <w:rFonts w:ascii="PT Astra Serif" w:hAnsi="PT Astra Serif"/>
          <w:sz w:val="24"/>
          <w:szCs w:val="24"/>
        </w:rPr>
        <w:t xml:space="preserve"> ранее предоставленной заказчику независимой гарантии;</w:t>
      </w:r>
    </w:p>
    <w:p w:rsidR="00C3184F" w:rsidRPr="008E0D4D" w:rsidRDefault="00C3184F"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lastRenderedPageBreak/>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5506E9">
        <w:rPr>
          <w:rFonts w:ascii="PT Astra Serif" w:hAnsi="PT Astra Serif"/>
          <w:sz w:val="24"/>
          <w:szCs w:val="24"/>
        </w:rPr>
        <w:t>Подрядчик</w:t>
      </w:r>
      <w:r w:rsidR="00823F14" w:rsidRPr="008E0D4D">
        <w:rPr>
          <w:rFonts w:ascii="PT Astra Serif" w:hAnsi="PT Astra Serif"/>
          <w:sz w:val="24"/>
          <w:szCs w:val="24"/>
        </w:rPr>
        <w:t xml:space="preserve"> </w:t>
      </w:r>
      <w:r w:rsidRPr="008E0D4D">
        <w:rPr>
          <w:rFonts w:ascii="PT Astra Serif" w:hAnsi="PT Astra Serif"/>
          <w:sz w:val="24"/>
          <w:szCs w:val="24"/>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w:t>
      </w:r>
      <w:r w:rsidR="008E0D4D" w:rsidRPr="008E0D4D">
        <w:rPr>
          <w:rFonts w:ascii="PT Astra Serif" w:hAnsi="PT Astra Serif"/>
          <w:sz w:val="24"/>
          <w:szCs w:val="24"/>
        </w:rPr>
        <w:t xml:space="preserve">сти новых обязательств </w:t>
      </w:r>
      <w:r w:rsidR="005506E9">
        <w:rPr>
          <w:rFonts w:ascii="PT Astra Serif" w:hAnsi="PT Astra Serif"/>
          <w:sz w:val="24"/>
          <w:szCs w:val="24"/>
        </w:rPr>
        <w:t>Подрядчика</w:t>
      </w:r>
      <w:r w:rsidRPr="008E0D4D">
        <w:rPr>
          <w:rFonts w:ascii="PT Astra Serif" w:hAnsi="PT Astra Serif"/>
          <w:sz w:val="24"/>
          <w:szCs w:val="24"/>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w:t>
      </w:r>
      <w:r w:rsidR="008E0D4D" w:rsidRPr="008E0D4D">
        <w:rPr>
          <w:rFonts w:ascii="PT Astra Serif" w:hAnsi="PT Astra Serif"/>
          <w:sz w:val="24"/>
          <w:szCs w:val="24"/>
        </w:rPr>
        <w:t xml:space="preserve">к возврата заказчиком </w:t>
      </w:r>
      <w:r w:rsidR="005506E9">
        <w:rPr>
          <w:rFonts w:ascii="PT Astra Serif" w:hAnsi="PT Astra Serif"/>
          <w:sz w:val="24"/>
          <w:szCs w:val="24"/>
        </w:rPr>
        <w:t>Подрядчику</w:t>
      </w:r>
      <w:r w:rsidRPr="008E0D4D">
        <w:rPr>
          <w:rFonts w:ascii="PT Astra Serif" w:hAnsi="PT Astra Serif"/>
          <w:sz w:val="24"/>
          <w:szCs w:val="24"/>
        </w:rPr>
        <w:t xml:space="preserve">  денежных средств, внесенных в качестве обеспечения исполнения контракта.</w:t>
      </w:r>
    </w:p>
    <w:p w:rsidR="00C3184F" w:rsidRPr="008E0D4D" w:rsidRDefault="00B55BF9"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w:t>
      </w:r>
      <w:r w:rsidR="00C3184F" w:rsidRPr="008E0D4D">
        <w:rPr>
          <w:rFonts w:ascii="PT Astra Serif" w:eastAsia="Arial" w:hAnsi="PT Astra Serif" w:cs="Times New Roman"/>
          <w:kern w:val="2"/>
          <w:sz w:val="24"/>
          <w:szCs w:val="24"/>
          <w:lang w:eastAsia="ar-SA"/>
        </w:rPr>
        <w:t>5</w:t>
      </w:r>
      <w:r w:rsidRPr="008E0D4D">
        <w:rPr>
          <w:rFonts w:ascii="PT Astra Serif" w:eastAsia="Arial" w:hAnsi="PT Astra Serif" w:cs="Times New Roman"/>
          <w:kern w:val="2"/>
          <w:sz w:val="24"/>
          <w:szCs w:val="24"/>
          <w:lang w:eastAsia="ar-SA"/>
        </w:rPr>
        <w:t xml:space="preserve">. В случае наступления обстоятельств, которые </w:t>
      </w:r>
      <w:proofErr w:type="gramStart"/>
      <w:r w:rsidRPr="008E0D4D">
        <w:rPr>
          <w:rFonts w:ascii="PT Astra Serif" w:eastAsia="Arial" w:hAnsi="PT Astra Serif" w:cs="Times New Roman"/>
          <w:kern w:val="2"/>
          <w:sz w:val="24"/>
          <w:szCs w:val="24"/>
          <w:lang w:eastAsia="ar-SA"/>
        </w:rPr>
        <w:t xml:space="preserve">предусмотрены </w:t>
      </w:r>
      <w:hyperlink r:id="rId19" w:anchor="Par10" w:history="1">
        <w:r w:rsidRPr="008E0D4D">
          <w:rPr>
            <w:rFonts w:ascii="PT Astra Serif" w:eastAsia="Arial" w:hAnsi="PT Astra Serif" w:cs="Times New Roman"/>
            <w:kern w:val="2"/>
            <w:sz w:val="24"/>
            <w:szCs w:val="24"/>
            <w:u w:val="single"/>
            <w:lang w:eastAsia="ar-SA"/>
          </w:rPr>
          <w:t xml:space="preserve">частью 6 </w:t>
        </w:r>
      </w:hyperlink>
      <w:r w:rsidRPr="008E0D4D">
        <w:rPr>
          <w:rFonts w:ascii="PT Astra Serif" w:eastAsia="Arial" w:hAnsi="PT Astra Serif" w:cs="Times New Roman"/>
          <w:kern w:val="2"/>
          <w:sz w:val="24"/>
          <w:szCs w:val="24"/>
          <w:lang w:eastAsia="ar-SA"/>
        </w:rPr>
        <w:t>статьи 161 Бюджетного кодекса Российской Федерации и обусловливают</w:t>
      </w:r>
      <w:proofErr w:type="gramEnd"/>
      <w:r w:rsidRPr="008E0D4D">
        <w:rPr>
          <w:rFonts w:ascii="PT Astra Serif" w:eastAsia="Arial" w:hAnsi="PT Astra Serif" w:cs="Times New Roman"/>
          <w:kern w:val="2"/>
          <w:sz w:val="24"/>
          <w:szCs w:val="24"/>
          <w:lang w:eastAsia="ar-SA"/>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w:t>
      </w:r>
      <w:r w:rsidR="008F3181">
        <w:rPr>
          <w:rFonts w:ascii="PT Astra Serif" w:eastAsia="Arial" w:hAnsi="PT Astra Serif" w:cs="Times New Roman"/>
          <w:kern w:val="2"/>
          <w:sz w:val="24"/>
          <w:szCs w:val="24"/>
          <w:lang w:eastAsia="ar-SA"/>
        </w:rPr>
        <w:t xml:space="preserve"> </w:t>
      </w:r>
      <w:r w:rsidR="0057425D">
        <w:rPr>
          <w:rFonts w:ascii="PT Astra Serif" w:eastAsia="Arial" w:hAnsi="PT Astra Serif" w:cs="Times New Roman"/>
          <w:kern w:val="2"/>
          <w:sz w:val="24"/>
          <w:szCs w:val="24"/>
          <w:lang w:eastAsia="ar-SA"/>
        </w:rPr>
        <w:t>выполнение</w:t>
      </w:r>
      <w:r w:rsidR="0057425D" w:rsidRPr="0057425D">
        <w:rPr>
          <w:rFonts w:ascii="PT Astra Serif" w:eastAsia="Arial" w:hAnsi="PT Astra Serif" w:cs="Times New Roman"/>
          <w:kern w:val="2"/>
          <w:sz w:val="24"/>
          <w:szCs w:val="24"/>
          <w:lang w:eastAsia="ar-SA"/>
        </w:rPr>
        <w:t xml:space="preserve"> работ</w:t>
      </w:r>
      <w:r w:rsidRPr="008E0D4D">
        <w:rPr>
          <w:rFonts w:ascii="PT Astra Serif" w:eastAsia="Arial" w:hAnsi="PT Astra Serif" w:cs="Times New Roman"/>
          <w:kern w:val="2"/>
          <w:sz w:val="24"/>
          <w:szCs w:val="24"/>
          <w:lang w:eastAsia="ar-SA"/>
        </w:rPr>
        <w:t>, необходимого дл</w:t>
      </w:r>
      <w:r w:rsidR="00C3184F" w:rsidRPr="008E0D4D">
        <w:rPr>
          <w:rFonts w:ascii="PT Astra Serif" w:eastAsia="Arial" w:hAnsi="PT Astra Serif" w:cs="Times New Roman"/>
          <w:kern w:val="2"/>
          <w:sz w:val="24"/>
          <w:szCs w:val="24"/>
          <w:lang w:eastAsia="ar-SA"/>
        </w:rPr>
        <w:t>я нормального жизнеобеспечения.</w:t>
      </w:r>
    </w:p>
    <w:p w:rsidR="00B55BF9" w:rsidRPr="008E0D4D" w:rsidRDefault="00C3184F"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9.6.</w:t>
      </w:r>
      <w:r w:rsidR="00B55BF9" w:rsidRPr="008E0D4D">
        <w:rPr>
          <w:rFonts w:ascii="PT Astra Serif" w:eastAsia="Arial" w:hAnsi="PT Astra Serif" w:cs="Times New Roman"/>
          <w:kern w:val="2"/>
          <w:sz w:val="24"/>
          <w:szCs w:val="24"/>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Pr="008E0D4D" w:rsidRDefault="00C3184F" w:rsidP="005506E9">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 xml:space="preserve"> </w:t>
      </w:r>
      <w:r w:rsidR="00B55BF9" w:rsidRPr="008E0D4D">
        <w:rPr>
          <w:rFonts w:ascii="PT Astra Serif" w:eastAsia="Arial" w:hAnsi="PT Astra Serif" w:cs="Times New Roman"/>
          <w:kern w:val="2"/>
          <w:sz w:val="24"/>
          <w:szCs w:val="24"/>
          <w:lang w:eastAsia="ar-SA"/>
        </w:rPr>
        <w:t>При исполнении контракта по согласованию Муници</w:t>
      </w:r>
      <w:r w:rsidR="008E0D4D" w:rsidRPr="008E0D4D">
        <w:rPr>
          <w:rFonts w:ascii="PT Astra Serif" w:eastAsia="Arial" w:hAnsi="PT Astra Serif" w:cs="Times New Roman"/>
          <w:kern w:val="2"/>
          <w:sz w:val="24"/>
          <w:szCs w:val="24"/>
          <w:lang w:eastAsia="ar-SA"/>
        </w:rPr>
        <w:t xml:space="preserve">пального заказчика с </w:t>
      </w:r>
      <w:r w:rsidR="005506E9" w:rsidRPr="005506E9">
        <w:rPr>
          <w:rFonts w:ascii="PT Astra Serif" w:eastAsia="Arial" w:hAnsi="PT Astra Serif" w:cs="Times New Roman"/>
          <w:kern w:val="2"/>
          <w:sz w:val="24"/>
          <w:szCs w:val="24"/>
          <w:lang w:eastAsia="ar-SA"/>
        </w:rPr>
        <w:t>Подрядчиком</w:t>
      </w:r>
      <w:r w:rsidR="00B55BF9" w:rsidRPr="008E0D4D">
        <w:rPr>
          <w:rFonts w:ascii="PT Astra Serif" w:eastAsia="Arial" w:hAnsi="PT Astra Serif" w:cs="Times New Roman"/>
          <w:kern w:val="2"/>
          <w:sz w:val="24"/>
          <w:szCs w:val="24"/>
          <w:lang w:eastAsia="ar-SA"/>
        </w:rPr>
        <w:t xml:space="preserve">  допускается</w:t>
      </w:r>
      <w:r w:rsidR="008F3181">
        <w:rPr>
          <w:rFonts w:ascii="PT Astra Serif" w:eastAsia="Arial" w:hAnsi="PT Astra Serif" w:cs="Times New Roman"/>
          <w:kern w:val="2"/>
          <w:sz w:val="24"/>
          <w:szCs w:val="24"/>
          <w:lang w:eastAsia="ar-SA"/>
        </w:rPr>
        <w:t xml:space="preserve"> </w:t>
      </w:r>
      <w:r w:rsidR="00CF7123">
        <w:rPr>
          <w:rFonts w:ascii="PT Astra Serif" w:eastAsia="Arial" w:hAnsi="PT Astra Serif" w:cs="Times New Roman"/>
          <w:kern w:val="2"/>
          <w:sz w:val="24"/>
          <w:szCs w:val="24"/>
          <w:lang w:eastAsia="ar-SA"/>
        </w:rPr>
        <w:t>выполнение</w:t>
      </w:r>
      <w:r w:rsidR="00CF7123" w:rsidRPr="00CF7123">
        <w:rPr>
          <w:rFonts w:ascii="PT Astra Serif" w:eastAsia="Arial" w:hAnsi="PT Astra Serif" w:cs="Times New Roman"/>
          <w:kern w:val="2"/>
          <w:sz w:val="24"/>
          <w:szCs w:val="24"/>
          <w:lang w:eastAsia="ar-SA"/>
        </w:rPr>
        <w:t xml:space="preserve"> работ</w:t>
      </w:r>
      <w:r w:rsidR="00B55BF9" w:rsidRPr="008E0D4D">
        <w:rPr>
          <w:rFonts w:ascii="PT Astra Serif" w:eastAsia="Arial" w:hAnsi="PT Astra Serif" w:cs="Times New Roman"/>
          <w:kern w:val="2"/>
          <w:sz w:val="24"/>
          <w:szCs w:val="24"/>
          <w:lang w:eastAsia="ar-SA"/>
        </w:rPr>
        <w:t>,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55BF9" w:rsidRPr="008E0D4D" w:rsidRDefault="00B55BF9" w:rsidP="008E0D4D">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8E0D4D" w:rsidRDefault="00B55BF9" w:rsidP="008E0D4D">
      <w:pPr>
        <w:widowControl w:val="0"/>
        <w:numPr>
          <w:ilvl w:val="1"/>
          <w:numId w:val="24"/>
        </w:numPr>
        <w:suppressAutoHyphens/>
        <w:autoSpaceDE w:val="0"/>
        <w:spacing w:after="0" w:line="240" w:lineRule="auto"/>
        <w:ind w:left="0" w:firstLine="0"/>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8E0D4D" w:rsidRDefault="00803A9B" w:rsidP="008E0D4D">
      <w:pPr>
        <w:widowControl w:val="0"/>
        <w:suppressAutoHyphens/>
        <w:autoSpaceDE w:val="0"/>
        <w:spacing w:after="0" w:line="240" w:lineRule="auto"/>
        <w:contextualSpacing/>
        <w:jc w:val="both"/>
        <w:rPr>
          <w:rFonts w:ascii="PT Astra Serif" w:eastAsia="Arial" w:hAnsi="PT Astra Serif" w:cs="Times New Roman"/>
          <w:kern w:val="2"/>
          <w:sz w:val="24"/>
          <w:szCs w:val="24"/>
          <w:lang w:eastAsia="ar-SA"/>
        </w:rPr>
      </w:pPr>
    </w:p>
    <w:p w:rsidR="00B55BF9" w:rsidRPr="008E0D4D" w:rsidRDefault="00B55BF9" w:rsidP="008E0D4D">
      <w:pPr>
        <w:widowControl w:val="0"/>
        <w:numPr>
          <w:ilvl w:val="0"/>
          <w:numId w:val="24"/>
        </w:numPr>
        <w:suppressAutoHyphens/>
        <w:autoSpaceDE w:val="0"/>
        <w:spacing w:after="0" w:line="240" w:lineRule="auto"/>
        <w:ind w:left="0" w:firstLine="0"/>
        <w:contextualSpacing/>
        <w:jc w:val="center"/>
        <w:rPr>
          <w:rFonts w:ascii="PT Astra Serif" w:eastAsia="Arial" w:hAnsi="PT Astra Serif" w:cs="Times New Roman"/>
          <w:b/>
          <w:kern w:val="2"/>
          <w:sz w:val="24"/>
          <w:szCs w:val="24"/>
          <w:lang w:eastAsia="ar-SA"/>
        </w:rPr>
      </w:pPr>
      <w:r w:rsidRPr="008E0D4D">
        <w:rPr>
          <w:rFonts w:ascii="PT Astra Serif" w:eastAsia="Times New Roman" w:hAnsi="PT Astra Serif" w:cs="Times New Roman"/>
          <w:b/>
          <w:bCs/>
          <w:kern w:val="2"/>
          <w:sz w:val="24"/>
          <w:szCs w:val="24"/>
          <w:lang w:eastAsia="ar-SA"/>
        </w:rPr>
        <w:t>Срок действия контракта, основания и порядок  расторжения контракта.</w:t>
      </w:r>
    </w:p>
    <w:p w:rsidR="00884ACC" w:rsidRPr="008E0D4D" w:rsidRDefault="00884ACC" w:rsidP="008E0D4D">
      <w:pPr>
        <w:pStyle w:val="a8"/>
        <w:widowControl w:val="0"/>
        <w:numPr>
          <w:ilvl w:val="1"/>
          <w:numId w:val="10"/>
        </w:numPr>
        <w:suppressAutoHyphens/>
        <w:spacing w:after="0" w:line="240" w:lineRule="auto"/>
        <w:ind w:left="0" w:firstLine="0"/>
        <w:jc w:val="both"/>
        <w:rPr>
          <w:rFonts w:ascii="PT Astra Serif" w:eastAsia="Times New Roman" w:hAnsi="PT Astra Serif" w:cs="Times New Roman"/>
          <w:sz w:val="24"/>
          <w:szCs w:val="24"/>
        </w:rPr>
      </w:pPr>
      <w:r w:rsidRPr="008E0D4D">
        <w:rPr>
          <w:rFonts w:ascii="PT Astra Serif" w:eastAsia="Arial" w:hAnsi="PT Astra Serif"/>
          <w:sz w:val="24"/>
          <w:szCs w:val="24"/>
          <w:lang w:eastAsia="ru-RU"/>
        </w:rPr>
        <w:t>Настоящий контра</w:t>
      </w:r>
      <w:proofErr w:type="gramStart"/>
      <w:r w:rsidRPr="008E0D4D">
        <w:rPr>
          <w:rFonts w:ascii="PT Astra Serif" w:eastAsia="Arial" w:hAnsi="PT Astra Serif"/>
          <w:sz w:val="24"/>
          <w:szCs w:val="24"/>
          <w:lang w:eastAsia="ru-RU"/>
        </w:rPr>
        <w:t>кт вст</w:t>
      </w:r>
      <w:proofErr w:type="gramEnd"/>
      <w:r w:rsidRPr="008E0D4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8E0D4D">
        <w:rPr>
          <w:rFonts w:ascii="PT Astra Serif" w:hAnsi="PT Astra Serif"/>
          <w:sz w:val="24"/>
          <w:szCs w:val="24"/>
        </w:rPr>
        <w:t xml:space="preserve">В соответствии со статьей 425 Гражданского кодекса </w:t>
      </w:r>
      <w:r w:rsidRPr="008E0D4D">
        <w:rPr>
          <w:rFonts w:ascii="PT Astra Serif" w:hAnsi="PT Astra Serif" w:cs="Times New Roman"/>
          <w:sz w:val="24"/>
          <w:szCs w:val="24"/>
        </w:rPr>
        <w:t>окончание срока действия контракта не влечет прекращение гарантийных обязатель</w:t>
      </w:r>
      <w:proofErr w:type="gramStart"/>
      <w:r w:rsidRPr="008E0D4D">
        <w:rPr>
          <w:rFonts w:ascii="PT Astra Serif" w:hAnsi="PT Astra Serif" w:cs="Times New Roman"/>
          <w:sz w:val="24"/>
          <w:szCs w:val="24"/>
        </w:rPr>
        <w:t>ств ст</w:t>
      </w:r>
      <w:proofErr w:type="gramEnd"/>
      <w:r w:rsidRPr="008E0D4D">
        <w:rPr>
          <w:rFonts w:ascii="PT Astra Serif" w:hAnsi="PT Astra Serif" w:cs="Times New Roman"/>
          <w:sz w:val="24"/>
          <w:szCs w:val="24"/>
        </w:rPr>
        <w:t>орон по контракту.</w:t>
      </w:r>
      <w:r w:rsidRPr="008E0D4D">
        <w:rPr>
          <w:rFonts w:ascii="PT Astra Serif" w:eastAsia="Arial" w:hAnsi="PT Astra Serif" w:cs="Times New Roman"/>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w:t>
      </w:r>
      <w:r w:rsidR="00A334F2" w:rsidRPr="008E0D4D">
        <w:rPr>
          <w:rFonts w:ascii="PT Astra Serif" w:eastAsia="Arial" w:hAnsi="PT Astra Serif" w:cs="Times New Roman"/>
          <w:sz w:val="24"/>
          <w:szCs w:val="24"/>
          <w:lang w:eastAsia="ru-RU"/>
        </w:rPr>
        <w:t xml:space="preserve"> установленных в пунктах 3.1., </w:t>
      </w:r>
      <w:r w:rsidRPr="008E0D4D">
        <w:rPr>
          <w:rFonts w:ascii="PT Astra Serif" w:eastAsia="Arial" w:hAnsi="PT Astra Serif" w:cs="Times New Roman"/>
          <w:sz w:val="24"/>
          <w:szCs w:val="24"/>
          <w:lang w:eastAsia="ru-RU"/>
        </w:rPr>
        <w:t>2.</w:t>
      </w:r>
      <w:r w:rsidR="00C3184F" w:rsidRPr="008E0D4D">
        <w:rPr>
          <w:rFonts w:ascii="PT Astra Serif" w:eastAsia="Arial" w:hAnsi="PT Astra Serif" w:cs="Times New Roman"/>
          <w:sz w:val="24"/>
          <w:szCs w:val="24"/>
          <w:lang w:eastAsia="ru-RU"/>
        </w:rPr>
        <w:t>3</w:t>
      </w:r>
      <w:r w:rsidRPr="008E0D4D">
        <w:rPr>
          <w:rFonts w:ascii="PT Astra Serif" w:eastAsia="Arial" w:hAnsi="PT Astra Serif" w:cs="Times New Roman"/>
          <w:sz w:val="24"/>
          <w:szCs w:val="24"/>
          <w:lang w:eastAsia="ru-RU"/>
        </w:rPr>
        <w:t>.</w:t>
      </w:r>
      <w:r w:rsidR="009A5009">
        <w:rPr>
          <w:rFonts w:ascii="PT Astra Serif" w:eastAsia="Arial" w:hAnsi="PT Astra Serif" w:cs="Times New Roman"/>
          <w:sz w:val="24"/>
          <w:szCs w:val="24"/>
          <w:lang w:eastAsia="ru-RU"/>
        </w:rPr>
        <w:t xml:space="preserve"> и 6.3</w:t>
      </w:r>
      <w:r w:rsidR="00A334F2" w:rsidRPr="008E0D4D">
        <w:rPr>
          <w:rFonts w:ascii="PT Astra Serif" w:eastAsia="Arial" w:hAnsi="PT Astra Serif" w:cs="Times New Roman"/>
          <w:sz w:val="24"/>
          <w:szCs w:val="24"/>
          <w:lang w:eastAsia="ru-RU"/>
        </w:rPr>
        <w:t>.</w:t>
      </w:r>
      <w:r w:rsidRPr="008E0D4D">
        <w:rPr>
          <w:rFonts w:ascii="PT Astra Serif" w:eastAsia="Arial" w:hAnsi="PT Astra Serif" w:cs="Times New Roman"/>
          <w:sz w:val="24"/>
          <w:szCs w:val="24"/>
          <w:lang w:eastAsia="ru-RU"/>
        </w:rPr>
        <w:t xml:space="preserve"> </w:t>
      </w:r>
    </w:p>
    <w:p w:rsidR="00A334F2" w:rsidRPr="008E0D4D" w:rsidRDefault="00A334F2" w:rsidP="008E0D4D">
      <w:pPr>
        <w:pStyle w:val="a8"/>
        <w:numPr>
          <w:ilvl w:val="1"/>
          <w:numId w:val="10"/>
        </w:numPr>
        <w:autoSpaceDE w:val="0"/>
        <w:autoSpaceDN w:val="0"/>
        <w:adjustRightInd w:val="0"/>
        <w:spacing w:after="0" w:line="240" w:lineRule="auto"/>
        <w:ind w:left="0" w:firstLine="0"/>
        <w:jc w:val="both"/>
        <w:rPr>
          <w:rFonts w:ascii="PT Astra Serif" w:hAnsi="PT Astra Serif"/>
          <w:kern w:val="2"/>
          <w:sz w:val="24"/>
          <w:szCs w:val="24"/>
        </w:rPr>
      </w:pPr>
      <w:r w:rsidRPr="008E0D4D">
        <w:rPr>
          <w:rFonts w:ascii="PT Astra Serif" w:hAnsi="PT Astra Serif"/>
          <w:kern w:val="2"/>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334F2" w:rsidRPr="008E0D4D" w:rsidRDefault="00A334F2" w:rsidP="008E0D4D">
      <w:pPr>
        <w:pStyle w:val="a8"/>
        <w:autoSpaceDE w:val="0"/>
        <w:autoSpaceDN w:val="0"/>
        <w:adjustRightInd w:val="0"/>
        <w:spacing w:after="0" w:line="240" w:lineRule="auto"/>
        <w:ind w:left="0"/>
        <w:jc w:val="both"/>
        <w:rPr>
          <w:rFonts w:ascii="PT Astra Serif" w:hAnsi="PT Astra Serif"/>
          <w:kern w:val="2"/>
          <w:sz w:val="24"/>
          <w:szCs w:val="24"/>
        </w:rPr>
      </w:pPr>
      <w:r w:rsidRPr="008E0D4D">
        <w:rPr>
          <w:rFonts w:ascii="PT Astra Serif" w:hAnsi="PT Astra Serif"/>
          <w:kern w:val="2"/>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 xml:space="preserve">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w:t>
      </w:r>
      <w:r w:rsidR="005506E9">
        <w:rPr>
          <w:rFonts w:ascii="PT Astra Serif" w:hAnsi="PT Astra Serif"/>
          <w:kern w:val="2"/>
          <w:sz w:val="24"/>
          <w:szCs w:val="24"/>
        </w:rPr>
        <w:t>Подрядчика</w:t>
      </w:r>
      <w:r w:rsidR="005506E9" w:rsidRPr="005506E9">
        <w:rPr>
          <w:rFonts w:ascii="PT Astra Serif" w:hAnsi="PT Astra Serif"/>
          <w:kern w:val="2"/>
          <w:sz w:val="24"/>
          <w:szCs w:val="24"/>
        </w:rPr>
        <w:t xml:space="preserve"> </w:t>
      </w:r>
      <w:r w:rsidRPr="008E0D4D">
        <w:rPr>
          <w:rFonts w:ascii="PT Astra Serif" w:hAnsi="PT Astra Serif"/>
          <w:kern w:val="2"/>
          <w:sz w:val="24"/>
          <w:szCs w:val="24"/>
        </w:rPr>
        <w:t>условий настоящего контракта: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Нарушение </w:t>
      </w:r>
      <w:r w:rsidR="005506E9" w:rsidRPr="005506E9">
        <w:rPr>
          <w:rFonts w:ascii="PT Astra Serif" w:eastAsia="Arial" w:hAnsi="PT Astra Serif"/>
          <w:kern w:val="2"/>
          <w:sz w:val="24"/>
          <w:szCs w:val="24"/>
        </w:rPr>
        <w:t>Подрядчиком</w:t>
      </w:r>
      <w:r w:rsidRPr="00DD29AB">
        <w:rPr>
          <w:rFonts w:ascii="PT Astra Serif" w:eastAsia="Arial" w:hAnsi="PT Astra Serif"/>
          <w:kern w:val="2"/>
          <w:sz w:val="24"/>
          <w:szCs w:val="24"/>
        </w:rPr>
        <w:t xml:space="preserve"> срока начала</w:t>
      </w:r>
      <w:r w:rsidR="008F3181">
        <w:rPr>
          <w:rFonts w:ascii="PT Astra Serif" w:eastAsia="Arial" w:hAnsi="PT Astra Serif"/>
          <w:kern w:val="2"/>
          <w:sz w:val="24"/>
          <w:szCs w:val="24"/>
        </w:rPr>
        <w:t xml:space="preserve"> </w:t>
      </w:r>
      <w:r w:rsidR="00CF7123">
        <w:rPr>
          <w:rFonts w:ascii="PT Astra Serif" w:eastAsia="Arial" w:hAnsi="PT Astra Serif"/>
          <w:kern w:val="2"/>
          <w:sz w:val="24"/>
          <w:szCs w:val="24"/>
        </w:rPr>
        <w:t>выполнения</w:t>
      </w:r>
      <w:r w:rsidR="00CF7123" w:rsidRPr="00CF7123">
        <w:rPr>
          <w:rFonts w:ascii="PT Astra Serif" w:eastAsia="Arial" w:hAnsi="PT Astra Serif"/>
          <w:kern w:val="2"/>
          <w:sz w:val="24"/>
          <w:szCs w:val="24"/>
        </w:rPr>
        <w:t xml:space="preserve"> работ</w:t>
      </w:r>
      <w:r w:rsidRPr="00DD29AB">
        <w:rPr>
          <w:rFonts w:ascii="PT Astra Serif" w:eastAsia="Arial" w:hAnsi="PT Astra Serif"/>
          <w:kern w:val="2"/>
          <w:sz w:val="24"/>
          <w:szCs w:val="24"/>
        </w:rPr>
        <w:t>, установленного в п. 3.1 контракта,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Нарушение </w:t>
      </w:r>
      <w:r w:rsidR="005506E9" w:rsidRPr="005506E9">
        <w:rPr>
          <w:rFonts w:ascii="PT Astra Serif" w:eastAsia="Arial" w:hAnsi="PT Astra Serif"/>
          <w:kern w:val="2"/>
          <w:sz w:val="24"/>
          <w:szCs w:val="24"/>
        </w:rPr>
        <w:t>Подрядчиком</w:t>
      </w:r>
      <w:r w:rsidRPr="00DD29AB">
        <w:rPr>
          <w:rFonts w:ascii="PT Astra Serif" w:eastAsia="Arial" w:hAnsi="PT Astra Serif"/>
          <w:kern w:val="2"/>
          <w:sz w:val="24"/>
          <w:szCs w:val="24"/>
        </w:rPr>
        <w:t xml:space="preserve"> сроков </w:t>
      </w:r>
      <w:r w:rsidR="00CF7123">
        <w:rPr>
          <w:rFonts w:ascii="PT Astra Serif" w:eastAsia="Arial" w:hAnsi="PT Astra Serif"/>
          <w:kern w:val="2"/>
          <w:sz w:val="24"/>
          <w:szCs w:val="24"/>
        </w:rPr>
        <w:t>выполнения</w:t>
      </w:r>
      <w:r w:rsidR="00CF7123" w:rsidRPr="00CF7123">
        <w:rPr>
          <w:rFonts w:ascii="PT Astra Serif" w:eastAsia="Arial" w:hAnsi="PT Astra Serif"/>
          <w:kern w:val="2"/>
          <w:sz w:val="24"/>
          <w:szCs w:val="24"/>
        </w:rPr>
        <w:t xml:space="preserve"> работ</w:t>
      </w:r>
      <w:r w:rsidRPr="00DD29AB">
        <w:rPr>
          <w:rFonts w:ascii="PT Astra Serif" w:eastAsia="Arial" w:hAnsi="PT Astra Serif"/>
          <w:kern w:val="2"/>
          <w:sz w:val="24"/>
          <w:szCs w:val="24"/>
        </w:rPr>
        <w:t>, установленного в п.3.1,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lastRenderedPageBreak/>
        <w:t xml:space="preserve">Невыполнение </w:t>
      </w:r>
      <w:r w:rsidR="005506E9" w:rsidRPr="005506E9">
        <w:rPr>
          <w:rFonts w:ascii="PT Astra Serif" w:eastAsia="Arial" w:hAnsi="PT Astra Serif"/>
          <w:kern w:val="2"/>
          <w:sz w:val="24"/>
          <w:szCs w:val="24"/>
        </w:rPr>
        <w:t xml:space="preserve">Подрядчиком </w:t>
      </w:r>
      <w:r w:rsidRPr="00DD29AB">
        <w:rPr>
          <w:rFonts w:ascii="PT Astra Serif" w:eastAsia="Arial" w:hAnsi="PT Astra Serif"/>
          <w:kern w:val="2"/>
          <w:sz w:val="24"/>
          <w:szCs w:val="24"/>
        </w:rPr>
        <w:t>одной или нескольких из предусмотренных контрактом</w:t>
      </w:r>
      <w:r w:rsidR="008F3181">
        <w:rPr>
          <w:rFonts w:ascii="PT Astra Serif" w:eastAsia="Arial" w:hAnsi="PT Astra Serif"/>
          <w:kern w:val="2"/>
          <w:sz w:val="24"/>
          <w:szCs w:val="24"/>
        </w:rPr>
        <w:t xml:space="preserve"> </w:t>
      </w:r>
      <w:r w:rsidR="00CF7123">
        <w:rPr>
          <w:rFonts w:ascii="PT Astra Serif" w:eastAsia="Arial" w:hAnsi="PT Astra Serif"/>
          <w:kern w:val="2"/>
          <w:sz w:val="24"/>
          <w:szCs w:val="24"/>
        </w:rPr>
        <w:t>работ</w:t>
      </w:r>
      <w:r w:rsidRPr="00DD29AB">
        <w:rPr>
          <w:rFonts w:ascii="PT Astra Serif" w:eastAsia="Arial" w:hAnsi="PT Astra Serif"/>
          <w:kern w:val="2"/>
          <w:sz w:val="24"/>
          <w:szCs w:val="24"/>
        </w:rPr>
        <w:t xml:space="preserve">.  Не завершение </w:t>
      </w:r>
      <w:r w:rsidR="005506E9" w:rsidRPr="005506E9">
        <w:rPr>
          <w:rFonts w:ascii="PT Astra Serif" w:eastAsia="Arial" w:hAnsi="PT Astra Serif"/>
          <w:kern w:val="2"/>
          <w:sz w:val="24"/>
          <w:szCs w:val="24"/>
        </w:rPr>
        <w:t>Подрядчиком</w:t>
      </w:r>
      <w:r w:rsidRPr="00DD29AB">
        <w:rPr>
          <w:rFonts w:ascii="PT Astra Serif" w:eastAsia="Arial" w:hAnsi="PT Astra Serif"/>
          <w:kern w:val="2"/>
          <w:sz w:val="24"/>
          <w:szCs w:val="24"/>
        </w:rPr>
        <w:t xml:space="preserve"> какого-либо вида</w:t>
      </w:r>
      <w:r w:rsidR="00CF7123">
        <w:rPr>
          <w:rFonts w:ascii="PT Astra Serif" w:eastAsia="Arial" w:hAnsi="PT Astra Serif"/>
          <w:kern w:val="2"/>
          <w:sz w:val="24"/>
          <w:szCs w:val="24"/>
        </w:rPr>
        <w:t xml:space="preserve"> работ</w:t>
      </w:r>
      <w:r w:rsidR="001B12CD">
        <w:rPr>
          <w:rFonts w:ascii="PT Astra Serif" w:eastAsia="Arial" w:hAnsi="PT Astra Serif"/>
          <w:kern w:val="2"/>
          <w:sz w:val="24"/>
          <w:szCs w:val="24"/>
        </w:rPr>
        <w:t xml:space="preserve"> </w:t>
      </w:r>
      <w:r w:rsidRPr="00DD29AB">
        <w:rPr>
          <w:rFonts w:ascii="PT Astra Serif" w:eastAsia="Arial" w:hAnsi="PT Astra Serif"/>
          <w:kern w:val="2"/>
          <w:sz w:val="24"/>
          <w:szCs w:val="24"/>
        </w:rPr>
        <w:t xml:space="preserve">по контракту в срок, и при этом просрочка сроков завершения исполнения обязательства </w:t>
      </w:r>
      <w:r w:rsidR="005506E9" w:rsidRPr="005506E9">
        <w:rPr>
          <w:rFonts w:ascii="PT Astra Serif" w:eastAsia="Arial" w:hAnsi="PT Astra Serif"/>
          <w:kern w:val="2"/>
          <w:sz w:val="24"/>
          <w:szCs w:val="24"/>
        </w:rPr>
        <w:t xml:space="preserve">Подрядчиком </w:t>
      </w:r>
      <w:r w:rsidRPr="00DD29AB">
        <w:rPr>
          <w:rFonts w:ascii="PT Astra Serif" w:eastAsia="Arial" w:hAnsi="PT Astra Serif"/>
          <w:kern w:val="2"/>
          <w:sz w:val="24"/>
          <w:szCs w:val="24"/>
        </w:rPr>
        <w:t xml:space="preserve">составляет более чем 3 (три) дня.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Не устранение </w:t>
      </w:r>
      <w:r w:rsidR="005506E9" w:rsidRPr="005506E9">
        <w:rPr>
          <w:rFonts w:ascii="PT Astra Serif" w:eastAsia="Arial" w:hAnsi="PT Astra Serif"/>
          <w:kern w:val="2"/>
          <w:sz w:val="24"/>
          <w:szCs w:val="24"/>
        </w:rPr>
        <w:t>Подрядчиком</w:t>
      </w:r>
      <w:r w:rsidRPr="00DD29AB">
        <w:rPr>
          <w:rFonts w:ascii="PT Astra Serif" w:eastAsia="Arial" w:hAnsi="PT Astra Serif"/>
          <w:kern w:val="2"/>
          <w:sz w:val="24"/>
          <w:szCs w:val="24"/>
        </w:rPr>
        <w:t xml:space="preserve"> нарушений, отмеченных в мотивированном отказе от приемки </w:t>
      </w:r>
      <w:r w:rsidR="00CF7123" w:rsidRPr="00CF7123">
        <w:rPr>
          <w:rFonts w:ascii="PT Astra Serif" w:eastAsia="Arial" w:hAnsi="PT Astra Serif"/>
          <w:kern w:val="2"/>
          <w:sz w:val="24"/>
          <w:szCs w:val="24"/>
        </w:rPr>
        <w:t xml:space="preserve">выполненных работ </w:t>
      </w:r>
      <w:r w:rsidRPr="00DD29AB">
        <w:rPr>
          <w:rFonts w:ascii="PT Astra Serif" w:eastAsia="Arial" w:hAnsi="PT Astra Serif"/>
          <w:kern w:val="2"/>
          <w:sz w:val="24"/>
          <w:szCs w:val="24"/>
        </w:rPr>
        <w:t>либо предписаниях Муниципального заказчика в течение 5 (пяти) дней свыше установленного Муниципальным заказчиком срока.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w:t>
      </w:r>
      <w:r w:rsidR="005506E9" w:rsidRPr="005506E9">
        <w:rPr>
          <w:rFonts w:ascii="PT Astra Serif" w:eastAsia="Arial" w:hAnsi="PT Astra Serif"/>
          <w:kern w:val="2"/>
          <w:sz w:val="24"/>
          <w:szCs w:val="24"/>
        </w:rPr>
        <w:t>Подрядчиком</w:t>
      </w:r>
      <w:r w:rsidRPr="00DD29AB">
        <w:rPr>
          <w:rFonts w:ascii="PT Astra Serif" w:eastAsia="Arial" w:hAnsi="PT Astra Serif"/>
          <w:kern w:val="2"/>
          <w:sz w:val="24"/>
          <w:szCs w:val="24"/>
        </w:rPr>
        <w:t xml:space="preserve"> предусмотренных контрактом </w:t>
      </w:r>
      <w:r w:rsidR="00CF7123">
        <w:rPr>
          <w:rFonts w:ascii="PT Astra Serif" w:eastAsia="Arial" w:hAnsi="PT Astra Serif"/>
          <w:kern w:val="2"/>
          <w:sz w:val="24"/>
          <w:szCs w:val="24"/>
        </w:rPr>
        <w:t>работ</w:t>
      </w:r>
      <w:r w:rsidR="008F3181">
        <w:rPr>
          <w:rFonts w:ascii="PT Astra Serif" w:eastAsia="Arial" w:hAnsi="PT Astra Serif"/>
          <w:kern w:val="2"/>
          <w:sz w:val="24"/>
          <w:szCs w:val="24"/>
        </w:rPr>
        <w:t xml:space="preserve"> </w:t>
      </w:r>
      <w:r w:rsidRPr="00DD29AB">
        <w:rPr>
          <w:rFonts w:ascii="PT Astra Serif" w:eastAsia="Arial" w:hAnsi="PT Astra Serif"/>
          <w:kern w:val="2"/>
          <w:sz w:val="24"/>
          <w:szCs w:val="24"/>
        </w:rPr>
        <w:t>с качеством ниже, чем предусмотренное исполнительной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w:t>
      </w:r>
      <w:r w:rsidR="005506E9" w:rsidRPr="005506E9">
        <w:rPr>
          <w:rFonts w:ascii="PT Astra Serif" w:eastAsia="Arial" w:hAnsi="PT Astra Serif"/>
          <w:kern w:val="2"/>
          <w:sz w:val="24"/>
          <w:szCs w:val="24"/>
        </w:rPr>
        <w:t>Подрядчиком</w:t>
      </w:r>
      <w:r w:rsidRPr="00DD29AB">
        <w:rPr>
          <w:rFonts w:ascii="PT Astra Serif" w:eastAsia="Arial" w:hAnsi="PT Astra Serif"/>
          <w:kern w:val="2"/>
          <w:sz w:val="24"/>
          <w:szCs w:val="24"/>
        </w:rPr>
        <w:t xml:space="preserve"> </w:t>
      </w:r>
      <w:r w:rsidR="00CF7123">
        <w:rPr>
          <w:rFonts w:ascii="PT Astra Serif" w:eastAsia="Arial" w:hAnsi="PT Astra Serif"/>
          <w:kern w:val="2"/>
          <w:sz w:val="24"/>
          <w:szCs w:val="24"/>
        </w:rPr>
        <w:t>работ</w:t>
      </w:r>
      <w:r w:rsidR="008F3181">
        <w:rPr>
          <w:rFonts w:ascii="PT Astra Serif" w:eastAsia="Arial" w:hAnsi="PT Astra Serif"/>
          <w:kern w:val="2"/>
          <w:sz w:val="24"/>
          <w:szCs w:val="24"/>
        </w:rPr>
        <w:t xml:space="preserve"> </w:t>
      </w:r>
      <w:r w:rsidRPr="00DD29AB">
        <w:rPr>
          <w:rFonts w:ascii="PT Astra Serif" w:eastAsia="Arial" w:hAnsi="PT Astra Serif"/>
          <w:kern w:val="2"/>
          <w:sz w:val="24"/>
          <w:szCs w:val="24"/>
        </w:rPr>
        <w:t xml:space="preserve">настолько медленно, что окончание ее к сроку становится явно невозможным.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Другие акты, налагаемые государственными органами в рамках действующего законодательства, лишающие </w:t>
      </w:r>
      <w:r w:rsidR="005506E9">
        <w:rPr>
          <w:rFonts w:ascii="PT Astra Serif" w:eastAsia="Arial" w:hAnsi="PT Astra Serif"/>
          <w:kern w:val="2"/>
          <w:sz w:val="24"/>
          <w:szCs w:val="24"/>
        </w:rPr>
        <w:t xml:space="preserve">Подрядчика </w:t>
      </w:r>
      <w:r w:rsidRPr="00DD29AB">
        <w:rPr>
          <w:rFonts w:ascii="PT Astra Serif" w:eastAsia="Arial" w:hAnsi="PT Astra Serif"/>
          <w:kern w:val="2"/>
          <w:sz w:val="24"/>
          <w:szCs w:val="24"/>
        </w:rPr>
        <w:t xml:space="preserve">права на </w:t>
      </w:r>
      <w:r w:rsidR="00CF7123">
        <w:rPr>
          <w:rFonts w:ascii="PT Astra Serif" w:eastAsia="Arial" w:hAnsi="PT Astra Serif"/>
          <w:kern w:val="2"/>
          <w:sz w:val="24"/>
          <w:szCs w:val="24"/>
        </w:rPr>
        <w:t>выполненные</w:t>
      </w:r>
      <w:r w:rsidR="00CF7123" w:rsidRPr="00CF7123">
        <w:rPr>
          <w:rFonts w:ascii="PT Astra Serif" w:eastAsia="Arial" w:hAnsi="PT Astra Serif"/>
          <w:kern w:val="2"/>
          <w:sz w:val="24"/>
          <w:szCs w:val="24"/>
        </w:rPr>
        <w:t xml:space="preserve"> работ</w:t>
      </w:r>
      <w:r w:rsidR="00CF7123">
        <w:rPr>
          <w:rFonts w:ascii="PT Astra Serif" w:eastAsia="Arial" w:hAnsi="PT Astra Serif"/>
          <w:kern w:val="2"/>
          <w:sz w:val="24"/>
          <w:szCs w:val="24"/>
        </w:rPr>
        <w:t>ы</w:t>
      </w:r>
      <w:r w:rsidR="00CF7123" w:rsidRPr="00CF7123">
        <w:rPr>
          <w:rFonts w:ascii="PT Astra Serif" w:eastAsia="Arial" w:hAnsi="PT Astra Serif"/>
          <w:kern w:val="2"/>
          <w:sz w:val="24"/>
          <w:szCs w:val="24"/>
        </w:rPr>
        <w:t xml:space="preserve"> </w:t>
      </w:r>
      <w:r w:rsidRPr="00DD29AB">
        <w:rPr>
          <w:rFonts w:ascii="PT Astra Serif" w:eastAsia="Arial" w:hAnsi="PT Astra Serif"/>
          <w:kern w:val="2"/>
          <w:sz w:val="24"/>
          <w:szCs w:val="24"/>
        </w:rPr>
        <w:t>по настоящему контракту.</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Признание </w:t>
      </w:r>
      <w:proofErr w:type="gramStart"/>
      <w:r w:rsidRPr="00DD29AB">
        <w:rPr>
          <w:rFonts w:ascii="PT Astra Serif" w:eastAsia="Arial" w:hAnsi="PT Astra Serif"/>
          <w:kern w:val="2"/>
          <w:sz w:val="24"/>
          <w:szCs w:val="24"/>
        </w:rPr>
        <w:t>нецелесообразным</w:t>
      </w:r>
      <w:proofErr w:type="gramEnd"/>
      <w:r w:rsidRPr="00DD29AB">
        <w:rPr>
          <w:rFonts w:ascii="PT Astra Serif" w:eastAsia="Arial" w:hAnsi="PT Astra Serif"/>
          <w:kern w:val="2"/>
          <w:sz w:val="24"/>
          <w:szCs w:val="24"/>
        </w:rPr>
        <w:t xml:space="preserve"> дальнейшего </w:t>
      </w:r>
      <w:r w:rsidR="00CF7123">
        <w:rPr>
          <w:rFonts w:ascii="PT Astra Serif" w:eastAsia="Arial" w:hAnsi="PT Astra Serif"/>
          <w:kern w:val="2"/>
          <w:sz w:val="24"/>
          <w:szCs w:val="24"/>
        </w:rPr>
        <w:t>выполнения</w:t>
      </w:r>
      <w:r w:rsidR="00CF7123" w:rsidRPr="00CF7123">
        <w:rPr>
          <w:rFonts w:ascii="PT Astra Serif" w:eastAsia="Arial" w:hAnsi="PT Astra Serif"/>
          <w:kern w:val="2"/>
          <w:sz w:val="24"/>
          <w:szCs w:val="24"/>
        </w:rPr>
        <w:t xml:space="preserve"> работ </w:t>
      </w:r>
      <w:r w:rsidRPr="00DD29AB">
        <w:rPr>
          <w:rFonts w:ascii="PT Astra Serif" w:eastAsia="Arial" w:hAnsi="PT Astra Serif"/>
          <w:kern w:val="2"/>
          <w:sz w:val="24"/>
          <w:szCs w:val="24"/>
        </w:rPr>
        <w:t xml:space="preserve">по вине </w:t>
      </w:r>
      <w:r w:rsidR="00E2685E">
        <w:rPr>
          <w:rFonts w:ascii="PT Astra Serif" w:eastAsia="Arial" w:hAnsi="PT Astra Serif"/>
          <w:kern w:val="2"/>
          <w:sz w:val="24"/>
          <w:szCs w:val="24"/>
        </w:rPr>
        <w:t>Подрядчика</w:t>
      </w:r>
      <w:r w:rsidRPr="00DD29AB">
        <w:rPr>
          <w:rFonts w:ascii="PT Astra Serif" w:eastAsia="Arial" w:hAnsi="PT Astra Serif"/>
          <w:kern w:val="2"/>
          <w:sz w:val="24"/>
          <w:szCs w:val="24"/>
        </w:rPr>
        <w:t>.</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Установление факта приостановления деятельности </w:t>
      </w:r>
      <w:r w:rsidR="00E2685E">
        <w:rPr>
          <w:rFonts w:ascii="PT Astra Serif" w:eastAsia="Arial" w:hAnsi="PT Astra Serif"/>
          <w:kern w:val="2"/>
          <w:sz w:val="24"/>
          <w:szCs w:val="24"/>
        </w:rPr>
        <w:t>Подрядчика</w:t>
      </w:r>
      <w:r w:rsidRPr="00DD29AB">
        <w:rPr>
          <w:rFonts w:ascii="PT Astra Serif" w:eastAsia="Arial" w:hAnsi="PT Astra Serif"/>
          <w:kern w:val="2"/>
          <w:sz w:val="24"/>
          <w:szCs w:val="24"/>
        </w:rPr>
        <w:t xml:space="preserve"> в порядке, предусмотренном Кодексом Российской Федерации об административных правонарушениях.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Неоднократное нарушение </w:t>
      </w:r>
      <w:r w:rsidR="00E2685E" w:rsidRPr="00E2685E">
        <w:rPr>
          <w:rFonts w:ascii="PT Astra Serif" w:eastAsia="Arial" w:hAnsi="PT Astra Serif"/>
          <w:kern w:val="2"/>
          <w:sz w:val="24"/>
          <w:szCs w:val="24"/>
        </w:rPr>
        <w:t xml:space="preserve">Подрядчиком </w:t>
      </w:r>
      <w:r w:rsidRPr="00DD29AB">
        <w:rPr>
          <w:rFonts w:ascii="PT Astra Serif" w:eastAsia="Arial" w:hAnsi="PT Astra Serif"/>
          <w:kern w:val="2"/>
          <w:sz w:val="24"/>
          <w:szCs w:val="24"/>
        </w:rPr>
        <w:t xml:space="preserve">условий настоящего контракта и неисполнение указаний Муниципального заказчика, направленных </w:t>
      </w:r>
      <w:r w:rsidR="00E2685E">
        <w:rPr>
          <w:rFonts w:ascii="PT Astra Serif" w:eastAsia="Arial" w:hAnsi="PT Astra Serif"/>
          <w:kern w:val="2"/>
          <w:sz w:val="24"/>
          <w:szCs w:val="24"/>
        </w:rPr>
        <w:t>Подрядчику</w:t>
      </w:r>
      <w:r w:rsidRPr="00DD29AB">
        <w:rPr>
          <w:rFonts w:ascii="PT Astra Serif" w:eastAsia="Arial" w:hAnsi="PT Astra Serif"/>
          <w:kern w:val="2"/>
          <w:sz w:val="24"/>
          <w:szCs w:val="24"/>
        </w:rPr>
        <w:t xml:space="preserve"> в форме предписания. </w:t>
      </w:r>
    </w:p>
    <w:p w:rsid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 иных случаях, предусмотренных действующим законодательством Российской Федерации.</w:t>
      </w:r>
    </w:p>
    <w:p w:rsidR="00A334F2" w:rsidRPr="008E0D4D" w:rsidRDefault="00A334F2" w:rsidP="00DD29AB">
      <w:pPr>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 xml:space="preserve">10.4. В случае принятия заказчиком предусмотренного </w:t>
      </w:r>
      <w:hyperlink r:id="rId20" w:history="1">
        <w:r w:rsidRPr="008E0D4D">
          <w:rPr>
            <w:rFonts w:ascii="PT Astra Serif" w:hAnsi="PT Astra Serif"/>
            <w:sz w:val="24"/>
            <w:szCs w:val="24"/>
          </w:rPr>
          <w:t>частью 9</w:t>
        </w:r>
      </w:hyperlink>
      <w:r w:rsidRPr="008E0D4D">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A334F2" w:rsidRPr="008E0D4D" w:rsidRDefault="00A334F2" w:rsidP="008E0D4D">
      <w:pPr>
        <w:autoSpaceDE w:val="0"/>
        <w:autoSpaceDN w:val="0"/>
        <w:adjustRightInd w:val="0"/>
        <w:spacing w:after="0" w:line="240" w:lineRule="auto"/>
        <w:jc w:val="both"/>
        <w:rPr>
          <w:rFonts w:ascii="PT Astra Serif" w:hAnsi="PT Astra Serif"/>
          <w:sz w:val="24"/>
          <w:szCs w:val="24"/>
        </w:rPr>
      </w:pPr>
      <w:bookmarkStart w:id="10" w:name="Par1"/>
      <w:bookmarkEnd w:id="10"/>
      <w:r w:rsidRPr="008E0D4D">
        <w:rPr>
          <w:rFonts w:ascii="PT Astra Serif" w:hAnsi="PT Astra Serif"/>
          <w:sz w:val="24"/>
          <w:szCs w:val="24"/>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A334F2" w:rsidRPr="008E0D4D" w:rsidRDefault="00A334F2" w:rsidP="008E0D4D">
      <w:pPr>
        <w:autoSpaceDE w:val="0"/>
        <w:autoSpaceDN w:val="0"/>
        <w:adjustRightInd w:val="0"/>
        <w:spacing w:after="0" w:line="240" w:lineRule="auto"/>
        <w:jc w:val="both"/>
        <w:rPr>
          <w:rFonts w:ascii="PT Astra Serif" w:hAnsi="PT Astra Serif"/>
          <w:sz w:val="24"/>
          <w:szCs w:val="24"/>
        </w:rPr>
      </w:pPr>
      <w:bookmarkStart w:id="11" w:name="Par2"/>
      <w:bookmarkEnd w:id="11"/>
      <w:r w:rsidRPr="008E0D4D">
        <w:rPr>
          <w:rFonts w:ascii="PT Astra Serif" w:hAnsi="PT Astra Serif"/>
          <w:sz w:val="24"/>
          <w:szCs w:val="24"/>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A334F2" w:rsidRPr="008E0D4D" w:rsidRDefault="00A334F2" w:rsidP="008E0D4D">
      <w:pPr>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 xml:space="preserve">3) поступление решения об одностороннем отказе от исполнения контракта в соответствии </w:t>
      </w:r>
      <w:proofErr w:type="gramStart"/>
      <w:r w:rsidRPr="008E0D4D">
        <w:rPr>
          <w:rFonts w:ascii="PT Astra Serif" w:hAnsi="PT Astra Serif"/>
          <w:sz w:val="24"/>
          <w:szCs w:val="24"/>
        </w:rPr>
        <w:t>с</w:t>
      </w:r>
      <w:proofErr w:type="gramEnd"/>
      <w:r w:rsidRPr="008E0D4D">
        <w:rPr>
          <w:rFonts w:ascii="PT Astra Serif" w:hAnsi="PT Astra Serif"/>
          <w:sz w:val="24"/>
          <w:szCs w:val="24"/>
        </w:rPr>
        <w:t xml:space="preserve"> </w:t>
      </w:r>
      <w:proofErr w:type="gramStart"/>
      <w:r w:rsidRPr="008E0D4D">
        <w:rPr>
          <w:rFonts w:ascii="PT Astra Serif" w:hAnsi="PT Astra Serif"/>
          <w:sz w:val="24"/>
          <w:szCs w:val="24"/>
        </w:rPr>
        <w:t>под</w:t>
      </w:r>
      <w:proofErr w:type="gramEnd"/>
      <w:r w:rsidRPr="008E0D4D">
        <w:rPr>
          <w:rFonts w:ascii="PT Astra Serif" w:hAnsi="PT Astra Serif"/>
          <w:sz w:val="24"/>
          <w:szCs w:val="24"/>
        </w:rPr>
        <w:fldChar w:fldCharType="begin"/>
      </w:r>
      <w:r w:rsidRPr="008E0D4D">
        <w:rPr>
          <w:rFonts w:ascii="PT Astra Serif" w:hAnsi="PT Astra Serif"/>
          <w:sz w:val="24"/>
          <w:szCs w:val="24"/>
        </w:rPr>
        <w:instrText xml:space="preserve">HYPERLINK \l Par2  </w:instrText>
      </w:r>
      <w:r w:rsidRPr="008E0D4D">
        <w:rPr>
          <w:rFonts w:ascii="PT Astra Serif" w:hAnsi="PT Astra Serif"/>
          <w:sz w:val="24"/>
          <w:szCs w:val="24"/>
        </w:rPr>
        <w:fldChar w:fldCharType="separate"/>
      </w:r>
      <w:r w:rsidRPr="008E0D4D">
        <w:rPr>
          <w:rFonts w:ascii="PT Astra Serif" w:hAnsi="PT Astra Serif"/>
          <w:sz w:val="24"/>
          <w:szCs w:val="24"/>
        </w:rPr>
        <w:t>пунктом 2</w:t>
      </w:r>
      <w:r w:rsidRPr="008E0D4D">
        <w:rPr>
          <w:rFonts w:ascii="PT Astra Serif" w:hAnsi="PT Astra Serif"/>
          <w:sz w:val="24"/>
          <w:szCs w:val="24"/>
        </w:rPr>
        <w:fldChar w:fldCharType="end"/>
      </w:r>
      <w:r w:rsidRPr="008E0D4D">
        <w:rPr>
          <w:rFonts w:ascii="PT Astra Serif" w:hAnsi="PT Astra Serif"/>
          <w:sz w:val="24"/>
          <w:szCs w:val="24"/>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A334F2" w:rsidRPr="008E0D4D" w:rsidRDefault="00A334F2" w:rsidP="008E0D4D">
      <w:pPr>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8E0D4D">
        <w:rPr>
          <w:rFonts w:ascii="PT Astra Serif" w:hAnsi="PT Astra Serif"/>
          <w:sz w:val="24"/>
          <w:szCs w:val="24"/>
        </w:rPr>
        <w:t>с даты</w:t>
      </w:r>
      <w:proofErr w:type="gramEnd"/>
      <w:r w:rsidRPr="008E0D4D">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A334F2" w:rsidRPr="008E0D4D" w:rsidRDefault="00A334F2" w:rsidP="008E0D4D">
      <w:pPr>
        <w:autoSpaceDE w:val="0"/>
        <w:autoSpaceDN w:val="0"/>
        <w:adjustRightInd w:val="0"/>
        <w:spacing w:after="0" w:line="240" w:lineRule="auto"/>
        <w:jc w:val="both"/>
        <w:rPr>
          <w:rFonts w:ascii="PT Astra Serif" w:hAnsi="PT Astra Serif"/>
          <w:sz w:val="24"/>
          <w:szCs w:val="24"/>
        </w:rPr>
      </w:pPr>
      <w:proofErr w:type="gramStart"/>
      <w:r w:rsidRPr="008E0D4D">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1" w:history="1">
        <w:r w:rsidRPr="008E0D4D">
          <w:rPr>
            <w:rFonts w:ascii="PT Astra Serif" w:hAnsi="PT Astra Serif"/>
            <w:sz w:val="24"/>
            <w:szCs w:val="24"/>
          </w:rPr>
          <w:t>частью 12.1</w:t>
        </w:r>
      </w:hyperlink>
      <w:r w:rsidRPr="008E0D4D">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8E0D4D">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A334F2" w:rsidRPr="008E0D4D" w:rsidRDefault="00A334F2" w:rsidP="008E0D4D">
      <w:pPr>
        <w:pStyle w:val="s9"/>
        <w:spacing w:before="0" w:beforeAutospacing="0" w:after="0" w:afterAutospacing="0"/>
        <w:jc w:val="both"/>
        <w:rPr>
          <w:rFonts w:ascii="PT Astra Serif" w:hAnsi="PT Astra Serif"/>
          <w:shd w:val="clear" w:color="auto" w:fill="FFFFFF"/>
        </w:rPr>
      </w:pPr>
      <w:r w:rsidRPr="008E0D4D">
        <w:rPr>
          <w:rFonts w:ascii="PT Astra Serif" w:hAnsi="PT Astra Serif"/>
          <w:shd w:val="clear" w:color="auto" w:fill="FFFFFF"/>
        </w:rPr>
        <w:t xml:space="preserve">10.5. </w:t>
      </w:r>
      <w:proofErr w:type="gramStart"/>
      <w:r w:rsidRPr="008E0D4D">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2" w:anchor="/document/70353464/entry/104101" w:history="1">
        <w:r w:rsidRPr="008E0D4D">
          <w:rPr>
            <w:rStyle w:val="aa"/>
            <w:rFonts w:ascii="PT Astra Serif" w:hAnsi="PT Astra Serif"/>
            <w:shd w:val="clear" w:color="auto" w:fill="FFFFFF"/>
          </w:rPr>
          <w:t>пунктом 1 части 10 статьи 104</w:t>
        </w:r>
      </w:hyperlink>
      <w:r w:rsidRPr="008E0D4D">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10.6. После расторжения настоящего контракта представитель Муниципального заказчика должен оценить стоимость</w:t>
      </w:r>
      <w:r w:rsidR="00710B8B">
        <w:rPr>
          <w:rFonts w:ascii="PT Astra Serif" w:hAnsi="PT Astra Serif"/>
          <w:kern w:val="2"/>
          <w:sz w:val="24"/>
          <w:szCs w:val="24"/>
        </w:rPr>
        <w:t xml:space="preserve"> </w:t>
      </w:r>
      <w:r w:rsidR="00CF7123">
        <w:rPr>
          <w:rFonts w:ascii="PT Astra Serif" w:hAnsi="PT Astra Serif"/>
          <w:kern w:val="2"/>
          <w:sz w:val="24"/>
          <w:szCs w:val="24"/>
        </w:rPr>
        <w:t>работ</w:t>
      </w:r>
      <w:r w:rsidRPr="008E0D4D">
        <w:rPr>
          <w:rFonts w:ascii="PT Astra Serif" w:hAnsi="PT Astra Serif"/>
          <w:kern w:val="2"/>
          <w:sz w:val="24"/>
          <w:szCs w:val="24"/>
        </w:rPr>
        <w:t xml:space="preserve">, произведенных </w:t>
      </w:r>
      <w:r w:rsidR="00E2685E" w:rsidRPr="00E2685E">
        <w:rPr>
          <w:rFonts w:ascii="PT Astra Serif" w:eastAsia="Arial" w:hAnsi="PT Astra Serif"/>
          <w:kern w:val="2"/>
          <w:sz w:val="24"/>
          <w:szCs w:val="24"/>
        </w:rPr>
        <w:t>Подрядчиком</w:t>
      </w:r>
      <w:r w:rsidRPr="008E0D4D">
        <w:rPr>
          <w:rFonts w:ascii="PT Astra Serif" w:hAnsi="PT Astra Serif"/>
          <w:kern w:val="2"/>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00E2685E" w:rsidRPr="00E2685E">
        <w:rPr>
          <w:rFonts w:ascii="PT Astra Serif" w:eastAsia="Arial" w:hAnsi="PT Astra Serif"/>
          <w:kern w:val="2"/>
          <w:sz w:val="24"/>
          <w:szCs w:val="24"/>
        </w:rPr>
        <w:t>Подрядчиком</w:t>
      </w:r>
      <w:r w:rsidRPr="008E0D4D">
        <w:rPr>
          <w:rFonts w:ascii="PT Astra Serif" w:hAnsi="PT Astra Serif"/>
          <w:kern w:val="2"/>
          <w:sz w:val="24"/>
          <w:szCs w:val="24"/>
        </w:rPr>
        <w:t xml:space="preserve"> своих обязательств и расторжения настоящего контракта. </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 xml:space="preserve">10.7.Если стоимость произведенных </w:t>
      </w:r>
      <w:r w:rsidR="00E2685E" w:rsidRPr="00E2685E">
        <w:rPr>
          <w:rFonts w:ascii="PT Astra Serif" w:eastAsia="Arial" w:hAnsi="PT Astra Serif"/>
          <w:kern w:val="2"/>
          <w:sz w:val="24"/>
          <w:szCs w:val="24"/>
        </w:rPr>
        <w:t>Подрядчиком</w:t>
      </w:r>
      <w:r w:rsidR="008F3181">
        <w:rPr>
          <w:rFonts w:ascii="PT Astra Serif" w:eastAsia="Arial" w:hAnsi="PT Astra Serif"/>
          <w:kern w:val="2"/>
          <w:sz w:val="24"/>
          <w:szCs w:val="24"/>
        </w:rPr>
        <w:t xml:space="preserve"> </w:t>
      </w:r>
      <w:r w:rsidR="00CF7123">
        <w:rPr>
          <w:rFonts w:ascii="PT Astra Serif" w:eastAsia="Arial" w:hAnsi="PT Astra Serif"/>
          <w:kern w:val="2"/>
          <w:sz w:val="24"/>
          <w:szCs w:val="24"/>
        </w:rPr>
        <w:t>работ</w:t>
      </w:r>
      <w:r w:rsidRPr="008E0D4D">
        <w:rPr>
          <w:rFonts w:ascii="PT Astra Serif" w:hAnsi="PT Astra Serif"/>
          <w:kern w:val="2"/>
          <w:sz w:val="24"/>
          <w:szCs w:val="24"/>
        </w:rPr>
        <w:t xml:space="preserve">  превышает стоимость убытков, которые понес и (или) понесет Муниципальный заказчик, разница должна быть выплачена </w:t>
      </w:r>
      <w:r w:rsidR="00E2685E">
        <w:rPr>
          <w:rFonts w:ascii="PT Astra Serif" w:eastAsia="Arial" w:hAnsi="PT Astra Serif"/>
          <w:kern w:val="2"/>
          <w:sz w:val="24"/>
          <w:szCs w:val="24"/>
        </w:rPr>
        <w:t xml:space="preserve">Подрядчику </w:t>
      </w:r>
      <w:r w:rsidRPr="008E0D4D">
        <w:rPr>
          <w:rFonts w:ascii="PT Astra Serif" w:hAnsi="PT Astra Serif"/>
          <w:kern w:val="2"/>
          <w:sz w:val="24"/>
          <w:szCs w:val="24"/>
        </w:rPr>
        <w:t xml:space="preserve">в течение 90 (девяносто) календарных дней. Если стоимость произведенных </w:t>
      </w:r>
      <w:r w:rsidR="00E2685E" w:rsidRPr="00E2685E">
        <w:rPr>
          <w:rFonts w:ascii="PT Astra Serif" w:eastAsia="Arial" w:hAnsi="PT Astra Serif"/>
          <w:kern w:val="2"/>
          <w:sz w:val="24"/>
          <w:szCs w:val="24"/>
        </w:rPr>
        <w:t xml:space="preserve">Подрядчиком </w:t>
      </w:r>
      <w:r w:rsidR="00CF7123">
        <w:rPr>
          <w:rFonts w:ascii="PT Astra Serif" w:hAnsi="PT Astra Serif"/>
          <w:kern w:val="2"/>
          <w:sz w:val="24"/>
          <w:szCs w:val="24"/>
        </w:rPr>
        <w:t>работ</w:t>
      </w:r>
      <w:r w:rsidR="008F3181">
        <w:rPr>
          <w:rFonts w:ascii="PT Astra Serif" w:hAnsi="PT Astra Serif"/>
          <w:kern w:val="2"/>
          <w:sz w:val="24"/>
          <w:szCs w:val="24"/>
        </w:rPr>
        <w:t xml:space="preserve"> </w:t>
      </w:r>
      <w:r w:rsidRPr="008E0D4D">
        <w:rPr>
          <w:rFonts w:ascii="PT Astra Serif" w:hAnsi="PT Astra Serif"/>
          <w:kern w:val="2"/>
          <w:sz w:val="24"/>
          <w:szCs w:val="24"/>
        </w:rPr>
        <w:lastRenderedPageBreak/>
        <w:t xml:space="preserve">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 </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10.8. При расторжении контракта в связи с односторонним отказом Муниципального заказчика (</w:t>
      </w:r>
      <w:r w:rsidR="00E2685E">
        <w:rPr>
          <w:rFonts w:ascii="PT Astra Serif" w:eastAsia="Arial" w:hAnsi="PT Astra Serif"/>
          <w:kern w:val="2"/>
          <w:sz w:val="24"/>
          <w:szCs w:val="24"/>
        </w:rPr>
        <w:t>Подрядчика</w:t>
      </w:r>
      <w:r w:rsidRPr="008E0D4D">
        <w:rPr>
          <w:rFonts w:ascii="PT Astra Serif" w:hAnsi="PT Astra Serif"/>
          <w:kern w:val="2"/>
          <w:sz w:val="24"/>
          <w:szCs w:val="24"/>
        </w:rPr>
        <w:t xml:space="preserve">)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w:t>
      </w:r>
      <w:r w:rsidR="00CF7123">
        <w:rPr>
          <w:rFonts w:ascii="PT Astra Serif" w:hAnsi="PT Astra Serif"/>
          <w:kern w:val="2"/>
          <w:sz w:val="24"/>
          <w:szCs w:val="24"/>
        </w:rPr>
        <w:t>выполняемые</w:t>
      </w:r>
      <w:r w:rsidR="00CF7123" w:rsidRPr="00CF7123">
        <w:rPr>
          <w:rFonts w:ascii="PT Astra Serif" w:hAnsi="PT Astra Serif"/>
          <w:kern w:val="2"/>
          <w:sz w:val="24"/>
          <w:szCs w:val="24"/>
        </w:rPr>
        <w:t xml:space="preserve"> работ</w:t>
      </w:r>
      <w:r w:rsidR="00CF7123">
        <w:rPr>
          <w:rFonts w:ascii="PT Astra Serif" w:hAnsi="PT Astra Serif"/>
          <w:kern w:val="2"/>
          <w:sz w:val="24"/>
          <w:szCs w:val="24"/>
        </w:rPr>
        <w:t>ы</w:t>
      </w:r>
      <w:r w:rsidR="00CF7123" w:rsidRPr="00CF7123">
        <w:rPr>
          <w:rFonts w:ascii="PT Astra Serif" w:hAnsi="PT Astra Serif"/>
          <w:kern w:val="2"/>
          <w:sz w:val="24"/>
          <w:szCs w:val="24"/>
        </w:rPr>
        <w:t xml:space="preserve"> </w:t>
      </w:r>
      <w:r w:rsidRPr="008E0D4D">
        <w:rPr>
          <w:rFonts w:ascii="PT Astra Serif" w:hAnsi="PT Astra Serif"/>
          <w:kern w:val="2"/>
          <w:sz w:val="24"/>
          <w:szCs w:val="24"/>
        </w:rPr>
        <w:t>по контракту.</w:t>
      </w:r>
    </w:p>
    <w:p w:rsidR="00A334F2" w:rsidRPr="008E0D4D" w:rsidRDefault="00A334F2" w:rsidP="008E0D4D">
      <w:pPr>
        <w:shd w:val="clear" w:color="auto" w:fill="FFFFFF"/>
        <w:spacing w:after="0" w:line="240" w:lineRule="auto"/>
        <w:jc w:val="both"/>
        <w:rPr>
          <w:rFonts w:ascii="PT Astra Serif" w:hAnsi="PT Astra Serif"/>
          <w:sz w:val="24"/>
          <w:szCs w:val="24"/>
        </w:rPr>
      </w:pPr>
      <w:r w:rsidRPr="008E0D4D">
        <w:rPr>
          <w:rFonts w:ascii="PT Astra Serif" w:hAnsi="PT Astra Serif"/>
          <w:kern w:val="2"/>
          <w:sz w:val="24"/>
          <w:szCs w:val="24"/>
        </w:rPr>
        <w:t>10.9.</w:t>
      </w:r>
      <w:r w:rsidRPr="008E0D4D">
        <w:rPr>
          <w:rFonts w:ascii="PT Astra Serif" w:hAnsi="PT Astra Serif"/>
          <w:sz w:val="24"/>
          <w:szCs w:val="24"/>
        </w:rPr>
        <w:t xml:space="preserve"> Муниципальный заказчик обязан принять решение об одностороннем отказе от исполнения контракта в </w:t>
      </w:r>
      <w:proofErr w:type="gramStart"/>
      <w:r w:rsidRPr="008E0D4D">
        <w:rPr>
          <w:rFonts w:ascii="PT Astra Serif" w:hAnsi="PT Astra Serif"/>
          <w:sz w:val="24"/>
          <w:szCs w:val="24"/>
        </w:rPr>
        <w:t>случаях</w:t>
      </w:r>
      <w:proofErr w:type="gramEnd"/>
      <w:r w:rsidRPr="008E0D4D">
        <w:rPr>
          <w:rFonts w:ascii="PT Astra Serif" w:hAnsi="PT Astra Serif"/>
          <w:sz w:val="24"/>
          <w:szCs w:val="24"/>
        </w:rPr>
        <w:t xml:space="preserve"> если в ходе исполнения контракта установлено, что:</w:t>
      </w:r>
    </w:p>
    <w:p w:rsidR="00A334F2" w:rsidRPr="008E0D4D" w:rsidRDefault="00A334F2" w:rsidP="008E0D4D">
      <w:pPr>
        <w:shd w:val="clear" w:color="auto" w:fill="FFFFFF"/>
        <w:spacing w:after="0" w:line="240" w:lineRule="auto"/>
        <w:jc w:val="both"/>
        <w:rPr>
          <w:rFonts w:ascii="PT Astra Serif" w:hAnsi="PT Astra Serif"/>
          <w:sz w:val="24"/>
          <w:szCs w:val="24"/>
        </w:rPr>
      </w:pPr>
      <w:r w:rsidRPr="008E0D4D">
        <w:rPr>
          <w:rFonts w:ascii="PT Astra Serif" w:hAnsi="PT Astra Serif"/>
          <w:sz w:val="24"/>
          <w:szCs w:val="24"/>
        </w:rPr>
        <w:t xml:space="preserve">а) </w:t>
      </w:r>
      <w:r w:rsidR="00E2685E">
        <w:rPr>
          <w:rFonts w:ascii="PT Astra Serif" w:eastAsia="Arial" w:hAnsi="PT Astra Serif"/>
          <w:kern w:val="2"/>
          <w:sz w:val="24"/>
          <w:szCs w:val="24"/>
        </w:rPr>
        <w:t>Подрядчик</w:t>
      </w:r>
      <w:r w:rsidRPr="008E0D4D">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3" w:anchor="/document/70353464/entry/310011" w:history="1">
        <w:r w:rsidRPr="008E0D4D">
          <w:rPr>
            <w:rStyle w:val="aa"/>
            <w:rFonts w:ascii="PT Astra Serif" w:hAnsi="PT Astra Serif"/>
            <w:sz w:val="24"/>
            <w:szCs w:val="24"/>
          </w:rPr>
          <w:t>частью 1.1</w:t>
        </w:r>
      </w:hyperlink>
      <w:r w:rsidRPr="008E0D4D">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A334F2" w:rsidRPr="008E0D4D" w:rsidRDefault="00A334F2" w:rsidP="008E0D4D">
      <w:pPr>
        <w:shd w:val="clear" w:color="auto" w:fill="FFFFFF"/>
        <w:spacing w:after="0" w:line="240" w:lineRule="auto"/>
        <w:jc w:val="both"/>
        <w:rPr>
          <w:rFonts w:ascii="PT Astra Serif" w:hAnsi="PT Astra Serif"/>
          <w:sz w:val="24"/>
          <w:szCs w:val="24"/>
        </w:rPr>
      </w:pPr>
      <w:r w:rsidRPr="008E0D4D">
        <w:rPr>
          <w:rFonts w:ascii="PT Astra Serif" w:hAnsi="PT Astra Serif"/>
          <w:sz w:val="24"/>
          <w:szCs w:val="24"/>
        </w:rPr>
        <w:t xml:space="preserve">б) при определении </w:t>
      </w:r>
      <w:r w:rsidR="00E2685E">
        <w:rPr>
          <w:rFonts w:ascii="PT Astra Serif" w:eastAsia="Arial" w:hAnsi="PT Astra Serif"/>
          <w:kern w:val="2"/>
          <w:sz w:val="24"/>
          <w:szCs w:val="24"/>
        </w:rPr>
        <w:t>Подрядчика</w:t>
      </w:r>
      <w:r w:rsidRPr="008E0D4D">
        <w:rPr>
          <w:rFonts w:ascii="PT Astra Serif" w:hAnsi="PT Astra Serif"/>
          <w:sz w:val="24"/>
          <w:szCs w:val="24"/>
        </w:rPr>
        <w:t xml:space="preserve">, </w:t>
      </w:r>
      <w:r w:rsidR="00E2685E">
        <w:rPr>
          <w:rFonts w:ascii="PT Astra Serif" w:eastAsia="Arial" w:hAnsi="PT Astra Serif"/>
          <w:kern w:val="2"/>
          <w:sz w:val="24"/>
          <w:szCs w:val="24"/>
        </w:rPr>
        <w:t>Подрядчик</w:t>
      </w:r>
      <w:r w:rsidRPr="008E0D4D">
        <w:rPr>
          <w:rFonts w:ascii="PT Astra Serif" w:hAnsi="PT Astra Serif"/>
          <w:sz w:val="24"/>
          <w:szCs w:val="24"/>
        </w:rPr>
        <w:t xml:space="preserve"> представил недостоверную информацию о своем соответствии и (или) соответствии поставляемого товара требованиям, указанным в </w:t>
      </w:r>
      <w:hyperlink r:id="rId24" w:anchor="/document/70353464/entry/951511" w:history="1">
        <w:r w:rsidRPr="008E0D4D">
          <w:rPr>
            <w:rStyle w:val="aa"/>
            <w:rFonts w:ascii="PT Astra Serif" w:hAnsi="PT Astra Serif"/>
            <w:sz w:val="24"/>
            <w:szCs w:val="24"/>
          </w:rPr>
          <w:t>подпункте "а"</w:t>
        </w:r>
      </w:hyperlink>
      <w:r w:rsidRPr="008E0D4D">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B55BF9" w:rsidRPr="008E0D4D" w:rsidRDefault="00B55BF9" w:rsidP="008E0D4D">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bCs/>
          <w:kern w:val="2"/>
          <w:sz w:val="24"/>
          <w:szCs w:val="24"/>
          <w:lang w:eastAsia="ar-SA"/>
        </w:rPr>
        <w:t>Разрешение споров между сторонами.</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8E0D4D">
        <w:rPr>
          <w:rFonts w:ascii="PT Astra Serif" w:eastAsia="Times New Roman" w:hAnsi="PT Astra Serif" w:cs="Times New Roman"/>
          <w:bCs/>
          <w:kern w:val="2"/>
          <w:sz w:val="24"/>
          <w:szCs w:val="24"/>
          <w:lang w:eastAsia="ar-SA"/>
        </w:rPr>
        <w:t>предпринимают усилия</w:t>
      </w:r>
      <w:proofErr w:type="gramEnd"/>
      <w:r w:rsidRPr="008E0D4D">
        <w:rPr>
          <w:rFonts w:ascii="PT Astra Serif" w:eastAsia="Times New Roman" w:hAnsi="PT Astra Serif" w:cs="Times New Roman"/>
          <w:bCs/>
          <w:kern w:val="2"/>
          <w:sz w:val="24"/>
          <w:szCs w:val="24"/>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Если претензионные требования подлежат денежной оценке, в претензии указывается истребуемая сумма и ее полный и обоснованный расчет.</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 xml:space="preserve">В случае невыполнения сторонами своих обязательств и </w:t>
      </w:r>
      <w:proofErr w:type="gramStart"/>
      <w:r w:rsidRPr="008E0D4D">
        <w:rPr>
          <w:rFonts w:ascii="PT Astra Serif" w:eastAsia="Times New Roman" w:hAnsi="PT Astra Serif" w:cs="Times New Roman"/>
          <w:bCs/>
          <w:kern w:val="2"/>
          <w:sz w:val="24"/>
          <w:szCs w:val="24"/>
          <w:lang w:eastAsia="ar-SA"/>
        </w:rPr>
        <w:t>не достижения</w:t>
      </w:r>
      <w:proofErr w:type="gramEnd"/>
      <w:r w:rsidRPr="008E0D4D">
        <w:rPr>
          <w:rFonts w:ascii="PT Astra Serif" w:eastAsia="Times New Roman" w:hAnsi="PT Astra Serif" w:cs="Times New Roman"/>
          <w:bCs/>
          <w:kern w:val="2"/>
          <w:sz w:val="24"/>
          <w:szCs w:val="24"/>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B55BF9" w:rsidRPr="008E0D4D" w:rsidRDefault="00B55BF9"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p>
    <w:p w:rsidR="00B55BF9" w:rsidRPr="008E0D4D" w:rsidRDefault="00B55BF9" w:rsidP="008E0D4D">
      <w:pPr>
        <w:numPr>
          <w:ilvl w:val="0"/>
          <w:numId w:val="10"/>
        </w:numPr>
        <w:suppressAutoHyphens/>
        <w:spacing w:after="0" w:line="240" w:lineRule="auto"/>
        <w:ind w:left="0" w:firstLine="0"/>
        <w:jc w:val="center"/>
        <w:rPr>
          <w:rFonts w:ascii="PT Astra Serif" w:eastAsia="Times New Roman" w:hAnsi="PT Astra Serif" w:cs="Times New Roman"/>
          <w:b/>
          <w:kern w:val="2"/>
          <w:sz w:val="24"/>
          <w:szCs w:val="24"/>
          <w:lang w:eastAsia="ru-RU"/>
        </w:rPr>
      </w:pPr>
      <w:r w:rsidRPr="008E0D4D">
        <w:rPr>
          <w:rFonts w:ascii="PT Astra Serif" w:eastAsia="Times New Roman" w:hAnsi="PT Astra Serif" w:cs="Times New Roman"/>
          <w:b/>
          <w:kern w:val="2"/>
          <w:sz w:val="24"/>
          <w:szCs w:val="24"/>
          <w:lang w:eastAsia="ru-RU"/>
        </w:rPr>
        <w:t>Обеспечение исполнения контракта, обеспечение гарантийных обязательств</w:t>
      </w:r>
    </w:p>
    <w:p w:rsidR="00AF4572" w:rsidRPr="008E0D4D" w:rsidRDefault="00AF4572" w:rsidP="008E0D4D">
      <w:pPr>
        <w:numPr>
          <w:ilvl w:val="1"/>
          <w:numId w:val="10"/>
        </w:numPr>
        <w:suppressAutoHyphens/>
        <w:spacing w:after="0" w:line="240" w:lineRule="auto"/>
        <w:ind w:left="0" w:firstLine="0"/>
        <w:jc w:val="both"/>
        <w:rPr>
          <w:rFonts w:ascii="PT Astra Serif" w:hAnsi="PT Astra Serif"/>
          <w:b/>
          <w:sz w:val="24"/>
          <w:szCs w:val="24"/>
          <w:lang w:eastAsia="ru-RU"/>
        </w:rPr>
      </w:pPr>
      <w:proofErr w:type="gramStart"/>
      <w:r w:rsidRPr="008E0D4D">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w:t>
      </w:r>
      <w:hyperlink r:id="rId25" w:history="1">
        <w:r w:rsidRPr="008E0D4D">
          <w:rPr>
            <w:rStyle w:val="aa"/>
            <w:rFonts w:ascii="PT Astra Serif" w:hAnsi="PT Astra Serif"/>
            <w:sz w:val="24"/>
            <w:szCs w:val="24"/>
            <w:lang w:eastAsia="ru-RU"/>
          </w:rPr>
          <w:t>статьи 45</w:t>
        </w:r>
      </w:hyperlink>
      <w:r w:rsidRPr="008E0D4D">
        <w:rPr>
          <w:rFonts w:ascii="PT Astra Serif" w:hAnsi="PT Astra Serif"/>
          <w:sz w:val="24"/>
          <w:szCs w:val="24"/>
          <w:lang w:eastAsia="ru-RU"/>
        </w:rPr>
        <w:t xml:space="preserve"> Федерального закона </w:t>
      </w:r>
      <w:r w:rsidRPr="008E0D4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8E0D4D">
        <w:rPr>
          <w:rFonts w:ascii="PT Astra Serif" w:hAnsi="PT Astra Serif"/>
          <w:sz w:val="24"/>
          <w:szCs w:val="24"/>
          <w:lang w:eastAsia="ru-RU"/>
        </w:rPr>
        <w:t xml:space="preserve">, или внесением денежных средств на указанный </w:t>
      </w:r>
      <w:r w:rsidRPr="008E0D4D">
        <w:rPr>
          <w:rFonts w:ascii="PT Astra Serif" w:hAnsi="PT Astra Serif"/>
          <w:sz w:val="24"/>
          <w:szCs w:val="24"/>
        </w:rPr>
        <w:t xml:space="preserve">Муниципальным </w:t>
      </w:r>
      <w:r w:rsidRPr="008E0D4D">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8E0D4D">
        <w:rPr>
          <w:rFonts w:ascii="PT Astra Serif" w:hAnsi="PT Astra Serif"/>
          <w:sz w:val="24"/>
          <w:szCs w:val="24"/>
        </w:rPr>
        <w:t xml:space="preserve"> Муниципальному </w:t>
      </w:r>
      <w:r w:rsidRPr="008E0D4D">
        <w:rPr>
          <w:rFonts w:ascii="PT Astra Serif" w:hAnsi="PT Astra Serif"/>
          <w:sz w:val="24"/>
          <w:szCs w:val="24"/>
          <w:lang w:eastAsia="ru-RU"/>
        </w:rPr>
        <w:t xml:space="preserve">заказчику. </w:t>
      </w:r>
      <w:proofErr w:type="gramEnd"/>
    </w:p>
    <w:p w:rsidR="00AF4572" w:rsidRPr="008E0D4D" w:rsidRDefault="00AF4572" w:rsidP="008E0D4D">
      <w:pPr>
        <w:numPr>
          <w:ilvl w:val="1"/>
          <w:numId w:val="10"/>
        </w:numPr>
        <w:suppressAutoHyphens/>
        <w:spacing w:after="0" w:line="240" w:lineRule="auto"/>
        <w:ind w:left="0" w:firstLine="0"/>
        <w:jc w:val="both"/>
        <w:rPr>
          <w:rFonts w:ascii="PT Astra Serif" w:hAnsi="PT Astra Serif"/>
          <w:b/>
          <w:sz w:val="24"/>
          <w:szCs w:val="24"/>
          <w:lang w:eastAsia="ru-RU"/>
        </w:rPr>
      </w:pPr>
      <w:r w:rsidRPr="008E0D4D">
        <w:rPr>
          <w:rFonts w:ascii="PT Astra Serif" w:hAnsi="PT Astra Serif"/>
          <w:sz w:val="24"/>
          <w:szCs w:val="24"/>
          <w:lang w:eastAsia="ru-RU"/>
        </w:rPr>
        <w:t xml:space="preserve">Способ обеспечения исполнения контракта, гарантийных обязательств, срок действия независимой </w:t>
      </w:r>
      <w:r w:rsidRPr="00665805">
        <w:rPr>
          <w:rFonts w:ascii="PT Astra Serif" w:hAnsi="PT Astra Serif"/>
          <w:sz w:val="24"/>
          <w:szCs w:val="24"/>
          <w:lang w:eastAsia="ru-RU"/>
        </w:rPr>
        <w:t xml:space="preserve">гарантии </w:t>
      </w:r>
      <w:r w:rsidR="00665805" w:rsidRPr="00665805">
        <w:rPr>
          <w:rFonts w:ascii="PT Astra Serif" w:hAnsi="PT Astra Serif"/>
          <w:sz w:val="24"/>
          <w:szCs w:val="24"/>
          <w:lang w:eastAsia="ru-RU"/>
        </w:rPr>
        <w:t xml:space="preserve">выданной организацией </w:t>
      </w:r>
      <w:r w:rsidRPr="008E0D4D">
        <w:rPr>
          <w:rFonts w:ascii="PT Astra Serif" w:hAnsi="PT Astra Serif"/>
          <w:sz w:val="24"/>
          <w:szCs w:val="24"/>
          <w:lang w:eastAsia="ru-RU"/>
        </w:rPr>
        <w:t>определяются в соответствии с требованиями Федерального закона № 44-ФЗ</w:t>
      </w:r>
      <w:r w:rsidRPr="008E0D4D">
        <w:rPr>
          <w:rFonts w:ascii="PT Astra Serif" w:hAnsi="PT Astra Serif"/>
          <w:iCs/>
          <w:sz w:val="24"/>
          <w:szCs w:val="24"/>
          <w:lang w:eastAsia="ru-RU"/>
        </w:rPr>
        <w:t xml:space="preserve"> </w:t>
      </w:r>
      <w:r w:rsidRPr="008E0D4D">
        <w:rPr>
          <w:rFonts w:ascii="PT Astra Serif" w:hAnsi="PT Astra Serif"/>
          <w:sz w:val="24"/>
          <w:szCs w:val="24"/>
          <w:lang w:eastAsia="ru-RU"/>
        </w:rPr>
        <w:t xml:space="preserve">участником закупки, с которым заключается контракт, самостоятельно. </w:t>
      </w:r>
    </w:p>
    <w:p w:rsidR="00AF4572" w:rsidRPr="008E0D4D" w:rsidRDefault="00AF4572" w:rsidP="008E0D4D">
      <w:pPr>
        <w:pStyle w:val="a8"/>
        <w:keepLines/>
        <w:widowControl w:val="0"/>
        <w:numPr>
          <w:ilvl w:val="1"/>
          <w:numId w:val="10"/>
        </w:numPr>
        <w:suppressLineNumbers/>
        <w:snapToGrid w:val="0"/>
        <w:spacing w:after="0" w:line="240" w:lineRule="auto"/>
        <w:ind w:left="0" w:firstLine="0"/>
        <w:jc w:val="both"/>
        <w:rPr>
          <w:rFonts w:ascii="PT Astra Serif" w:hAnsi="PT Astra Serif"/>
          <w:sz w:val="24"/>
          <w:szCs w:val="24"/>
          <w:lang w:eastAsia="ar-SA"/>
        </w:rPr>
      </w:pPr>
      <w:r w:rsidRPr="008E0D4D">
        <w:rPr>
          <w:rFonts w:ascii="PT Astra Serif" w:hAnsi="PT Astra Serif"/>
          <w:kern w:val="16"/>
          <w:sz w:val="24"/>
          <w:szCs w:val="24"/>
          <w:lang w:eastAsia="ru-RU"/>
        </w:rPr>
        <w:t xml:space="preserve">Обеспечение исполнения Контракта предоставляется </w:t>
      </w:r>
      <w:r w:rsidRPr="008E0D4D">
        <w:rPr>
          <w:rFonts w:ascii="PT Astra Serif" w:hAnsi="PT Astra Serif"/>
          <w:sz w:val="24"/>
          <w:szCs w:val="24"/>
        </w:rPr>
        <w:t>Муниципальному з</w:t>
      </w:r>
      <w:r w:rsidRPr="008E0D4D">
        <w:rPr>
          <w:rFonts w:ascii="PT Astra Serif" w:hAnsi="PT Astra Serif"/>
          <w:kern w:val="16"/>
          <w:sz w:val="24"/>
          <w:szCs w:val="24"/>
          <w:lang w:eastAsia="ru-RU"/>
        </w:rPr>
        <w:t xml:space="preserve">аказчику до заключения Контракта. </w:t>
      </w:r>
      <w:r w:rsidRPr="008E0D4D">
        <w:rPr>
          <w:rFonts w:ascii="PT Astra Serif" w:hAnsi="PT Astra Serif"/>
          <w:sz w:val="24"/>
          <w:szCs w:val="24"/>
        </w:rPr>
        <w:t>Размер обеспечения исполнения контракта предусмотрен в размере 5% от цены контракта, по которой в соответствии с Законом о контрактной системе заключается контракт.</w:t>
      </w:r>
    </w:p>
    <w:p w:rsidR="00AF4572" w:rsidRPr="008E0D4D" w:rsidRDefault="00AF4572" w:rsidP="008E0D4D">
      <w:pPr>
        <w:pStyle w:val="a8"/>
        <w:numPr>
          <w:ilvl w:val="1"/>
          <w:numId w:val="10"/>
        </w:numPr>
        <w:suppressAutoHyphens/>
        <w:snapToGrid w:val="0"/>
        <w:spacing w:after="0" w:line="240" w:lineRule="auto"/>
        <w:ind w:left="0" w:firstLine="0"/>
        <w:jc w:val="both"/>
        <w:rPr>
          <w:rFonts w:ascii="PT Astra Serif" w:eastAsia="Times New Roman" w:hAnsi="PT Astra Serif"/>
          <w:sz w:val="24"/>
          <w:szCs w:val="24"/>
          <w:shd w:val="clear" w:color="auto" w:fill="FFFFFF"/>
        </w:rPr>
      </w:pPr>
      <w:proofErr w:type="gramStart"/>
      <w:r w:rsidRPr="008E0D4D">
        <w:rPr>
          <w:rFonts w:ascii="PT Astra Serif" w:eastAsia="Times New Roman"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E0D4D">
        <w:rPr>
          <w:rFonts w:ascii="PT Astra Serif" w:eastAsia="Times New Roman" w:hAnsi="PT Astra Serif"/>
          <w:sz w:val="24"/>
          <w:szCs w:val="24"/>
          <w:shd w:val="clear" w:color="auto" w:fill="FFFFFF"/>
        </w:rPr>
        <w:lastRenderedPageBreak/>
        <w:t>контракт заключается только после предоставления таким участником обеспечения исполнения контракта в размере</w:t>
      </w:r>
      <w:r w:rsidRPr="008E0D4D">
        <w:rPr>
          <w:rFonts w:ascii="PT Astra Serif" w:hAnsi="PT Astra Serif"/>
          <w:sz w:val="24"/>
          <w:szCs w:val="24"/>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w:t>
      </w:r>
      <w:r w:rsidRPr="008E0D4D">
        <w:rPr>
          <w:rFonts w:ascii="PT Astra Serif" w:eastAsia="Times New Roman" w:hAnsi="PT Astra Serif"/>
          <w:sz w:val="24"/>
          <w:szCs w:val="24"/>
          <w:shd w:val="clear" w:color="auto" w:fill="FFFFFF"/>
        </w:rPr>
        <w:t xml:space="preserve"> или</w:t>
      </w:r>
      <w:proofErr w:type="gramEnd"/>
      <w:r w:rsidRPr="008E0D4D">
        <w:rPr>
          <w:rFonts w:ascii="PT Astra Serif" w:eastAsia="Times New Roman" w:hAnsi="PT Astra Serif"/>
          <w:sz w:val="24"/>
          <w:szCs w:val="24"/>
          <w:shd w:val="clear" w:color="auto" w:fill="FFFFFF"/>
        </w:rPr>
        <w:t xml:space="preserve"> информации, подтверждающей добросовестность такого участника в соответствии с </w:t>
      </w:r>
      <w:hyperlink r:id="rId26" w:anchor="/document/70353464/entry/373" w:history="1">
        <w:r w:rsidRPr="008E0D4D">
          <w:rPr>
            <w:rStyle w:val="aa"/>
            <w:rFonts w:ascii="PT Astra Serif" w:eastAsia="Times New Roman" w:hAnsi="PT Astra Serif"/>
            <w:color w:val="auto"/>
            <w:sz w:val="24"/>
            <w:szCs w:val="24"/>
            <w:shd w:val="clear" w:color="auto" w:fill="FFFFFF"/>
          </w:rPr>
          <w:t>частью 3</w:t>
        </w:r>
      </w:hyperlink>
      <w:r w:rsidRPr="008E0D4D">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058E5" w:rsidRPr="008E0D4D" w:rsidRDefault="00E058E5" w:rsidP="002A3E35">
      <w:pPr>
        <w:numPr>
          <w:ilvl w:val="1"/>
          <w:numId w:val="10"/>
        </w:numPr>
        <w:suppressAutoHyphens/>
        <w:spacing w:after="0" w:line="240" w:lineRule="auto"/>
        <w:ind w:left="0" w:firstLine="0"/>
        <w:jc w:val="both"/>
        <w:rPr>
          <w:rFonts w:ascii="PT Astra Serif" w:hAnsi="PT Astra Serif" w:cs="Times New Roman"/>
          <w:i/>
          <w:sz w:val="24"/>
          <w:szCs w:val="24"/>
          <w:lang w:eastAsia="ru-RU"/>
        </w:rPr>
      </w:pPr>
      <w:r w:rsidRPr="008E0D4D">
        <w:rPr>
          <w:rFonts w:ascii="PT Astra Serif" w:hAnsi="PT Astra Serif"/>
          <w:sz w:val="24"/>
          <w:szCs w:val="24"/>
        </w:rPr>
        <w:t>Размер обеспече</w:t>
      </w:r>
      <w:r w:rsidR="005A20EF">
        <w:rPr>
          <w:rFonts w:ascii="PT Astra Serif" w:hAnsi="PT Astra Serif"/>
          <w:sz w:val="24"/>
          <w:szCs w:val="24"/>
        </w:rPr>
        <w:t>ния гарантийных обязательств 1</w:t>
      </w:r>
      <w:r w:rsidRPr="008E0D4D">
        <w:rPr>
          <w:rFonts w:ascii="PT Astra Serif" w:hAnsi="PT Astra Serif"/>
          <w:sz w:val="24"/>
          <w:szCs w:val="24"/>
        </w:rPr>
        <w:t xml:space="preserve"> % от начальной (максимальной) цены контракта, что составляет  </w:t>
      </w:r>
      <w:r w:rsidR="00147D2F">
        <w:rPr>
          <w:rFonts w:ascii="PT Astra Serif" w:hAnsi="PT Astra Serif"/>
          <w:sz w:val="24"/>
          <w:szCs w:val="24"/>
        </w:rPr>
        <w:t>30</w:t>
      </w:r>
      <w:r w:rsidR="005A20EF">
        <w:rPr>
          <w:rFonts w:ascii="PT Astra Serif" w:hAnsi="PT Astra Serif"/>
          <w:sz w:val="24"/>
          <w:szCs w:val="24"/>
        </w:rPr>
        <w:t xml:space="preserve"> 000</w:t>
      </w:r>
      <w:r w:rsidR="002A3E35" w:rsidRPr="002A3E35">
        <w:rPr>
          <w:rFonts w:ascii="PT Astra Serif" w:hAnsi="PT Astra Serif"/>
          <w:sz w:val="24"/>
          <w:szCs w:val="24"/>
        </w:rPr>
        <w:t xml:space="preserve">,00 рублей </w:t>
      </w:r>
      <w:r w:rsidR="00147D2F">
        <w:rPr>
          <w:rFonts w:ascii="PT Astra Serif" w:hAnsi="PT Astra Serif"/>
          <w:sz w:val="24"/>
          <w:szCs w:val="24"/>
        </w:rPr>
        <w:t xml:space="preserve">(тридцать </w:t>
      </w:r>
      <w:r w:rsidR="007B0B9A" w:rsidRPr="008E0D4D">
        <w:rPr>
          <w:rFonts w:ascii="PT Astra Serif" w:hAnsi="PT Astra Serif"/>
          <w:sz w:val="24"/>
          <w:szCs w:val="24"/>
        </w:rPr>
        <w:t>тысяч рублей</w:t>
      </w:r>
      <w:r w:rsidR="00BD52A8" w:rsidRPr="008E0D4D">
        <w:rPr>
          <w:rFonts w:ascii="PT Astra Serif" w:hAnsi="PT Astra Serif"/>
          <w:sz w:val="24"/>
          <w:szCs w:val="24"/>
        </w:rPr>
        <w:t xml:space="preserve"> 00</w:t>
      </w:r>
      <w:r w:rsidR="007B0B9A" w:rsidRPr="008E0D4D">
        <w:rPr>
          <w:rFonts w:ascii="PT Astra Serif" w:hAnsi="PT Astra Serif"/>
          <w:sz w:val="24"/>
          <w:szCs w:val="24"/>
        </w:rPr>
        <w:t xml:space="preserve"> копеек).</w:t>
      </w:r>
    </w:p>
    <w:p w:rsidR="00E058E5" w:rsidRPr="008E0D4D" w:rsidRDefault="00E058E5" w:rsidP="008E0D4D">
      <w:pPr>
        <w:numPr>
          <w:ilvl w:val="1"/>
          <w:numId w:val="10"/>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8E0D4D">
        <w:rPr>
          <w:rFonts w:ascii="PT Astra Serif" w:hAnsi="PT Astra Serif" w:cs="Times New Roman CYR"/>
          <w:sz w:val="24"/>
          <w:szCs w:val="24"/>
        </w:rPr>
        <w:t>Обеспечение исполнения гарантийных обязатель</w:t>
      </w:r>
      <w:proofErr w:type="gramStart"/>
      <w:r w:rsidRPr="008E0D4D">
        <w:rPr>
          <w:rFonts w:ascii="PT Astra Serif" w:hAnsi="PT Astra Serif" w:cs="Times New Roman CYR"/>
          <w:sz w:val="24"/>
          <w:szCs w:val="24"/>
        </w:rPr>
        <w:t>ств пр</w:t>
      </w:r>
      <w:proofErr w:type="gramEnd"/>
      <w:r w:rsidRPr="008E0D4D">
        <w:rPr>
          <w:rFonts w:ascii="PT Astra Serif" w:hAnsi="PT Astra Serif" w:cs="Times New Roman CYR"/>
          <w:sz w:val="24"/>
          <w:szCs w:val="24"/>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AF4572" w:rsidRPr="008E0D4D" w:rsidRDefault="00AF4572" w:rsidP="00E2685E">
      <w:pPr>
        <w:numPr>
          <w:ilvl w:val="1"/>
          <w:numId w:val="10"/>
        </w:numPr>
        <w:suppressAutoHyphens/>
        <w:spacing w:after="0" w:line="240" w:lineRule="auto"/>
        <w:ind w:left="0" w:firstLine="0"/>
        <w:jc w:val="both"/>
        <w:rPr>
          <w:rFonts w:ascii="PT Astra Serif" w:hAnsi="PT Astra Serif" w:cs="Times New Roman"/>
          <w:i/>
          <w:sz w:val="24"/>
          <w:szCs w:val="24"/>
          <w:lang w:eastAsia="ru-RU"/>
        </w:rPr>
      </w:pPr>
      <w:proofErr w:type="gramStart"/>
      <w:r w:rsidRPr="008E0D4D">
        <w:rPr>
          <w:rFonts w:ascii="PT Astra Serif" w:hAnsi="PT Astra Serif"/>
          <w:sz w:val="24"/>
          <w:szCs w:val="24"/>
          <w:lang w:eastAsia="ru-RU"/>
        </w:rPr>
        <w:t xml:space="preserve">В ходе исполнения контракта </w:t>
      </w:r>
      <w:r w:rsidR="00E2685E">
        <w:rPr>
          <w:rFonts w:ascii="PT Astra Serif" w:hAnsi="PT Astra Serif"/>
          <w:sz w:val="24"/>
          <w:szCs w:val="24"/>
          <w:lang w:eastAsia="ru-RU"/>
        </w:rPr>
        <w:t>Подрядчик</w:t>
      </w:r>
      <w:r w:rsidR="000C6C98" w:rsidRPr="008E0D4D">
        <w:rPr>
          <w:rFonts w:ascii="PT Astra Serif" w:hAnsi="PT Astra Serif"/>
          <w:sz w:val="24"/>
          <w:szCs w:val="24"/>
          <w:lang w:eastAsia="ru-RU"/>
        </w:rPr>
        <w:t xml:space="preserve"> </w:t>
      </w:r>
      <w:r w:rsidRPr="008E0D4D">
        <w:rPr>
          <w:rFonts w:ascii="PT Astra Serif" w:hAnsi="PT Astra Serif"/>
          <w:sz w:val="24"/>
          <w:szCs w:val="24"/>
          <w:lang w:eastAsia="ru-RU"/>
        </w:rPr>
        <w:t xml:space="preserve">вправе изменить способ обеспечения исполнения контракта и (или) предоставить </w:t>
      </w:r>
      <w:r w:rsidRPr="008E0D4D">
        <w:rPr>
          <w:rFonts w:ascii="PT Astra Serif" w:hAnsi="PT Astra Serif"/>
          <w:sz w:val="24"/>
          <w:szCs w:val="24"/>
        </w:rPr>
        <w:t>Муниципальному з</w:t>
      </w:r>
      <w:r w:rsidRPr="008E0D4D">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7" w:history="1">
        <w:r w:rsidRPr="008E0D4D">
          <w:rPr>
            <w:rStyle w:val="aa"/>
            <w:rFonts w:ascii="PT Astra Serif" w:hAnsi="PT Astra Serif"/>
            <w:sz w:val="24"/>
            <w:szCs w:val="24"/>
            <w:lang w:eastAsia="ru-RU"/>
          </w:rPr>
          <w:t>частями 7.2</w:t>
        </w:r>
      </w:hyperlink>
      <w:r w:rsidRPr="008E0D4D">
        <w:rPr>
          <w:rFonts w:ascii="PT Astra Serif" w:hAnsi="PT Astra Serif"/>
          <w:sz w:val="24"/>
          <w:szCs w:val="24"/>
          <w:lang w:eastAsia="ru-RU"/>
        </w:rPr>
        <w:t xml:space="preserve"> и </w:t>
      </w:r>
      <w:hyperlink r:id="rId28" w:history="1">
        <w:r w:rsidRPr="008E0D4D">
          <w:rPr>
            <w:rStyle w:val="aa"/>
            <w:rFonts w:ascii="PT Astra Serif" w:hAnsi="PT Astra Serif"/>
            <w:sz w:val="24"/>
            <w:szCs w:val="24"/>
            <w:lang w:eastAsia="ru-RU"/>
          </w:rPr>
          <w:t>7.3</w:t>
        </w:r>
      </w:hyperlink>
      <w:r w:rsidRPr="008E0D4D">
        <w:rPr>
          <w:rFonts w:ascii="PT Astra Serif" w:hAnsi="PT Astra Serif"/>
          <w:sz w:val="24"/>
          <w:szCs w:val="24"/>
          <w:lang w:eastAsia="ru-RU"/>
        </w:rPr>
        <w:t xml:space="preserve"> статьи 96 Федерального закона </w:t>
      </w:r>
      <w:r w:rsidRPr="008E0D4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8E0D4D">
        <w:rPr>
          <w:rFonts w:ascii="PT Astra Serif" w:hAnsi="PT Astra Serif"/>
          <w:iCs/>
          <w:sz w:val="24"/>
          <w:szCs w:val="24"/>
          <w:lang w:eastAsia="ru-RU"/>
        </w:rPr>
        <w:t xml:space="preserve"> и муниципальных нужд».</w:t>
      </w:r>
    </w:p>
    <w:p w:rsidR="000C6C98" w:rsidRPr="008E0D4D" w:rsidRDefault="00AF4572" w:rsidP="00C15938">
      <w:pPr>
        <w:numPr>
          <w:ilvl w:val="1"/>
          <w:numId w:val="10"/>
        </w:numPr>
        <w:suppressAutoHyphens/>
        <w:spacing w:after="0" w:line="240" w:lineRule="auto"/>
        <w:ind w:left="0" w:firstLine="0"/>
        <w:jc w:val="both"/>
        <w:rPr>
          <w:rFonts w:ascii="PT Astra Serif" w:hAnsi="PT Astra Serif"/>
          <w:sz w:val="24"/>
          <w:szCs w:val="24"/>
          <w:lang w:eastAsia="ru-RU"/>
        </w:rPr>
      </w:pPr>
      <w:r w:rsidRPr="008E0D4D">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w:t>
      </w:r>
      <w:r w:rsidR="00C15938" w:rsidRPr="00C15938">
        <w:rPr>
          <w:rFonts w:ascii="PT Astra Serif" w:hAnsi="PT Astra Serif"/>
          <w:sz w:val="24"/>
          <w:szCs w:val="24"/>
          <w:lang w:eastAsia="ru-RU"/>
        </w:rPr>
        <w:t>Подрядчиком</w:t>
      </w:r>
      <w:r w:rsidR="000C6C98" w:rsidRPr="008E0D4D">
        <w:rPr>
          <w:rFonts w:ascii="PT Astra Serif" w:hAnsi="PT Astra Serif"/>
          <w:sz w:val="24"/>
          <w:szCs w:val="24"/>
          <w:lang w:eastAsia="ru-RU"/>
        </w:rPr>
        <w:t xml:space="preserve"> </w:t>
      </w:r>
      <w:r w:rsidRPr="008E0D4D">
        <w:rPr>
          <w:rFonts w:ascii="PT Astra Serif" w:hAnsi="PT Astra Serif"/>
          <w:sz w:val="24"/>
          <w:szCs w:val="24"/>
          <w:lang w:eastAsia="ru-RU"/>
        </w:rPr>
        <w:t xml:space="preserve">обязательств по </w:t>
      </w:r>
      <w:r w:rsidR="00CF7123">
        <w:rPr>
          <w:rFonts w:ascii="PT Astra Serif" w:hAnsi="PT Astra Serif"/>
          <w:sz w:val="24"/>
          <w:szCs w:val="24"/>
          <w:lang w:eastAsia="ru-RU"/>
        </w:rPr>
        <w:t>выполнению</w:t>
      </w:r>
      <w:r w:rsidR="00CF7123" w:rsidRPr="00CF7123">
        <w:rPr>
          <w:rFonts w:ascii="PT Astra Serif" w:hAnsi="PT Astra Serif"/>
          <w:sz w:val="24"/>
          <w:szCs w:val="24"/>
          <w:lang w:eastAsia="ru-RU"/>
        </w:rPr>
        <w:t xml:space="preserve"> работ</w:t>
      </w:r>
      <w:r w:rsidR="008F3181">
        <w:rPr>
          <w:rFonts w:ascii="PT Astra Serif" w:hAnsi="PT Astra Serif"/>
          <w:sz w:val="24"/>
          <w:szCs w:val="24"/>
          <w:lang w:eastAsia="ru-RU"/>
        </w:rPr>
        <w:t xml:space="preserve"> </w:t>
      </w:r>
      <w:r w:rsidRPr="008E0D4D">
        <w:rPr>
          <w:rFonts w:ascii="PT Astra Serif" w:hAnsi="PT Astra Serif"/>
          <w:sz w:val="24"/>
          <w:szCs w:val="24"/>
          <w:lang w:eastAsia="ru-RU"/>
        </w:rPr>
        <w:t>(ее результатов), или об исполнении им отдельного этапа исполнения контракта и стоимости исполненных обязатель</w:t>
      </w:r>
      <w:proofErr w:type="gramStart"/>
      <w:r w:rsidRPr="008E0D4D">
        <w:rPr>
          <w:rFonts w:ascii="PT Astra Serif" w:hAnsi="PT Astra Serif"/>
          <w:sz w:val="24"/>
          <w:szCs w:val="24"/>
          <w:lang w:eastAsia="ru-RU"/>
        </w:rPr>
        <w:t>ств дл</w:t>
      </w:r>
      <w:proofErr w:type="gramEnd"/>
      <w:r w:rsidRPr="008E0D4D">
        <w:rPr>
          <w:rFonts w:ascii="PT Astra Serif" w:hAnsi="PT Astra Serif"/>
          <w:sz w:val="24"/>
          <w:szCs w:val="24"/>
          <w:lang w:eastAsia="ru-RU"/>
        </w:rPr>
        <w:t>я включения в соответствующий реестр контрактов, предусмотренный </w:t>
      </w:r>
      <w:hyperlink r:id="rId29" w:anchor="/document/70353464/entry/103" w:history="1">
        <w:r w:rsidRPr="008E0D4D">
          <w:rPr>
            <w:rStyle w:val="aa"/>
            <w:rFonts w:ascii="PT Astra Serif" w:hAnsi="PT Astra Serif"/>
            <w:sz w:val="24"/>
            <w:szCs w:val="24"/>
            <w:lang w:eastAsia="ru-RU"/>
          </w:rPr>
          <w:t>статьей 103</w:t>
        </w:r>
      </w:hyperlink>
      <w:r w:rsidRPr="008E0D4D">
        <w:rPr>
          <w:rFonts w:ascii="PT Astra Serif" w:hAnsi="PT Astra Serif"/>
          <w:sz w:val="24"/>
          <w:szCs w:val="24"/>
          <w:lang w:eastAsia="ru-RU"/>
        </w:rPr>
        <w:t xml:space="preserve"> Федерального закона № 44-ФЗ. </w:t>
      </w:r>
    </w:p>
    <w:p w:rsidR="00AF4572" w:rsidRPr="008E0D4D" w:rsidRDefault="000C6C98" w:rsidP="008E0D4D">
      <w:pPr>
        <w:suppressAutoHyphens/>
        <w:spacing w:after="0" w:line="240" w:lineRule="auto"/>
        <w:jc w:val="both"/>
        <w:rPr>
          <w:rFonts w:ascii="PT Astra Serif" w:hAnsi="PT Astra Serif"/>
          <w:sz w:val="24"/>
          <w:szCs w:val="24"/>
          <w:lang w:eastAsia="ru-RU"/>
        </w:rPr>
      </w:pPr>
      <w:r w:rsidRPr="008E0D4D">
        <w:rPr>
          <w:rFonts w:ascii="PT Astra Serif" w:hAnsi="PT Astra Serif"/>
          <w:sz w:val="24"/>
          <w:szCs w:val="24"/>
          <w:lang w:eastAsia="ru-RU"/>
        </w:rPr>
        <w:t xml:space="preserve">       </w:t>
      </w:r>
      <w:r w:rsidR="00AF4572" w:rsidRPr="008E0D4D">
        <w:rPr>
          <w:rFonts w:ascii="PT Astra Serif" w:hAnsi="PT Astra Serif"/>
          <w:sz w:val="24"/>
          <w:szCs w:val="24"/>
          <w:lang w:eastAsia="ru-RU"/>
        </w:rPr>
        <w:t xml:space="preserve">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AF4572" w:rsidRPr="008E0D4D" w:rsidRDefault="00AF4572" w:rsidP="008E0D4D">
      <w:pPr>
        <w:spacing w:after="0" w:line="240" w:lineRule="auto"/>
        <w:jc w:val="both"/>
        <w:rPr>
          <w:rFonts w:ascii="PT Astra Serif" w:hAnsi="PT Astra Serif"/>
          <w:sz w:val="24"/>
          <w:szCs w:val="24"/>
          <w:lang w:eastAsia="ru-RU"/>
        </w:rPr>
      </w:pPr>
      <w:r w:rsidRPr="008E0D4D">
        <w:rPr>
          <w:rFonts w:ascii="PT Astra Serif" w:hAnsi="PT Astra Serif"/>
          <w:sz w:val="24"/>
          <w:szCs w:val="24"/>
          <w:lang w:eastAsia="ru-RU"/>
        </w:rPr>
        <w:t xml:space="preserve">          В случае если обеспечение исполнения контракта осуществляется путем предоставления независимой гарантии, требование</w:t>
      </w:r>
      <w:r w:rsidRPr="008E0D4D">
        <w:rPr>
          <w:rFonts w:ascii="PT Astra Serif" w:hAnsi="PT Astra Serif"/>
          <w:sz w:val="24"/>
          <w:szCs w:val="24"/>
        </w:rPr>
        <w:t xml:space="preserve"> </w:t>
      </w:r>
      <w:r w:rsidRPr="008E0D4D">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AF4572" w:rsidRPr="008E0D4D" w:rsidRDefault="00AF4572" w:rsidP="008E0D4D">
      <w:pPr>
        <w:spacing w:after="0" w:line="240" w:lineRule="auto"/>
        <w:jc w:val="both"/>
        <w:rPr>
          <w:rFonts w:ascii="PT Astra Serif" w:hAnsi="PT Astra Serif"/>
          <w:sz w:val="24"/>
          <w:szCs w:val="24"/>
          <w:lang w:eastAsia="ru-RU"/>
        </w:rPr>
      </w:pPr>
      <w:r w:rsidRPr="008E0D4D">
        <w:rPr>
          <w:rFonts w:ascii="PT Astra Serif" w:hAnsi="PT Astra Serif"/>
          <w:sz w:val="24"/>
          <w:szCs w:val="24"/>
          <w:lang w:eastAsia="ru-RU"/>
        </w:rPr>
        <w:t xml:space="preserve">           </w:t>
      </w:r>
      <w:proofErr w:type="gramStart"/>
      <w:r w:rsidRPr="008E0D4D">
        <w:rPr>
          <w:rFonts w:ascii="PT Astra Serif" w:hAnsi="PT Astra Serif"/>
          <w:sz w:val="24"/>
          <w:szCs w:val="24"/>
          <w:lang w:eastAsia="ru-RU"/>
        </w:rPr>
        <w:t xml:space="preserve">В случае если обеспечение исполнения контракта осуществляется путем внесения денежных средств на счет, указанный Муниципальным заказчиком, по заявлению </w:t>
      </w:r>
      <w:r w:rsidR="00E2685E">
        <w:rPr>
          <w:rFonts w:ascii="PT Astra Serif" w:hAnsi="PT Astra Serif"/>
          <w:sz w:val="24"/>
          <w:szCs w:val="24"/>
          <w:lang w:eastAsia="ru-RU"/>
        </w:rPr>
        <w:t xml:space="preserve">Подрядчика </w:t>
      </w:r>
      <w:r w:rsidRPr="008E0D4D">
        <w:rPr>
          <w:rFonts w:ascii="PT Astra Serif" w:hAnsi="PT Astra Serif"/>
          <w:sz w:val="24"/>
          <w:szCs w:val="24"/>
          <w:lang w:eastAsia="ru-RU"/>
        </w:rPr>
        <w:t xml:space="preserve">Муниципальный заказчик в течение </w:t>
      </w:r>
      <w:r w:rsidRPr="008E0D4D">
        <w:rPr>
          <w:rFonts w:ascii="PT Astra Serif" w:hAnsi="PT Astra Serif"/>
          <w:sz w:val="24"/>
          <w:szCs w:val="24"/>
          <w:shd w:val="clear" w:color="auto" w:fill="FFFFFF"/>
        </w:rPr>
        <w:t>пятнадцати дней возвращает</w:t>
      </w:r>
      <w:r w:rsidRPr="008E0D4D">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roofErr w:type="gramEnd"/>
    </w:p>
    <w:p w:rsidR="00AF4572" w:rsidRPr="008E0D4D" w:rsidRDefault="00AF4572" w:rsidP="008E0D4D">
      <w:pPr>
        <w:tabs>
          <w:tab w:val="left" w:pos="709"/>
        </w:tabs>
        <w:spacing w:after="0" w:line="240" w:lineRule="auto"/>
        <w:jc w:val="both"/>
        <w:rPr>
          <w:rFonts w:ascii="PT Astra Serif" w:hAnsi="PT Astra Serif"/>
          <w:i/>
          <w:sz w:val="24"/>
          <w:szCs w:val="24"/>
          <w:lang w:eastAsia="ru-RU"/>
        </w:rPr>
      </w:pPr>
      <w:r w:rsidRPr="008E0D4D">
        <w:rPr>
          <w:rFonts w:ascii="PT Astra Serif" w:hAnsi="PT Astra Serif"/>
          <w:sz w:val="24"/>
          <w:szCs w:val="24"/>
          <w:shd w:val="clear" w:color="auto" w:fill="FFFFFF"/>
        </w:rPr>
        <w:t>Уменьшение в соответствии с </w:t>
      </w:r>
      <w:hyperlink r:id="rId30" w:anchor="/document/70353464/entry/967" w:history="1">
        <w:r w:rsidRPr="008E0D4D">
          <w:rPr>
            <w:rStyle w:val="aa"/>
            <w:rFonts w:ascii="PT Astra Serif" w:hAnsi="PT Astra Serif"/>
            <w:sz w:val="24"/>
            <w:szCs w:val="24"/>
            <w:shd w:val="clear" w:color="auto" w:fill="FFFFFF"/>
          </w:rPr>
          <w:t>частями 7</w:t>
        </w:r>
      </w:hyperlink>
      <w:r w:rsidRPr="008E0D4D">
        <w:rPr>
          <w:rFonts w:ascii="PT Astra Serif" w:hAnsi="PT Astra Serif"/>
          <w:sz w:val="24"/>
          <w:szCs w:val="24"/>
          <w:shd w:val="clear" w:color="auto" w:fill="FFFFFF"/>
        </w:rPr>
        <w:t> и </w:t>
      </w:r>
      <w:hyperlink r:id="rId31" w:anchor="/document/70353464/entry/9671" w:history="1">
        <w:r w:rsidRPr="008E0D4D">
          <w:rPr>
            <w:rStyle w:val="aa"/>
            <w:rFonts w:ascii="PT Astra Serif" w:hAnsi="PT Astra Serif"/>
            <w:sz w:val="24"/>
            <w:szCs w:val="24"/>
            <w:shd w:val="clear" w:color="auto" w:fill="FFFFFF"/>
          </w:rPr>
          <w:t>7.1 статьи 96</w:t>
        </w:r>
      </w:hyperlink>
      <w:r w:rsidRPr="008E0D4D">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8E0D4D">
        <w:rPr>
          <w:rFonts w:ascii="PT Astra Serif" w:hAnsi="PT Astra Serif"/>
          <w:sz w:val="24"/>
          <w:szCs w:val="24"/>
          <w:lang w:eastAsia="ru-RU"/>
        </w:rPr>
        <w:t>Муниципальным</w:t>
      </w:r>
      <w:r w:rsidRPr="008E0D4D">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2" w:anchor="/document/70353464/entry/9672" w:history="1">
        <w:r w:rsidRPr="008E0D4D">
          <w:rPr>
            <w:rStyle w:val="aa"/>
            <w:rFonts w:ascii="PT Astra Serif" w:hAnsi="PT Astra Serif"/>
            <w:sz w:val="24"/>
            <w:szCs w:val="24"/>
            <w:shd w:val="clear" w:color="auto" w:fill="FFFFFF"/>
          </w:rPr>
          <w:t>частью 7.2 статьи 96</w:t>
        </w:r>
      </w:hyperlink>
      <w:r w:rsidRPr="008E0D4D">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3" w:anchor="/document/70353464/entry/103" w:history="1">
        <w:r w:rsidRPr="008E0D4D">
          <w:rPr>
            <w:rStyle w:val="aa"/>
            <w:rFonts w:ascii="PT Astra Serif" w:hAnsi="PT Astra Serif"/>
            <w:sz w:val="24"/>
            <w:szCs w:val="24"/>
            <w:shd w:val="clear" w:color="auto" w:fill="FFFFFF"/>
          </w:rPr>
          <w:t>статьей 103</w:t>
        </w:r>
      </w:hyperlink>
      <w:r w:rsidRPr="008E0D4D">
        <w:rPr>
          <w:rFonts w:ascii="PT Astra Serif" w:hAnsi="PT Astra Serif"/>
          <w:sz w:val="24"/>
          <w:szCs w:val="24"/>
          <w:shd w:val="clear" w:color="auto" w:fill="FFFFFF"/>
        </w:rPr>
        <w:t> настоящего Федерального закона №44-ФЗ.</w:t>
      </w:r>
    </w:p>
    <w:p w:rsidR="00AF4572" w:rsidRPr="008E0D4D" w:rsidRDefault="00AF4572" w:rsidP="008E0D4D">
      <w:pPr>
        <w:tabs>
          <w:tab w:val="left" w:pos="709"/>
        </w:tabs>
        <w:spacing w:after="0" w:line="240" w:lineRule="auto"/>
        <w:jc w:val="both"/>
        <w:rPr>
          <w:rFonts w:ascii="PT Astra Serif" w:hAnsi="PT Astra Serif"/>
          <w:sz w:val="24"/>
          <w:szCs w:val="24"/>
          <w:lang w:eastAsia="ru-RU"/>
        </w:rPr>
      </w:pPr>
      <w:r w:rsidRPr="008E0D4D">
        <w:rPr>
          <w:rFonts w:ascii="PT Astra Serif" w:hAnsi="PT Astra Serif"/>
          <w:i/>
          <w:sz w:val="24"/>
          <w:szCs w:val="24"/>
          <w:lang w:eastAsia="ru-RU"/>
        </w:rPr>
        <w:tab/>
      </w:r>
      <w:proofErr w:type="gramStart"/>
      <w:r w:rsidRPr="008E0D4D">
        <w:rPr>
          <w:rFonts w:ascii="PT Astra Serif" w:hAnsi="PT Astra Serif"/>
          <w:sz w:val="24"/>
          <w:szCs w:val="24"/>
          <w:lang w:eastAsia="ru-RU"/>
        </w:rPr>
        <w:t xml:space="preserve">Предусмотренное </w:t>
      </w:r>
      <w:hyperlink r:id="rId34" w:history="1">
        <w:r w:rsidRPr="008E0D4D">
          <w:rPr>
            <w:rStyle w:val="aa"/>
            <w:rFonts w:ascii="PT Astra Serif" w:hAnsi="PT Astra Serif"/>
            <w:sz w:val="24"/>
            <w:szCs w:val="24"/>
            <w:lang w:eastAsia="ru-RU"/>
          </w:rPr>
          <w:t>частями 7</w:t>
        </w:r>
      </w:hyperlink>
      <w:r w:rsidRPr="008E0D4D">
        <w:rPr>
          <w:rFonts w:ascii="PT Astra Serif" w:hAnsi="PT Astra Serif"/>
          <w:sz w:val="24"/>
          <w:szCs w:val="24"/>
          <w:lang w:eastAsia="ru-RU"/>
        </w:rPr>
        <w:t xml:space="preserve"> статьи 96 </w:t>
      </w:r>
      <w:r w:rsidRPr="008E0D4D">
        <w:rPr>
          <w:rFonts w:ascii="PT Astra Serif" w:hAnsi="PT Astra Serif"/>
          <w:sz w:val="24"/>
          <w:szCs w:val="24"/>
          <w:shd w:val="clear" w:color="auto" w:fill="FFFFFF"/>
        </w:rPr>
        <w:t xml:space="preserve">Федерального закона № 44-ФЗ </w:t>
      </w:r>
      <w:r w:rsidRPr="008E0D4D">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w:t>
      </w:r>
      <w:r w:rsidR="00E2685E" w:rsidRPr="00E2685E">
        <w:rPr>
          <w:rFonts w:ascii="PT Astra Serif" w:hAnsi="PT Astra Serif"/>
          <w:sz w:val="24"/>
          <w:szCs w:val="24"/>
          <w:lang w:eastAsia="ru-RU"/>
        </w:rPr>
        <w:t>Подрядчиком</w:t>
      </w:r>
      <w:r w:rsidRPr="008E0D4D">
        <w:rPr>
          <w:rFonts w:ascii="PT Astra Serif" w:hAnsi="PT Astra Serif"/>
          <w:sz w:val="24"/>
          <w:szCs w:val="24"/>
          <w:lang w:eastAsia="ru-RU"/>
        </w:rPr>
        <w:t xml:space="preserve"> требований об уплате неустоек (штрафов, пеней), предъявленных </w:t>
      </w:r>
      <w:r w:rsidRPr="008E0D4D">
        <w:rPr>
          <w:rFonts w:ascii="PT Astra Serif" w:hAnsi="PT Astra Serif"/>
          <w:sz w:val="24"/>
          <w:szCs w:val="24"/>
        </w:rPr>
        <w:t>Муниципальным з</w:t>
      </w:r>
      <w:r w:rsidRPr="008E0D4D">
        <w:rPr>
          <w:rFonts w:ascii="PT Astra Serif" w:hAnsi="PT Astra Serif"/>
          <w:sz w:val="24"/>
          <w:szCs w:val="24"/>
          <w:lang w:eastAsia="ru-RU"/>
        </w:rPr>
        <w:t xml:space="preserve">аказчиком в соответствии с Федерального закона </w:t>
      </w:r>
      <w:r w:rsidRPr="008E0D4D">
        <w:rPr>
          <w:rFonts w:ascii="PT Astra Serif" w:hAnsi="PT Astra Serif"/>
          <w:sz w:val="24"/>
          <w:szCs w:val="24"/>
          <w:shd w:val="clear" w:color="auto" w:fill="FFFFFF"/>
        </w:rPr>
        <w:t>ФЗ № 44-ФЗ</w:t>
      </w:r>
      <w:r w:rsidRPr="008E0D4D">
        <w:rPr>
          <w:rFonts w:ascii="PT Astra Serif" w:hAnsi="PT Astra Serif"/>
          <w:sz w:val="24"/>
          <w:szCs w:val="24"/>
          <w:lang w:eastAsia="ru-RU"/>
        </w:rPr>
        <w:t xml:space="preserve">, а также приемки </w:t>
      </w:r>
      <w:r w:rsidRPr="008E0D4D">
        <w:rPr>
          <w:rFonts w:ascii="PT Astra Serif" w:hAnsi="PT Astra Serif"/>
          <w:sz w:val="24"/>
          <w:szCs w:val="24"/>
        </w:rPr>
        <w:t xml:space="preserve">Муниципальным </w:t>
      </w:r>
      <w:r w:rsidRPr="008E0D4D">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AF4572" w:rsidRPr="008E0D4D" w:rsidRDefault="00AF4572" w:rsidP="008E0D4D">
      <w:pPr>
        <w:numPr>
          <w:ilvl w:val="1"/>
          <w:numId w:val="10"/>
        </w:numPr>
        <w:suppressAutoHyphens/>
        <w:spacing w:after="0" w:line="240" w:lineRule="auto"/>
        <w:ind w:left="0" w:firstLine="0"/>
        <w:jc w:val="both"/>
        <w:rPr>
          <w:rFonts w:ascii="PT Astra Serif" w:hAnsi="PT Astra Serif"/>
          <w:i/>
          <w:sz w:val="24"/>
          <w:szCs w:val="24"/>
          <w:lang w:eastAsia="ru-RU"/>
        </w:rPr>
      </w:pPr>
      <w:r w:rsidRPr="008E0D4D">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5" w:history="1">
        <w:r w:rsidRPr="008E0D4D">
          <w:rPr>
            <w:rStyle w:val="aa"/>
            <w:rFonts w:ascii="PT Astra Serif" w:hAnsi="PT Astra Serif"/>
            <w:sz w:val="24"/>
            <w:szCs w:val="24"/>
            <w:lang w:eastAsia="ru-RU"/>
          </w:rPr>
          <w:t>статьей 95</w:t>
        </w:r>
      </w:hyperlink>
      <w:r w:rsidRPr="008E0D4D">
        <w:rPr>
          <w:rFonts w:ascii="PT Astra Serif" w:hAnsi="PT Astra Serif"/>
          <w:sz w:val="24"/>
          <w:szCs w:val="24"/>
          <w:lang w:eastAsia="ru-RU"/>
        </w:rPr>
        <w:t xml:space="preserve"> </w:t>
      </w:r>
      <w:r w:rsidRPr="008E0D4D">
        <w:rPr>
          <w:rFonts w:ascii="PT Astra Serif" w:hAnsi="PT Astra Serif"/>
          <w:sz w:val="24"/>
          <w:szCs w:val="24"/>
          <w:shd w:val="clear" w:color="auto" w:fill="FFFFFF"/>
        </w:rPr>
        <w:t>Федерального закона № 44-ФЗ.</w:t>
      </w:r>
    </w:p>
    <w:p w:rsidR="00AF4572" w:rsidRPr="008E0D4D" w:rsidRDefault="00AF4572" w:rsidP="00E2685E">
      <w:pPr>
        <w:numPr>
          <w:ilvl w:val="1"/>
          <w:numId w:val="10"/>
        </w:numPr>
        <w:suppressAutoHyphens/>
        <w:spacing w:after="0" w:line="240" w:lineRule="auto"/>
        <w:ind w:left="0" w:firstLine="0"/>
        <w:jc w:val="both"/>
        <w:rPr>
          <w:rFonts w:ascii="PT Astra Serif" w:hAnsi="PT Astra Serif"/>
          <w:i/>
          <w:sz w:val="24"/>
          <w:szCs w:val="24"/>
          <w:lang w:eastAsia="ru-RU"/>
        </w:rPr>
      </w:pPr>
      <w:r w:rsidRPr="008E0D4D">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E2685E">
        <w:rPr>
          <w:rFonts w:ascii="PT Astra Serif" w:hAnsi="PT Astra Serif"/>
          <w:iCs/>
          <w:sz w:val="24"/>
          <w:szCs w:val="24"/>
          <w:lang w:eastAsia="ru-RU"/>
        </w:rPr>
        <w:t>Подрядчик</w:t>
      </w:r>
      <w:r w:rsidRPr="008E0D4D">
        <w:rPr>
          <w:rFonts w:ascii="PT Astra Serif" w:hAnsi="PT Astra Serif"/>
          <w:iCs/>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w:t>
      </w:r>
      <w:r w:rsidRPr="008E0D4D">
        <w:rPr>
          <w:rFonts w:ascii="PT Astra Serif" w:hAnsi="PT Astra Serif"/>
          <w:sz w:val="24"/>
          <w:szCs w:val="24"/>
        </w:rPr>
        <w:t xml:space="preserve">Муниципальным </w:t>
      </w:r>
      <w:r w:rsidRPr="008E0D4D">
        <w:rPr>
          <w:rFonts w:ascii="PT Astra Serif" w:hAnsi="PT Astra Serif"/>
          <w:sz w:val="24"/>
          <w:szCs w:val="24"/>
        </w:rPr>
        <w:lastRenderedPageBreak/>
        <w:t>з</w:t>
      </w:r>
      <w:r w:rsidRPr="008E0D4D">
        <w:rPr>
          <w:rFonts w:ascii="PT Astra Serif" w:hAnsi="PT Astra Serif"/>
          <w:iCs/>
          <w:sz w:val="24"/>
          <w:szCs w:val="24"/>
          <w:lang w:eastAsia="ru-RU"/>
        </w:rPr>
        <w:t xml:space="preserve">аказчиком </w:t>
      </w:r>
      <w:r w:rsidR="00E2685E">
        <w:rPr>
          <w:rFonts w:ascii="PT Astra Serif" w:hAnsi="PT Astra Serif"/>
          <w:iCs/>
          <w:sz w:val="24"/>
          <w:szCs w:val="24"/>
          <w:lang w:eastAsia="ru-RU"/>
        </w:rPr>
        <w:t>Подрядчика</w:t>
      </w:r>
      <w:r w:rsidRPr="008E0D4D">
        <w:rPr>
          <w:rFonts w:ascii="PT Astra Serif" w:hAnsi="PT Astra Serif"/>
          <w:iCs/>
          <w:sz w:val="24"/>
          <w:szCs w:val="24"/>
          <w:lang w:eastAsia="ru-RU"/>
        </w:rPr>
        <w:t xml:space="preserve">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6" w:anchor="sub_967" w:history="1">
        <w:r w:rsidRPr="008E0D4D">
          <w:rPr>
            <w:rStyle w:val="aa"/>
            <w:rFonts w:ascii="PT Astra Serif" w:hAnsi="PT Astra Serif"/>
            <w:iCs/>
            <w:sz w:val="24"/>
            <w:szCs w:val="24"/>
            <w:lang w:eastAsia="ru-RU"/>
          </w:rPr>
          <w:t>частями 7</w:t>
        </w:r>
      </w:hyperlink>
      <w:r w:rsidRPr="008E0D4D">
        <w:rPr>
          <w:rFonts w:ascii="PT Astra Serif" w:hAnsi="PT Astra Serif"/>
          <w:iCs/>
          <w:sz w:val="24"/>
          <w:szCs w:val="24"/>
          <w:lang w:eastAsia="ru-RU"/>
        </w:rPr>
        <w:t xml:space="preserve">, </w:t>
      </w:r>
      <w:hyperlink r:id="rId37" w:anchor="sub_9671" w:history="1">
        <w:r w:rsidRPr="008E0D4D">
          <w:rPr>
            <w:rStyle w:val="aa"/>
            <w:rFonts w:ascii="PT Astra Serif" w:hAnsi="PT Astra Serif"/>
            <w:iCs/>
            <w:sz w:val="24"/>
            <w:szCs w:val="24"/>
            <w:lang w:eastAsia="ru-RU"/>
          </w:rPr>
          <w:t>7.1</w:t>
        </w:r>
      </w:hyperlink>
      <w:r w:rsidRPr="008E0D4D">
        <w:rPr>
          <w:rFonts w:ascii="PT Astra Serif" w:hAnsi="PT Astra Serif"/>
          <w:iCs/>
          <w:sz w:val="24"/>
          <w:szCs w:val="24"/>
          <w:lang w:eastAsia="ru-RU"/>
        </w:rPr>
        <w:t xml:space="preserve">, </w:t>
      </w:r>
      <w:hyperlink r:id="rId38" w:anchor="sub_9672" w:history="1">
        <w:r w:rsidRPr="008E0D4D">
          <w:rPr>
            <w:rStyle w:val="aa"/>
            <w:rFonts w:ascii="PT Astra Serif" w:hAnsi="PT Astra Serif"/>
            <w:iCs/>
            <w:sz w:val="24"/>
            <w:szCs w:val="24"/>
            <w:lang w:eastAsia="ru-RU"/>
          </w:rPr>
          <w:t>7.2</w:t>
        </w:r>
      </w:hyperlink>
      <w:r w:rsidRPr="008E0D4D">
        <w:rPr>
          <w:rFonts w:ascii="PT Astra Serif" w:hAnsi="PT Astra Serif"/>
          <w:iCs/>
          <w:sz w:val="24"/>
          <w:szCs w:val="24"/>
          <w:lang w:eastAsia="ru-RU"/>
        </w:rPr>
        <w:t xml:space="preserve"> и </w:t>
      </w:r>
      <w:hyperlink r:id="rId39" w:anchor="sub_9673" w:history="1">
        <w:r w:rsidRPr="008E0D4D">
          <w:rPr>
            <w:rStyle w:val="aa"/>
            <w:rFonts w:ascii="PT Astra Serif" w:hAnsi="PT Astra Serif"/>
            <w:iCs/>
            <w:sz w:val="24"/>
            <w:szCs w:val="24"/>
            <w:lang w:eastAsia="ru-RU"/>
          </w:rPr>
          <w:t>7.3 статьи 96</w:t>
        </w:r>
      </w:hyperlink>
      <w:r w:rsidRPr="008E0D4D">
        <w:rPr>
          <w:rFonts w:ascii="PT Astra Serif" w:hAnsi="PT Astra Serif"/>
          <w:iCs/>
          <w:sz w:val="24"/>
          <w:szCs w:val="24"/>
          <w:lang w:eastAsia="ru-RU"/>
        </w:rPr>
        <w:t xml:space="preserve"> </w:t>
      </w:r>
      <w:r w:rsidRPr="008E0D4D">
        <w:rPr>
          <w:rFonts w:ascii="PT Astra Serif" w:hAnsi="PT Astra Serif"/>
          <w:sz w:val="24"/>
          <w:szCs w:val="24"/>
          <w:shd w:val="clear" w:color="auto" w:fill="FFFFFF"/>
        </w:rPr>
        <w:t>Федерального закона № 44-ФЗ.</w:t>
      </w:r>
    </w:p>
    <w:p w:rsidR="00AF4572" w:rsidRPr="008E0D4D" w:rsidRDefault="00AF4572" w:rsidP="008E0D4D">
      <w:pPr>
        <w:spacing w:after="0" w:line="240" w:lineRule="auto"/>
        <w:jc w:val="both"/>
        <w:rPr>
          <w:rFonts w:ascii="PT Astra Serif" w:hAnsi="PT Astra Serif"/>
          <w:i/>
          <w:sz w:val="24"/>
          <w:szCs w:val="24"/>
          <w:lang w:eastAsia="ru-RU"/>
        </w:rPr>
      </w:pPr>
      <w:r w:rsidRPr="008E0D4D">
        <w:rPr>
          <w:rFonts w:ascii="PT Astra Serif" w:hAnsi="PT Astra Serif"/>
          <w:iCs/>
          <w:sz w:val="24"/>
          <w:szCs w:val="24"/>
          <w:lang w:eastAsia="ru-RU"/>
        </w:rPr>
        <w:t xml:space="preserve">За каждый день просрочки </w:t>
      </w:r>
      <w:r w:rsidR="00E2685E">
        <w:rPr>
          <w:rFonts w:ascii="PT Astra Serif" w:hAnsi="PT Astra Serif"/>
          <w:iCs/>
          <w:sz w:val="24"/>
          <w:szCs w:val="24"/>
          <w:lang w:eastAsia="ru-RU"/>
        </w:rPr>
        <w:t xml:space="preserve">выполнения Подрядчиком </w:t>
      </w:r>
      <w:r w:rsidRPr="008E0D4D">
        <w:rPr>
          <w:rFonts w:ascii="PT Astra Serif" w:hAnsi="PT Astra Serif"/>
          <w:iCs/>
          <w:sz w:val="24"/>
          <w:szCs w:val="24"/>
          <w:lang w:eastAsia="ru-RU"/>
        </w:rPr>
        <w:t xml:space="preserve">обязательства, предусмотренного настоящим пунктом, начисляется пеня в размере, определенном в порядке, установленном в соответствии с </w:t>
      </w:r>
      <w:hyperlink r:id="rId40" w:anchor="sub_347" w:history="1">
        <w:r w:rsidRPr="008E0D4D">
          <w:rPr>
            <w:rStyle w:val="aa"/>
            <w:rFonts w:ascii="PT Astra Serif" w:hAnsi="PT Astra Serif"/>
            <w:iCs/>
            <w:sz w:val="24"/>
            <w:szCs w:val="24"/>
            <w:lang w:eastAsia="ru-RU"/>
          </w:rPr>
          <w:t>частью 7</w:t>
        </w:r>
      </w:hyperlink>
      <w:r w:rsidRPr="008E0D4D">
        <w:rPr>
          <w:rFonts w:ascii="PT Astra Serif" w:hAnsi="PT Astra Serif"/>
          <w:iCs/>
          <w:sz w:val="24"/>
          <w:szCs w:val="24"/>
          <w:lang w:eastAsia="ru-RU"/>
        </w:rPr>
        <w:t xml:space="preserve"> статьи 34 </w:t>
      </w:r>
      <w:r w:rsidRPr="008E0D4D">
        <w:rPr>
          <w:rFonts w:ascii="PT Astra Serif" w:hAnsi="PT Astra Serif"/>
          <w:sz w:val="24"/>
          <w:szCs w:val="24"/>
          <w:shd w:val="clear" w:color="auto" w:fill="FFFFFF"/>
        </w:rPr>
        <w:t>Федерального закона № 44-ФЗ.</w:t>
      </w:r>
    </w:p>
    <w:p w:rsidR="00AF4572" w:rsidRPr="008E0D4D" w:rsidRDefault="00AF4572" w:rsidP="00E2685E">
      <w:pPr>
        <w:numPr>
          <w:ilvl w:val="1"/>
          <w:numId w:val="10"/>
        </w:numPr>
        <w:suppressAutoHyphens/>
        <w:spacing w:after="0" w:line="240" w:lineRule="auto"/>
        <w:ind w:left="0" w:firstLine="0"/>
        <w:jc w:val="both"/>
        <w:rPr>
          <w:rFonts w:ascii="PT Astra Serif" w:hAnsi="PT Astra Serif"/>
          <w:i/>
          <w:sz w:val="24"/>
          <w:szCs w:val="24"/>
          <w:lang w:eastAsia="ru-RU"/>
        </w:rPr>
      </w:pPr>
      <w:r w:rsidRPr="008E0D4D">
        <w:rPr>
          <w:rFonts w:ascii="PT Astra Serif" w:hAnsi="PT Astra Serif"/>
          <w:kern w:val="16"/>
          <w:sz w:val="24"/>
          <w:szCs w:val="24"/>
          <w:lang w:eastAsia="ru-RU"/>
        </w:rPr>
        <w:t xml:space="preserve">По Контракту должны быть обеспечены обязательства </w:t>
      </w:r>
      <w:r w:rsidR="00E2685E">
        <w:rPr>
          <w:rFonts w:ascii="PT Astra Serif" w:hAnsi="PT Astra Serif"/>
          <w:kern w:val="16"/>
          <w:sz w:val="24"/>
          <w:szCs w:val="24"/>
          <w:lang w:eastAsia="ru-RU"/>
        </w:rPr>
        <w:t xml:space="preserve">Подрядчика </w:t>
      </w:r>
      <w:r w:rsidRPr="008E0D4D">
        <w:rPr>
          <w:rFonts w:ascii="PT Astra Serif" w:hAnsi="PT Astra Serif"/>
          <w:kern w:val="16"/>
          <w:sz w:val="24"/>
          <w:szCs w:val="24"/>
          <w:lang w:eastAsia="ru-RU"/>
        </w:rPr>
        <w:t xml:space="preserve">по возмещению убытков </w:t>
      </w:r>
      <w:r w:rsidRPr="008E0D4D">
        <w:rPr>
          <w:rFonts w:ascii="PT Astra Serif" w:hAnsi="PT Astra Serif"/>
          <w:sz w:val="24"/>
          <w:szCs w:val="24"/>
        </w:rPr>
        <w:t>Муниципального з</w:t>
      </w:r>
      <w:r w:rsidRPr="008E0D4D">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2685E">
        <w:rPr>
          <w:rFonts w:ascii="PT Astra Serif" w:hAnsi="PT Astra Serif"/>
          <w:kern w:val="16"/>
          <w:sz w:val="24"/>
          <w:szCs w:val="24"/>
          <w:lang w:eastAsia="ru-RU"/>
        </w:rPr>
        <w:t>Подрядчика</w:t>
      </w:r>
      <w:r w:rsidRPr="008E0D4D">
        <w:rPr>
          <w:rFonts w:ascii="PT Astra Serif" w:hAnsi="PT Astra Serif"/>
          <w:kern w:val="16"/>
          <w:sz w:val="24"/>
          <w:szCs w:val="24"/>
          <w:lang w:eastAsia="ru-RU"/>
        </w:rPr>
        <w:t xml:space="preserve"> перед </w:t>
      </w:r>
      <w:r w:rsidRPr="008E0D4D">
        <w:rPr>
          <w:rFonts w:ascii="PT Astra Serif" w:hAnsi="PT Astra Serif"/>
          <w:sz w:val="24"/>
          <w:szCs w:val="24"/>
        </w:rPr>
        <w:t>Муниципальным з</w:t>
      </w:r>
      <w:r w:rsidRPr="008E0D4D">
        <w:rPr>
          <w:rFonts w:ascii="PT Astra Serif" w:hAnsi="PT Astra Serif"/>
          <w:kern w:val="16"/>
          <w:sz w:val="24"/>
          <w:szCs w:val="24"/>
          <w:lang w:eastAsia="ru-RU"/>
        </w:rPr>
        <w:t>аказчиком.</w:t>
      </w:r>
    </w:p>
    <w:p w:rsidR="00AF4572" w:rsidRPr="008E0D4D" w:rsidRDefault="00AF4572" w:rsidP="008E0D4D">
      <w:pPr>
        <w:numPr>
          <w:ilvl w:val="1"/>
          <w:numId w:val="10"/>
        </w:numPr>
        <w:suppressAutoHyphens/>
        <w:spacing w:after="0" w:line="240" w:lineRule="auto"/>
        <w:ind w:left="0" w:firstLine="0"/>
        <w:jc w:val="both"/>
        <w:rPr>
          <w:rFonts w:ascii="PT Astra Serif" w:hAnsi="PT Astra Serif"/>
          <w:i/>
          <w:sz w:val="24"/>
          <w:szCs w:val="24"/>
          <w:lang w:eastAsia="ru-RU"/>
        </w:rPr>
      </w:pPr>
      <w:proofErr w:type="gramStart"/>
      <w:r w:rsidRPr="008E0D4D">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8E0D4D">
        <w:rPr>
          <w:rFonts w:ascii="PT Astra Serif" w:hAnsi="PT Astra Serif"/>
          <w:sz w:val="24"/>
          <w:szCs w:val="24"/>
          <w:shd w:val="clear" w:color="auto" w:fill="FFFFFF"/>
        </w:rPr>
        <w:t>Федеральным законом № 44-ФЗ</w:t>
      </w:r>
      <w:r w:rsidRPr="008E0D4D">
        <w:rPr>
          <w:rFonts w:ascii="PT Astra Serif" w:hAnsi="PT Astra Serif"/>
          <w:sz w:val="24"/>
          <w:szCs w:val="24"/>
        </w:rPr>
        <w:t xml:space="preserve">, лица, имеющего право действовать от имени банка (далее - гарант), на условиях, определенных </w:t>
      </w:r>
      <w:hyperlink r:id="rId41" w:history="1">
        <w:r w:rsidRPr="008E0D4D">
          <w:rPr>
            <w:rStyle w:val="aa"/>
            <w:rFonts w:ascii="PT Astra Serif" w:hAnsi="PT Astra Serif"/>
            <w:sz w:val="24"/>
            <w:szCs w:val="24"/>
          </w:rPr>
          <w:t>гражданским законодательством</w:t>
        </w:r>
      </w:hyperlink>
      <w:r w:rsidRPr="008E0D4D">
        <w:rPr>
          <w:rFonts w:ascii="PT Astra Serif" w:hAnsi="PT Astra Serif"/>
          <w:sz w:val="24"/>
          <w:szCs w:val="24"/>
        </w:rPr>
        <w:t xml:space="preserve"> и </w:t>
      </w:r>
      <w:hyperlink r:id="rId42" w:history="1">
        <w:r w:rsidRPr="008E0D4D">
          <w:rPr>
            <w:rStyle w:val="aa"/>
            <w:rFonts w:ascii="PT Astra Serif" w:hAnsi="PT Astra Serif"/>
            <w:sz w:val="24"/>
            <w:szCs w:val="24"/>
          </w:rPr>
          <w:t>статьей 45</w:t>
        </w:r>
      </w:hyperlink>
      <w:r w:rsidRPr="008E0D4D">
        <w:rPr>
          <w:rFonts w:ascii="PT Astra Serif" w:hAnsi="PT Astra Serif"/>
          <w:sz w:val="24"/>
          <w:szCs w:val="24"/>
        </w:rPr>
        <w:t xml:space="preserve"> </w:t>
      </w:r>
      <w:r w:rsidRPr="008E0D4D">
        <w:rPr>
          <w:rFonts w:ascii="PT Astra Serif" w:hAnsi="PT Astra Serif"/>
          <w:sz w:val="24"/>
          <w:szCs w:val="24"/>
          <w:shd w:val="clear" w:color="auto" w:fill="FFFFFF"/>
        </w:rPr>
        <w:t xml:space="preserve">Федерального закона № 44-ФЗ </w:t>
      </w:r>
      <w:r w:rsidRPr="008E0D4D">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AF4572" w:rsidRPr="008E0D4D" w:rsidRDefault="00AF4572" w:rsidP="00E2685E">
      <w:pPr>
        <w:numPr>
          <w:ilvl w:val="1"/>
          <w:numId w:val="10"/>
        </w:numPr>
        <w:suppressAutoHyphens/>
        <w:spacing w:after="0" w:line="240" w:lineRule="auto"/>
        <w:ind w:left="0" w:firstLine="0"/>
        <w:jc w:val="both"/>
        <w:rPr>
          <w:rFonts w:ascii="PT Astra Serif" w:hAnsi="PT Astra Serif"/>
          <w:i/>
          <w:sz w:val="24"/>
          <w:szCs w:val="24"/>
          <w:lang w:eastAsia="ru-RU"/>
        </w:rPr>
      </w:pPr>
      <w:proofErr w:type="gramStart"/>
      <w:r w:rsidRPr="008E0D4D">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8E0D4D">
        <w:rPr>
          <w:rFonts w:ascii="PT Astra Serif" w:hAnsi="PT Astra Serif"/>
          <w:sz w:val="24"/>
          <w:szCs w:val="24"/>
        </w:rPr>
        <w:t>Муниципального з</w:t>
      </w:r>
      <w:r w:rsidRPr="008E0D4D">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8E0D4D">
        <w:rPr>
          <w:rFonts w:ascii="PT Astra Serif" w:hAnsi="PT Astra Serif"/>
          <w:sz w:val="24"/>
          <w:szCs w:val="24"/>
        </w:rPr>
        <w:t xml:space="preserve">даты исполнения </w:t>
      </w:r>
      <w:r w:rsidR="00E2685E" w:rsidRPr="00E2685E">
        <w:rPr>
          <w:rFonts w:ascii="PT Astra Serif" w:hAnsi="PT Astra Serif"/>
          <w:sz w:val="24"/>
          <w:szCs w:val="24"/>
        </w:rPr>
        <w:t>Подрядчиком</w:t>
      </w:r>
      <w:r w:rsidR="00F6612A" w:rsidRPr="008E0D4D">
        <w:rPr>
          <w:rFonts w:ascii="PT Astra Serif" w:hAnsi="PT Astra Serif"/>
          <w:sz w:val="24"/>
          <w:szCs w:val="24"/>
        </w:rPr>
        <w:t xml:space="preserve"> </w:t>
      </w:r>
      <w:r w:rsidRPr="008E0D4D">
        <w:rPr>
          <w:rFonts w:ascii="PT Astra Serif" w:hAnsi="PT Astra Serif"/>
          <w:sz w:val="24"/>
          <w:szCs w:val="24"/>
        </w:rPr>
        <w:t xml:space="preserve">обязательств, предусмотренных контрактом (с даты подписания Муниципальным заказчиком </w:t>
      </w:r>
      <w:r w:rsidRPr="008E0D4D">
        <w:rPr>
          <w:rFonts w:ascii="PT Astra Serif" w:hAnsi="PT Astra Serif"/>
          <w:sz w:val="24"/>
          <w:szCs w:val="24"/>
          <w:shd w:val="clear" w:color="auto" w:fill="FFFFFF"/>
        </w:rPr>
        <w:t>в единой информационной системе </w:t>
      </w:r>
      <w:hyperlink r:id="rId43" w:anchor="/document/403147771/entry/1000" w:history="1">
        <w:r w:rsidRPr="008E0D4D">
          <w:rPr>
            <w:rStyle w:val="aa"/>
            <w:rFonts w:ascii="PT Astra Serif" w:hAnsi="PT Astra Serif"/>
            <w:sz w:val="24"/>
            <w:szCs w:val="24"/>
            <w:shd w:val="clear" w:color="auto" w:fill="FFFFFF"/>
          </w:rPr>
          <w:t>документ</w:t>
        </w:r>
      </w:hyperlink>
      <w:r w:rsidRPr="008E0D4D">
        <w:rPr>
          <w:rFonts w:ascii="PT Astra Serif" w:hAnsi="PT Astra Serif"/>
          <w:sz w:val="24"/>
          <w:szCs w:val="24"/>
          <w:shd w:val="clear" w:color="auto" w:fill="FFFFFF"/>
        </w:rPr>
        <w:t> о приемке).</w:t>
      </w:r>
      <w:proofErr w:type="gramEnd"/>
    </w:p>
    <w:p w:rsidR="00AF4572" w:rsidRPr="008E0D4D" w:rsidRDefault="00AF4572" w:rsidP="008E0D4D">
      <w:pPr>
        <w:numPr>
          <w:ilvl w:val="1"/>
          <w:numId w:val="10"/>
        </w:numPr>
        <w:suppressAutoHyphens/>
        <w:spacing w:after="0" w:line="240" w:lineRule="auto"/>
        <w:ind w:left="0" w:firstLine="0"/>
        <w:jc w:val="both"/>
        <w:rPr>
          <w:rFonts w:ascii="PT Astra Serif" w:hAnsi="PT Astra Serif"/>
          <w:i/>
          <w:sz w:val="24"/>
          <w:szCs w:val="24"/>
          <w:lang w:eastAsia="ru-RU"/>
        </w:rPr>
      </w:pPr>
      <w:r w:rsidRPr="008E0D4D">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8E0D4D">
        <w:rPr>
          <w:rFonts w:ascii="PT Astra Serif" w:hAnsi="PT Astra Serif"/>
          <w:sz w:val="24"/>
          <w:szCs w:val="24"/>
          <w:shd w:val="clear" w:color="auto" w:fill="FFFFFF"/>
        </w:rPr>
        <w:t>Федеральным законом № 44-ФЗ.</w:t>
      </w:r>
    </w:p>
    <w:p w:rsidR="00B55BF9" w:rsidRPr="008E0D4D" w:rsidRDefault="00B55BF9" w:rsidP="008E0D4D">
      <w:pPr>
        <w:suppressAutoHyphens/>
        <w:autoSpaceDE w:val="0"/>
        <w:autoSpaceDN w:val="0"/>
        <w:adjustRightInd w:val="0"/>
        <w:spacing w:after="0" w:line="240" w:lineRule="auto"/>
        <w:contextualSpacing/>
        <w:jc w:val="center"/>
        <w:rPr>
          <w:rFonts w:ascii="PT Astra Serif" w:eastAsia="Times New Roman" w:hAnsi="PT Astra Serif" w:cs="Times New Roman"/>
          <w:b/>
          <w:bCs/>
          <w:kern w:val="2"/>
          <w:sz w:val="24"/>
          <w:szCs w:val="24"/>
          <w:lang w:eastAsia="ar-SA"/>
        </w:rPr>
      </w:pPr>
    </w:p>
    <w:p w:rsidR="00B55BF9" w:rsidRPr="008E0D4D" w:rsidRDefault="00B55BF9" w:rsidP="008E0D4D">
      <w:pPr>
        <w:numPr>
          <w:ilvl w:val="0"/>
          <w:numId w:val="10"/>
        </w:numPr>
        <w:suppressAutoHyphens/>
        <w:spacing w:after="0" w:line="240" w:lineRule="auto"/>
        <w:ind w:left="0" w:firstLine="0"/>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Прочие условия</w:t>
      </w:r>
    </w:p>
    <w:p w:rsidR="00B55BF9" w:rsidRPr="008E0D4D" w:rsidRDefault="00B55BF9"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8E0D4D" w:rsidRDefault="00B55BF9"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147D2F" w:rsidRPr="00147D2F" w:rsidRDefault="00147D2F" w:rsidP="00147D2F">
      <w:pPr>
        <w:pStyle w:val="a8"/>
        <w:numPr>
          <w:ilvl w:val="1"/>
          <w:numId w:val="10"/>
        </w:numPr>
        <w:ind w:left="0" w:firstLine="0"/>
        <w:jc w:val="both"/>
        <w:rPr>
          <w:rFonts w:ascii="PT Astra Serif" w:eastAsia="Times New Roman" w:hAnsi="PT Astra Serif" w:cs="Times New Roman"/>
          <w:kern w:val="2"/>
          <w:sz w:val="24"/>
          <w:szCs w:val="24"/>
          <w:lang w:eastAsia="ar-SA"/>
        </w:rPr>
      </w:pPr>
      <w:r w:rsidRPr="00147D2F">
        <w:rPr>
          <w:rFonts w:ascii="PT Astra Serif" w:eastAsia="Times New Roman" w:hAnsi="PT Astra Serif" w:cs="Times New Roman"/>
          <w:kern w:val="2"/>
          <w:sz w:val="24"/>
          <w:szCs w:val="24"/>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BD52A8" w:rsidRPr="008E0D4D" w:rsidRDefault="00BD52A8" w:rsidP="008E0D4D">
      <w:pPr>
        <w:pStyle w:val="a8"/>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числе документов согласно пункту 6.2 производится путем её передачи представителю стороны под роспись с приложением передаваемых документов.</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proofErr w:type="gramStart"/>
      <w:r w:rsidRPr="008E0D4D">
        <w:rPr>
          <w:rFonts w:ascii="PT Astra Serif" w:eastAsia="Times New Roman" w:hAnsi="PT Astra Serif" w:cs="Times New Roman"/>
          <w:kern w:val="2"/>
          <w:sz w:val="24"/>
          <w:szCs w:val="24"/>
          <w:lang w:eastAsia="ar-SA"/>
        </w:rPr>
        <w:t>Первичные учетные документы,  предусмотренные пунктом 6.2 составляются</w:t>
      </w:r>
      <w:proofErr w:type="gramEnd"/>
      <w:r w:rsidRPr="008E0D4D">
        <w:rPr>
          <w:rFonts w:ascii="PT Astra Serif" w:eastAsia="Times New Roman" w:hAnsi="PT Astra Serif" w:cs="Times New Roman"/>
          <w:kern w:val="2"/>
          <w:sz w:val="24"/>
          <w:szCs w:val="24"/>
          <w:lang w:eastAsia="ar-SA"/>
        </w:rPr>
        <w:t xml:space="preserve">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Pr="008E0D4D" w:rsidRDefault="00B55BF9" w:rsidP="00C15938">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w:t>
      </w:r>
      <w:r w:rsidR="00CF7123">
        <w:rPr>
          <w:rFonts w:ascii="PT Astra Serif" w:eastAsia="Times New Roman" w:hAnsi="PT Astra Serif" w:cs="Times New Roman"/>
          <w:kern w:val="2"/>
          <w:sz w:val="24"/>
          <w:szCs w:val="24"/>
          <w:lang w:eastAsia="ar-SA"/>
        </w:rPr>
        <w:t>выполнения</w:t>
      </w:r>
      <w:r w:rsidR="00CF7123" w:rsidRPr="00CF7123">
        <w:rPr>
          <w:rFonts w:ascii="PT Astra Serif" w:eastAsia="Times New Roman" w:hAnsi="PT Astra Serif" w:cs="Times New Roman"/>
          <w:kern w:val="2"/>
          <w:sz w:val="24"/>
          <w:szCs w:val="24"/>
          <w:lang w:eastAsia="ar-SA"/>
        </w:rPr>
        <w:t xml:space="preserve"> работ </w:t>
      </w:r>
      <w:r w:rsidRPr="008E0D4D">
        <w:rPr>
          <w:rFonts w:ascii="PT Astra Serif" w:eastAsia="Times New Roman" w:hAnsi="PT Astra Serif" w:cs="Times New Roman"/>
          <w:kern w:val="2"/>
          <w:sz w:val="24"/>
          <w:szCs w:val="24"/>
          <w:lang w:eastAsia="ar-SA"/>
        </w:rPr>
        <w:t xml:space="preserve">передана </w:t>
      </w:r>
      <w:r w:rsidR="00E2685E">
        <w:rPr>
          <w:rFonts w:ascii="PT Astra Serif" w:eastAsia="Times New Roman" w:hAnsi="PT Astra Serif" w:cs="Times New Roman"/>
          <w:kern w:val="2"/>
          <w:sz w:val="24"/>
          <w:szCs w:val="24"/>
          <w:lang w:eastAsia="ar-SA"/>
        </w:rPr>
        <w:t>Подрядчику</w:t>
      </w:r>
      <w:r w:rsidRPr="008E0D4D">
        <w:rPr>
          <w:rFonts w:ascii="PT Astra Serif" w:eastAsia="Times New Roman" w:hAnsi="PT Astra Serif" w:cs="Times New Roman"/>
          <w:kern w:val="2"/>
          <w:sz w:val="24"/>
          <w:szCs w:val="24"/>
          <w:lang w:eastAsia="ar-SA"/>
        </w:rPr>
        <w:t xml:space="preserve">. Подписывая настоящий контракт, </w:t>
      </w:r>
      <w:r w:rsidR="00C15938">
        <w:rPr>
          <w:rFonts w:ascii="PT Astra Serif" w:eastAsia="Times New Roman" w:hAnsi="PT Astra Serif" w:cs="Times New Roman"/>
          <w:kern w:val="2"/>
          <w:sz w:val="24"/>
          <w:szCs w:val="24"/>
          <w:lang w:eastAsia="ar-SA"/>
        </w:rPr>
        <w:t>Подрядчик</w:t>
      </w:r>
      <w:r w:rsidRPr="008E0D4D">
        <w:rPr>
          <w:rFonts w:ascii="PT Astra Serif" w:eastAsia="Times New Roman" w:hAnsi="PT Astra Serif" w:cs="Times New Roman"/>
          <w:kern w:val="2"/>
          <w:sz w:val="24"/>
          <w:szCs w:val="24"/>
          <w:lang w:eastAsia="ar-SA"/>
        </w:rPr>
        <w:t xml:space="preserve"> подтверждает, что ознакомлен с требованиями технического задания, порядком</w:t>
      </w:r>
      <w:r w:rsidR="00EE6BA0">
        <w:rPr>
          <w:rFonts w:ascii="PT Astra Serif" w:eastAsia="Times New Roman" w:hAnsi="PT Astra Serif" w:cs="Times New Roman"/>
          <w:kern w:val="2"/>
          <w:sz w:val="24"/>
          <w:szCs w:val="24"/>
          <w:lang w:eastAsia="ar-SA"/>
        </w:rPr>
        <w:t xml:space="preserve"> </w:t>
      </w:r>
      <w:r w:rsidR="00CF7123">
        <w:rPr>
          <w:rFonts w:ascii="PT Astra Serif" w:eastAsia="Times New Roman" w:hAnsi="PT Astra Serif" w:cs="Times New Roman"/>
          <w:kern w:val="2"/>
          <w:sz w:val="24"/>
          <w:szCs w:val="24"/>
          <w:lang w:eastAsia="ar-SA"/>
        </w:rPr>
        <w:t>выполнения</w:t>
      </w:r>
      <w:r w:rsidR="00CF7123" w:rsidRPr="00CF7123">
        <w:rPr>
          <w:rFonts w:ascii="PT Astra Serif" w:eastAsia="Times New Roman" w:hAnsi="PT Astra Serif" w:cs="Times New Roman"/>
          <w:kern w:val="2"/>
          <w:sz w:val="24"/>
          <w:szCs w:val="24"/>
          <w:lang w:eastAsia="ar-SA"/>
        </w:rPr>
        <w:t xml:space="preserve"> работ</w:t>
      </w:r>
      <w:r w:rsidRPr="008E0D4D">
        <w:rPr>
          <w:rFonts w:ascii="PT Astra Serif" w:eastAsia="Times New Roman" w:hAnsi="PT Astra Serif" w:cs="Times New Roman"/>
          <w:kern w:val="2"/>
          <w:sz w:val="24"/>
          <w:szCs w:val="24"/>
          <w:lang w:eastAsia="ar-SA"/>
        </w:rPr>
        <w:t>, условиями их приемки, а также иных документов, указанных в настоящем контракте и техническом задании в объеме, достаточном для</w:t>
      </w:r>
      <w:r w:rsidR="00EE6BA0">
        <w:rPr>
          <w:rFonts w:ascii="PT Astra Serif" w:eastAsia="Times New Roman" w:hAnsi="PT Astra Serif" w:cs="Times New Roman"/>
          <w:kern w:val="2"/>
          <w:sz w:val="24"/>
          <w:szCs w:val="24"/>
          <w:lang w:eastAsia="ar-SA"/>
        </w:rPr>
        <w:t xml:space="preserve"> </w:t>
      </w:r>
      <w:r w:rsidR="00CF7123">
        <w:rPr>
          <w:rFonts w:ascii="PT Astra Serif" w:eastAsia="Times New Roman" w:hAnsi="PT Astra Serif" w:cs="Times New Roman"/>
          <w:kern w:val="2"/>
          <w:sz w:val="24"/>
          <w:szCs w:val="24"/>
          <w:lang w:eastAsia="ar-SA"/>
        </w:rPr>
        <w:t>выполнения</w:t>
      </w:r>
      <w:r w:rsidR="00CF7123" w:rsidRPr="00CF7123">
        <w:rPr>
          <w:rFonts w:ascii="PT Astra Serif" w:eastAsia="Times New Roman" w:hAnsi="PT Astra Serif" w:cs="Times New Roman"/>
          <w:kern w:val="2"/>
          <w:sz w:val="24"/>
          <w:szCs w:val="24"/>
          <w:lang w:eastAsia="ar-SA"/>
        </w:rPr>
        <w:t xml:space="preserve"> работ</w:t>
      </w:r>
      <w:r w:rsidRPr="008E0D4D">
        <w:rPr>
          <w:rFonts w:ascii="PT Astra Serif" w:eastAsia="Times New Roman" w:hAnsi="PT Astra Serif" w:cs="Times New Roman"/>
          <w:kern w:val="2"/>
          <w:sz w:val="24"/>
          <w:szCs w:val="24"/>
          <w:lang w:eastAsia="ar-SA"/>
        </w:rPr>
        <w:t>, и не имеет претензий к объему и качеству исходной документации.</w:t>
      </w:r>
    </w:p>
    <w:p w:rsidR="00B55BF9" w:rsidRPr="008E0D4D" w:rsidRDefault="00B55BF9"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Неотъемлемой ч</w:t>
      </w:r>
      <w:r w:rsidR="00BD52A8" w:rsidRPr="008E0D4D">
        <w:rPr>
          <w:rFonts w:ascii="PT Astra Serif" w:eastAsia="Times New Roman" w:hAnsi="PT Astra Serif" w:cs="Times New Roman"/>
          <w:kern w:val="2"/>
          <w:sz w:val="24"/>
          <w:szCs w:val="24"/>
          <w:lang w:eastAsia="ar-SA"/>
        </w:rPr>
        <w:t>астью настоящего контракта являю</w:t>
      </w:r>
      <w:r w:rsidRPr="008E0D4D">
        <w:rPr>
          <w:rFonts w:ascii="PT Astra Serif" w:eastAsia="Times New Roman" w:hAnsi="PT Astra Serif" w:cs="Times New Roman"/>
          <w:kern w:val="2"/>
          <w:sz w:val="24"/>
          <w:szCs w:val="24"/>
          <w:lang w:eastAsia="ar-SA"/>
        </w:rPr>
        <w:t>тся:</w:t>
      </w:r>
    </w:p>
    <w:p w:rsidR="00332C8E" w:rsidRDefault="00812AE9" w:rsidP="008E0D4D">
      <w:pPr>
        <w:spacing w:after="0" w:line="240" w:lineRule="auto"/>
        <w:rPr>
          <w:rFonts w:ascii="PT Astra Serif" w:hAnsi="PT Astra Serif" w:cs="Times New Roman"/>
          <w:sz w:val="24"/>
          <w:szCs w:val="24"/>
        </w:rPr>
      </w:pPr>
      <w:r w:rsidRPr="008E0D4D">
        <w:rPr>
          <w:rFonts w:ascii="PT Astra Serif" w:hAnsi="PT Astra Serif" w:cs="Times New Roman"/>
          <w:sz w:val="24"/>
          <w:szCs w:val="24"/>
        </w:rPr>
        <w:t>- те</w:t>
      </w:r>
      <w:r w:rsidR="00326415" w:rsidRPr="008E0D4D">
        <w:rPr>
          <w:rFonts w:ascii="PT Astra Serif" w:hAnsi="PT Astra Serif" w:cs="Times New Roman"/>
          <w:sz w:val="24"/>
          <w:szCs w:val="24"/>
        </w:rPr>
        <w:t>хническое задание (Приложение</w:t>
      </w:r>
      <w:r w:rsidR="00147D2F">
        <w:rPr>
          <w:rFonts w:ascii="PT Astra Serif" w:hAnsi="PT Astra Serif" w:cs="Times New Roman"/>
          <w:sz w:val="24"/>
          <w:szCs w:val="24"/>
        </w:rPr>
        <w:t xml:space="preserve"> №1);</w:t>
      </w:r>
    </w:p>
    <w:p w:rsidR="00147D2F" w:rsidRPr="008E0D4D" w:rsidRDefault="00147D2F" w:rsidP="008E0D4D">
      <w:pPr>
        <w:spacing w:after="0" w:line="240" w:lineRule="auto"/>
        <w:rPr>
          <w:rFonts w:ascii="PT Astra Serif" w:hAnsi="PT Astra Serif" w:cs="Times New Roman"/>
          <w:sz w:val="24"/>
          <w:szCs w:val="24"/>
        </w:rPr>
      </w:pPr>
      <w:r>
        <w:rPr>
          <w:rFonts w:ascii="PT Astra Serif" w:hAnsi="PT Astra Serif" w:cs="Times New Roman"/>
          <w:sz w:val="24"/>
          <w:szCs w:val="24"/>
        </w:rPr>
        <w:t>- график выполнения работ (</w:t>
      </w:r>
      <w:r w:rsidRPr="008E0D4D">
        <w:rPr>
          <w:rFonts w:ascii="PT Astra Serif" w:hAnsi="PT Astra Serif" w:cs="Times New Roman"/>
          <w:sz w:val="24"/>
          <w:szCs w:val="24"/>
        </w:rPr>
        <w:t>Приложение</w:t>
      </w:r>
      <w:r>
        <w:rPr>
          <w:rFonts w:ascii="PT Astra Serif" w:hAnsi="PT Astra Serif" w:cs="Times New Roman"/>
          <w:sz w:val="24"/>
          <w:szCs w:val="24"/>
        </w:rPr>
        <w:t xml:space="preserve"> №2).</w:t>
      </w:r>
    </w:p>
    <w:p w:rsidR="00B55BF9"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14</w:t>
      </w:r>
      <w:r w:rsidR="00803A9B" w:rsidRPr="008E0D4D">
        <w:rPr>
          <w:rFonts w:ascii="PT Astra Serif" w:eastAsia="Times New Roman" w:hAnsi="PT Astra Serif" w:cs="Times New Roman"/>
          <w:kern w:val="2"/>
          <w:sz w:val="24"/>
          <w:szCs w:val="24"/>
          <w:lang w:eastAsia="ar-SA"/>
        </w:rPr>
        <w:t>.7</w:t>
      </w:r>
      <w:r w:rsidR="00B55BF9" w:rsidRPr="008E0D4D">
        <w:rPr>
          <w:rFonts w:ascii="PT Astra Serif" w:eastAsia="Times New Roman" w:hAnsi="PT Astra Serif" w:cs="Times New Roman"/>
          <w:kern w:val="2"/>
          <w:sz w:val="24"/>
          <w:szCs w:val="24"/>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8E0D4D" w:rsidRDefault="00BD52A8" w:rsidP="008E0D4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14</w:t>
      </w:r>
      <w:r w:rsidR="00803A9B" w:rsidRPr="008E0D4D">
        <w:rPr>
          <w:rFonts w:ascii="PT Astra Serif" w:eastAsia="Times New Roman" w:hAnsi="PT Astra Serif" w:cs="Times New Roman"/>
          <w:kern w:val="2"/>
          <w:sz w:val="24"/>
          <w:szCs w:val="24"/>
          <w:lang w:eastAsia="ar-SA"/>
        </w:rPr>
        <w:t>.8</w:t>
      </w:r>
      <w:r w:rsidR="00B55BF9" w:rsidRPr="008E0D4D">
        <w:rPr>
          <w:rFonts w:ascii="PT Astra Serif" w:eastAsia="Times New Roman" w:hAnsi="PT Astra Serif" w:cs="Times New Roman"/>
          <w:kern w:val="2"/>
          <w:sz w:val="24"/>
          <w:szCs w:val="24"/>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Pr="008E0D4D" w:rsidRDefault="00BD52A8"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lastRenderedPageBreak/>
        <w:t>14</w:t>
      </w:r>
      <w:r w:rsidR="00803A9B" w:rsidRPr="008E0D4D">
        <w:rPr>
          <w:rFonts w:ascii="PT Astra Serif" w:eastAsia="Times New Roman" w:hAnsi="PT Astra Serif" w:cs="Times New Roman"/>
          <w:kern w:val="2"/>
          <w:sz w:val="24"/>
          <w:szCs w:val="24"/>
          <w:lang w:eastAsia="ar-SA"/>
        </w:rPr>
        <w:t>.9.</w:t>
      </w:r>
      <w:r w:rsidR="00B55BF9" w:rsidRPr="008E0D4D">
        <w:rPr>
          <w:rFonts w:ascii="PT Astra Serif" w:eastAsia="Times New Roman" w:hAnsi="PT Astra Serif" w:cs="Times New Roman"/>
          <w:kern w:val="2"/>
          <w:sz w:val="24"/>
          <w:szCs w:val="24"/>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23B44" w:rsidRPr="008E0D4D" w:rsidRDefault="00623B44"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p>
    <w:p w:rsidR="00E93B7A" w:rsidRPr="008E0D4D" w:rsidRDefault="00B55BF9" w:rsidP="008E0D4D">
      <w:pPr>
        <w:numPr>
          <w:ilvl w:val="0"/>
          <w:numId w:val="10"/>
        </w:numPr>
        <w:tabs>
          <w:tab w:val="left" w:pos="-180"/>
          <w:tab w:val="left" w:pos="0"/>
        </w:tabs>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Юридические адреса и банковские реквизиты сторон:</w:t>
      </w:r>
    </w:p>
    <w:p w:rsidR="00BD52A8" w:rsidRPr="008E0D4D" w:rsidRDefault="00BD52A8" w:rsidP="008E0D4D">
      <w:pPr>
        <w:pStyle w:val="a8"/>
        <w:numPr>
          <w:ilvl w:val="1"/>
          <w:numId w:val="10"/>
        </w:numPr>
        <w:spacing w:after="0" w:line="240" w:lineRule="auto"/>
        <w:ind w:left="142" w:firstLine="0"/>
        <w:jc w:val="both"/>
        <w:rPr>
          <w:rFonts w:ascii="PT Astra Serif" w:hAnsi="PT Astra Serif" w:cs="Times New Roman"/>
          <w:bCs/>
          <w:sz w:val="24"/>
          <w:szCs w:val="24"/>
        </w:rPr>
      </w:pPr>
      <w:r w:rsidRPr="008E0D4D">
        <w:rPr>
          <w:rFonts w:ascii="PT Astra Serif" w:hAnsi="PT Astra Serif" w:cs="Times New Roman"/>
          <w:b/>
          <w:bCs/>
          <w:sz w:val="24"/>
          <w:szCs w:val="24"/>
        </w:rPr>
        <w:t xml:space="preserve">Муниципальный заказчик: </w:t>
      </w:r>
      <w:r w:rsidRPr="008E0D4D">
        <w:rPr>
          <w:rFonts w:ascii="PT Astra Serif" w:hAnsi="PT Astra Serif" w:cs="Times New Roman"/>
          <w:bCs/>
          <w:sz w:val="24"/>
          <w:szCs w:val="24"/>
        </w:rPr>
        <w:t xml:space="preserve">Департамент жилищно-коммунального и строительного комплекса администрации города </w:t>
      </w:r>
      <w:proofErr w:type="spellStart"/>
      <w:r w:rsidRPr="008E0D4D">
        <w:rPr>
          <w:rFonts w:ascii="PT Astra Serif" w:hAnsi="PT Astra Serif" w:cs="Times New Roman"/>
          <w:bCs/>
          <w:sz w:val="24"/>
          <w:szCs w:val="24"/>
        </w:rPr>
        <w:t>Югорска</w:t>
      </w:r>
      <w:proofErr w:type="spellEnd"/>
      <w:r w:rsidRPr="008E0D4D">
        <w:rPr>
          <w:rFonts w:ascii="PT Astra Serif" w:hAnsi="PT Astra Serif" w:cs="Times New Roman"/>
          <w:bCs/>
          <w:sz w:val="24"/>
          <w:szCs w:val="24"/>
        </w:rPr>
        <w:t xml:space="preserve">: 628260, Тюменская область, Ханты-Мансийский автономный округ-Югра, г. </w:t>
      </w:r>
      <w:proofErr w:type="spellStart"/>
      <w:r w:rsidRPr="008E0D4D">
        <w:rPr>
          <w:rFonts w:ascii="PT Astra Serif" w:hAnsi="PT Astra Serif" w:cs="Times New Roman"/>
          <w:bCs/>
          <w:sz w:val="24"/>
          <w:szCs w:val="24"/>
        </w:rPr>
        <w:t>Югорск</w:t>
      </w:r>
      <w:proofErr w:type="spellEnd"/>
      <w:r w:rsidRPr="008E0D4D">
        <w:rPr>
          <w:rFonts w:ascii="PT Astra Serif" w:hAnsi="PT Astra Serif" w:cs="Times New Roman"/>
          <w:bCs/>
          <w:sz w:val="24"/>
          <w:szCs w:val="24"/>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BD52A8" w:rsidRPr="008E0D4D" w:rsidRDefault="00BD52A8" w:rsidP="008E0D4D">
      <w:pPr>
        <w:spacing w:after="0" w:line="240" w:lineRule="auto"/>
        <w:jc w:val="both"/>
        <w:rPr>
          <w:rFonts w:ascii="PT Astra Serif" w:hAnsi="PT Astra Serif" w:cs="Times New Roman"/>
          <w:bCs/>
          <w:sz w:val="24"/>
          <w:szCs w:val="24"/>
        </w:rPr>
      </w:pPr>
      <w:r w:rsidRPr="008E0D4D">
        <w:rPr>
          <w:rFonts w:ascii="PT Astra Serif" w:hAnsi="PT Astra Serif" w:cs="Times New Roman"/>
          <w:bCs/>
          <w:sz w:val="24"/>
          <w:szCs w:val="24"/>
        </w:rPr>
        <w:t xml:space="preserve">  Банковские реквизиты: Банк получателя: РКЦ Ханты-Мансийск//УФК по Ханты-Мансийскому автономному округу – Югре </w:t>
      </w:r>
      <w:proofErr w:type="spellStart"/>
      <w:r w:rsidRPr="008E0D4D">
        <w:rPr>
          <w:rFonts w:ascii="PT Astra Serif" w:hAnsi="PT Astra Serif" w:cs="Times New Roman"/>
          <w:bCs/>
          <w:sz w:val="24"/>
          <w:szCs w:val="24"/>
        </w:rPr>
        <w:t>г</w:t>
      </w:r>
      <w:proofErr w:type="gramStart"/>
      <w:r w:rsidRPr="008E0D4D">
        <w:rPr>
          <w:rFonts w:ascii="PT Astra Serif" w:hAnsi="PT Astra Serif" w:cs="Times New Roman"/>
          <w:bCs/>
          <w:sz w:val="24"/>
          <w:szCs w:val="24"/>
        </w:rPr>
        <w:t>.Х</w:t>
      </w:r>
      <w:proofErr w:type="gramEnd"/>
      <w:r w:rsidRPr="008E0D4D">
        <w:rPr>
          <w:rFonts w:ascii="PT Astra Serif" w:hAnsi="PT Astra Serif" w:cs="Times New Roman"/>
          <w:bCs/>
          <w:sz w:val="24"/>
          <w:szCs w:val="24"/>
        </w:rPr>
        <w:t>анты-Мансийск</w:t>
      </w:r>
      <w:proofErr w:type="spellEnd"/>
      <w:r w:rsidRPr="008E0D4D">
        <w:rPr>
          <w:rFonts w:ascii="PT Astra Serif" w:hAnsi="PT Astra Serif" w:cs="Times New Roman"/>
          <w:bCs/>
          <w:sz w:val="24"/>
          <w:szCs w:val="24"/>
        </w:rPr>
        <w:t xml:space="preserve"> БИК 007162163, номер счета банка 40102810245370000007 Получатель: </w:t>
      </w:r>
      <w:proofErr w:type="spellStart"/>
      <w:r w:rsidRPr="008E0D4D">
        <w:rPr>
          <w:rFonts w:ascii="PT Astra Serif" w:hAnsi="PT Astra Serif" w:cs="Times New Roman"/>
          <w:bCs/>
          <w:sz w:val="24"/>
          <w:szCs w:val="24"/>
        </w:rPr>
        <w:t>Депфин</w:t>
      </w:r>
      <w:proofErr w:type="spellEnd"/>
      <w:r w:rsidRPr="008E0D4D">
        <w:rPr>
          <w:rFonts w:ascii="PT Astra Serif" w:hAnsi="PT Astra Serif" w:cs="Times New Roman"/>
          <w:bCs/>
          <w:sz w:val="24"/>
          <w:szCs w:val="24"/>
        </w:rPr>
        <w:t xml:space="preserve"> </w:t>
      </w:r>
      <w:proofErr w:type="spellStart"/>
      <w:r w:rsidRPr="008E0D4D">
        <w:rPr>
          <w:rFonts w:ascii="PT Astra Serif" w:hAnsi="PT Astra Serif" w:cs="Times New Roman"/>
          <w:bCs/>
          <w:sz w:val="24"/>
          <w:szCs w:val="24"/>
        </w:rPr>
        <w:t>Югорска</w:t>
      </w:r>
      <w:proofErr w:type="spellEnd"/>
      <w:r w:rsidRPr="008E0D4D">
        <w:rPr>
          <w:rFonts w:ascii="PT Astra Serif" w:hAnsi="PT Astra Serif" w:cs="Times New Roman"/>
          <w:bCs/>
          <w:sz w:val="24"/>
          <w:szCs w:val="24"/>
        </w:rPr>
        <w:t xml:space="preserve"> </w:t>
      </w:r>
      <w:proofErr w:type="gramStart"/>
      <w:r w:rsidRPr="008E0D4D">
        <w:rPr>
          <w:rFonts w:ascii="PT Astra Serif" w:hAnsi="PT Astra Serif" w:cs="Times New Roman"/>
          <w:bCs/>
          <w:sz w:val="24"/>
          <w:szCs w:val="24"/>
        </w:rPr>
        <w:t xml:space="preserve">( </w:t>
      </w:r>
      <w:proofErr w:type="spellStart"/>
      <w:proofErr w:type="gramEnd"/>
      <w:r w:rsidRPr="008E0D4D">
        <w:rPr>
          <w:rFonts w:ascii="PT Astra Serif" w:hAnsi="PT Astra Serif" w:cs="Times New Roman"/>
          <w:bCs/>
          <w:sz w:val="24"/>
          <w:szCs w:val="24"/>
        </w:rPr>
        <w:t>ДЖКиСК</w:t>
      </w:r>
      <w:proofErr w:type="spellEnd"/>
      <w:r w:rsidRPr="008E0D4D">
        <w:rPr>
          <w:rFonts w:ascii="PT Astra Serif" w:hAnsi="PT Astra Serif" w:cs="Times New Roman"/>
          <w:bCs/>
          <w:sz w:val="24"/>
          <w:szCs w:val="24"/>
        </w:rPr>
        <w:t>, л/</w:t>
      </w:r>
      <w:proofErr w:type="spellStart"/>
      <w:r w:rsidRPr="008E0D4D">
        <w:rPr>
          <w:rFonts w:ascii="PT Astra Serif" w:hAnsi="PT Astra Serif" w:cs="Times New Roman"/>
          <w:bCs/>
          <w:sz w:val="24"/>
          <w:szCs w:val="24"/>
        </w:rPr>
        <w:t>сч</w:t>
      </w:r>
      <w:proofErr w:type="spellEnd"/>
      <w:r w:rsidRPr="008E0D4D">
        <w:rPr>
          <w:rFonts w:ascii="PT Astra Serif" w:hAnsi="PT Astra Serif" w:cs="Times New Roman"/>
          <w:bCs/>
          <w:sz w:val="24"/>
          <w:szCs w:val="24"/>
        </w:rPr>
        <w:t xml:space="preserve"> 007 000 000), Расчетный счет 03231643718870008700, Электронный адрес DJKiSK@ugorsk.ru, тел: 8(34675) 7-30-81</w:t>
      </w:r>
    </w:p>
    <w:p w:rsidR="00BD52A8" w:rsidRPr="008E0D4D" w:rsidRDefault="00BD52A8" w:rsidP="008E0D4D">
      <w:pPr>
        <w:spacing w:after="0" w:line="240" w:lineRule="auto"/>
        <w:jc w:val="both"/>
        <w:rPr>
          <w:rFonts w:ascii="PT Astra Serif" w:hAnsi="PT Astra Serif" w:cs="Times New Roman"/>
          <w:bCs/>
          <w:sz w:val="24"/>
          <w:szCs w:val="24"/>
        </w:rPr>
      </w:pPr>
      <w:r w:rsidRPr="008E0D4D">
        <w:rPr>
          <w:rFonts w:ascii="PT Astra Serif" w:hAnsi="PT Astra Serif" w:cs="Times New Roman"/>
          <w:bCs/>
          <w:sz w:val="24"/>
          <w:szCs w:val="24"/>
        </w:rPr>
        <w:t>Руководитель: 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BD52A8" w:rsidRPr="008E0D4D" w:rsidRDefault="00BD52A8" w:rsidP="008E0D4D">
      <w:pPr>
        <w:spacing w:after="0" w:line="240" w:lineRule="auto"/>
        <w:jc w:val="both"/>
        <w:rPr>
          <w:rFonts w:ascii="PT Astra Serif" w:hAnsi="PT Astra Serif" w:cs="Times New Roman"/>
          <w:b/>
          <w:bCs/>
          <w:sz w:val="24"/>
          <w:szCs w:val="24"/>
        </w:rPr>
      </w:pPr>
      <w:r w:rsidRPr="008E0D4D">
        <w:rPr>
          <w:rFonts w:ascii="PT Astra Serif" w:hAnsi="PT Astra Serif" w:cs="Times New Roman"/>
          <w:b/>
          <w:bCs/>
          <w:sz w:val="24"/>
          <w:szCs w:val="24"/>
        </w:rPr>
        <w:t>__________________________________________________________</w:t>
      </w:r>
      <w:r w:rsidR="008E0D4D">
        <w:rPr>
          <w:rFonts w:ascii="PT Astra Serif" w:hAnsi="PT Astra Serif" w:cs="Times New Roman"/>
          <w:b/>
          <w:bCs/>
          <w:sz w:val="24"/>
          <w:szCs w:val="24"/>
        </w:rPr>
        <w:t>___________________________</w:t>
      </w:r>
    </w:p>
    <w:p w:rsidR="00BD52A8" w:rsidRPr="008E0D4D" w:rsidRDefault="00BD52A8" w:rsidP="008E0D4D">
      <w:pPr>
        <w:spacing w:after="0" w:line="240" w:lineRule="auto"/>
        <w:jc w:val="both"/>
        <w:rPr>
          <w:rFonts w:ascii="PT Astra Serif" w:hAnsi="PT Astra Serif" w:cs="Times New Roman"/>
          <w:b/>
          <w:bCs/>
          <w:sz w:val="24"/>
          <w:szCs w:val="24"/>
        </w:rPr>
      </w:pPr>
      <w:r w:rsidRPr="008E0D4D">
        <w:rPr>
          <w:rFonts w:ascii="PT Astra Serif" w:hAnsi="PT Astra Serif" w:cs="Times New Roman"/>
          <w:b/>
          <w:bCs/>
          <w:sz w:val="24"/>
          <w:szCs w:val="24"/>
        </w:rPr>
        <w:t>15.2.</w:t>
      </w:r>
      <w:r w:rsidR="00E2685E" w:rsidRPr="00E2685E">
        <w:t xml:space="preserve"> </w:t>
      </w:r>
      <w:r w:rsidR="00E2685E">
        <w:rPr>
          <w:rFonts w:ascii="PT Astra Serif" w:hAnsi="PT Astra Serif" w:cs="Times New Roman"/>
          <w:b/>
          <w:bCs/>
          <w:sz w:val="24"/>
          <w:szCs w:val="24"/>
        </w:rPr>
        <w:t>Подрядчик</w:t>
      </w:r>
      <w:r w:rsidRPr="008E0D4D">
        <w:rPr>
          <w:rFonts w:ascii="PT Astra Serif" w:hAnsi="PT Astra Serif" w:cs="Times New Roman"/>
          <w:b/>
          <w:bCs/>
          <w:sz w:val="24"/>
          <w:szCs w:val="24"/>
        </w:rPr>
        <w:t xml:space="preserve">: </w:t>
      </w:r>
    </w:p>
    <w:p w:rsidR="00BD52A8" w:rsidRPr="008E0D4D" w:rsidRDefault="00BD52A8" w:rsidP="008E0D4D">
      <w:pPr>
        <w:spacing w:after="0" w:line="240" w:lineRule="auto"/>
        <w:jc w:val="both"/>
        <w:rPr>
          <w:rFonts w:ascii="PT Astra Serif" w:hAnsi="PT Astra Serif" w:cs="Times New Roman"/>
          <w:bCs/>
          <w:sz w:val="24"/>
          <w:szCs w:val="24"/>
        </w:rPr>
      </w:pPr>
      <w:r w:rsidRPr="008E0D4D">
        <w:rPr>
          <w:rFonts w:ascii="PT Astra Serif" w:hAnsi="PT Astra Serif" w:cs="Times New Roman"/>
          <w:bCs/>
          <w:sz w:val="24"/>
          <w:szCs w:val="24"/>
        </w:rPr>
        <w:t xml:space="preserve">Банковские реквизиты:  </w:t>
      </w:r>
    </w:p>
    <w:p w:rsidR="00BD52A8" w:rsidRPr="008E0D4D" w:rsidRDefault="00BD52A8" w:rsidP="008E0D4D">
      <w:pPr>
        <w:spacing w:after="0" w:line="240" w:lineRule="auto"/>
        <w:jc w:val="both"/>
        <w:rPr>
          <w:rFonts w:ascii="PT Astra Serif" w:hAnsi="PT Astra Serif" w:cs="Times New Roman"/>
          <w:bCs/>
          <w:sz w:val="24"/>
          <w:szCs w:val="24"/>
        </w:rPr>
      </w:pPr>
      <w:r w:rsidRPr="008E0D4D">
        <w:rPr>
          <w:rFonts w:ascii="PT Astra Serif" w:hAnsi="PT Astra Serif" w:cs="Times New Roman"/>
          <w:bCs/>
          <w:sz w:val="24"/>
          <w:szCs w:val="24"/>
        </w:rPr>
        <w:t>Руководитель: Директор, действующий на основании</w:t>
      </w:r>
    </w:p>
    <w:p w:rsidR="00E93B7A" w:rsidRPr="008E0D4D" w:rsidRDefault="00E93B7A" w:rsidP="008E0D4D">
      <w:pPr>
        <w:spacing w:after="0" w:line="240" w:lineRule="auto"/>
        <w:jc w:val="both"/>
        <w:rPr>
          <w:rFonts w:ascii="PT Astra Serif" w:eastAsia="Calibri" w:hAnsi="PT Astra Serif" w:cs="Times New Roman"/>
          <w:sz w:val="24"/>
          <w:szCs w:val="24"/>
        </w:rPr>
      </w:pPr>
    </w:p>
    <w:p w:rsidR="00B55BF9" w:rsidRPr="008E0D4D"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Подписи сторон</w:t>
      </w:r>
    </w:p>
    <w:p w:rsidR="00B55BF9" w:rsidRPr="008E0D4D"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sz w:val="24"/>
          <w:szCs w:val="24"/>
          <w:lang w:eastAsia="ar-SA"/>
        </w:rPr>
      </w:pPr>
      <w:r w:rsidRPr="008E0D4D">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4" w:history="1">
        <w:r w:rsidRPr="008E0D4D">
          <w:rPr>
            <w:rFonts w:ascii="PT Astra Serif" w:eastAsia="Times New Roman" w:hAnsi="PT Astra Serif" w:cs="Times New Roman"/>
            <w:b/>
            <w:i/>
            <w:kern w:val="2"/>
            <w:sz w:val="24"/>
            <w:szCs w:val="24"/>
            <w:u w:val="single"/>
            <w:lang w:eastAsia="ar-SA"/>
          </w:rPr>
          <w:t>http://www.sberbank-ast.ru</w:t>
        </w:r>
      </w:hyperlink>
    </w:p>
    <w:p w:rsidR="00FA6930" w:rsidRPr="008E0D4D" w:rsidRDefault="00FA693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6BA0" w:rsidRDefault="00EE6BA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6BA0" w:rsidRDefault="00EE6BA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6BA0" w:rsidRDefault="00EE6BA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6BA0" w:rsidRDefault="00EE6BA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6BA0" w:rsidRDefault="00EE6BA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D5D9C" w:rsidRDefault="004D5D9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D5D9C" w:rsidRDefault="004D5D9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D5D9C" w:rsidRDefault="004D5D9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D5D9C" w:rsidRDefault="004D5D9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202732"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202732">
        <w:rPr>
          <w:rFonts w:ascii="PT Astra Serif" w:eastAsia="Times New Roman" w:hAnsi="PT Astra Serif" w:cs="Times New Roman"/>
          <w:kern w:val="2"/>
          <w:sz w:val="24"/>
          <w:szCs w:val="24"/>
          <w:lang w:eastAsia="ar-SA"/>
        </w:rPr>
        <w:t>Приложение</w:t>
      </w:r>
      <w:r w:rsidR="00B0116B" w:rsidRPr="00202732">
        <w:rPr>
          <w:rFonts w:ascii="PT Astra Serif" w:eastAsia="Times New Roman" w:hAnsi="PT Astra Serif" w:cs="Times New Roman"/>
          <w:kern w:val="2"/>
          <w:sz w:val="24"/>
          <w:szCs w:val="24"/>
          <w:lang w:eastAsia="ar-SA"/>
        </w:rPr>
        <w:t xml:space="preserve"> </w:t>
      </w:r>
      <w:r w:rsidR="00110F6E">
        <w:rPr>
          <w:rFonts w:ascii="PT Astra Serif" w:eastAsia="Times New Roman" w:hAnsi="PT Astra Serif" w:cs="Times New Roman"/>
          <w:kern w:val="2"/>
          <w:sz w:val="24"/>
          <w:szCs w:val="24"/>
          <w:lang w:eastAsia="ar-SA"/>
        </w:rPr>
        <w:t>№1</w:t>
      </w:r>
    </w:p>
    <w:p w:rsidR="00080FB5" w:rsidRPr="00202732" w:rsidRDefault="00080FB5" w:rsidP="00BD52A8">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202732">
        <w:rPr>
          <w:rFonts w:ascii="PT Astra Serif" w:eastAsia="Times New Roman" w:hAnsi="PT Astra Serif" w:cs="Times New Roman"/>
          <w:kern w:val="2"/>
          <w:sz w:val="24"/>
          <w:szCs w:val="24"/>
          <w:lang w:eastAsia="ar-SA"/>
        </w:rPr>
        <w:t xml:space="preserve">к муниципальному контракту </w:t>
      </w:r>
    </w:p>
    <w:p w:rsidR="00404145" w:rsidRPr="00202732" w:rsidRDefault="00404145" w:rsidP="00BD52A8">
      <w:pPr>
        <w:autoSpaceDE w:val="0"/>
        <w:autoSpaceDN w:val="0"/>
        <w:adjustRightInd w:val="0"/>
        <w:spacing w:after="0" w:line="240" w:lineRule="auto"/>
        <w:jc w:val="center"/>
        <w:rPr>
          <w:rFonts w:ascii="PT Astra Serif" w:hAnsi="PT Astra Serif"/>
          <w:b/>
          <w:bCs/>
          <w:color w:val="000000"/>
          <w:sz w:val="24"/>
          <w:szCs w:val="24"/>
        </w:rPr>
      </w:pPr>
      <w:r w:rsidRPr="00202732">
        <w:rPr>
          <w:rFonts w:ascii="PT Astra Serif" w:hAnsi="PT Astra Serif"/>
          <w:b/>
          <w:bCs/>
          <w:color w:val="000000"/>
          <w:sz w:val="24"/>
          <w:szCs w:val="24"/>
        </w:rPr>
        <w:t>Техническое задание</w:t>
      </w:r>
    </w:p>
    <w:p w:rsidR="00110F6E" w:rsidRPr="004442C5" w:rsidRDefault="00110F6E" w:rsidP="00110F6E">
      <w:pPr>
        <w:keepNext/>
        <w:ind w:right="-1"/>
        <w:jc w:val="center"/>
        <w:rPr>
          <w:rFonts w:ascii="PT Astra Serif" w:hAnsi="PT Astra Serif"/>
          <w:b/>
        </w:rPr>
      </w:pPr>
      <w:r w:rsidRPr="008C01D8">
        <w:rPr>
          <w:b/>
        </w:rPr>
        <w:lastRenderedPageBreak/>
        <w:t xml:space="preserve">на </w:t>
      </w:r>
      <w:r w:rsidRPr="004442C5">
        <w:rPr>
          <w:rFonts w:ascii="PT Astra Serif" w:hAnsi="PT Astra Serif"/>
          <w:b/>
        </w:rPr>
        <w:t xml:space="preserve">выполнение </w:t>
      </w:r>
      <w:r>
        <w:rPr>
          <w:rFonts w:ascii="PT Astra Serif" w:hAnsi="PT Astra Serif"/>
          <w:b/>
          <w:bCs/>
        </w:rPr>
        <w:t>работ</w:t>
      </w:r>
      <w:r w:rsidRPr="004442C5">
        <w:rPr>
          <w:rFonts w:ascii="PT Astra Serif" w:hAnsi="PT Astra Serif"/>
          <w:b/>
          <w:bCs/>
        </w:rPr>
        <w:t xml:space="preserve"> </w:t>
      </w:r>
      <w:r w:rsidRPr="004442C5">
        <w:rPr>
          <w:rFonts w:ascii="PT Astra Serif" w:hAnsi="PT Astra Serif"/>
          <w:b/>
        </w:rPr>
        <w:t xml:space="preserve">по корректировке </w:t>
      </w:r>
      <w:proofErr w:type="gramStart"/>
      <w:r w:rsidRPr="004442C5">
        <w:rPr>
          <w:rFonts w:ascii="PT Astra Serif" w:hAnsi="PT Astra Serif"/>
          <w:b/>
        </w:rPr>
        <w:t xml:space="preserve">программы комплексного развития транспортной инфраструктуры города </w:t>
      </w:r>
      <w:proofErr w:type="spellStart"/>
      <w:r w:rsidRPr="004442C5">
        <w:rPr>
          <w:rFonts w:ascii="PT Astra Serif" w:hAnsi="PT Astra Serif"/>
          <w:b/>
        </w:rPr>
        <w:t>Югорска</w:t>
      </w:r>
      <w:proofErr w:type="spellEnd"/>
      <w:proofErr w:type="gramEnd"/>
      <w:r w:rsidRPr="004442C5">
        <w:rPr>
          <w:rFonts w:ascii="PT Astra Serif" w:hAnsi="PT Astra Serif"/>
          <w:b/>
        </w:rPr>
        <w:t xml:space="preserve"> на 2024-2035 годы </w:t>
      </w:r>
      <w:r w:rsidRPr="004442C5">
        <w:rPr>
          <w:rFonts w:ascii="PT Astra Serif" w:eastAsia="Calibri" w:hAnsi="PT Astra Serif"/>
          <w:b/>
        </w:rPr>
        <w:t>(период 2024-2035)</w:t>
      </w:r>
    </w:p>
    <w:tbl>
      <w:tblPr>
        <w:tblW w:w="49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
        <w:gridCol w:w="2360"/>
        <w:gridCol w:w="7472"/>
      </w:tblGrid>
      <w:tr w:rsidR="00110F6E" w:rsidRPr="00110F6E" w:rsidTr="00110F6E">
        <w:tc>
          <w:tcPr>
            <w:tcW w:w="296" w:type="pct"/>
            <w:shd w:val="clear" w:color="auto" w:fill="auto"/>
          </w:tcPr>
          <w:p w:rsidR="00110F6E" w:rsidRPr="00110F6E" w:rsidRDefault="00110F6E" w:rsidP="00110F6E">
            <w:pPr>
              <w:spacing w:after="0" w:line="240" w:lineRule="auto"/>
              <w:jc w:val="center"/>
              <w:rPr>
                <w:rFonts w:ascii="PT Astra Serif" w:hAnsi="PT Astra Serif"/>
                <w:b/>
              </w:rPr>
            </w:pPr>
            <w:r w:rsidRPr="00110F6E">
              <w:rPr>
                <w:rFonts w:ascii="PT Astra Serif" w:hAnsi="PT Astra Serif"/>
                <w:b/>
              </w:rPr>
              <w:t xml:space="preserve">№ </w:t>
            </w:r>
            <w:proofErr w:type="gramStart"/>
            <w:r w:rsidRPr="00110F6E">
              <w:rPr>
                <w:rFonts w:ascii="PT Astra Serif" w:hAnsi="PT Astra Serif"/>
                <w:b/>
              </w:rPr>
              <w:t>п</w:t>
            </w:r>
            <w:proofErr w:type="gramEnd"/>
            <w:r w:rsidRPr="00110F6E">
              <w:rPr>
                <w:rFonts w:ascii="PT Astra Serif" w:hAnsi="PT Astra Serif"/>
                <w:b/>
              </w:rPr>
              <w:t>/п</w:t>
            </w:r>
          </w:p>
        </w:tc>
        <w:tc>
          <w:tcPr>
            <w:tcW w:w="1129" w:type="pct"/>
            <w:shd w:val="clear" w:color="auto" w:fill="auto"/>
          </w:tcPr>
          <w:p w:rsidR="00110F6E" w:rsidRPr="00110F6E" w:rsidRDefault="00110F6E" w:rsidP="00110F6E">
            <w:pPr>
              <w:spacing w:after="0" w:line="240" w:lineRule="auto"/>
              <w:jc w:val="center"/>
              <w:rPr>
                <w:rFonts w:ascii="PT Astra Serif" w:hAnsi="PT Astra Serif"/>
                <w:b/>
              </w:rPr>
            </w:pPr>
            <w:r w:rsidRPr="00110F6E">
              <w:rPr>
                <w:rFonts w:ascii="PT Astra Serif" w:hAnsi="PT Astra Serif"/>
                <w:b/>
              </w:rPr>
              <w:t xml:space="preserve">Параметры требований    </w:t>
            </w:r>
          </w:p>
          <w:p w:rsidR="00110F6E" w:rsidRPr="00110F6E" w:rsidRDefault="00110F6E" w:rsidP="00110F6E">
            <w:pPr>
              <w:spacing w:after="0" w:line="240" w:lineRule="auto"/>
              <w:jc w:val="center"/>
              <w:rPr>
                <w:rFonts w:ascii="PT Astra Serif" w:hAnsi="PT Astra Serif"/>
                <w:b/>
              </w:rPr>
            </w:pPr>
            <w:r w:rsidRPr="00110F6E">
              <w:rPr>
                <w:rFonts w:ascii="PT Astra Serif" w:hAnsi="PT Astra Serif"/>
                <w:b/>
              </w:rPr>
              <w:t xml:space="preserve">к </w:t>
            </w:r>
            <w:r w:rsidRPr="00110F6E">
              <w:rPr>
                <w:rFonts w:ascii="PT Astra Serif" w:hAnsi="PT Astra Serif"/>
                <w:b/>
                <w:spacing w:val="-3"/>
              </w:rPr>
              <w:t>работе</w:t>
            </w:r>
          </w:p>
        </w:tc>
        <w:tc>
          <w:tcPr>
            <w:tcW w:w="3575" w:type="pct"/>
            <w:shd w:val="clear" w:color="auto" w:fill="auto"/>
          </w:tcPr>
          <w:p w:rsidR="00110F6E" w:rsidRPr="00110F6E" w:rsidRDefault="00110F6E" w:rsidP="00110F6E">
            <w:pPr>
              <w:spacing w:after="0" w:line="240" w:lineRule="auto"/>
              <w:jc w:val="center"/>
              <w:rPr>
                <w:rFonts w:ascii="PT Astra Serif" w:hAnsi="PT Astra Serif"/>
                <w:b/>
              </w:rPr>
            </w:pPr>
            <w:r w:rsidRPr="00110F6E">
              <w:rPr>
                <w:rFonts w:ascii="PT Astra Serif" w:hAnsi="PT Astra Serif"/>
                <w:b/>
              </w:rPr>
              <w:t xml:space="preserve">Конкретные требования к </w:t>
            </w:r>
            <w:r w:rsidRPr="00110F6E">
              <w:rPr>
                <w:rFonts w:ascii="PT Astra Serif" w:hAnsi="PT Astra Serif"/>
                <w:b/>
                <w:spacing w:val="-3"/>
              </w:rPr>
              <w:t>работе</w:t>
            </w:r>
          </w:p>
        </w:tc>
      </w:tr>
      <w:tr w:rsidR="00110F6E" w:rsidRPr="00110F6E" w:rsidTr="00110F6E">
        <w:tc>
          <w:tcPr>
            <w:tcW w:w="296" w:type="pct"/>
            <w:shd w:val="clear" w:color="auto" w:fill="auto"/>
          </w:tcPr>
          <w:p w:rsidR="00110F6E" w:rsidRPr="00110F6E" w:rsidRDefault="00110F6E" w:rsidP="00110F6E">
            <w:pPr>
              <w:spacing w:after="0" w:line="240" w:lineRule="auto"/>
              <w:jc w:val="center"/>
              <w:rPr>
                <w:rFonts w:ascii="PT Astra Serif" w:hAnsi="PT Astra Serif"/>
              </w:rPr>
            </w:pPr>
            <w:r w:rsidRPr="00110F6E">
              <w:rPr>
                <w:rFonts w:ascii="PT Astra Serif" w:hAnsi="PT Astra Serif"/>
              </w:rPr>
              <w:t>1</w:t>
            </w:r>
          </w:p>
        </w:tc>
        <w:tc>
          <w:tcPr>
            <w:tcW w:w="1129" w:type="pct"/>
            <w:shd w:val="clear" w:color="auto" w:fill="auto"/>
          </w:tcPr>
          <w:p w:rsidR="00110F6E" w:rsidRPr="00110F6E" w:rsidRDefault="00110F6E" w:rsidP="00110F6E">
            <w:pPr>
              <w:spacing w:after="0" w:line="240" w:lineRule="auto"/>
              <w:jc w:val="center"/>
              <w:rPr>
                <w:rFonts w:ascii="PT Astra Serif" w:hAnsi="PT Astra Serif"/>
              </w:rPr>
            </w:pPr>
            <w:r w:rsidRPr="00110F6E">
              <w:rPr>
                <w:rFonts w:ascii="PT Astra Serif" w:hAnsi="PT Astra Serif"/>
              </w:rPr>
              <w:t>2</w:t>
            </w:r>
          </w:p>
        </w:tc>
        <w:tc>
          <w:tcPr>
            <w:tcW w:w="3575" w:type="pct"/>
            <w:shd w:val="clear" w:color="auto" w:fill="auto"/>
          </w:tcPr>
          <w:p w:rsidR="00110F6E" w:rsidRPr="00110F6E" w:rsidRDefault="00110F6E" w:rsidP="00110F6E">
            <w:pPr>
              <w:spacing w:after="0" w:line="240" w:lineRule="auto"/>
              <w:jc w:val="center"/>
              <w:rPr>
                <w:rFonts w:ascii="PT Astra Serif" w:hAnsi="PT Astra Serif"/>
              </w:rPr>
            </w:pPr>
            <w:r w:rsidRPr="00110F6E">
              <w:rPr>
                <w:rFonts w:ascii="PT Astra Serif" w:hAnsi="PT Astra Serif"/>
              </w:rPr>
              <w:t>3</w:t>
            </w:r>
          </w:p>
        </w:tc>
      </w:tr>
      <w:tr w:rsidR="00110F6E" w:rsidRPr="00110F6E" w:rsidTr="00110F6E">
        <w:tc>
          <w:tcPr>
            <w:tcW w:w="296" w:type="pct"/>
            <w:shd w:val="clear" w:color="auto" w:fill="auto"/>
          </w:tcPr>
          <w:p w:rsidR="00110F6E" w:rsidRPr="00110F6E" w:rsidRDefault="00110F6E" w:rsidP="00110F6E">
            <w:pPr>
              <w:spacing w:after="0" w:line="240" w:lineRule="auto"/>
              <w:jc w:val="center"/>
              <w:rPr>
                <w:rFonts w:ascii="PT Astra Serif" w:hAnsi="PT Astra Serif"/>
              </w:rPr>
            </w:pPr>
            <w:r w:rsidRPr="00110F6E">
              <w:rPr>
                <w:rFonts w:ascii="PT Astra Serif" w:hAnsi="PT Astra Serif"/>
              </w:rPr>
              <w:t>1</w:t>
            </w:r>
          </w:p>
        </w:tc>
        <w:tc>
          <w:tcPr>
            <w:tcW w:w="1129" w:type="pct"/>
            <w:shd w:val="clear" w:color="auto" w:fill="auto"/>
          </w:tcPr>
          <w:p w:rsidR="00110F6E" w:rsidRPr="00110F6E" w:rsidRDefault="00110F6E" w:rsidP="00110F6E">
            <w:pPr>
              <w:snapToGrid w:val="0"/>
              <w:spacing w:after="0" w:line="240" w:lineRule="auto"/>
              <w:rPr>
                <w:rFonts w:ascii="PT Astra Serif" w:hAnsi="PT Astra Serif"/>
              </w:rPr>
            </w:pPr>
            <w:r w:rsidRPr="00110F6E">
              <w:rPr>
                <w:rFonts w:ascii="PT Astra Serif" w:hAnsi="PT Astra Serif"/>
                <w:spacing w:val="-3"/>
              </w:rPr>
              <w:t>Наименование работы</w:t>
            </w:r>
          </w:p>
        </w:tc>
        <w:tc>
          <w:tcPr>
            <w:tcW w:w="3575" w:type="pct"/>
            <w:shd w:val="clear" w:color="auto" w:fill="auto"/>
          </w:tcPr>
          <w:p w:rsidR="00110F6E" w:rsidRPr="00110F6E" w:rsidRDefault="00110F6E" w:rsidP="00110F6E">
            <w:pPr>
              <w:spacing w:after="0" w:line="240" w:lineRule="auto"/>
              <w:ind w:left="34"/>
              <w:rPr>
                <w:rFonts w:ascii="PT Astra Serif" w:eastAsia="Calibri" w:hAnsi="PT Astra Serif"/>
              </w:rPr>
            </w:pPr>
            <w:r w:rsidRPr="00110F6E">
              <w:rPr>
                <w:rFonts w:ascii="PT Astra Serif" w:eastAsia="Calibri" w:hAnsi="PT Astra Serif"/>
              </w:rPr>
              <w:t xml:space="preserve">Корректировка </w:t>
            </w:r>
            <w:proofErr w:type="gramStart"/>
            <w:r w:rsidRPr="00110F6E">
              <w:rPr>
                <w:rFonts w:ascii="PT Astra Serif" w:eastAsia="Calibri" w:hAnsi="PT Astra Serif"/>
              </w:rPr>
              <w:t xml:space="preserve">программы комплексного развития транспортной инфраструктуры города </w:t>
            </w:r>
            <w:proofErr w:type="spellStart"/>
            <w:r w:rsidRPr="00110F6E">
              <w:rPr>
                <w:rFonts w:ascii="PT Astra Serif" w:eastAsia="Calibri" w:hAnsi="PT Astra Serif"/>
              </w:rPr>
              <w:t>Югорска</w:t>
            </w:r>
            <w:proofErr w:type="spellEnd"/>
            <w:proofErr w:type="gramEnd"/>
            <w:r w:rsidRPr="00110F6E">
              <w:rPr>
                <w:rFonts w:ascii="PT Astra Serif" w:eastAsia="Calibri" w:hAnsi="PT Astra Serif"/>
              </w:rPr>
              <w:t xml:space="preserve"> на 2017-2035 годы (период 2024-2035) (далее – Программа)</w:t>
            </w:r>
          </w:p>
        </w:tc>
      </w:tr>
      <w:tr w:rsidR="00110F6E" w:rsidRPr="00110F6E" w:rsidTr="00110F6E">
        <w:tc>
          <w:tcPr>
            <w:tcW w:w="296" w:type="pct"/>
            <w:shd w:val="clear" w:color="auto" w:fill="auto"/>
          </w:tcPr>
          <w:p w:rsidR="00110F6E" w:rsidRPr="00110F6E" w:rsidRDefault="00110F6E" w:rsidP="00110F6E">
            <w:pPr>
              <w:spacing w:after="0" w:line="240" w:lineRule="auto"/>
              <w:jc w:val="center"/>
              <w:rPr>
                <w:rFonts w:ascii="PT Astra Serif" w:hAnsi="PT Astra Serif"/>
              </w:rPr>
            </w:pPr>
            <w:r w:rsidRPr="00110F6E">
              <w:rPr>
                <w:rFonts w:ascii="PT Astra Serif" w:hAnsi="PT Astra Serif"/>
              </w:rPr>
              <w:t>2</w:t>
            </w:r>
          </w:p>
        </w:tc>
        <w:tc>
          <w:tcPr>
            <w:tcW w:w="1129" w:type="pct"/>
            <w:shd w:val="clear" w:color="auto" w:fill="auto"/>
          </w:tcPr>
          <w:p w:rsidR="00110F6E" w:rsidRPr="00110F6E" w:rsidRDefault="00110F6E" w:rsidP="00110F6E">
            <w:pPr>
              <w:pStyle w:val="2"/>
              <w:spacing w:after="0" w:line="240" w:lineRule="auto"/>
              <w:jc w:val="both"/>
              <w:rPr>
                <w:rFonts w:ascii="PT Astra Serif" w:hAnsi="PT Astra Serif"/>
                <w:sz w:val="22"/>
                <w:szCs w:val="22"/>
                <w:lang w:val="ru-RU" w:eastAsia="ru-RU"/>
              </w:rPr>
            </w:pPr>
            <w:r w:rsidRPr="00110F6E">
              <w:rPr>
                <w:rFonts w:ascii="PT Astra Serif" w:hAnsi="PT Astra Serif"/>
                <w:sz w:val="22"/>
                <w:szCs w:val="22"/>
                <w:lang w:val="ru-RU" w:eastAsia="ru-RU"/>
              </w:rPr>
              <w:t xml:space="preserve">Основание выполнения </w:t>
            </w:r>
            <w:r w:rsidRPr="00110F6E">
              <w:rPr>
                <w:rFonts w:ascii="PT Astra Serif" w:hAnsi="PT Astra Serif"/>
                <w:spacing w:val="-3"/>
                <w:sz w:val="22"/>
                <w:szCs w:val="22"/>
                <w:lang w:val="ru-RU"/>
              </w:rPr>
              <w:t>работы</w:t>
            </w:r>
          </w:p>
        </w:tc>
        <w:tc>
          <w:tcPr>
            <w:tcW w:w="3575" w:type="pct"/>
            <w:shd w:val="clear" w:color="auto" w:fill="auto"/>
          </w:tcPr>
          <w:p w:rsidR="00110F6E" w:rsidRPr="00110F6E" w:rsidRDefault="00110F6E" w:rsidP="00110F6E">
            <w:pPr>
              <w:spacing w:after="0" w:line="240" w:lineRule="auto"/>
              <w:ind w:left="34"/>
              <w:rPr>
                <w:rFonts w:ascii="PT Astra Serif" w:hAnsi="PT Astra Serif"/>
              </w:rPr>
            </w:pPr>
            <w:r w:rsidRPr="00110F6E">
              <w:rPr>
                <w:rFonts w:ascii="PT Astra Serif" w:hAnsi="PT Astra Serif"/>
              </w:rPr>
              <w:t>Выполнение</w:t>
            </w:r>
            <w:r w:rsidRPr="00110F6E">
              <w:rPr>
                <w:rFonts w:ascii="PT Astra Serif" w:hAnsi="PT Astra Serif"/>
                <w:spacing w:val="-10"/>
              </w:rPr>
              <w:t xml:space="preserve"> </w:t>
            </w:r>
            <w:r w:rsidRPr="00110F6E">
              <w:rPr>
                <w:rFonts w:ascii="PT Astra Serif" w:hAnsi="PT Astra Serif"/>
              </w:rPr>
              <w:t>работ</w:t>
            </w:r>
            <w:r w:rsidRPr="00110F6E">
              <w:rPr>
                <w:rFonts w:ascii="PT Astra Serif" w:hAnsi="PT Astra Serif"/>
                <w:spacing w:val="-11"/>
              </w:rPr>
              <w:t xml:space="preserve"> </w:t>
            </w:r>
            <w:r w:rsidRPr="00110F6E">
              <w:rPr>
                <w:rFonts w:ascii="PT Astra Serif" w:hAnsi="PT Astra Serif"/>
              </w:rPr>
              <w:t>Подрядчик</w:t>
            </w:r>
            <w:r w:rsidRPr="00110F6E">
              <w:rPr>
                <w:rFonts w:ascii="PT Astra Serif" w:hAnsi="PT Astra Serif"/>
                <w:spacing w:val="-11"/>
              </w:rPr>
              <w:t xml:space="preserve"> </w:t>
            </w:r>
            <w:r w:rsidRPr="00110F6E">
              <w:rPr>
                <w:rFonts w:ascii="PT Astra Serif" w:hAnsi="PT Astra Serif"/>
              </w:rPr>
              <w:t>обязан</w:t>
            </w:r>
            <w:r w:rsidRPr="00110F6E">
              <w:rPr>
                <w:rFonts w:ascii="PT Astra Serif" w:hAnsi="PT Astra Serif"/>
                <w:spacing w:val="-11"/>
              </w:rPr>
              <w:t xml:space="preserve"> </w:t>
            </w:r>
            <w:r w:rsidRPr="00110F6E">
              <w:rPr>
                <w:rFonts w:ascii="PT Astra Serif" w:hAnsi="PT Astra Serif"/>
              </w:rPr>
              <w:t>осуществлять</w:t>
            </w:r>
            <w:r w:rsidRPr="00110F6E">
              <w:rPr>
                <w:rFonts w:ascii="PT Astra Serif" w:hAnsi="PT Astra Serif"/>
                <w:spacing w:val="-10"/>
              </w:rPr>
              <w:t xml:space="preserve"> </w:t>
            </w:r>
            <w:r w:rsidRPr="00110F6E">
              <w:rPr>
                <w:rFonts w:ascii="PT Astra Serif" w:hAnsi="PT Astra Serif"/>
              </w:rPr>
              <w:t>в</w:t>
            </w:r>
            <w:r w:rsidRPr="00110F6E">
              <w:rPr>
                <w:rFonts w:ascii="PT Astra Serif" w:hAnsi="PT Astra Serif"/>
                <w:spacing w:val="-10"/>
              </w:rPr>
              <w:t xml:space="preserve"> </w:t>
            </w:r>
            <w:r w:rsidRPr="00110F6E">
              <w:rPr>
                <w:rFonts w:ascii="PT Astra Serif" w:hAnsi="PT Astra Serif"/>
              </w:rPr>
              <w:t>соответствии</w:t>
            </w:r>
            <w:r w:rsidRPr="00110F6E">
              <w:rPr>
                <w:rFonts w:ascii="PT Astra Serif" w:hAnsi="PT Astra Serif"/>
                <w:spacing w:val="-11"/>
              </w:rPr>
              <w:t xml:space="preserve"> </w:t>
            </w:r>
            <w:r w:rsidRPr="00110F6E">
              <w:rPr>
                <w:rFonts w:ascii="PT Astra Serif" w:hAnsi="PT Astra Serif"/>
              </w:rPr>
              <w:t>с</w:t>
            </w:r>
            <w:r w:rsidRPr="00110F6E">
              <w:rPr>
                <w:rFonts w:ascii="PT Astra Serif" w:hAnsi="PT Astra Serif"/>
                <w:spacing w:val="-10"/>
              </w:rPr>
              <w:t xml:space="preserve"> </w:t>
            </w:r>
            <w:r w:rsidRPr="00110F6E">
              <w:rPr>
                <w:rFonts w:ascii="PT Astra Serif" w:hAnsi="PT Astra Serif"/>
              </w:rPr>
              <w:t>требованиями</w:t>
            </w:r>
            <w:r w:rsidRPr="00110F6E">
              <w:rPr>
                <w:rFonts w:ascii="PT Astra Serif" w:hAnsi="PT Astra Serif"/>
                <w:spacing w:val="-2"/>
              </w:rPr>
              <w:t xml:space="preserve"> </w:t>
            </w:r>
            <w:r w:rsidRPr="00110F6E">
              <w:rPr>
                <w:rFonts w:ascii="PT Astra Serif" w:hAnsi="PT Astra Serif"/>
              </w:rPr>
              <w:t>действующего</w:t>
            </w:r>
            <w:r w:rsidRPr="00110F6E">
              <w:rPr>
                <w:rFonts w:ascii="PT Astra Serif" w:hAnsi="PT Astra Serif"/>
                <w:spacing w:val="1"/>
              </w:rPr>
              <w:t xml:space="preserve"> </w:t>
            </w:r>
            <w:r w:rsidRPr="00110F6E">
              <w:rPr>
                <w:rFonts w:ascii="PT Astra Serif" w:hAnsi="PT Astra Serif"/>
              </w:rPr>
              <w:t>законодательства:</w:t>
            </w:r>
          </w:p>
          <w:p w:rsidR="00110F6E" w:rsidRPr="00110F6E" w:rsidRDefault="00110F6E" w:rsidP="00110F6E">
            <w:pPr>
              <w:spacing w:after="0" w:line="240" w:lineRule="auto"/>
              <w:ind w:left="34"/>
              <w:rPr>
                <w:rFonts w:ascii="PT Astra Serif" w:hAnsi="PT Astra Serif"/>
              </w:rPr>
            </w:pPr>
            <w:r w:rsidRPr="00110F6E">
              <w:rPr>
                <w:rFonts w:ascii="PT Astra Serif" w:hAnsi="PT Astra Serif"/>
              </w:rPr>
              <w:t xml:space="preserve"> - Градостроительный кодекс Российской Федерации;</w:t>
            </w:r>
          </w:p>
          <w:p w:rsidR="00110F6E" w:rsidRPr="00110F6E" w:rsidRDefault="00110F6E" w:rsidP="00110F6E">
            <w:pPr>
              <w:spacing w:after="0" w:line="240" w:lineRule="auto"/>
              <w:ind w:left="34"/>
              <w:rPr>
                <w:rFonts w:ascii="PT Astra Serif" w:hAnsi="PT Astra Serif"/>
              </w:rPr>
            </w:pPr>
            <w:r w:rsidRPr="00110F6E">
              <w:rPr>
                <w:rFonts w:ascii="PT Astra Serif" w:hAnsi="PT Astra Serif"/>
              </w:rPr>
              <w:t>- постановление Правительства Российской Федерации от 25.12.2015 №1440 «Об утверждении требований к программам комплексного развития транспортной инфраструктуры поселений, городских округов»;</w:t>
            </w:r>
          </w:p>
          <w:p w:rsidR="00110F6E" w:rsidRPr="00110F6E" w:rsidRDefault="00110F6E" w:rsidP="00110F6E">
            <w:pPr>
              <w:widowControl w:val="0"/>
              <w:spacing w:after="0" w:line="240" w:lineRule="auto"/>
              <w:rPr>
                <w:rStyle w:val="af2"/>
                <w:rFonts w:ascii="PT Astra Serif" w:hAnsi="PT Astra Serif"/>
                <w:b w:val="0"/>
              </w:rPr>
            </w:pPr>
            <w:r w:rsidRPr="00110F6E">
              <w:rPr>
                <w:rFonts w:ascii="PT Astra Serif" w:hAnsi="PT Astra Serif"/>
              </w:rPr>
              <w:t xml:space="preserve">- Решение Думы города </w:t>
            </w:r>
            <w:proofErr w:type="spellStart"/>
            <w:r w:rsidRPr="00110F6E">
              <w:rPr>
                <w:rFonts w:ascii="PT Astra Serif" w:hAnsi="PT Astra Serif"/>
              </w:rPr>
              <w:t>Югорска</w:t>
            </w:r>
            <w:proofErr w:type="spellEnd"/>
            <w:r w:rsidRPr="00110F6E">
              <w:rPr>
                <w:rFonts w:ascii="PT Astra Serif" w:hAnsi="PT Astra Serif"/>
              </w:rPr>
              <w:t xml:space="preserve"> от 07.10.2014 № 65 «</w:t>
            </w:r>
            <w:r w:rsidRPr="00110F6E">
              <w:rPr>
                <w:rStyle w:val="af2"/>
                <w:rFonts w:ascii="PT Astra Serif" w:hAnsi="PT Astra Serif"/>
                <w:b w:val="0"/>
              </w:rPr>
              <w:t xml:space="preserve">Об утверждении генерального плана муниципального образования городской округ город </w:t>
            </w:r>
            <w:proofErr w:type="spellStart"/>
            <w:r w:rsidRPr="00110F6E">
              <w:rPr>
                <w:rStyle w:val="af2"/>
                <w:rFonts w:ascii="PT Astra Serif" w:hAnsi="PT Astra Serif"/>
                <w:b w:val="0"/>
              </w:rPr>
              <w:t>Югорск</w:t>
            </w:r>
            <w:proofErr w:type="spellEnd"/>
            <w:r w:rsidRPr="00110F6E">
              <w:rPr>
                <w:rStyle w:val="af2"/>
                <w:rFonts w:ascii="PT Astra Serif" w:hAnsi="PT Astra Serif"/>
                <w:b w:val="0"/>
              </w:rPr>
              <w:t xml:space="preserve"> Ханты-Мансийского автономного округа – Югры» (с изменениями от 24.12.2019 № 111, от 22.12.2022 № 94, от 28.02.2023 № 7)</w:t>
            </w:r>
          </w:p>
          <w:p w:rsidR="00110F6E" w:rsidRPr="00110F6E" w:rsidRDefault="00110F6E" w:rsidP="00110F6E">
            <w:pPr>
              <w:pStyle w:val="31"/>
              <w:widowControl w:val="0"/>
              <w:numPr>
                <w:ilvl w:val="0"/>
                <w:numId w:val="30"/>
              </w:numPr>
              <w:tabs>
                <w:tab w:val="clear" w:pos="432"/>
                <w:tab w:val="num" w:pos="175"/>
              </w:tabs>
              <w:suppressAutoHyphens/>
              <w:spacing w:after="0" w:line="240" w:lineRule="auto"/>
              <w:ind w:left="33" w:right="283" w:hanging="33"/>
              <w:jc w:val="both"/>
              <w:rPr>
                <w:rFonts w:ascii="PT Astra Serif" w:hAnsi="PT Astra Serif"/>
                <w:sz w:val="22"/>
                <w:szCs w:val="22"/>
              </w:rPr>
            </w:pPr>
            <w:r w:rsidRPr="00110F6E">
              <w:rPr>
                <w:rStyle w:val="af2"/>
                <w:rFonts w:ascii="PT Astra Serif" w:hAnsi="PT Astra Serif"/>
                <w:b w:val="0"/>
                <w:sz w:val="22"/>
                <w:szCs w:val="22"/>
              </w:rPr>
              <w:t xml:space="preserve">- Решение Думы города </w:t>
            </w:r>
            <w:proofErr w:type="spellStart"/>
            <w:r w:rsidRPr="00110F6E">
              <w:rPr>
                <w:rStyle w:val="af2"/>
                <w:rFonts w:ascii="PT Astra Serif" w:hAnsi="PT Astra Serif"/>
                <w:b w:val="0"/>
                <w:sz w:val="22"/>
                <w:szCs w:val="22"/>
              </w:rPr>
              <w:t>Югорска</w:t>
            </w:r>
            <w:proofErr w:type="spellEnd"/>
            <w:r w:rsidRPr="00110F6E">
              <w:rPr>
                <w:rStyle w:val="af2"/>
                <w:rFonts w:ascii="PT Astra Serif" w:hAnsi="PT Astra Serif"/>
                <w:b w:val="0"/>
                <w:sz w:val="22"/>
                <w:szCs w:val="22"/>
              </w:rPr>
              <w:t xml:space="preserve"> от 25.04.2017 №38 «</w:t>
            </w:r>
            <w:r w:rsidRPr="00110F6E">
              <w:rPr>
                <w:rFonts w:ascii="PT Astra Serif" w:hAnsi="PT Astra Serif"/>
                <w:sz w:val="22"/>
                <w:szCs w:val="22"/>
              </w:rPr>
              <w:t xml:space="preserve">Об утверждении </w:t>
            </w:r>
            <w:proofErr w:type="gramStart"/>
            <w:r w:rsidRPr="00110F6E">
              <w:rPr>
                <w:rFonts w:ascii="PT Astra Serif" w:hAnsi="PT Astra Serif"/>
                <w:sz w:val="22"/>
                <w:szCs w:val="22"/>
              </w:rPr>
              <w:t xml:space="preserve">Программы комплексного развития транспортной инфраструктуры города </w:t>
            </w:r>
            <w:proofErr w:type="spellStart"/>
            <w:r w:rsidRPr="00110F6E">
              <w:rPr>
                <w:rFonts w:ascii="PT Astra Serif" w:hAnsi="PT Astra Serif"/>
                <w:sz w:val="22"/>
                <w:szCs w:val="22"/>
              </w:rPr>
              <w:t>Югорска</w:t>
            </w:r>
            <w:proofErr w:type="spellEnd"/>
            <w:proofErr w:type="gramEnd"/>
            <w:r w:rsidRPr="00110F6E">
              <w:rPr>
                <w:rFonts w:ascii="PT Astra Serif" w:hAnsi="PT Astra Serif"/>
                <w:sz w:val="22"/>
                <w:szCs w:val="22"/>
              </w:rPr>
              <w:t xml:space="preserve"> на 2017-2035 годы» (с изменениями от 09.04.2019 №26)</w:t>
            </w:r>
          </w:p>
          <w:p w:rsidR="00110F6E" w:rsidRPr="00110F6E" w:rsidRDefault="00110F6E" w:rsidP="00110F6E">
            <w:pPr>
              <w:pStyle w:val="TableParagraph"/>
              <w:numPr>
                <w:ilvl w:val="0"/>
                <w:numId w:val="39"/>
              </w:numPr>
              <w:tabs>
                <w:tab w:val="left" w:pos="458"/>
                <w:tab w:val="left" w:pos="980"/>
              </w:tabs>
              <w:ind w:left="33" w:firstLine="142"/>
              <w:jc w:val="left"/>
              <w:rPr>
                <w:rFonts w:ascii="PT Astra Serif" w:hAnsi="PT Astra Serif"/>
              </w:rPr>
            </w:pPr>
            <w:r w:rsidRPr="00110F6E">
              <w:rPr>
                <w:rFonts w:ascii="PT Astra Serif" w:hAnsi="PT Astra Serif"/>
              </w:rPr>
              <w:t>Земельный</w:t>
            </w:r>
            <w:r w:rsidRPr="00110F6E">
              <w:rPr>
                <w:rFonts w:ascii="PT Astra Serif" w:hAnsi="PT Astra Serif"/>
                <w:spacing w:val="16"/>
              </w:rPr>
              <w:t xml:space="preserve"> </w:t>
            </w:r>
            <w:r w:rsidRPr="00110F6E">
              <w:rPr>
                <w:rFonts w:ascii="PT Astra Serif" w:hAnsi="PT Astra Serif"/>
              </w:rPr>
              <w:t>кодекс</w:t>
            </w:r>
            <w:r w:rsidRPr="00110F6E">
              <w:rPr>
                <w:rFonts w:ascii="PT Astra Serif" w:hAnsi="PT Astra Serif"/>
                <w:spacing w:val="18"/>
              </w:rPr>
              <w:t xml:space="preserve"> </w:t>
            </w:r>
            <w:r w:rsidRPr="00110F6E">
              <w:rPr>
                <w:rFonts w:ascii="PT Astra Serif" w:hAnsi="PT Astra Serif"/>
              </w:rPr>
              <w:t>Российской</w:t>
            </w:r>
            <w:r w:rsidRPr="00110F6E">
              <w:rPr>
                <w:rFonts w:ascii="PT Astra Serif" w:hAnsi="PT Astra Serif"/>
                <w:spacing w:val="17"/>
              </w:rPr>
              <w:t xml:space="preserve"> </w:t>
            </w:r>
            <w:r w:rsidRPr="00110F6E">
              <w:rPr>
                <w:rFonts w:ascii="PT Astra Serif" w:hAnsi="PT Astra Serif"/>
              </w:rPr>
              <w:t>Федерации</w:t>
            </w:r>
            <w:r w:rsidRPr="00110F6E">
              <w:rPr>
                <w:rFonts w:ascii="PT Astra Serif" w:hAnsi="PT Astra Serif"/>
                <w:spacing w:val="17"/>
              </w:rPr>
              <w:t xml:space="preserve"> </w:t>
            </w:r>
            <w:r w:rsidRPr="00110F6E">
              <w:rPr>
                <w:rFonts w:ascii="PT Astra Serif" w:hAnsi="PT Astra Serif"/>
              </w:rPr>
              <w:t>от</w:t>
            </w:r>
            <w:r w:rsidRPr="00110F6E">
              <w:rPr>
                <w:rFonts w:ascii="PT Astra Serif" w:hAnsi="PT Astra Serif"/>
                <w:spacing w:val="17"/>
              </w:rPr>
              <w:t xml:space="preserve"> </w:t>
            </w:r>
            <w:r w:rsidRPr="00110F6E">
              <w:rPr>
                <w:rFonts w:ascii="PT Astra Serif" w:hAnsi="PT Astra Serif"/>
              </w:rPr>
              <w:t>25</w:t>
            </w:r>
            <w:r w:rsidRPr="00110F6E">
              <w:rPr>
                <w:rFonts w:ascii="PT Astra Serif" w:hAnsi="PT Astra Serif"/>
                <w:spacing w:val="16"/>
              </w:rPr>
              <w:t xml:space="preserve"> </w:t>
            </w:r>
            <w:r w:rsidRPr="00110F6E">
              <w:rPr>
                <w:rFonts w:ascii="PT Astra Serif" w:hAnsi="PT Astra Serif"/>
              </w:rPr>
              <w:t>октября</w:t>
            </w:r>
            <w:r w:rsidRPr="00110F6E">
              <w:rPr>
                <w:rFonts w:ascii="PT Astra Serif" w:hAnsi="PT Astra Serif"/>
                <w:spacing w:val="17"/>
              </w:rPr>
              <w:t xml:space="preserve"> </w:t>
            </w:r>
            <w:r w:rsidRPr="00110F6E">
              <w:rPr>
                <w:rFonts w:ascii="PT Astra Serif" w:hAnsi="PT Astra Serif"/>
              </w:rPr>
              <w:t>2001</w:t>
            </w:r>
            <w:r w:rsidRPr="00110F6E">
              <w:rPr>
                <w:rFonts w:ascii="PT Astra Serif" w:hAnsi="PT Astra Serif"/>
                <w:spacing w:val="16"/>
              </w:rPr>
              <w:t xml:space="preserve"> </w:t>
            </w:r>
            <w:r w:rsidRPr="00110F6E">
              <w:rPr>
                <w:rFonts w:ascii="PT Astra Serif" w:hAnsi="PT Astra Serif"/>
              </w:rPr>
              <w:t>г.</w:t>
            </w:r>
            <w:r w:rsidRPr="00110F6E">
              <w:rPr>
                <w:rFonts w:ascii="PT Astra Serif" w:hAnsi="PT Astra Serif"/>
                <w:spacing w:val="18"/>
              </w:rPr>
              <w:t xml:space="preserve"> </w:t>
            </w:r>
            <w:r w:rsidRPr="00110F6E">
              <w:rPr>
                <w:rFonts w:ascii="PT Astra Serif" w:hAnsi="PT Astra Serif"/>
              </w:rPr>
              <w:t>№</w:t>
            </w:r>
            <w:r w:rsidRPr="00110F6E">
              <w:rPr>
                <w:rFonts w:ascii="PT Astra Serif" w:hAnsi="PT Astra Serif"/>
                <w:spacing w:val="15"/>
              </w:rPr>
              <w:t xml:space="preserve"> </w:t>
            </w:r>
            <w:r w:rsidRPr="00110F6E">
              <w:rPr>
                <w:rFonts w:ascii="PT Astra Serif" w:hAnsi="PT Astra Serif"/>
              </w:rPr>
              <w:t>136-ФЗ;</w:t>
            </w:r>
          </w:p>
          <w:p w:rsidR="00110F6E" w:rsidRPr="00110F6E" w:rsidRDefault="00110F6E" w:rsidP="00110F6E">
            <w:pPr>
              <w:pStyle w:val="TableParagraph"/>
              <w:numPr>
                <w:ilvl w:val="0"/>
                <w:numId w:val="39"/>
              </w:numPr>
              <w:tabs>
                <w:tab w:val="left" w:pos="458"/>
                <w:tab w:val="left" w:pos="980"/>
              </w:tabs>
              <w:ind w:left="33" w:firstLine="142"/>
              <w:rPr>
                <w:rFonts w:ascii="PT Astra Serif" w:hAnsi="PT Astra Serif"/>
              </w:rPr>
            </w:pPr>
            <w:r w:rsidRPr="00110F6E">
              <w:rPr>
                <w:rFonts w:ascii="PT Astra Serif" w:hAnsi="PT Astra Serif"/>
              </w:rPr>
              <w:t>Водный кодекс</w:t>
            </w:r>
            <w:r w:rsidRPr="00110F6E">
              <w:rPr>
                <w:rFonts w:ascii="PT Astra Serif" w:hAnsi="PT Astra Serif"/>
                <w:spacing w:val="-2"/>
              </w:rPr>
              <w:t xml:space="preserve"> </w:t>
            </w:r>
            <w:r w:rsidRPr="00110F6E">
              <w:rPr>
                <w:rFonts w:ascii="PT Astra Serif" w:hAnsi="PT Astra Serif"/>
              </w:rPr>
              <w:t>Российской</w:t>
            </w:r>
            <w:r w:rsidRPr="00110F6E">
              <w:rPr>
                <w:rFonts w:ascii="PT Astra Serif" w:hAnsi="PT Astra Serif"/>
                <w:spacing w:val="-2"/>
              </w:rPr>
              <w:t xml:space="preserve"> </w:t>
            </w:r>
            <w:r w:rsidRPr="00110F6E">
              <w:rPr>
                <w:rFonts w:ascii="PT Astra Serif" w:hAnsi="PT Astra Serif"/>
              </w:rPr>
              <w:t>Федерации</w:t>
            </w:r>
            <w:r w:rsidRPr="00110F6E">
              <w:rPr>
                <w:rFonts w:ascii="PT Astra Serif" w:hAnsi="PT Astra Serif"/>
                <w:spacing w:val="-3"/>
              </w:rPr>
              <w:t xml:space="preserve"> </w:t>
            </w:r>
            <w:r w:rsidRPr="00110F6E">
              <w:rPr>
                <w:rFonts w:ascii="PT Astra Serif" w:hAnsi="PT Astra Serif"/>
              </w:rPr>
              <w:t>от</w:t>
            </w:r>
            <w:r w:rsidRPr="00110F6E">
              <w:rPr>
                <w:rFonts w:ascii="PT Astra Serif" w:hAnsi="PT Astra Serif"/>
                <w:spacing w:val="-2"/>
              </w:rPr>
              <w:t xml:space="preserve"> </w:t>
            </w:r>
            <w:r w:rsidRPr="00110F6E">
              <w:rPr>
                <w:rFonts w:ascii="PT Astra Serif" w:hAnsi="PT Astra Serif"/>
              </w:rPr>
              <w:t>03</w:t>
            </w:r>
            <w:r w:rsidRPr="00110F6E">
              <w:rPr>
                <w:rFonts w:ascii="PT Astra Serif" w:hAnsi="PT Astra Serif"/>
                <w:spacing w:val="-1"/>
              </w:rPr>
              <w:t xml:space="preserve"> </w:t>
            </w:r>
            <w:r w:rsidRPr="00110F6E">
              <w:rPr>
                <w:rFonts w:ascii="PT Astra Serif" w:hAnsi="PT Astra Serif"/>
              </w:rPr>
              <w:t>июня</w:t>
            </w:r>
            <w:r w:rsidRPr="00110F6E">
              <w:rPr>
                <w:rFonts w:ascii="PT Astra Serif" w:hAnsi="PT Astra Serif"/>
                <w:spacing w:val="-2"/>
              </w:rPr>
              <w:t xml:space="preserve"> </w:t>
            </w:r>
            <w:r w:rsidRPr="00110F6E">
              <w:rPr>
                <w:rFonts w:ascii="PT Astra Serif" w:hAnsi="PT Astra Serif"/>
              </w:rPr>
              <w:t>2006</w:t>
            </w:r>
            <w:r w:rsidRPr="00110F6E">
              <w:rPr>
                <w:rFonts w:ascii="PT Astra Serif" w:hAnsi="PT Astra Serif"/>
                <w:spacing w:val="-1"/>
              </w:rPr>
              <w:t xml:space="preserve"> </w:t>
            </w:r>
            <w:r w:rsidRPr="00110F6E">
              <w:rPr>
                <w:rFonts w:ascii="PT Astra Serif" w:hAnsi="PT Astra Serif"/>
              </w:rPr>
              <w:t>г.</w:t>
            </w:r>
            <w:r w:rsidRPr="00110F6E">
              <w:rPr>
                <w:rFonts w:ascii="PT Astra Serif" w:hAnsi="PT Astra Serif"/>
                <w:spacing w:val="-1"/>
              </w:rPr>
              <w:t xml:space="preserve"> </w:t>
            </w:r>
            <w:r w:rsidRPr="00110F6E">
              <w:rPr>
                <w:rFonts w:ascii="PT Astra Serif" w:hAnsi="PT Astra Serif"/>
              </w:rPr>
              <w:t>№</w:t>
            </w:r>
            <w:r w:rsidRPr="00110F6E">
              <w:rPr>
                <w:rFonts w:ascii="PT Astra Serif" w:hAnsi="PT Astra Serif"/>
                <w:spacing w:val="-3"/>
              </w:rPr>
              <w:t xml:space="preserve"> </w:t>
            </w:r>
            <w:r w:rsidRPr="00110F6E">
              <w:rPr>
                <w:rFonts w:ascii="PT Astra Serif" w:hAnsi="PT Astra Serif"/>
              </w:rPr>
              <w:t>74-ФЗ;</w:t>
            </w:r>
          </w:p>
          <w:p w:rsidR="00110F6E" w:rsidRPr="00110F6E" w:rsidRDefault="00110F6E" w:rsidP="00110F6E">
            <w:pPr>
              <w:pStyle w:val="TableParagraph"/>
              <w:numPr>
                <w:ilvl w:val="0"/>
                <w:numId w:val="39"/>
              </w:numPr>
              <w:tabs>
                <w:tab w:val="left" w:pos="458"/>
                <w:tab w:val="left" w:pos="980"/>
              </w:tabs>
              <w:ind w:left="33" w:firstLine="142"/>
              <w:rPr>
                <w:rFonts w:ascii="PT Astra Serif" w:hAnsi="PT Astra Serif"/>
              </w:rPr>
            </w:pPr>
            <w:r w:rsidRPr="00110F6E">
              <w:rPr>
                <w:rFonts w:ascii="PT Astra Serif" w:hAnsi="PT Astra Serif"/>
              </w:rPr>
              <w:t>Лесной</w:t>
            </w:r>
            <w:r w:rsidRPr="00110F6E">
              <w:rPr>
                <w:rFonts w:ascii="PT Astra Serif" w:hAnsi="PT Astra Serif"/>
                <w:spacing w:val="-2"/>
              </w:rPr>
              <w:t xml:space="preserve"> </w:t>
            </w:r>
            <w:r w:rsidRPr="00110F6E">
              <w:rPr>
                <w:rFonts w:ascii="PT Astra Serif" w:hAnsi="PT Astra Serif"/>
              </w:rPr>
              <w:t>кодекс</w:t>
            </w:r>
            <w:r w:rsidRPr="00110F6E">
              <w:rPr>
                <w:rFonts w:ascii="PT Astra Serif" w:hAnsi="PT Astra Serif"/>
                <w:spacing w:val="-1"/>
              </w:rPr>
              <w:t xml:space="preserve"> </w:t>
            </w:r>
            <w:r w:rsidRPr="00110F6E">
              <w:rPr>
                <w:rFonts w:ascii="PT Astra Serif" w:hAnsi="PT Astra Serif"/>
              </w:rPr>
              <w:t>Российской Федерации</w:t>
            </w:r>
            <w:r w:rsidRPr="00110F6E">
              <w:rPr>
                <w:rFonts w:ascii="PT Astra Serif" w:hAnsi="PT Astra Serif"/>
                <w:spacing w:val="-2"/>
              </w:rPr>
              <w:t xml:space="preserve"> </w:t>
            </w:r>
            <w:r w:rsidRPr="00110F6E">
              <w:rPr>
                <w:rFonts w:ascii="PT Astra Serif" w:hAnsi="PT Astra Serif"/>
              </w:rPr>
              <w:t>от</w:t>
            </w:r>
            <w:r w:rsidRPr="00110F6E">
              <w:rPr>
                <w:rFonts w:ascii="PT Astra Serif" w:hAnsi="PT Astra Serif"/>
                <w:spacing w:val="-2"/>
              </w:rPr>
              <w:t xml:space="preserve"> </w:t>
            </w:r>
            <w:r w:rsidRPr="00110F6E">
              <w:rPr>
                <w:rFonts w:ascii="PT Astra Serif" w:hAnsi="PT Astra Serif"/>
              </w:rPr>
              <w:t>04</w:t>
            </w:r>
            <w:r w:rsidRPr="00110F6E">
              <w:rPr>
                <w:rFonts w:ascii="PT Astra Serif" w:hAnsi="PT Astra Serif"/>
                <w:spacing w:val="1"/>
              </w:rPr>
              <w:t xml:space="preserve"> </w:t>
            </w:r>
            <w:r w:rsidRPr="00110F6E">
              <w:rPr>
                <w:rFonts w:ascii="PT Astra Serif" w:hAnsi="PT Astra Serif"/>
              </w:rPr>
              <w:t>декабря</w:t>
            </w:r>
            <w:r w:rsidRPr="00110F6E">
              <w:rPr>
                <w:rFonts w:ascii="PT Astra Serif" w:hAnsi="PT Astra Serif"/>
                <w:spacing w:val="-2"/>
              </w:rPr>
              <w:t xml:space="preserve"> </w:t>
            </w:r>
            <w:r w:rsidRPr="00110F6E">
              <w:rPr>
                <w:rFonts w:ascii="PT Astra Serif" w:hAnsi="PT Astra Serif"/>
              </w:rPr>
              <w:t>2006 г.</w:t>
            </w:r>
            <w:r w:rsidRPr="00110F6E">
              <w:rPr>
                <w:rFonts w:ascii="PT Astra Serif" w:hAnsi="PT Astra Serif"/>
                <w:spacing w:val="-1"/>
              </w:rPr>
              <w:t xml:space="preserve"> </w:t>
            </w:r>
            <w:r w:rsidRPr="00110F6E">
              <w:rPr>
                <w:rFonts w:ascii="PT Astra Serif" w:hAnsi="PT Astra Serif"/>
              </w:rPr>
              <w:t>№</w:t>
            </w:r>
            <w:r w:rsidRPr="00110F6E">
              <w:rPr>
                <w:rFonts w:ascii="PT Astra Serif" w:hAnsi="PT Astra Serif"/>
                <w:spacing w:val="-2"/>
              </w:rPr>
              <w:t xml:space="preserve"> </w:t>
            </w:r>
            <w:r w:rsidRPr="00110F6E">
              <w:rPr>
                <w:rFonts w:ascii="PT Astra Serif" w:hAnsi="PT Astra Serif"/>
              </w:rPr>
              <w:t>200-ФЗ;</w:t>
            </w:r>
          </w:p>
          <w:p w:rsidR="00110F6E" w:rsidRPr="00110F6E" w:rsidRDefault="00110F6E" w:rsidP="00110F6E">
            <w:pPr>
              <w:pStyle w:val="TableParagraph"/>
              <w:numPr>
                <w:ilvl w:val="0"/>
                <w:numId w:val="39"/>
              </w:numPr>
              <w:tabs>
                <w:tab w:val="left" w:pos="458"/>
                <w:tab w:val="left" w:pos="980"/>
              </w:tabs>
              <w:ind w:left="33" w:firstLine="142"/>
              <w:rPr>
                <w:rFonts w:ascii="PT Astra Serif" w:hAnsi="PT Astra Serif"/>
              </w:rPr>
            </w:pPr>
            <w:r w:rsidRPr="00110F6E">
              <w:rPr>
                <w:rFonts w:ascii="PT Astra Serif" w:hAnsi="PT Astra Serif"/>
              </w:rPr>
              <w:t>Воздушный</w:t>
            </w:r>
            <w:r w:rsidRPr="00110F6E">
              <w:rPr>
                <w:rFonts w:ascii="PT Astra Serif" w:hAnsi="PT Astra Serif"/>
                <w:spacing w:val="-2"/>
              </w:rPr>
              <w:t xml:space="preserve"> </w:t>
            </w:r>
            <w:r w:rsidRPr="00110F6E">
              <w:rPr>
                <w:rFonts w:ascii="PT Astra Serif" w:hAnsi="PT Astra Serif"/>
              </w:rPr>
              <w:t>кодекс</w:t>
            </w:r>
            <w:r w:rsidRPr="00110F6E">
              <w:rPr>
                <w:rFonts w:ascii="PT Astra Serif" w:hAnsi="PT Astra Serif"/>
                <w:spacing w:val="-1"/>
              </w:rPr>
              <w:t xml:space="preserve"> </w:t>
            </w:r>
            <w:r w:rsidRPr="00110F6E">
              <w:rPr>
                <w:rFonts w:ascii="PT Astra Serif" w:hAnsi="PT Astra Serif"/>
              </w:rPr>
              <w:t>Российской</w:t>
            </w:r>
            <w:r w:rsidRPr="00110F6E">
              <w:rPr>
                <w:rFonts w:ascii="PT Astra Serif" w:hAnsi="PT Astra Serif"/>
                <w:spacing w:val="-2"/>
              </w:rPr>
              <w:t xml:space="preserve"> </w:t>
            </w:r>
            <w:r w:rsidRPr="00110F6E">
              <w:rPr>
                <w:rFonts w:ascii="PT Astra Serif" w:hAnsi="PT Astra Serif"/>
              </w:rPr>
              <w:t>Федерации</w:t>
            </w:r>
            <w:r w:rsidRPr="00110F6E">
              <w:rPr>
                <w:rFonts w:ascii="PT Astra Serif" w:hAnsi="PT Astra Serif"/>
                <w:spacing w:val="-2"/>
              </w:rPr>
              <w:t xml:space="preserve"> </w:t>
            </w:r>
            <w:r w:rsidRPr="00110F6E">
              <w:rPr>
                <w:rFonts w:ascii="PT Astra Serif" w:hAnsi="PT Astra Serif"/>
              </w:rPr>
              <w:t>от</w:t>
            </w:r>
            <w:r w:rsidRPr="00110F6E">
              <w:rPr>
                <w:rFonts w:ascii="PT Astra Serif" w:hAnsi="PT Astra Serif"/>
                <w:spacing w:val="-2"/>
              </w:rPr>
              <w:t xml:space="preserve"> </w:t>
            </w:r>
            <w:r w:rsidRPr="00110F6E">
              <w:rPr>
                <w:rFonts w:ascii="PT Astra Serif" w:hAnsi="PT Astra Serif"/>
              </w:rPr>
              <w:t>19 марта</w:t>
            </w:r>
            <w:r w:rsidRPr="00110F6E">
              <w:rPr>
                <w:rFonts w:ascii="PT Astra Serif" w:hAnsi="PT Astra Serif"/>
                <w:spacing w:val="-1"/>
              </w:rPr>
              <w:t xml:space="preserve"> </w:t>
            </w:r>
            <w:r w:rsidRPr="00110F6E">
              <w:rPr>
                <w:rFonts w:ascii="PT Astra Serif" w:hAnsi="PT Astra Serif"/>
              </w:rPr>
              <w:t>1997</w:t>
            </w:r>
            <w:r w:rsidRPr="00110F6E">
              <w:rPr>
                <w:rFonts w:ascii="PT Astra Serif" w:hAnsi="PT Astra Serif"/>
                <w:spacing w:val="-1"/>
              </w:rPr>
              <w:t xml:space="preserve"> </w:t>
            </w:r>
            <w:r w:rsidRPr="00110F6E">
              <w:rPr>
                <w:rFonts w:ascii="PT Astra Serif" w:hAnsi="PT Astra Serif"/>
              </w:rPr>
              <w:t>г.</w:t>
            </w:r>
            <w:r w:rsidRPr="00110F6E">
              <w:rPr>
                <w:rFonts w:ascii="PT Astra Serif" w:hAnsi="PT Astra Serif"/>
                <w:spacing w:val="-1"/>
              </w:rPr>
              <w:t xml:space="preserve"> </w:t>
            </w:r>
            <w:r w:rsidRPr="00110F6E">
              <w:rPr>
                <w:rFonts w:ascii="PT Astra Serif" w:hAnsi="PT Astra Serif"/>
              </w:rPr>
              <w:t>№</w:t>
            </w:r>
            <w:r w:rsidRPr="00110F6E">
              <w:rPr>
                <w:rFonts w:ascii="PT Astra Serif" w:hAnsi="PT Astra Serif"/>
                <w:spacing w:val="-2"/>
              </w:rPr>
              <w:t xml:space="preserve"> </w:t>
            </w:r>
            <w:r w:rsidRPr="00110F6E">
              <w:rPr>
                <w:rFonts w:ascii="PT Astra Serif" w:hAnsi="PT Astra Serif"/>
              </w:rPr>
              <w:t>60-ФЗ;</w:t>
            </w:r>
          </w:p>
          <w:p w:rsidR="00110F6E" w:rsidRPr="00110F6E" w:rsidRDefault="00110F6E" w:rsidP="00110F6E">
            <w:pPr>
              <w:pStyle w:val="TableParagraph"/>
              <w:numPr>
                <w:ilvl w:val="0"/>
                <w:numId w:val="39"/>
              </w:numPr>
              <w:tabs>
                <w:tab w:val="left" w:pos="458"/>
                <w:tab w:val="left" w:pos="980"/>
              </w:tabs>
              <w:ind w:left="33" w:right="102" w:firstLine="142"/>
              <w:rPr>
                <w:rFonts w:ascii="PT Astra Serif" w:hAnsi="PT Astra Serif"/>
              </w:rPr>
            </w:pPr>
            <w:r w:rsidRPr="00110F6E">
              <w:rPr>
                <w:rFonts w:ascii="PT Astra Serif" w:hAnsi="PT Astra Serif"/>
              </w:rPr>
              <w:t>Федеральный закон от 06 октября 2003 г. № 131-ФЗ «Об общих принципах организации</w:t>
            </w:r>
            <w:r w:rsidRPr="00110F6E">
              <w:rPr>
                <w:rFonts w:ascii="PT Astra Serif" w:hAnsi="PT Astra Serif"/>
                <w:spacing w:val="-2"/>
              </w:rPr>
              <w:t xml:space="preserve"> </w:t>
            </w:r>
            <w:r w:rsidRPr="00110F6E">
              <w:rPr>
                <w:rFonts w:ascii="PT Astra Serif" w:hAnsi="PT Astra Serif"/>
              </w:rPr>
              <w:t>местного самоуправления</w:t>
            </w:r>
            <w:r w:rsidRPr="00110F6E">
              <w:rPr>
                <w:rFonts w:ascii="PT Astra Serif" w:hAnsi="PT Astra Serif"/>
                <w:spacing w:val="-2"/>
              </w:rPr>
              <w:t xml:space="preserve"> </w:t>
            </w:r>
            <w:r w:rsidRPr="00110F6E">
              <w:rPr>
                <w:rFonts w:ascii="PT Astra Serif" w:hAnsi="PT Astra Serif"/>
              </w:rPr>
              <w:t>в</w:t>
            </w:r>
            <w:r w:rsidRPr="00110F6E">
              <w:rPr>
                <w:rFonts w:ascii="PT Astra Serif" w:hAnsi="PT Astra Serif"/>
                <w:spacing w:val="-2"/>
              </w:rPr>
              <w:t xml:space="preserve"> </w:t>
            </w:r>
            <w:r w:rsidRPr="00110F6E">
              <w:rPr>
                <w:rFonts w:ascii="PT Astra Serif" w:hAnsi="PT Astra Serif"/>
              </w:rPr>
              <w:t>Российской</w:t>
            </w:r>
            <w:r w:rsidRPr="00110F6E">
              <w:rPr>
                <w:rFonts w:ascii="PT Astra Serif" w:hAnsi="PT Astra Serif"/>
                <w:spacing w:val="-2"/>
              </w:rPr>
              <w:t xml:space="preserve"> </w:t>
            </w:r>
            <w:r w:rsidRPr="00110F6E">
              <w:rPr>
                <w:rFonts w:ascii="PT Astra Serif" w:hAnsi="PT Astra Serif"/>
              </w:rPr>
              <w:t>Федерации»;</w:t>
            </w:r>
          </w:p>
          <w:p w:rsidR="00110F6E" w:rsidRPr="00110F6E" w:rsidRDefault="00110F6E" w:rsidP="00110F6E">
            <w:pPr>
              <w:pStyle w:val="TableParagraph"/>
              <w:numPr>
                <w:ilvl w:val="0"/>
                <w:numId w:val="39"/>
              </w:numPr>
              <w:tabs>
                <w:tab w:val="left" w:pos="458"/>
                <w:tab w:val="left" w:pos="980"/>
              </w:tabs>
              <w:ind w:left="33" w:right="98" w:firstLine="142"/>
              <w:rPr>
                <w:rFonts w:ascii="PT Astra Serif" w:hAnsi="PT Astra Serif"/>
              </w:rPr>
            </w:pPr>
            <w:r w:rsidRPr="00110F6E">
              <w:rPr>
                <w:rFonts w:ascii="PT Astra Serif" w:hAnsi="PT Astra Serif"/>
              </w:rPr>
              <w:t>Постановление Правительства РФ от 12 апреля 2012 г. № 289 «О федеральной государственной информационной системе территориального планирования»;</w:t>
            </w:r>
          </w:p>
          <w:p w:rsidR="00110F6E" w:rsidRPr="00110F6E" w:rsidRDefault="00110F6E" w:rsidP="00110F6E">
            <w:pPr>
              <w:pStyle w:val="TableParagraph"/>
              <w:numPr>
                <w:ilvl w:val="0"/>
                <w:numId w:val="39"/>
              </w:numPr>
              <w:tabs>
                <w:tab w:val="left" w:pos="458"/>
                <w:tab w:val="left" w:pos="980"/>
              </w:tabs>
              <w:ind w:left="33" w:right="105" w:firstLine="142"/>
              <w:rPr>
                <w:rFonts w:ascii="PT Astra Serif" w:hAnsi="PT Astra Serif"/>
              </w:rPr>
            </w:pPr>
            <w:r w:rsidRPr="00110F6E">
              <w:rPr>
                <w:rFonts w:ascii="PT Astra Serif" w:hAnsi="PT Astra Serif"/>
              </w:rPr>
              <w:t>«СП 42.13330.2011. Свод правил. Градостроительство. Планировка и з</w:t>
            </w:r>
            <w:proofErr w:type="gramStart"/>
            <w:r w:rsidRPr="00110F6E">
              <w:rPr>
                <w:rFonts w:ascii="PT Astra Serif" w:hAnsi="PT Astra Serif"/>
              </w:rPr>
              <w:t>а-</w:t>
            </w:r>
            <w:proofErr w:type="gramEnd"/>
            <w:r w:rsidRPr="00110F6E">
              <w:rPr>
                <w:rFonts w:ascii="PT Astra Serif" w:hAnsi="PT Astra Serif"/>
                <w:spacing w:val="1"/>
              </w:rPr>
              <w:t xml:space="preserve"> </w:t>
            </w:r>
            <w:r w:rsidRPr="00110F6E">
              <w:rPr>
                <w:rFonts w:ascii="PT Astra Serif" w:hAnsi="PT Astra Serif"/>
              </w:rPr>
              <w:t>стройка</w:t>
            </w:r>
            <w:r w:rsidRPr="00110F6E">
              <w:rPr>
                <w:rFonts w:ascii="PT Astra Serif" w:hAnsi="PT Astra Serif"/>
                <w:spacing w:val="1"/>
              </w:rPr>
              <w:t xml:space="preserve"> </w:t>
            </w:r>
            <w:r w:rsidRPr="00110F6E">
              <w:rPr>
                <w:rFonts w:ascii="PT Astra Serif" w:hAnsi="PT Astra Serif"/>
              </w:rPr>
              <w:t>городских</w:t>
            </w:r>
            <w:r w:rsidRPr="00110F6E">
              <w:rPr>
                <w:rFonts w:ascii="PT Astra Serif" w:hAnsi="PT Astra Serif"/>
                <w:spacing w:val="1"/>
              </w:rPr>
              <w:t xml:space="preserve"> </w:t>
            </w:r>
            <w:r w:rsidRPr="00110F6E">
              <w:rPr>
                <w:rFonts w:ascii="PT Astra Serif" w:hAnsi="PT Astra Serif"/>
              </w:rPr>
              <w:t>и</w:t>
            </w:r>
            <w:r w:rsidRPr="00110F6E">
              <w:rPr>
                <w:rFonts w:ascii="PT Astra Serif" w:hAnsi="PT Astra Serif"/>
                <w:spacing w:val="1"/>
              </w:rPr>
              <w:t xml:space="preserve"> </w:t>
            </w:r>
            <w:r w:rsidRPr="00110F6E">
              <w:rPr>
                <w:rFonts w:ascii="PT Astra Serif" w:hAnsi="PT Astra Serif"/>
              </w:rPr>
              <w:t>сельских</w:t>
            </w:r>
            <w:r w:rsidRPr="00110F6E">
              <w:rPr>
                <w:rFonts w:ascii="PT Astra Serif" w:hAnsi="PT Astra Serif"/>
                <w:spacing w:val="1"/>
              </w:rPr>
              <w:t xml:space="preserve"> </w:t>
            </w:r>
            <w:r w:rsidRPr="00110F6E">
              <w:rPr>
                <w:rFonts w:ascii="PT Astra Serif" w:hAnsi="PT Astra Serif"/>
              </w:rPr>
              <w:t>поселений.</w:t>
            </w:r>
            <w:r w:rsidRPr="00110F6E">
              <w:rPr>
                <w:rFonts w:ascii="PT Astra Serif" w:hAnsi="PT Astra Serif"/>
                <w:spacing w:val="1"/>
              </w:rPr>
              <w:t xml:space="preserve"> </w:t>
            </w:r>
            <w:r w:rsidRPr="00110F6E">
              <w:rPr>
                <w:rFonts w:ascii="PT Astra Serif" w:hAnsi="PT Astra Serif"/>
              </w:rPr>
              <w:t>Актуализированная</w:t>
            </w:r>
            <w:r w:rsidRPr="00110F6E">
              <w:rPr>
                <w:rFonts w:ascii="PT Astra Serif" w:hAnsi="PT Astra Serif"/>
                <w:spacing w:val="1"/>
              </w:rPr>
              <w:t xml:space="preserve"> </w:t>
            </w:r>
            <w:r w:rsidRPr="00110F6E">
              <w:rPr>
                <w:rFonts w:ascii="PT Astra Serif" w:hAnsi="PT Astra Serif"/>
              </w:rPr>
              <w:t>редакция</w:t>
            </w:r>
            <w:r w:rsidRPr="00110F6E">
              <w:rPr>
                <w:rFonts w:ascii="PT Astra Serif" w:hAnsi="PT Astra Serif"/>
                <w:spacing w:val="1"/>
              </w:rPr>
              <w:t xml:space="preserve"> </w:t>
            </w:r>
            <w:r w:rsidRPr="00110F6E">
              <w:rPr>
                <w:rFonts w:ascii="PT Astra Serif" w:hAnsi="PT Astra Serif"/>
              </w:rPr>
              <w:t>СНиП</w:t>
            </w:r>
            <w:r w:rsidRPr="00110F6E">
              <w:rPr>
                <w:rFonts w:ascii="PT Astra Serif" w:hAnsi="PT Astra Serif"/>
                <w:spacing w:val="1"/>
              </w:rPr>
              <w:t xml:space="preserve"> </w:t>
            </w:r>
            <w:r w:rsidRPr="00110F6E">
              <w:rPr>
                <w:rFonts w:ascii="PT Astra Serif" w:hAnsi="PT Astra Serif"/>
              </w:rPr>
              <w:t>2.07.01-89*»;</w:t>
            </w:r>
          </w:p>
          <w:p w:rsidR="00110F6E" w:rsidRPr="00110F6E" w:rsidRDefault="00110F6E" w:rsidP="00110F6E">
            <w:pPr>
              <w:pStyle w:val="TableParagraph"/>
              <w:numPr>
                <w:ilvl w:val="0"/>
                <w:numId w:val="39"/>
              </w:numPr>
              <w:tabs>
                <w:tab w:val="left" w:pos="458"/>
                <w:tab w:val="left" w:pos="980"/>
              </w:tabs>
              <w:ind w:left="33" w:right="106" w:firstLine="142"/>
              <w:rPr>
                <w:rFonts w:ascii="PT Astra Serif" w:hAnsi="PT Astra Serif"/>
              </w:rPr>
            </w:pPr>
            <w:r w:rsidRPr="00110F6E">
              <w:rPr>
                <w:rFonts w:ascii="PT Astra Serif" w:hAnsi="PT Astra Serif"/>
              </w:rPr>
              <w:t>«СП 34.13330.2012. Свод правил. Автомобильные дороги. Актуализированная</w:t>
            </w:r>
            <w:r w:rsidRPr="00110F6E">
              <w:rPr>
                <w:rFonts w:ascii="PT Astra Serif" w:hAnsi="PT Astra Serif"/>
                <w:spacing w:val="-2"/>
              </w:rPr>
              <w:t xml:space="preserve"> </w:t>
            </w:r>
            <w:r w:rsidRPr="00110F6E">
              <w:rPr>
                <w:rFonts w:ascii="PT Astra Serif" w:hAnsi="PT Astra Serif"/>
              </w:rPr>
              <w:t>редакция</w:t>
            </w:r>
            <w:r w:rsidRPr="00110F6E">
              <w:rPr>
                <w:rFonts w:ascii="PT Astra Serif" w:hAnsi="PT Astra Serif"/>
                <w:spacing w:val="-1"/>
              </w:rPr>
              <w:t xml:space="preserve"> </w:t>
            </w:r>
            <w:r w:rsidRPr="00110F6E">
              <w:rPr>
                <w:rFonts w:ascii="PT Astra Serif" w:hAnsi="PT Astra Serif"/>
              </w:rPr>
              <w:t>СНиП 2.05.02-85*»;</w:t>
            </w:r>
          </w:p>
          <w:p w:rsidR="00110F6E" w:rsidRPr="00110F6E" w:rsidRDefault="00110F6E" w:rsidP="00110F6E">
            <w:pPr>
              <w:pStyle w:val="TableParagraph"/>
              <w:numPr>
                <w:ilvl w:val="0"/>
                <w:numId w:val="39"/>
              </w:numPr>
              <w:tabs>
                <w:tab w:val="left" w:pos="458"/>
                <w:tab w:val="left" w:pos="980"/>
              </w:tabs>
              <w:ind w:left="33" w:right="103" w:firstLine="142"/>
              <w:rPr>
                <w:rFonts w:ascii="PT Astra Serif" w:hAnsi="PT Astra Serif"/>
              </w:rPr>
            </w:pPr>
            <w:r w:rsidRPr="00110F6E">
              <w:rPr>
                <w:rFonts w:ascii="PT Astra Serif" w:hAnsi="PT Astra Serif"/>
              </w:rPr>
              <w:t>«СП 113.13330.2012. Свод правил. Стоянки автомобилей. Актуализированная</w:t>
            </w:r>
            <w:r w:rsidRPr="00110F6E">
              <w:rPr>
                <w:rFonts w:ascii="PT Astra Serif" w:hAnsi="PT Astra Serif"/>
                <w:spacing w:val="-2"/>
              </w:rPr>
              <w:t xml:space="preserve"> </w:t>
            </w:r>
            <w:r w:rsidRPr="00110F6E">
              <w:rPr>
                <w:rFonts w:ascii="PT Astra Serif" w:hAnsi="PT Astra Serif"/>
              </w:rPr>
              <w:t>редакция</w:t>
            </w:r>
            <w:r w:rsidRPr="00110F6E">
              <w:rPr>
                <w:rFonts w:ascii="PT Astra Serif" w:hAnsi="PT Astra Serif"/>
                <w:spacing w:val="-1"/>
              </w:rPr>
              <w:t xml:space="preserve"> </w:t>
            </w:r>
            <w:r w:rsidRPr="00110F6E">
              <w:rPr>
                <w:rFonts w:ascii="PT Astra Serif" w:hAnsi="PT Astra Serif"/>
              </w:rPr>
              <w:t>СНиП 21-02-99*»;</w:t>
            </w:r>
          </w:p>
          <w:p w:rsidR="00110F6E" w:rsidRPr="00110F6E" w:rsidRDefault="00110F6E" w:rsidP="00110F6E">
            <w:pPr>
              <w:pStyle w:val="TableParagraph"/>
              <w:numPr>
                <w:ilvl w:val="0"/>
                <w:numId w:val="39"/>
              </w:numPr>
              <w:tabs>
                <w:tab w:val="left" w:pos="458"/>
                <w:tab w:val="left" w:pos="980"/>
              </w:tabs>
              <w:ind w:left="33" w:right="97" w:firstLine="142"/>
              <w:rPr>
                <w:rFonts w:ascii="PT Astra Serif" w:hAnsi="PT Astra Serif"/>
              </w:rPr>
            </w:pPr>
            <w:r w:rsidRPr="00110F6E">
              <w:rPr>
                <w:rFonts w:ascii="PT Astra Serif" w:hAnsi="PT Astra Serif"/>
              </w:rPr>
              <w:t>«СП</w:t>
            </w:r>
            <w:r w:rsidRPr="00110F6E">
              <w:rPr>
                <w:rFonts w:ascii="PT Astra Serif" w:hAnsi="PT Astra Serif"/>
                <w:spacing w:val="-6"/>
              </w:rPr>
              <w:t xml:space="preserve"> </w:t>
            </w:r>
            <w:r w:rsidRPr="00110F6E">
              <w:rPr>
                <w:rFonts w:ascii="PT Astra Serif" w:hAnsi="PT Astra Serif"/>
              </w:rPr>
              <w:t>35.13330.2011.</w:t>
            </w:r>
            <w:r w:rsidRPr="00110F6E">
              <w:rPr>
                <w:rFonts w:ascii="PT Astra Serif" w:hAnsi="PT Astra Serif"/>
                <w:spacing w:val="-5"/>
              </w:rPr>
              <w:t xml:space="preserve"> </w:t>
            </w:r>
            <w:r w:rsidRPr="00110F6E">
              <w:rPr>
                <w:rFonts w:ascii="PT Astra Serif" w:hAnsi="PT Astra Serif"/>
              </w:rPr>
              <w:t>Свод</w:t>
            </w:r>
            <w:r w:rsidRPr="00110F6E">
              <w:rPr>
                <w:rFonts w:ascii="PT Astra Serif" w:hAnsi="PT Astra Serif"/>
                <w:spacing w:val="-6"/>
              </w:rPr>
              <w:t xml:space="preserve"> </w:t>
            </w:r>
            <w:r w:rsidRPr="00110F6E">
              <w:rPr>
                <w:rFonts w:ascii="PT Astra Serif" w:hAnsi="PT Astra Serif"/>
              </w:rPr>
              <w:t>правил.</w:t>
            </w:r>
            <w:r w:rsidRPr="00110F6E">
              <w:rPr>
                <w:rFonts w:ascii="PT Astra Serif" w:hAnsi="PT Astra Serif"/>
                <w:spacing w:val="-6"/>
              </w:rPr>
              <w:t xml:space="preserve"> </w:t>
            </w:r>
            <w:r w:rsidRPr="00110F6E">
              <w:rPr>
                <w:rFonts w:ascii="PT Astra Serif" w:hAnsi="PT Astra Serif"/>
              </w:rPr>
              <w:t>Мосты</w:t>
            </w:r>
            <w:r w:rsidRPr="00110F6E">
              <w:rPr>
                <w:rFonts w:ascii="PT Astra Serif" w:hAnsi="PT Astra Serif"/>
                <w:spacing w:val="-5"/>
              </w:rPr>
              <w:t xml:space="preserve"> </w:t>
            </w:r>
            <w:r w:rsidRPr="00110F6E">
              <w:rPr>
                <w:rFonts w:ascii="PT Astra Serif" w:hAnsi="PT Astra Serif"/>
              </w:rPr>
              <w:t>и</w:t>
            </w:r>
            <w:r w:rsidRPr="00110F6E">
              <w:rPr>
                <w:rFonts w:ascii="PT Astra Serif" w:hAnsi="PT Astra Serif"/>
                <w:spacing w:val="-7"/>
              </w:rPr>
              <w:t xml:space="preserve"> </w:t>
            </w:r>
            <w:r w:rsidRPr="00110F6E">
              <w:rPr>
                <w:rFonts w:ascii="PT Astra Serif" w:hAnsi="PT Astra Serif"/>
              </w:rPr>
              <w:t>трубы.</w:t>
            </w:r>
            <w:r w:rsidRPr="00110F6E">
              <w:rPr>
                <w:rFonts w:ascii="PT Astra Serif" w:hAnsi="PT Astra Serif"/>
                <w:spacing w:val="-5"/>
              </w:rPr>
              <w:t xml:space="preserve"> </w:t>
            </w:r>
            <w:r w:rsidRPr="00110F6E">
              <w:rPr>
                <w:rFonts w:ascii="PT Astra Serif" w:hAnsi="PT Astra Serif"/>
              </w:rPr>
              <w:t>Актуализированная</w:t>
            </w:r>
            <w:r w:rsidRPr="00110F6E">
              <w:rPr>
                <w:rFonts w:ascii="PT Astra Serif" w:hAnsi="PT Astra Serif"/>
                <w:spacing w:val="-6"/>
              </w:rPr>
              <w:t xml:space="preserve"> </w:t>
            </w:r>
            <w:r w:rsidRPr="00110F6E">
              <w:rPr>
                <w:rFonts w:ascii="PT Astra Serif" w:hAnsi="PT Astra Serif"/>
              </w:rPr>
              <w:t>редакция</w:t>
            </w:r>
            <w:r w:rsidRPr="00110F6E">
              <w:rPr>
                <w:rFonts w:ascii="PT Astra Serif" w:hAnsi="PT Astra Serif"/>
                <w:spacing w:val="1"/>
              </w:rPr>
              <w:t xml:space="preserve"> </w:t>
            </w:r>
            <w:r w:rsidRPr="00110F6E">
              <w:rPr>
                <w:rFonts w:ascii="PT Astra Serif" w:hAnsi="PT Astra Serif"/>
              </w:rPr>
              <w:t>СНиП 2.05.03-84*»;</w:t>
            </w:r>
          </w:p>
          <w:p w:rsidR="00110F6E" w:rsidRPr="00110F6E" w:rsidRDefault="00110F6E" w:rsidP="00110F6E">
            <w:pPr>
              <w:pStyle w:val="TableParagraph"/>
              <w:numPr>
                <w:ilvl w:val="0"/>
                <w:numId w:val="39"/>
              </w:numPr>
              <w:tabs>
                <w:tab w:val="left" w:pos="458"/>
                <w:tab w:val="left" w:pos="980"/>
              </w:tabs>
              <w:ind w:left="33" w:right="102" w:firstLine="142"/>
              <w:rPr>
                <w:rFonts w:ascii="PT Astra Serif" w:hAnsi="PT Astra Serif"/>
              </w:rPr>
            </w:pPr>
            <w:r w:rsidRPr="00110F6E">
              <w:rPr>
                <w:rFonts w:ascii="PT Astra Serif" w:hAnsi="PT Astra Serif"/>
              </w:rPr>
              <w:t>Федеральный закон от 08 ноября 2007 г. № 257-ФЗ «Об автомобильных</w:t>
            </w:r>
            <w:r w:rsidRPr="00110F6E">
              <w:rPr>
                <w:rFonts w:ascii="PT Astra Serif" w:hAnsi="PT Astra Serif"/>
                <w:spacing w:val="1"/>
              </w:rPr>
              <w:t xml:space="preserve"> </w:t>
            </w:r>
            <w:r w:rsidRPr="00110F6E">
              <w:rPr>
                <w:rFonts w:ascii="PT Astra Serif" w:hAnsi="PT Astra Serif"/>
              </w:rPr>
              <w:t xml:space="preserve">дорогах </w:t>
            </w:r>
            <w:proofErr w:type="gramStart"/>
            <w:r w:rsidRPr="00110F6E">
              <w:rPr>
                <w:rFonts w:ascii="PT Astra Serif" w:hAnsi="PT Astra Serif"/>
              </w:rPr>
              <w:t>и</w:t>
            </w:r>
            <w:proofErr w:type="gramEnd"/>
            <w:r w:rsidRPr="00110F6E">
              <w:rPr>
                <w:rFonts w:ascii="PT Astra Serif" w:hAnsi="PT Astra Serif"/>
              </w:rPr>
              <w:t xml:space="preserve"> о дорожной деятельности в Российской Федерации и о внесении изменений</w:t>
            </w:r>
            <w:r w:rsidRPr="00110F6E">
              <w:rPr>
                <w:rFonts w:ascii="PT Astra Serif" w:hAnsi="PT Astra Serif"/>
                <w:spacing w:val="-2"/>
              </w:rPr>
              <w:t xml:space="preserve"> </w:t>
            </w:r>
            <w:r w:rsidRPr="00110F6E">
              <w:rPr>
                <w:rFonts w:ascii="PT Astra Serif" w:hAnsi="PT Astra Serif"/>
              </w:rPr>
              <w:t>в</w:t>
            </w:r>
            <w:r w:rsidRPr="00110F6E">
              <w:rPr>
                <w:rFonts w:ascii="PT Astra Serif" w:hAnsi="PT Astra Serif"/>
                <w:spacing w:val="-2"/>
              </w:rPr>
              <w:t xml:space="preserve"> </w:t>
            </w:r>
            <w:r w:rsidRPr="00110F6E">
              <w:rPr>
                <w:rFonts w:ascii="PT Astra Serif" w:hAnsi="PT Astra Serif"/>
              </w:rPr>
              <w:t>отдельные законодательные</w:t>
            </w:r>
            <w:r w:rsidRPr="00110F6E">
              <w:rPr>
                <w:rFonts w:ascii="PT Astra Serif" w:hAnsi="PT Astra Serif"/>
                <w:spacing w:val="-1"/>
              </w:rPr>
              <w:t xml:space="preserve"> </w:t>
            </w:r>
            <w:r w:rsidRPr="00110F6E">
              <w:rPr>
                <w:rFonts w:ascii="PT Astra Serif" w:hAnsi="PT Astra Serif"/>
              </w:rPr>
              <w:t>акты</w:t>
            </w:r>
            <w:r w:rsidRPr="00110F6E">
              <w:rPr>
                <w:rFonts w:ascii="PT Astra Serif" w:hAnsi="PT Astra Serif"/>
                <w:spacing w:val="-1"/>
              </w:rPr>
              <w:t xml:space="preserve"> </w:t>
            </w:r>
            <w:r w:rsidRPr="00110F6E">
              <w:rPr>
                <w:rFonts w:ascii="PT Astra Serif" w:hAnsi="PT Astra Serif"/>
              </w:rPr>
              <w:t>Российской</w:t>
            </w:r>
            <w:r w:rsidRPr="00110F6E">
              <w:rPr>
                <w:rFonts w:ascii="PT Astra Serif" w:hAnsi="PT Astra Serif"/>
                <w:spacing w:val="-1"/>
              </w:rPr>
              <w:t xml:space="preserve"> </w:t>
            </w:r>
            <w:r w:rsidRPr="00110F6E">
              <w:rPr>
                <w:rFonts w:ascii="PT Astra Serif" w:hAnsi="PT Astra Serif"/>
              </w:rPr>
              <w:t>Федерации»;</w:t>
            </w:r>
          </w:p>
          <w:p w:rsidR="00110F6E" w:rsidRPr="00110F6E" w:rsidRDefault="00110F6E" w:rsidP="00110F6E">
            <w:pPr>
              <w:pStyle w:val="TableParagraph"/>
              <w:numPr>
                <w:ilvl w:val="0"/>
                <w:numId w:val="39"/>
              </w:numPr>
              <w:tabs>
                <w:tab w:val="left" w:pos="458"/>
                <w:tab w:val="left" w:pos="980"/>
              </w:tabs>
              <w:ind w:left="33" w:right="95" w:firstLine="142"/>
              <w:rPr>
                <w:rFonts w:ascii="PT Astra Serif" w:hAnsi="PT Astra Serif"/>
              </w:rPr>
            </w:pPr>
            <w:r w:rsidRPr="00110F6E">
              <w:rPr>
                <w:rFonts w:ascii="PT Astra Serif" w:hAnsi="PT Astra Serif"/>
              </w:rPr>
              <w:t>Распоряжение</w:t>
            </w:r>
            <w:r w:rsidRPr="00110F6E">
              <w:rPr>
                <w:rFonts w:ascii="PT Astra Serif" w:hAnsi="PT Astra Serif"/>
                <w:spacing w:val="-11"/>
              </w:rPr>
              <w:t xml:space="preserve"> </w:t>
            </w:r>
            <w:r w:rsidRPr="00110F6E">
              <w:rPr>
                <w:rFonts w:ascii="PT Astra Serif" w:hAnsi="PT Astra Serif"/>
              </w:rPr>
              <w:t>Правительства</w:t>
            </w:r>
            <w:r w:rsidRPr="00110F6E">
              <w:rPr>
                <w:rFonts w:ascii="PT Astra Serif" w:hAnsi="PT Astra Serif"/>
                <w:spacing w:val="-11"/>
              </w:rPr>
              <w:t xml:space="preserve"> </w:t>
            </w:r>
            <w:r w:rsidRPr="00110F6E">
              <w:rPr>
                <w:rFonts w:ascii="PT Astra Serif" w:hAnsi="PT Astra Serif"/>
              </w:rPr>
              <w:t>РФ</w:t>
            </w:r>
            <w:r w:rsidRPr="00110F6E">
              <w:rPr>
                <w:rFonts w:ascii="PT Astra Serif" w:hAnsi="PT Astra Serif"/>
                <w:spacing w:val="-10"/>
              </w:rPr>
              <w:t xml:space="preserve"> </w:t>
            </w:r>
            <w:r w:rsidRPr="00110F6E">
              <w:rPr>
                <w:rFonts w:ascii="PT Astra Serif" w:hAnsi="PT Astra Serif"/>
              </w:rPr>
              <w:t>от</w:t>
            </w:r>
            <w:r w:rsidRPr="00110F6E">
              <w:rPr>
                <w:rFonts w:ascii="PT Astra Serif" w:hAnsi="PT Astra Serif"/>
                <w:spacing w:val="-12"/>
              </w:rPr>
              <w:t xml:space="preserve"> </w:t>
            </w:r>
            <w:r w:rsidRPr="00110F6E">
              <w:rPr>
                <w:rFonts w:ascii="PT Astra Serif" w:hAnsi="PT Astra Serif"/>
              </w:rPr>
              <w:t>22</w:t>
            </w:r>
            <w:r w:rsidRPr="00110F6E">
              <w:rPr>
                <w:rFonts w:ascii="PT Astra Serif" w:hAnsi="PT Astra Serif"/>
                <w:spacing w:val="-10"/>
              </w:rPr>
              <w:t xml:space="preserve"> </w:t>
            </w:r>
            <w:r w:rsidRPr="00110F6E">
              <w:rPr>
                <w:rFonts w:ascii="PT Astra Serif" w:hAnsi="PT Astra Serif"/>
              </w:rPr>
              <w:t>ноября</w:t>
            </w:r>
            <w:r w:rsidRPr="00110F6E">
              <w:rPr>
                <w:rFonts w:ascii="PT Astra Serif" w:hAnsi="PT Astra Serif"/>
                <w:spacing w:val="-9"/>
              </w:rPr>
              <w:t xml:space="preserve"> </w:t>
            </w:r>
            <w:r w:rsidRPr="00110F6E">
              <w:rPr>
                <w:rFonts w:ascii="PT Astra Serif" w:hAnsi="PT Astra Serif"/>
              </w:rPr>
              <w:t>2008</w:t>
            </w:r>
            <w:r w:rsidRPr="00110F6E">
              <w:rPr>
                <w:rFonts w:ascii="PT Astra Serif" w:hAnsi="PT Astra Serif"/>
                <w:spacing w:val="-11"/>
              </w:rPr>
              <w:t xml:space="preserve"> </w:t>
            </w:r>
            <w:r w:rsidRPr="00110F6E">
              <w:rPr>
                <w:rFonts w:ascii="PT Astra Serif" w:hAnsi="PT Astra Serif"/>
              </w:rPr>
              <w:t>г.</w:t>
            </w:r>
            <w:r w:rsidRPr="00110F6E">
              <w:rPr>
                <w:rFonts w:ascii="PT Astra Serif" w:hAnsi="PT Astra Serif"/>
                <w:spacing w:val="-10"/>
              </w:rPr>
              <w:t xml:space="preserve"> </w:t>
            </w:r>
            <w:r w:rsidRPr="00110F6E">
              <w:rPr>
                <w:rFonts w:ascii="PT Astra Serif" w:hAnsi="PT Astra Serif"/>
              </w:rPr>
              <w:t>№</w:t>
            </w:r>
            <w:r w:rsidRPr="00110F6E">
              <w:rPr>
                <w:rFonts w:ascii="PT Astra Serif" w:hAnsi="PT Astra Serif"/>
                <w:spacing w:val="-11"/>
              </w:rPr>
              <w:t xml:space="preserve"> </w:t>
            </w:r>
            <w:r w:rsidRPr="00110F6E">
              <w:rPr>
                <w:rFonts w:ascii="PT Astra Serif" w:hAnsi="PT Astra Serif"/>
              </w:rPr>
              <w:t>1734-р</w:t>
            </w:r>
            <w:r w:rsidRPr="00110F6E">
              <w:rPr>
                <w:rFonts w:ascii="PT Astra Serif" w:hAnsi="PT Astra Serif"/>
                <w:spacing w:val="-11"/>
              </w:rPr>
              <w:t xml:space="preserve"> </w:t>
            </w:r>
            <w:r w:rsidRPr="00110F6E">
              <w:rPr>
                <w:rFonts w:ascii="PT Astra Serif" w:hAnsi="PT Astra Serif"/>
              </w:rPr>
              <w:t>«О</w:t>
            </w:r>
            <w:r w:rsidRPr="00110F6E">
              <w:rPr>
                <w:rFonts w:ascii="PT Astra Serif" w:hAnsi="PT Astra Serif"/>
                <w:spacing w:val="-11"/>
              </w:rPr>
              <w:t xml:space="preserve"> </w:t>
            </w:r>
            <w:r w:rsidRPr="00110F6E">
              <w:rPr>
                <w:rFonts w:ascii="PT Astra Serif" w:hAnsi="PT Astra Serif"/>
              </w:rPr>
              <w:t>Транс</w:t>
            </w:r>
            <w:r w:rsidRPr="00110F6E">
              <w:rPr>
                <w:rFonts w:ascii="PT Astra Serif" w:hAnsi="PT Astra Serif"/>
                <w:spacing w:val="-48"/>
              </w:rPr>
              <w:t xml:space="preserve"> </w:t>
            </w:r>
            <w:r w:rsidRPr="00110F6E">
              <w:rPr>
                <w:rFonts w:ascii="PT Astra Serif" w:hAnsi="PT Astra Serif"/>
              </w:rPr>
              <w:t>портной</w:t>
            </w:r>
            <w:r w:rsidRPr="00110F6E">
              <w:rPr>
                <w:rFonts w:ascii="PT Astra Serif" w:hAnsi="PT Astra Serif"/>
                <w:spacing w:val="-2"/>
              </w:rPr>
              <w:t xml:space="preserve"> </w:t>
            </w:r>
            <w:r w:rsidRPr="00110F6E">
              <w:rPr>
                <w:rFonts w:ascii="PT Astra Serif" w:hAnsi="PT Astra Serif"/>
              </w:rPr>
              <w:t>стратегии</w:t>
            </w:r>
            <w:r w:rsidRPr="00110F6E">
              <w:rPr>
                <w:rFonts w:ascii="PT Astra Serif" w:hAnsi="PT Astra Serif"/>
                <w:spacing w:val="-1"/>
              </w:rPr>
              <w:t xml:space="preserve"> </w:t>
            </w:r>
            <w:r w:rsidRPr="00110F6E">
              <w:rPr>
                <w:rFonts w:ascii="PT Astra Serif" w:hAnsi="PT Astra Serif"/>
              </w:rPr>
              <w:t>Российской</w:t>
            </w:r>
            <w:r w:rsidRPr="00110F6E">
              <w:rPr>
                <w:rFonts w:ascii="PT Astra Serif" w:hAnsi="PT Astra Serif"/>
                <w:spacing w:val="-1"/>
              </w:rPr>
              <w:t xml:space="preserve"> </w:t>
            </w:r>
            <w:r w:rsidRPr="00110F6E">
              <w:rPr>
                <w:rFonts w:ascii="PT Astra Serif" w:hAnsi="PT Astra Serif"/>
              </w:rPr>
              <w:t>Федерации»;</w:t>
            </w:r>
          </w:p>
          <w:p w:rsidR="00110F6E" w:rsidRPr="00110F6E" w:rsidRDefault="00110F6E" w:rsidP="00110F6E">
            <w:pPr>
              <w:pStyle w:val="TableParagraph"/>
              <w:numPr>
                <w:ilvl w:val="0"/>
                <w:numId w:val="39"/>
              </w:numPr>
              <w:tabs>
                <w:tab w:val="left" w:pos="458"/>
                <w:tab w:val="left" w:pos="980"/>
              </w:tabs>
              <w:ind w:left="33" w:right="95" w:firstLine="142"/>
              <w:rPr>
                <w:rFonts w:ascii="PT Astra Serif" w:hAnsi="PT Astra Serif"/>
              </w:rPr>
            </w:pPr>
            <w:r w:rsidRPr="00110F6E">
              <w:rPr>
                <w:rFonts w:ascii="PT Astra Serif" w:hAnsi="PT Astra Serif"/>
              </w:rPr>
              <w:t>Постановление Правительства РФ от 03 октября 2013 г. № 864 «О федеральной</w:t>
            </w:r>
            <w:r w:rsidRPr="00110F6E">
              <w:rPr>
                <w:rFonts w:ascii="PT Astra Serif" w:hAnsi="PT Astra Serif"/>
                <w:spacing w:val="-10"/>
              </w:rPr>
              <w:t xml:space="preserve"> </w:t>
            </w:r>
            <w:r w:rsidRPr="00110F6E">
              <w:rPr>
                <w:rFonts w:ascii="PT Astra Serif" w:hAnsi="PT Astra Serif"/>
              </w:rPr>
              <w:t>целевой</w:t>
            </w:r>
            <w:r w:rsidRPr="00110F6E">
              <w:rPr>
                <w:rFonts w:ascii="PT Astra Serif" w:hAnsi="PT Astra Serif"/>
                <w:spacing w:val="-9"/>
              </w:rPr>
              <w:t xml:space="preserve"> </w:t>
            </w:r>
            <w:r w:rsidRPr="00110F6E">
              <w:rPr>
                <w:rFonts w:ascii="PT Astra Serif" w:hAnsi="PT Astra Serif"/>
              </w:rPr>
              <w:t>программе</w:t>
            </w:r>
            <w:r w:rsidRPr="00110F6E">
              <w:rPr>
                <w:rFonts w:ascii="PT Astra Serif" w:hAnsi="PT Astra Serif"/>
                <w:spacing w:val="-10"/>
              </w:rPr>
              <w:t xml:space="preserve"> </w:t>
            </w:r>
            <w:r w:rsidRPr="00110F6E">
              <w:rPr>
                <w:rFonts w:ascii="PT Astra Serif" w:hAnsi="PT Astra Serif"/>
              </w:rPr>
              <w:t>"Повышение</w:t>
            </w:r>
            <w:r w:rsidRPr="00110F6E">
              <w:rPr>
                <w:rFonts w:ascii="PT Astra Serif" w:hAnsi="PT Astra Serif"/>
                <w:spacing w:val="-8"/>
              </w:rPr>
              <w:t xml:space="preserve"> </w:t>
            </w:r>
            <w:r w:rsidRPr="00110F6E">
              <w:rPr>
                <w:rFonts w:ascii="PT Astra Serif" w:hAnsi="PT Astra Serif"/>
              </w:rPr>
              <w:t>безопасности</w:t>
            </w:r>
            <w:r w:rsidRPr="00110F6E">
              <w:rPr>
                <w:rFonts w:ascii="PT Astra Serif" w:hAnsi="PT Astra Serif"/>
                <w:spacing w:val="-9"/>
              </w:rPr>
              <w:t xml:space="preserve"> </w:t>
            </w:r>
            <w:r w:rsidRPr="00110F6E">
              <w:rPr>
                <w:rFonts w:ascii="PT Astra Serif" w:hAnsi="PT Astra Serif"/>
              </w:rPr>
              <w:t>дорожного</w:t>
            </w:r>
            <w:r w:rsidRPr="00110F6E">
              <w:rPr>
                <w:rFonts w:ascii="PT Astra Serif" w:hAnsi="PT Astra Serif"/>
                <w:spacing w:val="-7"/>
              </w:rPr>
              <w:t xml:space="preserve"> </w:t>
            </w:r>
            <w:r w:rsidRPr="00110F6E">
              <w:rPr>
                <w:rFonts w:ascii="PT Astra Serif" w:hAnsi="PT Astra Serif"/>
              </w:rPr>
              <w:t>движения</w:t>
            </w:r>
            <w:r w:rsidRPr="00110F6E">
              <w:rPr>
                <w:rFonts w:ascii="PT Astra Serif" w:hAnsi="PT Astra Serif"/>
                <w:spacing w:val="-9"/>
              </w:rPr>
              <w:t xml:space="preserve"> </w:t>
            </w:r>
            <w:r w:rsidRPr="00110F6E">
              <w:rPr>
                <w:rFonts w:ascii="PT Astra Serif" w:hAnsi="PT Astra Serif"/>
              </w:rPr>
              <w:t>в</w:t>
            </w:r>
            <w:r w:rsidRPr="00110F6E">
              <w:rPr>
                <w:rFonts w:ascii="PT Astra Serif" w:hAnsi="PT Astra Serif"/>
                <w:spacing w:val="-8"/>
              </w:rPr>
              <w:t xml:space="preserve"> </w:t>
            </w:r>
            <w:r w:rsidRPr="00110F6E">
              <w:rPr>
                <w:rFonts w:ascii="PT Astra Serif" w:hAnsi="PT Astra Serif"/>
              </w:rPr>
              <w:t>2013-</w:t>
            </w:r>
            <w:r w:rsidRPr="00110F6E">
              <w:rPr>
                <w:rFonts w:ascii="PT Astra Serif" w:hAnsi="PT Astra Serif"/>
                <w:spacing w:val="-1"/>
              </w:rPr>
              <w:t xml:space="preserve"> </w:t>
            </w:r>
            <w:r w:rsidRPr="00110F6E">
              <w:rPr>
                <w:rFonts w:ascii="PT Astra Serif" w:hAnsi="PT Astra Serif"/>
              </w:rPr>
              <w:t>2020 годах»;</w:t>
            </w:r>
          </w:p>
          <w:p w:rsidR="00110F6E" w:rsidRPr="00110F6E" w:rsidRDefault="00110F6E" w:rsidP="00110F6E">
            <w:pPr>
              <w:pStyle w:val="31"/>
              <w:widowControl w:val="0"/>
              <w:numPr>
                <w:ilvl w:val="0"/>
                <w:numId w:val="39"/>
              </w:numPr>
              <w:tabs>
                <w:tab w:val="left" w:pos="0"/>
                <w:tab w:val="left" w:pos="458"/>
              </w:tabs>
              <w:suppressAutoHyphens/>
              <w:spacing w:after="0" w:line="240" w:lineRule="auto"/>
              <w:ind w:left="33" w:right="283" w:firstLine="142"/>
              <w:jc w:val="both"/>
              <w:rPr>
                <w:rFonts w:ascii="PT Astra Serif" w:hAnsi="PT Astra Serif"/>
                <w:sz w:val="22"/>
                <w:szCs w:val="22"/>
              </w:rPr>
            </w:pPr>
            <w:r w:rsidRPr="00110F6E">
              <w:rPr>
                <w:rFonts w:ascii="PT Astra Serif" w:hAnsi="PT Astra Serif"/>
                <w:sz w:val="22"/>
                <w:szCs w:val="22"/>
              </w:rPr>
              <w:t xml:space="preserve">Действующими нормативными правовыми актами органа местного самоуправления города </w:t>
            </w:r>
            <w:proofErr w:type="spellStart"/>
            <w:r w:rsidRPr="00110F6E">
              <w:rPr>
                <w:rFonts w:ascii="PT Astra Serif" w:hAnsi="PT Astra Serif"/>
                <w:sz w:val="22"/>
                <w:szCs w:val="22"/>
              </w:rPr>
              <w:t>Югорска</w:t>
            </w:r>
            <w:proofErr w:type="spellEnd"/>
            <w:r w:rsidRPr="00110F6E">
              <w:rPr>
                <w:rFonts w:ascii="PT Astra Serif" w:hAnsi="PT Astra Serif"/>
                <w:sz w:val="22"/>
                <w:szCs w:val="22"/>
              </w:rPr>
              <w:t xml:space="preserve"> в отношении вопросов организации транспортной инфраструктуры</w:t>
            </w:r>
            <w:r w:rsidRPr="00110F6E">
              <w:rPr>
                <w:rFonts w:ascii="PT Astra Serif" w:hAnsi="PT Astra Serif"/>
                <w:spacing w:val="-1"/>
                <w:sz w:val="22"/>
                <w:szCs w:val="22"/>
              </w:rPr>
              <w:t xml:space="preserve"> </w:t>
            </w:r>
            <w:r w:rsidRPr="00110F6E">
              <w:rPr>
                <w:rFonts w:ascii="PT Astra Serif" w:hAnsi="PT Astra Serif"/>
                <w:sz w:val="22"/>
                <w:szCs w:val="22"/>
              </w:rPr>
              <w:t>в</w:t>
            </w:r>
            <w:r w:rsidRPr="00110F6E">
              <w:rPr>
                <w:rFonts w:ascii="PT Astra Serif" w:hAnsi="PT Astra Serif"/>
                <w:spacing w:val="-1"/>
                <w:sz w:val="22"/>
                <w:szCs w:val="22"/>
              </w:rPr>
              <w:t xml:space="preserve"> </w:t>
            </w:r>
            <w:r w:rsidRPr="00110F6E">
              <w:rPr>
                <w:rFonts w:ascii="PT Astra Serif" w:hAnsi="PT Astra Serif"/>
                <w:sz w:val="22"/>
                <w:szCs w:val="22"/>
              </w:rPr>
              <w:t>границах территории</w:t>
            </w:r>
            <w:r w:rsidRPr="00110F6E">
              <w:rPr>
                <w:rFonts w:ascii="PT Astra Serif" w:hAnsi="PT Astra Serif"/>
                <w:spacing w:val="-1"/>
                <w:sz w:val="22"/>
                <w:szCs w:val="22"/>
              </w:rPr>
              <w:t xml:space="preserve"> </w:t>
            </w:r>
            <w:r w:rsidRPr="00110F6E">
              <w:rPr>
                <w:rFonts w:ascii="PT Astra Serif" w:hAnsi="PT Astra Serif"/>
                <w:sz w:val="22"/>
                <w:szCs w:val="22"/>
              </w:rPr>
              <w:t>города</w:t>
            </w:r>
            <w:r w:rsidRPr="00110F6E">
              <w:rPr>
                <w:rFonts w:ascii="PT Astra Serif" w:hAnsi="PT Astra Serif"/>
                <w:spacing w:val="3"/>
                <w:sz w:val="22"/>
                <w:szCs w:val="22"/>
              </w:rPr>
              <w:t xml:space="preserve"> </w:t>
            </w:r>
            <w:proofErr w:type="spellStart"/>
            <w:r w:rsidRPr="00110F6E">
              <w:rPr>
                <w:rFonts w:ascii="PT Astra Serif" w:hAnsi="PT Astra Serif"/>
                <w:sz w:val="22"/>
                <w:szCs w:val="22"/>
              </w:rPr>
              <w:t>Югорска</w:t>
            </w:r>
            <w:proofErr w:type="spellEnd"/>
            <w:r w:rsidRPr="00110F6E">
              <w:rPr>
                <w:rFonts w:ascii="PT Astra Serif" w:hAnsi="PT Astra Serif"/>
                <w:sz w:val="22"/>
                <w:szCs w:val="22"/>
              </w:rPr>
              <w:t>.</w:t>
            </w:r>
          </w:p>
          <w:p w:rsidR="00110F6E" w:rsidRPr="00110F6E" w:rsidRDefault="00110F6E" w:rsidP="00110F6E">
            <w:pPr>
              <w:spacing w:after="0" w:line="240" w:lineRule="auto"/>
              <w:rPr>
                <w:rFonts w:ascii="PT Astra Serif" w:hAnsi="PT Astra Serif"/>
              </w:rPr>
            </w:pPr>
          </w:p>
        </w:tc>
      </w:tr>
      <w:tr w:rsidR="00110F6E" w:rsidRPr="00110F6E" w:rsidTr="00110F6E">
        <w:trPr>
          <w:trHeight w:val="794"/>
        </w:trPr>
        <w:tc>
          <w:tcPr>
            <w:tcW w:w="296" w:type="pct"/>
            <w:shd w:val="clear" w:color="auto" w:fill="auto"/>
          </w:tcPr>
          <w:p w:rsidR="00110F6E" w:rsidRPr="00110F6E" w:rsidRDefault="00110F6E" w:rsidP="00110F6E">
            <w:pPr>
              <w:spacing w:after="0" w:line="240" w:lineRule="auto"/>
              <w:jc w:val="center"/>
              <w:rPr>
                <w:rFonts w:ascii="PT Astra Serif" w:hAnsi="PT Astra Serif"/>
              </w:rPr>
            </w:pPr>
            <w:r w:rsidRPr="00110F6E">
              <w:rPr>
                <w:rFonts w:ascii="PT Astra Serif" w:hAnsi="PT Astra Serif"/>
              </w:rPr>
              <w:t>3</w:t>
            </w:r>
          </w:p>
        </w:tc>
        <w:tc>
          <w:tcPr>
            <w:tcW w:w="1129" w:type="pct"/>
            <w:shd w:val="clear" w:color="auto" w:fill="auto"/>
          </w:tcPr>
          <w:p w:rsidR="00110F6E" w:rsidRPr="00110F6E" w:rsidRDefault="00110F6E" w:rsidP="00110F6E">
            <w:pPr>
              <w:spacing w:after="0" w:line="240" w:lineRule="auto"/>
              <w:rPr>
                <w:rFonts w:ascii="PT Astra Serif" w:hAnsi="PT Astra Serif"/>
              </w:rPr>
            </w:pPr>
            <w:r w:rsidRPr="00110F6E">
              <w:rPr>
                <w:rFonts w:ascii="PT Astra Serif" w:hAnsi="PT Astra Serif"/>
              </w:rPr>
              <w:t>Информация для исследования</w:t>
            </w:r>
          </w:p>
        </w:tc>
        <w:tc>
          <w:tcPr>
            <w:tcW w:w="3575" w:type="pct"/>
            <w:shd w:val="clear" w:color="auto" w:fill="auto"/>
          </w:tcPr>
          <w:p w:rsidR="00110F6E" w:rsidRPr="00110F6E" w:rsidRDefault="00110F6E" w:rsidP="00110F6E">
            <w:pPr>
              <w:spacing w:after="0" w:line="240" w:lineRule="auto"/>
              <w:ind w:left="34"/>
              <w:rPr>
                <w:rFonts w:ascii="PT Astra Serif" w:eastAsia="Calibri" w:hAnsi="PT Astra Serif"/>
              </w:rPr>
            </w:pPr>
            <w:r w:rsidRPr="00110F6E">
              <w:rPr>
                <w:rFonts w:ascii="PT Astra Serif" w:eastAsia="Calibri" w:hAnsi="PT Astra Serif"/>
              </w:rPr>
              <w:t xml:space="preserve"> Подрядчик самостоятельно осуществляет сбор исходных данных, при необходимости Заказчик оказывает содействие по перечню, подготовленному Подрядчиком.</w:t>
            </w:r>
          </w:p>
          <w:p w:rsidR="00110F6E" w:rsidRPr="00110F6E" w:rsidRDefault="00110F6E" w:rsidP="00110F6E">
            <w:pPr>
              <w:spacing w:after="0" w:line="240" w:lineRule="auto"/>
              <w:rPr>
                <w:rFonts w:ascii="PT Astra Serif" w:eastAsia="Calibri" w:hAnsi="PT Astra Serif"/>
              </w:rPr>
            </w:pPr>
            <w:r w:rsidRPr="00110F6E">
              <w:rPr>
                <w:rFonts w:ascii="PT Astra Serif" w:eastAsia="Andale Sans UI" w:hAnsi="PT Astra Serif"/>
                <w:kern w:val="3"/>
                <w:lang w:eastAsia="ja-JP" w:bidi="fa-IR"/>
              </w:rPr>
              <w:lastRenderedPageBreak/>
              <w:t xml:space="preserve">Комплексная схема организации дорожного движения в городе </w:t>
            </w:r>
            <w:proofErr w:type="spellStart"/>
            <w:r w:rsidRPr="00110F6E">
              <w:rPr>
                <w:rFonts w:ascii="PT Astra Serif" w:eastAsia="Andale Sans UI" w:hAnsi="PT Astra Serif"/>
                <w:kern w:val="3"/>
                <w:lang w:eastAsia="ja-JP" w:bidi="fa-IR"/>
              </w:rPr>
              <w:t>Югорске</w:t>
            </w:r>
            <w:proofErr w:type="spellEnd"/>
            <w:r w:rsidRPr="00110F6E">
              <w:rPr>
                <w:rFonts w:ascii="PT Astra Serif" w:eastAsia="Andale Sans UI" w:hAnsi="PT Astra Serif"/>
                <w:kern w:val="3"/>
                <w:lang w:eastAsia="ja-JP" w:bidi="fa-IR"/>
              </w:rPr>
              <w:t xml:space="preserve">, документ  находится на официальном сайте </w:t>
            </w:r>
            <w:hyperlink r:id="rId45" w:history="1">
              <w:r w:rsidRPr="00110F6E">
                <w:rPr>
                  <w:rStyle w:val="aa"/>
                  <w:rFonts w:ascii="PT Astra Serif" w:eastAsia="Andale Sans UI" w:hAnsi="PT Astra Serif"/>
                  <w:kern w:val="3"/>
                  <w:lang w:eastAsia="ja-JP" w:bidi="fa-IR"/>
                </w:rPr>
                <w:t>https://adm.ugorsk.ru/</w:t>
              </w:r>
            </w:hyperlink>
            <w:r w:rsidRPr="00110F6E">
              <w:rPr>
                <w:rFonts w:ascii="PT Astra Serif" w:eastAsia="Andale Sans UI" w:hAnsi="PT Astra Serif"/>
                <w:kern w:val="3"/>
                <w:lang w:eastAsia="ja-JP" w:bidi="fa-IR"/>
              </w:rPr>
              <w:t xml:space="preserve"> в разделе дорожная деятельность.</w:t>
            </w:r>
            <w:r w:rsidRPr="00110F6E">
              <w:rPr>
                <w:rFonts w:ascii="PT Astra Serif" w:eastAsia="Calibri" w:hAnsi="PT Astra Serif"/>
              </w:rPr>
              <w:t xml:space="preserve"> </w:t>
            </w:r>
          </w:p>
        </w:tc>
      </w:tr>
      <w:tr w:rsidR="00110F6E" w:rsidRPr="00110F6E" w:rsidTr="00110F6E">
        <w:tc>
          <w:tcPr>
            <w:tcW w:w="296" w:type="pct"/>
            <w:shd w:val="clear" w:color="auto" w:fill="auto"/>
          </w:tcPr>
          <w:p w:rsidR="00110F6E" w:rsidRPr="00110F6E" w:rsidRDefault="00110F6E" w:rsidP="00110F6E">
            <w:pPr>
              <w:spacing w:after="0" w:line="240" w:lineRule="auto"/>
              <w:jc w:val="center"/>
              <w:rPr>
                <w:rFonts w:ascii="PT Astra Serif" w:hAnsi="PT Astra Serif"/>
              </w:rPr>
            </w:pPr>
            <w:r w:rsidRPr="00110F6E">
              <w:rPr>
                <w:rFonts w:ascii="PT Astra Serif" w:hAnsi="PT Astra Serif"/>
              </w:rPr>
              <w:lastRenderedPageBreak/>
              <w:t>4</w:t>
            </w:r>
          </w:p>
        </w:tc>
        <w:tc>
          <w:tcPr>
            <w:tcW w:w="1129" w:type="pct"/>
            <w:shd w:val="clear" w:color="auto" w:fill="auto"/>
          </w:tcPr>
          <w:p w:rsidR="00110F6E" w:rsidRPr="00110F6E" w:rsidRDefault="00110F6E" w:rsidP="00110F6E">
            <w:pPr>
              <w:spacing w:after="0" w:line="240" w:lineRule="auto"/>
              <w:rPr>
                <w:rFonts w:ascii="PT Astra Serif" w:hAnsi="PT Astra Serif"/>
              </w:rPr>
            </w:pPr>
            <w:r w:rsidRPr="00110F6E">
              <w:rPr>
                <w:rFonts w:ascii="PT Astra Serif" w:hAnsi="PT Astra Serif"/>
              </w:rPr>
              <w:t xml:space="preserve">Место выполнения </w:t>
            </w:r>
            <w:r w:rsidRPr="00110F6E">
              <w:rPr>
                <w:rFonts w:ascii="PT Astra Serif" w:hAnsi="PT Astra Serif"/>
                <w:spacing w:val="-3"/>
              </w:rPr>
              <w:t>работы</w:t>
            </w:r>
          </w:p>
        </w:tc>
        <w:tc>
          <w:tcPr>
            <w:tcW w:w="3575" w:type="pct"/>
            <w:shd w:val="clear" w:color="auto" w:fill="auto"/>
          </w:tcPr>
          <w:p w:rsidR="00110F6E" w:rsidRPr="00110F6E" w:rsidRDefault="00110F6E" w:rsidP="00110F6E">
            <w:pPr>
              <w:snapToGrid w:val="0"/>
              <w:spacing w:after="0" w:line="240" w:lineRule="auto"/>
              <w:ind w:left="33"/>
              <w:rPr>
                <w:rFonts w:ascii="PT Astra Serif" w:hAnsi="PT Astra Serif"/>
              </w:rPr>
            </w:pPr>
            <w:r w:rsidRPr="00110F6E">
              <w:rPr>
                <w:rFonts w:ascii="PT Astra Serif" w:hAnsi="PT Astra Serif"/>
                <w:bCs/>
              </w:rPr>
              <w:t xml:space="preserve">Место нахождения объектов для выполнения </w:t>
            </w:r>
            <w:r w:rsidRPr="00110F6E">
              <w:rPr>
                <w:rFonts w:ascii="PT Astra Serif" w:hAnsi="PT Astra Serif"/>
                <w:bCs/>
                <w:iCs/>
              </w:rPr>
              <w:t>работ</w:t>
            </w:r>
            <w:r w:rsidRPr="00110F6E">
              <w:rPr>
                <w:rFonts w:ascii="PT Astra Serif" w:hAnsi="PT Astra Serif"/>
                <w:bCs/>
              </w:rPr>
              <w:t>:</w:t>
            </w:r>
            <w:r w:rsidRPr="00110F6E">
              <w:rPr>
                <w:rFonts w:ascii="PT Astra Serif" w:hAnsi="PT Astra Serif"/>
              </w:rPr>
              <w:t xml:space="preserve"> Ханты-Мансийский автономный округ-Югра, Тюменская обл.,  территория города </w:t>
            </w:r>
            <w:proofErr w:type="spellStart"/>
            <w:r w:rsidRPr="00110F6E">
              <w:rPr>
                <w:rFonts w:ascii="PT Astra Serif" w:hAnsi="PT Astra Serif"/>
              </w:rPr>
              <w:t>Югорска</w:t>
            </w:r>
            <w:proofErr w:type="spellEnd"/>
            <w:r w:rsidRPr="00110F6E">
              <w:rPr>
                <w:rFonts w:ascii="PT Astra Serif" w:hAnsi="PT Astra Serif"/>
              </w:rPr>
              <w:t>.</w:t>
            </w:r>
          </w:p>
          <w:p w:rsidR="00110F6E" w:rsidRPr="00110F6E" w:rsidRDefault="00110F6E" w:rsidP="00110F6E">
            <w:pPr>
              <w:spacing w:after="0" w:line="240" w:lineRule="auto"/>
              <w:rPr>
                <w:rFonts w:ascii="PT Astra Serif" w:hAnsi="PT Astra Serif"/>
                <w:spacing w:val="-8"/>
              </w:rPr>
            </w:pPr>
            <w:r w:rsidRPr="00110F6E">
              <w:rPr>
                <w:rFonts w:ascii="PT Astra Serif" w:hAnsi="PT Astra Serif"/>
              </w:rPr>
              <w:t xml:space="preserve">Участие в заседании комиссии Думы по проекту Программы – город </w:t>
            </w:r>
            <w:proofErr w:type="spellStart"/>
            <w:r w:rsidRPr="00110F6E">
              <w:rPr>
                <w:rFonts w:ascii="PT Astra Serif" w:hAnsi="PT Astra Serif"/>
              </w:rPr>
              <w:t>Югорск</w:t>
            </w:r>
            <w:proofErr w:type="spellEnd"/>
            <w:r w:rsidRPr="00110F6E">
              <w:rPr>
                <w:rFonts w:ascii="PT Astra Serif" w:hAnsi="PT Astra Serif"/>
              </w:rPr>
              <w:t>, ул. 40 лет Победы, 11.</w:t>
            </w:r>
          </w:p>
        </w:tc>
      </w:tr>
      <w:tr w:rsidR="00110F6E" w:rsidRPr="00110F6E" w:rsidTr="00110F6E">
        <w:tc>
          <w:tcPr>
            <w:tcW w:w="296" w:type="pct"/>
            <w:shd w:val="clear" w:color="auto" w:fill="auto"/>
          </w:tcPr>
          <w:p w:rsidR="00110F6E" w:rsidRPr="00110F6E" w:rsidRDefault="00110F6E" w:rsidP="00110F6E">
            <w:pPr>
              <w:spacing w:after="0" w:line="240" w:lineRule="auto"/>
              <w:jc w:val="center"/>
              <w:rPr>
                <w:rFonts w:ascii="PT Astra Serif" w:hAnsi="PT Astra Serif"/>
              </w:rPr>
            </w:pPr>
            <w:r w:rsidRPr="00110F6E">
              <w:rPr>
                <w:rFonts w:ascii="PT Astra Serif" w:hAnsi="PT Astra Serif"/>
              </w:rPr>
              <w:t>5</w:t>
            </w:r>
          </w:p>
        </w:tc>
        <w:tc>
          <w:tcPr>
            <w:tcW w:w="1129" w:type="pct"/>
            <w:shd w:val="clear" w:color="auto" w:fill="auto"/>
          </w:tcPr>
          <w:p w:rsidR="00110F6E" w:rsidRPr="00110F6E" w:rsidRDefault="00110F6E" w:rsidP="00110F6E">
            <w:pPr>
              <w:spacing w:after="0" w:line="240" w:lineRule="auto"/>
              <w:rPr>
                <w:rFonts w:ascii="PT Astra Serif" w:hAnsi="PT Astra Serif"/>
              </w:rPr>
            </w:pPr>
            <w:r w:rsidRPr="00110F6E">
              <w:rPr>
                <w:rFonts w:ascii="PT Astra Serif" w:hAnsi="PT Astra Serif"/>
              </w:rPr>
              <w:t>Место сдачи / приемки                  результатов выполненной</w:t>
            </w:r>
            <w:r w:rsidRPr="00110F6E">
              <w:rPr>
                <w:rFonts w:ascii="PT Astra Serif" w:hAnsi="PT Astra Serif"/>
                <w:spacing w:val="-3"/>
              </w:rPr>
              <w:t xml:space="preserve"> работы</w:t>
            </w:r>
          </w:p>
        </w:tc>
        <w:tc>
          <w:tcPr>
            <w:tcW w:w="3575" w:type="pct"/>
            <w:shd w:val="clear" w:color="auto" w:fill="auto"/>
          </w:tcPr>
          <w:p w:rsidR="00110F6E" w:rsidRPr="00110F6E" w:rsidRDefault="00110F6E" w:rsidP="00110F6E">
            <w:pPr>
              <w:shd w:val="clear" w:color="auto" w:fill="FFFFFF"/>
              <w:spacing w:after="0" w:line="240" w:lineRule="auto"/>
              <w:ind w:left="33"/>
              <w:rPr>
                <w:rFonts w:ascii="PT Astra Serif" w:hAnsi="PT Astra Serif"/>
                <w:spacing w:val="-8"/>
              </w:rPr>
            </w:pPr>
            <w:r w:rsidRPr="00110F6E">
              <w:rPr>
                <w:rFonts w:ascii="PT Astra Serif" w:hAnsi="PT Astra Serif"/>
                <w:bCs/>
              </w:rPr>
              <w:t>Место сдачи-приемки работ:</w:t>
            </w:r>
            <w:r w:rsidRPr="00110F6E">
              <w:rPr>
                <w:rFonts w:ascii="PT Astra Serif" w:hAnsi="PT Astra Serif"/>
              </w:rPr>
              <w:t xml:space="preserve"> Ханты-Мансийский автономный округ-Югра, </w:t>
            </w:r>
            <w:proofErr w:type="gramStart"/>
            <w:r w:rsidRPr="00110F6E">
              <w:rPr>
                <w:rFonts w:ascii="PT Astra Serif" w:hAnsi="PT Astra Serif"/>
              </w:rPr>
              <w:t>Тюменская</w:t>
            </w:r>
            <w:proofErr w:type="gramEnd"/>
            <w:r w:rsidRPr="00110F6E">
              <w:rPr>
                <w:rFonts w:ascii="PT Astra Serif" w:hAnsi="PT Astra Serif"/>
              </w:rPr>
              <w:t xml:space="preserve"> обл., г. </w:t>
            </w:r>
            <w:proofErr w:type="spellStart"/>
            <w:r w:rsidRPr="00110F6E">
              <w:rPr>
                <w:rFonts w:ascii="PT Astra Serif" w:hAnsi="PT Astra Serif"/>
              </w:rPr>
              <w:t>Югорск</w:t>
            </w:r>
            <w:proofErr w:type="spellEnd"/>
            <w:r w:rsidRPr="00110F6E">
              <w:rPr>
                <w:rFonts w:ascii="PT Astra Serif" w:hAnsi="PT Astra Serif"/>
              </w:rPr>
              <w:t>, ул. Механизаторов, 22.</w:t>
            </w:r>
          </w:p>
        </w:tc>
      </w:tr>
      <w:tr w:rsidR="00110F6E" w:rsidRPr="00110F6E" w:rsidTr="00110F6E">
        <w:tc>
          <w:tcPr>
            <w:tcW w:w="296" w:type="pct"/>
            <w:shd w:val="clear" w:color="auto" w:fill="auto"/>
          </w:tcPr>
          <w:p w:rsidR="00110F6E" w:rsidRPr="00110F6E" w:rsidRDefault="00110F6E" w:rsidP="00110F6E">
            <w:pPr>
              <w:spacing w:after="0" w:line="240" w:lineRule="auto"/>
              <w:jc w:val="center"/>
              <w:rPr>
                <w:rFonts w:ascii="PT Astra Serif" w:hAnsi="PT Astra Serif"/>
              </w:rPr>
            </w:pPr>
            <w:r w:rsidRPr="00110F6E">
              <w:rPr>
                <w:rFonts w:ascii="PT Astra Serif" w:hAnsi="PT Astra Serif"/>
              </w:rPr>
              <w:t>6</w:t>
            </w:r>
          </w:p>
        </w:tc>
        <w:tc>
          <w:tcPr>
            <w:tcW w:w="1129" w:type="pct"/>
            <w:shd w:val="clear" w:color="auto" w:fill="auto"/>
          </w:tcPr>
          <w:p w:rsidR="00110F6E" w:rsidRPr="00110F6E" w:rsidRDefault="00110F6E" w:rsidP="00110F6E">
            <w:pPr>
              <w:spacing w:after="0" w:line="240" w:lineRule="auto"/>
              <w:rPr>
                <w:rFonts w:ascii="PT Astra Serif" w:hAnsi="PT Astra Serif"/>
              </w:rPr>
            </w:pPr>
            <w:r w:rsidRPr="00110F6E">
              <w:rPr>
                <w:rFonts w:ascii="PT Astra Serif" w:hAnsi="PT Astra Serif"/>
              </w:rPr>
              <w:t>Сроки</w:t>
            </w:r>
            <w:r w:rsidRPr="00110F6E">
              <w:rPr>
                <w:rFonts w:ascii="PT Astra Serif" w:hAnsi="PT Astra Serif"/>
                <w:b/>
              </w:rPr>
              <w:t xml:space="preserve"> </w:t>
            </w:r>
            <w:r w:rsidRPr="00110F6E">
              <w:rPr>
                <w:rFonts w:ascii="PT Astra Serif" w:hAnsi="PT Astra Serif"/>
              </w:rPr>
              <w:t xml:space="preserve">выполнения </w:t>
            </w:r>
            <w:r w:rsidRPr="00110F6E">
              <w:rPr>
                <w:rFonts w:ascii="PT Astra Serif" w:hAnsi="PT Astra Serif"/>
                <w:spacing w:val="-3"/>
              </w:rPr>
              <w:t>работы</w:t>
            </w:r>
          </w:p>
        </w:tc>
        <w:tc>
          <w:tcPr>
            <w:tcW w:w="3575" w:type="pct"/>
            <w:shd w:val="clear" w:color="auto" w:fill="auto"/>
          </w:tcPr>
          <w:p w:rsidR="00110F6E" w:rsidRPr="00110F6E" w:rsidRDefault="00110F6E" w:rsidP="00110F6E">
            <w:pPr>
              <w:keepNext/>
              <w:keepLines/>
              <w:widowControl w:val="0"/>
              <w:autoSpaceDE w:val="0"/>
              <w:autoSpaceDN w:val="0"/>
              <w:adjustRightInd w:val="0"/>
              <w:spacing w:after="0" w:line="240" w:lineRule="auto"/>
              <w:jc w:val="both"/>
              <w:rPr>
                <w:rFonts w:ascii="PT Astra Serif" w:hAnsi="PT Astra Serif"/>
              </w:rPr>
            </w:pPr>
            <w:r w:rsidRPr="00110F6E">
              <w:rPr>
                <w:rFonts w:ascii="PT Astra Serif" w:hAnsi="PT Astra Serif"/>
              </w:rPr>
              <w:t>Срок</w:t>
            </w:r>
            <w:r w:rsidRPr="00110F6E">
              <w:rPr>
                <w:rFonts w:ascii="PT Astra Serif" w:hAnsi="PT Astra Serif"/>
                <w:lang w:eastAsia="zh-CN"/>
              </w:rPr>
              <w:t xml:space="preserve"> </w:t>
            </w:r>
            <w:r w:rsidRPr="00110F6E">
              <w:rPr>
                <w:rFonts w:ascii="PT Astra Serif" w:hAnsi="PT Astra Serif"/>
              </w:rPr>
              <w:t xml:space="preserve">начала выполнения работы – </w:t>
            </w:r>
            <w:proofErr w:type="gramStart"/>
            <w:r w:rsidRPr="00110F6E">
              <w:rPr>
                <w:rFonts w:ascii="PT Astra Serif" w:hAnsi="PT Astra Serif"/>
                <w:lang w:eastAsia="zh-CN"/>
              </w:rPr>
              <w:t>с даты заключения</w:t>
            </w:r>
            <w:proofErr w:type="gramEnd"/>
            <w:r w:rsidRPr="00110F6E">
              <w:rPr>
                <w:rFonts w:ascii="PT Astra Serif" w:hAnsi="PT Astra Serif"/>
                <w:lang w:eastAsia="zh-CN"/>
              </w:rPr>
              <w:t xml:space="preserve"> муниципального контракта</w:t>
            </w:r>
            <w:r w:rsidRPr="00110F6E">
              <w:rPr>
                <w:rFonts w:ascii="PT Astra Serif" w:hAnsi="PT Astra Serif"/>
              </w:rPr>
              <w:t>.</w:t>
            </w:r>
          </w:p>
          <w:p w:rsidR="00110F6E" w:rsidRPr="00110F6E" w:rsidRDefault="00110F6E" w:rsidP="00110F6E">
            <w:pPr>
              <w:keepNext/>
              <w:autoSpaceDE w:val="0"/>
              <w:autoSpaceDN w:val="0"/>
              <w:adjustRightInd w:val="0"/>
              <w:spacing w:after="0" w:line="240" w:lineRule="auto"/>
              <w:jc w:val="both"/>
              <w:rPr>
                <w:rFonts w:ascii="PT Astra Serif" w:hAnsi="PT Astra Serif"/>
              </w:rPr>
            </w:pPr>
            <w:r w:rsidRPr="00110F6E">
              <w:rPr>
                <w:rFonts w:ascii="PT Astra Serif" w:hAnsi="PT Astra Serif"/>
                <w:lang w:eastAsia="zh-CN"/>
              </w:rPr>
              <w:t xml:space="preserve">Окончание работ – до 01.12.2023 года, </w:t>
            </w:r>
            <w:r w:rsidRPr="00110F6E">
              <w:rPr>
                <w:rFonts w:ascii="PT Astra Serif" w:hAnsi="PT Astra Serif"/>
              </w:rPr>
              <w:t>в том числе:</w:t>
            </w:r>
          </w:p>
          <w:p w:rsidR="00110F6E" w:rsidRPr="00110F6E" w:rsidRDefault="00110F6E" w:rsidP="00110F6E">
            <w:pPr>
              <w:keepNext/>
              <w:autoSpaceDE w:val="0"/>
              <w:autoSpaceDN w:val="0"/>
              <w:adjustRightInd w:val="0"/>
              <w:spacing w:after="0" w:line="240" w:lineRule="auto"/>
              <w:jc w:val="both"/>
              <w:rPr>
                <w:rFonts w:ascii="PT Astra Serif" w:hAnsi="PT Astra Serif"/>
                <w:lang w:eastAsia="zh-CN"/>
              </w:rPr>
            </w:pPr>
            <w:r w:rsidRPr="00110F6E">
              <w:rPr>
                <w:rFonts w:ascii="PT Astra Serif" w:eastAsia="Calibri" w:hAnsi="PT Astra Serif"/>
              </w:rPr>
              <w:t xml:space="preserve"> - Сбор исходной информации для выполнения </w:t>
            </w:r>
            <w:r w:rsidRPr="00110F6E">
              <w:rPr>
                <w:rFonts w:ascii="PT Astra Serif" w:hAnsi="PT Astra Serif"/>
                <w:spacing w:val="-3"/>
              </w:rPr>
              <w:t xml:space="preserve">работы </w:t>
            </w:r>
            <w:r w:rsidRPr="00110F6E">
              <w:rPr>
                <w:rFonts w:ascii="PT Astra Serif" w:hAnsi="PT Astra Serif"/>
              </w:rPr>
              <w:t>и согласование перечня видов объектов, в отношении которых формируется информация в различных разделах проекта Программы</w:t>
            </w:r>
            <w:r w:rsidRPr="00110F6E">
              <w:rPr>
                <w:rFonts w:ascii="PT Astra Serif" w:hAnsi="PT Astra Serif"/>
                <w:lang w:eastAsia="zh-CN"/>
              </w:rPr>
              <w:t xml:space="preserve"> не позднее 30 дней </w:t>
            </w:r>
            <w:proofErr w:type="gramStart"/>
            <w:r w:rsidRPr="00110F6E">
              <w:rPr>
                <w:rFonts w:ascii="PT Astra Serif" w:hAnsi="PT Astra Serif"/>
                <w:lang w:eastAsia="zh-CN"/>
              </w:rPr>
              <w:t>с даты заключения</w:t>
            </w:r>
            <w:proofErr w:type="gramEnd"/>
            <w:r w:rsidRPr="00110F6E">
              <w:rPr>
                <w:rFonts w:ascii="PT Astra Serif" w:hAnsi="PT Astra Serif"/>
                <w:lang w:eastAsia="zh-CN"/>
              </w:rPr>
              <w:t xml:space="preserve"> контракта;</w:t>
            </w:r>
          </w:p>
          <w:p w:rsidR="00110F6E" w:rsidRPr="00110F6E" w:rsidRDefault="00110F6E" w:rsidP="00110F6E">
            <w:pPr>
              <w:keepNext/>
              <w:autoSpaceDE w:val="0"/>
              <w:autoSpaceDN w:val="0"/>
              <w:adjustRightInd w:val="0"/>
              <w:spacing w:after="0" w:line="240" w:lineRule="auto"/>
              <w:jc w:val="both"/>
              <w:rPr>
                <w:rFonts w:ascii="PT Astra Serif" w:hAnsi="PT Astra Serif"/>
                <w:lang w:eastAsia="zh-CN"/>
              </w:rPr>
            </w:pPr>
            <w:r w:rsidRPr="00110F6E">
              <w:rPr>
                <w:rFonts w:ascii="PT Astra Serif" w:eastAsia="Calibri" w:hAnsi="PT Astra Serif"/>
              </w:rPr>
              <w:t xml:space="preserve"> - Подготовка проекта Программы</w:t>
            </w:r>
            <w:r w:rsidRPr="00110F6E">
              <w:rPr>
                <w:rFonts w:ascii="PT Astra Serif" w:hAnsi="PT Astra Serif"/>
                <w:lang w:eastAsia="zh-CN"/>
              </w:rPr>
              <w:t xml:space="preserve"> не позднее 60 дней после окончания сбора исходных данных; </w:t>
            </w:r>
          </w:p>
          <w:p w:rsidR="00110F6E" w:rsidRPr="00110F6E" w:rsidRDefault="00110F6E" w:rsidP="00110F6E">
            <w:pPr>
              <w:keepNext/>
              <w:autoSpaceDE w:val="0"/>
              <w:autoSpaceDN w:val="0"/>
              <w:adjustRightInd w:val="0"/>
              <w:spacing w:after="0" w:line="240" w:lineRule="auto"/>
              <w:jc w:val="both"/>
              <w:rPr>
                <w:rFonts w:ascii="PT Astra Serif" w:hAnsi="PT Astra Serif"/>
                <w:lang w:eastAsia="zh-CN"/>
              </w:rPr>
            </w:pPr>
            <w:r w:rsidRPr="00110F6E">
              <w:rPr>
                <w:rFonts w:ascii="PT Astra Serif" w:hAnsi="PT Astra Serif"/>
                <w:lang w:eastAsia="zh-CN"/>
              </w:rPr>
              <w:t xml:space="preserve">- Размещение на официальном сайте </w:t>
            </w:r>
            <w:proofErr w:type="gramStart"/>
            <w:r w:rsidRPr="00110F6E">
              <w:rPr>
                <w:rFonts w:ascii="PT Astra Serif" w:hAnsi="PT Astra Serif"/>
                <w:lang w:eastAsia="zh-CN"/>
              </w:rPr>
              <w:t xml:space="preserve">органов местного самоуправления города </w:t>
            </w:r>
            <w:proofErr w:type="spellStart"/>
            <w:r w:rsidRPr="00110F6E">
              <w:rPr>
                <w:rFonts w:ascii="PT Astra Serif" w:hAnsi="PT Astra Serif"/>
                <w:lang w:eastAsia="zh-CN"/>
              </w:rPr>
              <w:t>Югорска</w:t>
            </w:r>
            <w:proofErr w:type="spellEnd"/>
            <w:r w:rsidRPr="00110F6E">
              <w:rPr>
                <w:rFonts w:ascii="PT Astra Serif" w:hAnsi="PT Astra Serif"/>
                <w:lang w:eastAsia="zh-CN"/>
              </w:rPr>
              <w:t xml:space="preserve"> проекта Программы</w:t>
            </w:r>
            <w:proofErr w:type="gramEnd"/>
            <w:r w:rsidRPr="00110F6E">
              <w:rPr>
                <w:rFonts w:ascii="PT Astra Serif" w:hAnsi="PT Astra Serif"/>
                <w:lang w:eastAsia="zh-CN"/>
              </w:rPr>
              <w:t xml:space="preserve"> для рассмотрения и обсуждения жителями города 30 дней;</w:t>
            </w:r>
          </w:p>
          <w:p w:rsidR="00110F6E" w:rsidRPr="00110F6E" w:rsidRDefault="00110F6E" w:rsidP="00110F6E">
            <w:pPr>
              <w:spacing w:after="0" w:line="240" w:lineRule="auto"/>
              <w:ind w:left="34"/>
              <w:jc w:val="both"/>
              <w:rPr>
                <w:rFonts w:ascii="PT Astra Serif" w:hAnsi="PT Astra Serif"/>
              </w:rPr>
            </w:pPr>
            <w:r w:rsidRPr="00110F6E">
              <w:rPr>
                <w:rFonts w:ascii="PT Astra Serif" w:hAnsi="PT Astra Serif"/>
                <w:lang w:eastAsia="zh-CN"/>
              </w:rPr>
              <w:t xml:space="preserve">- </w:t>
            </w:r>
            <w:r w:rsidRPr="00110F6E">
              <w:rPr>
                <w:rFonts w:ascii="PT Astra Serif" w:hAnsi="PT Astra Serif"/>
              </w:rPr>
              <w:t xml:space="preserve">Подготовка аргументированных обоснований учета и отклонения поступивших в ходе рассмотрения жителями проекта Программы замечаний и предложений </w:t>
            </w:r>
            <w:r w:rsidRPr="00110F6E">
              <w:rPr>
                <w:rFonts w:ascii="PT Astra Serif" w:eastAsia="Calibri" w:hAnsi="PT Astra Serif"/>
              </w:rPr>
              <w:t>(при их наличии)</w:t>
            </w:r>
            <w:r w:rsidRPr="00110F6E">
              <w:rPr>
                <w:rFonts w:ascii="PT Astra Serif" w:hAnsi="PT Astra Serif"/>
              </w:rPr>
              <w:t xml:space="preserve">, доработка </w:t>
            </w:r>
            <w:proofErr w:type="gramStart"/>
            <w:r w:rsidRPr="00110F6E">
              <w:rPr>
                <w:rFonts w:ascii="PT Astra Serif" w:hAnsi="PT Astra Serif"/>
              </w:rPr>
              <w:t xml:space="preserve">проекта </w:t>
            </w:r>
            <w:r w:rsidRPr="00110F6E">
              <w:rPr>
                <w:rFonts w:ascii="PT Astra Serif" w:eastAsia="Calibri" w:hAnsi="PT Astra Serif"/>
              </w:rPr>
              <w:t xml:space="preserve">программы комплексного развития транспортной инфраструктуры города </w:t>
            </w:r>
            <w:proofErr w:type="spellStart"/>
            <w:r w:rsidRPr="00110F6E">
              <w:rPr>
                <w:rFonts w:ascii="PT Astra Serif" w:eastAsia="Calibri" w:hAnsi="PT Astra Serif"/>
              </w:rPr>
              <w:t>Югорска</w:t>
            </w:r>
            <w:proofErr w:type="spellEnd"/>
            <w:proofErr w:type="gramEnd"/>
            <w:r w:rsidRPr="00110F6E">
              <w:rPr>
                <w:rFonts w:ascii="PT Astra Serif" w:eastAsia="Calibri" w:hAnsi="PT Astra Serif"/>
              </w:rPr>
              <w:t xml:space="preserve"> на 2024-2035 годы с учетом замечаний и предложений, поступивших от жителей (при их наличии) – 10 дней.</w:t>
            </w:r>
          </w:p>
          <w:p w:rsidR="00110F6E" w:rsidRPr="00110F6E" w:rsidRDefault="00110F6E" w:rsidP="00110F6E">
            <w:pPr>
              <w:keepNext/>
              <w:autoSpaceDE w:val="0"/>
              <w:autoSpaceDN w:val="0"/>
              <w:adjustRightInd w:val="0"/>
              <w:spacing w:after="0" w:line="240" w:lineRule="auto"/>
              <w:jc w:val="both"/>
              <w:rPr>
                <w:rFonts w:ascii="PT Astra Serif" w:hAnsi="PT Astra Serif"/>
                <w:lang w:eastAsia="zh-CN"/>
              </w:rPr>
            </w:pPr>
            <w:r w:rsidRPr="00110F6E">
              <w:rPr>
                <w:rFonts w:ascii="PT Astra Serif" w:eastAsia="Calibri" w:hAnsi="PT Astra Serif"/>
              </w:rPr>
              <w:t xml:space="preserve">- Подготовка презентации проекта Программы для  участия в заседании комиссии Думы города </w:t>
            </w:r>
            <w:proofErr w:type="spellStart"/>
            <w:r w:rsidRPr="00110F6E">
              <w:rPr>
                <w:rFonts w:ascii="PT Astra Serif" w:eastAsia="Calibri" w:hAnsi="PT Astra Serif"/>
              </w:rPr>
              <w:t>Югорска</w:t>
            </w:r>
            <w:proofErr w:type="spellEnd"/>
            <w:r w:rsidRPr="00110F6E">
              <w:rPr>
                <w:rFonts w:ascii="PT Astra Serif" w:eastAsia="Calibri" w:hAnsi="PT Astra Serif"/>
              </w:rPr>
              <w:t xml:space="preserve"> </w:t>
            </w:r>
            <w:r w:rsidRPr="00110F6E">
              <w:rPr>
                <w:rFonts w:ascii="PT Astra Serif" w:hAnsi="PT Astra Serif"/>
                <w:lang w:eastAsia="zh-CN"/>
              </w:rPr>
              <w:t>до 01.12.2023.</w:t>
            </w:r>
          </w:p>
        </w:tc>
      </w:tr>
      <w:tr w:rsidR="00110F6E" w:rsidRPr="00110F6E" w:rsidTr="00110F6E">
        <w:tc>
          <w:tcPr>
            <w:tcW w:w="296" w:type="pct"/>
            <w:shd w:val="clear" w:color="auto" w:fill="auto"/>
          </w:tcPr>
          <w:p w:rsidR="00110F6E" w:rsidRPr="00110F6E" w:rsidRDefault="00110F6E" w:rsidP="00110F6E">
            <w:pPr>
              <w:spacing w:after="0" w:line="240" w:lineRule="auto"/>
              <w:jc w:val="center"/>
              <w:rPr>
                <w:rFonts w:ascii="PT Astra Serif" w:hAnsi="PT Astra Serif"/>
              </w:rPr>
            </w:pPr>
            <w:r w:rsidRPr="00110F6E">
              <w:rPr>
                <w:rFonts w:ascii="PT Astra Serif" w:hAnsi="PT Astra Serif"/>
              </w:rPr>
              <w:t>7</w:t>
            </w:r>
          </w:p>
        </w:tc>
        <w:tc>
          <w:tcPr>
            <w:tcW w:w="1129" w:type="pct"/>
            <w:shd w:val="clear" w:color="auto" w:fill="auto"/>
          </w:tcPr>
          <w:p w:rsidR="00110F6E" w:rsidRPr="00110F6E" w:rsidRDefault="00110F6E" w:rsidP="00110F6E">
            <w:pPr>
              <w:pStyle w:val="ConsCell"/>
              <w:widowControl/>
              <w:snapToGrid w:val="0"/>
              <w:ind w:right="0"/>
              <w:jc w:val="both"/>
              <w:rPr>
                <w:rFonts w:ascii="PT Astra Serif" w:hAnsi="PT Astra Serif" w:cs="Times New Roman"/>
                <w:sz w:val="22"/>
                <w:szCs w:val="22"/>
              </w:rPr>
            </w:pPr>
            <w:r w:rsidRPr="00110F6E">
              <w:rPr>
                <w:rFonts w:ascii="PT Astra Serif" w:hAnsi="PT Astra Serif" w:cs="Times New Roman"/>
                <w:sz w:val="22"/>
                <w:szCs w:val="22"/>
              </w:rPr>
              <w:t xml:space="preserve">Цели выполнения </w:t>
            </w:r>
            <w:r w:rsidRPr="00110F6E">
              <w:rPr>
                <w:rFonts w:ascii="PT Astra Serif" w:hAnsi="PT Astra Serif" w:cs="Times New Roman"/>
                <w:spacing w:val="-3"/>
                <w:sz w:val="22"/>
                <w:szCs w:val="22"/>
              </w:rPr>
              <w:t>работы</w:t>
            </w:r>
          </w:p>
          <w:p w:rsidR="00110F6E" w:rsidRPr="00110F6E" w:rsidRDefault="00110F6E" w:rsidP="00110F6E">
            <w:pPr>
              <w:pStyle w:val="ConsCell"/>
              <w:widowControl/>
              <w:snapToGrid w:val="0"/>
              <w:ind w:right="0"/>
              <w:jc w:val="both"/>
              <w:rPr>
                <w:rFonts w:ascii="PT Astra Serif" w:hAnsi="PT Astra Serif" w:cs="Times New Roman"/>
                <w:sz w:val="22"/>
                <w:szCs w:val="22"/>
              </w:rPr>
            </w:pPr>
          </w:p>
        </w:tc>
        <w:tc>
          <w:tcPr>
            <w:tcW w:w="3575" w:type="pct"/>
            <w:shd w:val="clear" w:color="auto" w:fill="auto"/>
          </w:tcPr>
          <w:p w:rsidR="00110F6E" w:rsidRPr="00110F6E" w:rsidRDefault="00110F6E" w:rsidP="00110F6E">
            <w:pPr>
              <w:spacing w:after="0" w:line="240" w:lineRule="auto"/>
              <w:ind w:left="34"/>
              <w:jc w:val="both"/>
              <w:rPr>
                <w:rFonts w:ascii="PT Astra Serif" w:hAnsi="PT Astra Serif"/>
              </w:rPr>
            </w:pPr>
            <w:r w:rsidRPr="00110F6E">
              <w:rPr>
                <w:rFonts w:ascii="PT Astra Serif" w:hAnsi="PT Astra Serif"/>
              </w:rPr>
              <w:t xml:space="preserve">Работа выполняется в целях обеспечения:  </w:t>
            </w:r>
          </w:p>
          <w:p w:rsidR="00110F6E" w:rsidRPr="00110F6E" w:rsidRDefault="00110F6E" w:rsidP="00110F6E">
            <w:pPr>
              <w:spacing w:after="0" w:line="240" w:lineRule="auto"/>
              <w:ind w:left="34"/>
              <w:jc w:val="both"/>
              <w:rPr>
                <w:rFonts w:ascii="PT Astra Serif" w:hAnsi="PT Astra Serif"/>
              </w:rPr>
            </w:pPr>
            <w:r w:rsidRPr="00110F6E">
              <w:rPr>
                <w:rFonts w:ascii="PT Astra Serif" w:hAnsi="PT Astra Serif"/>
              </w:rPr>
              <w:t xml:space="preserve">- безопасности, качества и эффективности транспортного обслуживания населения, </w:t>
            </w:r>
            <w:r w:rsidRPr="00110F6E">
              <w:rPr>
                <w:rFonts w:ascii="PT Astra Serif" w:eastAsia="Calibri" w:hAnsi="PT Astra Serif"/>
              </w:rPr>
              <w:t xml:space="preserve">а также юридических лиц и индивидуальных предпринимателей, осуществляющих экономическую деятельность (далее – субъекты экономической деятельности), на территории города </w:t>
            </w:r>
            <w:proofErr w:type="spellStart"/>
            <w:r w:rsidRPr="00110F6E">
              <w:rPr>
                <w:rFonts w:ascii="PT Astra Serif" w:eastAsia="Calibri" w:hAnsi="PT Astra Serif"/>
              </w:rPr>
              <w:t>Югорска</w:t>
            </w:r>
            <w:proofErr w:type="spellEnd"/>
            <w:r w:rsidRPr="00110F6E">
              <w:rPr>
                <w:rFonts w:ascii="PT Astra Serif" w:hAnsi="PT Astra Serif"/>
              </w:rPr>
              <w:t>;</w:t>
            </w:r>
          </w:p>
          <w:p w:rsidR="00110F6E" w:rsidRPr="00110F6E" w:rsidRDefault="00110F6E" w:rsidP="00110F6E">
            <w:pPr>
              <w:spacing w:after="0" w:line="240" w:lineRule="auto"/>
              <w:ind w:left="34"/>
              <w:jc w:val="both"/>
              <w:rPr>
                <w:rFonts w:ascii="PT Astra Serif" w:hAnsi="PT Astra Serif"/>
              </w:rPr>
            </w:pPr>
            <w:r w:rsidRPr="00110F6E">
              <w:rPr>
                <w:rFonts w:ascii="PT Astra Serif" w:hAnsi="PT Astra Serif"/>
              </w:rPr>
              <w:t xml:space="preserve">- доступности объектов транспортной  инфраструктуры </w:t>
            </w:r>
            <w:r w:rsidRPr="00110F6E">
              <w:rPr>
                <w:rFonts w:ascii="PT Astra Serif" w:eastAsia="Calibri" w:hAnsi="PT Astra Serif"/>
              </w:rPr>
              <w:t>города</w:t>
            </w:r>
            <w:r w:rsidRPr="00110F6E">
              <w:rPr>
                <w:rFonts w:ascii="PT Astra Serif" w:hAnsi="PT Astra Serif"/>
              </w:rPr>
              <w:t xml:space="preserve"> для населения и субъектов экономической деятельности в соответствии с нормативами градостроительного проектирования города </w:t>
            </w:r>
            <w:proofErr w:type="spellStart"/>
            <w:r w:rsidRPr="00110F6E">
              <w:rPr>
                <w:rFonts w:ascii="PT Astra Serif" w:hAnsi="PT Astra Serif"/>
              </w:rPr>
              <w:t>Югорска</w:t>
            </w:r>
            <w:proofErr w:type="spellEnd"/>
            <w:r w:rsidRPr="00110F6E">
              <w:rPr>
                <w:rFonts w:ascii="PT Astra Serif" w:hAnsi="PT Astra Serif"/>
              </w:rPr>
              <w:t>;</w:t>
            </w:r>
          </w:p>
          <w:p w:rsidR="00110F6E" w:rsidRPr="00110F6E" w:rsidRDefault="00110F6E" w:rsidP="00110F6E">
            <w:pPr>
              <w:spacing w:after="0" w:line="240" w:lineRule="auto"/>
              <w:ind w:left="34"/>
              <w:jc w:val="both"/>
              <w:rPr>
                <w:rFonts w:ascii="PT Astra Serif" w:hAnsi="PT Astra Serif"/>
              </w:rPr>
            </w:pPr>
            <w:r w:rsidRPr="00110F6E">
              <w:rPr>
                <w:rFonts w:ascii="PT Astra Serif" w:hAnsi="PT Astra Serif"/>
              </w:rPr>
              <w:t xml:space="preserve">- развития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города </w:t>
            </w:r>
            <w:proofErr w:type="spellStart"/>
            <w:r w:rsidRPr="00110F6E">
              <w:rPr>
                <w:rFonts w:ascii="PT Astra Serif" w:hAnsi="PT Astra Serif"/>
              </w:rPr>
              <w:t>Югорска</w:t>
            </w:r>
            <w:proofErr w:type="spellEnd"/>
            <w:r w:rsidRPr="00110F6E">
              <w:rPr>
                <w:rFonts w:ascii="PT Astra Serif" w:hAnsi="PT Astra Serif"/>
              </w:rPr>
              <w:t xml:space="preserve"> (транспортный спрос);</w:t>
            </w:r>
          </w:p>
          <w:p w:rsidR="00110F6E" w:rsidRPr="00110F6E" w:rsidRDefault="00110F6E" w:rsidP="00110F6E">
            <w:pPr>
              <w:spacing w:after="0" w:line="240" w:lineRule="auto"/>
              <w:ind w:left="34"/>
              <w:jc w:val="both"/>
              <w:rPr>
                <w:rFonts w:ascii="PT Astra Serif" w:hAnsi="PT Astra Serif"/>
              </w:rPr>
            </w:pPr>
            <w:r w:rsidRPr="00110F6E">
              <w:rPr>
                <w:rFonts w:ascii="PT Astra Serif" w:hAnsi="PT Astra Serif"/>
              </w:rPr>
              <w:t xml:space="preserve">- развития транспортной инфраструктуры, сбалансированного с градостроительной деятельностью в </w:t>
            </w:r>
            <w:r w:rsidRPr="00110F6E">
              <w:rPr>
                <w:rFonts w:ascii="PT Astra Serif" w:eastAsia="Calibri" w:hAnsi="PT Astra Serif"/>
              </w:rPr>
              <w:t xml:space="preserve">городе </w:t>
            </w:r>
            <w:proofErr w:type="spellStart"/>
            <w:r w:rsidRPr="00110F6E">
              <w:rPr>
                <w:rFonts w:ascii="PT Astra Serif" w:eastAsia="Calibri" w:hAnsi="PT Astra Serif"/>
              </w:rPr>
              <w:t>Югорске</w:t>
            </w:r>
            <w:proofErr w:type="spellEnd"/>
            <w:r w:rsidRPr="00110F6E">
              <w:rPr>
                <w:rFonts w:ascii="PT Astra Serif" w:eastAsia="Calibri" w:hAnsi="PT Astra Serif"/>
              </w:rPr>
              <w:t>;</w:t>
            </w:r>
            <w:r w:rsidRPr="00110F6E">
              <w:rPr>
                <w:rFonts w:ascii="PT Astra Serif" w:hAnsi="PT Astra Serif"/>
              </w:rPr>
              <w:t xml:space="preserve"> </w:t>
            </w:r>
          </w:p>
          <w:p w:rsidR="00110F6E" w:rsidRPr="00110F6E" w:rsidRDefault="00110F6E" w:rsidP="00110F6E">
            <w:pPr>
              <w:spacing w:after="0" w:line="240" w:lineRule="auto"/>
              <w:ind w:left="34"/>
              <w:jc w:val="both"/>
              <w:rPr>
                <w:rFonts w:ascii="PT Astra Serif" w:hAnsi="PT Astra Serif"/>
              </w:rPr>
            </w:pPr>
            <w:r w:rsidRPr="00110F6E">
              <w:rPr>
                <w:rFonts w:ascii="PT Astra Serif" w:hAnsi="PT Astra Serif"/>
              </w:rPr>
              <w:t>- создания условий для управления транспортным спросом;</w:t>
            </w:r>
          </w:p>
          <w:p w:rsidR="00110F6E" w:rsidRPr="00110F6E" w:rsidRDefault="00110F6E" w:rsidP="00110F6E">
            <w:pPr>
              <w:spacing w:after="0" w:line="240" w:lineRule="auto"/>
              <w:ind w:left="34"/>
              <w:jc w:val="both"/>
              <w:rPr>
                <w:rFonts w:ascii="PT Astra Serif" w:hAnsi="PT Astra Serif"/>
              </w:rPr>
            </w:pPr>
            <w:r w:rsidRPr="00110F6E">
              <w:rPr>
                <w:rFonts w:ascii="PT Astra Serif" w:hAnsi="PT Astra Serif"/>
              </w:rPr>
              <w:t>- создания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w:t>
            </w:r>
          </w:p>
          <w:p w:rsidR="00110F6E" w:rsidRPr="00110F6E" w:rsidRDefault="00110F6E" w:rsidP="00110F6E">
            <w:pPr>
              <w:spacing w:after="0" w:line="240" w:lineRule="auto"/>
              <w:ind w:left="34"/>
              <w:jc w:val="both"/>
              <w:rPr>
                <w:rFonts w:ascii="PT Astra Serif" w:hAnsi="PT Astra Serif"/>
              </w:rPr>
            </w:pPr>
            <w:r w:rsidRPr="00110F6E">
              <w:rPr>
                <w:rFonts w:ascii="PT Astra Serif" w:hAnsi="PT Astra Serif"/>
              </w:rPr>
              <w:t>- создания приоритетных условий движения транспортных средств общего пользования по отношению к иным транспортным средствам;</w:t>
            </w:r>
          </w:p>
          <w:p w:rsidR="00110F6E" w:rsidRPr="00110F6E" w:rsidRDefault="00110F6E" w:rsidP="00110F6E">
            <w:pPr>
              <w:spacing w:after="0" w:line="240" w:lineRule="auto"/>
              <w:ind w:left="34"/>
              <w:jc w:val="both"/>
              <w:rPr>
                <w:rFonts w:ascii="PT Astra Serif" w:hAnsi="PT Astra Serif"/>
              </w:rPr>
            </w:pPr>
            <w:r w:rsidRPr="00110F6E">
              <w:rPr>
                <w:rFonts w:ascii="PT Astra Serif" w:hAnsi="PT Astra Serif"/>
              </w:rPr>
              <w:t>- создание условий для пешеходного и велосипедного передвижения населения;</w:t>
            </w:r>
          </w:p>
          <w:p w:rsidR="00110F6E" w:rsidRPr="00110F6E" w:rsidRDefault="00110F6E" w:rsidP="00110F6E">
            <w:pPr>
              <w:spacing w:after="0" w:line="240" w:lineRule="auto"/>
              <w:ind w:left="34"/>
              <w:jc w:val="both"/>
              <w:rPr>
                <w:rFonts w:ascii="PT Astra Serif" w:hAnsi="PT Astra Serif"/>
              </w:rPr>
            </w:pPr>
            <w:r w:rsidRPr="00110F6E">
              <w:rPr>
                <w:rFonts w:ascii="PT Astra Serif" w:hAnsi="PT Astra Serif"/>
              </w:rPr>
              <w:t>- обеспечение эффективности функционирования действующей транспортной инфраструктуры.</w:t>
            </w:r>
          </w:p>
        </w:tc>
      </w:tr>
      <w:tr w:rsidR="00110F6E" w:rsidRPr="00110F6E" w:rsidTr="00110F6E">
        <w:tc>
          <w:tcPr>
            <w:tcW w:w="296" w:type="pct"/>
            <w:shd w:val="clear" w:color="auto" w:fill="auto"/>
          </w:tcPr>
          <w:p w:rsidR="00110F6E" w:rsidRPr="00110F6E" w:rsidRDefault="00110F6E" w:rsidP="00110F6E">
            <w:pPr>
              <w:spacing w:after="0" w:line="240" w:lineRule="auto"/>
              <w:jc w:val="center"/>
              <w:rPr>
                <w:rFonts w:ascii="PT Astra Serif" w:hAnsi="PT Astra Serif"/>
              </w:rPr>
            </w:pPr>
            <w:r w:rsidRPr="00110F6E">
              <w:rPr>
                <w:rFonts w:ascii="PT Astra Serif" w:hAnsi="PT Astra Serif"/>
              </w:rPr>
              <w:t>8</w:t>
            </w:r>
          </w:p>
        </w:tc>
        <w:tc>
          <w:tcPr>
            <w:tcW w:w="1129" w:type="pct"/>
            <w:shd w:val="clear" w:color="auto" w:fill="auto"/>
          </w:tcPr>
          <w:p w:rsidR="00110F6E" w:rsidRPr="00110F6E" w:rsidRDefault="00110F6E" w:rsidP="00110F6E">
            <w:pPr>
              <w:spacing w:after="0" w:line="240" w:lineRule="auto"/>
              <w:rPr>
                <w:rFonts w:ascii="PT Astra Serif" w:hAnsi="PT Astra Serif"/>
              </w:rPr>
            </w:pPr>
            <w:r w:rsidRPr="00110F6E">
              <w:rPr>
                <w:rFonts w:ascii="PT Astra Serif" w:hAnsi="PT Astra Serif"/>
              </w:rPr>
              <w:t xml:space="preserve">Состав </w:t>
            </w:r>
            <w:r w:rsidRPr="00110F6E">
              <w:rPr>
                <w:rFonts w:ascii="PT Astra Serif" w:hAnsi="PT Astra Serif"/>
                <w:spacing w:val="-3"/>
              </w:rPr>
              <w:t>работы</w:t>
            </w:r>
          </w:p>
        </w:tc>
        <w:tc>
          <w:tcPr>
            <w:tcW w:w="3575" w:type="pct"/>
            <w:shd w:val="clear" w:color="auto" w:fill="auto"/>
          </w:tcPr>
          <w:p w:rsidR="00110F6E" w:rsidRPr="00110F6E" w:rsidRDefault="00110F6E" w:rsidP="00110F6E">
            <w:pPr>
              <w:spacing w:after="0" w:line="240" w:lineRule="auto"/>
              <w:ind w:left="34"/>
              <w:jc w:val="both"/>
              <w:rPr>
                <w:rFonts w:ascii="PT Astra Serif" w:eastAsia="Calibri" w:hAnsi="PT Astra Serif"/>
              </w:rPr>
            </w:pPr>
            <w:r w:rsidRPr="00110F6E">
              <w:rPr>
                <w:rFonts w:ascii="PT Astra Serif" w:eastAsia="Calibri" w:hAnsi="PT Astra Serif"/>
              </w:rPr>
              <w:t>Работа по разработке Программы должна включать в себя следующие виды работ:</w:t>
            </w:r>
          </w:p>
          <w:p w:rsidR="00110F6E" w:rsidRPr="00110F6E" w:rsidRDefault="00110F6E" w:rsidP="00110F6E">
            <w:pPr>
              <w:numPr>
                <w:ilvl w:val="0"/>
                <w:numId w:val="37"/>
              </w:numPr>
              <w:spacing w:after="0" w:line="240" w:lineRule="auto"/>
              <w:ind w:left="38" w:firstLine="0"/>
              <w:jc w:val="both"/>
              <w:rPr>
                <w:rFonts w:ascii="PT Astra Serif" w:eastAsia="Calibri" w:hAnsi="PT Astra Serif"/>
              </w:rPr>
            </w:pPr>
            <w:r w:rsidRPr="00110F6E">
              <w:rPr>
                <w:rFonts w:ascii="PT Astra Serif" w:eastAsia="Calibri" w:hAnsi="PT Astra Serif"/>
              </w:rPr>
              <w:t xml:space="preserve">Сбор исходной информации для выполнения </w:t>
            </w:r>
            <w:r w:rsidRPr="00110F6E">
              <w:rPr>
                <w:rFonts w:ascii="PT Astra Serif" w:hAnsi="PT Astra Serif"/>
                <w:spacing w:val="-3"/>
              </w:rPr>
              <w:t xml:space="preserve">работы </w:t>
            </w:r>
            <w:r w:rsidRPr="00110F6E">
              <w:rPr>
                <w:rFonts w:ascii="PT Astra Serif" w:hAnsi="PT Astra Serif"/>
              </w:rPr>
              <w:t>и согласование перечня видов объектов, в отношении которых формируется информация в различных разделах проекта Программы</w:t>
            </w:r>
            <w:r w:rsidRPr="00110F6E">
              <w:rPr>
                <w:rFonts w:ascii="PT Astra Serif" w:eastAsia="Calibri" w:hAnsi="PT Astra Serif"/>
              </w:rPr>
              <w:t>;</w:t>
            </w:r>
          </w:p>
          <w:p w:rsidR="00110F6E" w:rsidRPr="00110F6E" w:rsidRDefault="00110F6E" w:rsidP="00110F6E">
            <w:pPr>
              <w:numPr>
                <w:ilvl w:val="0"/>
                <w:numId w:val="37"/>
              </w:numPr>
              <w:spacing w:after="0" w:line="240" w:lineRule="auto"/>
              <w:ind w:left="38" w:firstLine="0"/>
              <w:jc w:val="both"/>
              <w:rPr>
                <w:rFonts w:ascii="PT Astra Serif" w:eastAsia="Calibri" w:hAnsi="PT Astra Serif"/>
              </w:rPr>
            </w:pPr>
            <w:r w:rsidRPr="00110F6E">
              <w:rPr>
                <w:rFonts w:ascii="PT Astra Serif" w:eastAsia="Calibri" w:hAnsi="PT Astra Serif"/>
              </w:rPr>
              <w:t xml:space="preserve">Разработка сценариев развития транспортной инфраструктуры с </w:t>
            </w:r>
            <w:r w:rsidRPr="00110F6E">
              <w:rPr>
                <w:rFonts w:ascii="PT Astra Serif" w:eastAsia="Calibri" w:hAnsi="PT Astra Serif"/>
              </w:rPr>
              <w:lastRenderedPageBreak/>
              <w:t xml:space="preserve">применением оптимизационной транспортной модели города </w:t>
            </w:r>
            <w:proofErr w:type="spellStart"/>
            <w:r w:rsidRPr="00110F6E">
              <w:rPr>
                <w:rFonts w:ascii="PT Astra Serif" w:eastAsia="Calibri" w:hAnsi="PT Astra Serif"/>
              </w:rPr>
              <w:t>Югорска</w:t>
            </w:r>
            <w:proofErr w:type="spellEnd"/>
            <w:r w:rsidRPr="00110F6E">
              <w:rPr>
                <w:rFonts w:ascii="PT Astra Serif" w:eastAsia="Calibri" w:hAnsi="PT Astra Serif"/>
              </w:rPr>
              <w:t>;</w:t>
            </w:r>
          </w:p>
          <w:p w:rsidR="00110F6E" w:rsidRPr="00110F6E" w:rsidRDefault="00110F6E" w:rsidP="00110F6E">
            <w:pPr>
              <w:numPr>
                <w:ilvl w:val="0"/>
                <w:numId w:val="37"/>
              </w:numPr>
              <w:spacing w:after="0" w:line="240" w:lineRule="auto"/>
              <w:ind w:left="38" w:firstLine="0"/>
              <w:jc w:val="both"/>
              <w:rPr>
                <w:rFonts w:ascii="PT Astra Serif" w:eastAsia="Calibri" w:hAnsi="PT Astra Serif"/>
              </w:rPr>
            </w:pPr>
            <w:r w:rsidRPr="00110F6E">
              <w:rPr>
                <w:rFonts w:ascii="PT Astra Serif" w:eastAsia="Calibri" w:hAnsi="PT Astra Serif"/>
              </w:rPr>
              <w:t xml:space="preserve">Оценка разработанных сценариев с применением прогнозной транспортной модели города </w:t>
            </w:r>
            <w:proofErr w:type="spellStart"/>
            <w:r w:rsidRPr="00110F6E">
              <w:rPr>
                <w:rFonts w:ascii="PT Astra Serif" w:eastAsia="Calibri" w:hAnsi="PT Astra Serif"/>
              </w:rPr>
              <w:t>Югорска</w:t>
            </w:r>
            <w:proofErr w:type="spellEnd"/>
            <w:r w:rsidRPr="00110F6E">
              <w:rPr>
                <w:rFonts w:ascii="PT Astra Serif" w:eastAsia="Calibri" w:hAnsi="PT Astra Serif"/>
              </w:rPr>
              <w:t>, выбор оптимального сценария развития транспортной инфраструктуры;</w:t>
            </w:r>
          </w:p>
          <w:p w:rsidR="00110F6E" w:rsidRPr="00110F6E" w:rsidRDefault="00110F6E" w:rsidP="00110F6E">
            <w:pPr>
              <w:numPr>
                <w:ilvl w:val="0"/>
                <w:numId w:val="37"/>
              </w:numPr>
              <w:spacing w:after="0" w:line="240" w:lineRule="auto"/>
              <w:ind w:left="38" w:firstLine="0"/>
              <w:jc w:val="both"/>
              <w:rPr>
                <w:rFonts w:ascii="PT Astra Serif" w:eastAsia="Calibri" w:hAnsi="PT Astra Serif"/>
              </w:rPr>
            </w:pPr>
            <w:r w:rsidRPr="00110F6E">
              <w:rPr>
                <w:rFonts w:ascii="PT Astra Serif" w:eastAsia="Calibri" w:hAnsi="PT Astra Serif"/>
              </w:rPr>
              <w:t xml:space="preserve"> Подготовка и согласование проекта Программы.</w:t>
            </w:r>
          </w:p>
          <w:p w:rsidR="00110F6E" w:rsidRPr="00110F6E" w:rsidRDefault="00110F6E" w:rsidP="00110F6E">
            <w:pPr>
              <w:numPr>
                <w:ilvl w:val="0"/>
                <w:numId w:val="37"/>
              </w:numPr>
              <w:spacing w:after="0" w:line="240" w:lineRule="auto"/>
              <w:ind w:left="38" w:firstLine="0"/>
              <w:jc w:val="both"/>
              <w:rPr>
                <w:rFonts w:ascii="PT Astra Serif" w:eastAsia="Calibri" w:hAnsi="PT Astra Serif"/>
              </w:rPr>
            </w:pPr>
            <w:r w:rsidRPr="00110F6E">
              <w:rPr>
                <w:rFonts w:ascii="PT Astra Serif" w:eastAsia="Calibri" w:hAnsi="PT Astra Serif"/>
              </w:rPr>
              <w:t>Подготовка презентационных материалов</w:t>
            </w:r>
          </w:p>
          <w:p w:rsidR="00110F6E" w:rsidRPr="00110F6E" w:rsidRDefault="00110F6E" w:rsidP="00110F6E">
            <w:pPr>
              <w:numPr>
                <w:ilvl w:val="0"/>
                <w:numId w:val="37"/>
              </w:numPr>
              <w:spacing w:after="0" w:line="240" w:lineRule="auto"/>
              <w:ind w:left="38" w:firstLine="0"/>
              <w:jc w:val="both"/>
              <w:rPr>
                <w:rFonts w:ascii="PT Astra Serif" w:eastAsia="Calibri" w:hAnsi="PT Astra Serif"/>
              </w:rPr>
            </w:pPr>
            <w:r w:rsidRPr="00110F6E">
              <w:rPr>
                <w:rFonts w:ascii="PT Astra Serif" w:eastAsia="Calibri" w:hAnsi="PT Astra Serif"/>
              </w:rPr>
              <w:t xml:space="preserve"> Участие в  заседании комиссии Думы города </w:t>
            </w:r>
            <w:proofErr w:type="spellStart"/>
            <w:r w:rsidRPr="00110F6E">
              <w:rPr>
                <w:rFonts w:ascii="PT Astra Serif" w:eastAsia="Calibri" w:hAnsi="PT Astra Serif"/>
              </w:rPr>
              <w:t>Югорска</w:t>
            </w:r>
            <w:proofErr w:type="spellEnd"/>
            <w:r w:rsidRPr="00110F6E">
              <w:rPr>
                <w:rFonts w:ascii="PT Astra Serif" w:eastAsia="Calibri" w:hAnsi="PT Astra Serif"/>
              </w:rPr>
              <w:t xml:space="preserve"> по проекту Программы.</w:t>
            </w:r>
          </w:p>
          <w:p w:rsidR="00110F6E" w:rsidRPr="00110F6E" w:rsidRDefault="00110F6E" w:rsidP="00110F6E">
            <w:pPr>
              <w:pStyle w:val="ConsPlusNormal0"/>
              <w:ind w:left="34" w:firstLine="0"/>
              <w:jc w:val="both"/>
              <w:rPr>
                <w:rFonts w:ascii="PT Astra Serif" w:eastAsia="Calibri" w:hAnsi="PT Astra Serif" w:cs="Times New Roman"/>
                <w:lang w:eastAsia="en-US"/>
              </w:rPr>
            </w:pPr>
            <w:r w:rsidRPr="00110F6E">
              <w:rPr>
                <w:rFonts w:ascii="PT Astra Serif" w:eastAsia="Calibri" w:hAnsi="PT Astra Serif" w:cs="Times New Roman"/>
                <w:lang w:eastAsia="en-US"/>
              </w:rPr>
              <w:t xml:space="preserve">Подрядчик обязан согласовать с Заказчиком перечень видов объектов, в отношении которых формируется информация в различных разделах проекта Программы. Срок согласования Заказчиком перечня видов объектов - в течение 7 рабочих дней </w:t>
            </w:r>
            <w:proofErr w:type="gramStart"/>
            <w:r w:rsidRPr="00110F6E">
              <w:rPr>
                <w:rFonts w:ascii="PT Astra Serif" w:eastAsia="Calibri" w:hAnsi="PT Astra Serif" w:cs="Times New Roman"/>
                <w:lang w:eastAsia="en-US"/>
              </w:rPr>
              <w:t>с даты</w:t>
            </w:r>
            <w:proofErr w:type="gramEnd"/>
            <w:r w:rsidRPr="00110F6E">
              <w:rPr>
                <w:rFonts w:ascii="PT Astra Serif" w:eastAsia="Calibri" w:hAnsi="PT Astra Serif" w:cs="Times New Roman"/>
                <w:lang w:eastAsia="en-US"/>
              </w:rPr>
              <w:t xml:space="preserve"> его получения. </w:t>
            </w:r>
          </w:p>
          <w:p w:rsidR="00110F6E" w:rsidRPr="00110F6E" w:rsidRDefault="00110F6E" w:rsidP="00110F6E">
            <w:pPr>
              <w:spacing w:after="0" w:line="240" w:lineRule="auto"/>
              <w:ind w:left="34"/>
              <w:jc w:val="both"/>
              <w:rPr>
                <w:rFonts w:ascii="PT Astra Serif" w:eastAsia="Calibri" w:hAnsi="PT Astra Serif"/>
              </w:rPr>
            </w:pPr>
          </w:p>
          <w:p w:rsidR="00110F6E" w:rsidRPr="00110F6E" w:rsidRDefault="00110F6E" w:rsidP="00110F6E">
            <w:pPr>
              <w:spacing w:after="0" w:line="240" w:lineRule="auto"/>
              <w:ind w:left="34"/>
              <w:jc w:val="both"/>
              <w:rPr>
                <w:rFonts w:ascii="PT Astra Serif" w:eastAsia="Calibri" w:hAnsi="PT Astra Serif"/>
              </w:rPr>
            </w:pPr>
            <w:r w:rsidRPr="00110F6E">
              <w:rPr>
                <w:rFonts w:ascii="PT Astra Serif" w:eastAsia="Calibri" w:hAnsi="PT Astra Serif"/>
              </w:rPr>
              <w:t xml:space="preserve">Проект </w:t>
            </w:r>
            <w:proofErr w:type="gramStart"/>
            <w:r w:rsidRPr="00110F6E">
              <w:rPr>
                <w:rFonts w:ascii="PT Astra Serif" w:eastAsia="Calibri" w:hAnsi="PT Astra Serif"/>
              </w:rPr>
              <w:t xml:space="preserve">Программы комплексного развития транспортной инфраструктуры города </w:t>
            </w:r>
            <w:proofErr w:type="spellStart"/>
            <w:r w:rsidRPr="00110F6E">
              <w:rPr>
                <w:rFonts w:ascii="PT Astra Serif" w:eastAsia="Calibri" w:hAnsi="PT Astra Serif"/>
              </w:rPr>
              <w:t>Югорска</w:t>
            </w:r>
            <w:proofErr w:type="spellEnd"/>
            <w:proofErr w:type="gramEnd"/>
            <w:r w:rsidRPr="00110F6E">
              <w:rPr>
                <w:rFonts w:ascii="PT Astra Serif" w:eastAsia="Calibri" w:hAnsi="PT Astra Serif"/>
              </w:rPr>
              <w:t xml:space="preserve"> должен включать:</w:t>
            </w:r>
          </w:p>
          <w:p w:rsidR="00110F6E" w:rsidRPr="00110F6E" w:rsidRDefault="00110F6E" w:rsidP="00110F6E">
            <w:pPr>
              <w:tabs>
                <w:tab w:val="left" w:pos="318"/>
              </w:tabs>
              <w:spacing w:after="0" w:line="240" w:lineRule="auto"/>
              <w:ind w:left="34"/>
              <w:jc w:val="both"/>
              <w:rPr>
                <w:rFonts w:ascii="PT Astra Serif" w:eastAsia="Calibri" w:hAnsi="PT Astra Serif"/>
              </w:rPr>
            </w:pPr>
            <w:r w:rsidRPr="00110F6E">
              <w:rPr>
                <w:rFonts w:ascii="PT Astra Serif" w:eastAsia="Calibri" w:hAnsi="PT Astra Serif"/>
              </w:rPr>
              <w:t>- паспорт программы;</w:t>
            </w:r>
          </w:p>
          <w:p w:rsidR="00110F6E" w:rsidRPr="00110F6E" w:rsidRDefault="00110F6E" w:rsidP="00110F6E">
            <w:pPr>
              <w:tabs>
                <w:tab w:val="left" w:pos="176"/>
              </w:tabs>
              <w:spacing w:after="0" w:line="240" w:lineRule="auto"/>
              <w:ind w:left="34"/>
              <w:jc w:val="both"/>
              <w:rPr>
                <w:rFonts w:ascii="PT Astra Serif" w:eastAsia="Calibri" w:hAnsi="PT Astra Serif"/>
              </w:rPr>
            </w:pPr>
            <w:r w:rsidRPr="00110F6E">
              <w:rPr>
                <w:rFonts w:ascii="PT Astra Serif" w:eastAsia="Calibri" w:hAnsi="PT Astra Serif"/>
              </w:rPr>
              <w:t>- характеристику существующего состояния транспортной  инфраструктуры;</w:t>
            </w:r>
          </w:p>
          <w:p w:rsidR="00110F6E" w:rsidRPr="00110F6E" w:rsidRDefault="00110F6E" w:rsidP="00110F6E">
            <w:pPr>
              <w:tabs>
                <w:tab w:val="left" w:pos="176"/>
              </w:tabs>
              <w:spacing w:after="0" w:line="240" w:lineRule="auto"/>
              <w:ind w:left="34"/>
              <w:jc w:val="both"/>
              <w:rPr>
                <w:rFonts w:ascii="PT Astra Serif" w:eastAsia="Calibri" w:hAnsi="PT Astra Serif"/>
              </w:rPr>
            </w:pPr>
            <w:r w:rsidRPr="00110F6E">
              <w:rPr>
                <w:rFonts w:ascii="PT Astra Serif" w:eastAsia="Calibri" w:hAnsi="PT Astra Serif"/>
              </w:rPr>
              <w:t>- прогноз транспортного спроса, изменения объемов и характера передвижения населения и перевозок грузов на территории города;</w:t>
            </w:r>
          </w:p>
          <w:p w:rsidR="00110F6E" w:rsidRPr="00110F6E" w:rsidRDefault="00110F6E" w:rsidP="00110F6E">
            <w:pPr>
              <w:tabs>
                <w:tab w:val="left" w:pos="176"/>
              </w:tabs>
              <w:spacing w:after="0" w:line="240" w:lineRule="auto"/>
              <w:ind w:left="34"/>
              <w:jc w:val="both"/>
              <w:rPr>
                <w:rFonts w:ascii="PT Astra Serif" w:eastAsia="Calibri" w:hAnsi="PT Astra Serif"/>
              </w:rPr>
            </w:pPr>
            <w:r w:rsidRPr="00110F6E">
              <w:rPr>
                <w:rFonts w:ascii="PT Astra Serif" w:eastAsia="Calibri" w:hAnsi="PT Astra Serif"/>
              </w:rPr>
              <w:t xml:space="preserve">- принципиальные варианты развития транспортной инфраструктуры и их укрупненную оценку по целевым показателям (индикаторам) развития транспортной </w:t>
            </w:r>
            <w:proofErr w:type="gramStart"/>
            <w:r w:rsidRPr="00110F6E">
              <w:rPr>
                <w:rFonts w:ascii="PT Astra Serif" w:eastAsia="Calibri" w:hAnsi="PT Astra Serif"/>
              </w:rPr>
              <w:t>инфраструктуры</w:t>
            </w:r>
            <w:proofErr w:type="gramEnd"/>
            <w:r w:rsidRPr="00110F6E">
              <w:rPr>
                <w:rFonts w:ascii="PT Astra Serif" w:eastAsia="Calibri" w:hAnsi="PT Astra Serif"/>
              </w:rPr>
              <w:t xml:space="preserve"> с последующим выбором предлагаемого к реализации варианта;</w:t>
            </w:r>
          </w:p>
          <w:p w:rsidR="00110F6E" w:rsidRPr="00110F6E" w:rsidRDefault="00110F6E" w:rsidP="00110F6E">
            <w:pPr>
              <w:tabs>
                <w:tab w:val="left" w:pos="176"/>
              </w:tabs>
              <w:spacing w:after="0" w:line="240" w:lineRule="auto"/>
              <w:ind w:left="34"/>
              <w:jc w:val="both"/>
              <w:rPr>
                <w:rFonts w:ascii="PT Astra Serif" w:eastAsia="Calibri" w:hAnsi="PT Astra Serif"/>
              </w:rPr>
            </w:pPr>
            <w:r w:rsidRPr="00110F6E">
              <w:rPr>
                <w:rFonts w:ascii="PT Astra Serif" w:eastAsia="Calibri" w:hAnsi="PT Astra Serif"/>
              </w:rPr>
              <w:t>- перечень мероприятий (инвестиционных проектов) по проектированию, строительству и реконструкции объектов транспортной инфраструктуры предлагаемого к реализации варианта развития транспортной инфраструктуры, технико-экономических параметров объектов транспорта, очередность реализации мероприятий (инвестиционных проектов);</w:t>
            </w:r>
          </w:p>
          <w:p w:rsidR="00110F6E" w:rsidRPr="00110F6E" w:rsidRDefault="00110F6E" w:rsidP="00110F6E">
            <w:pPr>
              <w:tabs>
                <w:tab w:val="left" w:pos="176"/>
              </w:tabs>
              <w:spacing w:after="0" w:line="240" w:lineRule="auto"/>
              <w:ind w:left="34"/>
              <w:jc w:val="both"/>
              <w:rPr>
                <w:rFonts w:ascii="PT Astra Serif" w:eastAsia="Calibri" w:hAnsi="PT Astra Serif"/>
              </w:rPr>
            </w:pPr>
            <w:r w:rsidRPr="00110F6E">
              <w:rPr>
                <w:rFonts w:ascii="PT Astra Serif" w:eastAsia="Calibri" w:hAnsi="PT Astra Serif"/>
              </w:rPr>
              <w:t>- оценку объемов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p w:rsidR="00110F6E" w:rsidRPr="00110F6E" w:rsidRDefault="00110F6E" w:rsidP="00110F6E">
            <w:pPr>
              <w:tabs>
                <w:tab w:val="left" w:pos="318"/>
              </w:tabs>
              <w:spacing w:after="0" w:line="240" w:lineRule="auto"/>
              <w:ind w:left="34"/>
              <w:jc w:val="both"/>
              <w:rPr>
                <w:rFonts w:ascii="PT Astra Serif" w:eastAsia="Calibri" w:hAnsi="PT Astra Serif"/>
              </w:rPr>
            </w:pPr>
            <w:r w:rsidRPr="00110F6E">
              <w:rPr>
                <w:rFonts w:ascii="PT Astra Serif" w:eastAsia="Calibri" w:hAnsi="PT Astra Serif"/>
              </w:rPr>
              <w:t>- оценку эффективности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p w:rsidR="00110F6E" w:rsidRPr="00110F6E" w:rsidRDefault="00110F6E" w:rsidP="00110F6E">
            <w:pPr>
              <w:tabs>
                <w:tab w:val="left" w:pos="318"/>
              </w:tabs>
              <w:spacing w:after="0" w:line="240" w:lineRule="auto"/>
              <w:ind w:left="34"/>
              <w:jc w:val="both"/>
              <w:rPr>
                <w:rFonts w:ascii="PT Astra Serif" w:eastAsia="Calibri" w:hAnsi="PT Astra Serif"/>
              </w:rPr>
            </w:pPr>
            <w:r w:rsidRPr="00110F6E">
              <w:rPr>
                <w:rFonts w:ascii="PT Astra Serif" w:eastAsia="Calibri" w:hAnsi="PT Astra Serif"/>
              </w:rPr>
              <w:t xml:space="preserve"> - 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города.</w:t>
            </w:r>
          </w:p>
          <w:p w:rsidR="00110F6E" w:rsidRPr="00110F6E" w:rsidRDefault="00110F6E" w:rsidP="00110F6E">
            <w:pPr>
              <w:spacing w:after="0" w:line="240" w:lineRule="auto"/>
              <w:ind w:left="34"/>
              <w:jc w:val="both"/>
              <w:rPr>
                <w:rFonts w:ascii="PT Astra Serif" w:eastAsia="Calibri" w:hAnsi="PT Astra Serif"/>
              </w:rPr>
            </w:pPr>
          </w:p>
          <w:p w:rsidR="00110F6E" w:rsidRPr="00110F6E" w:rsidRDefault="00110F6E" w:rsidP="00110F6E">
            <w:pPr>
              <w:spacing w:after="0" w:line="240" w:lineRule="auto"/>
              <w:ind w:left="34"/>
              <w:jc w:val="both"/>
              <w:rPr>
                <w:rFonts w:ascii="PT Astra Serif" w:eastAsia="Calibri" w:hAnsi="PT Astra Serif"/>
              </w:rPr>
            </w:pPr>
            <w:r w:rsidRPr="00110F6E">
              <w:rPr>
                <w:rFonts w:ascii="PT Astra Serif" w:eastAsia="Calibri" w:hAnsi="PT Astra Serif"/>
              </w:rPr>
              <w:t>Паспорт Программы должен содержать следующую информацию:</w:t>
            </w:r>
          </w:p>
          <w:p w:rsidR="00110F6E" w:rsidRPr="00110F6E" w:rsidRDefault="00110F6E" w:rsidP="00110F6E">
            <w:pPr>
              <w:spacing w:after="0" w:line="240" w:lineRule="auto"/>
              <w:ind w:left="34"/>
              <w:jc w:val="both"/>
              <w:rPr>
                <w:rFonts w:ascii="PT Astra Serif" w:hAnsi="PT Astra Serif"/>
              </w:rPr>
            </w:pPr>
            <w:r w:rsidRPr="00110F6E">
              <w:rPr>
                <w:rFonts w:ascii="PT Astra Serif" w:hAnsi="PT Astra Serif"/>
              </w:rPr>
              <w:t>- наименование Программы;</w:t>
            </w:r>
          </w:p>
          <w:p w:rsidR="00110F6E" w:rsidRPr="00110F6E" w:rsidRDefault="00110F6E" w:rsidP="00110F6E">
            <w:pPr>
              <w:spacing w:after="0" w:line="240" w:lineRule="auto"/>
              <w:ind w:left="34"/>
              <w:jc w:val="both"/>
              <w:rPr>
                <w:rFonts w:ascii="PT Astra Serif" w:hAnsi="PT Astra Serif"/>
              </w:rPr>
            </w:pPr>
            <w:r w:rsidRPr="00110F6E">
              <w:rPr>
                <w:rFonts w:ascii="PT Astra Serif" w:hAnsi="PT Astra Serif"/>
              </w:rPr>
              <w:t>- основание для разработки Программы;</w:t>
            </w:r>
          </w:p>
          <w:p w:rsidR="00110F6E" w:rsidRPr="00110F6E" w:rsidRDefault="00110F6E" w:rsidP="00110F6E">
            <w:pPr>
              <w:spacing w:after="0" w:line="240" w:lineRule="auto"/>
              <w:ind w:left="34"/>
              <w:jc w:val="both"/>
              <w:rPr>
                <w:rFonts w:ascii="PT Astra Serif" w:hAnsi="PT Astra Serif"/>
              </w:rPr>
            </w:pPr>
            <w:r w:rsidRPr="00110F6E">
              <w:rPr>
                <w:rFonts w:ascii="PT Astra Serif" w:hAnsi="PT Astra Serif"/>
              </w:rPr>
              <w:t>- наименование Заказчика и разработчиков Программы, их местонахождение;</w:t>
            </w:r>
          </w:p>
          <w:p w:rsidR="00110F6E" w:rsidRPr="00110F6E" w:rsidRDefault="00110F6E" w:rsidP="00110F6E">
            <w:pPr>
              <w:spacing w:after="0" w:line="240" w:lineRule="auto"/>
              <w:ind w:left="34"/>
              <w:jc w:val="both"/>
              <w:rPr>
                <w:rFonts w:ascii="PT Astra Serif" w:hAnsi="PT Astra Serif"/>
              </w:rPr>
            </w:pPr>
            <w:r w:rsidRPr="00110F6E">
              <w:rPr>
                <w:rFonts w:ascii="PT Astra Serif" w:hAnsi="PT Astra Serif"/>
              </w:rPr>
              <w:t>- цели и задачи Программы;</w:t>
            </w:r>
          </w:p>
          <w:p w:rsidR="00110F6E" w:rsidRPr="00110F6E" w:rsidRDefault="00110F6E" w:rsidP="00110F6E">
            <w:pPr>
              <w:spacing w:after="0" w:line="240" w:lineRule="auto"/>
              <w:ind w:left="34"/>
              <w:jc w:val="both"/>
              <w:rPr>
                <w:rFonts w:ascii="PT Astra Serif" w:hAnsi="PT Astra Serif"/>
              </w:rPr>
            </w:pPr>
            <w:r w:rsidRPr="00110F6E">
              <w:rPr>
                <w:rFonts w:ascii="PT Astra Serif" w:hAnsi="PT Astra Serif"/>
              </w:rPr>
              <w:t>- целевые показатели (индикаторы) развития транспортной инфраструктуры (на первые 5 лет с разбивкой по годам, на последующие годы без разбивки);</w:t>
            </w:r>
          </w:p>
          <w:p w:rsidR="00110F6E" w:rsidRPr="00110F6E" w:rsidRDefault="00110F6E" w:rsidP="00110F6E">
            <w:pPr>
              <w:spacing w:after="0" w:line="240" w:lineRule="auto"/>
              <w:ind w:left="34"/>
              <w:jc w:val="both"/>
              <w:rPr>
                <w:rFonts w:ascii="PT Astra Serif" w:hAnsi="PT Astra Serif"/>
              </w:rPr>
            </w:pPr>
            <w:r w:rsidRPr="00110F6E">
              <w:rPr>
                <w:rFonts w:ascii="PT Astra Serif" w:hAnsi="PT Astra Serif"/>
              </w:rPr>
              <w:t xml:space="preserve">- сроки реализации Программы </w:t>
            </w:r>
          </w:p>
          <w:p w:rsidR="00110F6E" w:rsidRPr="00110F6E" w:rsidRDefault="00110F6E" w:rsidP="00110F6E">
            <w:pPr>
              <w:spacing w:after="0" w:line="240" w:lineRule="auto"/>
              <w:ind w:left="34"/>
              <w:jc w:val="both"/>
              <w:rPr>
                <w:rFonts w:ascii="PT Astra Serif" w:hAnsi="PT Astra Serif"/>
              </w:rPr>
            </w:pPr>
            <w:r w:rsidRPr="00110F6E">
              <w:rPr>
                <w:rFonts w:ascii="PT Astra Serif" w:hAnsi="PT Astra Serif"/>
              </w:rPr>
              <w:t>- укрупненное описание запланированных мероприятий (инвестиционных проектов) по проектированию, строительству, реконструкции объектов транспортной инфраструктуры (групп мероприятий, подпрограмм, инвестиционных проектов);</w:t>
            </w:r>
          </w:p>
          <w:p w:rsidR="00110F6E" w:rsidRPr="00110F6E" w:rsidRDefault="00110F6E" w:rsidP="00110F6E">
            <w:pPr>
              <w:spacing w:after="0" w:line="240" w:lineRule="auto"/>
              <w:ind w:left="34"/>
              <w:jc w:val="both"/>
              <w:rPr>
                <w:rFonts w:ascii="PT Astra Serif" w:hAnsi="PT Astra Serif"/>
              </w:rPr>
            </w:pPr>
            <w:r w:rsidRPr="00110F6E">
              <w:rPr>
                <w:rFonts w:ascii="PT Astra Serif" w:hAnsi="PT Astra Serif"/>
              </w:rPr>
              <w:t>- объемы и источники финансирования Программы (на первые 5 лет с разбивкой по годам, на последующие годы без разбивки).</w:t>
            </w:r>
          </w:p>
          <w:p w:rsidR="00110F6E" w:rsidRPr="00110F6E" w:rsidRDefault="00110F6E" w:rsidP="00110F6E">
            <w:pPr>
              <w:spacing w:after="0" w:line="240" w:lineRule="auto"/>
              <w:ind w:left="34"/>
              <w:jc w:val="both"/>
              <w:rPr>
                <w:rFonts w:ascii="PT Astra Serif" w:hAnsi="PT Astra Serif"/>
              </w:rPr>
            </w:pPr>
            <w:r w:rsidRPr="00110F6E">
              <w:rPr>
                <w:rFonts w:ascii="PT Astra Serif" w:hAnsi="PT Astra Serif"/>
              </w:rPr>
              <w:t xml:space="preserve">Целевые показатели (индикаторы) развития транспортной инфраструктуры включают технико-экономические, финансовые и социально-экономические показатели развития транспортной инфраструктуры, в том числе показатели безопасности, качества и эффективности транспортного </w:t>
            </w:r>
            <w:r w:rsidRPr="00110F6E">
              <w:rPr>
                <w:rFonts w:ascii="PT Astra Serif" w:hAnsi="PT Astra Serif"/>
              </w:rPr>
              <w:lastRenderedPageBreak/>
              <w:t>обслуживания населения и субъектов экономической деятельности. Целевые показатели устанавливаются по каждому виду транспорта, дорожному хозяйству, целям и задачам программы, а также в целом по транспортной инфраструктуре.</w:t>
            </w:r>
          </w:p>
          <w:p w:rsidR="00110F6E" w:rsidRPr="00110F6E" w:rsidRDefault="00110F6E" w:rsidP="00110F6E">
            <w:pPr>
              <w:spacing w:after="0" w:line="240" w:lineRule="auto"/>
              <w:ind w:left="34"/>
              <w:jc w:val="both"/>
              <w:rPr>
                <w:rFonts w:ascii="PT Astra Serif" w:eastAsia="Calibri" w:hAnsi="PT Astra Serif"/>
              </w:rPr>
            </w:pPr>
            <w:r w:rsidRPr="00110F6E">
              <w:rPr>
                <w:rFonts w:ascii="PT Astra Serif" w:eastAsia="Calibri" w:hAnsi="PT Astra Serif"/>
              </w:rPr>
              <w:t>Характеристика существующего состояния транспортной инфраструктуры должна включать:</w:t>
            </w:r>
          </w:p>
          <w:p w:rsidR="00110F6E" w:rsidRPr="00110F6E" w:rsidRDefault="00110F6E" w:rsidP="00110F6E">
            <w:pPr>
              <w:spacing w:after="0" w:line="240" w:lineRule="auto"/>
              <w:ind w:left="34"/>
              <w:jc w:val="both"/>
              <w:rPr>
                <w:rFonts w:ascii="PT Astra Serif" w:eastAsia="Calibri" w:hAnsi="PT Astra Serif"/>
              </w:rPr>
            </w:pPr>
            <w:r w:rsidRPr="00110F6E">
              <w:rPr>
                <w:rFonts w:ascii="PT Astra Serif" w:eastAsia="Calibri" w:hAnsi="PT Astra Serif"/>
              </w:rPr>
              <w:t xml:space="preserve">- анализ положения Ханты-Мансийского автономного округа – Югры в структуре пространственной организации Российской Федерации, анализ положения города </w:t>
            </w:r>
            <w:proofErr w:type="spellStart"/>
            <w:r w:rsidRPr="00110F6E">
              <w:rPr>
                <w:rFonts w:ascii="PT Astra Serif" w:eastAsia="Calibri" w:hAnsi="PT Astra Serif"/>
              </w:rPr>
              <w:t>Югорска</w:t>
            </w:r>
            <w:proofErr w:type="spellEnd"/>
            <w:r w:rsidRPr="00110F6E">
              <w:rPr>
                <w:rFonts w:ascii="PT Astra Serif" w:eastAsia="Calibri" w:hAnsi="PT Astra Serif"/>
              </w:rPr>
              <w:t xml:space="preserve"> в структуре пространственной организации субъектов Российской Федерации;</w:t>
            </w:r>
          </w:p>
          <w:p w:rsidR="00110F6E" w:rsidRPr="00110F6E" w:rsidRDefault="00110F6E" w:rsidP="00110F6E">
            <w:pPr>
              <w:spacing w:after="0" w:line="240" w:lineRule="auto"/>
              <w:ind w:left="34"/>
              <w:jc w:val="both"/>
              <w:rPr>
                <w:rFonts w:ascii="PT Astra Serif" w:eastAsia="Calibri" w:hAnsi="PT Astra Serif"/>
              </w:rPr>
            </w:pPr>
            <w:r w:rsidRPr="00110F6E">
              <w:rPr>
                <w:rFonts w:ascii="PT Astra Serif" w:eastAsia="Calibri" w:hAnsi="PT Astra Serif"/>
              </w:rPr>
              <w:t>- социально-экономическую характеристику города, характеристику градостроительной деятельности на территории города, включая деятельность в сфере транспорта, оценку транспортного спроса;</w:t>
            </w:r>
          </w:p>
          <w:p w:rsidR="00110F6E" w:rsidRPr="00110F6E" w:rsidRDefault="00110F6E" w:rsidP="00110F6E">
            <w:pPr>
              <w:spacing w:after="0" w:line="240" w:lineRule="auto"/>
              <w:ind w:left="34"/>
              <w:jc w:val="both"/>
              <w:rPr>
                <w:rFonts w:ascii="PT Astra Serif" w:eastAsia="Calibri" w:hAnsi="PT Astra Serif"/>
              </w:rPr>
            </w:pPr>
            <w:r w:rsidRPr="00110F6E">
              <w:rPr>
                <w:rFonts w:ascii="PT Astra Serif" w:eastAsia="Calibri" w:hAnsi="PT Astra Serif"/>
              </w:rPr>
              <w:t>- характеристику функционирования и показатели работы транспортной инфраструктуры по видам транспорта;</w:t>
            </w:r>
          </w:p>
          <w:p w:rsidR="00110F6E" w:rsidRPr="00110F6E" w:rsidRDefault="00110F6E" w:rsidP="00110F6E">
            <w:pPr>
              <w:pStyle w:val="ConsPlusNormal0"/>
              <w:ind w:left="34" w:firstLine="0"/>
              <w:jc w:val="both"/>
              <w:rPr>
                <w:rFonts w:ascii="PT Astra Serif" w:hAnsi="PT Astra Serif" w:cs="Times New Roman"/>
              </w:rPr>
            </w:pPr>
            <w:proofErr w:type="gramStart"/>
            <w:r w:rsidRPr="00110F6E">
              <w:rPr>
                <w:rFonts w:ascii="PT Astra Serif" w:hAnsi="PT Astra Serif" w:cs="Times New Roman"/>
              </w:rPr>
              <w:t>- характеристику сети дорог города, параметры дорожного движения (скорость, плотность, состав и интенсивность движения потоков транспортных средств, коэффициент загрузки дорог движением и иные показатели, характеризующие состояние дорожного движения, экологическую нагрузку на окружающую среду от автомобильного транспорта и экономические потери), оценку качества содержания дорог;</w:t>
            </w:r>
            <w:proofErr w:type="gramEnd"/>
          </w:p>
          <w:p w:rsidR="00110F6E" w:rsidRPr="00110F6E" w:rsidRDefault="00110F6E" w:rsidP="00110F6E">
            <w:pPr>
              <w:pStyle w:val="ConsPlusNormal0"/>
              <w:ind w:left="34" w:firstLine="0"/>
              <w:jc w:val="both"/>
              <w:rPr>
                <w:rFonts w:ascii="PT Astra Serif" w:hAnsi="PT Astra Serif" w:cs="Times New Roman"/>
              </w:rPr>
            </w:pPr>
            <w:r w:rsidRPr="00110F6E">
              <w:rPr>
                <w:rFonts w:ascii="PT Astra Serif" w:hAnsi="PT Astra Serif" w:cs="Times New Roman"/>
              </w:rPr>
              <w:t>- анализ состава парка транспортных средств и уровня автомобилизации города, обеспеченность парковками (парковочными местами);</w:t>
            </w:r>
          </w:p>
          <w:p w:rsidR="00110F6E" w:rsidRPr="00110F6E" w:rsidRDefault="00110F6E" w:rsidP="00110F6E">
            <w:pPr>
              <w:pStyle w:val="ConsPlusNormal0"/>
              <w:ind w:left="34" w:firstLine="0"/>
              <w:jc w:val="both"/>
              <w:rPr>
                <w:rFonts w:ascii="PT Astra Serif" w:hAnsi="PT Astra Serif" w:cs="Times New Roman"/>
              </w:rPr>
            </w:pPr>
            <w:r w:rsidRPr="00110F6E">
              <w:rPr>
                <w:rFonts w:ascii="PT Astra Serif" w:hAnsi="PT Astra Serif" w:cs="Times New Roman"/>
              </w:rPr>
              <w:t>- характеристику работы транспортных средств общего пользования, включая анализ пассажиропотока;</w:t>
            </w:r>
          </w:p>
          <w:p w:rsidR="00110F6E" w:rsidRPr="00110F6E" w:rsidRDefault="00110F6E" w:rsidP="00110F6E">
            <w:pPr>
              <w:pStyle w:val="ConsPlusNormal0"/>
              <w:ind w:left="34" w:firstLine="0"/>
              <w:jc w:val="both"/>
              <w:rPr>
                <w:rFonts w:ascii="PT Astra Serif" w:hAnsi="PT Astra Serif" w:cs="Times New Roman"/>
              </w:rPr>
            </w:pPr>
            <w:r w:rsidRPr="00110F6E">
              <w:rPr>
                <w:rFonts w:ascii="PT Astra Serif" w:hAnsi="PT Astra Serif" w:cs="Times New Roman"/>
              </w:rPr>
              <w:t>- характеристику условий пешеходного и велосипедного передвижения;</w:t>
            </w:r>
          </w:p>
          <w:p w:rsidR="00110F6E" w:rsidRPr="00110F6E" w:rsidRDefault="00110F6E" w:rsidP="00110F6E">
            <w:pPr>
              <w:pStyle w:val="ConsPlusNormal0"/>
              <w:ind w:left="34" w:firstLine="0"/>
              <w:jc w:val="both"/>
              <w:rPr>
                <w:rFonts w:ascii="PT Astra Serif" w:hAnsi="PT Astra Serif" w:cs="Times New Roman"/>
              </w:rPr>
            </w:pPr>
            <w:r w:rsidRPr="00110F6E">
              <w:rPr>
                <w:rFonts w:ascii="PT Astra Serif" w:hAnsi="PT Astra Serif" w:cs="Times New Roman"/>
              </w:rPr>
              <w:t>- характеристику движения грузовых транспортных средств, оценку работы транспортных средств коммунальных и дорожных служб, состояния инфраструктуры для данных транспортных средств;</w:t>
            </w:r>
          </w:p>
          <w:p w:rsidR="00110F6E" w:rsidRPr="00110F6E" w:rsidRDefault="00110F6E" w:rsidP="00110F6E">
            <w:pPr>
              <w:pStyle w:val="ConsPlusNormal0"/>
              <w:ind w:left="34" w:firstLine="0"/>
              <w:jc w:val="both"/>
              <w:rPr>
                <w:rFonts w:ascii="PT Astra Serif" w:hAnsi="PT Astra Serif" w:cs="Times New Roman"/>
              </w:rPr>
            </w:pPr>
            <w:r w:rsidRPr="00110F6E">
              <w:rPr>
                <w:rFonts w:ascii="PT Astra Serif" w:hAnsi="PT Astra Serif" w:cs="Times New Roman"/>
              </w:rPr>
              <w:t>- анализ уровня безопасности дорожного движения;</w:t>
            </w:r>
          </w:p>
          <w:p w:rsidR="00110F6E" w:rsidRPr="00110F6E" w:rsidRDefault="00110F6E" w:rsidP="00110F6E">
            <w:pPr>
              <w:pStyle w:val="ConsPlusNormal0"/>
              <w:ind w:left="34" w:firstLine="0"/>
              <w:jc w:val="both"/>
              <w:rPr>
                <w:rFonts w:ascii="PT Astra Serif" w:hAnsi="PT Astra Serif" w:cs="Times New Roman"/>
              </w:rPr>
            </w:pPr>
            <w:r w:rsidRPr="00110F6E">
              <w:rPr>
                <w:rFonts w:ascii="PT Astra Serif" w:hAnsi="PT Astra Serif" w:cs="Times New Roman"/>
              </w:rPr>
              <w:t>- оценку уровня негативного воздействия транспортной инфраструктуры на окружающую среду, безопасность и здоровье населения;</w:t>
            </w:r>
          </w:p>
          <w:p w:rsidR="00110F6E" w:rsidRPr="00110F6E" w:rsidRDefault="00110F6E" w:rsidP="00110F6E">
            <w:pPr>
              <w:pStyle w:val="ConsPlusNormal0"/>
              <w:ind w:left="34" w:firstLine="0"/>
              <w:jc w:val="both"/>
              <w:rPr>
                <w:rFonts w:ascii="PT Astra Serif" w:hAnsi="PT Astra Serif" w:cs="Times New Roman"/>
              </w:rPr>
            </w:pPr>
            <w:r w:rsidRPr="00110F6E">
              <w:rPr>
                <w:rFonts w:ascii="PT Astra Serif" w:hAnsi="PT Astra Serif" w:cs="Times New Roman"/>
              </w:rPr>
              <w:t>- характеристику существующих условий и перспектив развития и размещения транспортной инфраструктуры города;</w:t>
            </w:r>
          </w:p>
          <w:p w:rsidR="00110F6E" w:rsidRPr="00110F6E" w:rsidRDefault="00110F6E" w:rsidP="00110F6E">
            <w:pPr>
              <w:pStyle w:val="ConsPlusNormal0"/>
              <w:ind w:left="34" w:firstLine="0"/>
              <w:jc w:val="both"/>
              <w:rPr>
                <w:rFonts w:ascii="PT Astra Serif" w:hAnsi="PT Astra Serif" w:cs="Times New Roman"/>
              </w:rPr>
            </w:pPr>
            <w:r w:rsidRPr="00110F6E">
              <w:rPr>
                <w:rFonts w:ascii="PT Astra Serif" w:hAnsi="PT Astra Serif" w:cs="Times New Roman"/>
              </w:rPr>
              <w:t>- оценку нормативно-правовой базы, необходимой для функционирования и развития транспортной инфраструктуры города;</w:t>
            </w:r>
          </w:p>
          <w:p w:rsidR="00110F6E" w:rsidRPr="00110F6E" w:rsidRDefault="00110F6E" w:rsidP="00110F6E">
            <w:pPr>
              <w:pStyle w:val="ConsPlusNormal0"/>
              <w:ind w:left="34" w:firstLine="0"/>
              <w:jc w:val="both"/>
              <w:rPr>
                <w:rFonts w:ascii="PT Astra Serif" w:hAnsi="PT Astra Serif" w:cs="Times New Roman"/>
              </w:rPr>
            </w:pPr>
            <w:r w:rsidRPr="00110F6E">
              <w:rPr>
                <w:rFonts w:ascii="PT Astra Serif" w:hAnsi="PT Astra Serif" w:cs="Times New Roman"/>
              </w:rPr>
              <w:t>- оценку финансирования транспортной инфраструктуры.</w:t>
            </w:r>
          </w:p>
          <w:p w:rsidR="00110F6E" w:rsidRPr="00110F6E" w:rsidRDefault="00110F6E" w:rsidP="00110F6E">
            <w:pPr>
              <w:spacing w:after="0" w:line="240" w:lineRule="auto"/>
              <w:ind w:left="34"/>
              <w:jc w:val="both"/>
              <w:rPr>
                <w:rFonts w:ascii="PT Astra Serif" w:eastAsia="Calibri" w:hAnsi="PT Astra Serif"/>
              </w:rPr>
            </w:pPr>
          </w:p>
          <w:p w:rsidR="00110F6E" w:rsidRPr="00110F6E" w:rsidRDefault="00110F6E" w:rsidP="00110F6E">
            <w:pPr>
              <w:spacing w:after="0" w:line="240" w:lineRule="auto"/>
              <w:ind w:left="34"/>
              <w:jc w:val="both"/>
              <w:rPr>
                <w:rFonts w:ascii="PT Astra Serif" w:eastAsia="Calibri" w:hAnsi="PT Astra Serif"/>
              </w:rPr>
            </w:pPr>
            <w:r w:rsidRPr="00110F6E">
              <w:rPr>
                <w:rFonts w:ascii="PT Astra Serif" w:eastAsia="Calibri" w:hAnsi="PT Astra Serif"/>
              </w:rPr>
              <w:t>Прогноз транспортного спроса, изменения объемов и характера передвижения населения и перевозок грузов на территории города должен включает:</w:t>
            </w:r>
          </w:p>
          <w:p w:rsidR="00110F6E" w:rsidRPr="00110F6E" w:rsidRDefault="00110F6E" w:rsidP="00110F6E">
            <w:pPr>
              <w:pStyle w:val="ConsPlusNormal0"/>
              <w:ind w:left="34" w:firstLine="0"/>
              <w:jc w:val="both"/>
              <w:rPr>
                <w:rFonts w:ascii="PT Astra Serif" w:hAnsi="PT Astra Serif" w:cs="Times New Roman"/>
              </w:rPr>
            </w:pPr>
            <w:r w:rsidRPr="00110F6E">
              <w:rPr>
                <w:rFonts w:ascii="PT Astra Serif" w:hAnsi="PT Astra Serif" w:cs="Times New Roman"/>
              </w:rPr>
              <w:t>- прогноз социально-экономического и градостроительного развития города;</w:t>
            </w:r>
          </w:p>
          <w:p w:rsidR="00110F6E" w:rsidRPr="00110F6E" w:rsidRDefault="00110F6E" w:rsidP="00110F6E">
            <w:pPr>
              <w:pStyle w:val="ConsPlusNormal0"/>
              <w:ind w:left="34" w:firstLine="0"/>
              <w:jc w:val="both"/>
              <w:rPr>
                <w:rFonts w:ascii="PT Astra Serif" w:hAnsi="PT Astra Serif" w:cs="Times New Roman"/>
              </w:rPr>
            </w:pPr>
            <w:r w:rsidRPr="00110F6E">
              <w:rPr>
                <w:rFonts w:ascii="PT Astra Serif" w:hAnsi="PT Astra Serif" w:cs="Times New Roman"/>
              </w:rPr>
              <w:t>- прогноз транспортного спроса города, объемов и характера передвижения населения и перевозок грузов по видам транспорта, имеющегося на территории города;</w:t>
            </w:r>
          </w:p>
          <w:p w:rsidR="00110F6E" w:rsidRPr="00110F6E" w:rsidRDefault="00110F6E" w:rsidP="00110F6E">
            <w:pPr>
              <w:pStyle w:val="ConsPlusNormal0"/>
              <w:ind w:left="34" w:firstLine="0"/>
              <w:jc w:val="both"/>
              <w:rPr>
                <w:rFonts w:ascii="PT Astra Serif" w:hAnsi="PT Astra Serif" w:cs="Times New Roman"/>
              </w:rPr>
            </w:pPr>
            <w:r w:rsidRPr="00110F6E">
              <w:rPr>
                <w:rFonts w:ascii="PT Astra Serif" w:hAnsi="PT Astra Serif" w:cs="Times New Roman"/>
              </w:rPr>
              <w:t>- прогноз развития транспортной инфраструктуры по видам транспорта;</w:t>
            </w:r>
          </w:p>
          <w:p w:rsidR="00110F6E" w:rsidRPr="00110F6E" w:rsidRDefault="00110F6E" w:rsidP="00110F6E">
            <w:pPr>
              <w:pStyle w:val="ConsPlusNormal0"/>
              <w:ind w:left="34" w:firstLine="0"/>
              <w:jc w:val="both"/>
              <w:rPr>
                <w:rFonts w:ascii="PT Astra Serif" w:hAnsi="PT Astra Serif" w:cs="Times New Roman"/>
              </w:rPr>
            </w:pPr>
            <w:r w:rsidRPr="00110F6E">
              <w:rPr>
                <w:rFonts w:ascii="PT Astra Serif" w:hAnsi="PT Astra Serif" w:cs="Times New Roman"/>
              </w:rPr>
              <w:t>- прогноз развития дорожной сети города;</w:t>
            </w:r>
          </w:p>
          <w:p w:rsidR="00110F6E" w:rsidRPr="00110F6E" w:rsidRDefault="00110F6E" w:rsidP="00110F6E">
            <w:pPr>
              <w:pStyle w:val="ConsPlusNormal0"/>
              <w:ind w:left="34" w:firstLine="0"/>
              <w:jc w:val="both"/>
              <w:rPr>
                <w:rFonts w:ascii="PT Astra Serif" w:hAnsi="PT Astra Serif" w:cs="Times New Roman"/>
              </w:rPr>
            </w:pPr>
            <w:r w:rsidRPr="00110F6E">
              <w:rPr>
                <w:rFonts w:ascii="PT Astra Serif" w:hAnsi="PT Astra Serif" w:cs="Times New Roman"/>
              </w:rPr>
              <w:t>- прогноз уровня автомобилизации, параметров дорожного движения;</w:t>
            </w:r>
          </w:p>
          <w:p w:rsidR="00110F6E" w:rsidRPr="00110F6E" w:rsidRDefault="00110F6E" w:rsidP="00110F6E">
            <w:pPr>
              <w:pStyle w:val="ConsPlusNormal0"/>
              <w:ind w:left="34" w:firstLine="0"/>
              <w:jc w:val="both"/>
              <w:rPr>
                <w:rFonts w:ascii="PT Astra Serif" w:hAnsi="PT Astra Serif" w:cs="Times New Roman"/>
              </w:rPr>
            </w:pPr>
            <w:r w:rsidRPr="00110F6E">
              <w:rPr>
                <w:rFonts w:ascii="PT Astra Serif" w:hAnsi="PT Astra Serif" w:cs="Times New Roman"/>
              </w:rPr>
              <w:t>- прогноз показателей безопасности дорожного движения;</w:t>
            </w:r>
          </w:p>
          <w:p w:rsidR="00110F6E" w:rsidRPr="00110F6E" w:rsidRDefault="00110F6E" w:rsidP="00110F6E">
            <w:pPr>
              <w:pStyle w:val="ConsPlusNormal0"/>
              <w:ind w:left="34" w:firstLine="0"/>
              <w:jc w:val="both"/>
              <w:rPr>
                <w:rFonts w:ascii="PT Astra Serif" w:hAnsi="PT Astra Serif" w:cs="Times New Roman"/>
              </w:rPr>
            </w:pPr>
            <w:r w:rsidRPr="00110F6E">
              <w:rPr>
                <w:rFonts w:ascii="PT Astra Serif" w:hAnsi="PT Astra Serif" w:cs="Times New Roman"/>
              </w:rPr>
              <w:t>- прогноз негативного воздействия транспортной инфраструктуры на окружающую среду и здоровье населения.</w:t>
            </w:r>
          </w:p>
          <w:p w:rsidR="00110F6E" w:rsidRPr="00110F6E" w:rsidRDefault="00110F6E" w:rsidP="00110F6E">
            <w:pPr>
              <w:pStyle w:val="ConsPlusNormal0"/>
              <w:ind w:left="34" w:firstLine="0"/>
              <w:jc w:val="both"/>
              <w:rPr>
                <w:rFonts w:ascii="PT Astra Serif" w:hAnsi="PT Astra Serif" w:cs="Times New Roman"/>
              </w:rPr>
            </w:pPr>
            <w:r w:rsidRPr="00110F6E">
              <w:rPr>
                <w:rFonts w:ascii="PT Astra Serif" w:hAnsi="PT Astra Serif" w:cs="Times New Roman"/>
              </w:rPr>
              <w:t xml:space="preserve">Формирование принципиальных вариантов развития транспортной инфраструктуры должно осуществляться с применением оптимизационной транспортной модели г. </w:t>
            </w:r>
            <w:proofErr w:type="spellStart"/>
            <w:r w:rsidRPr="00110F6E">
              <w:rPr>
                <w:rFonts w:ascii="PT Astra Serif" w:hAnsi="PT Astra Serif" w:cs="Times New Roman"/>
              </w:rPr>
              <w:t>Югорска</w:t>
            </w:r>
            <w:proofErr w:type="spellEnd"/>
            <w:r w:rsidRPr="00110F6E">
              <w:rPr>
                <w:rFonts w:ascii="PT Astra Serif" w:hAnsi="PT Astra Serif" w:cs="Times New Roman"/>
              </w:rPr>
              <w:t xml:space="preserve">. Принципиальные варианты развития транспортной инфраструктуры г. </w:t>
            </w:r>
            <w:proofErr w:type="spellStart"/>
            <w:r w:rsidRPr="00110F6E">
              <w:rPr>
                <w:rFonts w:ascii="PT Astra Serif" w:hAnsi="PT Astra Serif" w:cs="Times New Roman"/>
              </w:rPr>
              <w:t>Югорска</w:t>
            </w:r>
            <w:proofErr w:type="spellEnd"/>
            <w:r w:rsidRPr="00110F6E">
              <w:rPr>
                <w:rFonts w:ascii="PT Astra Serif" w:hAnsi="PT Astra Serif" w:cs="Times New Roman"/>
              </w:rPr>
              <w:t xml:space="preserve"> должны быть сформированы в результате решения оптимального распределения транспортного спроса по территории города </w:t>
            </w:r>
            <w:proofErr w:type="spellStart"/>
            <w:r w:rsidRPr="00110F6E">
              <w:rPr>
                <w:rFonts w:ascii="PT Astra Serif" w:hAnsi="PT Astra Serif" w:cs="Times New Roman"/>
              </w:rPr>
              <w:t>Югорска</w:t>
            </w:r>
            <w:proofErr w:type="spellEnd"/>
            <w:r w:rsidRPr="00110F6E">
              <w:rPr>
                <w:rFonts w:ascii="PT Astra Serif" w:hAnsi="PT Astra Serif" w:cs="Times New Roman"/>
              </w:rPr>
              <w:t xml:space="preserve">, а также решения двойственной </w:t>
            </w:r>
            <w:proofErr w:type="gramStart"/>
            <w:r w:rsidRPr="00110F6E">
              <w:rPr>
                <w:rFonts w:ascii="PT Astra Serif" w:hAnsi="PT Astra Serif" w:cs="Times New Roman"/>
              </w:rPr>
              <w:t>задачи оптимального использования ресурсов всех видов транспортной инфраструктуры</w:t>
            </w:r>
            <w:proofErr w:type="gramEnd"/>
            <w:r w:rsidRPr="00110F6E">
              <w:rPr>
                <w:rFonts w:ascii="PT Astra Serif" w:hAnsi="PT Astra Serif" w:cs="Times New Roman"/>
              </w:rPr>
              <w:t>.</w:t>
            </w:r>
          </w:p>
          <w:p w:rsidR="00110F6E" w:rsidRPr="00110F6E" w:rsidRDefault="00110F6E" w:rsidP="00110F6E">
            <w:pPr>
              <w:pStyle w:val="ConsPlusNormal0"/>
              <w:ind w:left="34" w:firstLine="0"/>
              <w:jc w:val="both"/>
              <w:rPr>
                <w:rFonts w:ascii="PT Astra Serif" w:hAnsi="PT Astra Serif" w:cs="Times New Roman"/>
              </w:rPr>
            </w:pPr>
            <w:r w:rsidRPr="00110F6E">
              <w:rPr>
                <w:rFonts w:ascii="PT Astra Serif" w:hAnsi="PT Astra Serif" w:cs="Times New Roman"/>
              </w:rPr>
              <w:t xml:space="preserve">Укрупненная оценка принципиальных вариантов развития транспортной инфраструктуры и выбор предлагаемого к реализации варианта должны </w:t>
            </w:r>
            <w:r w:rsidRPr="00110F6E">
              <w:rPr>
                <w:rFonts w:ascii="PT Astra Serif" w:hAnsi="PT Astra Serif" w:cs="Times New Roman"/>
              </w:rPr>
              <w:lastRenderedPageBreak/>
              <w:t>осуществляться с учетом:</w:t>
            </w:r>
          </w:p>
          <w:p w:rsidR="00110F6E" w:rsidRPr="00110F6E" w:rsidRDefault="00110F6E" w:rsidP="00110F6E">
            <w:pPr>
              <w:pStyle w:val="ConsPlusNormal0"/>
              <w:ind w:left="34" w:firstLine="0"/>
              <w:jc w:val="both"/>
              <w:rPr>
                <w:rFonts w:ascii="PT Astra Serif" w:hAnsi="PT Astra Serif" w:cs="Times New Roman"/>
              </w:rPr>
            </w:pPr>
            <w:r w:rsidRPr="00110F6E">
              <w:rPr>
                <w:rFonts w:ascii="PT Astra Serif" w:hAnsi="PT Astra Serif" w:cs="Times New Roman"/>
              </w:rPr>
              <w:t xml:space="preserve">- результатов прогнозного моделирования функционирования транспортной инфраструктуры; </w:t>
            </w:r>
          </w:p>
          <w:p w:rsidR="00110F6E" w:rsidRPr="00110F6E" w:rsidRDefault="00110F6E" w:rsidP="00110F6E">
            <w:pPr>
              <w:pStyle w:val="ConsPlusNormal0"/>
              <w:ind w:left="34" w:firstLine="0"/>
              <w:jc w:val="both"/>
              <w:rPr>
                <w:rFonts w:ascii="PT Astra Serif" w:hAnsi="PT Astra Serif" w:cs="Times New Roman"/>
              </w:rPr>
            </w:pPr>
            <w:r w:rsidRPr="00110F6E">
              <w:rPr>
                <w:rFonts w:ascii="PT Astra Serif" w:hAnsi="PT Astra Serif" w:cs="Times New Roman"/>
              </w:rPr>
              <w:t xml:space="preserve">- оценки вариантов изменения транспортного спроса и установленных целевых показателей (индикаторов) развития транспортной инфраструктуры; </w:t>
            </w:r>
          </w:p>
          <w:p w:rsidR="00110F6E" w:rsidRPr="00110F6E" w:rsidRDefault="00110F6E" w:rsidP="00110F6E">
            <w:pPr>
              <w:pStyle w:val="ConsPlusNormal0"/>
              <w:ind w:left="34" w:firstLine="0"/>
              <w:jc w:val="both"/>
              <w:rPr>
                <w:rFonts w:ascii="PT Astra Serif" w:hAnsi="PT Astra Serif" w:cs="Times New Roman"/>
              </w:rPr>
            </w:pPr>
            <w:proofErr w:type="gramStart"/>
            <w:r w:rsidRPr="00110F6E">
              <w:rPr>
                <w:rFonts w:ascii="PT Astra Serif" w:hAnsi="PT Astra Serif" w:cs="Times New Roman"/>
              </w:rPr>
              <w:t>- сравнения целевых показателей (индикаторов) развития транспортной инфраструктуры каждого варианта с базовыми показателями, за которые могут быть приняты показатели, характеризующие существующее состояние транспортной инфраструктуры или состояние транспортной инфраструктуры в период реализации Программы (без учета реализации предлагаемых в рамках Программы мероприятий (инвестиционных проектов) по проектированию, строительству, реконструкции объектов транспортной инфраструктуры).</w:t>
            </w:r>
            <w:proofErr w:type="gramEnd"/>
          </w:p>
          <w:p w:rsidR="00110F6E" w:rsidRPr="00110F6E" w:rsidRDefault="00110F6E" w:rsidP="00110F6E">
            <w:pPr>
              <w:pStyle w:val="ConsPlusNormal0"/>
              <w:ind w:left="34" w:firstLine="0"/>
              <w:jc w:val="both"/>
              <w:rPr>
                <w:rFonts w:ascii="PT Astra Serif" w:hAnsi="PT Astra Serif" w:cs="Times New Roman"/>
              </w:rPr>
            </w:pPr>
            <w:r w:rsidRPr="00110F6E">
              <w:rPr>
                <w:rFonts w:ascii="PT Astra Serif" w:hAnsi="PT Astra Serif" w:cs="Times New Roman"/>
              </w:rPr>
              <w:t xml:space="preserve">Моделирование принципиальных вариантов развития транспортной инфраструктуры должно осуществляться  с применением прогнозной транспортной модели города </w:t>
            </w:r>
            <w:proofErr w:type="spellStart"/>
            <w:r w:rsidRPr="00110F6E">
              <w:rPr>
                <w:rFonts w:ascii="PT Astra Serif" w:hAnsi="PT Astra Serif" w:cs="Times New Roman"/>
              </w:rPr>
              <w:t>Югорска</w:t>
            </w:r>
            <w:proofErr w:type="spellEnd"/>
            <w:r w:rsidRPr="00110F6E">
              <w:rPr>
                <w:rFonts w:ascii="PT Astra Serif" w:hAnsi="PT Astra Serif" w:cs="Times New Roman"/>
              </w:rPr>
              <w:t>.</w:t>
            </w:r>
          </w:p>
          <w:p w:rsidR="00110F6E" w:rsidRPr="00110F6E" w:rsidRDefault="00110F6E" w:rsidP="00110F6E">
            <w:pPr>
              <w:pStyle w:val="ConsPlusNormal0"/>
              <w:ind w:left="34" w:firstLine="0"/>
              <w:jc w:val="both"/>
              <w:rPr>
                <w:rFonts w:ascii="PT Astra Serif" w:hAnsi="PT Astra Serif" w:cs="Times New Roman"/>
              </w:rPr>
            </w:pPr>
            <w:r w:rsidRPr="00110F6E">
              <w:rPr>
                <w:rFonts w:ascii="PT Astra Serif" w:hAnsi="PT Astra Serif" w:cs="Times New Roman"/>
              </w:rPr>
              <w:t>Перечень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должен включать:</w:t>
            </w:r>
          </w:p>
          <w:p w:rsidR="00110F6E" w:rsidRPr="00110F6E" w:rsidRDefault="00110F6E" w:rsidP="00110F6E">
            <w:pPr>
              <w:pStyle w:val="ConsPlusNormal0"/>
              <w:ind w:left="34" w:firstLine="0"/>
              <w:jc w:val="both"/>
              <w:rPr>
                <w:rFonts w:ascii="PT Astra Serif" w:hAnsi="PT Astra Serif" w:cs="Times New Roman"/>
              </w:rPr>
            </w:pPr>
            <w:r w:rsidRPr="00110F6E">
              <w:rPr>
                <w:rFonts w:ascii="PT Astra Serif" w:hAnsi="PT Astra Serif" w:cs="Times New Roman"/>
              </w:rPr>
              <w:t>- мероприятия по развитию транспортной инфраструктуры по видам транспорта;</w:t>
            </w:r>
          </w:p>
          <w:p w:rsidR="00110F6E" w:rsidRPr="00110F6E" w:rsidRDefault="00110F6E" w:rsidP="00110F6E">
            <w:pPr>
              <w:pStyle w:val="ConsPlusNormal0"/>
              <w:ind w:left="34" w:firstLine="0"/>
              <w:jc w:val="both"/>
              <w:rPr>
                <w:rFonts w:ascii="PT Astra Serif" w:hAnsi="PT Astra Serif" w:cs="Times New Roman"/>
              </w:rPr>
            </w:pPr>
            <w:r w:rsidRPr="00110F6E">
              <w:rPr>
                <w:rFonts w:ascii="PT Astra Serif" w:hAnsi="PT Astra Serif" w:cs="Times New Roman"/>
              </w:rPr>
              <w:t>- мероприятия по развитию транспорта общего пользования, созданию транспортно-пересадочных узлов;</w:t>
            </w:r>
          </w:p>
          <w:p w:rsidR="00110F6E" w:rsidRPr="00110F6E" w:rsidRDefault="00110F6E" w:rsidP="00110F6E">
            <w:pPr>
              <w:pStyle w:val="ConsPlusNormal0"/>
              <w:ind w:left="34" w:firstLine="0"/>
              <w:jc w:val="both"/>
              <w:rPr>
                <w:rFonts w:ascii="PT Astra Serif" w:hAnsi="PT Astra Serif" w:cs="Times New Roman"/>
              </w:rPr>
            </w:pPr>
            <w:r w:rsidRPr="00110F6E">
              <w:rPr>
                <w:rFonts w:ascii="PT Astra Serif" w:hAnsi="PT Astra Serif" w:cs="Times New Roman"/>
              </w:rPr>
              <w:t>- мероприятия по развитию инфраструктуры для легкового автомобильного транспорта, включая развитие единого парковочного пространства;</w:t>
            </w:r>
          </w:p>
          <w:p w:rsidR="00110F6E" w:rsidRPr="00110F6E" w:rsidRDefault="00110F6E" w:rsidP="00110F6E">
            <w:pPr>
              <w:pStyle w:val="ConsPlusNormal0"/>
              <w:ind w:left="34" w:firstLine="0"/>
              <w:jc w:val="both"/>
              <w:rPr>
                <w:rFonts w:ascii="PT Astra Serif" w:hAnsi="PT Astra Serif" w:cs="Times New Roman"/>
              </w:rPr>
            </w:pPr>
            <w:r w:rsidRPr="00110F6E">
              <w:rPr>
                <w:rFonts w:ascii="PT Astra Serif" w:hAnsi="PT Astra Serif" w:cs="Times New Roman"/>
              </w:rPr>
              <w:t>- мероприятия по развитию инфраструктуры пешеходного и велосипедного передвижения;</w:t>
            </w:r>
          </w:p>
          <w:p w:rsidR="00110F6E" w:rsidRPr="00110F6E" w:rsidRDefault="00110F6E" w:rsidP="00110F6E">
            <w:pPr>
              <w:pStyle w:val="ConsPlusNormal0"/>
              <w:ind w:left="34" w:firstLine="0"/>
              <w:jc w:val="both"/>
              <w:rPr>
                <w:rFonts w:ascii="PT Astra Serif" w:hAnsi="PT Astra Serif" w:cs="Times New Roman"/>
              </w:rPr>
            </w:pPr>
            <w:r w:rsidRPr="00110F6E">
              <w:rPr>
                <w:rFonts w:ascii="PT Astra Serif" w:hAnsi="PT Astra Serif" w:cs="Times New Roman"/>
              </w:rPr>
              <w:t>- мероприятия по развитию инфраструктуры для грузового транспорта, транспортных средств коммунальных и дорожных служб;</w:t>
            </w:r>
          </w:p>
          <w:p w:rsidR="00110F6E" w:rsidRPr="00110F6E" w:rsidRDefault="00110F6E" w:rsidP="00110F6E">
            <w:pPr>
              <w:pStyle w:val="ConsPlusNormal0"/>
              <w:ind w:left="34" w:firstLine="0"/>
              <w:jc w:val="both"/>
              <w:rPr>
                <w:rFonts w:ascii="PT Astra Serif" w:hAnsi="PT Astra Serif" w:cs="Times New Roman"/>
              </w:rPr>
            </w:pPr>
            <w:r w:rsidRPr="00110F6E">
              <w:rPr>
                <w:rFonts w:ascii="PT Astra Serif" w:hAnsi="PT Astra Serif" w:cs="Times New Roman"/>
              </w:rPr>
              <w:t>- мероприятия по развитию сети дорог города.</w:t>
            </w:r>
          </w:p>
          <w:p w:rsidR="00110F6E" w:rsidRPr="00110F6E" w:rsidRDefault="00110F6E" w:rsidP="00110F6E">
            <w:pPr>
              <w:pStyle w:val="ConsPlusNormal0"/>
              <w:ind w:left="34" w:firstLine="0"/>
              <w:jc w:val="both"/>
              <w:rPr>
                <w:rFonts w:ascii="PT Astra Serif" w:hAnsi="PT Astra Serif" w:cs="Times New Roman"/>
              </w:rPr>
            </w:pPr>
            <w:r w:rsidRPr="00110F6E">
              <w:rPr>
                <w:rFonts w:ascii="PT Astra Serif" w:hAnsi="PT Astra Serif" w:cs="Times New Roman"/>
              </w:rPr>
              <w:t xml:space="preserve">Мероприятия по развитию транспортной инфраструктуры  должны  включать: </w:t>
            </w:r>
          </w:p>
          <w:p w:rsidR="00110F6E" w:rsidRPr="00110F6E" w:rsidRDefault="00110F6E" w:rsidP="00110F6E">
            <w:pPr>
              <w:pStyle w:val="ConsPlusNormal0"/>
              <w:ind w:left="34" w:firstLine="0"/>
              <w:jc w:val="both"/>
              <w:rPr>
                <w:rFonts w:ascii="PT Astra Serif" w:hAnsi="PT Astra Serif" w:cs="Times New Roman"/>
              </w:rPr>
            </w:pPr>
            <w:r w:rsidRPr="00110F6E">
              <w:rPr>
                <w:rFonts w:ascii="PT Astra Serif" w:hAnsi="PT Astra Serif" w:cs="Times New Roman"/>
              </w:rPr>
              <w:t>- комплексные мероприятия по организации дорожного движения, в том числе мероприятия по повышению безопасности дорожного движения, снижению перегруженности дорог и (или) их участков;</w:t>
            </w:r>
          </w:p>
          <w:p w:rsidR="00110F6E" w:rsidRPr="00110F6E" w:rsidRDefault="00110F6E" w:rsidP="00110F6E">
            <w:pPr>
              <w:pStyle w:val="ConsPlusNormal0"/>
              <w:ind w:left="34" w:firstLine="0"/>
              <w:jc w:val="both"/>
              <w:rPr>
                <w:rFonts w:ascii="PT Astra Serif" w:hAnsi="PT Astra Serif" w:cs="Times New Roman"/>
              </w:rPr>
            </w:pPr>
            <w:r w:rsidRPr="00110F6E">
              <w:rPr>
                <w:rFonts w:ascii="PT Astra Serif" w:hAnsi="PT Astra Serif" w:cs="Times New Roman"/>
              </w:rPr>
              <w:t>- мероприятия по внедрению интеллектуальных транспортных систем;</w:t>
            </w:r>
          </w:p>
          <w:p w:rsidR="00110F6E" w:rsidRPr="00110F6E" w:rsidRDefault="00110F6E" w:rsidP="00110F6E">
            <w:pPr>
              <w:pStyle w:val="ConsPlusNormal0"/>
              <w:ind w:left="34" w:firstLine="0"/>
              <w:jc w:val="both"/>
              <w:rPr>
                <w:rFonts w:ascii="PT Astra Serif" w:hAnsi="PT Astra Serif" w:cs="Times New Roman"/>
              </w:rPr>
            </w:pPr>
            <w:r w:rsidRPr="00110F6E">
              <w:rPr>
                <w:rFonts w:ascii="PT Astra Serif" w:hAnsi="PT Astra Serif" w:cs="Times New Roman"/>
              </w:rPr>
              <w:t>- мероприятия по снижению негативного воздействия транспорта на окружающую среду и здоровье населения;</w:t>
            </w:r>
          </w:p>
          <w:p w:rsidR="00110F6E" w:rsidRPr="00110F6E" w:rsidRDefault="00110F6E" w:rsidP="00110F6E">
            <w:pPr>
              <w:pStyle w:val="ConsPlusNormal0"/>
              <w:ind w:left="34" w:firstLine="0"/>
              <w:jc w:val="both"/>
              <w:rPr>
                <w:rFonts w:ascii="PT Astra Serif" w:hAnsi="PT Astra Serif" w:cs="Times New Roman"/>
              </w:rPr>
            </w:pPr>
            <w:r w:rsidRPr="00110F6E">
              <w:rPr>
                <w:rFonts w:ascii="PT Astra Serif" w:hAnsi="PT Astra Serif" w:cs="Times New Roman"/>
              </w:rPr>
              <w:t xml:space="preserve">- мероприятия по мониторингу и </w:t>
            </w:r>
            <w:proofErr w:type="gramStart"/>
            <w:r w:rsidRPr="00110F6E">
              <w:rPr>
                <w:rFonts w:ascii="PT Astra Serif" w:hAnsi="PT Astra Serif" w:cs="Times New Roman"/>
              </w:rPr>
              <w:t>контролю за</w:t>
            </w:r>
            <w:proofErr w:type="gramEnd"/>
            <w:r w:rsidRPr="00110F6E">
              <w:rPr>
                <w:rFonts w:ascii="PT Astra Serif" w:hAnsi="PT Astra Serif" w:cs="Times New Roman"/>
              </w:rPr>
              <w:t xml:space="preserve"> работой транспортной инфраструктуры и качеством транспортного обслуживания населения и субъектов экономической деятельности.</w:t>
            </w:r>
          </w:p>
          <w:p w:rsidR="00110F6E" w:rsidRPr="00110F6E" w:rsidRDefault="00110F6E" w:rsidP="00110F6E">
            <w:pPr>
              <w:pStyle w:val="ConsPlusNormal0"/>
              <w:ind w:left="34" w:firstLine="0"/>
              <w:jc w:val="both"/>
              <w:rPr>
                <w:rFonts w:ascii="PT Astra Serif" w:hAnsi="PT Astra Serif" w:cs="Times New Roman"/>
              </w:rPr>
            </w:pPr>
            <w:r w:rsidRPr="00110F6E">
              <w:rPr>
                <w:rFonts w:ascii="PT Astra Serif" w:hAnsi="PT Astra Serif" w:cs="Times New Roman"/>
              </w:rPr>
              <w:t>Перечень мероприятий (инвестиционных проектов) по проектированию, строительству, реконструкции объектов транспортной инфраструктуры должен быть разработан с учетом развития объектов транспортной инфраструктуры регионального и федерального значения. Программа должна содержать графики выполнения мероприятий (инвестиционных проектов) по проектированию, строительству, реконструкции объектов транспортной инфраструктуры.</w:t>
            </w:r>
          </w:p>
          <w:p w:rsidR="00110F6E" w:rsidRPr="00110F6E" w:rsidRDefault="00110F6E" w:rsidP="00110F6E">
            <w:pPr>
              <w:pStyle w:val="ConsPlusNormal0"/>
              <w:ind w:left="34" w:firstLine="0"/>
              <w:jc w:val="both"/>
              <w:rPr>
                <w:rFonts w:ascii="PT Astra Serif" w:hAnsi="PT Astra Serif" w:cs="Times New Roman"/>
              </w:rPr>
            </w:pPr>
          </w:p>
          <w:p w:rsidR="00110F6E" w:rsidRPr="00110F6E" w:rsidRDefault="00110F6E" w:rsidP="00110F6E">
            <w:pPr>
              <w:pStyle w:val="ConsPlusNormal0"/>
              <w:ind w:left="34" w:firstLine="0"/>
              <w:jc w:val="both"/>
              <w:rPr>
                <w:rFonts w:ascii="PT Astra Serif" w:hAnsi="PT Astra Serif" w:cs="Times New Roman"/>
              </w:rPr>
            </w:pPr>
            <w:r w:rsidRPr="00110F6E">
              <w:rPr>
                <w:rFonts w:ascii="PT Astra Serif" w:hAnsi="PT Astra Serif" w:cs="Times New Roman"/>
              </w:rPr>
              <w:t>Оценка объемов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должна включать укрупненную оценку необходимых инвестиций с разбивкой по видам транспорта и дорожному хозяйству, целям и задачам Программы, источникам финансирования, включая средства бюджетов всех уровней, внебюджетные средства.</w:t>
            </w:r>
          </w:p>
          <w:p w:rsidR="00110F6E" w:rsidRPr="00110F6E" w:rsidRDefault="00110F6E" w:rsidP="00110F6E">
            <w:pPr>
              <w:pStyle w:val="ConsPlusNormal0"/>
              <w:ind w:left="34" w:firstLine="0"/>
              <w:jc w:val="both"/>
              <w:rPr>
                <w:rFonts w:ascii="PT Astra Serif" w:hAnsi="PT Astra Serif" w:cs="Times New Roman"/>
              </w:rPr>
            </w:pPr>
            <w:r w:rsidRPr="00110F6E">
              <w:rPr>
                <w:rFonts w:ascii="PT Astra Serif" w:hAnsi="PT Astra Serif" w:cs="Times New Roman"/>
              </w:rPr>
              <w:t xml:space="preserve">Оценка эффективности мероприятий (инвестиционных проектов) по проектированию, строительству, реконструкции объектов транспортной </w:t>
            </w:r>
            <w:r w:rsidRPr="00110F6E">
              <w:rPr>
                <w:rFonts w:ascii="PT Astra Serif" w:hAnsi="PT Astra Serif" w:cs="Times New Roman"/>
              </w:rPr>
              <w:lastRenderedPageBreak/>
              <w:t>инфраструктуры предлагаемого к реализации варианта развития транспортной инфраструктуры должна включать оценку социально-экономической эффективности и соответствия нормативам градостроительного проектирования, в том числе с разбивкой по видам транспорта, целям и задачам Программы.</w:t>
            </w:r>
          </w:p>
          <w:p w:rsidR="00110F6E" w:rsidRPr="00110F6E" w:rsidRDefault="00110F6E" w:rsidP="00110F6E">
            <w:pPr>
              <w:pStyle w:val="ConsPlusNormal0"/>
              <w:ind w:left="34" w:firstLine="0"/>
              <w:jc w:val="both"/>
              <w:rPr>
                <w:rFonts w:ascii="PT Astra Serif" w:hAnsi="PT Astra Serif" w:cs="Times New Roman"/>
              </w:rPr>
            </w:pPr>
            <w:r w:rsidRPr="00110F6E">
              <w:rPr>
                <w:rFonts w:ascii="PT Astra Serif" w:hAnsi="PT Astra Serif" w:cs="Times New Roman"/>
              </w:rPr>
              <w:t>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города должны разрабатываться в целях обеспечения возможности реализации предлагаемых в составе Программы мероприятий (инвестиционных проектов).</w:t>
            </w:r>
          </w:p>
          <w:p w:rsidR="00110F6E" w:rsidRPr="00110F6E" w:rsidRDefault="00110F6E" w:rsidP="00110F6E">
            <w:pPr>
              <w:spacing w:after="0" w:line="240" w:lineRule="auto"/>
              <w:ind w:left="34"/>
              <w:jc w:val="both"/>
              <w:rPr>
                <w:rFonts w:ascii="PT Astra Serif" w:hAnsi="PT Astra Serif"/>
              </w:rPr>
            </w:pPr>
            <w:r w:rsidRPr="00110F6E">
              <w:rPr>
                <w:rFonts w:ascii="PT Astra Serif" w:hAnsi="PT Astra Serif"/>
              </w:rPr>
              <w:t xml:space="preserve">Подготовка аргументированных обоснований учета и отклонения поступивших в ходе рассмотрения жителями проекта Программы замечаний и предложений </w:t>
            </w:r>
            <w:r w:rsidRPr="00110F6E">
              <w:rPr>
                <w:rFonts w:ascii="PT Astra Serif" w:eastAsia="Calibri" w:hAnsi="PT Astra Serif"/>
              </w:rPr>
              <w:t>(при их наличии)</w:t>
            </w:r>
            <w:r w:rsidRPr="00110F6E">
              <w:rPr>
                <w:rFonts w:ascii="PT Astra Serif" w:hAnsi="PT Astra Serif"/>
              </w:rPr>
              <w:t>.</w:t>
            </w:r>
          </w:p>
          <w:p w:rsidR="00110F6E" w:rsidRPr="00110F6E" w:rsidRDefault="00110F6E" w:rsidP="00110F6E">
            <w:pPr>
              <w:pStyle w:val="ConsPlusNormal0"/>
              <w:ind w:left="34" w:firstLine="0"/>
              <w:jc w:val="both"/>
              <w:rPr>
                <w:rFonts w:ascii="PT Astra Serif" w:hAnsi="PT Astra Serif" w:cs="Times New Roman"/>
              </w:rPr>
            </w:pPr>
            <w:r w:rsidRPr="00110F6E">
              <w:rPr>
                <w:rFonts w:ascii="PT Astra Serif" w:hAnsi="PT Astra Serif" w:cs="Times New Roman"/>
              </w:rPr>
              <w:t xml:space="preserve">Доработка </w:t>
            </w:r>
            <w:proofErr w:type="gramStart"/>
            <w:r w:rsidRPr="00110F6E">
              <w:rPr>
                <w:rFonts w:ascii="PT Astra Serif" w:hAnsi="PT Astra Serif" w:cs="Times New Roman"/>
              </w:rPr>
              <w:t xml:space="preserve">проекта </w:t>
            </w:r>
            <w:r w:rsidRPr="00110F6E">
              <w:rPr>
                <w:rFonts w:ascii="PT Astra Serif" w:eastAsia="Calibri" w:hAnsi="PT Astra Serif" w:cs="Times New Roman"/>
                <w:lang w:eastAsia="en-US"/>
              </w:rPr>
              <w:t xml:space="preserve">программы комплексного развития транспортной инфраструктуры города </w:t>
            </w:r>
            <w:proofErr w:type="spellStart"/>
            <w:r w:rsidRPr="00110F6E">
              <w:rPr>
                <w:rFonts w:ascii="PT Astra Serif" w:eastAsia="Calibri" w:hAnsi="PT Astra Serif" w:cs="Times New Roman"/>
                <w:lang w:eastAsia="en-US"/>
              </w:rPr>
              <w:t>Югорска</w:t>
            </w:r>
            <w:proofErr w:type="spellEnd"/>
            <w:proofErr w:type="gramEnd"/>
            <w:r w:rsidRPr="00110F6E">
              <w:rPr>
                <w:rFonts w:ascii="PT Astra Serif" w:eastAsia="Calibri" w:hAnsi="PT Astra Serif" w:cs="Times New Roman"/>
                <w:lang w:eastAsia="en-US"/>
              </w:rPr>
              <w:t xml:space="preserve"> на 2024-2035 годы с учетом замечаний и предложений, поступивших от жителей (при их наличии).</w:t>
            </w:r>
          </w:p>
          <w:p w:rsidR="00110F6E" w:rsidRPr="00110F6E" w:rsidRDefault="00110F6E" w:rsidP="00110F6E">
            <w:pPr>
              <w:spacing w:after="0" w:line="240" w:lineRule="auto"/>
              <w:ind w:left="34"/>
              <w:jc w:val="both"/>
              <w:rPr>
                <w:rFonts w:ascii="PT Astra Serif" w:hAnsi="PT Astra Serif"/>
              </w:rPr>
            </w:pPr>
            <w:r w:rsidRPr="00110F6E">
              <w:rPr>
                <w:rFonts w:ascii="PT Astra Serif" w:hAnsi="PT Astra Serif"/>
              </w:rPr>
              <w:t xml:space="preserve">Подготовка презентации проекта Программы для участия </w:t>
            </w:r>
            <w:r w:rsidRPr="00110F6E">
              <w:rPr>
                <w:rFonts w:ascii="PT Astra Serif" w:eastAsia="Calibri" w:hAnsi="PT Astra Serif"/>
              </w:rPr>
              <w:t xml:space="preserve">в  заседании комиссии Думы города </w:t>
            </w:r>
            <w:proofErr w:type="spellStart"/>
            <w:r w:rsidRPr="00110F6E">
              <w:rPr>
                <w:rFonts w:ascii="PT Astra Serif" w:eastAsia="Calibri" w:hAnsi="PT Astra Serif"/>
              </w:rPr>
              <w:t>Югорска</w:t>
            </w:r>
            <w:proofErr w:type="spellEnd"/>
            <w:r w:rsidRPr="00110F6E">
              <w:rPr>
                <w:rFonts w:ascii="PT Astra Serif" w:hAnsi="PT Astra Serif"/>
              </w:rPr>
              <w:t>.</w:t>
            </w:r>
          </w:p>
          <w:p w:rsidR="00110F6E" w:rsidRPr="00110F6E" w:rsidRDefault="00110F6E" w:rsidP="00110F6E">
            <w:pPr>
              <w:spacing w:after="0" w:line="240" w:lineRule="auto"/>
              <w:jc w:val="both"/>
              <w:rPr>
                <w:rFonts w:ascii="PT Astra Serif" w:hAnsi="PT Astra Serif"/>
              </w:rPr>
            </w:pPr>
            <w:r w:rsidRPr="00110F6E">
              <w:rPr>
                <w:rFonts w:ascii="PT Astra Serif" w:hAnsi="PT Astra Serif"/>
              </w:rPr>
              <w:t xml:space="preserve">Участие в </w:t>
            </w:r>
            <w:r w:rsidRPr="00110F6E">
              <w:rPr>
                <w:rFonts w:ascii="PT Astra Serif" w:eastAsia="Calibri" w:hAnsi="PT Astra Serif"/>
              </w:rPr>
              <w:t xml:space="preserve">заседании комиссии Думы города </w:t>
            </w:r>
            <w:proofErr w:type="spellStart"/>
            <w:r w:rsidRPr="00110F6E">
              <w:rPr>
                <w:rFonts w:ascii="PT Astra Serif" w:eastAsia="Calibri" w:hAnsi="PT Astra Serif"/>
              </w:rPr>
              <w:t>Югорска</w:t>
            </w:r>
            <w:proofErr w:type="spellEnd"/>
            <w:r w:rsidRPr="00110F6E">
              <w:rPr>
                <w:rFonts w:ascii="PT Astra Serif" w:eastAsia="Calibri" w:hAnsi="PT Astra Serif"/>
              </w:rPr>
              <w:t xml:space="preserve"> </w:t>
            </w:r>
            <w:r w:rsidRPr="00110F6E">
              <w:rPr>
                <w:rFonts w:ascii="PT Astra Serif" w:hAnsi="PT Astra Serif"/>
              </w:rPr>
              <w:t xml:space="preserve">по проекту Программы. </w:t>
            </w:r>
          </w:p>
          <w:p w:rsidR="00110F6E" w:rsidRPr="00110F6E" w:rsidRDefault="00110F6E" w:rsidP="00110F6E">
            <w:pPr>
              <w:spacing w:after="0" w:line="240" w:lineRule="auto"/>
              <w:ind w:left="34"/>
              <w:jc w:val="both"/>
              <w:rPr>
                <w:rFonts w:ascii="PT Astra Serif" w:eastAsia="Calibri" w:hAnsi="PT Astra Serif"/>
              </w:rPr>
            </w:pPr>
          </w:p>
        </w:tc>
      </w:tr>
      <w:tr w:rsidR="00110F6E" w:rsidRPr="00110F6E" w:rsidTr="00110F6E">
        <w:tc>
          <w:tcPr>
            <w:tcW w:w="296" w:type="pct"/>
            <w:shd w:val="clear" w:color="auto" w:fill="auto"/>
          </w:tcPr>
          <w:p w:rsidR="00110F6E" w:rsidRPr="00110F6E" w:rsidRDefault="00110F6E" w:rsidP="00110F6E">
            <w:pPr>
              <w:spacing w:after="0" w:line="240" w:lineRule="auto"/>
              <w:jc w:val="center"/>
              <w:rPr>
                <w:rFonts w:ascii="PT Astra Serif" w:hAnsi="PT Astra Serif"/>
              </w:rPr>
            </w:pPr>
            <w:r w:rsidRPr="00110F6E">
              <w:rPr>
                <w:rFonts w:ascii="PT Astra Serif" w:hAnsi="PT Astra Serif"/>
              </w:rPr>
              <w:lastRenderedPageBreak/>
              <w:t>9</w:t>
            </w:r>
          </w:p>
        </w:tc>
        <w:tc>
          <w:tcPr>
            <w:tcW w:w="1129" w:type="pct"/>
            <w:shd w:val="clear" w:color="auto" w:fill="auto"/>
          </w:tcPr>
          <w:p w:rsidR="00110F6E" w:rsidRPr="00110F6E" w:rsidRDefault="00110F6E" w:rsidP="00110F6E">
            <w:pPr>
              <w:spacing w:after="0" w:line="240" w:lineRule="auto"/>
              <w:rPr>
                <w:rFonts w:ascii="PT Astra Serif" w:hAnsi="PT Astra Serif"/>
              </w:rPr>
            </w:pPr>
            <w:r w:rsidRPr="00110F6E">
              <w:rPr>
                <w:rFonts w:ascii="PT Astra Serif" w:hAnsi="PT Astra Serif"/>
              </w:rPr>
              <w:t>Требования по передаче Заказчику технических и иных документов по завершению и сдаче результатов работы</w:t>
            </w:r>
          </w:p>
        </w:tc>
        <w:tc>
          <w:tcPr>
            <w:tcW w:w="3575" w:type="pct"/>
            <w:shd w:val="clear" w:color="auto" w:fill="auto"/>
          </w:tcPr>
          <w:p w:rsidR="00110F6E" w:rsidRPr="00110F6E" w:rsidRDefault="00110F6E" w:rsidP="00110F6E">
            <w:pPr>
              <w:spacing w:after="0" w:line="240" w:lineRule="auto"/>
              <w:ind w:left="34"/>
              <w:jc w:val="both"/>
              <w:rPr>
                <w:rFonts w:ascii="PT Astra Serif" w:eastAsia="Calibri" w:hAnsi="PT Astra Serif"/>
              </w:rPr>
            </w:pPr>
            <w:r w:rsidRPr="00110F6E">
              <w:rPr>
                <w:rFonts w:ascii="PT Astra Serif" w:eastAsia="Calibri" w:hAnsi="PT Astra Serif"/>
              </w:rPr>
              <w:t>Результатами выполнения работы являются:</w:t>
            </w:r>
          </w:p>
          <w:p w:rsidR="00110F6E" w:rsidRPr="00110F6E" w:rsidRDefault="00110F6E" w:rsidP="00110F6E">
            <w:pPr>
              <w:numPr>
                <w:ilvl w:val="0"/>
                <w:numId w:val="38"/>
              </w:numPr>
              <w:spacing w:after="0" w:line="240" w:lineRule="auto"/>
              <w:ind w:left="7" w:firstLine="0"/>
              <w:jc w:val="both"/>
              <w:rPr>
                <w:rFonts w:ascii="PT Astra Serif" w:hAnsi="PT Astra Serif"/>
              </w:rPr>
            </w:pPr>
            <w:r w:rsidRPr="00110F6E">
              <w:rPr>
                <w:rFonts w:ascii="PT Astra Serif" w:hAnsi="PT Astra Serif"/>
              </w:rPr>
              <w:t>Отчет о сборе исходных данных и согласование перечня видов объектов, в отношение которых формируется информация в различных разделах проекта Программы.</w:t>
            </w:r>
          </w:p>
          <w:p w:rsidR="00110F6E" w:rsidRPr="00110F6E" w:rsidRDefault="00110F6E" w:rsidP="00110F6E">
            <w:pPr>
              <w:numPr>
                <w:ilvl w:val="0"/>
                <w:numId w:val="38"/>
              </w:numPr>
              <w:spacing w:after="0" w:line="240" w:lineRule="auto"/>
              <w:ind w:left="7" w:firstLine="0"/>
              <w:jc w:val="both"/>
              <w:rPr>
                <w:rFonts w:ascii="PT Astra Serif" w:hAnsi="PT Astra Serif"/>
              </w:rPr>
            </w:pPr>
            <w:r w:rsidRPr="00110F6E">
              <w:rPr>
                <w:rFonts w:ascii="PT Astra Serif" w:hAnsi="PT Astra Serif"/>
              </w:rPr>
              <w:t xml:space="preserve"> Проект </w:t>
            </w:r>
            <w:proofErr w:type="gramStart"/>
            <w:r w:rsidRPr="00110F6E">
              <w:rPr>
                <w:rFonts w:ascii="PT Astra Serif" w:eastAsia="Calibri" w:hAnsi="PT Astra Serif"/>
              </w:rPr>
              <w:t xml:space="preserve">Программы комплексного развития транспортной инфраструктуры города </w:t>
            </w:r>
            <w:proofErr w:type="spellStart"/>
            <w:r w:rsidRPr="00110F6E">
              <w:rPr>
                <w:rFonts w:ascii="PT Astra Serif" w:eastAsia="Calibri" w:hAnsi="PT Astra Serif"/>
              </w:rPr>
              <w:t>Югорска</w:t>
            </w:r>
            <w:proofErr w:type="spellEnd"/>
            <w:proofErr w:type="gramEnd"/>
            <w:r w:rsidRPr="00110F6E">
              <w:rPr>
                <w:rFonts w:ascii="PT Astra Serif" w:eastAsia="Calibri" w:hAnsi="PT Astra Serif"/>
              </w:rPr>
              <w:t xml:space="preserve"> на 2024 -2035 годы с целью рассмотрения и согласования его Заказчиком, в том числе выбор </w:t>
            </w:r>
            <w:r w:rsidRPr="00110F6E">
              <w:rPr>
                <w:rFonts w:ascii="PT Astra Serif" w:hAnsi="PT Astra Serif"/>
              </w:rPr>
              <w:t>предлагаемого к реализации варианта развития транспортной инфраструктуры.</w:t>
            </w:r>
          </w:p>
          <w:p w:rsidR="00110F6E" w:rsidRPr="00110F6E" w:rsidRDefault="00110F6E" w:rsidP="00110F6E">
            <w:pPr>
              <w:numPr>
                <w:ilvl w:val="0"/>
                <w:numId w:val="38"/>
              </w:numPr>
              <w:spacing w:after="0" w:line="240" w:lineRule="auto"/>
              <w:ind w:left="7" w:firstLine="0"/>
              <w:jc w:val="both"/>
              <w:rPr>
                <w:rFonts w:ascii="PT Astra Serif" w:hAnsi="PT Astra Serif"/>
              </w:rPr>
            </w:pPr>
            <w:r w:rsidRPr="00110F6E">
              <w:rPr>
                <w:rFonts w:ascii="PT Astra Serif" w:hAnsi="PT Astra Serif"/>
              </w:rPr>
              <w:t xml:space="preserve">Проект </w:t>
            </w:r>
            <w:proofErr w:type="gramStart"/>
            <w:r w:rsidRPr="00110F6E">
              <w:rPr>
                <w:rFonts w:ascii="PT Astra Serif" w:eastAsia="Calibri" w:hAnsi="PT Astra Serif"/>
              </w:rPr>
              <w:t xml:space="preserve">Программы комплексного развития транспортной инфраструктуры города </w:t>
            </w:r>
            <w:proofErr w:type="spellStart"/>
            <w:r w:rsidRPr="00110F6E">
              <w:rPr>
                <w:rFonts w:ascii="PT Astra Serif" w:eastAsia="Calibri" w:hAnsi="PT Astra Serif"/>
              </w:rPr>
              <w:t>Югорска</w:t>
            </w:r>
            <w:proofErr w:type="spellEnd"/>
            <w:proofErr w:type="gramEnd"/>
            <w:r w:rsidRPr="00110F6E">
              <w:rPr>
                <w:rFonts w:ascii="PT Astra Serif" w:eastAsia="Calibri" w:hAnsi="PT Astra Serif"/>
              </w:rPr>
              <w:t xml:space="preserve"> на 2024-2035 годы, доработанный с учетом замечаний и предложений, поступивших в ходе  рассмотрения проекта жителями города</w:t>
            </w:r>
            <w:r w:rsidRPr="00110F6E">
              <w:rPr>
                <w:rFonts w:ascii="PT Astra Serif" w:hAnsi="PT Astra Serif"/>
              </w:rPr>
              <w:t>.</w:t>
            </w:r>
          </w:p>
          <w:p w:rsidR="00110F6E" w:rsidRPr="00110F6E" w:rsidRDefault="00110F6E" w:rsidP="00110F6E">
            <w:pPr>
              <w:spacing w:after="0" w:line="240" w:lineRule="auto"/>
              <w:ind w:left="34"/>
              <w:jc w:val="both"/>
              <w:rPr>
                <w:rFonts w:ascii="PT Astra Serif" w:hAnsi="PT Astra Serif"/>
              </w:rPr>
            </w:pPr>
            <w:r w:rsidRPr="00110F6E">
              <w:rPr>
                <w:rFonts w:ascii="PT Astra Serif" w:hAnsi="PT Astra Serif"/>
              </w:rPr>
              <w:t xml:space="preserve">3. Презентация проекта Программы для проведения </w:t>
            </w:r>
            <w:r w:rsidRPr="00110F6E">
              <w:rPr>
                <w:rFonts w:ascii="PT Astra Serif" w:eastAsia="Calibri" w:hAnsi="PT Astra Serif"/>
              </w:rPr>
              <w:t xml:space="preserve">заседания комиссии Думы города </w:t>
            </w:r>
            <w:proofErr w:type="spellStart"/>
            <w:r w:rsidRPr="00110F6E">
              <w:rPr>
                <w:rFonts w:ascii="PT Astra Serif" w:eastAsia="Calibri" w:hAnsi="PT Astra Serif"/>
              </w:rPr>
              <w:t>Югорска</w:t>
            </w:r>
            <w:proofErr w:type="spellEnd"/>
            <w:r w:rsidRPr="00110F6E">
              <w:rPr>
                <w:rFonts w:ascii="PT Astra Serif" w:hAnsi="PT Astra Serif"/>
              </w:rPr>
              <w:t xml:space="preserve">, участие Подрядчика </w:t>
            </w:r>
            <w:r w:rsidRPr="00110F6E">
              <w:rPr>
                <w:rFonts w:ascii="PT Astra Serif" w:eastAsia="Calibri" w:hAnsi="PT Astra Serif"/>
              </w:rPr>
              <w:t xml:space="preserve">в  заседании комиссии Думы города </w:t>
            </w:r>
            <w:proofErr w:type="spellStart"/>
            <w:r w:rsidRPr="00110F6E">
              <w:rPr>
                <w:rFonts w:ascii="PT Astra Serif" w:eastAsia="Calibri" w:hAnsi="PT Astra Serif"/>
              </w:rPr>
              <w:t>Югорска</w:t>
            </w:r>
            <w:proofErr w:type="spellEnd"/>
            <w:r w:rsidRPr="00110F6E">
              <w:rPr>
                <w:rFonts w:ascii="PT Astra Serif" w:eastAsia="Calibri" w:hAnsi="PT Astra Serif"/>
              </w:rPr>
              <w:t xml:space="preserve"> </w:t>
            </w:r>
            <w:r w:rsidRPr="00110F6E">
              <w:rPr>
                <w:rFonts w:ascii="PT Astra Serif" w:hAnsi="PT Astra Serif"/>
              </w:rPr>
              <w:t>по проекту Программы.</w:t>
            </w:r>
          </w:p>
          <w:p w:rsidR="00110F6E" w:rsidRPr="00110F6E" w:rsidRDefault="00110F6E" w:rsidP="00110F6E">
            <w:pPr>
              <w:spacing w:after="0" w:line="240" w:lineRule="auto"/>
              <w:ind w:left="34"/>
              <w:jc w:val="both"/>
              <w:rPr>
                <w:rFonts w:ascii="PT Astra Serif" w:eastAsia="Calibri" w:hAnsi="PT Astra Serif"/>
              </w:rPr>
            </w:pPr>
            <w:r w:rsidRPr="00110F6E">
              <w:rPr>
                <w:rFonts w:ascii="PT Astra Serif" w:eastAsia="Calibri" w:hAnsi="PT Astra Serif"/>
              </w:rPr>
              <w:t xml:space="preserve">При завершении работ по каждому виду работ Подрядчик направляет Заказчику сопроводительное письмо о завершении работ (этапа) и три экземпляра акта сдачи-приемки работ. </w:t>
            </w:r>
          </w:p>
          <w:p w:rsidR="00110F6E" w:rsidRPr="00110F6E" w:rsidRDefault="00110F6E" w:rsidP="00110F6E">
            <w:pPr>
              <w:spacing w:after="0" w:line="240" w:lineRule="auto"/>
              <w:ind w:left="34"/>
              <w:jc w:val="both"/>
              <w:rPr>
                <w:rFonts w:ascii="PT Astra Serif" w:eastAsia="Calibri" w:hAnsi="PT Astra Serif"/>
              </w:rPr>
            </w:pPr>
            <w:r w:rsidRPr="00110F6E">
              <w:rPr>
                <w:rFonts w:ascii="PT Astra Serif" w:eastAsia="Calibri" w:hAnsi="PT Astra Serif"/>
              </w:rPr>
              <w:t xml:space="preserve">При завершении работы Подрядчик направляет Заказчику результаты выполненных работ в 4-х экземплярах в виде текстовых и графических материалов:  </w:t>
            </w:r>
          </w:p>
          <w:p w:rsidR="00110F6E" w:rsidRPr="00110F6E" w:rsidRDefault="00110F6E" w:rsidP="00110F6E">
            <w:pPr>
              <w:spacing w:after="0" w:line="240" w:lineRule="auto"/>
              <w:ind w:left="34"/>
              <w:jc w:val="both"/>
              <w:rPr>
                <w:rFonts w:ascii="PT Astra Serif" w:eastAsia="Calibri" w:hAnsi="PT Astra Serif"/>
              </w:rPr>
            </w:pPr>
            <w:r w:rsidRPr="00110F6E">
              <w:rPr>
                <w:rFonts w:ascii="PT Astra Serif" w:eastAsia="Calibri" w:hAnsi="PT Astra Serif"/>
              </w:rPr>
              <w:t>- на бумажных носителях формата, кратного</w:t>
            </w:r>
            <w:proofErr w:type="gramStart"/>
            <w:r w:rsidRPr="00110F6E">
              <w:rPr>
                <w:rFonts w:ascii="PT Astra Serif" w:eastAsia="Calibri" w:hAnsi="PT Astra Serif"/>
              </w:rPr>
              <w:t xml:space="preserve"> А</w:t>
            </w:r>
            <w:proofErr w:type="gramEnd"/>
            <w:r w:rsidRPr="00110F6E">
              <w:rPr>
                <w:rFonts w:ascii="PT Astra Serif" w:eastAsia="Calibri" w:hAnsi="PT Astra Serif"/>
              </w:rPr>
              <w:t xml:space="preserve"> 4;</w:t>
            </w:r>
          </w:p>
          <w:p w:rsidR="00110F6E" w:rsidRPr="00110F6E" w:rsidRDefault="00110F6E" w:rsidP="00110F6E">
            <w:pPr>
              <w:spacing w:after="0" w:line="240" w:lineRule="auto"/>
              <w:ind w:left="34"/>
              <w:jc w:val="both"/>
              <w:rPr>
                <w:rFonts w:ascii="PT Astra Serif" w:eastAsia="Calibri" w:hAnsi="PT Astra Serif"/>
              </w:rPr>
            </w:pPr>
            <w:r w:rsidRPr="00110F6E">
              <w:rPr>
                <w:rFonts w:ascii="PT Astra Serif" w:eastAsia="Calibri" w:hAnsi="PT Astra Serif"/>
              </w:rPr>
              <w:t xml:space="preserve">- электронной версии, представленной в текстовых форматах DOC, DOCX, RTF на </w:t>
            </w:r>
            <w:proofErr w:type="spellStart"/>
            <w:r w:rsidRPr="00110F6E">
              <w:rPr>
                <w:rFonts w:ascii="PT Astra Serif" w:eastAsia="Calibri" w:hAnsi="PT Astra Serif"/>
              </w:rPr>
              <w:t>флеш</w:t>
            </w:r>
            <w:proofErr w:type="spellEnd"/>
            <w:r w:rsidRPr="00110F6E">
              <w:rPr>
                <w:rFonts w:ascii="PT Astra Serif" w:eastAsia="Calibri" w:hAnsi="PT Astra Serif"/>
              </w:rPr>
              <w:t xml:space="preserve">-носителе или CD диске.  </w:t>
            </w:r>
          </w:p>
          <w:p w:rsidR="00110F6E" w:rsidRPr="00110F6E" w:rsidRDefault="00110F6E" w:rsidP="00110F6E">
            <w:pPr>
              <w:spacing w:after="0" w:line="240" w:lineRule="auto"/>
              <w:ind w:left="34"/>
              <w:jc w:val="both"/>
              <w:rPr>
                <w:rFonts w:ascii="PT Astra Serif" w:eastAsia="Calibri" w:hAnsi="PT Astra Serif"/>
              </w:rPr>
            </w:pPr>
            <w:r w:rsidRPr="00110F6E">
              <w:rPr>
                <w:rFonts w:ascii="PT Astra Serif" w:eastAsia="Calibri" w:hAnsi="PT Astra Serif"/>
              </w:rPr>
              <w:t xml:space="preserve">-графических форматов </w:t>
            </w:r>
            <w:r w:rsidRPr="00110F6E">
              <w:rPr>
                <w:rFonts w:ascii="PT Astra Serif" w:eastAsia="Calibri" w:hAnsi="PT Astra Serif"/>
                <w:lang w:val="en-US"/>
              </w:rPr>
              <w:t>JPG</w:t>
            </w:r>
            <w:r w:rsidRPr="00110F6E">
              <w:rPr>
                <w:rFonts w:ascii="PT Astra Serif" w:eastAsia="Calibri" w:hAnsi="PT Astra Serif"/>
              </w:rPr>
              <w:t xml:space="preserve">, </w:t>
            </w:r>
            <w:r w:rsidRPr="00110F6E">
              <w:rPr>
                <w:rFonts w:ascii="PT Astra Serif" w:eastAsia="Calibri" w:hAnsi="PT Astra Serif"/>
                <w:lang w:val="en-US"/>
              </w:rPr>
              <w:t>PNG</w:t>
            </w:r>
            <w:r w:rsidRPr="00110F6E">
              <w:rPr>
                <w:rFonts w:ascii="PT Astra Serif" w:eastAsia="Calibri" w:hAnsi="PT Astra Serif"/>
              </w:rPr>
              <w:t xml:space="preserve">, </w:t>
            </w:r>
            <w:r w:rsidRPr="00110F6E">
              <w:rPr>
                <w:rFonts w:ascii="PT Astra Serif" w:eastAsia="Calibri" w:hAnsi="PT Astra Serif"/>
                <w:lang w:val="en-US"/>
              </w:rPr>
              <w:t>BMP</w:t>
            </w:r>
            <w:r w:rsidRPr="00110F6E">
              <w:rPr>
                <w:rFonts w:ascii="PT Astra Serif" w:eastAsia="Calibri" w:hAnsi="PT Astra Serif"/>
              </w:rPr>
              <w:t xml:space="preserve">, </w:t>
            </w:r>
            <w:r w:rsidRPr="00110F6E">
              <w:rPr>
                <w:rFonts w:ascii="PT Astra Serif" w:eastAsia="Calibri" w:hAnsi="PT Astra Serif"/>
                <w:lang w:val="en-US"/>
              </w:rPr>
              <w:t>TIF</w:t>
            </w:r>
            <w:r w:rsidRPr="00110F6E">
              <w:rPr>
                <w:rFonts w:ascii="PT Astra Serif" w:eastAsia="Calibri" w:hAnsi="PT Astra Serif"/>
              </w:rPr>
              <w:t xml:space="preserve"> на </w:t>
            </w:r>
            <w:proofErr w:type="spellStart"/>
            <w:r w:rsidRPr="00110F6E">
              <w:rPr>
                <w:rFonts w:ascii="PT Astra Serif" w:eastAsia="Calibri" w:hAnsi="PT Astra Serif"/>
              </w:rPr>
              <w:t>флеш</w:t>
            </w:r>
            <w:proofErr w:type="spellEnd"/>
            <w:r w:rsidRPr="00110F6E">
              <w:rPr>
                <w:rFonts w:ascii="PT Astra Serif" w:eastAsia="Calibri" w:hAnsi="PT Astra Serif"/>
              </w:rPr>
              <w:t xml:space="preserve">-носителе или CD диске.  </w:t>
            </w:r>
          </w:p>
          <w:p w:rsidR="00110F6E" w:rsidRPr="00110F6E" w:rsidRDefault="00110F6E" w:rsidP="00110F6E">
            <w:pPr>
              <w:spacing w:after="0" w:line="240" w:lineRule="auto"/>
              <w:ind w:left="34"/>
              <w:jc w:val="both"/>
              <w:rPr>
                <w:rFonts w:ascii="PT Astra Serif" w:hAnsi="PT Astra Serif"/>
                <w:shd w:val="clear" w:color="auto" w:fill="FFFFFF"/>
              </w:rPr>
            </w:pPr>
            <w:r w:rsidRPr="00110F6E">
              <w:rPr>
                <w:rFonts w:ascii="PT Astra Serif" w:hAnsi="PT Astra Serif"/>
                <w:kern w:val="1"/>
                <w:shd w:val="clear" w:color="auto" w:fill="FFFFFF"/>
                <w:lang w:val="x-none" w:eastAsia="ar-SA"/>
              </w:rPr>
              <w:t>Экспертиза результатов</w:t>
            </w:r>
            <w:r w:rsidRPr="00110F6E">
              <w:rPr>
                <w:rFonts w:ascii="PT Astra Serif" w:hAnsi="PT Astra Serif"/>
                <w:kern w:val="1"/>
                <w:shd w:val="clear" w:color="auto" w:fill="FFFFFF"/>
                <w:lang w:eastAsia="ar-SA"/>
              </w:rPr>
              <w:t xml:space="preserve"> </w:t>
            </w:r>
            <w:r w:rsidRPr="00110F6E">
              <w:rPr>
                <w:rFonts w:ascii="PT Astra Serif" w:hAnsi="PT Astra Serif"/>
                <w:kern w:val="1"/>
                <w:shd w:val="clear" w:color="auto" w:fill="FFFFFF"/>
                <w:lang w:val="x-none" w:eastAsia="ar-SA"/>
              </w:rPr>
              <w:t xml:space="preserve">проводится </w:t>
            </w:r>
            <w:r w:rsidRPr="00110F6E">
              <w:rPr>
                <w:rFonts w:ascii="PT Astra Serif" w:hAnsi="PT Astra Serif"/>
              </w:rPr>
              <w:t xml:space="preserve">Муниципальным </w:t>
            </w:r>
            <w:r w:rsidRPr="00110F6E">
              <w:rPr>
                <w:rFonts w:ascii="PT Astra Serif" w:hAnsi="PT Astra Serif"/>
                <w:kern w:val="1"/>
                <w:shd w:val="clear" w:color="auto" w:fill="FFFFFF"/>
                <w:lang w:val="x-none" w:eastAsia="ar-SA"/>
              </w:rPr>
              <w:t>заказчиком своими силами</w:t>
            </w:r>
            <w:r w:rsidRPr="00110F6E">
              <w:rPr>
                <w:rFonts w:ascii="PT Astra Serif" w:hAnsi="PT Astra Serif"/>
                <w:kern w:val="1"/>
                <w:shd w:val="clear" w:color="auto" w:fill="FFFFFF"/>
                <w:lang w:eastAsia="ar-SA"/>
              </w:rPr>
              <w:t xml:space="preserve"> в срок </w:t>
            </w:r>
            <w:r w:rsidRPr="00110F6E">
              <w:rPr>
                <w:rFonts w:ascii="PT Astra Serif" w:hAnsi="PT Astra Serif"/>
              </w:rPr>
              <w:t>не позднее двадцати рабочих дней, следующих за днем поступления </w:t>
            </w:r>
            <w:hyperlink r:id="rId46" w:anchor="/document/403147771/entry/1000" w:history="1">
              <w:r w:rsidRPr="00110F6E">
                <w:rPr>
                  <w:rStyle w:val="aa"/>
                  <w:rFonts w:ascii="PT Astra Serif" w:hAnsi="PT Astra Serif"/>
                </w:rPr>
                <w:t>документа</w:t>
              </w:r>
            </w:hyperlink>
            <w:r w:rsidRPr="00110F6E">
              <w:rPr>
                <w:rFonts w:ascii="PT Astra Serif" w:hAnsi="PT Astra Serif"/>
              </w:rPr>
              <w:t xml:space="preserve"> о приемке в </w:t>
            </w:r>
            <w:r w:rsidRPr="00110F6E">
              <w:rPr>
                <w:rFonts w:ascii="PT Astra Serif" w:hAnsi="PT Astra Serif"/>
                <w:shd w:val="clear" w:color="auto" w:fill="FFFFFF"/>
              </w:rPr>
              <w:t>единой информационной системе.</w:t>
            </w:r>
            <w:r w:rsidRPr="00110F6E">
              <w:rPr>
                <w:rFonts w:ascii="PT Astra Serif" w:hAnsi="PT Astra Serif"/>
                <w:kern w:val="1"/>
                <w:shd w:val="clear" w:color="auto" w:fill="FFFFFF"/>
                <w:lang w:eastAsia="ar-SA"/>
              </w:rPr>
              <w:t xml:space="preserve"> </w:t>
            </w:r>
          </w:p>
          <w:p w:rsidR="00110F6E" w:rsidRPr="00110F6E" w:rsidDel="00006FB2" w:rsidRDefault="00110F6E" w:rsidP="00110F6E">
            <w:pPr>
              <w:shd w:val="clear" w:color="auto" w:fill="FFFFFF"/>
              <w:spacing w:after="0" w:line="240" w:lineRule="auto"/>
              <w:jc w:val="both"/>
              <w:rPr>
                <w:rFonts w:ascii="PT Astra Serif" w:eastAsia="Calibri" w:hAnsi="PT Astra Serif"/>
              </w:rPr>
            </w:pPr>
            <w:r w:rsidRPr="00110F6E">
              <w:rPr>
                <w:rFonts w:ascii="PT Astra Serif" w:eastAsia="Calibri" w:hAnsi="PT Astra Serif"/>
              </w:rPr>
              <w:t>Либо Муниципальный заказчик формулирует обоснованные требования к доработке, если работа выполнена Подрядчиком не полностью.</w:t>
            </w:r>
            <w:r w:rsidRPr="00110F6E">
              <w:rPr>
                <w:rFonts w:ascii="PT Astra Serif" w:hAnsi="PT Astra Serif"/>
              </w:rPr>
              <w:t xml:space="preserve"> </w:t>
            </w:r>
          </w:p>
        </w:tc>
      </w:tr>
      <w:tr w:rsidR="00110F6E" w:rsidRPr="00110F6E" w:rsidTr="00110F6E">
        <w:tc>
          <w:tcPr>
            <w:tcW w:w="296" w:type="pct"/>
            <w:shd w:val="clear" w:color="auto" w:fill="auto"/>
          </w:tcPr>
          <w:p w:rsidR="00110F6E" w:rsidRPr="00110F6E" w:rsidRDefault="00110F6E" w:rsidP="00110F6E">
            <w:pPr>
              <w:spacing w:after="0" w:line="240" w:lineRule="auto"/>
              <w:jc w:val="center"/>
              <w:rPr>
                <w:rFonts w:ascii="PT Astra Serif" w:hAnsi="PT Astra Serif"/>
              </w:rPr>
            </w:pPr>
            <w:r w:rsidRPr="00110F6E">
              <w:rPr>
                <w:rFonts w:ascii="PT Astra Serif" w:hAnsi="PT Astra Serif"/>
              </w:rPr>
              <w:t>10</w:t>
            </w:r>
          </w:p>
        </w:tc>
        <w:tc>
          <w:tcPr>
            <w:tcW w:w="1129" w:type="pct"/>
            <w:shd w:val="clear" w:color="auto" w:fill="auto"/>
          </w:tcPr>
          <w:p w:rsidR="00110F6E" w:rsidRPr="00110F6E" w:rsidRDefault="00110F6E" w:rsidP="00110F6E">
            <w:pPr>
              <w:spacing w:after="0" w:line="240" w:lineRule="auto"/>
              <w:rPr>
                <w:rFonts w:ascii="PT Astra Serif" w:hAnsi="PT Astra Serif"/>
              </w:rPr>
            </w:pPr>
            <w:r w:rsidRPr="00110F6E">
              <w:rPr>
                <w:rFonts w:ascii="PT Astra Serif" w:hAnsi="PT Astra Serif"/>
              </w:rPr>
              <w:t>Гарантийные обязательства</w:t>
            </w:r>
          </w:p>
        </w:tc>
        <w:tc>
          <w:tcPr>
            <w:tcW w:w="3575" w:type="pct"/>
            <w:shd w:val="clear" w:color="auto" w:fill="auto"/>
          </w:tcPr>
          <w:p w:rsidR="00110F6E" w:rsidRPr="00110F6E" w:rsidRDefault="00110F6E" w:rsidP="00110F6E">
            <w:pPr>
              <w:shd w:val="clear" w:color="auto" w:fill="FFFFFF"/>
              <w:spacing w:after="0" w:line="240" w:lineRule="auto"/>
              <w:jc w:val="both"/>
              <w:rPr>
                <w:rFonts w:ascii="PT Astra Serif" w:hAnsi="PT Astra Serif"/>
              </w:rPr>
            </w:pPr>
            <w:r w:rsidRPr="00110F6E">
              <w:rPr>
                <w:rFonts w:ascii="PT Astra Serif" w:eastAsia="Calibri" w:hAnsi="PT Astra Serif"/>
              </w:rPr>
              <w:t xml:space="preserve">Срок действия гарантийных обязательств </w:t>
            </w:r>
            <w:r w:rsidRPr="00110F6E">
              <w:rPr>
                <w:rFonts w:ascii="PT Astra Serif" w:hAnsi="PT Astra Serif"/>
              </w:rPr>
              <w:t xml:space="preserve"> 24 календарных месяца </w:t>
            </w:r>
            <w:proofErr w:type="gramStart"/>
            <w:r w:rsidRPr="00110F6E">
              <w:rPr>
                <w:rFonts w:ascii="PT Astra Serif" w:hAnsi="PT Astra Serif"/>
              </w:rPr>
              <w:t>с даты утверждения</w:t>
            </w:r>
            <w:proofErr w:type="gramEnd"/>
            <w:r w:rsidRPr="00110F6E">
              <w:rPr>
                <w:rFonts w:ascii="PT Astra Serif" w:hAnsi="PT Astra Serif"/>
              </w:rPr>
              <w:t xml:space="preserve"> программы Думой города </w:t>
            </w:r>
            <w:proofErr w:type="spellStart"/>
            <w:r w:rsidRPr="00110F6E">
              <w:rPr>
                <w:rFonts w:ascii="PT Astra Serif" w:hAnsi="PT Astra Serif"/>
              </w:rPr>
              <w:t>Югорска</w:t>
            </w:r>
            <w:proofErr w:type="spellEnd"/>
            <w:r w:rsidRPr="00110F6E">
              <w:rPr>
                <w:rFonts w:ascii="PT Astra Serif" w:hAnsi="PT Astra Serif"/>
              </w:rPr>
              <w:t>.</w:t>
            </w:r>
          </w:p>
          <w:p w:rsidR="00110F6E" w:rsidRPr="00110F6E" w:rsidRDefault="00110F6E" w:rsidP="00110F6E">
            <w:pPr>
              <w:spacing w:after="0" w:line="240" w:lineRule="auto"/>
              <w:ind w:left="34"/>
              <w:jc w:val="both"/>
              <w:rPr>
                <w:rFonts w:ascii="PT Astra Serif" w:eastAsia="Calibri" w:hAnsi="PT Astra Serif"/>
              </w:rPr>
            </w:pPr>
            <w:r w:rsidRPr="00110F6E">
              <w:rPr>
                <w:rFonts w:ascii="PT Astra Serif" w:eastAsia="Calibri" w:hAnsi="PT Astra Serif"/>
              </w:rPr>
              <w:t>В объем гарантийных обязатель</w:t>
            </w:r>
            <w:proofErr w:type="gramStart"/>
            <w:r w:rsidRPr="00110F6E">
              <w:rPr>
                <w:rFonts w:ascii="PT Astra Serif" w:eastAsia="Calibri" w:hAnsi="PT Astra Serif"/>
              </w:rPr>
              <w:t>ств вх</w:t>
            </w:r>
            <w:proofErr w:type="gramEnd"/>
            <w:r w:rsidRPr="00110F6E">
              <w:rPr>
                <w:rFonts w:ascii="PT Astra Serif" w:eastAsia="Calibri" w:hAnsi="PT Astra Serif"/>
              </w:rPr>
              <w:t>одят следующие работы:</w:t>
            </w:r>
          </w:p>
          <w:p w:rsidR="00110F6E" w:rsidRPr="00110F6E" w:rsidRDefault="00110F6E" w:rsidP="00110F6E">
            <w:pPr>
              <w:spacing w:after="0" w:line="240" w:lineRule="auto"/>
              <w:ind w:left="34"/>
              <w:jc w:val="both"/>
              <w:rPr>
                <w:rFonts w:ascii="PT Astra Serif" w:eastAsia="Calibri" w:hAnsi="PT Astra Serif"/>
              </w:rPr>
            </w:pPr>
            <w:r w:rsidRPr="00110F6E">
              <w:rPr>
                <w:rFonts w:ascii="PT Astra Serif" w:eastAsia="Calibri" w:hAnsi="PT Astra Serif"/>
              </w:rPr>
              <w:t>- устранение в выполненных работах опечаток, ошибок в текстовых и графических материалах;</w:t>
            </w:r>
          </w:p>
          <w:p w:rsidR="00110F6E" w:rsidRPr="00110F6E" w:rsidRDefault="00110F6E" w:rsidP="00110F6E">
            <w:pPr>
              <w:spacing w:after="0" w:line="240" w:lineRule="auto"/>
              <w:ind w:left="34"/>
              <w:jc w:val="both"/>
              <w:rPr>
                <w:rFonts w:ascii="PT Astra Serif" w:eastAsia="Calibri" w:hAnsi="PT Astra Serif"/>
              </w:rPr>
            </w:pPr>
            <w:r w:rsidRPr="00110F6E">
              <w:rPr>
                <w:rFonts w:ascii="PT Astra Serif" w:eastAsia="Calibri" w:hAnsi="PT Astra Serif"/>
              </w:rPr>
              <w:t>- предоставление устных и письменных консультаций, рекомендаций и разъяснений, а также иной информации, касающейся результатов работ.</w:t>
            </w:r>
          </w:p>
          <w:p w:rsidR="00110F6E" w:rsidRPr="00110F6E" w:rsidRDefault="00110F6E" w:rsidP="00110F6E">
            <w:pPr>
              <w:pStyle w:val="TableParagraph"/>
              <w:tabs>
                <w:tab w:val="left" w:pos="992"/>
              </w:tabs>
              <w:ind w:right="95"/>
              <w:rPr>
                <w:rFonts w:ascii="PT Astra Serif" w:hAnsi="PT Astra Serif"/>
              </w:rPr>
            </w:pPr>
            <w:r w:rsidRPr="00110F6E">
              <w:rPr>
                <w:rFonts w:ascii="PT Astra Serif" w:hAnsi="PT Astra Serif"/>
              </w:rPr>
              <w:lastRenderedPageBreak/>
              <w:t>-предоставлять дополнительные экземпляры результатов выполнения работы</w:t>
            </w:r>
            <w:r w:rsidRPr="00110F6E">
              <w:rPr>
                <w:rFonts w:ascii="PT Astra Serif" w:hAnsi="PT Astra Serif"/>
                <w:spacing w:val="-10"/>
              </w:rPr>
              <w:t xml:space="preserve"> </w:t>
            </w:r>
            <w:r w:rsidRPr="00110F6E">
              <w:rPr>
                <w:rFonts w:ascii="PT Astra Serif" w:hAnsi="PT Astra Serif"/>
              </w:rPr>
              <w:t>в</w:t>
            </w:r>
            <w:r w:rsidRPr="00110F6E">
              <w:rPr>
                <w:rFonts w:ascii="PT Astra Serif" w:hAnsi="PT Astra Serif"/>
                <w:spacing w:val="-10"/>
              </w:rPr>
              <w:t xml:space="preserve"> </w:t>
            </w:r>
            <w:r w:rsidRPr="00110F6E">
              <w:rPr>
                <w:rFonts w:ascii="PT Astra Serif" w:hAnsi="PT Astra Serif"/>
              </w:rPr>
              <w:t>бумажной</w:t>
            </w:r>
            <w:r w:rsidRPr="00110F6E">
              <w:rPr>
                <w:rFonts w:ascii="PT Astra Serif" w:hAnsi="PT Astra Serif"/>
                <w:spacing w:val="-11"/>
              </w:rPr>
              <w:t xml:space="preserve"> </w:t>
            </w:r>
            <w:r w:rsidRPr="00110F6E">
              <w:rPr>
                <w:rFonts w:ascii="PT Astra Serif" w:hAnsi="PT Astra Serif"/>
              </w:rPr>
              <w:t>форме</w:t>
            </w:r>
            <w:r w:rsidRPr="00110F6E">
              <w:rPr>
                <w:rFonts w:ascii="PT Astra Serif" w:hAnsi="PT Astra Serif"/>
                <w:spacing w:val="-9"/>
              </w:rPr>
              <w:t xml:space="preserve"> </w:t>
            </w:r>
            <w:r w:rsidRPr="00110F6E">
              <w:rPr>
                <w:rFonts w:ascii="PT Astra Serif" w:hAnsi="PT Astra Serif"/>
              </w:rPr>
              <w:t>и</w:t>
            </w:r>
            <w:r w:rsidRPr="00110F6E">
              <w:rPr>
                <w:rFonts w:ascii="PT Astra Serif" w:hAnsi="PT Astra Serif"/>
                <w:spacing w:val="-9"/>
              </w:rPr>
              <w:t xml:space="preserve"> </w:t>
            </w:r>
            <w:r w:rsidRPr="00110F6E">
              <w:rPr>
                <w:rFonts w:ascii="PT Astra Serif" w:hAnsi="PT Astra Serif"/>
              </w:rPr>
              <w:t>на</w:t>
            </w:r>
            <w:r w:rsidRPr="00110F6E">
              <w:rPr>
                <w:rFonts w:ascii="PT Astra Serif" w:hAnsi="PT Astra Serif"/>
                <w:spacing w:val="-7"/>
              </w:rPr>
              <w:t xml:space="preserve"> </w:t>
            </w:r>
            <w:r w:rsidRPr="00110F6E">
              <w:rPr>
                <w:rFonts w:ascii="PT Astra Serif" w:hAnsi="PT Astra Serif"/>
              </w:rPr>
              <w:t>электронных</w:t>
            </w:r>
            <w:r w:rsidRPr="00110F6E">
              <w:rPr>
                <w:rFonts w:ascii="PT Astra Serif" w:hAnsi="PT Astra Serif"/>
                <w:spacing w:val="-9"/>
              </w:rPr>
              <w:t xml:space="preserve"> </w:t>
            </w:r>
            <w:r w:rsidRPr="00110F6E">
              <w:rPr>
                <w:rFonts w:ascii="PT Astra Serif" w:hAnsi="PT Astra Serif"/>
              </w:rPr>
              <w:t>носителях</w:t>
            </w:r>
            <w:r w:rsidRPr="00110F6E">
              <w:rPr>
                <w:rFonts w:ascii="PT Astra Serif" w:hAnsi="PT Astra Serif"/>
                <w:spacing w:val="-9"/>
              </w:rPr>
              <w:t xml:space="preserve"> </w:t>
            </w:r>
            <w:r w:rsidRPr="00110F6E">
              <w:rPr>
                <w:rFonts w:ascii="PT Astra Serif" w:hAnsi="PT Astra Serif"/>
              </w:rPr>
              <w:t>информации</w:t>
            </w:r>
            <w:r w:rsidRPr="00110F6E">
              <w:rPr>
                <w:rFonts w:ascii="PT Astra Serif" w:hAnsi="PT Astra Serif"/>
                <w:spacing w:val="-8"/>
              </w:rPr>
              <w:t xml:space="preserve"> </w:t>
            </w:r>
            <w:r w:rsidRPr="00110F6E">
              <w:rPr>
                <w:rFonts w:ascii="PT Astra Serif" w:hAnsi="PT Astra Serif"/>
              </w:rPr>
              <w:t>по</w:t>
            </w:r>
            <w:r w:rsidRPr="00110F6E">
              <w:rPr>
                <w:rFonts w:ascii="PT Astra Serif" w:hAnsi="PT Astra Serif"/>
                <w:spacing w:val="-9"/>
              </w:rPr>
              <w:t xml:space="preserve"> </w:t>
            </w:r>
            <w:r w:rsidRPr="00110F6E">
              <w:rPr>
                <w:rFonts w:ascii="PT Astra Serif" w:hAnsi="PT Astra Serif"/>
              </w:rPr>
              <w:t>запросу</w:t>
            </w:r>
            <w:r w:rsidRPr="00110F6E">
              <w:rPr>
                <w:rFonts w:ascii="PT Astra Serif" w:hAnsi="PT Astra Serif"/>
                <w:spacing w:val="-3"/>
              </w:rPr>
              <w:t xml:space="preserve"> </w:t>
            </w:r>
            <w:proofErr w:type="gramStart"/>
            <w:r w:rsidRPr="00110F6E">
              <w:rPr>
                <w:rFonts w:ascii="PT Astra Serif" w:hAnsi="PT Astra Serif"/>
              </w:rPr>
              <w:t>Заказ</w:t>
            </w:r>
            <w:r w:rsidRPr="00110F6E">
              <w:rPr>
                <w:rFonts w:ascii="PT Astra Serif" w:hAnsi="PT Astra Serif"/>
                <w:spacing w:val="-47"/>
              </w:rPr>
              <w:t xml:space="preserve"> </w:t>
            </w:r>
            <w:proofErr w:type="spellStart"/>
            <w:r w:rsidRPr="00110F6E">
              <w:rPr>
                <w:rFonts w:ascii="PT Astra Serif" w:hAnsi="PT Astra Serif"/>
                <w:spacing w:val="-47"/>
              </w:rPr>
              <w:t>ч</w:t>
            </w:r>
            <w:r w:rsidRPr="00110F6E">
              <w:rPr>
                <w:rFonts w:ascii="PT Astra Serif" w:hAnsi="PT Astra Serif"/>
              </w:rPr>
              <w:t>ика</w:t>
            </w:r>
            <w:proofErr w:type="spellEnd"/>
            <w:proofErr w:type="gramEnd"/>
            <w:r w:rsidRPr="00110F6E">
              <w:rPr>
                <w:rFonts w:ascii="PT Astra Serif" w:hAnsi="PT Astra Serif"/>
              </w:rPr>
              <w:t>;</w:t>
            </w:r>
          </w:p>
          <w:p w:rsidR="00110F6E" w:rsidRPr="00110F6E" w:rsidRDefault="00110F6E" w:rsidP="00110F6E">
            <w:pPr>
              <w:pStyle w:val="TableParagraph"/>
              <w:tabs>
                <w:tab w:val="left" w:pos="999"/>
              </w:tabs>
              <w:ind w:right="99"/>
              <w:rPr>
                <w:rFonts w:ascii="PT Astra Serif" w:hAnsi="PT Astra Serif"/>
              </w:rPr>
            </w:pPr>
            <w:r w:rsidRPr="00110F6E">
              <w:rPr>
                <w:rFonts w:ascii="PT Astra Serif" w:hAnsi="PT Astra Serif"/>
              </w:rPr>
              <w:t>-хранить на своих серверных ресурсах результаты выполненной работы,</w:t>
            </w:r>
            <w:r w:rsidRPr="00110F6E">
              <w:rPr>
                <w:rFonts w:ascii="PT Astra Serif" w:hAnsi="PT Astra Serif"/>
                <w:spacing w:val="1"/>
              </w:rPr>
              <w:t xml:space="preserve"> </w:t>
            </w:r>
            <w:r w:rsidRPr="00110F6E">
              <w:rPr>
                <w:rFonts w:ascii="PT Astra Serif" w:hAnsi="PT Astra Serif"/>
              </w:rPr>
              <w:t>сданных Заказчику и другие необходимые данные, сформированные в ходе выполнения работы, для оперативного восстановления информации в случае сбоя на сер</w:t>
            </w:r>
            <w:r w:rsidRPr="00110F6E">
              <w:rPr>
                <w:rFonts w:ascii="PT Astra Serif" w:hAnsi="PT Astra Serif"/>
                <w:spacing w:val="-47"/>
              </w:rPr>
              <w:t xml:space="preserve"> </w:t>
            </w:r>
            <w:r w:rsidRPr="00110F6E">
              <w:rPr>
                <w:rFonts w:ascii="PT Astra Serif" w:hAnsi="PT Astra Serif"/>
              </w:rPr>
              <w:t>верах Заказчика, а также для оказания в этот период телекоммуникационных услуг</w:t>
            </w:r>
            <w:r w:rsidRPr="00110F6E">
              <w:rPr>
                <w:rFonts w:ascii="PT Astra Serif" w:hAnsi="PT Astra Serif"/>
                <w:spacing w:val="-47"/>
              </w:rPr>
              <w:t xml:space="preserve"> </w:t>
            </w:r>
            <w:r w:rsidRPr="00110F6E">
              <w:rPr>
                <w:rFonts w:ascii="PT Astra Serif" w:hAnsi="PT Astra Serif"/>
              </w:rPr>
              <w:t>путем</w:t>
            </w:r>
            <w:r w:rsidRPr="00110F6E">
              <w:rPr>
                <w:rFonts w:ascii="PT Astra Serif" w:hAnsi="PT Astra Serif"/>
                <w:spacing w:val="-6"/>
              </w:rPr>
              <w:t xml:space="preserve"> </w:t>
            </w:r>
            <w:r w:rsidRPr="00110F6E">
              <w:rPr>
                <w:rFonts w:ascii="PT Astra Serif" w:hAnsi="PT Astra Serif"/>
              </w:rPr>
              <w:t>организации</w:t>
            </w:r>
            <w:r w:rsidRPr="00110F6E">
              <w:rPr>
                <w:rFonts w:ascii="PT Astra Serif" w:hAnsi="PT Astra Serif"/>
                <w:spacing w:val="-9"/>
              </w:rPr>
              <w:t xml:space="preserve"> </w:t>
            </w:r>
            <w:r w:rsidRPr="00110F6E">
              <w:rPr>
                <w:rFonts w:ascii="PT Astra Serif" w:hAnsi="PT Astra Serif"/>
              </w:rPr>
              <w:t>доступа</w:t>
            </w:r>
            <w:r w:rsidRPr="00110F6E">
              <w:rPr>
                <w:rFonts w:ascii="PT Astra Serif" w:hAnsi="PT Astra Serif"/>
                <w:spacing w:val="-4"/>
              </w:rPr>
              <w:t xml:space="preserve"> </w:t>
            </w:r>
            <w:r w:rsidRPr="00110F6E">
              <w:rPr>
                <w:rFonts w:ascii="PT Astra Serif" w:hAnsi="PT Astra Serif"/>
              </w:rPr>
              <w:t>заинтересованных</w:t>
            </w:r>
            <w:r w:rsidRPr="00110F6E">
              <w:rPr>
                <w:rFonts w:ascii="PT Astra Serif" w:hAnsi="PT Astra Serif"/>
                <w:spacing w:val="-6"/>
              </w:rPr>
              <w:t xml:space="preserve"> </w:t>
            </w:r>
            <w:r w:rsidRPr="00110F6E">
              <w:rPr>
                <w:rFonts w:ascii="PT Astra Serif" w:hAnsi="PT Astra Serif"/>
              </w:rPr>
              <w:t>лиц</w:t>
            </w:r>
            <w:r w:rsidRPr="00110F6E">
              <w:rPr>
                <w:rFonts w:ascii="PT Astra Serif" w:hAnsi="PT Astra Serif"/>
                <w:spacing w:val="-8"/>
              </w:rPr>
              <w:t xml:space="preserve"> </w:t>
            </w:r>
            <w:r w:rsidRPr="00110F6E">
              <w:rPr>
                <w:rFonts w:ascii="PT Astra Serif" w:hAnsi="PT Astra Serif"/>
              </w:rPr>
              <w:t>к</w:t>
            </w:r>
            <w:r w:rsidRPr="00110F6E">
              <w:rPr>
                <w:rFonts w:ascii="PT Astra Serif" w:hAnsi="PT Astra Serif"/>
                <w:spacing w:val="-8"/>
              </w:rPr>
              <w:t xml:space="preserve"> </w:t>
            </w:r>
            <w:r w:rsidRPr="00110F6E">
              <w:rPr>
                <w:rFonts w:ascii="PT Astra Serif" w:hAnsi="PT Astra Serif"/>
              </w:rPr>
              <w:t>данным</w:t>
            </w:r>
            <w:r w:rsidRPr="00110F6E">
              <w:rPr>
                <w:rFonts w:ascii="PT Astra Serif" w:hAnsi="PT Astra Serif"/>
                <w:spacing w:val="-5"/>
              </w:rPr>
              <w:t xml:space="preserve"> </w:t>
            </w:r>
            <w:r w:rsidRPr="00110F6E">
              <w:rPr>
                <w:rFonts w:ascii="PT Astra Serif" w:hAnsi="PT Astra Serif"/>
              </w:rPr>
              <w:t>при</w:t>
            </w:r>
            <w:r w:rsidRPr="00110F6E">
              <w:rPr>
                <w:rFonts w:ascii="PT Astra Serif" w:hAnsi="PT Astra Serif"/>
                <w:spacing w:val="-9"/>
              </w:rPr>
              <w:t xml:space="preserve"> </w:t>
            </w:r>
            <w:r w:rsidRPr="00110F6E">
              <w:rPr>
                <w:rFonts w:ascii="PT Astra Serif" w:hAnsi="PT Astra Serif"/>
              </w:rPr>
              <w:t>проведении</w:t>
            </w:r>
            <w:r w:rsidRPr="00110F6E">
              <w:rPr>
                <w:rFonts w:ascii="PT Astra Serif" w:hAnsi="PT Astra Serif"/>
                <w:spacing w:val="-8"/>
              </w:rPr>
              <w:t xml:space="preserve"> </w:t>
            </w:r>
            <w:r w:rsidRPr="00110F6E">
              <w:rPr>
                <w:rFonts w:ascii="PT Astra Serif" w:hAnsi="PT Astra Serif"/>
              </w:rPr>
              <w:t>согласований в соответствии с политикой доступа к данным через информационно-тел</w:t>
            </w:r>
            <w:proofErr w:type="gramStart"/>
            <w:r w:rsidRPr="00110F6E">
              <w:rPr>
                <w:rFonts w:ascii="PT Astra Serif" w:hAnsi="PT Astra Serif"/>
              </w:rPr>
              <w:t>е-</w:t>
            </w:r>
            <w:proofErr w:type="gramEnd"/>
            <w:r w:rsidRPr="00110F6E">
              <w:rPr>
                <w:rFonts w:ascii="PT Astra Serif" w:hAnsi="PT Astra Serif"/>
                <w:spacing w:val="-47"/>
              </w:rPr>
              <w:t xml:space="preserve"> </w:t>
            </w:r>
            <w:r w:rsidRPr="00110F6E">
              <w:rPr>
                <w:rFonts w:ascii="PT Astra Serif" w:hAnsi="PT Astra Serif"/>
              </w:rPr>
              <w:t>коммуникационные</w:t>
            </w:r>
            <w:r w:rsidRPr="00110F6E">
              <w:rPr>
                <w:rFonts w:ascii="PT Astra Serif" w:hAnsi="PT Astra Serif"/>
                <w:spacing w:val="-1"/>
              </w:rPr>
              <w:t xml:space="preserve"> </w:t>
            </w:r>
            <w:r w:rsidRPr="00110F6E">
              <w:rPr>
                <w:rFonts w:ascii="PT Astra Serif" w:hAnsi="PT Astra Serif"/>
              </w:rPr>
              <w:t>сети, в</w:t>
            </w:r>
            <w:r w:rsidRPr="00110F6E">
              <w:rPr>
                <w:rFonts w:ascii="PT Astra Serif" w:hAnsi="PT Astra Serif"/>
                <w:spacing w:val="-2"/>
              </w:rPr>
              <w:t xml:space="preserve"> </w:t>
            </w:r>
            <w:r w:rsidRPr="00110F6E">
              <w:rPr>
                <w:rFonts w:ascii="PT Astra Serif" w:hAnsi="PT Astra Serif"/>
              </w:rPr>
              <w:t>том</w:t>
            </w:r>
            <w:r w:rsidRPr="00110F6E">
              <w:rPr>
                <w:rFonts w:ascii="PT Astra Serif" w:hAnsi="PT Astra Serif"/>
                <w:spacing w:val="1"/>
              </w:rPr>
              <w:t xml:space="preserve"> </w:t>
            </w:r>
            <w:r w:rsidRPr="00110F6E">
              <w:rPr>
                <w:rFonts w:ascii="PT Astra Serif" w:hAnsi="PT Astra Serif"/>
              </w:rPr>
              <w:t>числе</w:t>
            </w:r>
            <w:r w:rsidRPr="00110F6E">
              <w:rPr>
                <w:rFonts w:ascii="PT Astra Serif" w:hAnsi="PT Astra Serif"/>
                <w:spacing w:val="-1"/>
              </w:rPr>
              <w:t xml:space="preserve"> </w:t>
            </w:r>
            <w:r w:rsidRPr="00110F6E">
              <w:rPr>
                <w:rFonts w:ascii="PT Astra Serif" w:hAnsi="PT Astra Serif"/>
              </w:rPr>
              <w:t>сеть Интернет;</w:t>
            </w:r>
          </w:p>
          <w:p w:rsidR="00110F6E" w:rsidRPr="00110F6E" w:rsidRDefault="00110F6E" w:rsidP="00110F6E">
            <w:pPr>
              <w:pStyle w:val="TableParagraph"/>
              <w:ind w:right="105"/>
              <w:rPr>
                <w:rFonts w:ascii="PT Astra Serif" w:hAnsi="PT Astra Serif"/>
              </w:rPr>
            </w:pPr>
            <w:r w:rsidRPr="00110F6E">
              <w:rPr>
                <w:rFonts w:ascii="PT Astra Serif" w:hAnsi="PT Astra Serif"/>
              </w:rPr>
              <w:t>отвечать на замечания и предложения Заказчика, а также на замечания и</w:t>
            </w:r>
            <w:r w:rsidRPr="00110F6E">
              <w:rPr>
                <w:rFonts w:ascii="PT Astra Serif" w:hAnsi="PT Astra Serif"/>
                <w:spacing w:val="1"/>
              </w:rPr>
              <w:t xml:space="preserve"> </w:t>
            </w:r>
            <w:r w:rsidRPr="00110F6E">
              <w:rPr>
                <w:rFonts w:ascii="PT Astra Serif" w:hAnsi="PT Astra Serif"/>
              </w:rPr>
              <w:t>предложения,</w:t>
            </w:r>
            <w:r w:rsidRPr="00110F6E">
              <w:rPr>
                <w:rFonts w:ascii="PT Astra Serif" w:hAnsi="PT Astra Serif"/>
                <w:spacing w:val="31"/>
              </w:rPr>
              <w:t xml:space="preserve"> </w:t>
            </w:r>
            <w:r w:rsidRPr="00110F6E">
              <w:rPr>
                <w:rFonts w:ascii="PT Astra Serif" w:hAnsi="PT Astra Serif"/>
              </w:rPr>
              <w:t>полученные</w:t>
            </w:r>
            <w:r w:rsidRPr="00110F6E">
              <w:rPr>
                <w:rFonts w:ascii="PT Astra Serif" w:hAnsi="PT Astra Serif"/>
                <w:spacing w:val="32"/>
              </w:rPr>
              <w:t xml:space="preserve"> </w:t>
            </w:r>
            <w:r w:rsidRPr="00110F6E">
              <w:rPr>
                <w:rFonts w:ascii="PT Astra Serif" w:hAnsi="PT Astra Serif"/>
              </w:rPr>
              <w:t>Заказчиком</w:t>
            </w:r>
            <w:r w:rsidRPr="00110F6E">
              <w:rPr>
                <w:rFonts w:ascii="PT Astra Serif" w:hAnsi="PT Astra Serif"/>
                <w:spacing w:val="32"/>
              </w:rPr>
              <w:t xml:space="preserve"> </w:t>
            </w:r>
            <w:r w:rsidRPr="00110F6E">
              <w:rPr>
                <w:rFonts w:ascii="PT Astra Serif" w:hAnsi="PT Astra Serif"/>
              </w:rPr>
              <w:t>в</w:t>
            </w:r>
            <w:r w:rsidRPr="00110F6E">
              <w:rPr>
                <w:rFonts w:ascii="PT Astra Serif" w:hAnsi="PT Astra Serif"/>
                <w:spacing w:val="31"/>
              </w:rPr>
              <w:t xml:space="preserve"> </w:t>
            </w:r>
            <w:r w:rsidRPr="00110F6E">
              <w:rPr>
                <w:rFonts w:ascii="PT Astra Serif" w:hAnsi="PT Astra Serif"/>
              </w:rPr>
              <w:t>ходе</w:t>
            </w:r>
            <w:r w:rsidRPr="00110F6E">
              <w:rPr>
                <w:rFonts w:ascii="PT Astra Serif" w:hAnsi="PT Astra Serif"/>
                <w:spacing w:val="31"/>
              </w:rPr>
              <w:t xml:space="preserve"> </w:t>
            </w:r>
            <w:r w:rsidRPr="00110F6E">
              <w:rPr>
                <w:rFonts w:ascii="PT Astra Serif" w:hAnsi="PT Astra Serif"/>
              </w:rPr>
              <w:t>согласования</w:t>
            </w:r>
            <w:r w:rsidRPr="00110F6E">
              <w:rPr>
                <w:rFonts w:ascii="PT Astra Serif" w:hAnsi="PT Astra Serif"/>
                <w:spacing w:val="31"/>
              </w:rPr>
              <w:t xml:space="preserve"> </w:t>
            </w:r>
            <w:r w:rsidRPr="00110F6E">
              <w:rPr>
                <w:rFonts w:ascii="PT Astra Serif" w:hAnsi="PT Astra Serif"/>
              </w:rPr>
              <w:t>и</w:t>
            </w:r>
            <w:r w:rsidRPr="00110F6E">
              <w:rPr>
                <w:rFonts w:ascii="PT Astra Serif" w:hAnsi="PT Astra Serif"/>
                <w:spacing w:val="31"/>
              </w:rPr>
              <w:t xml:space="preserve"> </w:t>
            </w:r>
            <w:r w:rsidRPr="00110F6E">
              <w:rPr>
                <w:rFonts w:ascii="PT Astra Serif" w:hAnsi="PT Astra Serif"/>
              </w:rPr>
              <w:t>(или)</w:t>
            </w:r>
            <w:r w:rsidRPr="00110F6E">
              <w:rPr>
                <w:rFonts w:ascii="PT Astra Serif" w:hAnsi="PT Astra Serif"/>
                <w:spacing w:val="31"/>
              </w:rPr>
              <w:t xml:space="preserve"> </w:t>
            </w:r>
            <w:r w:rsidRPr="00110F6E">
              <w:rPr>
                <w:rFonts w:ascii="PT Astra Serif" w:hAnsi="PT Astra Serif"/>
              </w:rPr>
              <w:t>утверждения результатов выполненной работы, готовить аргументированные обоснования учета</w:t>
            </w:r>
            <w:r w:rsidRPr="00110F6E">
              <w:rPr>
                <w:rFonts w:ascii="PT Astra Serif" w:hAnsi="PT Astra Serif"/>
                <w:spacing w:val="-47"/>
              </w:rPr>
              <w:t xml:space="preserve"> </w:t>
            </w:r>
            <w:r w:rsidRPr="00110F6E">
              <w:rPr>
                <w:rFonts w:ascii="PT Astra Serif" w:hAnsi="PT Astra Serif"/>
              </w:rPr>
              <w:t>или отклонения поступивших замечаний и предложений, корректировать результаты</w:t>
            </w:r>
            <w:r w:rsidRPr="00110F6E">
              <w:rPr>
                <w:rFonts w:ascii="PT Astra Serif" w:hAnsi="PT Astra Serif"/>
                <w:spacing w:val="-1"/>
              </w:rPr>
              <w:t xml:space="preserve"> </w:t>
            </w:r>
            <w:r w:rsidRPr="00110F6E">
              <w:rPr>
                <w:rFonts w:ascii="PT Astra Serif" w:hAnsi="PT Astra Serif"/>
              </w:rPr>
              <w:t>выполненной</w:t>
            </w:r>
            <w:r w:rsidRPr="00110F6E">
              <w:rPr>
                <w:rFonts w:ascii="PT Astra Serif" w:hAnsi="PT Astra Serif"/>
                <w:spacing w:val="-1"/>
              </w:rPr>
              <w:t xml:space="preserve"> </w:t>
            </w:r>
            <w:r w:rsidRPr="00110F6E">
              <w:rPr>
                <w:rFonts w:ascii="PT Astra Serif" w:hAnsi="PT Astra Serif"/>
              </w:rPr>
              <w:t>работы</w:t>
            </w:r>
            <w:r w:rsidRPr="00110F6E">
              <w:rPr>
                <w:rFonts w:ascii="PT Astra Serif" w:hAnsi="PT Astra Serif"/>
                <w:spacing w:val="-1"/>
              </w:rPr>
              <w:t xml:space="preserve"> </w:t>
            </w:r>
            <w:r w:rsidRPr="00110F6E">
              <w:rPr>
                <w:rFonts w:ascii="PT Astra Serif" w:hAnsi="PT Astra Serif"/>
              </w:rPr>
              <w:t>по</w:t>
            </w:r>
            <w:r w:rsidRPr="00110F6E">
              <w:rPr>
                <w:rFonts w:ascii="PT Astra Serif" w:hAnsi="PT Astra Serif"/>
                <w:spacing w:val="1"/>
              </w:rPr>
              <w:t xml:space="preserve"> </w:t>
            </w:r>
            <w:r w:rsidRPr="00110F6E">
              <w:rPr>
                <w:rFonts w:ascii="PT Astra Serif" w:hAnsi="PT Astra Serif"/>
              </w:rPr>
              <w:t>замечаниям</w:t>
            </w:r>
            <w:r w:rsidRPr="00110F6E">
              <w:rPr>
                <w:rFonts w:ascii="PT Astra Serif" w:hAnsi="PT Astra Serif"/>
                <w:spacing w:val="-1"/>
              </w:rPr>
              <w:t xml:space="preserve"> </w:t>
            </w:r>
            <w:r w:rsidRPr="00110F6E">
              <w:rPr>
                <w:rFonts w:ascii="PT Astra Serif" w:hAnsi="PT Astra Serif"/>
              </w:rPr>
              <w:t>и</w:t>
            </w:r>
            <w:r w:rsidRPr="00110F6E">
              <w:rPr>
                <w:rFonts w:ascii="PT Astra Serif" w:hAnsi="PT Astra Serif"/>
                <w:spacing w:val="-1"/>
              </w:rPr>
              <w:t xml:space="preserve"> </w:t>
            </w:r>
            <w:r w:rsidRPr="00110F6E">
              <w:rPr>
                <w:rFonts w:ascii="PT Astra Serif" w:hAnsi="PT Astra Serif"/>
              </w:rPr>
              <w:t>предложениям.</w:t>
            </w:r>
          </w:p>
          <w:p w:rsidR="00110F6E" w:rsidRPr="00110F6E" w:rsidRDefault="00110F6E" w:rsidP="00110F6E">
            <w:pPr>
              <w:pStyle w:val="TableParagraph"/>
              <w:ind w:right="100"/>
              <w:rPr>
                <w:rFonts w:ascii="PT Astra Serif" w:hAnsi="PT Astra Serif"/>
              </w:rPr>
            </w:pPr>
            <w:r w:rsidRPr="00110F6E">
              <w:rPr>
                <w:rFonts w:ascii="PT Astra Serif" w:hAnsi="PT Astra Serif"/>
              </w:rPr>
              <w:t xml:space="preserve">– при разработке ПКРТИ участвовать в проведении круглых столов, совещаний в городе </w:t>
            </w:r>
            <w:proofErr w:type="spellStart"/>
            <w:r w:rsidRPr="00110F6E">
              <w:rPr>
                <w:rFonts w:ascii="PT Astra Serif" w:hAnsi="PT Astra Serif"/>
              </w:rPr>
              <w:t>Югорска</w:t>
            </w:r>
            <w:proofErr w:type="spellEnd"/>
            <w:r w:rsidRPr="00110F6E">
              <w:rPr>
                <w:rFonts w:ascii="PT Astra Serif" w:hAnsi="PT Astra Serif"/>
              </w:rPr>
              <w:t xml:space="preserve"> с привлечением депутатов, представителей </w:t>
            </w:r>
            <w:proofErr w:type="gramStart"/>
            <w:r w:rsidRPr="00110F6E">
              <w:rPr>
                <w:rFonts w:ascii="PT Astra Serif" w:hAnsi="PT Astra Serif"/>
              </w:rPr>
              <w:t>общественно</w:t>
            </w:r>
            <w:r w:rsidRPr="00110F6E">
              <w:rPr>
                <w:rFonts w:ascii="PT Astra Serif" w:hAnsi="PT Astra Serif"/>
                <w:spacing w:val="-47"/>
              </w:rPr>
              <w:t xml:space="preserve"> </w:t>
            </w:r>
            <w:proofErr w:type="spellStart"/>
            <w:r w:rsidRPr="00110F6E">
              <w:rPr>
                <w:rFonts w:ascii="PT Astra Serif" w:hAnsi="PT Astra Serif"/>
              </w:rPr>
              <w:t>сти</w:t>
            </w:r>
            <w:proofErr w:type="spellEnd"/>
            <w:proofErr w:type="gramEnd"/>
            <w:r w:rsidRPr="00110F6E">
              <w:rPr>
                <w:rFonts w:ascii="PT Astra Serif" w:hAnsi="PT Astra Serif"/>
                <w:spacing w:val="-2"/>
              </w:rPr>
              <w:t xml:space="preserve"> </w:t>
            </w:r>
            <w:r w:rsidRPr="00110F6E">
              <w:rPr>
                <w:rFonts w:ascii="PT Astra Serif" w:hAnsi="PT Astra Serif"/>
              </w:rPr>
              <w:t>и</w:t>
            </w:r>
            <w:r w:rsidRPr="00110F6E">
              <w:rPr>
                <w:rFonts w:ascii="PT Astra Serif" w:hAnsi="PT Astra Serif"/>
                <w:spacing w:val="-1"/>
              </w:rPr>
              <w:t xml:space="preserve"> </w:t>
            </w:r>
            <w:r w:rsidRPr="00110F6E">
              <w:rPr>
                <w:rFonts w:ascii="PT Astra Serif" w:hAnsi="PT Astra Serif"/>
              </w:rPr>
              <w:t>средств</w:t>
            </w:r>
            <w:r w:rsidRPr="00110F6E">
              <w:rPr>
                <w:rFonts w:ascii="PT Astra Serif" w:hAnsi="PT Astra Serif"/>
                <w:spacing w:val="-1"/>
              </w:rPr>
              <w:t xml:space="preserve"> </w:t>
            </w:r>
            <w:r w:rsidRPr="00110F6E">
              <w:rPr>
                <w:rFonts w:ascii="PT Astra Serif" w:hAnsi="PT Astra Serif"/>
              </w:rPr>
              <w:t>массовой</w:t>
            </w:r>
            <w:r w:rsidRPr="00110F6E">
              <w:rPr>
                <w:rFonts w:ascii="PT Astra Serif" w:hAnsi="PT Astra Serif"/>
                <w:spacing w:val="-1"/>
              </w:rPr>
              <w:t xml:space="preserve"> </w:t>
            </w:r>
            <w:r w:rsidRPr="00110F6E">
              <w:rPr>
                <w:rFonts w:ascii="PT Astra Serif" w:hAnsi="PT Astra Serif"/>
              </w:rPr>
              <w:t>информации.</w:t>
            </w:r>
          </w:p>
          <w:p w:rsidR="00110F6E" w:rsidRPr="00110F6E" w:rsidDel="00006FB2" w:rsidRDefault="00110F6E" w:rsidP="00110F6E">
            <w:pPr>
              <w:spacing w:after="0" w:line="240" w:lineRule="auto"/>
              <w:ind w:left="34"/>
              <w:jc w:val="both"/>
              <w:rPr>
                <w:rFonts w:ascii="PT Astra Serif" w:eastAsia="Calibri" w:hAnsi="PT Astra Serif"/>
              </w:rPr>
            </w:pPr>
            <w:r w:rsidRPr="00110F6E">
              <w:rPr>
                <w:rFonts w:ascii="PT Astra Serif" w:hAnsi="PT Astra Serif"/>
              </w:rPr>
              <w:t>Действия, предусмотренные настоящим разделом Задания, выполняются Подрядчиком в разумный срок, но не позднее, чем через 30 календарных дней с момента</w:t>
            </w:r>
            <w:r w:rsidRPr="00110F6E">
              <w:rPr>
                <w:rFonts w:ascii="PT Astra Serif" w:hAnsi="PT Astra Serif"/>
                <w:spacing w:val="1"/>
              </w:rPr>
              <w:t xml:space="preserve"> </w:t>
            </w:r>
            <w:r w:rsidRPr="00110F6E">
              <w:rPr>
                <w:rFonts w:ascii="PT Astra Serif" w:hAnsi="PT Astra Serif"/>
              </w:rPr>
              <w:t>поступления письменного обращения Заказчика, за исключением процедуры пр</w:t>
            </w:r>
            <w:proofErr w:type="gramStart"/>
            <w:r w:rsidRPr="00110F6E">
              <w:rPr>
                <w:rFonts w:ascii="PT Astra Serif" w:hAnsi="PT Astra Serif"/>
              </w:rPr>
              <w:t>и-</w:t>
            </w:r>
            <w:proofErr w:type="gramEnd"/>
            <w:r w:rsidRPr="00110F6E">
              <w:rPr>
                <w:rFonts w:ascii="PT Astra Serif" w:hAnsi="PT Astra Serif"/>
                <w:spacing w:val="1"/>
              </w:rPr>
              <w:t xml:space="preserve"> </w:t>
            </w:r>
            <w:r w:rsidRPr="00110F6E">
              <w:rPr>
                <w:rFonts w:ascii="PT Astra Serif" w:hAnsi="PT Astra Serif"/>
              </w:rPr>
              <w:t>емки</w:t>
            </w:r>
            <w:r w:rsidRPr="00110F6E">
              <w:rPr>
                <w:rFonts w:ascii="PT Astra Serif" w:hAnsi="PT Astra Serif"/>
                <w:spacing w:val="-6"/>
              </w:rPr>
              <w:t xml:space="preserve"> </w:t>
            </w:r>
            <w:r w:rsidRPr="00110F6E">
              <w:rPr>
                <w:rFonts w:ascii="PT Astra Serif" w:hAnsi="PT Astra Serif"/>
              </w:rPr>
              <w:t>результатов</w:t>
            </w:r>
            <w:r w:rsidRPr="00110F6E">
              <w:rPr>
                <w:rFonts w:ascii="PT Astra Serif" w:hAnsi="PT Astra Serif"/>
                <w:spacing w:val="-6"/>
              </w:rPr>
              <w:t xml:space="preserve"> </w:t>
            </w:r>
            <w:r w:rsidRPr="00110F6E">
              <w:rPr>
                <w:rFonts w:ascii="PT Astra Serif" w:hAnsi="PT Astra Serif"/>
              </w:rPr>
              <w:t>выполненных</w:t>
            </w:r>
            <w:r w:rsidRPr="00110F6E">
              <w:rPr>
                <w:rFonts w:ascii="PT Astra Serif" w:hAnsi="PT Astra Serif"/>
                <w:spacing w:val="-3"/>
              </w:rPr>
              <w:t xml:space="preserve"> </w:t>
            </w:r>
            <w:r w:rsidRPr="00110F6E">
              <w:rPr>
                <w:rFonts w:ascii="PT Astra Serif" w:hAnsi="PT Astra Serif"/>
              </w:rPr>
              <w:t>работ,</w:t>
            </w:r>
            <w:r w:rsidRPr="00110F6E">
              <w:rPr>
                <w:rFonts w:ascii="PT Astra Serif" w:hAnsi="PT Astra Serif"/>
                <w:spacing w:val="-5"/>
              </w:rPr>
              <w:t xml:space="preserve"> </w:t>
            </w:r>
            <w:r w:rsidRPr="00110F6E">
              <w:rPr>
                <w:rFonts w:ascii="PT Astra Serif" w:hAnsi="PT Astra Serif"/>
              </w:rPr>
              <w:t>определяемой</w:t>
            </w:r>
            <w:r w:rsidRPr="00110F6E">
              <w:rPr>
                <w:rFonts w:ascii="PT Astra Serif" w:hAnsi="PT Astra Serif"/>
                <w:spacing w:val="-6"/>
              </w:rPr>
              <w:t xml:space="preserve"> </w:t>
            </w:r>
            <w:r w:rsidRPr="00110F6E">
              <w:rPr>
                <w:rFonts w:ascii="PT Astra Serif" w:hAnsi="PT Astra Serif"/>
              </w:rPr>
              <w:t>в</w:t>
            </w:r>
            <w:r w:rsidRPr="00110F6E">
              <w:rPr>
                <w:rFonts w:ascii="PT Astra Serif" w:hAnsi="PT Astra Serif"/>
                <w:spacing w:val="-5"/>
              </w:rPr>
              <w:t xml:space="preserve"> </w:t>
            </w:r>
            <w:r w:rsidRPr="00110F6E">
              <w:rPr>
                <w:rFonts w:ascii="PT Astra Serif" w:hAnsi="PT Astra Serif"/>
              </w:rPr>
              <w:t>соответствии</w:t>
            </w:r>
            <w:r w:rsidRPr="00110F6E">
              <w:rPr>
                <w:rFonts w:ascii="PT Astra Serif" w:hAnsi="PT Astra Serif"/>
                <w:spacing w:val="-6"/>
              </w:rPr>
              <w:t xml:space="preserve"> </w:t>
            </w:r>
            <w:r w:rsidRPr="00110F6E">
              <w:rPr>
                <w:rFonts w:ascii="PT Astra Serif" w:hAnsi="PT Astra Serif"/>
              </w:rPr>
              <w:t>с</w:t>
            </w:r>
            <w:r w:rsidRPr="00110F6E">
              <w:rPr>
                <w:rFonts w:ascii="PT Astra Serif" w:hAnsi="PT Astra Serif"/>
                <w:spacing w:val="-4"/>
              </w:rPr>
              <w:t xml:space="preserve"> </w:t>
            </w:r>
            <w:r w:rsidRPr="00110F6E">
              <w:rPr>
                <w:rFonts w:ascii="PT Astra Serif" w:hAnsi="PT Astra Serif"/>
              </w:rPr>
              <w:t>муниципальным контрактом.</w:t>
            </w:r>
          </w:p>
        </w:tc>
      </w:tr>
    </w:tbl>
    <w:p w:rsidR="00B71079" w:rsidRPr="00202732" w:rsidRDefault="00B71079" w:rsidP="00B71079">
      <w:pPr>
        <w:spacing w:after="0"/>
        <w:jc w:val="center"/>
        <w:rPr>
          <w:rFonts w:ascii="PT Astra Serif" w:hAnsi="PT Astra Serif"/>
          <w:sz w:val="24"/>
          <w:szCs w:val="24"/>
        </w:rPr>
      </w:pPr>
    </w:p>
    <w:p w:rsidR="00080FB5" w:rsidRPr="00202732"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202732">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202732">
        <w:rPr>
          <w:rFonts w:ascii="PT Astra Serif" w:eastAsia="Times New Roman" w:hAnsi="PT Astra Serif" w:cs="Times New Roman"/>
          <w:kern w:val="2"/>
          <w:sz w:val="24"/>
          <w:szCs w:val="24"/>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202732"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202732">
        <w:rPr>
          <w:rFonts w:ascii="PT Astra Serif" w:eastAsia="Times New Roman" w:hAnsi="PT Astra Serif" w:cs="Times New Roman"/>
          <w:kern w:val="2"/>
          <w:sz w:val="24"/>
          <w:szCs w:val="24"/>
          <w:lang w:eastAsia="ar-SA"/>
        </w:rPr>
        <w:t xml:space="preserve">Руководитель: </w:t>
      </w:r>
    </w:p>
    <w:p w:rsidR="00080FB5" w:rsidRPr="00202732" w:rsidRDefault="00080FB5" w:rsidP="00080FB5">
      <w:pPr>
        <w:suppressAutoHyphens/>
        <w:spacing w:after="0" w:line="240" w:lineRule="auto"/>
        <w:jc w:val="both"/>
        <w:rPr>
          <w:rFonts w:ascii="PT Astra Serif" w:eastAsia="Times New Roman" w:hAnsi="PT Astra Serif" w:cs="Times New Roman"/>
          <w:b/>
          <w:bCs/>
          <w:kern w:val="2"/>
          <w:sz w:val="24"/>
          <w:szCs w:val="24"/>
          <w:lang w:eastAsia="ar-SA"/>
        </w:rPr>
      </w:pPr>
      <w:r w:rsidRPr="00202732">
        <w:rPr>
          <w:rFonts w:ascii="PT Astra Serif" w:eastAsia="Times New Roman" w:hAnsi="PT Astra Serif" w:cs="Times New Roman"/>
          <w:b/>
          <w:bCs/>
          <w:kern w:val="2"/>
          <w:sz w:val="24"/>
          <w:szCs w:val="24"/>
          <w:lang w:eastAsia="ar-SA"/>
        </w:rPr>
        <w:t>__________________________________</w:t>
      </w:r>
      <w:r w:rsidR="00404145" w:rsidRPr="00202732">
        <w:rPr>
          <w:rFonts w:ascii="PT Astra Serif" w:eastAsia="Times New Roman" w:hAnsi="PT Astra Serif" w:cs="Times New Roman"/>
          <w:b/>
          <w:bCs/>
          <w:kern w:val="2"/>
          <w:sz w:val="24"/>
          <w:szCs w:val="24"/>
          <w:lang w:eastAsia="ar-SA"/>
        </w:rPr>
        <w:t>___________</w:t>
      </w:r>
      <w:r w:rsidRPr="00202732">
        <w:rPr>
          <w:rFonts w:ascii="PT Astra Serif" w:eastAsia="Times New Roman" w:hAnsi="PT Astra Serif" w:cs="Times New Roman"/>
          <w:b/>
          <w:bCs/>
          <w:kern w:val="2"/>
          <w:sz w:val="24"/>
          <w:szCs w:val="24"/>
          <w:lang w:eastAsia="ar-SA"/>
        </w:rPr>
        <w:t>___/</w:t>
      </w:r>
      <w:r w:rsidRPr="00202732">
        <w:rPr>
          <w:rFonts w:ascii="PT Astra Serif" w:eastAsia="Times New Roman" w:hAnsi="PT Astra Serif" w:cs="Times New Roman"/>
          <w:bCs/>
          <w:kern w:val="2"/>
          <w:sz w:val="24"/>
          <w:szCs w:val="24"/>
          <w:u w:val="single"/>
          <w:lang w:eastAsia="ar-SA"/>
        </w:rPr>
        <w:t xml:space="preserve">                                              </w:t>
      </w:r>
      <w:r w:rsidRPr="00202732">
        <w:rPr>
          <w:rFonts w:ascii="PT Astra Serif" w:eastAsia="Times New Roman" w:hAnsi="PT Astra Serif" w:cs="Times New Roman"/>
          <w:b/>
          <w:bCs/>
          <w:kern w:val="2"/>
          <w:sz w:val="24"/>
          <w:szCs w:val="24"/>
          <w:lang w:eastAsia="ar-SA"/>
        </w:rPr>
        <w:t>/</w:t>
      </w:r>
    </w:p>
    <w:p w:rsidR="009F7B6B" w:rsidRPr="00202732"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080FB5" w:rsidRPr="00202732" w:rsidRDefault="00E2685E"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Подрядчик</w:t>
      </w:r>
      <w:r w:rsidR="00080FB5" w:rsidRPr="00202732">
        <w:rPr>
          <w:rFonts w:ascii="PT Astra Serif" w:eastAsia="Times New Roman" w:hAnsi="PT Astra Serif" w:cs="Times New Roman"/>
          <w:b/>
          <w:kern w:val="2"/>
          <w:sz w:val="24"/>
          <w:szCs w:val="24"/>
          <w:lang w:eastAsia="ar-SA"/>
        </w:rPr>
        <w:t>: _____________________</w:t>
      </w:r>
    </w:p>
    <w:p w:rsidR="009F7B6B" w:rsidRPr="00202732" w:rsidRDefault="009F7B6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080FB5" w:rsidRPr="00202732" w:rsidRDefault="00080FB5"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202732">
        <w:rPr>
          <w:rFonts w:ascii="PT Astra Serif" w:eastAsia="Times New Roman" w:hAnsi="PT Astra Serif" w:cs="Times New Roman"/>
          <w:b/>
          <w:kern w:val="2"/>
          <w:sz w:val="24"/>
          <w:szCs w:val="24"/>
          <w:lang w:eastAsia="ar-SA"/>
        </w:rPr>
        <w:t>Руководитель: _____________________</w:t>
      </w:r>
    </w:p>
    <w:p w:rsidR="008E0D4D"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110F6E" w:rsidRDefault="00110F6E"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110F6E" w:rsidRDefault="00110F6E"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110F6E" w:rsidRDefault="00110F6E"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110F6E" w:rsidRDefault="00110F6E"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110F6E" w:rsidRDefault="00110F6E"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110F6E" w:rsidRDefault="00110F6E"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110F6E" w:rsidRDefault="00110F6E"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110F6E" w:rsidRDefault="00110F6E"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110F6E" w:rsidRDefault="00110F6E"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110F6E" w:rsidRDefault="00110F6E"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110F6E" w:rsidRDefault="00110F6E"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110F6E" w:rsidRDefault="00110F6E"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110F6E" w:rsidRDefault="00110F6E"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110F6E" w:rsidRDefault="00110F6E"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110F6E" w:rsidRDefault="00110F6E"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110F6E" w:rsidRDefault="00110F6E"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482238" w:rsidRDefault="00482238"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482238" w:rsidRDefault="00482238"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482238" w:rsidRDefault="00482238"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482238" w:rsidRDefault="00482238"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110F6E" w:rsidRDefault="00110F6E"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110F6E" w:rsidRPr="00202732" w:rsidRDefault="00110F6E" w:rsidP="00110F6E">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202732">
        <w:rPr>
          <w:rFonts w:ascii="PT Astra Serif" w:eastAsia="Times New Roman" w:hAnsi="PT Astra Serif" w:cs="Times New Roman"/>
          <w:kern w:val="2"/>
          <w:sz w:val="24"/>
          <w:szCs w:val="24"/>
          <w:lang w:eastAsia="ar-SA"/>
        </w:rPr>
        <w:lastRenderedPageBreak/>
        <w:t xml:space="preserve">Приложение </w:t>
      </w:r>
      <w:r>
        <w:rPr>
          <w:rFonts w:ascii="PT Astra Serif" w:eastAsia="Times New Roman" w:hAnsi="PT Astra Serif" w:cs="Times New Roman"/>
          <w:kern w:val="2"/>
          <w:sz w:val="24"/>
          <w:szCs w:val="24"/>
          <w:lang w:eastAsia="ar-SA"/>
        </w:rPr>
        <w:t>№2</w:t>
      </w:r>
    </w:p>
    <w:p w:rsidR="00110F6E" w:rsidRPr="00202732" w:rsidRDefault="00110F6E" w:rsidP="00110F6E">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202732">
        <w:rPr>
          <w:rFonts w:ascii="PT Astra Serif" w:eastAsia="Times New Roman" w:hAnsi="PT Astra Serif" w:cs="Times New Roman"/>
          <w:kern w:val="2"/>
          <w:sz w:val="24"/>
          <w:szCs w:val="24"/>
          <w:lang w:eastAsia="ar-SA"/>
        </w:rPr>
        <w:t xml:space="preserve">к муниципальному контракту </w:t>
      </w:r>
    </w:p>
    <w:p w:rsidR="00110F6E" w:rsidRDefault="00110F6E"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110F6E" w:rsidRPr="00202732" w:rsidRDefault="00110F6E"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110F6E" w:rsidRDefault="00110F6E" w:rsidP="00110F6E">
      <w:pPr>
        <w:spacing w:after="0" w:line="240" w:lineRule="auto"/>
        <w:ind w:right="-15"/>
        <w:jc w:val="center"/>
        <w:rPr>
          <w:rFonts w:ascii="PT Astra Serif" w:hAnsi="PT Astra Serif"/>
          <w:b/>
          <w:sz w:val="24"/>
          <w:szCs w:val="24"/>
        </w:rPr>
      </w:pPr>
      <w:r>
        <w:rPr>
          <w:rFonts w:ascii="PT Astra Serif" w:hAnsi="PT Astra Serif"/>
          <w:b/>
          <w:sz w:val="24"/>
          <w:szCs w:val="24"/>
        </w:rPr>
        <w:t>График выполнения работ</w:t>
      </w:r>
    </w:p>
    <w:p w:rsidR="00110F6E" w:rsidRPr="00695DEE" w:rsidRDefault="00110F6E" w:rsidP="00110F6E">
      <w:pPr>
        <w:spacing w:after="0" w:line="240" w:lineRule="auto"/>
        <w:ind w:right="-15"/>
        <w:jc w:val="center"/>
        <w:rPr>
          <w:rFonts w:ascii="PT Astra Serif" w:hAnsi="PT Astra Serif"/>
          <w:sz w:val="21"/>
          <w:szCs w:val="21"/>
        </w:rPr>
      </w:pPr>
    </w:p>
    <w:tbl>
      <w:tblPr>
        <w:tblW w:w="9464" w:type="dxa"/>
        <w:tblInd w:w="675" w:type="dxa"/>
        <w:tblLook w:val="04A0" w:firstRow="1" w:lastRow="0" w:firstColumn="1" w:lastColumn="0" w:noHBand="0" w:noVBand="1"/>
      </w:tblPr>
      <w:tblGrid>
        <w:gridCol w:w="540"/>
        <w:gridCol w:w="5664"/>
        <w:gridCol w:w="3260"/>
      </w:tblGrid>
      <w:tr w:rsidR="00110F6E" w:rsidRPr="00695DEE" w:rsidTr="00BB5930">
        <w:trPr>
          <w:trHeight w:val="833"/>
        </w:trPr>
        <w:tc>
          <w:tcPr>
            <w:tcW w:w="540" w:type="dxa"/>
            <w:tcBorders>
              <w:top w:val="single" w:sz="4" w:space="0" w:color="auto"/>
              <w:left w:val="single" w:sz="4" w:space="0" w:color="auto"/>
              <w:bottom w:val="single" w:sz="4" w:space="0" w:color="000000"/>
              <w:right w:val="single" w:sz="4" w:space="0" w:color="auto"/>
            </w:tcBorders>
            <w:vAlign w:val="center"/>
            <w:hideMark/>
          </w:tcPr>
          <w:p w:rsidR="00110F6E" w:rsidRPr="00695DEE" w:rsidRDefault="00110F6E" w:rsidP="00052A80">
            <w:pPr>
              <w:spacing w:after="0" w:line="240" w:lineRule="auto"/>
              <w:jc w:val="center"/>
              <w:rPr>
                <w:rFonts w:ascii="PT Astra Serif" w:hAnsi="PT Astra Serif"/>
                <w:color w:val="000000"/>
                <w:lang w:eastAsia="ru-RU"/>
              </w:rPr>
            </w:pPr>
            <w:r w:rsidRPr="00695DEE">
              <w:rPr>
                <w:rFonts w:ascii="PT Astra Serif" w:hAnsi="PT Astra Serif"/>
                <w:color w:val="000000"/>
                <w:lang w:eastAsia="ru-RU"/>
              </w:rPr>
              <w:t xml:space="preserve">№ </w:t>
            </w:r>
            <w:proofErr w:type="gramStart"/>
            <w:r w:rsidRPr="00695DEE">
              <w:rPr>
                <w:rFonts w:ascii="PT Astra Serif" w:hAnsi="PT Astra Serif"/>
                <w:color w:val="000000"/>
                <w:lang w:eastAsia="ru-RU"/>
              </w:rPr>
              <w:t>п</w:t>
            </w:r>
            <w:proofErr w:type="gramEnd"/>
            <w:r w:rsidRPr="00695DEE">
              <w:rPr>
                <w:rFonts w:ascii="PT Astra Serif" w:hAnsi="PT Astra Serif"/>
                <w:color w:val="000000"/>
                <w:lang w:eastAsia="ru-RU"/>
              </w:rPr>
              <w:t>/п</w:t>
            </w:r>
          </w:p>
        </w:tc>
        <w:tc>
          <w:tcPr>
            <w:tcW w:w="5664" w:type="dxa"/>
            <w:tcBorders>
              <w:top w:val="single" w:sz="4" w:space="0" w:color="auto"/>
              <w:left w:val="single" w:sz="4" w:space="0" w:color="auto"/>
              <w:bottom w:val="single" w:sz="4" w:space="0" w:color="auto"/>
              <w:right w:val="single" w:sz="4" w:space="0" w:color="auto"/>
            </w:tcBorders>
            <w:vAlign w:val="center"/>
            <w:hideMark/>
          </w:tcPr>
          <w:p w:rsidR="00110F6E" w:rsidRPr="00695DEE" w:rsidRDefault="00110F6E" w:rsidP="00052A80">
            <w:pPr>
              <w:spacing w:after="0" w:line="240" w:lineRule="auto"/>
              <w:jc w:val="center"/>
              <w:rPr>
                <w:rFonts w:ascii="PT Astra Serif" w:hAnsi="PT Astra Serif"/>
                <w:color w:val="000000"/>
                <w:lang w:eastAsia="ru-RU"/>
              </w:rPr>
            </w:pPr>
            <w:r w:rsidRPr="00695DEE">
              <w:rPr>
                <w:rFonts w:ascii="PT Astra Serif" w:hAnsi="PT Astra Serif"/>
                <w:color w:val="000000"/>
                <w:lang w:eastAsia="ru-RU"/>
              </w:rPr>
              <w:t>Наименование работ</w:t>
            </w:r>
          </w:p>
        </w:tc>
        <w:tc>
          <w:tcPr>
            <w:tcW w:w="3260" w:type="dxa"/>
            <w:tcBorders>
              <w:top w:val="single" w:sz="4" w:space="0" w:color="auto"/>
              <w:left w:val="nil"/>
              <w:bottom w:val="single" w:sz="4" w:space="0" w:color="auto"/>
              <w:right w:val="single" w:sz="4" w:space="0" w:color="auto"/>
            </w:tcBorders>
            <w:vAlign w:val="center"/>
          </w:tcPr>
          <w:p w:rsidR="00110F6E" w:rsidRPr="00695DEE" w:rsidRDefault="00110F6E" w:rsidP="00052A80">
            <w:pPr>
              <w:spacing w:after="0" w:line="240" w:lineRule="auto"/>
              <w:jc w:val="center"/>
              <w:rPr>
                <w:rFonts w:ascii="PT Astra Serif" w:hAnsi="PT Astra Serif"/>
                <w:color w:val="000000"/>
                <w:lang w:eastAsia="ru-RU"/>
              </w:rPr>
            </w:pPr>
            <w:r>
              <w:rPr>
                <w:rFonts w:ascii="PT Astra Serif" w:hAnsi="PT Astra Serif"/>
                <w:color w:val="000000"/>
                <w:lang w:eastAsia="ru-RU"/>
              </w:rPr>
              <w:t>Срок</w:t>
            </w:r>
            <w:r w:rsidR="00052A80">
              <w:rPr>
                <w:rFonts w:ascii="PT Astra Serif" w:hAnsi="PT Astra Serif"/>
                <w:color w:val="000000"/>
                <w:lang w:eastAsia="ru-RU"/>
              </w:rPr>
              <w:t xml:space="preserve"> выполнения</w:t>
            </w:r>
            <w:r>
              <w:rPr>
                <w:rFonts w:ascii="PT Astra Serif" w:hAnsi="PT Astra Serif"/>
                <w:color w:val="000000"/>
                <w:lang w:eastAsia="ru-RU"/>
              </w:rPr>
              <w:t xml:space="preserve"> работ</w:t>
            </w:r>
          </w:p>
        </w:tc>
      </w:tr>
      <w:tr w:rsidR="00110F6E" w:rsidRPr="00695DEE" w:rsidTr="00BB5930">
        <w:trPr>
          <w:trHeight w:val="300"/>
        </w:trPr>
        <w:tc>
          <w:tcPr>
            <w:tcW w:w="540" w:type="dxa"/>
            <w:tcBorders>
              <w:top w:val="nil"/>
              <w:left w:val="single" w:sz="4" w:space="0" w:color="auto"/>
              <w:bottom w:val="single" w:sz="4" w:space="0" w:color="auto"/>
              <w:right w:val="single" w:sz="4" w:space="0" w:color="auto"/>
            </w:tcBorders>
            <w:vAlign w:val="center"/>
            <w:hideMark/>
          </w:tcPr>
          <w:p w:rsidR="00110F6E" w:rsidRPr="00695DEE" w:rsidRDefault="00110F6E" w:rsidP="00052A80">
            <w:pPr>
              <w:spacing w:after="0" w:line="240" w:lineRule="auto"/>
              <w:jc w:val="center"/>
              <w:rPr>
                <w:rFonts w:ascii="PT Astra Serif" w:hAnsi="PT Astra Serif"/>
                <w:color w:val="000000"/>
                <w:sz w:val="16"/>
                <w:szCs w:val="16"/>
                <w:lang w:eastAsia="ru-RU"/>
              </w:rPr>
            </w:pPr>
            <w:r w:rsidRPr="00695DEE">
              <w:rPr>
                <w:rFonts w:ascii="PT Astra Serif" w:hAnsi="PT Astra Serif"/>
                <w:color w:val="000000"/>
                <w:sz w:val="16"/>
                <w:szCs w:val="16"/>
                <w:lang w:eastAsia="ru-RU"/>
              </w:rPr>
              <w:t>1</w:t>
            </w:r>
          </w:p>
        </w:tc>
        <w:tc>
          <w:tcPr>
            <w:tcW w:w="5664" w:type="dxa"/>
            <w:tcBorders>
              <w:top w:val="nil"/>
              <w:left w:val="nil"/>
              <w:bottom w:val="single" w:sz="4" w:space="0" w:color="auto"/>
              <w:right w:val="single" w:sz="4" w:space="0" w:color="auto"/>
            </w:tcBorders>
            <w:vAlign w:val="center"/>
            <w:hideMark/>
          </w:tcPr>
          <w:p w:rsidR="00110F6E" w:rsidRPr="00695DEE" w:rsidRDefault="00110F6E" w:rsidP="00052A80">
            <w:pPr>
              <w:spacing w:after="0" w:line="240" w:lineRule="auto"/>
              <w:jc w:val="center"/>
              <w:rPr>
                <w:rFonts w:ascii="PT Astra Serif" w:hAnsi="PT Astra Serif"/>
                <w:color w:val="000000"/>
                <w:sz w:val="16"/>
                <w:szCs w:val="16"/>
                <w:lang w:eastAsia="ru-RU"/>
              </w:rPr>
            </w:pPr>
            <w:r w:rsidRPr="00695DEE">
              <w:rPr>
                <w:rFonts w:ascii="PT Astra Serif" w:hAnsi="PT Astra Serif"/>
                <w:color w:val="000000"/>
                <w:sz w:val="16"/>
                <w:szCs w:val="16"/>
                <w:lang w:eastAsia="ru-RU"/>
              </w:rPr>
              <w:t>2</w:t>
            </w:r>
          </w:p>
        </w:tc>
        <w:tc>
          <w:tcPr>
            <w:tcW w:w="3260" w:type="dxa"/>
            <w:tcBorders>
              <w:top w:val="nil"/>
              <w:left w:val="nil"/>
              <w:bottom w:val="single" w:sz="4" w:space="0" w:color="auto"/>
              <w:right w:val="single" w:sz="4" w:space="0" w:color="auto"/>
            </w:tcBorders>
            <w:vAlign w:val="center"/>
          </w:tcPr>
          <w:p w:rsidR="00110F6E" w:rsidRPr="00695DEE" w:rsidRDefault="00110F6E" w:rsidP="00052A80">
            <w:pPr>
              <w:spacing w:after="0" w:line="240" w:lineRule="auto"/>
              <w:jc w:val="center"/>
              <w:rPr>
                <w:rFonts w:ascii="PT Astra Serif" w:hAnsi="PT Astra Serif"/>
                <w:color w:val="000000"/>
                <w:sz w:val="16"/>
                <w:szCs w:val="16"/>
                <w:lang w:eastAsia="ru-RU"/>
              </w:rPr>
            </w:pPr>
          </w:p>
        </w:tc>
      </w:tr>
      <w:tr w:rsidR="00110F6E" w:rsidRPr="00695DEE" w:rsidTr="00BB5930">
        <w:trPr>
          <w:trHeight w:val="450"/>
        </w:trPr>
        <w:tc>
          <w:tcPr>
            <w:tcW w:w="540" w:type="dxa"/>
            <w:tcBorders>
              <w:top w:val="nil"/>
              <w:left w:val="single" w:sz="4" w:space="0" w:color="auto"/>
              <w:bottom w:val="single" w:sz="4" w:space="0" w:color="auto"/>
              <w:right w:val="single" w:sz="4" w:space="0" w:color="auto"/>
            </w:tcBorders>
            <w:vAlign w:val="center"/>
            <w:hideMark/>
          </w:tcPr>
          <w:p w:rsidR="00110F6E" w:rsidRPr="00695DEE" w:rsidRDefault="00110F6E" w:rsidP="00052A80">
            <w:pPr>
              <w:spacing w:after="0" w:line="240" w:lineRule="auto"/>
              <w:jc w:val="center"/>
              <w:rPr>
                <w:rFonts w:ascii="PT Astra Serif" w:hAnsi="PT Astra Serif"/>
                <w:color w:val="000000"/>
                <w:lang w:eastAsia="ru-RU"/>
              </w:rPr>
            </w:pPr>
            <w:r w:rsidRPr="00695DEE">
              <w:rPr>
                <w:rFonts w:ascii="PT Astra Serif" w:hAnsi="PT Astra Serif"/>
                <w:color w:val="000000"/>
                <w:lang w:eastAsia="ru-RU"/>
              </w:rPr>
              <w:t>1</w:t>
            </w:r>
          </w:p>
        </w:tc>
        <w:tc>
          <w:tcPr>
            <w:tcW w:w="5664" w:type="dxa"/>
            <w:tcBorders>
              <w:top w:val="nil"/>
              <w:left w:val="nil"/>
              <w:bottom w:val="single" w:sz="4" w:space="0" w:color="auto"/>
              <w:right w:val="single" w:sz="4" w:space="0" w:color="auto"/>
            </w:tcBorders>
            <w:vAlign w:val="center"/>
          </w:tcPr>
          <w:p w:rsidR="00110F6E" w:rsidRPr="00695DEE" w:rsidRDefault="00110F6E" w:rsidP="00052A80">
            <w:pPr>
              <w:spacing w:after="0" w:line="240" w:lineRule="auto"/>
              <w:jc w:val="both"/>
              <w:rPr>
                <w:rFonts w:ascii="PT Astra Serif" w:hAnsi="PT Astra Serif"/>
                <w:color w:val="000000"/>
                <w:lang w:eastAsia="ru-RU"/>
              </w:rPr>
            </w:pPr>
            <w:r w:rsidRPr="004442C5">
              <w:rPr>
                <w:rFonts w:ascii="PT Astra Serif" w:eastAsia="Calibri" w:hAnsi="PT Astra Serif"/>
              </w:rPr>
              <w:t xml:space="preserve">Сбор исходной информации для выполнения </w:t>
            </w:r>
            <w:r w:rsidRPr="004442C5">
              <w:rPr>
                <w:rFonts w:ascii="PT Astra Serif" w:hAnsi="PT Astra Serif"/>
                <w:spacing w:val="-3"/>
              </w:rPr>
              <w:t xml:space="preserve">работы </w:t>
            </w:r>
            <w:r w:rsidRPr="004442C5">
              <w:rPr>
                <w:rFonts w:ascii="PT Astra Serif" w:hAnsi="PT Astra Serif"/>
              </w:rPr>
              <w:t>и согласование перечня видов объектов, в отношении которых формируется информация в различных разделах проекта Программы</w:t>
            </w:r>
          </w:p>
        </w:tc>
        <w:tc>
          <w:tcPr>
            <w:tcW w:w="3260" w:type="dxa"/>
            <w:tcBorders>
              <w:top w:val="nil"/>
              <w:left w:val="nil"/>
              <w:bottom w:val="single" w:sz="4" w:space="0" w:color="auto"/>
              <w:right w:val="single" w:sz="4" w:space="0" w:color="auto"/>
            </w:tcBorders>
            <w:vAlign w:val="center"/>
          </w:tcPr>
          <w:p w:rsidR="00110F6E" w:rsidRDefault="00110F6E" w:rsidP="00052A80">
            <w:pPr>
              <w:spacing w:after="0" w:line="240" w:lineRule="auto"/>
              <w:jc w:val="center"/>
              <w:rPr>
                <w:rFonts w:ascii="PT Astra Serif" w:hAnsi="PT Astra Serif"/>
                <w:color w:val="000000"/>
                <w:lang w:eastAsia="ru-RU"/>
              </w:rPr>
            </w:pPr>
            <w:r w:rsidRPr="004442C5">
              <w:rPr>
                <w:rFonts w:ascii="PT Astra Serif" w:hAnsi="PT Astra Serif"/>
                <w:lang w:eastAsia="zh-CN"/>
              </w:rPr>
              <w:t xml:space="preserve">30 дней </w:t>
            </w:r>
            <w:proofErr w:type="gramStart"/>
            <w:r w:rsidRPr="004442C5">
              <w:rPr>
                <w:rFonts w:ascii="PT Astra Serif" w:hAnsi="PT Astra Serif"/>
                <w:lang w:eastAsia="zh-CN"/>
              </w:rPr>
              <w:t>с даты заключения</w:t>
            </w:r>
            <w:proofErr w:type="gramEnd"/>
            <w:r w:rsidRPr="004442C5">
              <w:rPr>
                <w:rFonts w:ascii="PT Astra Serif" w:hAnsi="PT Astra Serif"/>
                <w:lang w:eastAsia="zh-CN"/>
              </w:rPr>
              <w:t xml:space="preserve"> контракта</w:t>
            </w:r>
          </w:p>
        </w:tc>
      </w:tr>
      <w:tr w:rsidR="00110F6E" w:rsidRPr="00695DEE" w:rsidTr="00BB5930">
        <w:trPr>
          <w:trHeight w:val="414"/>
        </w:trPr>
        <w:tc>
          <w:tcPr>
            <w:tcW w:w="540" w:type="dxa"/>
            <w:tcBorders>
              <w:top w:val="nil"/>
              <w:left w:val="single" w:sz="4" w:space="0" w:color="auto"/>
              <w:bottom w:val="single" w:sz="4" w:space="0" w:color="auto"/>
              <w:right w:val="single" w:sz="4" w:space="0" w:color="auto"/>
            </w:tcBorders>
            <w:noWrap/>
            <w:vAlign w:val="center"/>
          </w:tcPr>
          <w:p w:rsidR="00110F6E" w:rsidRPr="00695DEE" w:rsidRDefault="00110F6E" w:rsidP="00052A80">
            <w:pPr>
              <w:spacing w:after="0" w:line="240" w:lineRule="auto"/>
              <w:jc w:val="center"/>
              <w:rPr>
                <w:rFonts w:ascii="PT Astra Serif" w:hAnsi="PT Astra Serif"/>
                <w:color w:val="000000"/>
                <w:lang w:eastAsia="ru-RU"/>
              </w:rPr>
            </w:pPr>
            <w:r>
              <w:rPr>
                <w:rFonts w:ascii="PT Astra Serif" w:hAnsi="PT Astra Serif"/>
                <w:color w:val="000000"/>
                <w:lang w:eastAsia="ru-RU"/>
              </w:rPr>
              <w:t>2</w:t>
            </w:r>
          </w:p>
        </w:tc>
        <w:tc>
          <w:tcPr>
            <w:tcW w:w="5664" w:type="dxa"/>
            <w:tcBorders>
              <w:top w:val="nil"/>
              <w:left w:val="nil"/>
              <w:bottom w:val="single" w:sz="4" w:space="0" w:color="auto"/>
              <w:right w:val="single" w:sz="4" w:space="0" w:color="auto"/>
            </w:tcBorders>
            <w:vAlign w:val="center"/>
          </w:tcPr>
          <w:p w:rsidR="00110F6E" w:rsidRPr="00695DEE" w:rsidRDefault="00110F6E" w:rsidP="00052A80">
            <w:pPr>
              <w:spacing w:after="0" w:line="240" w:lineRule="auto"/>
              <w:jc w:val="both"/>
              <w:rPr>
                <w:rFonts w:ascii="PT Astra Serif" w:hAnsi="PT Astra Serif"/>
                <w:color w:val="000000"/>
                <w:lang w:eastAsia="ru-RU"/>
              </w:rPr>
            </w:pPr>
            <w:r w:rsidRPr="004442C5">
              <w:rPr>
                <w:rFonts w:ascii="PT Astra Serif" w:eastAsia="Calibri" w:hAnsi="PT Astra Serif"/>
              </w:rPr>
              <w:t>Подготовка проекта Программы</w:t>
            </w:r>
          </w:p>
        </w:tc>
        <w:tc>
          <w:tcPr>
            <w:tcW w:w="3260" w:type="dxa"/>
            <w:tcBorders>
              <w:top w:val="nil"/>
              <w:left w:val="nil"/>
              <w:bottom w:val="single" w:sz="4" w:space="0" w:color="auto"/>
              <w:right w:val="single" w:sz="4" w:space="0" w:color="auto"/>
            </w:tcBorders>
            <w:vAlign w:val="center"/>
          </w:tcPr>
          <w:p w:rsidR="00110F6E" w:rsidRDefault="00110F6E" w:rsidP="00052A80">
            <w:pPr>
              <w:spacing w:after="0" w:line="240" w:lineRule="auto"/>
              <w:jc w:val="center"/>
              <w:rPr>
                <w:rFonts w:ascii="PT Astra Serif" w:hAnsi="PT Astra Serif"/>
                <w:color w:val="000000"/>
                <w:lang w:eastAsia="ru-RU"/>
              </w:rPr>
            </w:pPr>
            <w:r w:rsidRPr="004442C5">
              <w:rPr>
                <w:rFonts w:ascii="PT Astra Serif" w:hAnsi="PT Astra Serif"/>
                <w:lang w:eastAsia="zh-CN"/>
              </w:rPr>
              <w:t>не позднее 60 дней после окончания сбора исходных данных</w:t>
            </w:r>
          </w:p>
        </w:tc>
      </w:tr>
      <w:tr w:rsidR="00110F6E" w:rsidRPr="00695DEE" w:rsidTr="00BB5930">
        <w:trPr>
          <w:trHeight w:val="414"/>
        </w:trPr>
        <w:tc>
          <w:tcPr>
            <w:tcW w:w="540" w:type="dxa"/>
            <w:tcBorders>
              <w:top w:val="nil"/>
              <w:left w:val="single" w:sz="4" w:space="0" w:color="auto"/>
              <w:bottom w:val="single" w:sz="4" w:space="0" w:color="auto"/>
              <w:right w:val="single" w:sz="4" w:space="0" w:color="auto"/>
            </w:tcBorders>
            <w:noWrap/>
            <w:vAlign w:val="center"/>
          </w:tcPr>
          <w:p w:rsidR="00110F6E" w:rsidRPr="00695DEE" w:rsidRDefault="00110F6E" w:rsidP="00052A80">
            <w:pPr>
              <w:spacing w:after="0" w:line="240" w:lineRule="auto"/>
              <w:jc w:val="center"/>
              <w:rPr>
                <w:rFonts w:ascii="PT Astra Serif" w:hAnsi="PT Astra Serif"/>
                <w:color w:val="000000"/>
                <w:lang w:eastAsia="ru-RU"/>
              </w:rPr>
            </w:pPr>
            <w:r>
              <w:rPr>
                <w:rFonts w:ascii="PT Astra Serif" w:hAnsi="PT Astra Serif"/>
                <w:color w:val="000000"/>
                <w:lang w:eastAsia="ru-RU"/>
              </w:rPr>
              <w:t>3</w:t>
            </w:r>
          </w:p>
        </w:tc>
        <w:tc>
          <w:tcPr>
            <w:tcW w:w="5664" w:type="dxa"/>
            <w:tcBorders>
              <w:top w:val="nil"/>
              <w:left w:val="nil"/>
              <w:bottom w:val="single" w:sz="4" w:space="0" w:color="auto"/>
              <w:right w:val="single" w:sz="4" w:space="0" w:color="auto"/>
            </w:tcBorders>
            <w:vAlign w:val="center"/>
          </w:tcPr>
          <w:p w:rsidR="00110F6E" w:rsidRPr="00695DEE" w:rsidRDefault="00110F6E" w:rsidP="00052A80">
            <w:pPr>
              <w:spacing w:after="0" w:line="240" w:lineRule="auto"/>
              <w:jc w:val="both"/>
              <w:rPr>
                <w:rFonts w:ascii="PT Astra Serif" w:hAnsi="PT Astra Serif"/>
                <w:color w:val="000000"/>
                <w:lang w:eastAsia="ru-RU"/>
              </w:rPr>
            </w:pPr>
            <w:r w:rsidRPr="004442C5">
              <w:rPr>
                <w:rFonts w:ascii="PT Astra Serif" w:hAnsi="PT Astra Serif"/>
                <w:lang w:eastAsia="zh-CN"/>
              </w:rPr>
              <w:t xml:space="preserve">Размещение на официальном сайте </w:t>
            </w:r>
            <w:proofErr w:type="gramStart"/>
            <w:r w:rsidRPr="004442C5">
              <w:rPr>
                <w:rFonts w:ascii="PT Astra Serif" w:hAnsi="PT Astra Serif"/>
                <w:lang w:eastAsia="zh-CN"/>
              </w:rPr>
              <w:t xml:space="preserve">органов местного самоуправления города </w:t>
            </w:r>
            <w:proofErr w:type="spellStart"/>
            <w:r w:rsidRPr="004442C5">
              <w:rPr>
                <w:rFonts w:ascii="PT Astra Serif" w:hAnsi="PT Astra Serif"/>
                <w:lang w:eastAsia="zh-CN"/>
              </w:rPr>
              <w:t>Югорска</w:t>
            </w:r>
            <w:proofErr w:type="spellEnd"/>
            <w:r w:rsidRPr="004442C5">
              <w:rPr>
                <w:rFonts w:ascii="PT Astra Serif" w:hAnsi="PT Astra Serif"/>
                <w:lang w:eastAsia="zh-CN"/>
              </w:rPr>
              <w:t xml:space="preserve"> проекта Программы</w:t>
            </w:r>
            <w:proofErr w:type="gramEnd"/>
            <w:r w:rsidRPr="004442C5">
              <w:rPr>
                <w:rFonts w:ascii="PT Astra Serif" w:hAnsi="PT Astra Serif"/>
                <w:lang w:eastAsia="zh-CN"/>
              </w:rPr>
              <w:t xml:space="preserve"> для рассмотрения и обсуждения жителями города</w:t>
            </w:r>
          </w:p>
        </w:tc>
        <w:tc>
          <w:tcPr>
            <w:tcW w:w="3260" w:type="dxa"/>
            <w:tcBorders>
              <w:top w:val="nil"/>
              <w:left w:val="nil"/>
              <w:bottom w:val="single" w:sz="4" w:space="0" w:color="auto"/>
              <w:right w:val="single" w:sz="4" w:space="0" w:color="auto"/>
            </w:tcBorders>
            <w:vAlign w:val="center"/>
          </w:tcPr>
          <w:p w:rsidR="00110F6E" w:rsidRDefault="00110F6E" w:rsidP="00052A80">
            <w:pPr>
              <w:spacing w:after="0" w:line="240" w:lineRule="auto"/>
              <w:jc w:val="center"/>
              <w:rPr>
                <w:rFonts w:ascii="PT Astra Serif" w:hAnsi="PT Astra Serif"/>
                <w:color w:val="000000"/>
                <w:lang w:eastAsia="ru-RU"/>
              </w:rPr>
            </w:pPr>
            <w:r>
              <w:rPr>
                <w:rFonts w:ascii="PT Astra Serif" w:hAnsi="PT Astra Serif"/>
                <w:color w:val="000000"/>
                <w:lang w:eastAsia="ru-RU"/>
              </w:rPr>
              <w:t>30 дней</w:t>
            </w:r>
          </w:p>
        </w:tc>
      </w:tr>
      <w:tr w:rsidR="00110F6E" w:rsidRPr="00695DEE" w:rsidTr="00BB5930">
        <w:trPr>
          <w:trHeight w:val="414"/>
        </w:trPr>
        <w:tc>
          <w:tcPr>
            <w:tcW w:w="540" w:type="dxa"/>
            <w:tcBorders>
              <w:top w:val="nil"/>
              <w:left w:val="single" w:sz="4" w:space="0" w:color="auto"/>
              <w:bottom w:val="single" w:sz="4" w:space="0" w:color="auto"/>
              <w:right w:val="single" w:sz="4" w:space="0" w:color="auto"/>
            </w:tcBorders>
            <w:noWrap/>
            <w:vAlign w:val="center"/>
          </w:tcPr>
          <w:p w:rsidR="00110F6E" w:rsidRPr="00695DEE" w:rsidRDefault="00110F6E" w:rsidP="00052A80">
            <w:pPr>
              <w:spacing w:after="0" w:line="240" w:lineRule="auto"/>
              <w:jc w:val="center"/>
              <w:rPr>
                <w:rFonts w:ascii="PT Astra Serif" w:hAnsi="PT Astra Serif"/>
                <w:color w:val="000000"/>
                <w:lang w:eastAsia="ru-RU"/>
              </w:rPr>
            </w:pPr>
            <w:r>
              <w:rPr>
                <w:rFonts w:ascii="PT Astra Serif" w:hAnsi="PT Astra Serif"/>
                <w:color w:val="000000"/>
                <w:lang w:eastAsia="ru-RU"/>
              </w:rPr>
              <w:t>4</w:t>
            </w:r>
          </w:p>
        </w:tc>
        <w:tc>
          <w:tcPr>
            <w:tcW w:w="5664" w:type="dxa"/>
            <w:tcBorders>
              <w:top w:val="nil"/>
              <w:left w:val="nil"/>
              <w:bottom w:val="single" w:sz="4" w:space="0" w:color="auto"/>
              <w:right w:val="single" w:sz="4" w:space="0" w:color="auto"/>
            </w:tcBorders>
            <w:vAlign w:val="center"/>
          </w:tcPr>
          <w:p w:rsidR="00110F6E" w:rsidRPr="00695DEE" w:rsidRDefault="00110F6E" w:rsidP="00052A80">
            <w:pPr>
              <w:spacing w:after="0" w:line="240" w:lineRule="auto"/>
              <w:jc w:val="both"/>
              <w:rPr>
                <w:rFonts w:ascii="PT Astra Serif" w:hAnsi="PT Astra Serif"/>
                <w:color w:val="000000"/>
                <w:lang w:eastAsia="ru-RU"/>
              </w:rPr>
            </w:pPr>
            <w:r w:rsidRPr="004442C5">
              <w:rPr>
                <w:rFonts w:ascii="PT Astra Serif" w:hAnsi="PT Astra Serif"/>
              </w:rPr>
              <w:t xml:space="preserve">Подготовка аргументированных обоснований учета и отклонения поступивших в ходе рассмотрения жителями проекта Программы замечаний и предложений </w:t>
            </w:r>
            <w:r w:rsidRPr="004442C5">
              <w:rPr>
                <w:rFonts w:ascii="PT Astra Serif" w:eastAsia="Calibri" w:hAnsi="PT Astra Serif"/>
              </w:rPr>
              <w:t>(при их наличии)</w:t>
            </w:r>
            <w:r w:rsidRPr="004442C5">
              <w:rPr>
                <w:rFonts w:ascii="PT Astra Serif" w:hAnsi="PT Astra Serif"/>
              </w:rPr>
              <w:t xml:space="preserve">, доработка </w:t>
            </w:r>
            <w:proofErr w:type="gramStart"/>
            <w:r w:rsidRPr="004442C5">
              <w:rPr>
                <w:rFonts w:ascii="PT Astra Serif" w:hAnsi="PT Astra Serif"/>
              </w:rPr>
              <w:t xml:space="preserve">проекта </w:t>
            </w:r>
            <w:r w:rsidRPr="004442C5">
              <w:rPr>
                <w:rFonts w:ascii="PT Astra Serif" w:eastAsia="Calibri" w:hAnsi="PT Astra Serif"/>
              </w:rPr>
              <w:t xml:space="preserve">программы комплексного развития транспортной инфраструктуры города </w:t>
            </w:r>
            <w:proofErr w:type="spellStart"/>
            <w:r w:rsidRPr="004442C5">
              <w:rPr>
                <w:rFonts w:ascii="PT Astra Serif" w:eastAsia="Calibri" w:hAnsi="PT Astra Serif"/>
              </w:rPr>
              <w:t>Югорска</w:t>
            </w:r>
            <w:proofErr w:type="spellEnd"/>
            <w:proofErr w:type="gramEnd"/>
            <w:r w:rsidRPr="004442C5">
              <w:rPr>
                <w:rFonts w:ascii="PT Astra Serif" w:eastAsia="Calibri" w:hAnsi="PT Astra Serif"/>
              </w:rPr>
              <w:t xml:space="preserve"> на 2024-2035 годы с учетом замечаний и предложений, поступивших от жителей (при их наличии)</w:t>
            </w:r>
          </w:p>
        </w:tc>
        <w:tc>
          <w:tcPr>
            <w:tcW w:w="3260" w:type="dxa"/>
            <w:tcBorders>
              <w:top w:val="nil"/>
              <w:left w:val="nil"/>
              <w:bottom w:val="single" w:sz="4" w:space="0" w:color="auto"/>
              <w:right w:val="single" w:sz="4" w:space="0" w:color="auto"/>
            </w:tcBorders>
            <w:vAlign w:val="center"/>
          </w:tcPr>
          <w:p w:rsidR="00110F6E" w:rsidRDefault="00110F6E" w:rsidP="00052A80">
            <w:pPr>
              <w:spacing w:after="0" w:line="240" w:lineRule="auto"/>
              <w:jc w:val="center"/>
              <w:rPr>
                <w:rFonts w:ascii="PT Astra Serif" w:hAnsi="PT Astra Serif"/>
                <w:color w:val="000000"/>
                <w:lang w:eastAsia="ru-RU"/>
              </w:rPr>
            </w:pPr>
            <w:r>
              <w:rPr>
                <w:rFonts w:ascii="PT Astra Serif" w:hAnsi="PT Astra Serif"/>
                <w:color w:val="000000"/>
                <w:lang w:eastAsia="ru-RU"/>
              </w:rPr>
              <w:t>10 дней</w:t>
            </w:r>
          </w:p>
        </w:tc>
      </w:tr>
      <w:tr w:rsidR="00110F6E" w:rsidRPr="00695DEE" w:rsidTr="00BB5930">
        <w:trPr>
          <w:trHeight w:val="414"/>
        </w:trPr>
        <w:tc>
          <w:tcPr>
            <w:tcW w:w="540" w:type="dxa"/>
            <w:tcBorders>
              <w:top w:val="nil"/>
              <w:left w:val="single" w:sz="4" w:space="0" w:color="auto"/>
              <w:bottom w:val="single" w:sz="4" w:space="0" w:color="auto"/>
              <w:right w:val="single" w:sz="4" w:space="0" w:color="auto"/>
            </w:tcBorders>
            <w:noWrap/>
            <w:vAlign w:val="center"/>
          </w:tcPr>
          <w:p w:rsidR="00110F6E" w:rsidRPr="00695DEE" w:rsidRDefault="00110F6E" w:rsidP="00052A80">
            <w:pPr>
              <w:spacing w:after="0" w:line="240" w:lineRule="auto"/>
              <w:jc w:val="center"/>
              <w:rPr>
                <w:rFonts w:ascii="PT Astra Serif" w:hAnsi="PT Astra Serif"/>
                <w:color w:val="000000"/>
                <w:lang w:eastAsia="ru-RU"/>
              </w:rPr>
            </w:pPr>
            <w:r>
              <w:rPr>
                <w:rFonts w:ascii="PT Astra Serif" w:hAnsi="PT Astra Serif"/>
                <w:color w:val="000000"/>
                <w:lang w:eastAsia="ru-RU"/>
              </w:rPr>
              <w:t>5</w:t>
            </w:r>
          </w:p>
        </w:tc>
        <w:tc>
          <w:tcPr>
            <w:tcW w:w="5664" w:type="dxa"/>
            <w:tcBorders>
              <w:top w:val="nil"/>
              <w:left w:val="nil"/>
              <w:bottom w:val="single" w:sz="4" w:space="0" w:color="auto"/>
              <w:right w:val="single" w:sz="4" w:space="0" w:color="auto"/>
            </w:tcBorders>
            <w:vAlign w:val="center"/>
          </w:tcPr>
          <w:p w:rsidR="00110F6E" w:rsidRPr="00695DEE" w:rsidRDefault="00110F6E" w:rsidP="00052A80">
            <w:pPr>
              <w:spacing w:after="0" w:line="240" w:lineRule="auto"/>
              <w:jc w:val="both"/>
              <w:rPr>
                <w:rFonts w:ascii="PT Astra Serif" w:hAnsi="PT Astra Serif"/>
                <w:color w:val="000000"/>
                <w:lang w:eastAsia="ru-RU"/>
              </w:rPr>
            </w:pPr>
            <w:r w:rsidRPr="004442C5">
              <w:rPr>
                <w:rFonts w:ascii="PT Astra Serif" w:eastAsia="Calibri" w:hAnsi="PT Astra Serif"/>
              </w:rPr>
              <w:t xml:space="preserve">Подготовка презентации проекта Программы для  участия в заседании комиссии Думы города </w:t>
            </w:r>
            <w:proofErr w:type="spellStart"/>
            <w:r w:rsidRPr="004442C5">
              <w:rPr>
                <w:rFonts w:ascii="PT Astra Serif" w:eastAsia="Calibri" w:hAnsi="PT Astra Serif"/>
              </w:rPr>
              <w:t>Югорска</w:t>
            </w:r>
            <w:proofErr w:type="spellEnd"/>
          </w:p>
        </w:tc>
        <w:tc>
          <w:tcPr>
            <w:tcW w:w="3260" w:type="dxa"/>
            <w:tcBorders>
              <w:top w:val="nil"/>
              <w:left w:val="nil"/>
              <w:bottom w:val="single" w:sz="4" w:space="0" w:color="auto"/>
              <w:right w:val="single" w:sz="4" w:space="0" w:color="auto"/>
            </w:tcBorders>
            <w:vAlign w:val="center"/>
          </w:tcPr>
          <w:p w:rsidR="00052A80" w:rsidRPr="00202732" w:rsidRDefault="00052A80" w:rsidP="00052A80">
            <w:pPr>
              <w:tabs>
                <w:tab w:val="center" w:pos="4153"/>
                <w:tab w:val="right" w:pos="8306"/>
                <w:tab w:val="right" w:pos="10200"/>
              </w:tabs>
              <w:suppressAutoHyphens/>
              <w:spacing w:after="0" w:line="240" w:lineRule="auto"/>
              <w:jc w:val="center"/>
              <w:rPr>
                <w:rFonts w:ascii="PT Astra Serif" w:eastAsia="Times New Roman" w:hAnsi="PT Astra Serif" w:cs="Times New Roman"/>
                <w:b/>
                <w:kern w:val="2"/>
                <w:sz w:val="24"/>
                <w:szCs w:val="24"/>
                <w:lang w:eastAsia="ar-SA"/>
              </w:rPr>
            </w:pPr>
            <w:r w:rsidRPr="004442C5">
              <w:rPr>
                <w:rFonts w:ascii="PT Astra Serif" w:hAnsi="PT Astra Serif"/>
                <w:lang w:eastAsia="zh-CN"/>
              </w:rPr>
              <w:t>до 01.12.2023</w:t>
            </w:r>
          </w:p>
          <w:p w:rsidR="00110F6E" w:rsidRDefault="00110F6E" w:rsidP="00052A80">
            <w:pPr>
              <w:spacing w:after="0" w:line="240" w:lineRule="auto"/>
              <w:jc w:val="center"/>
              <w:rPr>
                <w:rFonts w:ascii="PT Astra Serif" w:hAnsi="PT Astra Serif"/>
                <w:color w:val="000000"/>
                <w:lang w:eastAsia="ru-RU"/>
              </w:rPr>
            </w:pPr>
          </w:p>
        </w:tc>
      </w:tr>
    </w:tbl>
    <w:p w:rsidR="00110F6E" w:rsidRPr="001141B2" w:rsidRDefault="00110F6E" w:rsidP="00110F6E">
      <w:pPr>
        <w:tabs>
          <w:tab w:val="center" w:pos="4153"/>
          <w:tab w:val="right" w:pos="8306"/>
          <w:tab w:val="right" w:pos="10200"/>
        </w:tabs>
        <w:spacing w:after="0"/>
        <w:jc w:val="right"/>
        <w:rPr>
          <w:rFonts w:ascii="PT Astra Serif" w:hAnsi="PT Astra Serif"/>
          <w:sz w:val="24"/>
          <w:szCs w:val="24"/>
        </w:rPr>
      </w:pPr>
    </w:p>
    <w:p w:rsidR="00110F6E" w:rsidRPr="001141B2" w:rsidRDefault="00110F6E" w:rsidP="00110F6E">
      <w:pPr>
        <w:spacing w:after="0"/>
        <w:jc w:val="both"/>
        <w:rPr>
          <w:rFonts w:ascii="PT Astra Serif" w:hAnsi="PT Astra Serif"/>
          <w:sz w:val="24"/>
          <w:szCs w:val="24"/>
        </w:rPr>
      </w:pPr>
      <w:r w:rsidRPr="001141B2">
        <w:rPr>
          <w:rFonts w:ascii="PT Astra Serif" w:hAnsi="PT Astra Serif"/>
          <w:b/>
          <w:bCs/>
          <w:sz w:val="24"/>
          <w:szCs w:val="24"/>
        </w:rPr>
        <w:t xml:space="preserve">Муниципальный заказчик: Департамент жилищно-коммунального и строительного комплекса </w:t>
      </w:r>
      <w:r w:rsidRPr="001141B2">
        <w:rPr>
          <w:rFonts w:ascii="PT Astra Serif" w:hAnsi="PT Astra Serif"/>
          <w:sz w:val="24"/>
          <w:szCs w:val="24"/>
        </w:rPr>
        <w:t xml:space="preserve">администрации города </w:t>
      </w:r>
      <w:proofErr w:type="spellStart"/>
      <w:r w:rsidRPr="001141B2">
        <w:rPr>
          <w:rFonts w:ascii="PT Astra Serif" w:hAnsi="PT Astra Serif"/>
          <w:sz w:val="24"/>
          <w:szCs w:val="24"/>
        </w:rPr>
        <w:t>Югорска</w:t>
      </w:r>
      <w:proofErr w:type="spellEnd"/>
      <w:r w:rsidRPr="001141B2">
        <w:rPr>
          <w:rFonts w:ascii="PT Astra Serif" w:hAnsi="PT Astra Serif"/>
          <w:sz w:val="24"/>
          <w:szCs w:val="24"/>
        </w:rPr>
        <w:t xml:space="preserve">: 628260, Тюменская область, Ханты-Мансийский автономный округ-Югра, г. </w:t>
      </w:r>
      <w:proofErr w:type="spellStart"/>
      <w:r w:rsidRPr="001141B2">
        <w:rPr>
          <w:rFonts w:ascii="PT Astra Serif" w:hAnsi="PT Astra Serif"/>
          <w:sz w:val="24"/>
          <w:szCs w:val="24"/>
        </w:rPr>
        <w:t>Югорск</w:t>
      </w:r>
      <w:proofErr w:type="spellEnd"/>
      <w:r w:rsidRPr="001141B2">
        <w:rPr>
          <w:rFonts w:ascii="PT Astra Serif" w:hAnsi="PT Astra Serif"/>
          <w:sz w:val="24"/>
          <w:szCs w:val="24"/>
        </w:rPr>
        <w:t>, ул. Механизаторов, 22, тел./факс 8(34675) 7-30-81, ИНН 8622012310.</w:t>
      </w:r>
    </w:p>
    <w:p w:rsidR="00110F6E" w:rsidRPr="001141B2" w:rsidRDefault="00110F6E" w:rsidP="00110F6E">
      <w:pPr>
        <w:spacing w:after="0"/>
        <w:jc w:val="both"/>
        <w:rPr>
          <w:rFonts w:ascii="PT Astra Serif" w:hAnsi="PT Astra Serif"/>
          <w:b/>
          <w:bCs/>
          <w:sz w:val="24"/>
          <w:szCs w:val="24"/>
        </w:rPr>
      </w:pPr>
      <w:r w:rsidRPr="001141B2">
        <w:rPr>
          <w:rFonts w:ascii="PT Astra Serif" w:hAnsi="PT Astra Serif"/>
          <w:sz w:val="24"/>
          <w:szCs w:val="24"/>
        </w:rPr>
        <w:t xml:space="preserve">Руководитель: </w:t>
      </w:r>
      <w:r w:rsidRPr="001141B2">
        <w:rPr>
          <w:rFonts w:ascii="PT Astra Serif" w:hAnsi="PT Astra Serif"/>
          <w:b/>
          <w:bCs/>
          <w:sz w:val="24"/>
          <w:szCs w:val="24"/>
        </w:rPr>
        <w:t>_______________________________________________________/</w:t>
      </w:r>
      <w:r w:rsidRPr="001141B2">
        <w:rPr>
          <w:rFonts w:ascii="PT Astra Serif" w:hAnsi="PT Astra Serif"/>
          <w:sz w:val="24"/>
          <w:szCs w:val="24"/>
          <w:u w:val="single"/>
        </w:rPr>
        <w:t>_____         _ ______</w:t>
      </w:r>
      <w:r w:rsidRPr="001141B2">
        <w:rPr>
          <w:rFonts w:ascii="PT Astra Serif" w:hAnsi="PT Astra Serif"/>
          <w:b/>
          <w:bCs/>
          <w:sz w:val="24"/>
          <w:szCs w:val="24"/>
        </w:rPr>
        <w:t>/</w:t>
      </w:r>
    </w:p>
    <w:p w:rsidR="00110F6E" w:rsidRPr="001141B2" w:rsidRDefault="00110F6E" w:rsidP="00110F6E">
      <w:pPr>
        <w:spacing w:after="0"/>
        <w:rPr>
          <w:rFonts w:ascii="PT Astra Serif" w:hAnsi="PT Astra Serif"/>
          <w:sz w:val="24"/>
          <w:szCs w:val="24"/>
        </w:rPr>
      </w:pPr>
    </w:p>
    <w:p w:rsidR="00110F6E" w:rsidRPr="001141B2" w:rsidRDefault="00E2685E" w:rsidP="00110F6E">
      <w:pPr>
        <w:tabs>
          <w:tab w:val="center" w:pos="4153"/>
          <w:tab w:val="right" w:pos="8306"/>
          <w:tab w:val="right" w:pos="10200"/>
        </w:tabs>
        <w:spacing w:after="0"/>
        <w:rPr>
          <w:rFonts w:ascii="PT Astra Serif" w:hAnsi="PT Astra Serif"/>
          <w:b/>
          <w:sz w:val="24"/>
          <w:szCs w:val="24"/>
        </w:rPr>
      </w:pPr>
      <w:r>
        <w:rPr>
          <w:rFonts w:ascii="PT Astra Serif" w:hAnsi="PT Astra Serif"/>
          <w:b/>
          <w:sz w:val="24"/>
          <w:szCs w:val="24"/>
        </w:rPr>
        <w:t>Подрядчик</w:t>
      </w:r>
      <w:r w:rsidR="00110F6E" w:rsidRPr="001141B2">
        <w:rPr>
          <w:rFonts w:ascii="PT Astra Serif" w:hAnsi="PT Astra Serif"/>
          <w:b/>
          <w:sz w:val="24"/>
          <w:szCs w:val="24"/>
        </w:rPr>
        <w:t>: _____________________</w:t>
      </w:r>
    </w:p>
    <w:p w:rsidR="00110F6E" w:rsidRPr="001141B2" w:rsidRDefault="00110F6E" w:rsidP="00110F6E">
      <w:pPr>
        <w:tabs>
          <w:tab w:val="center" w:pos="4153"/>
          <w:tab w:val="right" w:pos="8306"/>
          <w:tab w:val="right" w:pos="10200"/>
        </w:tabs>
        <w:spacing w:after="0"/>
        <w:rPr>
          <w:rFonts w:ascii="PT Astra Serif" w:hAnsi="PT Astra Serif"/>
          <w:b/>
          <w:sz w:val="24"/>
          <w:szCs w:val="24"/>
        </w:rPr>
      </w:pPr>
    </w:p>
    <w:p w:rsidR="00110F6E" w:rsidRPr="001141B2" w:rsidRDefault="00110F6E" w:rsidP="00110F6E">
      <w:pPr>
        <w:tabs>
          <w:tab w:val="center" w:pos="4153"/>
          <w:tab w:val="right" w:pos="8306"/>
          <w:tab w:val="right" w:pos="10200"/>
        </w:tabs>
        <w:spacing w:after="0"/>
        <w:rPr>
          <w:rFonts w:ascii="PT Astra Serif" w:hAnsi="PT Astra Serif"/>
          <w:b/>
          <w:sz w:val="24"/>
          <w:szCs w:val="24"/>
        </w:rPr>
      </w:pPr>
      <w:r w:rsidRPr="001141B2">
        <w:rPr>
          <w:rFonts w:ascii="PT Astra Serif" w:hAnsi="PT Astra Serif"/>
          <w:b/>
          <w:sz w:val="24"/>
          <w:szCs w:val="24"/>
        </w:rPr>
        <w:t>Руководитель: _____________________</w:t>
      </w:r>
    </w:p>
    <w:p w:rsidR="00110F6E" w:rsidRPr="001141B2" w:rsidRDefault="00110F6E" w:rsidP="00110F6E">
      <w:pPr>
        <w:tabs>
          <w:tab w:val="center" w:pos="4153"/>
          <w:tab w:val="right" w:pos="8306"/>
          <w:tab w:val="right" w:pos="10200"/>
        </w:tabs>
        <w:spacing w:after="0"/>
        <w:rPr>
          <w:rFonts w:ascii="PT Astra Serif" w:hAnsi="PT Astra Serif"/>
          <w:b/>
          <w:sz w:val="24"/>
          <w:szCs w:val="24"/>
        </w:rPr>
      </w:pPr>
    </w:p>
    <w:p w:rsidR="00110F6E" w:rsidRPr="001141B2" w:rsidRDefault="00110F6E" w:rsidP="00110F6E">
      <w:pPr>
        <w:tabs>
          <w:tab w:val="center" w:pos="4153"/>
          <w:tab w:val="right" w:pos="8306"/>
          <w:tab w:val="right" w:pos="10200"/>
        </w:tabs>
        <w:spacing w:after="0"/>
        <w:rPr>
          <w:rFonts w:ascii="PT Astra Serif" w:hAnsi="PT Astra Serif"/>
          <w:b/>
          <w:sz w:val="24"/>
          <w:szCs w:val="24"/>
        </w:rPr>
      </w:pPr>
    </w:p>
    <w:p w:rsidR="008E0D4D" w:rsidRPr="00202732"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sectPr w:rsidR="008E0D4D" w:rsidRPr="00202732"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55F" w:rsidRDefault="004D455F" w:rsidP="00B55BF9">
      <w:pPr>
        <w:spacing w:after="0" w:line="240" w:lineRule="auto"/>
      </w:pPr>
      <w:r>
        <w:separator/>
      </w:r>
    </w:p>
  </w:endnote>
  <w:endnote w:type="continuationSeparator" w:id="0">
    <w:p w:rsidR="004D455F" w:rsidRDefault="004D455F"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55F" w:rsidRDefault="004D455F" w:rsidP="00B55BF9">
      <w:pPr>
        <w:spacing w:after="0" w:line="240" w:lineRule="auto"/>
      </w:pPr>
      <w:r>
        <w:separator/>
      </w:r>
    </w:p>
  </w:footnote>
  <w:footnote w:type="continuationSeparator" w:id="0">
    <w:p w:rsidR="004D455F" w:rsidRDefault="004D455F"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4BE65C4"/>
    <w:multiLevelType w:val="multilevel"/>
    <w:tmpl w:val="B2F28498"/>
    <w:lvl w:ilvl="0">
      <w:start w:val="4"/>
      <w:numFmt w:val="decimal"/>
      <w:lvlText w:val="%1."/>
      <w:lvlJc w:val="left"/>
      <w:pPr>
        <w:ind w:left="540" w:hanging="540"/>
      </w:pPr>
    </w:lvl>
    <w:lvl w:ilvl="1">
      <w:start w:val="1"/>
      <w:numFmt w:val="decimal"/>
      <w:lvlText w:val="%1.%2."/>
      <w:lvlJc w:val="left"/>
      <w:pPr>
        <w:ind w:left="720" w:hanging="54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5EC372A"/>
    <w:multiLevelType w:val="hybridMultilevel"/>
    <w:tmpl w:val="26389B30"/>
    <w:lvl w:ilvl="0" w:tplc="A434E67E">
      <w:start w:val="1"/>
      <w:numFmt w:val="decimal"/>
      <w:lvlText w:val="%1."/>
      <w:lvlJc w:val="left"/>
      <w:pPr>
        <w:ind w:left="36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16794E"/>
    <w:multiLevelType w:val="multilevel"/>
    <w:tmpl w:val="EDDCB98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6627D0"/>
    <w:multiLevelType w:val="multilevel"/>
    <w:tmpl w:val="F1FA8F3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14642B0"/>
    <w:multiLevelType w:val="hybridMultilevel"/>
    <w:tmpl w:val="47F4A922"/>
    <w:lvl w:ilvl="0" w:tplc="E9D4EA9E">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FF6DD8"/>
    <w:multiLevelType w:val="hybridMultilevel"/>
    <w:tmpl w:val="A4A493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7E957C5"/>
    <w:multiLevelType w:val="multilevel"/>
    <w:tmpl w:val="7286FA8C"/>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2">
    <w:nsid w:val="33161CE4"/>
    <w:multiLevelType w:val="hybridMultilevel"/>
    <w:tmpl w:val="40F6AC04"/>
    <w:lvl w:ilvl="0" w:tplc="7DB05D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7">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3C055662"/>
    <w:multiLevelType w:val="multilevel"/>
    <w:tmpl w:val="D18A55F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28C4904"/>
    <w:multiLevelType w:val="hybridMultilevel"/>
    <w:tmpl w:val="DAE4DBD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241"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22">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nsid w:val="695A6433"/>
    <w:multiLevelType w:val="multilevel"/>
    <w:tmpl w:val="A5FC3F7E"/>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7">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1EF2A03"/>
    <w:multiLevelType w:val="multilevel"/>
    <w:tmpl w:val="EC762F38"/>
    <w:lvl w:ilvl="0">
      <w:start w:val="6"/>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29808EE"/>
    <w:multiLevelType w:val="hybridMultilevel"/>
    <w:tmpl w:val="164E08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83D1E1F"/>
    <w:multiLevelType w:val="multilevel"/>
    <w:tmpl w:val="6FB6FBC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3">
    <w:nsid w:val="7BFE1215"/>
    <w:multiLevelType w:val="multilevel"/>
    <w:tmpl w:val="E326CB7C"/>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353"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4"/>
  </w:num>
  <w:num w:numId="13">
    <w:abstractNumId w:val="18"/>
  </w:num>
  <w:num w:numId="14">
    <w:abstractNumId w:val="2"/>
  </w:num>
  <w:num w:numId="15">
    <w:abstractNumId w:val="10"/>
  </w:num>
  <w:num w:numId="16">
    <w:abstractNumId w:val="25"/>
  </w:num>
  <w:num w:numId="17">
    <w:abstractNumId w:val="1"/>
  </w:num>
  <w:num w:numId="18">
    <w:abstractNumId w:val="27"/>
  </w:num>
  <w:num w:numId="19">
    <w:abstractNumId w:val="28"/>
  </w:num>
  <w:num w:numId="20">
    <w:abstractNumId w:val="16"/>
  </w:num>
  <w:num w:numId="21">
    <w:abstractNumId w:val="14"/>
  </w:num>
  <w:num w:numId="22">
    <w:abstractNumId w:val="6"/>
  </w:num>
  <w:num w:numId="23">
    <w:abstractNumId w:val="21"/>
  </w:num>
  <w:num w:numId="24">
    <w:abstractNumId w:val="13"/>
  </w:num>
  <w:num w:numId="25">
    <w:abstractNumId w:val="33"/>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29"/>
  </w:num>
  <w:num w:numId="32">
    <w:abstractNumId w:val="30"/>
  </w:num>
  <w:num w:numId="33">
    <w:abstractNumId w:val="11"/>
  </w:num>
  <w:num w:numId="34">
    <w:abstractNumId w:val="9"/>
  </w:num>
  <w:num w:numId="35">
    <w:abstractNumId w:val="32"/>
  </w:num>
  <w:num w:numId="36">
    <w:abstractNumId w:val="19"/>
  </w:num>
  <w:num w:numId="37">
    <w:abstractNumId w:val="5"/>
  </w:num>
  <w:num w:numId="38">
    <w:abstractNumId w:val="8"/>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4B84"/>
    <w:rsid w:val="0002553D"/>
    <w:rsid w:val="00025A42"/>
    <w:rsid w:val="00046A4A"/>
    <w:rsid w:val="0004739A"/>
    <w:rsid w:val="00051491"/>
    <w:rsid w:val="00052A80"/>
    <w:rsid w:val="000620CC"/>
    <w:rsid w:val="0007278C"/>
    <w:rsid w:val="00080FB5"/>
    <w:rsid w:val="000A1960"/>
    <w:rsid w:val="000B0B8B"/>
    <w:rsid w:val="000B1AA2"/>
    <w:rsid w:val="000C6C98"/>
    <w:rsid w:val="000E0F2D"/>
    <w:rsid w:val="000F403A"/>
    <w:rsid w:val="00105E77"/>
    <w:rsid w:val="00106938"/>
    <w:rsid w:val="00107675"/>
    <w:rsid w:val="00110F6E"/>
    <w:rsid w:val="0011103D"/>
    <w:rsid w:val="001141B2"/>
    <w:rsid w:val="00133A4F"/>
    <w:rsid w:val="001368CE"/>
    <w:rsid w:val="00141562"/>
    <w:rsid w:val="00146DD7"/>
    <w:rsid w:val="00147D2F"/>
    <w:rsid w:val="0015242F"/>
    <w:rsid w:val="00164098"/>
    <w:rsid w:val="00166F54"/>
    <w:rsid w:val="00171589"/>
    <w:rsid w:val="0019330B"/>
    <w:rsid w:val="001B12CD"/>
    <w:rsid w:val="001B3705"/>
    <w:rsid w:val="001C44F8"/>
    <w:rsid w:val="001C4764"/>
    <w:rsid w:val="001D39CF"/>
    <w:rsid w:val="001D582D"/>
    <w:rsid w:val="00202732"/>
    <w:rsid w:val="002044E1"/>
    <w:rsid w:val="00212C5E"/>
    <w:rsid w:val="00247008"/>
    <w:rsid w:val="00260793"/>
    <w:rsid w:val="00266804"/>
    <w:rsid w:val="00285B03"/>
    <w:rsid w:val="00293F8A"/>
    <w:rsid w:val="002A3E35"/>
    <w:rsid w:val="002B5FBC"/>
    <w:rsid w:val="002C0C03"/>
    <w:rsid w:val="002C5FBC"/>
    <w:rsid w:val="002E6318"/>
    <w:rsid w:val="002E7FF8"/>
    <w:rsid w:val="002F6C9C"/>
    <w:rsid w:val="00301C23"/>
    <w:rsid w:val="00302E63"/>
    <w:rsid w:val="0032146B"/>
    <w:rsid w:val="00326415"/>
    <w:rsid w:val="00332C8E"/>
    <w:rsid w:val="00333CED"/>
    <w:rsid w:val="0034747A"/>
    <w:rsid w:val="003836A6"/>
    <w:rsid w:val="0039039D"/>
    <w:rsid w:val="00393E41"/>
    <w:rsid w:val="003B6C52"/>
    <w:rsid w:val="003B79D8"/>
    <w:rsid w:val="003D2600"/>
    <w:rsid w:val="003F269E"/>
    <w:rsid w:val="003F3556"/>
    <w:rsid w:val="00404145"/>
    <w:rsid w:val="00420CFF"/>
    <w:rsid w:val="004217EC"/>
    <w:rsid w:val="00436D40"/>
    <w:rsid w:val="004474D5"/>
    <w:rsid w:val="004572A0"/>
    <w:rsid w:val="00470C41"/>
    <w:rsid w:val="00471264"/>
    <w:rsid w:val="00482238"/>
    <w:rsid w:val="004A5EBA"/>
    <w:rsid w:val="004D1815"/>
    <w:rsid w:val="004D37A8"/>
    <w:rsid w:val="004D455F"/>
    <w:rsid w:val="004D5D9C"/>
    <w:rsid w:val="004E5006"/>
    <w:rsid w:val="004F5DB0"/>
    <w:rsid w:val="004F6FD2"/>
    <w:rsid w:val="00506539"/>
    <w:rsid w:val="00511127"/>
    <w:rsid w:val="0051387F"/>
    <w:rsid w:val="00535F3D"/>
    <w:rsid w:val="005373E8"/>
    <w:rsid w:val="005506E9"/>
    <w:rsid w:val="00563F68"/>
    <w:rsid w:val="005702B7"/>
    <w:rsid w:val="00571828"/>
    <w:rsid w:val="0057425D"/>
    <w:rsid w:val="00584B59"/>
    <w:rsid w:val="005921AC"/>
    <w:rsid w:val="005A20EF"/>
    <w:rsid w:val="005A7AEA"/>
    <w:rsid w:val="005B0294"/>
    <w:rsid w:val="005C7D21"/>
    <w:rsid w:val="005D00DD"/>
    <w:rsid w:val="005E55E1"/>
    <w:rsid w:val="005E606F"/>
    <w:rsid w:val="005F0EA1"/>
    <w:rsid w:val="00623B44"/>
    <w:rsid w:val="00653E57"/>
    <w:rsid w:val="00661798"/>
    <w:rsid w:val="00664528"/>
    <w:rsid w:val="00665805"/>
    <w:rsid w:val="006757AD"/>
    <w:rsid w:val="006829EE"/>
    <w:rsid w:val="00686991"/>
    <w:rsid w:val="006C6266"/>
    <w:rsid w:val="006E00F8"/>
    <w:rsid w:val="006E7FFB"/>
    <w:rsid w:val="00710B8B"/>
    <w:rsid w:val="007111E1"/>
    <w:rsid w:val="00745EF5"/>
    <w:rsid w:val="007629A1"/>
    <w:rsid w:val="0077131D"/>
    <w:rsid w:val="007718FB"/>
    <w:rsid w:val="0078186A"/>
    <w:rsid w:val="00790023"/>
    <w:rsid w:val="007914D4"/>
    <w:rsid w:val="007A242D"/>
    <w:rsid w:val="007B0B9A"/>
    <w:rsid w:val="007C55A6"/>
    <w:rsid w:val="007C5E8C"/>
    <w:rsid w:val="007D482E"/>
    <w:rsid w:val="007F0CA5"/>
    <w:rsid w:val="008013D7"/>
    <w:rsid w:val="00803A9B"/>
    <w:rsid w:val="00806084"/>
    <w:rsid w:val="00812AE9"/>
    <w:rsid w:val="00823F14"/>
    <w:rsid w:val="00832EA1"/>
    <w:rsid w:val="008474F9"/>
    <w:rsid w:val="0085615A"/>
    <w:rsid w:val="00884ACC"/>
    <w:rsid w:val="00892179"/>
    <w:rsid w:val="008B2C94"/>
    <w:rsid w:val="008B4525"/>
    <w:rsid w:val="008B6526"/>
    <w:rsid w:val="008C4C71"/>
    <w:rsid w:val="008E0D4D"/>
    <w:rsid w:val="008F3181"/>
    <w:rsid w:val="00904288"/>
    <w:rsid w:val="009176A1"/>
    <w:rsid w:val="0092032A"/>
    <w:rsid w:val="009274CC"/>
    <w:rsid w:val="0092756D"/>
    <w:rsid w:val="00933A88"/>
    <w:rsid w:val="0094558F"/>
    <w:rsid w:val="009617D4"/>
    <w:rsid w:val="00963947"/>
    <w:rsid w:val="00964917"/>
    <w:rsid w:val="009A5009"/>
    <w:rsid w:val="009A6174"/>
    <w:rsid w:val="009B1225"/>
    <w:rsid w:val="009C5132"/>
    <w:rsid w:val="009C5C14"/>
    <w:rsid w:val="009D0798"/>
    <w:rsid w:val="009E4538"/>
    <w:rsid w:val="009F7B6B"/>
    <w:rsid w:val="00A168BD"/>
    <w:rsid w:val="00A17B7C"/>
    <w:rsid w:val="00A334F2"/>
    <w:rsid w:val="00A358BB"/>
    <w:rsid w:val="00A65285"/>
    <w:rsid w:val="00AC2AC7"/>
    <w:rsid w:val="00AC78C7"/>
    <w:rsid w:val="00AD46E1"/>
    <w:rsid w:val="00AE73DB"/>
    <w:rsid w:val="00AF4572"/>
    <w:rsid w:val="00AF52A5"/>
    <w:rsid w:val="00B0116B"/>
    <w:rsid w:val="00B11CA8"/>
    <w:rsid w:val="00B1703E"/>
    <w:rsid w:val="00B349A1"/>
    <w:rsid w:val="00B359DB"/>
    <w:rsid w:val="00B3784B"/>
    <w:rsid w:val="00B42180"/>
    <w:rsid w:val="00B55BF9"/>
    <w:rsid w:val="00B61E9B"/>
    <w:rsid w:val="00B67794"/>
    <w:rsid w:val="00B71079"/>
    <w:rsid w:val="00B735D1"/>
    <w:rsid w:val="00B91019"/>
    <w:rsid w:val="00BA27A9"/>
    <w:rsid w:val="00BB5930"/>
    <w:rsid w:val="00BC2044"/>
    <w:rsid w:val="00BC3A44"/>
    <w:rsid w:val="00BD411E"/>
    <w:rsid w:val="00BD49FF"/>
    <w:rsid w:val="00BD52A8"/>
    <w:rsid w:val="00BF2CF1"/>
    <w:rsid w:val="00BF55D2"/>
    <w:rsid w:val="00C06F87"/>
    <w:rsid w:val="00C07E5B"/>
    <w:rsid w:val="00C15938"/>
    <w:rsid w:val="00C3184F"/>
    <w:rsid w:val="00C41FC7"/>
    <w:rsid w:val="00C4642A"/>
    <w:rsid w:val="00C46AC7"/>
    <w:rsid w:val="00C53AF7"/>
    <w:rsid w:val="00C64813"/>
    <w:rsid w:val="00C65A79"/>
    <w:rsid w:val="00C83978"/>
    <w:rsid w:val="00C86DF3"/>
    <w:rsid w:val="00C9486B"/>
    <w:rsid w:val="00CA35A1"/>
    <w:rsid w:val="00CA3CF1"/>
    <w:rsid w:val="00CB579D"/>
    <w:rsid w:val="00CC1E7A"/>
    <w:rsid w:val="00CC522D"/>
    <w:rsid w:val="00CC58F0"/>
    <w:rsid w:val="00CE179B"/>
    <w:rsid w:val="00CF0704"/>
    <w:rsid w:val="00CF2FAC"/>
    <w:rsid w:val="00CF350E"/>
    <w:rsid w:val="00CF6C4B"/>
    <w:rsid w:val="00CF7123"/>
    <w:rsid w:val="00D82C1A"/>
    <w:rsid w:val="00D94C51"/>
    <w:rsid w:val="00DA0808"/>
    <w:rsid w:val="00DA3C9C"/>
    <w:rsid w:val="00DB1FCD"/>
    <w:rsid w:val="00DD29AB"/>
    <w:rsid w:val="00DE39FF"/>
    <w:rsid w:val="00DF2560"/>
    <w:rsid w:val="00E01CB5"/>
    <w:rsid w:val="00E027F0"/>
    <w:rsid w:val="00E058E5"/>
    <w:rsid w:val="00E0671E"/>
    <w:rsid w:val="00E0724C"/>
    <w:rsid w:val="00E2685E"/>
    <w:rsid w:val="00E36248"/>
    <w:rsid w:val="00E441ED"/>
    <w:rsid w:val="00E64662"/>
    <w:rsid w:val="00E665FB"/>
    <w:rsid w:val="00E67D31"/>
    <w:rsid w:val="00E75D23"/>
    <w:rsid w:val="00E908B0"/>
    <w:rsid w:val="00E92405"/>
    <w:rsid w:val="00E92B68"/>
    <w:rsid w:val="00E93B7A"/>
    <w:rsid w:val="00ED030C"/>
    <w:rsid w:val="00ED50C0"/>
    <w:rsid w:val="00EE6BA0"/>
    <w:rsid w:val="00EE7D14"/>
    <w:rsid w:val="00F13ABA"/>
    <w:rsid w:val="00F15E19"/>
    <w:rsid w:val="00F442A4"/>
    <w:rsid w:val="00F547CC"/>
    <w:rsid w:val="00F6612A"/>
    <w:rsid w:val="00F6738D"/>
    <w:rsid w:val="00F871A1"/>
    <w:rsid w:val="00FA6930"/>
    <w:rsid w:val="00FA726D"/>
    <w:rsid w:val="00FC6A89"/>
    <w:rsid w:val="00FD1525"/>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3">
    <w:name w:val="heading 3"/>
    <w:basedOn w:val="a"/>
    <w:next w:val="a"/>
    <w:link w:val="30"/>
    <w:uiPriority w:val="9"/>
    <w:semiHidden/>
    <w:unhideWhenUsed/>
    <w:qFormat/>
    <w:rsid w:val="00110F6E"/>
    <w:pPr>
      <w:keepNext/>
      <w:keepLines/>
      <w:spacing w:before="200" w:after="0"/>
      <w:outlineLvl w:val="2"/>
    </w:pPr>
    <w:rPr>
      <w:rFonts w:asciiTheme="majorHAnsi" w:eastAsiaTheme="majorEastAsia" w:hAnsiTheme="majorHAnsi" w:cstheme="majorBidi"/>
      <w:b/>
      <w:bCs/>
      <w:color w:val="4F81BD" w:themeColor="accent1"/>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qFormat/>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styleId="af6">
    <w:name w:val="footer"/>
    <w:basedOn w:val="a"/>
    <w:link w:val="af7"/>
    <w:rsid w:val="006E00F8"/>
    <w:pPr>
      <w:widowControl w:val="0"/>
      <w:tabs>
        <w:tab w:val="center" w:pos="4153"/>
        <w:tab w:val="right" w:pos="8306"/>
      </w:tabs>
      <w:autoSpaceDE w:val="0"/>
      <w:autoSpaceDN w:val="0"/>
      <w:spacing w:after="0" w:line="240" w:lineRule="auto"/>
    </w:pPr>
    <w:rPr>
      <w:rFonts w:ascii="Times New Roman" w:eastAsia="Times New Roman" w:hAnsi="Times New Roman" w:cs="Times New Roman"/>
      <w:sz w:val="20"/>
      <w:szCs w:val="20"/>
      <w:lang w:val="x-none" w:eastAsia="x-none"/>
    </w:rPr>
  </w:style>
  <w:style w:type="character" w:customStyle="1" w:styleId="af7">
    <w:name w:val="Нижний колонтитул Знак"/>
    <w:basedOn w:val="a0"/>
    <w:link w:val="af6"/>
    <w:rsid w:val="006E00F8"/>
    <w:rPr>
      <w:rFonts w:ascii="Times New Roman" w:eastAsia="Times New Roman" w:hAnsi="Times New Roman" w:cs="Times New Roman"/>
      <w:sz w:val="20"/>
      <w:szCs w:val="20"/>
      <w:lang w:val="x-none" w:eastAsia="x-none"/>
    </w:rPr>
  </w:style>
  <w:style w:type="character" w:customStyle="1" w:styleId="30">
    <w:name w:val="Заголовок 3 Знак"/>
    <w:basedOn w:val="a0"/>
    <w:link w:val="3"/>
    <w:uiPriority w:val="9"/>
    <w:semiHidden/>
    <w:rsid w:val="00110F6E"/>
    <w:rPr>
      <w:rFonts w:asciiTheme="majorHAnsi" w:eastAsiaTheme="majorEastAsia" w:hAnsiTheme="majorHAnsi" w:cstheme="majorBidi"/>
      <w:b/>
      <w:bCs/>
      <w:color w:val="4F81BD" w:themeColor="accent1"/>
    </w:rPr>
  </w:style>
  <w:style w:type="paragraph" w:styleId="31">
    <w:name w:val="Body Text 3"/>
    <w:basedOn w:val="a"/>
    <w:link w:val="32"/>
    <w:uiPriority w:val="99"/>
    <w:semiHidden/>
    <w:unhideWhenUsed/>
    <w:rsid w:val="00110F6E"/>
    <w:pPr>
      <w:spacing w:after="120"/>
    </w:pPr>
    <w:rPr>
      <w:sz w:val="16"/>
      <w:szCs w:val="16"/>
    </w:rPr>
  </w:style>
  <w:style w:type="character" w:customStyle="1" w:styleId="32">
    <w:name w:val="Основной текст 3 Знак"/>
    <w:basedOn w:val="a0"/>
    <w:link w:val="31"/>
    <w:uiPriority w:val="99"/>
    <w:semiHidden/>
    <w:rsid w:val="00110F6E"/>
    <w:rPr>
      <w:sz w:val="16"/>
      <w:szCs w:val="16"/>
    </w:rPr>
  </w:style>
  <w:style w:type="paragraph" w:customStyle="1" w:styleId="ConsCell">
    <w:name w:val="ConsCell"/>
    <w:rsid w:val="00110F6E"/>
    <w:pPr>
      <w:widowControl w:val="0"/>
      <w:suppressAutoHyphens/>
      <w:autoSpaceDE w:val="0"/>
      <w:spacing w:after="0" w:line="240" w:lineRule="auto"/>
      <w:ind w:right="19772"/>
    </w:pPr>
    <w:rPr>
      <w:rFonts w:ascii="Arial" w:eastAsia="Arial" w:hAnsi="Arial" w:cs="Arial"/>
      <w:sz w:val="20"/>
      <w:szCs w:val="20"/>
      <w:lang w:eastAsia="ar-SA"/>
    </w:rPr>
  </w:style>
  <w:style w:type="paragraph" w:customStyle="1" w:styleId="2">
    <w:name w:val="Знак2"/>
    <w:basedOn w:val="a"/>
    <w:rsid w:val="00110F6E"/>
    <w:pPr>
      <w:spacing w:after="160" w:line="240" w:lineRule="exact"/>
    </w:pPr>
    <w:rPr>
      <w:rFonts w:ascii="Verdana" w:eastAsia="Times New Roman" w:hAnsi="Verdana" w:cs="Times New Roman"/>
      <w:sz w:val="24"/>
      <w:szCs w:val="24"/>
      <w:lang w:val="en-US"/>
    </w:rPr>
  </w:style>
  <w:style w:type="paragraph" w:customStyle="1" w:styleId="TableParagraph">
    <w:name w:val="Table Paragraph"/>
    <w:basedOn w:val="a"/>
    <w:uiPriority w:val="1"/>
    <w:qFormat/>
    <w:rsid w:val="00110F6E"/>
    <w:pPr>
      <w:widowControl w:val="0"/>
      <w:autoSpaceDE w:val="0"/>
      <w:autoSpaceDN w:val="0"/>
      <w:spacing w:after="0" w:line="240" w:lineRule="auto"/>
      <w:ind w:left="108"/>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3">
    <w:name w:val="heading 3"/>
    <w:basedOn w:val="a"/>
    <w:next w:val="a"/>
    <w:link w:val="30"/>
    <w:uiPriority w:val="9"/>
    <w:semiHidden/>
    <w:unhideWhenUsed/>
    <w:qFormat/>
    <w:rsid w:val="00110F6E"/>
    <w:pPr>
      <w:keepNext/>
      <w:keepLines/>
      <w:spacing w:before="200" w:after="0"/>
      <w:outlineLvl w:val="2"/>
    </w:pPr>
    <w:rPr>
      <w:rFonts w:asciiTheme="majorHAnsi" w:eastAsiaTheme="majorEastAsia" w:hAnsiTheme="majorHAnsi" w:cstheme="majorBidi"/>
      <w:b/>
      <w:bCs/>
      <w:color w:val="4F81BD" w:themeColor="accent1"/>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qFormat/>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styleId="af6">
    <w:name w:val="footer"/>
    <w:basedOn w:val="a"/>
    <w:link w:val="af7"/>
    <w:rsid w:val="006E00F8"/>
    <w:pPr>
      <w:widowControl w:val="0"/>
      <w:tabs>
        <w:tab w:val="center" w:pos="4153"/>
        <w:tab w:val="right" w:pos="8306"/>
      </w:tabs>
      <w:autoSpaceDE w:val="0"/>
      <w:autoSpaceDN w:val="0"/>
      <w:spacing w:after="0" w:line="240" w:lineRule="auto"/>
    </w:pPr>
    <w:rPr>
      <w:rFonts w:ascii="Times New Roman" w:eastAsia="Times New Roman" w:hAnsi="Times New Roman" w:cs="Times New Roman"/>
      <w:sz w:val="20"/>
      <w:szCs w:val="20"/>
      <w:lang w:val="x-none" w:eastAsia="x-none"/>
    </w:rPr>
  </w:style>
  <w:style w:type="character" w:customStyle="1" w:styleId="af7">
    <w:name w:val="Нижний колонтитул Знак"/>
    <w:basedOn w:val="a0"/>
    <w:link w:val="af6"/>
    <w:rsid w:val="006E00F8"/>
    <w:rPr>
      <w:rFonts w:ascii="Times New Roman" w:eastAsia="Times New Roman" w:hAnsi="Times New Roman" w:cs="Times New Roman"/>
      <w:sz w:val="20"/>
      <w:szCs w:val="20"/>
      <w:lang w:val="x-none" w:eastAsia="x-none"/>
    </w:rPr>
  </w:style>
  <w:style w:type="character" w:customStyle="1" w:styleId="30">
    <w:name w:val="Заголовок 3 Знак"/>
    <w:basedOn w:val="a0"/>
    <w:link w:val="3"/>
    <w:uiPriority w:val="9"/>
    <w:semiHidden/>
    <w:rsid w:val="00110F6E"/>
    <w:rPr>
      <w:rFonts w:asciiTheme="majorHAnsi" w:eastAsiaTheme="majorEastAsia" w:hAnsiTheme="majorHAnsi" w:cstheme="majorBidi"/>
      <w:b/>
      <w:bCs/>
      <w:color w:val="4F81BD" w:themeColor="accent1"/>
    </w:rPr>
  </w:style>
  <w:style w:type="paragraph" w:styleId="31">
    <w:name w:val="Body Text 3"/>
    <w:basedOn w:val="a"/>
    <w:link w:val="32"/>
    <w:uiPriority w:val="99"/>
    <w:semiHidden/>
    <w:unhideWhenUsed/>
    <w:rsid w:val="00110F6E"/>
    <w:pPr>
      <w:spacing w:after="120"/>
    </w:pPr>
    <w:rPr>
      <w:sz w:val="16"/>
      <w:szCs w:val="16"/>
    </w:rPr>
  </w:style>
  <w:style w:type="character" w:customStyle="1" w:styleId="32">
    <w:name w:val="Основной текст 3 Знак"/>
    <w:basedOn w:val="a0"/>
    <w:link w:val="31"/>
    <w:uiPriority w:val="99"/>
    <w:semiHidden/>
    <w:rsid w:val="00110F6E"/>
    <w:rPr>
      <w:sz w:val="16"/>
      <w:szCs w:val="16"/>
    </w:rPr>
  </w:style>
  <w:style w:type="paragraph" w:customStyle="1" w:styleId="ConsCell">
    <w:name w:val="ConsCell"/>
    <w:rsid w:val="00110F6E"/>
    <w:pPr>
      <w:widowControl w:val="0"/>
      <w:suppressAutoHyphens/>
      <w:autoSpaceDE w:val="0"/>
      <w:spacing w:after="0" w:line="240" w:lineRule="auto"/>
      <w:ind w:right="19772"/>
    </w:pPr>
    <w:rPr>
      <w:rFonts w:ascii="Arial" w:eastAsia="Arial" w:hAnsi="Arial" w:cs="Arial"/>
      <w:sz w:val="20"/>
      <w:szCs w:val="20"/>
      <w:lang w:eastAsia="ar-SA"/>
    </w:rPr>
  </w:style>
  <w:style w:type="paragraph" w:customStyle="1" w:styleId="2">
    <w:name w:val="Знак2"/>
    <w:basedOn w:val="a"/>
    <w:rsid w:val="00110F6E"/>
    <w:pPr>
      <w:spacing w:after="160" w:line="240" w:lineRule="exact"/>
    </w:pPr>
    <w:rPr>
      <w:rFonts w:ascii="Verdana" w:eastAsia="Times New Roman" w:hAnsi="Verdana" w:cs="Times New Roman"/>
      <w:sz w:val="24"/>
      <w:szCs w:val="24"/>
      <w:lang w:val="en-US"/>
    </w:rPr>
  </w:style>
  <w:style w:type="paragraph" w:customStyle="1" w:styleId="TableParagraph">
    <w:name w:val="Table Paragraph"/>
    <w:basedOn w:val="a"/>
    <w:uiPriority w:val="1"/>
    <w:qFormat/>
    <w:rsid w:val="00110F6E"/>
    <w:pPr>
      <w:widowControl w:val="0"/>
      <w:autoSpaceDE w:val="0"/>
      <w:autoSpaceDN w:val="0"/>
      <w:spacing w:after="0" w:line="240" w:lineRule="auto"/>
      <w:ind w:left="108"/>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33366964">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garantF1://12012604.1616"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77898CA8F9C609AF9F58BA3AC308B5DDF0E26AF1B9FC246D06604FAF07D6EF8BE58B6FB23DA3567E3343D98A0A9DC62D70B0323F0CB3l5XFL" TargetMode="External"/><Relationship Id="rId34" Type="http://schemas.openxmlformats.org/officeDocument/2006/relationships/hyperlink" Target="https://login.consultant.ru/link/?rnd=35D11FC4BBD9CC225822D2561C3F808A&amp;req=doc&amp;base=LAW&amp;n=315347&amp;dst=1109&amp;fld=134&amp;date=19.06.2019" TargetMode="External"/><Relationship Id="rId42" Type="http://schemas.openxmlformats.org/officeDocument/2006/relationships/hyperlink" Target="garantF1://70253464.45"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login.consultant.ru/link/?rnd=35D11FC4BBD9CC225822D2561C3F808A&amp;req=doc&amp;base=LAW&amp;n=315347&amp;dst=56&amp;fld=134&amp;date=19.06.2019"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consultantplus://offline/ref=430FFCEBA2CD874B2238D271D5C693FBC9CCB5B4AFE858BF0E432F8249D1DD63606618796E4801C1310C23EB4E9947FE6C842CC01D532FABlAV4L" TargetMode="External"/><Relationship Id="rId29" Type="http://schemas.openxmlformats.org/officeDocument/2006/relationships/hyperlink" Target="https://internet.garant.ru/" TargetMode="External"/><Relationship Id="rId41" Type="http://schemas.openxmlformats.org/officeDocument/2006/relationships/hyperlink" Target="garantF1://10064072.2300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adm.ugorsk.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2&amp;fld=134&amp;date=19.06.2019"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31" Type="http://schemas.openxmlformats.org/officeDocument/2006/relationships/hyperlink" Target="https://internet.garant.ru/" TargetMode="External"/><Relationship Id="rId44"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login.consultant.ru/link/?rnd=35D11FC4BBD9CC225822D2561C3F808A&amp;req=doc&amp;base=LAW&amp;n=315347&amp;dst=1111&amp;fld=134&amp;date=19.06.2019"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01309&amp;fld=134&amp;date=19.06.2019" TargetMode="External"/><Relationship Id="rId43" Type="http://schemas.openxmlformats.org/officeDocument/2006/relationships/hyperlink" Target="https://internet.garant.ru/"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67AD9-165C-4C1F-8049-FCF75AE9A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1662</TotalTime>
  <Pages>21</Pages>
  <Words>11832</Words>
  <Characters>67444</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192</cp:revision>
  <cp:lastPrinted>2023-06-09T10:41:00Z</cp:lastPrinted>
  <dcterms:created xsi:type="dcterms:W3CDTF">2020-01-29T05:37:00Z</dcterms:created>
  <dcterms:modified xsi:type="dcterms:W3CDTF">2023-06-13T05:28:00Z</dcterms:modified>
</cp:coreProperties>
</file>