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A26AAB" w:rsidRDefault="009D7B66"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A26AAB">
        <w:rPr>
          <w:rFonts w:ascii="Times New Roman" w:hAnsi="Times New Roman" w:cs="Times New Roman"/>
          <w:b/>
          <w:bCs/>
          <w:noProof/>
          <w:sz w:val="24"/>
          <w:szCs w:val="24"/>
        </w:rPr>
        <w:drawing>
          <wp:inline distT="0" distB="0" distL="0" distR="0" wp14:anchorId="1D093C9C" wp14:editId="0666F56E">
            <wp:extent cx="6480810" cy="912603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810" cy="9126032"/>
                    </a:xfrm>
                    <a:prstGeom prst="rect">
                      <a:avLst/>
                    </a:prstGeom>
                    <a:noFill/>
                    <a:ln>
                      <a:noFill/>
                    </a:ln>
                  </pic:spPr>
                </pic:pic>
              </a:graphicData>
            </a:graphic>
          </wp:inline>
        </w:drawing>
      </w:r>
    </w:p>
    <w:p w:rsidR="00AB5AB7" w:rsidRPr="00A26AAB"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A26AAB">
        <w:rPr>
          <w:rFonts w:ascii="Times New Roman" w:hAnsi="Times New Roman" w:cs="Times New Roman"/>
          <w:b/>
          <w:bCs/>
          <w:sz w:val="24"/>
          <w:szCs w:val="24"/>
          <w:lang w:val="en-US"/>
        </w:rPr>
        <w:lastRenderedPageBreak/>
        <w:t>I</w:t>
      </w:r>
      <w:r w:rsidRPr="00A26AAB">
        <w:rPr>
          <w:rFonts w:ascii="Times New Roman" w:hAnsi="Times New Roman" w:cs="Times New Roman"/>
          <w:b/>
          <w:bCs/>
          <w:sz w:val="24"/>
          <w:szCs w:val="24"/>
        </w:rPr>
        <w:t>.</w:t>
      </w:r>
      <w:r w:rsidRPr="00A26AAB">
        <w:rPr>
          <w:rFonts w:ascii="Times New Roman" w:hAnsi="Times New Roman" w:cs="Times New Roman"/>
          <w:b/>
          <w:bCs/>
          <w:sz w:val="24"/>
          <w:szCs w:val="24"/>
        </w:rPr>
        <w:tab/>
        <w:t>СВЕДЕНИЯ О ПРОВОДИМОМ АУКЦИОНЕ В ЭЛЕКТРОННОЙ ФОРМЕ</w:t>
      </w:r>
      <w:bookmarkEnd w:id="0"/>
    </w:p>
    <w:p w:rsidR="00AB5AB7" w:rsidRPr="00A26AAB"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A26AAB">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A26AAB">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A26AAB"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A26AAB" w:rsidRDefault="00AB5AB7" w:rsidP="00924A3D">
            <w:pPr>
              <w:keepNext/>
              <w:keepLines/>
              <w:widowControl w:val="0"/>
              <w:suppressLineNumbers/>
              <w:suppressAutoHyphens/>
              <w:jc w:val="center"/>
              <w:rPr>
                <w:b/>
                <w:bCs/>
              </w:rPr>
            </w:pPr>
            <w:r w:rsidRPr="00A26AAB">
              <w:rPr>
                <w:b/>
                <w:bCs/>
              </w:rPr>
              <w:t>№</w:t>
            </w:r>
          </w:p>
          <w:p w:rsidR="00AB5AB7" w:rsidRPr="00A26AAB" w:rsidRDefault="00AB5AB7" w:rsidP="00924A3D">
            <w:pPr>
              <w:keepNext/>
              <w:keepLines/>
              <w:widowControl w:val="0"/>
              <w:suppressLineNumbers/>
              <w:suppressAutoHyphens/>
              <w:jc w:val="center"/>
              <w:rPr>
                <w:b/>
                <w:bCs/>
              </w:rPr>
            </w:pPr>
            <w:r w:rsidRPr="00A26AAB">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A26AAB" w:rsidRDefault="00AB5AB7" w:rsidP="00924A3D">
            <w:pPr>
              <w:keepNext/>
              <w:keepLines/>
              <w:widowControl w:val="0"/>
              <w:suppressLineNumbers/>
              <w:suppressAutoHyphens/>
              <w:jc w:val="center"/>
              <w:rPr>
                <w:b/>
                <w:bCs/>
              </w:rPr>
            </w:pPr>
            <w:r w:rsidRPr="00A26AAB">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A26AAB" w:rsidRDefault="00AB5AB7" w:rsidP="00924A3D">
            <w:pPr>
              <w:keepNext/>
              <w:keepLines/>
              <w:widowControl w:val="0"/>
              <w:suppressLineNumbers/>
              <w:suppressAutoHyphens/>
              <w:jc w:val="center"/>
              <w:rPr>
                <w:b/>
                <w:bCs/>
              </w:rPr>
            </w:pPr>
            <w:r w:rsidRPr="00A26AAB">
              <w:rPr>
                <w:b/>
                <w:bCs/>
              </w:rPr>
              <w:t>Информация</w:t>
            </w:r>
          </w:p>
        </w:tc>
      </w:tr>
      <w:tr w:rsidR="00AB5AB7" w:rsidRPr="00A26AAB"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A26AAB" w:rsidRDefault="00AB5AB7" w:rsidP="00924A3D">
            <w:pPr>
              <w:keepNext/>
              <w:keepLines/>
              <w:widowControl w:val="0"/>
              <w:suppressLineNumbers/>
              <w:suppressAutoHyphens/>
            </w:pPr>
            <w:r w:rsidRPr="00A26AAB">
              <w:t>Аукцион в электронной форме (далее по тексту также – электронный аукцион) проводит Уполномоченный орган.</w:t>
            </w:r>
          </w:p>
        </w:tc>
      </w:tr>
      <w:tr w:rsidR="00AB5AB7" w:rsidRPr="00A26AA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26AAB"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keepNext/>
              <w:keepLines/>
              <w:widowControl w:val="0"/>
              <w:suppressLineNumbers/>
              <w:suppressAutoHyphens/>
            </w:pPr>
            <w:r w:rsidRPr="00A26AAB">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A26AAB" w:rsidRDefault="008117CD" w:rsidP="00924A3D">
            <w:pPr>
              <w:keepNext/>
              <w:keepLines/>
              <w:widowControl w:val="0"/>
              <w:suppressLineNumbers/>
              <w:suppressAutoHyphens/>
              <w:rPr>
                <w:color w:val="FF0000"/>
              </w:rPr>
            </w:pPr>
            <w:r w:rsidRPr="00A26AAB">
              <w:rPr>
                <w:color w:val="FF0000"/>
              </w:rPr>
              <w:t>2</w:t>
            </w:r>
            <w:r w:rsidR="002E2003" w:rsidRPr="00A26AAB">
              <w:rPr>
                <w:color w:val="FF0000"/>
              </w:rPr>
              <w:t>13862201149086220100100130</w:t>
            </w:r>
            <w:r w:rsidR="00B23C8E" w:rsidRPr="00A26AAB">
              <w:rPr>
                <w:color w:val="FF0000"/>
              </w:rPr>
              <w:t>7</w:t>
            </w:r>
            <w:r w:rsidR="002B07BE" w:rsidRPr="00A26AAB">
              <w:rPr>
                <w:color w:val="FF0000"/>
              </w:rPr>
              <w:t>1</w:t>
            </w:r>
            <w:r w:rsidR="00AB5AB7" w:rsidRPr="00A26AAB">
              <w:rPr>
                <w:color w:val="FF0000"/>
              </w:rPr>
              <w:t>6810412</w:t>
            </w:r>
          </w:p>
          <w:p w:rsidR="00AB5AB7" w:rsidRPr="00A26AAB" w:rsidRDefault="00AB5AB7" w:rsidP="00924A3D">
            <w:pPr>
              <w:keepNext/>
              <w:keepLines/>
              <w:widowControl w:val="0"/>
              <w:suppressLineNumbers/>
              <w:suppressAutoHyphens/>
            </w:pPr>
          </w:p>
        </w:tc>
      </w:tr>
      <w:tr w:rsidR="00AB5AB7" w:rsidRPr="00A26AA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26AAB"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keepNext/>
              <w:keepLines/>
              <w:widowControl w:val="0"/>
              <w:suppressLineNumbers/>
              <w:suppressAutoHyphens/>
            </w:pPr>
            <w:r w:rsidRPr="00A26AAB">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keepNext/>
              <w:keepLines/>
              <w:widowControl w:val="0"/>
              <w:suppressLineNumbers/>
              <w:suppressAutoHyphens/>
            </w:pPr>
            <w:r w:rsidRPr="00A26AAB">
              <w:t xml:space="preserve">Наименование: </w:t>
            </w:r>
          </w:p>
          <w:p w:rsidR="00AB5AB7" w:rsidRPr="00A26AAB" w:rsidRDefault="00AB5AB7" w:rsidP="00924A3D">
            <w:pPr>
              <w:snapToGrid w:val="0"/>
              <w:spacing w:after="0"/>
            </w:pPr>
            <w:r w:rsidRPr="00A26AAB">
              <w:t>Департамент муниципальной собственности и градостроительства администрации города Югорска.</w:t>
            </w:r>
          </w:p>
          <w:p w:rsidR="00AB5AB7" w:rsidRPr="00A26AAB" w:rsidRDefault="00AB5AB7" w:rsidP="00924A3D">
            <w:pPr>
              <w:keepNext/>
              <w:keepLines/>
              <w:widowControl w:val="0"/>
              <w:suppressLineNumbers/>
              <w:suppressAutoHyphens/>
            </w:pPr>
            <w:r w:rsidRPr="00A26AAB">
              <w:t>Место нахождения:</w:t>
            </w:r>
          </w:p>
          <w:p w:rsidR="00AB5AB7" w:rsidRPr="00A26AAB" w:rsidRDefault="00AB5AB7" w:rsidP="00924A3D">
            <w:pPr>
              <w:keepNext/>
              <w:keepLines/>
              <w:widowControl w:val="0"/>
              <w:suppressLineNumbers/>
              <w:suppressAutoHyphens/>
            </w:pPr>
            <w:r w:rsidRPr="00A26AAB">
              <w:t>628260, Ханты-Мансийский  автономный округ-Югра, г. Югорск, ул. 40 лет Победы,11, каб.310</w:t>
            </w:r>
          </w:p>
          <w:p w:rsidR="00AB5AB7" w:rsidRPr="00A26AAB" w:rsidRDefault="00AB5AB7" w:rsidP="00924A3D">
            <w:pPr>
              <w:keepNext/>
              <w:keepLines/>
              <w:widowControl w:val="0"/>
              <w:suppressLineNumbers/>
              <w:suppressAutoHyphens/>
            </w:pPr>
            <w:r w:rsidRPr="00A26AAB">
              <w:t>Почтовый адрес:</w:t>
            </w:r>
          </w:p>
          <w:p w:rsidR="00AB5AB7" w:rsidRPr="00A26AAB" w:rsidRDefault="00AB5AB7" w:rsidP="00924A3D">
            <w:pPr>
              <w:keepNext/>
              <w:keepLines/>
              <w:widowControl w:val="0"/>
              <w:suppressLineNumbers/>
              <w:suppressAutoHyphens/>
              <w:jc w:val="left"/>
            </w:pPr>
            <w:r w:rsidRPr="00A26AAB">
              <w:t>628260, Ханты-Мансийский автономный округ-Югра, г. Югорск, ул.40 лет Победы, д.11.</w:t>
            </w:r>
          </w:p>
          <w:p w:rsidR="00AB5AB7" w:rsidRPr="00A26AAB" w:rsidRDefault="00AB5AB7" w:rsidP="00924A3D">
            <w:pPr>
              <w:keepNext/>
              <w:keepLines/>
              <w:widowControl w:val="0"/>
              <w:suppressLineNumbers/>
              <w:suppressAutoHyphens/>
              <w:jc w:val="left"/>
            </w:pPr>
            <w:r w:rsidRPr="00A26AAB">
              <w:t>Телефон: тел. 8(34675)50057,   факс:  8 (34675)50058</w:t>
            </w:r>
          </w:p>
          <w:p w:rsidR="00AB5AB7" w:rsidRPr="00A26AAB" w:rsidRDefault="00AB5AB7" w:rsidP="00924A3D">
            <w:r w:rsidRPr="00A26AAB">
              <w:t xml:space="preserve">Адрес электронной почты: </w:t>
            </w:r>
            <w:proofErr w:type="spellStart"/>
            <w:r w:rsidRPr="00A26AAB">
              <w:rPr>
                <w:lang w:val="en-US"/>
              </w:rPr>
              <w:t>Proshkina</w:t>
            </w:r>
            <w:proofErr w:type="spellEnd"/>
            <w:r w:rsidRPr="00A26AAB">
              <w:t>_</w:t>
            </w:r>
            <w:r w:rsidRPr="00A26AAB">
              <w:rPr>
                <w:lang w:val="en-US"/>
              </w:rPr>
              <w:t>ml</w:t>
            </w:r>
            <w:r w:rsidRPr="00A26AAB">
              <w:t>@</w:t>
            </w:r>
            <w:proofErr w:type="spellStart"/>
            <w:r w:rsidRPr="00A26AAB">
              <w:rPr>
                <w:lang w:val="en-US"/>
              </w:rPr>
              <w:t>ugorsk</w:t>
            </w:r>
            <w:proofErr w:type="spellEnd"/>
            <w:r w:rsidRPr="00A26AAB">
              <w:t>.</w:t>
            </w:r>
            <w:proofErr w:type="spellStart"/>
            <w:r w:rsidRPr="00A26AAB">
              <w:rPr>
                <w:lang w:val="en-US"/>
              </w:rPr>
              <w:t>ru</w:t>
            </w:r>
            <w:proofErr w:type="spellEnd"/>
          </w:p>
          <w:p w:rsidR="00AB5AB7" w:rsidRPr="00A26AAB" w:rsidRDefault="00AB5AB7" w:rsidP="00924A3D">
            <w:pPr>
              <w:keepNext/>
              <w:keepLines/>
              <w:widowControl w:val="0"/>
              <w:suppressLineNumbers/>
              <w:suppressAutoHyphens/>
            </w:pPr>
            <w:r w:rsidRPr="00A26AAB">
              <w:t xml:space="preserve">Ответственное должностное лицо: </w:t>
            </w:r>
            <w:proofErr w:type="spellStart"/>
            <w:r w:rsidRPr="00A26AAB">
              <w:t>Прошкина</w:t>
            </w:r>
            <w:proofErr w:type="spellEnd"/>
            <w:r w:rsidRPr="00A26AAB">
              <w:t xml:space="preserve"> Марина Леонидовна</w:t>
            </w:r>
          </w:p>
        </w:tc>
      </w:tr>
      <w:tr w:rsidR="00AB5AB7" w:rsidRPr="00A26AA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26AA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keepNext/>
              <w:keepLines/>
              <w:widowControl w:val="0"/>
              <w:suppressLineNumbers/>
              <w:suppressAutoHyphens/>
              <w:spacing w:after="120"/>
              <w:jc w:val="left"/>
            </w:pPr>
            <w:r w:rsidRPr="00A26AAB">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keepNext/>
              <w:keepLines/>
              <w:widowControl w:val="0"/>
              <w:suppressLineNumbers/>
              <w:suppressAutoHyphens/>
              <w:rPr>
                <w:u w:val="single"/>
              </w:rPr>
            </w:pPr>
            <w:r w:rsidRPr="00A26AAB">
              <w:rPr>
                <w:u w:val="single"/>
              </w:rPr>
              <w:t>Наименование:</w:t>
            </w:r>
          </w:p>
          <w:p w:rsidR="00AB5AB7" w:rsidRPr="00A26AAB" w:rsidRDefault="00AB5AB7" w:rsidP="00924A3D">
            <w:pPr>
              <w:keepNext/>
              <w:keepLines/>
              <w:widowControl w:val="0"/>
              <w:suppressLineNumbers/>
              <w:suppressAutoHyphens/>
            </w:pPr>
            <w:r w:rsidRPr="00A26AAB">
              <w:t xml:space="preserve">Администрация города Югорска. </w:t>
            </w:r>
          </w:p>
          <w:p w:rsidR="00AB5AB7" w:rsidRPr="00A26AAB" w:rsidRDefault="00AB5AB7" w:rsidP="00924A3D">
            <w:pPr>
              <w:keepNext/>
              <w:keepLines/>
              <w:widowControl w:val="0"/>
              <w:suppressLineNumbers/>
              <w:suppressAutoHyphens/>
              <w:rPr>
                <w:u w:val="single"/>
              </w:rPr>
            </w:pPr>
            <w:r w:rsidRPr="00A26AAB">
              <w:rPr>
                <w:u w:val="single"/>
              </w:rPr>
              <w:t>Место нахождения:</w:t>
            </w:r>
          </w:p>
          <w:p w:rsidR="00AB5AB7" w:rsidRPr="00A26AAB" w:rsidRDefault="00AB5AB7" w:rsidP="00924A3D">
            <w:pPr>
              <w:keepNext/>
              <w:keepLines/>
              <w:widowControl w:val="0"/>
              <w:suppressLineNumbers/>
              <w:suppressAutoHyphens/>
            </w:pPr>
            <w:r w:rsidRPr="00A26AAB">
              <w:t xml:space="preserve">628260, Ханты - Мансийский автономный округ - Югра, Тюменская обл.,  г. Югорск, ул. 40 лет Победы, 11, </w:t>
            </w:r>
            <w:proofErr w:type="spellStart"/>
            <w:r w:rsidRPr="00A26AAB">
              <w:t>каб</w:t>
            </w:r>
            <w:proofErr w:type="spellEnd"/>
            <w:r w:rsidRPr="00A26AAB">
              <w:t xml:space="preserve">. 310. </w:t>
            </w:r>
          </w:p>
          <w:p w:rsidR="00AB5AB7" w:rsidRPr="00A26AAB" w:rsidRDefault="00AB5AB7" w:rsidP="00924A3D">
            <w:pPr>
              <w:keepNext/>
              <w:keepLines/>
              <w:widowControl w:val="0"/>
              <w:suppressLineNumbers/>
              <w:suppressAutoHyphens/>
            </w:pPr>
            <w:r w:rsidRPr="00A26AAB">
              <w:rPr>
                <w:u w:val="single"/>
              </w:rPr>
              <w:t>Почтовый адрес</w:t>
            </w:r>
            <w:r w:rsidRPr="00A26AAB">
              <w:t>:</w:t>
            </w:r>
          </w:p>
          <w:p w:rsidR="00AB5AB7" w:rsidRPr="00A26AAB" w:rsidRDefault="00AB5AB7" w:rsidP="00924A3D">
            <w:pPr>
              <w:keepNext/>
              <w:keepLines/>
              <w:widowControl w:val="0"/>
              <w:suppressLineNumbers/>
              <w:suppressAutoHyphens/>
            </w:pPr>
            <w:r w:rsidRPr="00A26AAB">
              <w:t>628260, Ханты - Мансийский автономный округ - Югра, Тюменская обл.,  г. Югорск, ул. 40 лет Победы, 11.</w:t>
            </w:r>
          </w:p>
          <w:p w:rsidR="00AB5AB7" w:rsidRPr="00A26AAB" w:rsidRDefault="00AB5AB7" w:rsidP="00924A3D">
            <w:pPr>
              <w:keepNext/>
              <w:keepLines/>
              <w:widowControl w:val="0"/>
              <w:suppressLineNumbers/>
              <w:suppressAutoHyphens/>
              <w:jc w:val="left"/>
            </w:pPr>
            <w:r w:rsidRPr="00A26AAB">
              <w:t>Телефон (</w:t>
            </w:r>
            <w:r w:rsidRPr="00A26AAB">
              <w:rPr>
                <w:u w:val="single"/>
              </w:rPr>
              <w:t>34675) 50037</w:t>
            </w:r>
            <w:r w:rsidRPr="00A26AAB">
              <w:t xml:space="preserve"> факс (</w:t>
            </w:r>
            <w:r w:rsidRPr="00A26AAB">
              <w:rPr>
                <w:u w:val="single"/>
              </w:rPr>
              <w:t>34675) 50037.</w:t>
            </w:r>
            <w:r w:rsidRPr="00A26AAB">
              <w:t xml:space="preserve"> </w:t>
            </w:r>
          </w:p>
          <w:p w:rsidR="00AB5AB7" w:rsidRPr="00A26AAB" w:rsidRDefault="00AB5AB7" w:rsidP="00924A3D">
            <w:pPr>
              <w:keepNext/>
              <w:keepLines/>
              <w:widowControl w:val="0"/>
              <w:suppressLineNumbers/>
              <w:suppressAutoHyphens/>
            </w:pPr>
            <w:r w:rsidRPr="00A26AAB">
              <w:rPr>
                <w:u w:val="single"/>
              </w:rPr>
              <w:t>Адрес электронной почты:</w:t>
            </w:r>
            <w:r w:rsidRPr="00A26AAB">
              <w:t xml:space="preserve"> omz@ugorsk.ru </w:t>
            </w:r>
          </w:p>
          <w:p w:rsidR="00AB5AB7" w:rsidRPr="00A26AAB" w:rsidRDefault="00AB5AB7" w:rsidP="00924A3D">
            <w:pPr>
              <w:keepNext/>
              <w:keepLines/>
              <w:widowControl w:val="0"/>
              <w:suppressLineNumbers/>
              <w:suppressAutoHyphens/>
            </w:pPr>
            <w:r w:rsidRPr="00A26AAB">
              <w:rPr>
                <w:u w:val="single"/>
              </w:rPr>
              <w:t>Ответственное должностное лицо</w:t>
            </w:r>
            <w:r w:rsidRPr="00A26AAB">
              <w:t>:  начальник отдела муниципальных закупок Захарова Наталья Борисовна.</w:t>
            </w:r>
          </w:p>
        </w:tc>
      </w:tr>
      <w:tr w:rsidR="00AB5AB7" w:rsidRPr="00A26AA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26AA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keepNext/>
              <w:keepLines/>
              <w:widowControl w:val="0"/>
              <w:suppressLineNumbers/>
              <w:suppressAutoHyphens/>
              <w:spacing w:after="120"/>
              <w:jc w:val="left"/>
            </w:pPr>
            <w:r w:rsidRPr="00A26AAB">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keepNext/>
              <w:keepLines/>
              <w:widowControl w:val="0"/>
              <w:suppressLineNumbers/>
              <w:suppressAutoHyphens/>
            </w:pPr>
            <w:r w:rsidRPr="00A26AAB">
              <w:t>Не привлекается</w:t>
            </w:r>
          </w:p>
        </w:tc>
      </w:tr>
      <w:tr w:rsidR="00AB5AB7" w:rsidRPr="00A26AA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26AA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keepNext/>
              <w:keepLines/>
              <w:widowControl w:val="0"/>
              <w:suppressLineNumbers/>
              <w:suppressAutoHyphens/>
              <w:spacing w:after="120"/>
              <w:jc w:val="left"/>
            </w:pPr>
            <w:r w:rsidRPr="00A26AAB">
              <w:t xml:space="preserve">Информация о контрактной службе заказчика, </w:t>
            </w:r>
            <w:r w:rsidRPr="00A26AAB">
              <w:lastRenderedPageBreak/>
              <w:t xml:space="preserve">контрактном управляющем,  </w:t>
            </w:r>
            <w:proofErr w:type="gramStart"/>
            <w:r w:rsidRPr="00A26AAB">
              <w:t>ответственных</w:t>
            </w:r>
            <w:proofErr w:type="gramEnd"/>
            <w:r w:rsidRPr="00A26AAB">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keepNext/>
              <w:keepLines/>
              <w:widowControl w:val="0"/>
              <w:suppressLineNumbers/>
              <w:suppressAutoHyphens/>
            </w:pPr>
            <w:r w:rsidRPr="00A26AAB">
              <w:lastRenderedPageBreak/>
              <w:t xml:space="preserve">Контрактная служба/Контрактный управляющий: </w:t>
            </w:r>
          </w:p>
          <w:p w:rsidR="00AB5AB7" w:rsidRPr="00A26AAB" w:rsidRDefault="00AB5AB7" w:rsidP="00924A3D">
            <w:pPr>
              <w:keepNext/>
              <w:keepLines/>
              <w:widowControl w:val="0"/>
              <w:suppressLineNumbers/>
              <w:suppressAutoHyphens/>
              <w:rPr>
                <w:bCs/>
              </w:rPr>
            </w:pPr>
            <w:r w:rsidRPr="00A26AAB">
              <w:rPr>
                <w:bCs/>
              </w:rPr>
              <w:t xml:space="preserve">Место нахождения: </w:t>
            </w:r>
          </w:p>
          <w:p w:rsidR="00AB5AB7" w:rsidRPr="00A26AAB" w:rsidRDefault="00AB5AB7" w:rsidP="00924A3D">
            <w:pPr>
              <w:keepNext/>
              <w:keepLines/>
              <w:widowControl w:val="0"/>
              <w:suppressLineNumbers/>
              <w:suppressAutoHyphens/>
              <w:rPr>
                <w:bCs/>
              </w:rPr>
            </w:pPr>
            <w:r w:rsidRPr="00A26AAB">
              <w:lastRenderedPageBreak/>
              <w:t xml:space="preserve">628260, Ханты - Мансийский автономный округ - Югра, Тюменская обл.,  г. Югорск, ул. 40 лет Победы, 11, </w:t>
            </w:r>
            <w:proofErr w:type="spellStart"/>
            <w:r w:rsidRPr="00A26AAB">
              <w:t>каб</w:t>
            </w:r>
            <w:proofErr w:type="spellEnd"/>
            <w:r w:rsidRPr="00A26AAB">
              <w:t>. 115.</w:t>
            </w:r>
          </w:p>
          <w:p w:rsidR="00AB5AB7" w:rsidRPr="00A26AAB" w:rsidRDefault="00AB5AB7" w:rsidP="00924A3D">
            <w:pPr>
              <w:keepNext/>
              <w:keepLines/>
              <w:widowControl w:val="0"/>
              <w:suppressLineNumbers/>
              <w:suppressAutoHyphens/>
            </w:pPr>
            <w:r w:rsidRPr="00A26AAB">
              <w:t>ФИО, телефон:</w:t>
            </w:r>
          </w:p>
          <w:p w:rsidR="00AB5AB7" w:rsidRPr="00A26AAB" w:rsidRDefault="00AB5AB7" w:rsidP="00924A3D">
            <w:pPr>
              <w:keepNext/>
              <w:keepLines/>
              <w:widowControl w:val="0"/>
              <w:suppressLineNumbers/>
              <w:suppressAutoHyphens/>
            </w:pPr>
            <w:r w:rsidRPr="00A26AAB">
              <w:t>заместитель директора департамента по земельным ресурсам, Ермаков Александр Юрьевич, 8 (34675) 50011</w:t>
            </w:r>
          </w:p>
          <w:p w:rsidR="00AB5AB7" w:rsidRPr="00A26AAB" w:rsidRDefault="00AB5AB7" w:rsidP="00924A3D">
            <w:pPr>
              <w:keepNext/>
              <w:keepLines/>
              <w:widowControl w:val="0"/>
              <w:suppressLineNumbers/>
              <w:suppressAutoHyphens/>
            </w:pPr>
            <w:r w:rsidRPr="00A26AAB">
              <w:t xml:space="preserve">Адрес электронной почты: </w:t>
            </w:r>
            <w:proofErr w:type="spellStart"/>
            <w:r w:rsidRPr="00A26AAB">
              <w:rPr>
                <w:lang w:val="en-US"/>
              </w:rPr>
              <w:t>ermakov</w:t>
            </w:r>
            <w:proofErr w:type="spellEnd"/>
            <w:r w:rsidRPr="00A26AAB">
              <w:t>_</w:t>
            </w:r>
            <w:r w:rsidRPr="00A26AAB">
              <w:rPr>
                <w:lang w:val="en-US"/>
              </w:rPr>
              <w:t>au</w:t>
            </w:r>
            <w:r w:rsidRPr="00A26AAB">
              <w:t>@</w:t>
            </w:r>
            <w:proofErr w:type="spellStart"/>
            <w:r w:rsidRPr="00A26AAB">
              <w:rPr>
                <w:lang w:val="en-US"/>
              </w:rPr>
              <w:t>ugorsk</w:t>
            </w:r>
            <w:proofErr w:type="spellEnd"/>
            <w:r w:rsidRPr="00A26AAB">
              <w:t>.</w:t>
            </w:r>
            <w:proofErr w:type="spellStart"/>
            <w:r w:rsidRPr="00A26AAB">
              <w:rPr>
                <w:lang w:val="en-US"/>
              </w:rPr>
              <w:t>ru</w:t>
            </w:r>
            <w:proofErr w:type="spellEnd"/>
          </w:p>
          <w:p w:rsidR="00AB5AB7" w:rsidRPr="00A26AAB" w:rsidRDefault="00AB5AB7" w:rsidP="00924A3D">
            <w:pPr>
              <w:keepNext/>
              <w:keepLines/>
              <w:widowControl w:val="0"/>
              <w:suppressLineNumbers/>
              <w:suppressAutoHyphens/>
            </w:pPr>
            <w:proofErr w:type="gramStart"/>
            <w:r w:rsidRPr="00A26AAB">
              <w:t>Ответственный</w:t>
            </w:r>
            <w:proofErr w:type="gramEnd"/>
            <w:r w:rsidRPr="00A26AAB">
              <w:t xml:space="preserve"> за заключение контракта: </w:t>
            </w:r>
          </w:p>
          <w:p w:rsidR="00AB5AB7" w:rsidRPr="00A26AAB" w:rsidRDefault="00AB5AB7" w:rsidP="00924A3D">
            <w:pPr>
              <w:keepNext/>
              <w:keepLines/>
              <w:widowControl w:val="0"/>
              <w:suppressLineNumbers/>
              <w:suppressAutoHyphens/>
              <w:rPr>
                <w:bCs/>
              </w:rPr>
            </w:pPr>
            <w:r w:rsidRPr="00A26AAB">
              <w:rPr>
                <w:bCs/>
              </w:rPr>
              <w:t xml:space="preserve">Место нахождения: </w:t>
            </w:r>
          </w:p>
          <w:p w:rsidR="00AB5AB7" w:rsidRPr="00A26AAB" w:rsidRDefault="00AB5AB7" w:rsidP="00924A3D">
            <w:pPr>
              <w:keepNext/>
              <w:keepLines/>
              <w:widowControl w:val="0"/>
              <w:suppressLineNumbers/>
              <w:suppressAutoHyphens/>
              <w:rPr>
                <w:bCs/>
              </w:rPr>
            </w:pPr>
            <w:r w:rsidRPr="00A26AAB">
              <w:t xml:space="preserve">628260, Ханты - Мансийский автономный округ - Югра, Тюменская обл.,  г. Югорск, ул. 40 лет Победы, 11, </w:t>
            </w:r>
            <w:proofErr w:type="spellStart"/>
            <w:r w:rsidRPr="00A26AAB">
              <w:t>каб</w:t>
            </w:r>
            <w:proofErr w:type="spellEnd"/>
            <w:r w:rsidRPr="00A26AAB">
              <w:t>. 216.</w:t>
            </w:r>
          </w:p>
          <w:p w:rsidR="00AB5AB7" w:rsidRPr="00A26AAB" w:rsidRDefault="00AB5AB7" w:rsidP="00924A3D">
            <w:pPr>
              <w:keepNext/>
              <w:keepLines/>
              <w:widowControl w:val="0"/>
              <w:suppressLineNumbers/>
              <w:suppressAutoHyphens/>
            </w:pPr>
            <w:r w:rsidRPr="00A26AAB">
              <w:t>ФИО, телефон:</w:t>
            </w:r>
          </w:p>
          <w:p w:rsidR="00AB5AB7" w:rsidRPr="00A26AAB" w:rsidRDefault="00AB5AB7" w:rsidP="00924A3D">
            <w:pPr>
              <w:keepNext/>
              <w:keepLines/>
              <w:widowControl w:val="0"/>
              <w:suppressLineNumbers/>
              <w:suppressAutoHyphens/>
              <w:snapToGrid w:val="0"/>
              <w:spacing w:after="0"/>
              <w:rPr>
                <w:kern w:val="1"/>
                <w:lang w:eastAsia="ar-SA"/>
              </w:rPr>
            </w:pPr>
            <w:r w:rsidRPr="00A26AAB">
              <w:rPr>
                <w:kern w:val="1"/>
                <w:lang w:eastAsia="ar-SA"/>
              </w:rPr>
              <w:t xml:space="preserve">Заместитель начальника управления жилищной политики администрации города </w:t>
            </w:r>
            <w:proofErr w:type="spellStart"/>
            <w:r w:rsidRPr="00A26AAB">
              <w:rPr>
                <w:kern w:val="1"/>
                <w:lang w:eastAsia="ar-SA"/>
              </w:rPr>
              <w:t>Югорска</w:t>
            </w:r>
            <w:proofErr w:type="spellEnd"/>
            <w:r w:rsidRPr="00A26AAB">
              <w:rPr>
                <w:kern w:val="1"/>
                <w:lang w:eastAsia="ar-SA"/>
              </w:rPr>
              <w:t xml:space="preserve">, </w:t>
            </w:r>
            <w:proofErr w:type="spellStart"/>
            <w:r w:rsidRPr="00A26AAB">
              <w:rPr>
                <w:kern w:val="1"/>
                <w:lang w:eastAsia="ar-SA"/>
              </w:rPr>
              <w:t>Прошкина</w:t>
            </w:r>
            <w:proofErr w:type="spellEnd"/>
            <w:r w:rsidRPr="00A26AAB">
              <w:rPr>
                <w:kern w:val="1"/>
                <w:lang w:eastAsia="ar-SA"/>
              </w:rPr>
              <w:t xml:space="preserve"> Марина Леонидовна</w:t>
            </w:r>
            <w:r w:rsidRPr="00A26AAB">
              <w:t>, 8 (34675) 50057</w:t>
            </w:r>
          </w:p>
          <w:p w:rsidR="00AB5AB7" w:rsidRPr="00A26AAB" w:rsidRDefault="00AB5AB7" w:rsidP="00924A3D">
            <w:pPr>
              <w:keepNext/>
              <w:keepLines/>
              <w:widowControl w:val="0"/>
              <w:suppressLineNumbers/>
              <w:suppressAutoHyphens/>
              <w:snapToGrid w:val="0"/>
              <w:spacing w:after="0"/>
              <w:rPr>
                <w:kern w:val="1"/>
                <w:lang w:eastAsia="ar-SA"/>
              </w:rPr>
            </w:pPr>
            <w:r w:rsidRPr="00A26AAB">
              <w:t xml:space="preserve">Адрес электронной почты: </w:t>
            </w:r>
            <w:proofErr w:type="spellStart"/>
            <w:r w:rsidRPr="00A26AAB">
              <w:rPr>
                <w:lang w:val="en-US"/>
              </w:rPr>
              <w:t>Proshkina</w:t>
            </w:r>
            <w:proofErr w:type="spellEnd"/>
            <w:r w:rsidRPr="00A26AAB">
              <w:t>_</w:t>
            </w:r>
            <w:r w:rsidRPr="00A26AAB">
              <w:rPr>
                <w:lang w:val="en-US"/>
              </w:rPr>
              <w:t>ml</w:t>
            </w:r>
            <w:r w:rsidRPr="00A26AAB">
              <w:t>@</w:t>
            </w:r>
            <w:proofErr w:type="spellStart"/>
            <w:r w:rsidRPr="00A26AAB">
              <w:rPr>
                <w:lang w:val="en-US"/>
              </w:rPr>
              <w:t>ugorsk</w:t>
            </w:r>
            <w:proofErr w:type="spellEnd"/>
            <w:r w:rsidRPr="00A26AAB">
              <w:t>.</w:t>
            </w:r>
            <w:proofErr w:type="spellStart"/>
            <w:r w:rsidRPr="00A26AAB">
              <w:rPr>
                <w:lang w:val="en-US"/>
              </w:rPr>
              <w:t>ru</w:t>
            </w:r>
            <w:proofErr w:type="spellEnd"/>
          </w:p>
          <w:p w:rsidR="00AB5AB7" w:rsidRPr="00A26AAB" w:rsidRDefault="00AB5AB7" w:rsidP="00924A3D">
            <w:pPr>
              <w:keepNext/>
              <w:keepLines/>
              <w:widowControl w:val="0"/>
              <w:suppressLineNumbers/>
              <w:suppressAutoHyphens/>
            </w:pPr>
          </w:p>
        </w:tc>
      </w:tr>
      <w:tr w:rsidR="00AB5AB7" w:rsidRPr="00A26AAB"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A26AAB"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keepNext/>
              <w:keepLines/>
              <w:widowControl w:val="0"/>
              <w:suppressLineNumbers/>
              <w:suppressAutoHyphens/>
              <w:jc w:val="left"/>
            </w:pPr>
            <w:r w:rsidRPr="00A26AAB">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autoSpaceDE w:val="0"/>
              <w:autoSpaceDN w:val="0"/>
              <w:adjustRightInd w:val="0"/>
              <w:spacing w:after="0"/>
            </w:pPr>
            <w:r w:rsidRPr="00A26AAB">
              <w:rPr>
                <w:bCs/>
              </w:rPr>
              <w:t xml:space="preserve">Наименование: </w:t>
            </w:r>
            <w:r w:rsidRPr="00A26AAB">
              <w:t>Закрытое акционерное общество «Сбербанк –</w:t>
            </w:r>
          </w:p>
          <w:p w:rsidR="00AB5AB7" w:rsidRPr="00A26AAB" w:rsidRDefault="00AB5AB7" w:rsidP="00924A3D">
            <w:pPr>
              <w:shd w:val="clear" w:color="auto" w:fill="FFFFFF"/>
            </w:pPr>
            <w:r w:rsidRPr="00A26AAB">
              <w:t>Автоматизированная система торгов»</w:t>
            </w:r>
          </w:p>
        </w:tc>
      </w:tr>
      <w:tr w:rsidR="00AB5AB7" w:rsidRPr="00A26AAB"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A26AAB"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keepNext/>
              <w:keepLines/>
              <w:widowControl w:val="0"/>
              <w:suppressLineNumbers/>
              <w:suppressAutoHyphens/>
              <w:jc w:val="left"/>
            </w:pPr>
            <w:r w:rsidRPr="00A26AAB">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keepNext/>
              <w:keepLines/>
              <w:widowControl w:val="0"/>
              <w:suppressLineNumbers/>
              <w:suppressAutoHyphens/>
            </w:pPr>
            <w:r w:rsidRPr="00A26AAB">
              <w:t>http://</w:t>
            </w:r>
            <w:proofErr w:type="spellStart"/>
            <w:r w:rsidRPr="00A26AAB">
              <w:rPr>
                <w:lang w:val="en-US"/>
              </w:rPr>
              <w:t>sberbank</w:t>
            </w:r>
            <w:proofErr w:type="spellEnd"/>
            <w:r w:rsidRPr="00A26AAB">
              <w:t>-</w:t>
            </w:r>
            <w:proofErr w:type="spellStart"/>
            <w:r w:rsidRPr="00A26AAB">
              <w:rPr>
                <w:lang w:val="en-US"/>
              </w:rPr>
              <w:t>ast</w:t>
            </w:r>
            <w:proofErr w:type="spellEnd"/>
            <w:r w:rsidRPr="00A26AAB">
              <w:t>.</w:t>
            </w:r>
            <w:proofErr w:type="spellStart"/>
            <w:r w:rsidRPr="00A26AAB">
              <w:t>ru</w:t>
            </w:r>
            <w:proofErr w:type="spellEnd"/>
          </w:p>
        </w:tc>
      </w:tr>
      <w:tr w:rsidR="00AB5AB7" w:rsidRPr="00A26AAB"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A26AAB"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A26AAB" w:rsidRDefault="00AB5AB7" w:rsidP="00924A3D">
            <w:pPr>
              <w:keepNext/>
              <w:keepLines/>
              <w:widowControl w:val="0"/>
              <w:suppressLineNumbers/>
              <w:suppressAutoHyphens/>
            </w:pPr>
            <w:r w:rsidRPr="00A26AAB">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A26AAB" w:rsidRDefault="00A075F2" w:rsidP="00924A3D">
            <w:pPr>
              <w:keepNext/>
              <w:keepLines/>
              <w:widowControl w:val="0"/>
              <w:suppressLineNumbers/>
              <w:rPr>
                <w:i/>
              </w:rPr>
            </w:pPr>
            <w:r w:rsidRPr="00A26AAB">
              <w:t xml:space="preserve">Аукцион в электронной форме </w:t>
            </w:r>
            <w:r w:rsidRPr="00A26AAB">
              <w:rPr>
                <w:iCs/>
              </w:rPr>
              <w:t>среди субъектов малого предпринимательства и социально ориентированных некоммерческих организаций</w:t>
            </w:r>
            <w:r w:rsidRPr="00A26AAB">
              <w:rPr>
                <w:iCs/>
                <w:sz w:val="22"/>
                <w:szCs w:val="22"/>
              </w:rPr>
              <w:t xml:space="preserve"> </w:t>
            </w:r>
            <w:r w:rsidRPr="00A26AAB">
              <w:t>на  право заключения муниципального контракта на поставку жилых помещений</w:t>
            </w:r>
          </w:p>
        </w:tc>
      </w:tr>
      <w:tr w:rsidR="00AB5AB7" w:rsidRPr="00A26AAB"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A26AAB"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keepNext/>
              <w:keepLines/>
              <w:widowControl w:val="0"/>
              <w:suppressLineNumbers/>
              <w:suppressAutoHyphens/>
              <w:rPr>
                <w:bCs/>
              </w:rPr>
            </w:pPr>
            <w:r w:rsidRPr="00A26AAB">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keepNext/>
              <w:keepLines/>
              <w:widowControl w:val="0"/>
              <w:suppressLineNumbers/>
              <w:suppressAutoHyphens/>
              <w:spacing w:after="0"/>
              <w:rPr>
                <w:bCs/>
              </w:rPr>
            </w:pPr>
            <w:r w:rsidRPr="00A26AAB">
              <w:rPr>
                <w:bCs/>
              </w:rPr>
              <w:t>Указано в части II «ТЕХНИЧЕСКОЕ ЗАДАНИЕ» настоящей документации об аукционе.</w:t>
            </w:r>
          </w:p>
        </w:tc>
      </w:tr>
      <w:tr w:rsidR="00AB5AB7" w:rsidRPr="00A26AA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26AA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keepNext/>
              <w:keepLines/>
              <w:widowControl w:val="0"/>
              <w:suppressLineNumbers/>
              <w:suppressAutoHyphens/>
            </w:pPr>
            <w:r w:rsidRPr="00A26AAB">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spacing w:after="0"/>
            </w:pPr>
            <w:r w:rsidRPr="00A26AAB">
              <w:t xml:space="preserve">Жилые помещения должны располагаться по адресу: </w:t>
            </w:r>
          </w:p>
          <w:p w:rsidR="00AB5AB7" w:rsidRPr="00A26AAB" w:rsidRDefault="00AB5AB7" w:rsidP="00924A3D">
            <w:pPr>
              <w:spacing w:after="0"/>
            </w:pPr>
            <w:r w:rsidRPr="00A26AAB">
              <w:t>г. Югорск, Ханты-Мансийский автономный округ — Югра</w:t>
            </w:r>
          </w:p>
          <w:p w:rsidR="00AB5AB7" w:rsidRPr="00A26AAB" w:rsidRDefault="00AB5AB7" w:rsidP="00924A3D">
            <w:pPr>
              <w:spacing w:after="0"/>
            </w:pPr>
          </w:p>
        </w:tc>
      </w:tr>
      <w:tr w:rsidR="00AB5AB7" w:rsidRPr="00A26AA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26AA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keepNext/>
              <w:keepLines/>
              <w:widowControl w:val="0"/>
              <w:suppressLineNumbers/>
              <w:suppressAutoHyphens/>
            </w:pPr>
            <w:r w:rsidRPr="00A26AAB">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autoSpaceDE w:val="0"/>
              <w:autoSpaceDN w:val="0"/>
              <w:adjustRightInd w:val="0"/>
              <w:spacing w:after="0"/>
            </w:pPr>
            <w:r w:rsidRPr="00A26AAB">
              <w:rPr>
                <w:b/>
              </w:rPr>
              <w:t xml:space="preserve">Сроки поставки товара заказчику — </w:t>
            </w:r>
            <w:r w:rsidRPr="00A26AAB">
              <w:t>не позднее 5 календарных дней с момента заключения муниципального контракта по акту приема-передачи жилого помещения.</w:t>
            </w:r>
          </w:p>
        </w:tc>
      </w:tr>
      <w:tr w:rsidR="00AB5AB7" w:rsidRPr="00A26AAB"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A26AA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autoSpaceDE w:val="0"/>
              <w:autoSpaceDN w:val="0"/>
              <w:adjustRightInd w:val="0"/>
              <w:spacing w:after="0"/>
              <w:rPr>
                <w:iCs/>
              </w:rPr>
            </w:pPr>
            <w:r w:rsidRPr="00A26AAB">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A26AAB" w:rsidRDefault="00F51585" w:rsidP="00924A3D">
            <w:pPr>
              <w:keepNext/>
              <w:keepLines/>
              <w:widowControl w:val="0"/>
              <w:suppressLineNumbers/>
              <w:suppressAutoHyphens/>
              <w:rPr>
                <w:rStyle w:val="a8"/>
                <w:i w:val="0"/>
              </w:rPr>
            </w:pPr>
            <w:r w:rsidRPr="00A26AAB">
              <w:rPr>
                <w:rStyle w:val="a8"/>
                <w:b/>
                <w:i w:val="0"/>
              </w:rPr>
              <w:t>1</w:t>
            </w:r>
            <w:r w:rsidR="00B23C8E" w:rsidRPr="00A26AAB">
              <w:rPr>
                <w:rStyle w:val="a8"/>
                <w:b/>
                <w:i w:val="0"/>
              </w:rPr>
              <w:t> </w:t>
            </w:r>
            <w:r w:rsidRPr="00A26AAB">
              <w:rPr>
                <w:rStyle w:val="a8"/>
                <w:b/>
                <w:i w:val="0"/>
              </w:rPr>
              <w:t>8</w:t>
            </w:r>
            <w:r w:rsidR="00B23C8E" w:rsidRPr="00A26AAB">
              <w:rPr>
                <w:rStyle w:val="a8"/>
                <w:b/>
                <w:i w:val="0"/>
              </w:rPr>
              <w:t>77 984</w:t>
            </w:r>
            <w:r w:rsidR="009E5527" w:rsidRPr="00A26AAB">
              <w:rPr>
                <w:rStyle w:val="a8"/>
                <w:b/>
                <w:i w:val="0"/>
              </w:rPr>
              <w:t>,00</w:t>
            </w:r>
            <w:r w:rsidR="00AB5AB7" w:rsidRPr="00A26AAB">
              <w:rPr>
                <w:rStyle w:val="a8"/>
                <w:b/>
                <w:i w:val="0"/>
              </w:rPr>
              <w:t xml:space="preserve"> рублей.</w:t>
            </w:r>
          </w:p>
          <w:p w:rsidR="00AB5AB7" w:rsidRPr="00A26AAB" w:rsidRDefault="00AB5AB7" w:rsidP="00924A3D">
            <w:pPr>
              <w:rPr>
                <w:color w:val="000000"/>
              </w:rPr>
            </w:pPr>
            <w:r w:rsidRPr="00A26AAB">
              <w:rPr>
                <w:rStyle w:val="a8"/>
                <w:i w:val="0"/>
              </w:rPr>
              <w:t xml:space="preserve">Начальная (максимальная) цена контракта включает в себя </w:t>
            </w:r>
            <w:r w:rsidRPr="00A26AAB">
              <w:rPr>
                <w:snapToGrid w:val="0"/>
              </w:rPr>
              <w:t xml:space="preserve">все </w:t>
            </w:r>
            <w:r w:rsidRPr="00A26AAB">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A26AAB" w:rsidRDefault="00AB5AB7" w:rsidP="00924A3D">
            <w:pPr>
              <w:rPr>
                <w:snapToGrid w:val="0"/>
              </w:rPr>
            </w:pPr>
            <w:r w:rsidRPr="00A26AAB">
              <w:rPr>
                <w:bCs/>
              </w:rPr>
              <w:t>Выплата аванса: не предусмотрена.</w:t>
            </w:r>
          </w:p>
        </w:tc>
      </w:tr>
      <w:tr w:rsidR="00AB5AB7" w:rsidRPr="00A26AA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26AA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keepNext/>
              <w:keepLines/>
              <w:widowControl w:val="0"/>
              <w:suppressLineNumbers/>
              <w:suppressAutoHyphens/>
            </w:pPr>
            <w:r w:rsidRPr="00A26AAB">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rPr>
                <w:bCs/>
              </w:rPr>
            </w:pPr>
            <w:r w:rsidRPr="00A26AAB">
              <w:rPr>
                <w:bCs/>
              </w:rPr>
              <w:t xml:space="preserve">Содержится в части </w:t>
            </w:r>
            <w:r w:rsidRPr="00A26AAB">
              <w:rPr>
                <w:lang w:val="en-US"/>
              </w:rPr>
              <w:t>IV</w:t>
            </w:r>
            <w:r w:rsidRPr="00A26AAB">
              <w:t xml:space="preserve"> «ОБОСНОВАНИЕ ОБЩЕЙ НАЧАЛЬНОЙ (МАКСИМАЛЬНОЙ) ЦЕНЫ КОНТРАКТА</w:t>
            </w:r>
            <w:r w:rsidRPr="00A26AAB">
              <w:rPr>
                <w:bCs/>
              </w:rPr>
              <w:t xml:space="preserve">». </w:t>
            </w:r>
          </w:p>
          <w:p w:rsidR="00AB5AB7" w:rsidRPr="00A26AAB" w:rsidRDefault="00AB5AB7" w:rsidP="00924A3D"/>
        </w:tc>
      </w:tr>
      <w:tr w:rsidR="00AB5AB7" w:rsidRPr="00A26AA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26AA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keepNext/>
              <w:keepLines/>
              <w:widowControl w:val="0"/>
              <w:suppressLineNumbers/>
              <w:suppressAutoHyphens/>
            </w:pPr>
            <w:r w:rsidRPr="00A26AAB">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A26AAB" w:rsidRDefault="00AB5AB7" w:rsidP="00BD1E8C">
            <w:pPr>
              <w:rPr>
                <w:i/>
              </w:rPr>
            </w:pPr>
            <w:r w:rsidRPr="00A26AAB">
              <w:t>Бюджет города Югорска на 202</w:t>
            </w:r>
            <w:r w:rsidR="00BD1E8C" w:rsidRPr="00A26AAB">
              <w:t>1</w:t>
            </w:r>
            <w:r w:rsidRPr="00A26AAB">
              <w:t xml:space="preserve"> год.</w:t>
            </w:r>
          </w:p>
        </w:tc>
      </w:tr>
      <w:tr w:rsidR="00AB5AB7" w:rsidRPr="00A26AA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26AA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keepNext/>
              <w:keepLines/>
              <w:widowControl w:val="0"/>
              <w:suppressLineNumbers/>
              <w:suppressAutoHyphens/>
            </w:pPr>
            <w:r w:rsidRPr="00A26AAB">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A26AAB" w:rsidRDefault="007B6F69" w:rsidP="007B6F69">
            <w:pPr>
              <w:autoSpaceDE w:val="0"/>
              <w:autoSpaceDN w:val="0"/>
              <w:adjustRightInd w:val="0"/>
            </w:pPr>
            <w:r w:rsidRPr="00A26AAB">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A26AAB">
              <w:rPr>
                <w:color w:val="7030A0"/>
              </w:rPr>
              <w:t>на основании счета-фактуры, выставленного Продавцом (для юридических лиц) и акта приема-передачи на жилые помещения</w:t>
            </w:r>
            <w:r w:rsidRPr="00A26AAB">
              <w:t>.</w:t>
            </w:r>
          </w:p>
          <w:p w:rsidR="00AB5AB7" w:rsidRPr="00A26AAB" w:rsidRDefault="00AB5AB7" w:rsidP="00924A3D"/>
        </w:tc>
      </w:tr>
      <w:tr w:rsidR="00AB5AB7" w:rsidRPr="00A26AA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26AA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keepNext/>
              <w:keepLines/>
              <w:widowControl w:val="0"/>
              <w:suppressLineNumbers/>
              <w:suppressAutoHyphens/>
            </w:pPr>
            <w:r w:rsidRPr="00A26AAB">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A26AAB" w:rsidRDefault="00AB5AB7" w:rsidP="00924A3D">
            <w:r w:rsidRPr="00A26AAB">
              <w:t>Российский рубль</w:t>
            </w:r>
          </w:p>
        </w:tc>
      </w:tr>
      <w:tr w:rsidR="00AB5AB7" w:rsidRPr="00A26AA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26AA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keepNext/>
              <w:keepLines/>
              <w:widowControl w:val="0"/>
              <w:suppressLineNumbers/>
              <w:suppressAutoHyphens/>
            </w:pPr>
            <w:r w:rsidRPr="00A26AAB">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A26AAB" w:rsidRDefault="00AB5AB7" w:rsidP="00924A3D">
            <w:r w:rsidRPr="00A26AAB">
              <w:t>Не применяется</w:t>
            </w:r>
          </w:p>
        </w:tc>
      </w:tr>
      <w:tr w:rsidR="00AB5AB7" w:rsidRPr="00A26AAB"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A26AA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keepNext/>
              <w:keepLines/>
              <w:widowControl w:val="0"/>
              <w:suppressLineNumbers/>
              <w:suppressAutoHyphens/>
            </w:pPr>
            <w:r w:rsidRPr="00A26AAB">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pStyle w:val="a9"/>
              <w:jc w:val="both"/>
              <w:rPr>
                <w:sz w:val="24"/>
                <w:szCs w:val="24"/>
              </w:rPr>
            </w:pPr>
            <w:bookmarkStart w:id="6" w:name="_Ref166313730"/>
            <w:bookmarkStart w:id="7" w:name="_Ref166098622"/>
            <w:proofErr w:type="gramStart"/>
            <w:r w:rsidRPr="00A26AAB">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A26AAB">
              <w:rPr>
                <w:sz w:val="24"/>
                <w:szCs w:val="24"/>
              </w:rPr>
              <w:lastRenderedPageBreak/>
              <w:t>подпунктом 1 пункта 3 статьи 284</w:t>
            </w:r>
            <w:proofErr w:type="gramEnd"/>
            <w:r w:rsidRPr="00A26AAB">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A26AAB" w:rsidRDefault="00AB5AB7" w:rsidP="00924A3D">
            <w:pPr>
              <w:pStyle w:val="a9"/>
              <w:jc w:val="both"/>
              <w:rPr>
                <w:sz w:val="24"/>
                <w:szCs w:val="24"/>
              </w:rPr>
            </w:pPr>
            <w:r w:rsidRPr="00A26AAB">
              <w:rPr>
                <w:sz w:val="24"/>
                <w:szCs w:val="24"/>
              </w:rPr>
              <w:t>В случае</w:t>
            </w:r>
            <w:proofErr w:type="gramStart"/>
            <w:r w:rsidRPr="00A26AAB">
              <w:rPr>
                <w:sz w:val="24"/>
                <w:szCs w:val="24"/>
              </w:rPr>
              <w:t>,</w:t>
            </w:r>
            <w:proofErr w:type="gramEnd"/>
            <w:r w:rsidRPr="00A26AAB">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A26AAB">
              <w:rPr>
                <w:sz w:val="24"/>
                <w:szCs w:val="24"/>
              </w:rPr>
              <w:fldChar w:fldCharType="begin"/>
            </w:r>
            <w:r w:rsidRPr="00A26AAB">
              <w:rPr>
                <w:sz w:val="24"/>
                <w:szCs w:val="24"/>
              </w:rPr>
              <w:instrText xml:space="preserve"> REF _Ref353200173 \r \h  \* MERGEFORMAT </w:instrText>
            </w:r>
            <w:r w:rsidRPr="00A26AAB">
              <w:rPr>
                <w:sz w:val="24"/>
                <w:szCs w:val="24"/>
              </w:rPr>
            </w:r>
            <w:r w:rsidRPr="00A26AAB">
              <w:rPr>
                <w:sz w:val="24"/>
                <w:szCs w:val="24"/>
              </w:rPr>
              <w:fldChar w:fldCharType="separate"/>
            </w:r>
            <w:r w:rsidR="008E1433" w:rsidRPr="00A26AAB">
              <w:rPr>
                <w:sz w:val="24"/>
                <w:szCs w:val="24"/>
              </w:rPr>
              <w:t>7</w:t>
            </w:r>
            <w:r w:rsidRPr="00A26AAB">
              <w:rPr>
                <w:sz w:val="24"/>
                <w:szCs w:val="24"/>
              </w:rPr>
              <w:fldChar w:fldCharType="end"/>
            </w:r>
            <w:r w:rsidRPr="00A26AAB">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A26AAB" w:rsidRDefault="00AB5AB7" w:rsidP="00924A3D">
            <w:pPr>
              <w:pStyle w:val="4"/>
              <w:keepNext w:val="0"/>
              <w:spacing w:before="60"/>
              <w:rPr>
                <w:rFonts w:ascii="Times New Roman" w:hAnsi="Times New Roman"/>
              </w:rPr>
            </w:pPr>
            <w:r w:rsidRPr="00A26AAB">
              <w:rPr>
                <w:rFonts w:ascii="Times New Roman" w:hAnsi="Times New Roman"/>
              </w:rPr>
              <w:t>Требования к участникам закупки:</w:t>
            </w:r>
          </w:p>
          <w:p w:rsidR="00AB5AB7" w:rsidRPr="00A26AAB" w:rsidRDefault="00AB5AB7" w:rsidP="00924A3D">
            <w:pPr>
              <w:suppressAutoHyphens/>
            </w:pPr>
            <w:r w:rsidRPr="00A26AAB">
              <w:t xml:space="preserve">1) соответствие требованиям, </w:t>
            </w:r>
            <w:r w:rsidRPr="00A26AAB">
              <w:rPr>
                <w:bCs/>
              </w:rPr>
              <w:t>установленным</w:t>
            </w:r>
            <w:r w:rsidRPr="00A26AAB">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26AAB">
              <w:rPr>
                <w:bCs/>
              </w:rPr>
              <w:t>ом</w:t>
            </w:r>
            <w:r w:rsidRPr="00A26AAB">
              <w:t xml:space="preserve"> закупки;</w:t>
            </w:r>
          </w:p>
          <w:p w:rsidR="00AB5AB7" w:rsidRPr="00A26AAB" w:rsidRDefault="00AB5AB7" w:rsidP="00924A3D">
            <w:pPr>
              <w:suppressAutoHyphens/>
            </w:pPr>
            <w:r w:rsidRPr="00A26AAB">
              <w:t xml:space="preserve">2) </w:t>
            </w:r>
            <w:proofErr w:type="spellStart"/>
            <w:r w:rsidRPr="00A26AAB">
              <w:t>непроведение</w:t>
            </w:r>
            <w:proofErr w:type="spellEnd"/>
            <w:r w:rsidRPr="00A26AAB">
              <w:t xml:space="preserve"> ликвидации участника </w:t>
            </w:r>
            <w:r w:rsidRPr="00A26AAB">
              <w:rPr>
                <w:bCs/>
              </w:rPr>
              <w:t>закупки -</w:t>
            </w:r>
            <w:r w:rsidRPr="00A26AAB">
              <w:t xml:space="preserve"> юридического лица и отсутствие решения арбитражного суда о признании участника </w:t>
            </w:r>
            <w:r w:rsidRPr="00A26AAB">
              <w:rPr>
                <w:bCs/>
              </w:rPr>
              <w:t>закупки</w:t>
            </w:r>
            <w:r w:rsidRPr="00A26AAB">
              <w:t xml:space="preserve"> - юридического лица, индивидуального предпринимателя </w:t>
            </w:r>
            <w:r w:rsidRPr="00A26AAB">
              <w:rPr>
                <w:bCs/>
              </w:rPr>
              <w:t>несостоятельным (</w:t>
            </w:r>
            <w:r w:rsidRPr="00A26AAB">
              <w:t>банкротом</w:t>
            </w:r>
            <w:r w:rsidRPr="00A26AAB">
              <w:rPr>
                <w:bCs/>
              </w:rPr>
              <w:t>)</w:t>
            </w:r>
            <w:r w:rsidRPr="00A26AAB">
              <w:t xml:space="preserve"> и об открытии конкурсного производства;</w:t>
            </w:r>
          </w:p>
          <w:p w:rsidR="00AB5AB7" w:rsidRPr="00A26AAB" w:rsidRDefault="00AB5AB7" w:rsidP="00924A3D">
            <w:pPr>
              <w:suppressAutoHyphens/>
            </w:pPr>
            <w:r w:rsidRPr="00A26AAB">
              <w:t xml:space="preserve">3) </w:t>
            </w:r>
            <w:proofErr w:type="spellStart"/>
            <w:r w:rsidRPr="00A26AAB">
              <w:t>неприостановление</w:t>
            </w:r>
            <w:proofErr w:type="spellEnd"/>
            <w:r w:rsidRPr="00A26AAB">
              <w:t xml:space="preserve"> деятельности участника </w:t>
            </w:r>
            <w:r w:rsidRPr="00A26AAB">
              <w:rPr>
                <w:bCs/>
              </w:rPr>
              <w:t>закупки</w:t>
            </w:r>
            <w:r w:rsidRPr="00A26AAB">
              <w:t xml:space="preserve"> в порядке, </w:t>
            </w:r>
            <w:r w:rsidRPr="00A26AAB">
              <w:rPr>
                <w:bCs/>
              </w:rPr>
              <w:t>установленном</w:t>
            </w:r>
            <w:r w:rsidRPr="00A26AAB">
              <w:t xml:space="preserve"> Кодексом Российской Федерации об административных правонарушениях, на день подачи заявки на участие в закупке;</w:t>
            </w:r>
          </w:p>
          <w:p w:rsidR="00AB5AB7" w:rsidRPr="00A26AAB" w:rsidRDefault="00AB5AB7" w:rsidP="00924A3D">
            <w:pPr>
              <w:suppressAutoHyphens/>
            </w:pPr>
            <w:proofErr w:type="gramStart"/>
            <w:r w:rsidRPr="00A26AAB">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26AAB">
              <w:t xml:space="preserve"> </w:t>
            </w:r>
            <w:proofErr w:type="gramStart"/>
            <w:r w:rsidRPr="00A26AAB">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26AAB">
              <w:t xml:space="preserve"> Участник закупки считается соответствующим </w:t>
            </w:r>
            <w:r w:rsidRPr="00A26AAB">
              <w:lastRenderedPageBreak/>
              <w:t xml:space="preserve">установленному требованию в случае, если им в установленном порядке подано заявление об обжаловании </w:t>
            </w:r>
            <w:proofErr w:type="gramStart"/>
            <w:r w:rsidRPr="00A26AAB">
              <w:t>указанных</w:t>
            </w:r>
            <w:proofErr w:type="gramEnd"/>
            <w:r w:rsidRPr="00A26AA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A26AAB" w:rsidRDefault="00AB5AB7" w:rsidP="00924A3D">
            <w:pPr>
              <w:suppressAutoHyphens/>
            </w:pPr>
            <w:proofErr w:type="gramStart"/>
            <w:r w:rsidRPr="00A26AAB">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A26AAB">
              <w:t xml:space="preserve"> </w:t>
            </w:r>
            <w:proofErr w:type="gramStart"/>
            <w:r w:rsidRPr="00A26AAB">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A26AAB" w:rsidRDefault="00AB5AB7" w:rsidP="00924A3D">
            <w:pPr>
              <w:suppressAutoHyphens/>
            </w:pPr>
            <w:r w:rsidRPr="00A26AAB">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A26AAB" w:rsidRDefault="00AB5AB7" w:rsidP="00924A3D">
            <w:pPr>
              <w:suppressAutoHyphens/>
            </w:pPr>
            <w:r w:rsidRPr="00A26AAB">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A26AAB" w:rsidRDefault="00AB5AB7" w:rsidP="00924A3D">
            <w:pPr>
              <w:suppressAutoHyphens/>
            </w:pPr>
            <w:proofErr w:type="gramStart"/>
            <w:r w:rsidRPr="00A26AAB">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26AAB">
              <w:t xml:space="preserve"> </w:t>
            </w:r>
            <w:proofErr w:type="gramStart"/>
            <w:r w:rsidRPr="00A26AAB">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A26AAB">
              <w:lastRenderedPageBreak/>
              <w:t xml:space="preserve">(родителями и детьми, дедушкой, бабушкой и внуками), полнородными и </w:t>
            </w:r>
            <w:proofErr w:type="spellStart"/>
            <w:r w:rsidRPr="00A26AAB">
              <w:t>неполнородными</w:t>
            </w:r>
            <w:proofErr w:type="spellEnd"/>
            <w:r w:rsidRPr="00A26AAB">
              <w:t xml:space="preserve"> (имеющими общих отца или мать) братьями и сестрами), усыновителями или усыновленными указанных физических лиц.</w:t>
            </w:r>
            <w:proofErr w:type="gramEnd"/>
            <w:r w:rsidRPr="00A26AAB">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A26AAB" w:rsidRDefault="00AB5AB7" w:rsidP="00924A3D">
            <w:pPr>
              <w:pStyle w:val="a9"/>
              <w:jc w:val="both"/>
              <w:rPr>
                <w:sz w:val="24"/>
                <w:szCs w:val="24"/>
              </w:rPr>
            </w:pPr>
            <w:r w:rsidRPr="00A26AAB">
              <w:rPr>
                <w:sz w:val="24"/>
                <w:szCs w:val="24"/>
              </w:rPr>
              <w:t>8) участник закупки не является офшорной компанией.</w:t>
            </w:r>
          </w:p>
          <w:p w:rsidR="00AB5AB7" w:rsidRPr="00A26AAB" w:rsidRDefault="00AB5AB7" w:rsidP="00924A3D">
            <w:pPr>
              <w:pStyle w:val="a9"/>
              <w:jc w:val="both"/>
              <w:rPr>
                <w:sz w:val="24"/>
                <w:szCs w:val="24"/>
              </w:rPr>
            </w:pPr>
            <w:r w:rsidRPr="00A26AAB">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A26AAB"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A26AA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keepNext/>
              <w:keepLines/>
              <w:widowControl w:val="0"/>
              <w:suppressLineNumbers/>
              <w:suppressAutoHyphens/>
              <w:jc w:val="left"/>
            </w:pPr>
            <w:r w:rsidRPr="00A26AAB">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pStyle w:val="3"/>
              <w:keepNext w:val="0"/>
              <w:numPr>
                <w:ilvl w:val="0"/>
                <w:numId w:val="0"/>
              </w:numPr>
              <w:spacing w:before="60"/>
              <w:rPr>
                <w:rFonts w:ascii="Times New Roman" w:hAnsi="Times New Roman"/>
                <w:b w:val="0"/>
                <w:bCs w:val="0"/>
              </w:rPr>
            </w:pPr>
            <w:r w:rsidRPr="00A26AAB">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A26AAB">
              <w:rPr>
                <w:rFonts w:ascii="Times New Roman" w:hAnsi="Times New Roman"/>
                <w:b w:val="0"/>
                <w:bCs w:val="0"/>
              </w:rPr>
              <w:t xml:space="preserve">о </w:t>
            </w:r>
            <w:r w:rsidR="008D739A" w:rsidRPr="00A26AAB">
              <w:rPr>
                <w:rFonts w:ascii="Times New Roman" w:hAnsi="Times New Roman"/>
                <w:b w:val="0"/>
                <w:color w:val="7030A0"/>
              </w:rPr>
              <w:t>лицах, указанных в пунктах 2 и 3 части 3 статьи 104 Закона о контрактной системе</w:t>
            </w:r>
            <w:r w:rsidRPr="00A26AAB">
              <w:rPr>
                <w:rFonts w:ascii="Times New Roman" w:hAnsi="Times New Roman"/>
                <w:b w:val="0"/>
                <w:bCs w:val="0"/>
              </w:rPr>
              <w:t>.</w:t>
            </w:r>
          </w:p>
        </w:tc>
      </w:tr>
      <w:tr w:rsidR="00AB5AB7" w:rsidRPr="00A26AAB" w:rsidTr="00924A3D">
        <w:tc>
          <w:tcPr>
            <w:tcW w:w="817" w:type="dxa"/>
            <w:vMerge/>
            <w:tcBorders>
              <w:left w:val="single" w:sz="4" w:space="0" w:color="auto"/>
              <w:bottom w:val="single" w:sz="4" w:space="0" w:color="auto"/>
              <w:right w:val="single" w:sz="4" w:space="0" w:color="auto"/>
            </w:tcBorders>
          </w:tcPr>
          <w:p w:rsidR="00AB5AB7" w:rsidRPr="00A26AAB"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keepNext/>
              <w:keepLines/>
              <w:widowControl w:val="0"/>
              <w:suppressLineNumbers/>
              <w:suppressAutoHyphens/>
              <w:jc w:val="left"/>
            </w:pPr>
            <w:r w:rsidRPr="00A26AAB">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keepNext/>
              <w:keepLines/>
              <w:widowControl w:val="0"/>
              <w:suppressLineNumbers/>
              <w:suppressAutoHyphens/>
              <w:jc w:val="left"/>
            </w:pPr>
            <w:r w:rsidRPr="00A26AAB">
              <w:t>Не установлено</w:t>
            </w:r>
            <w:r w:rsidRPr="00A26AAB">
              <w:rPr>
                <w:i/>
              </w:rPr>
              <w:t>.</w:t>
            </w:r>
          </w:p>
        </w:tc>
        <w:tc>
          <w:tcPr>
            <w:tcW w:w="7020" w:type="dxa"/>
          </w:tcPr>
          <w:p w:rsidR="00AB5AB7" w:rsidRPr="00A26AAB" w:rsidRDefault="00AB5AB7" w:rsidP="00924A3D">
            <w:pPr>
              <w:spacing w:after="0"/>
            </w:pPr>
          </w:p>
        </w:tc>
      </w:tr>
      <w:tr w:rsidR="00AB5AB7" w:rsidRPr="00A26AAB"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A26AA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keepNext/>
              <w:keepLines/>
              <w:widowControl w:val="0"/>
              <w:suppressLineNumbers/>
              <w:suppressAutoHyphens/>
              <w:jc w:val="left"/>
            </w:pPr>
            <w:r w:rsidRPr="00A26A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autoSpaceDE w:val="0"/>
              <w:autoSpaceDN w:val="0"/>
              <w:adjustRightInd w:val="0"/>
              <w:spacing w:after="0" w:line="360" w:lineRule="auto"/>
              <w:ind w:firstLine="54"/>
            </w:pPr>
            <w:r w:rsidRPr="00A26AAB">
              <w:t>Не установлено</w:t>
            </w:r>
            <w:r w:rsidRPr="00A26AAB">
              <w:rPr>
                <w:i/>
              </w:rPr>
              <w:t>.</w:t>
            </w:r>
          </w:p>
        </w:tc>
      </w:tr>
      <w:tr w:rsidR="00AB5AB7" w:rsidRPr="00A26AAB"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A26AA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keepNext/>
              <w:keepLines/>
              <w:widowControl w:val="0"/>
              <w:suppressLineNumbers/>
              <w:suppressAutoHyphens/>
              <w:jc w:val="left"/>
            </w:pPr>
            <w:r w:rsidRPr="00A26AAB">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suppressAutoHyphens/>
              <w:autoSpaceDE w:val="0"/>
              <w:autoSpaceDN w:val="0"/>
              <w:adjustRightInd w:val="0"/>
              <w:spacing w:line="276" w:lineRule="auto"/>
              <w:outlineLvl w:val="1"/>
            </w:pPr>
            <w:r w:rsidRPr="00A26AAB">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A26AAB" w:rsidRDefault="00AB5AB7" w:rsidP="00924A3D">
            <w:pPr>
              <w:suppressAutoHyphens/>
              <w:autoSpaceDE w:val="0"/>
              <w:autoSpaceDN w:val="0"/>
              <w:adjustRightInd w:val="0"/>
              <w:spacing w:line="276" w:lineRule="auto"/>
              <w:outlineLvl w:val="1"/>
            </w:pPr>
            <w:r w:rsidRPr="00A26AAB">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A26AAB" w:rsidRDefault="00AB5AB7" w:rsidP="00924A3D">
            <w:pPr>
              <w:suppressAutoHyphens/>
              <w:autoSpaceDE w:val="0"/>
              <w:autoSpaceDN w:val="0"/>
              <w:adjustRightInd w:val="0"/>
              <w:spacing w:line="276" w:lineRule="auto"/>
              <w:outlineLvl w:val="1"/>
            </w:pPr>
            <w:r w:rsidRPr="00A26AAB">
              <w:t xml:space="preserve">В течение двух дней с даты поступления от оператора электронной площадки запроса заказчик размещает в единой </w:t>
            </w:r>
            <w:r w:rsidRPr="00A26AAB">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26AAB">
              <w:t>позднее</w:t>
            </w:r>
            <w:proofErr w:type="gramEnd"/>
            <w:r w:rsidRPr="00A26AAB">
              <w:t xml:space="preserve"> чем за три дня до даты окончания срока подачи заявок на участие в таком аукционе.</w:t>
            </w:r>
          </w:p>
          <w:p w:rsidR="00AB5AB7" w:rsidRPr="00A26AAB" w:rsidRDefault="00AB5AB7" w:rsidP="00924A3D">
            <w:pPr>
              <w:pStyle w:val="11"/>
              <w:ind w:firstLine="340"/>
              <w:jc w:val="both"/>
              <w:rPr>
                <w:rFonts w:ascii="PT Astra Serif" w:hAnsi="PT Astra Serif"/>
                <w:color w:val="000099"/>
                <w:sz w:val="24"/>
                <w:szCs w:val="24"/>
              </w:rPr>
            </w:pPr>
            <w:r w:rsidRPr="00A26AAB">
              <w:rPr>
                <w:rFonts w:ascii="PT Astra Serif" w:hAnsi="PT Astra Serif"/>
                <w:color w:val="000099"/>
                <w:sz w:val="24"/>
                <w:szCs w:val="24"/>
              </w:rPr>
              <w:t xml:space="preserve">Дата </w:t>
            </w:r>
            <w:proofErr w:type="gramStart"/>
            <w:r w:rsidRPr="00A26AAB">
              <w:rPr>
                <w:rFonts w:ascii="PT Astra Serif" w:hAnsi="PT Astra Serif"/>
                <w:color w:val="000099"/>
                <w:sz w:val="24"/>
                <w:szCs w:val="24"/>
              </w:rPr>
              <w:t>начала предоставления разъяснений положений документации</w:t>
            </w:r>
            <w:proofErr w:type="gramEnd"/>
            <w:r w:rsidRPr="00A26AAB">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A26AAB" w:rsidRDefault="00AB5AB7" w:rsidP="00924A3D">
            <w:pPr>
              <w:spacing w:after="120" w:line="276" w:lineRule="auto"/>
              <w:ind w:firstLine="317"/>
            </w:pPr>
            <w:r w:rsidRPr="00A26AAB">
              <w:t xml:space="preserve">Дата </w:t>
            </w:r>
            <w:proofErr w:type="gramStart"/>
            <w:r w:rsidRPr="00A26AAB">
              <w:t>окончания предоставления разъяснений положений документации</w:t>
            </w:r>
            <w:proofErr w:type="gramEnd"/>
            <w:r w:rsidRPr="00A26AAB">
              <w:t xml:space="preserve"> об аукционе «_</w:t>
            </w:r>
            <w:r w:rsidR="00B20C17" w:rsidRPr="00A26AAB">
              <w:t>15</w:t>
            </w:r>
            <w:r w:rsidRPr="00A26AAB">
              <w:t>__» </w:t>
            </w:r>
            <w:r w:rsidR="00B20C17" w:rsidRPr="00A26AAB">
              <w:t>ноября</w:t>
            </w:r>
            <w:r w:rsidRPr="00A26AAB">
              <w:t>_________ 202</w:t>
            </w:r>
            <w:r w:rsidR="00B20C17" w:rsidRPr="00A26AAB">
              <w:t>1</w:t>
            </w:r>
            <w:r w:rsidRPr="00A26AAB">
              <w:t>__ года.</w:t>
            </w:r>
          </w:p>
          <w:p w:rsidR="00AB5AB7" w:rsidRPr="00A26AAB" w:rsidRDefault="00AB5AB7" w:rsidP="00924A3D">
            <w:pPr>
              <w:spacing w:after="120" w:line="276" w:lineRule="auto"/>
            </w:pPr>
            <w:r w:rsidRPr="00A26AAB">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A26AAB"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A26AAB"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keepNext/>
              <w:keepLines/>
              <w:widowControl w:val="0"/>
              <w:suppressLineNumbers/>
              <w:suppressAutoHyphens/>
            </w:pPr>
            <w:r w:rsidRPr="00A26AAB">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rPr>
                <w:color w:val="000099"/>
              </w:rPr>
            </w:pPr>
            <w:r w:rsidRPr="00A26AAB">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B20C17" w:rsidRPr="00A26AAB">
              <w:rPr>
                <w:color w:val="000099"/>
              </w:rPr>
              <w:t>10</w:t>
            </w:r>
            <w:r w:rsidRPr="00A26AAB">
              <w:rPr>
                <w:color w:val="000099"/>
              </w:rPr>
              <w:t>__ часов _</w:t>
            </w:r>
            <w:r w:rsidR="00B20C17" w:rsidRPr="00A26AAB">
              <w:rPr>
                <w:color w:val="000099"/>
              </w:rPr>
              <w:t>00</w:t>
            </w:r>
            <w:r w:rsidRPr="00A26AAB">
              <w:rPr>
                <w:color w:val="000099"/>
              </w:rPr>
              <w:t>_ минут «_</w:t>
            </w:r>
            <w:r w:rsidR="00B20C17" w:rsidRPr="00A26AAB">
              <w:rPr>
                <w:color w:val="000099"/>
              </w:rPr>
              <w:t>17</w:t>
            </w:r>
            <w:r w:rsidRPr="00A26AAB">
              <w:rPr>
                <w:color w:val="000099"/>
              </w:rPr>
              <w:t>_» _</w:t>
            </w:r>
            <w:r w:rsidR="00B20C17" w:rsidRPr="00A26AAB">
              <w:rPr>
                <w:color w:val="000099"/>
              </w:rPr>
              <w:t>ноября</w:t>
            </w:r>
            <w:r w:rsidRPr="00A26AAB">
              <w:rPr>
                <w:color w:val="000099"/>
              </w:rPr>
              <w:t>____________ 202</w:t>
            </w:r>
            <w:r w:rsidR="00B20C17" w:rsidRPr="00A26AAB">
              <w:rPr>
                <w:color w:val="000099"/>
              </w:rPr>
              <w:t>1</w:t>
            </w:r>
            <w:r w:rsidRPr="00A26AAB">
              <w:rPr>
                <w:color w:val="000099"/>
              </w:rPr>
              <w:t>_ года.</w:t>
            </w:r>
          </w:p>
          <w:p w:rsidR="00AB5AB7" w:rsidRPr="00A26AAB" w:rsidRDefault="00AB5AB7" w:rsidP="00924A3D">
            <w:pPr>
              <w:spacing w:line="276" w:lineRule="auto"/>
            </w:pPr>
            <w:proofErr w:type="gramStart"/>
            <w:r w:rsidRPr="00A26AAB">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Pr="00A26AAB">
                <w:rPr>
                  <w:rStyle w:val="a3"/>
                  <w:color w:val="000099"/>
                </w:rPr>
                <w:t>частями 2</w:t>
              </w:r>
            </w:hyperlink>
            <w:r w:rsidRPr="00A26AAB">
              <w:rPr>
                <w:color w:val="000099"/>
              </w:rPr>
              <w:t xml:space="preserve"> и </w:t>
            </w:r>
            <w:hyperlink r:id="rId9" w:history="1">
              <w:r w:rsidRPr="00A26AAB">
                <w:rPr>
                  <w:rStyle w:val="a3"/>
                  <w:color w:val="000099"/>
                </w:rPr>
                <w:t>2.1 статьи 31</w:t>
              </w:r>
            </w:hyperlink>
            <w:r w:rsidRPr="00A26AAB">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A26AAB">
                <w:rPr>
                  <w:rStyle w:val="a3"/>
                  <w:color w:val="000099"/>
                </w:rPr>
                <w:t>частью 13 статьи 24.2</w:t>
              </w:r>
            </w:hyperlink>
            <w:r w:rsidRPr="00A26AAB">
              <w:rPr>
                <w:color w:val="000099"/>
              </w:rPr>
              <w:t xml:space="preserve"> Закона о контрактной системе оператором электронной</w:t>
            </w:r>
            <w:proofErr w:type="gramEnd"/>
            <w:r w:rsidRPr="00A26AAB">
              <w:rPr>
                <w:color w:val="000099"/>
              </w:rPr>
              <w:t xml:space="preserve"> площадки в реестре участников закупок, аккредитованных на электронной площадке.</w:t>
            </w:r>
          </w:p>
        </w:tc>
      </w:tr>
      <w:tr w:rsidR="00AB5AB7" w:rsidRPr="00A26AAB"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A26AAB"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keepNext/>
              <w:keepLines/>
              <w:widowControl w:val="0"/>
              <w:suppressLineNumbers/>
              <w:suppressAutoHyphens/>
            </w:pPr>
            <w:r w:rsidRPr="00A26AAB">
              <w:rPr>
                <w:color w:val="000000"/>
              </w:rPr>
              <w:t xml:space="preserve">Дата </w:t>
            </w:r>
            <w:proofErr w:type="gramStart"/>
            <w:r w:rsidRPr="00A26AAB">
              <w:rPr>
                <w:color w:val="000000"/>
              </w:rPr>
              <w:t>окончания срока рассмотрения частей заявок</w:t>
            </w:r>
            <w:proofErr w:type="gramEnd"/>
            <w:r w:rsidRPr="00A26AAB">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spacing w:line="276" w:lineRule="auto"/>
            </w:pPr>
            <w:r w:rsidRPr="00A26AAB">
              <w:t>«_</w:t>
            </w:r>
            <w:r w:rsidR="00B20C17" w:rsidRPr="00A26AAB">
              <w:t>18</w:t>
            </w:r>
            <w:r w:rsidRPr="00A26AAB">
              <w:t>__» _</w:t>
            </w:r>
            <w:r w:rsidR="00B20C17" w:rsidRPr="00A26AAB">
              <w:t>ноября</w:t>
            </w:r>
            <w:r w:rsidRPr="00A26AAB">
              <w:t>________ 202</w:t>
            </w:r>
            <w:r w:rsidR="00B20C17" w:rsidRPr="00A26AAB">
              <w:t>1</w:t>
            </w:r>
            <w:r w:rsidRPr="00A26AAB">
              <w:t>__ года</w:t>
            </w:r>
          </w:p>
        </w:tc>
      </w:tr>
      <w:tr w:rsidR="00AB5AB7" w:rsidRPr="00A26AAB"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A26AAB"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keepNext/>
              <w:keepLines/>
              <w:widowControl w:val="0"/>
              <w:suppressLineNumbers/>
              <w:suppressAutoHyphens/>
              <w:rPr>
                <w:color w:val="000000"/>
              </w:rPr>
            </w:pPr>
            <w:r w:rsidRPr="00A26AAB">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spacing w:line="276" w:lineRule="auto"/>
            </w:pPr>
            <w:r w:rsidRPr="00A26AAB">
              <w:t>«_</w:t>
            </w:r>
            <w:r w:rsidR="00B20C17" w:rsidRPr="00A26AAB">
              <w:t>19</w:t>
            </w:r>
            <w:r w:rsidRPr="00A26AAB">
              <w:t>__» __</w:t>
            </w:r>
            <w:r w:rsidR="00B20C17" w:rsidRPr="00A26AAB">
              <w:t>ноября</w:t>
            </w:r>
            <w:r w:rsidRPr="00A26AAB">
              <w:t>_______ 202</w:t>
            </w:r>
            <w:r w:rsidR="00B20C17" w:rsidRPr="00A26AAB">
              <w:t>1</w:t>
            </w:r>
            <w:r w:rsidRPr="00A26AAB">
              <w:t>__ года</w:t>
            </w:r>
          </w:p>
        </w:tc>
      </w:tr>
      <w:tr w:rsidR="00AB5AB7" w:rsidRPr="00A26AAB"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A26AAB" w:rsidRDefault="00AB5AB7" w:rsidP="00AB5AB7">
            <w:pPr>
              <w:numPr>
                <w:ilvl w:val="0"/>
                <w:numId w:val="2"/>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pStyle w:val="a4"/>
              <w:keepNext/>
              <w:keepLines/>
              <w:widowControl w:val="0"/>
              <w:suppressLineNumbers/>
              <w:suppressAutoHyphens/>
            </w:pPr>
            <w:r w:rsidRPr="00A26AAB">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suppressAutoHyphens/>
              <w:snapToGrid w:val="0"/>
              <w:rPr>
                <w:kern w:val="1"/>
                <w:lang w:eastAsia="ar-SA"/>
              </w:rPr>
            </w:pPr>
            <w:r w:rsidRPr="00A26AAB">
              <w:rPr>
                <w:kern w:val="1"/>
                <w:lang w:eastAsia="ar-SA"/>
              </w:rPr>
              <w:t>Заявка на участие в электронном аукционе состоит из двух частей.</w:t>
            </w:r>
          </w:p>
          <w:p w:rsidR="00AB5AB7" w:rsidRPr="00A26AAB" w:rsidRDefault="00AB5AB7" w:rsidP="00924A3D">
            <w:pPr>
              <w:suppressAutoHyphens/>
              <w:snapToGrid w:val="0"/>
              <w:rPr>
                <w:kern w:val="1"/>
                <w:lang w:eastAsia="ar-SA"/>
              </w:rPr>
            </w:pPr>
            <w:r w:rsidRPr="00A26AAB">
              <w:rPr>
                <w:kern w:val="1"/>
                <w:lang w:eastAsia="ar-SA"/>
              </w:rPr>
              <w:t>Первая часть заявки на участие в электронном аукционе должна содержать следующие сведения:</w:t>
            </w:r>
          </w:p>
          <w:p w:rsidR="00AB5AB7" w:rsidRPr="00A26AAB" w:rsidRDefault="00AB5AB7" w:rsidP="00924A3D">
            <w:pPr>
              <w:ind w:firstLine="585"/>
              <w:rPr>
                <w:rFonts w:ascii="Roboto" w:hAnsi="Roboto"/>
                <w:color w:val="0000FF"/>
              </w:rPr>
            </w:pPr>
            <w:r w:rsidRPr="00A26AAB">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A26AAB" w:rsidRDefault="00AB5AB7" w:rsidP="00924A3D">
            <w:pPr>
              <w:suppressAutoHyphens/>
              <w:snapToGrid w:val="0"/>
              <w:ind w:left="600"/>
              <w:rPr>
                <w:kern w:val="1"/>
                <w:lang w:eastAsia="ar-SA"/>
              </w:rPr>
            </w:pPr>
            <w:r w:rsidRPr="00A26AAB">
              <w:rPr>
                <w:color w:val="0000FF"/>
              </w:rPr>
              <w:t>- наименование страны происхождения товара;</w:t>
            </w:r>
          </w:p>
          <w:p w:rsidR="00AB5AB7" w:rsidRPr="00A26AAB" w:rsidRDefault="00AB5AB7" w:rsidP="00924A3D">
            <w:pPr>
              <w:autoSpaceDE w:val="0"/>
              <w:autoSpaceDN w:val="0"/>
              <w:adjustRightInd w:val="0"/>
              <w:ind w:firstLine="612"/>
            </w:pPr>
            <w:proofErr w:type="gramStart"/>
            <w:r w:rsidRPr="00A26AAB">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A26AAB">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A26AAB">
              <w:rPr>
                <w:i/>
              </w:rPr>
              <w:t xml:space="preserve"> документации об электронном аукционе</w:t>
            </w:r>
            <w:r w:rsidRPr="00A26AAB">
              <w:t>.</w:t>
            </w:r>
          </w:p>
          <w:p w:rsidR="00AB5AB7" w:rsidRPr="00A26AAB" w:rsidRDefault="00AB5AB7" w:rsidP="00924A3D">
            <w:pPr>
              <w:autoSpaceDE w:val="0"/>
              <w:autoSpaceDN w:val="0"/>
              <w:adjustRightInd w:val="0"/>
              <w:ind w:firstLine="612"/>
            </w:pPr>
          </w:p>
          <w:p w:rsidR="00AB5AB7" w:rsidRPr="00A26AAB" w:rsidRDefault="00AB5AB7" w:rsidP="00924A3D">
            <w:pPr>
              <w:suppressAutoHyphens/>
              <w:snapToGrid w:val="0"/>
              <w:rPr>
                <w:kern w:val="1"/>
                <w:lang w:eastAsia="ar-SA"/>
              </w:rPr>
            </w:pPr>
            <w:r w:rsidRPr="00A26AAB">
              <w:rPr>
                <w:kern w:val="1"/>
                <w:lang w:eastAsia="ar-SA"/>
              </w:rPr>
              <w:t>Вторая часть заявки на участие в электронном аукционе должна содержать следующие документы и информацию:</w:t>
            </w:r>
          </w:p>
          <w:p w:rsidR="00AB5AB7" w:rsidRPr="00A26AAB" w:rsidRDefault="00AB5AB7" w:rsidP="00924A3D">
            <w:pPr>
              <w:suppressAutoHyphens/>
              <w:snapToGrid w:val="0"/>
              <w:spacing w:after="0"/>
              <w:rPr>
                <w:kern w:val="1"/>
                <w:lang w:eastAsia="ar-SA"/>
              </w:rPr>
            </w:pPr>
            <w:proofErr w:type="gramStart"/>
            <w:r w:rsidRPr="00A26AAB">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A26AAB">
              <w:rPr>
                <w:kern w:val="1"/>
                <w:lang w:eastAsia="ar-SA"/>
              </w:rPr>
              <w:t xml:space="preserve"> органа, лица, исполняющего функции единоличного исполнительного органа участника такого аукциона;</w:t>
            </w:r>
          </w:p>
          <w:p w:rsidR="00AB5AB7" w:rsidRPr="00A26AAB" w:rsidRDefault="00AB5AB7" w:rsidP="00924A3D">
            <w:pPr>
              <w:suppressAutoHyphens/>
              <w:snapToGrid w:val="0"/>
              <w:spacing w:after="0"/>
              <w:rPr>
                <w:kern w:val="1"/>
                <w:lang w:eastAsia="ar-SA"/>
              </w:rPr>
            </w:pPr>
            <w:r w:rsidRPr="00A26AAB">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A26AAB" w:rsidRDefault="00AB5AB7" w:rsidP="00924A3D">
            <w:pPr>
              <w:suppressAutoHyphens/>
              <w:rPr>
                <w:kern w:val="1"/>
                <w:lang w:eastAsia="ar-SA"/>
              </w:rPr>
            </w:pPr>
            <w:r w:rsidRPr="00A26AAB">
              <w:rPr>
                <w:kern w:val="1"/>
                <w:lang w:eastAsia="ar-SA"/>
              </w:rPr>
              <w:t>б) д</w:t>
            </w:r>
            <w:r w:rsidRPr="00A26AAB">
              <w:t>екларация о соответствии участника такого аукциона требованиям, установленным </w:t>
            </w:r>
            <w:hyperlink r:id="rId11" w:anchor="/document/57431179/entry/3113" w:history="1">
              <w:r w:rsidRPr="00A26AAB">
                <w:t>пунктами 3 - 9 части 1 статьи 31</w:t>
              </w:r>
            </w:hyperlink>
            <w:r w:rsidRPr="00A26AAB">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A26AAB" w:rsidRDefault="00AB5AB7" w:rsidP="00AB5AB7">
            <w:pPr>
              <w:numPr>
                <w:ilvl w:val="0"/>
                <w:numId w:val="3"/>
              </w:numPr>
              <w:suppressAutoHyphens/>
              <w:snapToGrid w:val="0"/>
              <w:ind w:left="33" w:hanging="217"/>
              <w:rPr>
                <w:kern w:val="1"/>
                <w:lang w:eastAsia="ar-SA"/>
              </w:rPr>
            </w:pPr>
            <w:r w:rsidRPr="00A26AAB">
              <w:rPr>
                <w:kern w:val="1"/>
                <w:lang w:eastAsia="ar-SA"/>
              </w:rPr>
              <w:t xml:space="preserve"> </w:t>
            </w:r>
            <w:proofErr w:type="spellStart"/>
            <w:r w:rsidRPr="00A26AAB">
              <w:rPr>
                <w:kern w:val="1"/>
                <w:lang w:eastAsia="ar-SA"/>
              </w:rPr>
              <w:t>непроведение</w:t>
            </w:r>
            <w:proofErr w:type="spellEnd"/>
            <w:r w:rsidRPr="00A26AAB">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A26AAB">
              <w:rPr>
                <w:kern w:val="1"/>
                <w:lang w:eastAsia="ar-SA"/>
              </w:rPr>
              <w:lastRenderedPageBreak/>
              <w:t>предпринимателя несостоятельным (банкротом) и об открытии конкурсного производства;</w:t>
            </w:r>
          </w:p>
          <w:p w:rsidR="00AB5AB7" w:rsidRPr="00A26AAB" w:rsidRDefault="00AB5AB7" w:rsidP="00AB5AB7">
            <w:pPr>
              <w:numPr>
                <w:ilvl w:val="0"/>
                <w:numId w:val="3"/>
              </w:numPr>
              <w:suppressAutoHyphens/>
              <w:snapToGrid w:val="0"/>
              <w:ind w:left="33" w:hanging="217"/>
              <w:rPr>
                <w:kern w:val="1"/>
                <w:lang w:eastAsia="ar-SA"/>
              </w:rPr>
            </w:pPr>
          </w:p>
          <w:p w:rsidR="00AB5AB7" w:rsidRPr="00A26AAB" w:rsidRDefault="00AB5AB7" w:rsidP="00AB5AB7">
            <w:pPr>
              <w:numPr>
                <w:ilvl w:val="0"/>
                <w:numId w:val="3"/>
              </w:numPr>
              <w:suppressAutoHyphens/>
              <w:snapToGrid w:val="0"/>
              <w:ind w:left="33" w:hanging="217"/>
              <w:rPr>
                <w:kern w:val="1"/>
                <w:lang w:eastAsia="ar-SA"/>
              </w:rPr>
            </w:pPr>
            <w:proofErr w:type="spellStart"/>
            <w:r w:rsidRPr="00A26AAB">
              <w:rPr>
                <w:kern w:val="1"/>
                <w:lang w:eastAsia="ar-SA"/>
              </w:rPr>
              <w:t>неприостановление</w:t>
            </w:r>
            <w:proofErr w:type="spellEnd"/>
            <w:r w:rsidRPr="00A26AAB">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A26AAB" w:rsidRDefault="00AB5AB7" w:rsidP="00AB5AB7">
            <w:pPr>
              <w:numPr>
                <w:ilvl w:val="0"/>
                <w:numId w:val="3"/>
              </w:numPr>
              <w:suppressAutoHyphens/>
              <w:snapToGrid w:val="0"/>
              <w:ind w:left="33" w:hanging="217"/>
              <w:rPr>
                <w:kern w:val="1"/>
                <w:lang w:eastAsia="ar-SA"/>
              </w:rPr>
            </w:pPr>
          </w:p>
          <w:p w:rsidR="00AB5AB7" w:rsidRPr="00A26AAB" w:rsidRDefault="00AB5AB7" w:rsidP="00AB5AB7">
            <w:pPr>
              <w:numPr>
                <w:ilvl w:val="0"/>
                <w:numId w:val="3"/>
              </w:numPr>
              <w:suppressAutoHyphens/>
              <w:snapToGrid w:val="0"/>
              <w:ind w:left="33"/>
              <w:rPr>
                <w:kern w:val="1"/>
                <w:lang w:eastAsia="ar-SA"/>
              </w:rPr>
            </w:pPr>
            <w:r w:rsidRPr="00A26AAB">
              <w:rPr>
                <w:kern w:val="1"/>
                <w:lang w:eastAsia="ar-SA"/>
              </w:rPr>
              <w:t xml:space="preserve">  </w:t>
            </w:r>
            <w:proofErr w:type="gramStart"/>
            <w:r w:rsidRPr="00A26AAB">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26AAB">
              <w:rPr>
                <w:kern w:val="1"/>
                <w:lang w:eastAsia="ar-SA"/>
              </w:rPr>
              <w:t xml:space="preserve"> </w:t>
            </w:r>
            <w:proofErr w:type="gramStart"/>
            <w:r w:rsidRPr="00A26AAB">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26AAB">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26AAB">
              <w:rPr>
                <w:kern w:val="1"/>
                <w:lang w:eastAsia="ar-SA"/>
              </w:rPr>
              <w:t>указанных</w:t>
            </w:r>
            <w:proofErr w:type="gramEnd"/>
            <w:r w:rsidRPr="00A26AAB">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A26AAB" w:rsidRDefault="00AB5AB7" w:rsidP="00AB5AB7">
            <w:pPr>
              <w:numPr>
                <w:ilvl w:val="0"/>
                <w:numId w:val="3"/>
              </w:numPr>
              <w:suppressAutoHyphens/>
              <w:snapToGrid w:val="0"/>
              <w:ind w:left="33"/>
              <w:rPr>
                <w:kern w:val="1"/>
                <w:lang w:eastAsia="ar-SA"/>
              </w:rPr>
            </w:pPr>
          </w:p>
          <w:p w:rsidR="00AB5AB7" w:rsidRPr="00A26AAB" w:rsidRDefault="00AB5AB7" w:rsidP="00AB5AB7">
            <w:pPr>
              <w:numPr>
                <w:ilvl w:val="0"/>
                <w:numId w:val="3"/>
              </w:numPr>
              <w:suppressAutoHyphens/>
              <w:ind w:left="33"/>
            </w:pPr>
            <w:proofErr w:type="gramStart"/>
            <w:r w:rsidRPr="00A26AAB">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26AAB">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A26AAB" w:rsidRDefault="00AB5AB7" w:rsidP="00AB5AB7">
            <w:pPr>
              <w:numPr>
                <w:ilvl w:val="0"/>
                <w:numId w:val="3"/>
              </w:numPr>
              <w:suppressAutoHyphens/>
              <w:ind w:left="33"/>
            </w:pPr>
          </w:p>
          <w:p w:rsidR="00AB5AB7" w:rsidRPr="00A26AAB" w:rsidRDefault="00AB5AB7" w:rsidP="00AB5AB7">
            <w:pPr>
              <w:numPr>
                <w:ilvl w:val="0"/>
                <w:numId w:val="3"/>
              </w:numPr>
              <w:suppressAutoHyphens/>
              <w:ind w:left="33"/>
            </w:pPr>
            <w:r w:rsidRPr="00A26AAB">
              <w:t xml:space="preserve">- участник закупки - юридическое лицо, которое в течение двух </w:t>
            </w:r>
            <w:r w:rsidRPr="00A26AAB">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A26AAB" w:rsidRDefault="00AB5AB7" w:rsidP="00AB5AB7">
            <w:pPr>
              <w:numPr>
                <w:ilvl w:val="0"/>
                <w:numId w:val="3"/>
              </w:numPr>
              <w:suppressAutoHyphens/>
              <w:snapToGrid w:val="0"/>
              <w:ind w:left="33"/>
              <w:rPr>
                <w:b/>
                <w:kern w:val="1"/>
                <w:lang w:eastAsia="ar-SA"/>
              </w:rPr>
            </w:pPr>
            <w:r w:rsidRPr="00A26AAB">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A26AAB">
              <w:rPr>
                <w:kern w:val="1"/>
                <w:lang w:eastAsia="ar-SA"/>
              </w:rPr>
              <w:t>а-</w:t>
            </w:r>
            <w:proofErr w:type="gramEnd"/>
            <w:r w:rsidRPr="00A26AAB">
              <w:rPr>
                <w:kern w:val="1"/>
                <w:lang w:eastAsia="ar-SA"/>
              </w:rPr>
              <w:t xml:space="preserve"> </w:t>
            </w:r>
            <w:r w:rsidRPr="00A26AAB">
              <w:rPr>
                <w:b/>
                <w:kern w:val="1"/>
                <w:lang w:eastAsia="ar-SA"/>
              </w:rPr>
              <w:t>не требуется;</w:t>
            </w:r>
          </w:p>
          <w:p w:rsidR="00AB5AB7" w:rsidRPr="00A26AAB" w:rsidRDefault="00AB5AB7" w:rsidP="00924A3D">
            <w:pPr>
              <w:suppressAutoHyphens/>
              <w:ind w:left="33"/>
              <w:rPr>
                <w:kern w:val="1"/>
                <w:lang w:eastAsia="ar-SA"/>
              </w:rPr>
            </w:pPr>
            <w:proofErr w:type="gramStart"/>
            <w:r w:rsidRPr="00A26AAB">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26AAB">
              <w:rPr>
                <w:kern w:val="1"/>
                <w:lang w:eastAsia="ar-SA"/>
              </w:rPr>
              <w:t xml:space="preserve"> предприятия либо иными органами управления юридических лиц </w:t>
            </w:r>
          </w:p>
          <w:p w:rsidR="00AB5AB7" w:rsidRPr="00A26AAB" w:rsidRDefault="00AB5AB7" w:rsidP="00924A3D">
            <w:pPr>
              <w:suppressAutoHyphens/>
              <w:ind w:left="33"/>
              <w:rPr>
                <w:kern w:val="1"/>
                <w:lang w:eastAsia="ar-SA"/>
              </w:rPr>
            </w:pPr>
            <w:r w:rsidRPr="00A26AAB">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26AAB">
              <w:rPr>
                <w:kern w:val="1"/>
                <w:lang w:eastAsia="ar-SA"/>
              </w:rPr>
              <w:t>неполнородными</w:t>
            </w:r>
            <w:proofErr w:type="spellEnd"/>
            <w:r w:rsidRPr="00A26AAB">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A26AAB" w:rsidRDefault="00AB5AB7" w:rsidP="00924A3D">
            <w:pPr>
              <w:autoSpaceDE w:val="0"/>
              <w:autoSpaceDN w:val="0"/>
              <w:adjustRightInd w:val="0"/>
              <w:ind w:left="33"/>
              <w:rPr>
                <w:kern w:val="1"/>
                <w:lang w:eastAsia="ar-SA"/>
              </w:rPr>
            </w:pPr>
          </w:p>
          <w:p w:rsidR="00AB5AB7" w:rsidRPr="00A26AAB" w:rsidRDefault="00AB5AB7" w:rsidP="00924A3D">
            <w:pPr>
              <w:autoSpaceDE w:val="0"/>
              <w:autoSpaceDN w:val="0"/>
              <w:adjustRightInd w:val="0"/>
              <w:ind w:left="33"/>
              <w:rPr>
                <w:kern w:val="1"/>
                <w:lang w:eastAsia="ar-SA"/>
              </w:rPr>
            </w:pPr>
            <w:r w:rsidRPr="00A26AAB">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A26AAB">
              <w:rPr>
                <w:b/>
                <w:kern w:val="1"/>
                <w:lang w:eastAsia="ar-SA"/>
              </w:rPr>
              <w:t>не требуется</w:t>
            </w:r>
            <w:r w:rsidRPr="00A26AAB">
              <w:rPr>
                <w:kern w:val="1"/>
                <w:lang w:eastAsia="ar-SA"/>
              </w:rPr>
              <w:t>;</w:t>
            </w:r>
          </w:p>
          <w:p w:rsidR="00AB5AB7" w:rsidRPr="00A26AAB" w:rsidRDefault="00AB5AB7" w:rsidP="00924A3D">
            <w:pPr>
              <w:autoSpaceDE w:val="0"/>
              <w:autoSpaceDN w:val="0"/>
              <w:adjustRightInd w:val="0"/>
              <w:ind w:left="33"/>
              <w:rPr>
                <w:kern w:val="1"/>
                <w:lang w:eastAsia="ar-SA"/>
              </w:rPr>
            </w:pPr>
          </w:p>
          <w:p w:rsidR="00AB5AB7" w:rsidRPr="00A26AAB" w:rsidRDefault="00AB5AB7" w:rsidP="00924A3D">
            <w:pPr>
              <w:autoSpaceDE w:val="0"/>
              <w:autoSpaceDN w:val="0"/>
              <w:adjustRightInd w:val="0"/>
              <w:ind w:left="33"/>
              <w:rPr>
                <w:kern w:val="1"/>
                <w:lang w:eastAsia="ar-SA"/>
              </w:rPr>
            </w:pPr>
            <w:proofErr w:type="gramStart"/>
            <w:r w:rsidRPr="00A26AAB">
              <w:rPr>
                <w:kern w:val="1"/>
                <w:lang w:eastAsia="ar-SA"/>
              </w:rPr>
              <w:t xml:space="preserve">4) решение об одобрении или о совершении крупной сделки либо </w:t>
            </w:r>
            <w:r w:rsidRPr="00A26AAB">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A26AAB">
              <w:rPr>
                <w:kern w:val="1"/>
                <w:lang w:eastAsia="ar-SA"/>
              </w:rPr>
              <w:t xml:space="preserve"> является крупной сделкой;</w:t>
            </w:r>
          </w:p>
          <w:p w:rsidR="00AB5AB7" w:rsidRPr="00A26AAB" w:rsidRDefault="00AB5AB7" w:rsidP="00924A3D">
            <w:pPr>
              <w:autoSpaceDE w:val="0"/>
              <w:autoSpaceDN w:val="0"/>
              <w:adjustRightInd w:val="0"/>
              <w:ind w:left="33"/>
              <w:rPr>
                <w:kern w:val="1"/>
                <w:lang w:eastAsia="ar-SA"/>
              </w:rPr>
            </w:pPr>
          </w:p>
          <w:p w:rsidR="00AB5AB7" w:rsidRPr="00A26AAB" w:rsidRDefault="00AB5AB7" w:rsidP="00924A3D">
            <w:pPr>
              <w:autoSpaceDE w:val="0"/>
              <w:autoSpaceDN w:val="0"/>
              <w:adjustRightInd w:val="0"/>
              <w:ind w:left="33"/>
              <w:rPr>
                <w:kern w:val="1"/>
                <w:lang w:eastAsia="ar-SA"/>
              </w:rPr>
            </w:pPr>
            <w:r w:rsidRPr="00A26AAB">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A26AAB" w:rsidRDefault="00AB5AB7" w:rsidP="00924A3D">
            <w:pPr>
              <w:autoSpaceDE w:val="0"/>
              <w:autoSpaceDN w:val="0"/>
              <w:adjustRightInd w:val="0"/>
              <w:ind w:left="33"/>
              <w:rPr>
                <w:kern w:val="1"/>
                <w:lang w:eastAsia="ar-SA"/>
              </w:rPr>
            </w:pPr>
          </w:p>
          <w:p w:rsidR="00AB5AB7" w:rsidRPr="00A26AAB" w:rsidRDefault="00AB5AB7" w:rsidP="00924A3D">
            <w:pPr>
              <w:autoSpaceDE w:val="0"/>
              <w:autoSpaceDN w:val="0"/>
              <w:adjustRightInd w:val="0"/>
              <w:ind w:left="33"/>
              <w:rPr>
                <w:kern w:val="1"/>
                <w:lang w:eastAsia="ar-SA"/>
              </w:rPr>
            </w:pPr>
            <w:r w:rsidRPr="00A26AAB">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A26AAB" w:rsidRDefault="00AB5AB7" w:rsidP="00924A3D">
            <w:pPr>
              <w:autoSpaceDE w:val="0"/>
              <w:autoSpaceDN w:val="0"/>
              <w:adjustRightInd w:val="0"/>
              <w:rPr>
                <w:kern w:val="1"/>
                <w:lang w:eastAsia="ar-SA"/>
              </w:rPr>
            </w:pPr>
          </w:p>
          <w:p w:rsidR="00AB5AB7" w:rsidRPr="00A26AAB" w:rsidRDefault="00AB5AB7" w:rsidP="00924A3D">
            <w:pPr>
              <w:autoSpaceDE w:val="0"/>
              <w:autoSpaceDN w:val="0"/>
              <w:adjustRightInd w:val="0"/>
              <w:ind w:left="33"/>
              <w:rPr>
                <w:kern w:val="1"/>
                <w:lang w:eastAsia="ar-SA"/>
              </w:rPr>
            </w:pPr>
            <w:r w:rsidRPr="00A26AAB">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A26AAB">
              <w:rPr>
                <w:kern w:val="1"/>
                <w:lang w:eastAsia="ar-SA"/>
              </w:rPr>
              <w:t xml:space="preserve">дств электронной площадки) – </w:t>
            </w:r>
            <w:r w:rsidRPr="00A26AAB">
              <w:rPr>
                <w:kern w:val="1"/>
                <w:lang w:eastAsia="ar-SA"/>
              </w:rPr>
              <w:t>требуется.</w:t>
            </w:r>
          </w:p>
        </w:tc>
      </w:tr>
      <w:tr w:rsidR="00AB5AB7" w:rsidRPr="00A26AA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26AA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pStyle w:val="a4"/>
              <w:keepNext/>
              <w:keepLines/>
              <w:widowControl w:val="0"/>
              <w:suppressLineNumbers/>
              <w:suppressAutoHyphens/>
            </w:pPr>
            <w:r w:rsidRPr="00A26AAB">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A26AAB" w:rsidRDefault="00AB5AB7" w:rsidP="00436DD5">
            <w:pPr>
              <w:autoSpaceDE w:val="0"/>
              <w:autoSpaceDN w:val="0"/>
              <w:spacing w:after="0"/>
              <w:rPr>
                <w:color w:val="984806" w:themeColor="accent6" w:themeShade="80"/>
              </w:rPr>
            </w:pPr>
            <w:r w:rsidRPr="00A26AAB">
              <w:rPr>
                <w:kern w:val="1"/>
                <w:lang w:eastAsia="ar-SA"/>
              </w:rPr>
              <w:t xml:space="preserve">Заявки </w:t>
            </w:r>
            <w:r w:rsidR="00436DD5" w:rsidRPr="00A26AAB">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A26AAB" w:rsidRDefault="00436DD5" w:rsidP="00436DD5">
            <w:pPr>
              <w:autoSpaceDE w:val="0"/>
              <w:autoSpaceDN w:val="0"/>
              <w:spacing w:after="0"/>
              <w:rPr>
                <w:color w:val="984806" w:themeColor="accent6" w:themeShade="80"/>
              </w:rPr>
            </w:pPr>
            <w:r w:rsidRPr="00A26AAB">
              <w:rPr>
                <w:color w:val="984806" w:themeColor="accent6" w:themeShade="80"/>
              </w:rPr>
              <w:t>Участник закупки вправе подать только одну заявку на участие в электронном аукционе.</w:t>
            </w:r>
          </w:p>
          <w:p w:rsidR="00436DD5" w:rsidRPr="00A26AAB" w:rsidRDefault="00436DD5" w:rsidP="00436DD5">
            <w:pPr>
              <w:autoSpaceDE w:val="0"/>
              <w:autoSpaceDN w:val="0"/>
              <w:spacing w:after="0"/>
              <w:rPr>
                <w:color w:val="984806" w:themeColor="accent6" w:themeShade="80"/>
              </w:rPr>
            </w:pPr>
            <w:r w:rsidRPr="00A26AAB">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A26AAB" w:rsidRDefault="00436DD5" w:rsidP="00436DD5">
            <w:pPr>
              <w:autoSpaceDE w:val="0"/>
              <w:autoSpaceDN w:val="0"/>
              <w:spacing w:after="0"/>
              <w:rPr>
                <w:color w:val="984806" w:themeColor="accent6" w:themeShade="80"/>
              </w:rPr>
            </w:pPr>
            <w:r w:rsidRPr="00A26AAB">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A26AAB">
              <w:rPr>
                <w:color w:val="984806" w:themeColor="accent6" w:themeShade="80"/>
              </w:rPr>
              <w:lastRenderedPageBreak/>
              <w:t>преимущество будет иметь перевод.</w:t>
            </w:r>
          </w:p>
          <w:p w:rsidR="00436DD5" w:rsidRPr="00A26AAB" w:rsidRDefault="00436DD5" w:rsidP="00436DD5">
            <w:pPr>
              <w:autoSpaceDE w:val="0"/>
              <w:autoSpaceDN w:val="0"/>
              <w:spacing w:after="0"/>
              <w:rPr>
                <w:color w:val="984806" w:themeColor="accent6" w:themeShade="80"/>
              </w:rPr>
            </w:pPr>
            <w:r w:rsidRPr="00A26AAB">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A26AAB" w:rsidRDefault="00436DD5" w:rsidP="00436DD5">
            <w:pPr>
              <w:autoSpaceDE w:val="0"/>
              <w:autoSpaceDN w:val="0"/>
              <w:spacing w:after="0"/>
              <w:rPr>
                <w:color w:val="984806" w:themeColor="accent6" w:themeShade="80"/>
              </w:rPr>
            </w:pPr>
            <w:r w:rsidRPr="00A26AAB">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A26AAB" w:rsidRDefault="00436DD5" w:rsidP="00436DD5">
            <w:pPr>
              <w:autoSpaceDE w:val="0"/>
              <w:autoSpaceDN w:val="0"/>
              <w:spacing w:after="0"/>
              <w:rPr>
                <w:color w:val="984806" w:themeColor="accent6" w:themeShade="80"/>
              </w:rPr>
            </w:pPr>
            <w:r w:rsidRPr="00A26AAB">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A26AAB">
              <w:rPr>
                <w:color w:val="984806" w:themeColor="accent6" w:themeShade="80"/>
              </w:rPr>
              <w:t>заполненного</w:t>
            </w:r>
            <w:proofErr w:type="gramEnd"/>
            <w:r w:rsidRPr="00A26AAB">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A26AAB" w:rsidRDefault="00436DD5" w:rsidP="00436DD5">
            <w:pPr>
              <w:autoSpaceDE w:val="0"/>
              <w:autoSpaceDN w:val="0"/>
              <w:spacing w:after="0"/>
              <w:jc w:val="center"/>
              <w:rPr>
                <w:b/>
                <w:color w:val="984806" w:themeColor="accent6" w:themeShade="80"/>
              </w:rPr>
            </w:pPr>
            <w:r w:rsidRPr="00A26AAB">
              <w:rPr>
                <w:b/>
                <w:color w:val="984806" w:themeColor="accent6" w:themeShade="80"/>
              </w:rPr>
              <w:t>Инструкция по заполнению первой части заявки на участие</w:t>
            </w:r>
          </w:p>
          <w:p w:rsidR="00436DD5" w:rsidRPr="00A26AAB" w:rsidRDefault="00436DD5" w:rsidP="00436DD5">
            <w:pPr>
              <w:autoSpaceDE w:val="0"/>
              <w:autoSpaceDN w:val="0"/>
              <w:spacing w:after="0"/>
              <w:jc w:val="center"/>
              <w:rPr>
                <w:b/>
                <w:color w:val="984806" w:themeColor="accent6" w:themeShade="80"/>
              </w:rPr>
            </w:pPr>
            <w:r w:rsidRPr="00A26AAB">
              <w:rPr>
                <w:b/>
                <w:color w:val="984806" w:themeColor="accent6" w:themeShade="80"/>
              </w:rPr>
              <w:t xml:space="preserve"> в аукционе в электронной форме</w:t>
            </w:r>
          </w:p>
          <w:p w:rsidR="00436DD5" w:rsidRPr="00A26AAB" w:rsidRDefault="00436DD5" w:rsidP="00436DD5">
            <w:pPr>
              <w:autoSpaceDE w:val="0"/>
              <w:autoSpaceDN w:val="0"/>
              <w:spacing w:after="0"/>
              <w:rPr>
                <w:color w:val="984806" w:themeColor="accent6" w:themeShade="80"/>
              </w:rPr>
            </w:pPr>
            <w:r w:rsidRPr="00A26AAB">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A26AAB" w:rsidRDefault="00436DD5" w:rsidP="00436DD5">
            <w:pPr>
              <w:autoSpaceDE w:val="0"/>
              <w:autoSpaceDN w:val="0"/>
              <w:spacing w:after="0"/>
              <w:rPr>
                <w:color w:val="984806" w:themeColor="accent6" w:themeShade="80"/>
              </w:rPr>
            </w:pPr>
            <w:r w:rsidRPr="00A26AAB">
              <w:rPr>
                <w:color w:val="984806" w:themeColor="accent6" w:themeShade="80"/>
              </w:rPr>
              <w:t>В случае</w:t>
            </w:r>
            <w:proofErr w:type="gramStart"/>
            <w:r w:rsidRPr="00A26AAB">
              <w:rPr>
                <w:color w:val="984806" w:themeColor="accent6" w:themeShade="80"/>
              </w:rPr>
              <w:t>,</w:t>
            </w:r>
            <w:proofErr w:type="gramEnd"/>
            <w:r w:rsidRPr="00A26AAB">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A26AAB" w:rsidRDefault="00436DD5" w:rsidP="00436DD5">
            <w:pPr>
              <w:autoSpaceDE w:val="0"/>
              <w:autoSpaceDN w:val="0"/>
              <w:spacing w:after="0"/>
              <w:rPr>
                <w:color w:val="984806" w:themeColor="accent6" w:themeShade="80"/>
              </w:rPr>
            </w:pPr>
            <w:r w:rsidRPr="00A26AAB">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A26AAB" w:rsidRDefault="00436DD5" w:rsidP="00436DD5">
            <w:pPr>
              <w:autoSpaceDE w:val="0"/>
              <w:autoSpaceDN w:val="0"/>
              <w:spacing w:after="0"/>
              <w:jc w:val="center"/>
              <w:rPr>
                <w:b/>
                <w:color w:val="984806" w:themeColor="accent6" w:themeShade="80"/>
              </w:rPr>
            </w:pPr>
            <w:r w:rsidRPr="00A26AAB">
              <w:rPr>
                <w:b/>
                <w:color w:val="984806" w:themeColor="accent6" w:themeShade="80"/>
              </w:rPr>
              <w:t>Раздел I «конкретные значения»</w:t>
            </w:r>
          </w:p>
          <w:p w:rsidR="00436DD5" w:rsidRPr="00A26AAB" w:rsidRDefault="00436DD5" w:rsidP="00436DD5">
            <w:pPr>
              <w:autoSpaceDE w:val="0"/>
              <w:autoSpaceDN w:val="0"/>
              <w:spacing w:after="0"/>
              <w:rPr>
                <w:color w:val="984806" w:themeColor="accent6" w:themeShade="80"/>
              </w:rPr>
            </w:pPr>
            <w:r w:rsidRPr="00A26AAB">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A26AAB" w:rsidRDefault="00436DD5" w:rsidP="00436DD5">
            <w:pPr>
              <w:autoSpaceDE w:val="0"/>
              <w:autoSpaceDN w:val="0"/>
              <w:spacing w:after="0"/>
              <w:rPr>
                <w:color w:val="984806" w:themeColor="accent6" w:themeShade="80"/>
              </w:rPr>
            </w:pPr>
            <w:r w:rsidRPr="00A26AAB">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A26AAB" w:rsidRDefault="00436DD5" w:rsidP="00436DD5">
            <w:pPr>
              <w:autoSpaceDE w:val="0"/>
              <w:autoSpaceDN w:val="0"/>
              <w:spacing w:after="0"/>
              <w:rPr>
                <w:color w:val="984806" w:themeColor="accent6" w:themeShade="80"/>
              </w:rPr>
            </w:pPr>
            <w:r w:rsidRPr="00A26AAB">
              <w:rPr>
                <w:color w:val="984806" w:themeColor="accent6" w:themeShade="80"/>
              </w:rPr>
              <w:t xml:space="preserve">- слов «не более», «не выше» - участником предоставляется значение равное или менее </w:t>
            </w:r>
            <w:proofErr w:type="gramStart"/>
            <w:r w:rsidRPr="00A26AAB">
              <w:rPr>
                <w:color w:val="984806" w:themeColor="accent6" w:themeShade="80"/>
              </w:rPr>
              <w:t>указанного</w:t>
            </w:r>
            <w:proofErr w:type="gramEnd"/>
            <w:r w:rsidRPr="00A26AAB">
              <w:rPr>
                <w:color w:val="984806" w:themeColor="accent6" w:themeShade="80"/>
              </w:rPr>
              <w:t xml:space="preserve">; </w:t>
            </w:r>
          </w:p>
          <w:p w:rsidR="00436DD5" w:rsidRPr="00A26AAB" w:rsidRDefault="00436DD5" w:rsidP="00436DD5">
            <w:pPr>
              <w:autoSpaceDE w:val="0"/>
              <w:autoSpaceDN w:val="0"/>
              <w:spacing w:after="0"/>
              <w:rPr>
                <w:color w:val="984806" w:themeColor="accent6" w:themeShade="80"/>
              </w:rPr>
            </w:pPr>
            <w:r w:rsidRPr="00A26AAB">
              <w:rPr>
                <w:color w:val="984806" w:themeColor="accent6" w:themeShade="80"/>
              </w:rPr>
              <w:t>- слов «менее», «ниже» - участником предоставляется значение меньше указанного;</w:t>
            </w:r>
          </w:p>
          <w:p w:rsidR="00436DD5" w:rsidRPr="00A26AAB" w:rsidRDefault="00436DD5" w:rsidP="00436DD5">
            <w:pPr>
              <w:autoSpaceDE w:val="0"/>
              <w:autoSpaceDN w:val="0"/>
              <w:spacing w:after="0"/>
              <w:rPr>
                <w:color w:val="984806" w:themeColor="accent6" w:themeShade="80"/>
              </w:rPr>
            </w:pPr>
            <w:r w:rsidRPr="00A26AAB">
              <w:rPr>
                <w:color w:val="984806" w:themeColor="accent6" w:themeShade="80"/>
              </w:rPr>
              <w:t xml:space="preserve">- слов «более», «выше», «свыше» - участником предоставляется значение превышающее указанное; </w:t>
            </w:r>
          </w:p>
          <w:p w:rsidR="00436DD5" w:rsidRPr="00A26AAB" w:rsidRDefault="00436DD5" w:rsidP="00436DD5">
            <w:pPr>
              <w:autoSpaceDE w:val="0"/>
              <w:autoSpaceDN w:val="0"/>
              <w:spacing w:after="0"/>
              <w:rPr>
                <w:color w:val="984806" w:themeColor="accent6" w:themeShade="80"/>
              </w:rPr>
            </w:pPr>
            <w:r w:rsidRPr="00A26AAB">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A26AAB">
              <w:rPr>
                <w:color w:val="984806" w:themeColor="accent6" w:themeShade="80"/>
              </w:rPr>
              <w:lastRenderedPageBreak/>
              <w:t>верхней и нижней границы;</w:t>
            </w:r>
          </w:p>
          <w:p w:rsidR="00436DD5" w:rsidRPr="00A26AAB" w:rsidRDefault="00436DD5" w:rsidP="00436DD5">
            <w:pPr>
              <w:autoSpaceDE w:val="0"/>
              <w:autoSpaceDN w:val="0"/>
              <w:spacing w:after="0"/>
              <w:rPr>
                <w:color w:val="984806" w:themeColor="accent6" w:themeShade="80"/>
              </w:rPr>
            </w:pPr>
            <w:r w:rsidRPr="00A26AAB">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A26AAB" w:rsidRDefault="00436DD5" w:rsidP="00436DD5">
            <w:pPr>
              <w:autoSpaceDE w:val="0"/>
              <w:autoSpaceDN w:val="0"/>
              <w:spacing w:after="0"/>
              <w:rPr>
                <w:color w:val="984806" w:themeColor="accent6" w:themeShade="80"/>
              </w:rPr>
            </w:pPr>
            <w:r w:rsidRPr="00A26AAB">
              <w:rPr>
                <w:color w:val="984806" w:themeColor="accent6" w:themeShade="80"/>
              </w:rPr>
              <w:t>- слов «от» - участником предоставляется указанное значение или превышающее его;</w:t>
            </w:r>
          </w:p>
          <w:p w:rsidR="00436DD5" w:rsidRPr="00A26AAB" w:rsidRDefault="00436DD5" w:rsidP="00436DD5">
            <w:pPr>
              <w:autoSpaceDE w:val="0"/>
              <w:autoSpaceDN w:val="0"/>
              <w:spacing w:after="0"/>
              <w:rPr>
                <w:color w:val="984806" w:themeColor="accent6" w:themeShade="80"/>
              </w:rPr>
            </w:pPr>
            <w:r w:rsidRPr="00A26AAB">
              <w:rPr>
                <w:color w:val="984806" w:themeColor="accent6" w:themeShade="80"/>
              </w:rPr>
              <w:t>- слов «</w:t>
            </w:r>
            <w:proofErr w:type="gramStart"/>
            <w:r w:rsidRPr="00A26AAB">
              <w:rPr>
                <w:color w:val="984806" w:themeColor="accent6" w:themeShade="80"/>
              </w:rPr>
              <w:t>от</w:t>
            </w:r>
            <w:proofErr w:type="gramEnd"/>
            <w:r w:rsidRPr="00A26AAB">
              <w:rPr>
                <w:color w:val="984806" w:themeColor="accent6" w:themeShade="80"/>
              </w:rPr>
              <w:t xml:space="preserve">… до…» - </w:t>
            </w:r>
            <w:proofErr w:type="gramStart"/>
            <w:r w:rsidRPr="00A26AAB">
              <w:rPr>
                <w:color w:val="984806" w:themeColor="accent6" w:themeShade="80"/>
              </w:rPr>
              <w:t>участником</w:t>
            </w:r>
            <w:proofErr w:type="gramEnd"/>
            <w:r w:rsidRPr="00A26AAB">
              <w:rPr>
                <w:color w:val="984806" w:themeColor="accent6" w:themeShade="80"/>
              </w:rPr>
              <w:t xml:space="preserve"> предоставляется одно конкретное значение в рамках значений;</w:t>
            </w:r>
          </w:p>
          <w:p w:rsidR="00436DD5" w:rsidRPr="00A26AAB" w:rsidRDefault="00436DD5" w:rsidP="00436DD5">
            <w:pPr>
              <w:autoSpaceDE w:val="0"/>
              <w:autoSpaceDN w:val="0"/>
              <w:spacing w:after="0"/>
              <w:rPr>
                <w:color w:val="984806" w:themeColor="accent6" w:themeShade="80"/>
              </w:rPr>
            </w:pPr>
            <w:r w:rsidRPr="00A26AAB">
              <w:rPr>
                <w:color w:val="984806" w:themeColor="accent6" w:themeShade="80"/>
              </w:rPr>
              <w:t>- со знаком «+/</w:t>
            </w:r>
            <w:proofErr w:type="gramStart"/>
            <w:r w:rsidRPr="00A26AAB">
              <w:rPr>
                <w:color w:val="984806" w:themeColor="accent6" w:themeShade="80"/>
              </w:rPr>
              <w:t>-»</w:t>
            </w:r>
            <w:proofErr w:type="gramEnd"/>
            <w:r w:rsidRPr="00A26AAB">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A26AAB" w:rsidRDefault="00436DD5" w:rsidP="00436DD5">
            <w:pPr>
              <w:autoSpaceDE w:val="0"/>
              <w:autoSpaceDN w:val="0"/>
              <w:spacing w:after="0"/>
              <w:rPr>
                <w:color w:val="984806" w:themeColor="accent6" w:themeShade="80"/>
              </w:rPr>
            </w:pPr>
            <w:r w:rsidRPr="00A26AAB">
              <w:rPr>
                <w:color w:val="984806" w:themeColor="accent6" w:themeShade="80"/>
              </w:rPr>
              <w:t>- знака «</w:t>
            </w:r>
            <w:proofErr w:type="gramStart"/>
            <w:r w:rsidRPr="00A26AAB">
              <w:rPr>
                <w:color w:val="984806" w:themeColor="accent6" w:themeShade="80"/>
              </w:rPr>
              <w:t>-»</w:t>
            </w:r>
            <w:proofErr w:type="gramEnd"/>
            <w:r w:rsidRPr="00A26AAB">
              <w:rPr>
                <w:color w:val="984806" w:themeColor="accent6" w:themeShade="80"/>
              </w:rPr>
              <w:t xml:space="preserve"> - участником предоставляется конкретное  значение в рамках значений; </w:t>
            </w:r>
          </w:p>
          <w:p w:rsidR="00436DD5" w:rsidRPr="00A26AAB" w:rsidRDefault="00436DD5" w:rsidP="00436DD5">
            <w:pPr>
              <w:autoSpaceDE w:val="0"/>
              <w:autoSpaceDN w:val="0"/>
              <w:spacing w:after="0"/>
              <w:rPr>
                <w:color w:val="984806" w:themeColor="accent6" w:themeShade="80"/>
              </w:rPr>
            </w:pPr>
            <w:r w:rsidRPr="00A26AAB">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A26AAB" w:rsidRDefault="00436DD5" w:rsidP="00436DD5">
            <w:pPr>
              <w:autoSpaceDE w:val="0"/>
              <w:autoSpaceDN w:val="0"/>
              <w:spacing w:after="0"/>
              <w:rPr>
                <w:color w:val="984806" w:themeColor="accent6" w:themeShade="80"/>
              </w:rPr>
            </w:pPr>
            <w:proofErr w:type="gramStart"/>
            <w:r w:rsidRPr="00A26AAB">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A26AAB" w:rsidRDefault="00436DD5" w:rsidP="00436DD5">
            <w:pPr>
              <w:autoSpaceDE w:val="0"/>
              <w:autoSpaceDN w:val="0"/>
              <w:spacing w:after="0"/>
              <w:rPr>
                <w:color w:val="984806" w:themeColor="accent6" w:themeShade="80"/>
              </w:rPr>
            </w:pPr>
            <w:r w:rsidRPr="00A26AAB">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A26AAB" w:rsidRDefault="00436DD5" w:rsidP="00436DD5">
            <w:pPr>
              <w:autoSpaceDE w:val="0"/>
              <w:autoSpaceDN w:val="0"/>
              <w:spacing w:after="0"/>
              <w:rPr>
                <w:color w:val="984806" w:themeColor="accent6" w:themeShade="80"/>
              </w:rPr>
            </w:pPr>
            <w:r w:rsidRPr="00A26AAB">
              <w:rPr>
                <w:color w:val="984806" w:themeColor="accent6" w:themeShade="80"/>
              </w:rPr>
              <w:t xml:space="preserve">- знаков «&gt; и &lt;=» - участником предоставляется конкретное </w:t>
            </w:r>
            <w:proofErr w:type="gramStart"/>
            <w:r w:rsidRPr="00A26AAB">
              <w:rPr>
                <w:color w:val="984806" w:themeColor="accent6" w:themeShade="80"/>
              </w:rPr>
              <w:t>значение</w:t>
            </w:r>
            <w:proofErr w:type="gramEnd"/>
            <w:r w:rsidRPr="00A26AAB">
              <w:rPr>
                <w:color w:val="984806" w:themeColor="accent6" w:themeShade="80"/>
              </w:rPr>
              <w:t xml:space="preserve"> превышающее левое значение и равное или менее правого значения; </w:t>
            </w:r>
          </w:p>
          <w:p w:rsidR="00436DD5" w:rsidRPr="00A26AAB" w:rsidRDefault="00436DD5" w:rsidP="00436DD5">
            <w:pPr>
              <w:autoSpaceDE w:val="0"/>
              <w:autoSpaceDN w:val="0"/>
              <w:spacing w:after="0"/>
              <w:rPr>
                <w:color w:val="984806" w:themeColor="accent6" w:themeShade="80"/>
              </w:rPr>
            </w:pPr>
            <w:r w:rsidRPr="00A26AAB">
              <w:rPr>
                <w:color w:val="984806" w:themeColor="accent6" w:themeShade="80"/>
              </w:rPr>
              <w:t xml:space="preserve">- знаков «&gt; и &lt;» - участником предоставляется конкретное </w:t>
            </w:r>
            <w:proofErr w:type="gramStart"/>
            <w:r w:rsidRPr="00A26AAB">
              <w:rPr>
                <w:color w:val="984806" w:themeColor="accent6" w:themeShade="80"/>
              </w:rPr>
              <w:t>значение</w:t>
            </w:r>
            <w:proofErr w:type="gramEnd"/>
            <w:r w:rsidRPr="00A26AAB">
              <w:rPr>
                <w:color w:val="984806" w:themeColor="accent6" w:themeShade="80"/>
              </w:rPr>
              <w:t xml:space="preserve"> превышающее левое значение и менее правого значения. </w:t>
            </w:r>
          </w:p>
          <w:p w:rsidR="00436DD5" w:rsidRPr="00A26AAB" w:rsidRDefault="00436DD5" w:rsidP="00436DD5">
            <w:pPr>
              <w:autoSpaceDE w:val="0"/>
              <w:autoSpaceDN w:val="0"/>
              <w:spacing w:after="0"/>
              <w:rPr>
                <w:color w:val="984806" w:themeColor="accent6" w:themeShade="80"/>
              </w:rPr>
            </w:pPr>
            <w:r w:rsidRPr="00A26AAB">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A26AAB">
              <w:rPr>
                <w:color w:val="984806" w:themeColor="accent6" w:themeShade="80"/>
              </w:rPr>
              <w:t>,»</w:t>
            </w:r>
            <w:proofErr w:type="gramEnd"/>
            <w:r w:rsidRPr="00A26AAB">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A26AAB">
              <w:rPr>
                <w:color w:val="984806" w:themeColor="accent6" w:themeShade="80"/>
              </w:rPr>
              <w:t>,»</w:t>
            </w:r>
            <w:proofErr w:type="gramEnd"/>
            <w:r w:rsidRPr="00A26AAB">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A26AAB" w:rsidRDefault="00436DD5" w:rsidP="00436DD5">
            <w:pPr>
              <w:autoSpaceDE w:val="0"/>
              <w:autoSpaceDN w:val="0"/>
              <w:spacing w:after="0"/>
              <w:rPr>
                <w:color w:val="984806" w:themeColor="accent6" w:themeShade="80"/>
              </w:rPr>
            </w:pPr>
            <w:r w:rsidRPr="00A26AAB">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A26AAB" w:rsidRDefault="00436DD5" w:rsidP="00436DD5">
            <w:pPr>
              <w:autoSpaceDE w:val="0"/>
              <w:autoSpaceDN w:val="0"/>
              <w:spacing w:after="0"/>
              <w:jc w:val="center"/>
              <w:rPr>
                <w:b/>
                <w:color w:val="984806" w:themeColor="accent6" w:themeShade="80"/>
              </w:rPr>
            </w:pPr>
            <w:r w:rsidRPr="00A26AAB">
              <w:rPr>
                <w:b/>
                <w:color w:val="984806" w:themeColor="accent6" w:themeShade="80"/>
              </w:rPr>
              <w:t>Раздел II «диапазонные значения»</w:t>
            </w:r>
          </w:p>
          <w:p w:rsidR="00436DD5" w:rsidRPr="00A26AAB" w:rsidRDefault="00436DD5" w:rsidP="00436DD5">
            <w:pPr>
              <w:autoSpaceDE w:val="0"/>
              <w:autoSpaceDN w:val="0"/>
              <w:spacing w:after="0"/>
              <w:jc w:val="center"/>
              <w:rPr>
                <w:b/>
                <w:color w:val="984806" w:themeColor="accent6" w:themeShade="80"/>
              </w:rPr>
            </w:pPr>
          </w:p>
          <w:p w:rsidR="00436DD5" w:rsidRPr="00A26AAB" w:rsidRDefault="00436DD5" w:rsidP="00436DD5">
            <w:pPr>
              <w:autoSpaceDE w:val="0"/>
              <w:autoSpaceDN w:val="0"/>
              <w:spacing w:after="0"/>
              <w:rPr>
                <w:color w:val="984806" w:themeColor="accent6" w:themeShade="80"/>
              </w:rPr>
            </w:pPr>
            <w:r w:rsidRPr="00A26AAB">
              <w:rPr>
                <w:color w:val="984806" w:themeColor="accent6" w:themeShade="80"/>
              </w:rPr>
              <w:t>В случае</w:t>
            </w:r>
            <w:proofErr w:type="gramStart"/>
            <w:r w:rsidRPr="00A26AAB">
              <w:rPr>
                <w:color w:val="984806" w:themeColor="accent6" w:themeShade="80"/>
              </w:rPr>
              <w:t>,</w:t>
            </w:r>
            <w:proofErr w:type="gramEnd"/>
            <w:r w:rsidRPr="00A26AAB">
              <w:rPr>
                <w:color w:val="984806" w:themeColor="accent6" w:themeShade="80"/>
              </w:rPr>
              <w:t xml:space="preserve"> если заказчик в техническом задании перед значением </w:t>
            </w:r>
            <w:r w:rsidRPr="00A26AAB">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A26AAB" w:rsidRDefault="00436DD5" w:rsidP="00436DD5">
            <w:pPr>
              <w:autoSpaceDE w:val="0"/>
              <w:autoSpaceDN w:val="0"/>
              <w:spacing w:after="0"/>
              <w:rPr>
                <w:color w:val="984806" w:themeColor="accent6" w:themeShade="80"/>
              </w:rPr>
            </w:pPr>
            <w:r w:rsidRPr="00A26AAB">
              <w:rPr>
                <w:color w:val="984806" w:themeColor="accent6" w:themeShade="80"/>
              </w:rPr>
              <w:t>В случае применения заказчиком в техническом задании при описании диапазона:</w:t>
            </w:r>
          </w:p>
          <w:p w:rsidR="00436DD5" w:rsidRPr="00A26AAB" w:rsidRDefault="00436DD5" w:rsidP="00436DD5">
            <w:pPr>
              <w:autoSpaceDE w:val="0"/>
              <w:autoSpaceDN w:val="0"/>
              <w:spacing w:after="0"/>
              <w:rPr>
                <w:color w:val="984806" w:themeColor="accent6" w:themeShade="80"/>
              </w:rPr>
            </w:pPr>
            <w:r w:rsidRPr="00A26AAB">
              <w:rPr>
                <w:color w:val="984806" w:themeColor="accent6" w:themeShade="80"/>
              </w:rPr>
              <w:t>- со знаком «</w:t>
            </w:r>
            <w:proofErr w:type="gramStart"/>
            <w:r w:rsidRPr="00A26AAB">
              <w:rPr>
                <w:color w:val="984806" w:themeColor="accent6" w:themeShade="80"/>
              </w:rPr>
              <w:t>-»</w:t>
            </w:r>
            <w:proofErr w:type="gramEnd"/>
            <w:r w:rsidRPr="00A26AAB">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A26AAB" w:rsidRDefault="00436DD5" w:rsidP="00436DD5">
            <w:pPr>
              <w:autoSpaceDE w:val="0"/>
              <w:autoSpaceDN w:val="0"/>
              <w:spacing w:after="0"/>
              <w:rPr>
                <w:color w:val="984806" w:themeColor="accent6" w:themeShade="80"/>
              </w:rPr>
            </w:pPr>
            <w:r w:rsidRPr="00A26AAB">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A26AAB" w:rsidRDefault="00436DD5" w:rsidP="00436DD5">
            <w:pPr>
              <w:autoSpaceDE w:val="0"/>
              <w:autoSpaceDN w:val="0"/>
              <w:spacing w:after="0"/>
              <w:rPr>
                <w:color w:val="984806" w:themeColor="accent6" w:themeShade="80"/>
              </w:rPr>
            </w:pPr>
            <w:proofErr w:type="gramStart"/>
            <w:r w:rsidRPr="00A26AAB">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A26AAB" w:rsidRDefault="00436DD5" w:rsidP="00436DD5">
            <w:pPr>
              <w:autoSpaceDE w:val="0"/>
              <w:autoSpaceDN w:val="0"/>
              <w:spacing w:after="0"/>
              <w:rPr>
                <w:color w:val="984806" w:themeColor="accent6" w:themeShade="80"/>
              </w:rPr>
            </w:pPr>
            <w:r w:rsidRPr="00A26AAB">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A26AAB">
              <w:rPr>
                <w:color w:val="984806" w:themeColor="accent6" w:themeShade="80"/>
              </w:rPr>
              <w:t>-»</w:t>
            </w:r>
            <w:proofErr w:type="gramEnd"/>
            <w:r w:rsidRPr="00A26AAB">
              <w:rPr>
                <w:color w:val="984806" w:themeColor="accent6" w:themeShade="80"/>
              </w:rPr>
              <w:t>.</w:t>
            </w:r>
          </w:p>
          <w:p w:rsidR="00436DD5" w:rsidRPr="00A26AAB" w:rsidRDefault="00436DD5" w:rsidP="00436DD5">
            <w:pPr>
              <w:autoSpaceDE w:val="0"/>
              <w:autoSpaceDN w:val="0"/>
              <w:spacing w:after="0"/>
              <w:rPr>
                <w:color w:val="984806" w:themeColor="accent6" w:themeShade="80"/>
              </w:rPr>
            </w:pPr>
            <w:r w:rsidRPr="00A26AAB">
              <w:rPr>
                <w:color w:val="984806" w:themeColor="accent6" w:themeShade="80"/>
              </w:rPr>
              <w:t xml:space="preserve"> </w:t>
            </w:r>
          </w:p>
          <w:p w:rsidR="00436DD5" w:rsidRPr="00A26AAB" w:rsidRDefault="00436DD5" w:rsidP="00436DD5">
            <w:pPr>
              <w:autoSpaceDE w:val="0"/>
              <w:autoSpaceDN w:val="0"/>
              <w:spacing w:after="0"/>
              <w:jc w:val="center"/>
              <w:rPr>
                <w:b/>
                <w:color w:val="984806" w:themeColor="accent6" w:themeShade="80"/>
              </w:rPr>
            </w:pPr>
            <w:r w:rsidRPr="00A26AAB">
              <w:rPr>
                <w:b/>
                <w:color w:val="984806" w:themeColor="accent6" w:themeShade="80"/>
              </w:rPr>
              <w:t>Раздел III «общие сведения»</w:t>
            </w:r>
          </w:p>
          <w:p w:rsidR="00436DD5" w:rsidRPr="00A26AAB" w:rsidRDefault="00436DD5" w:rsidP="00436DD5">
            <w:pPr>
              <w:autoSpaceDE w:val="0"/>
              <w:autoSpaceDN w:val="0"/>
              <w:spacing w:after="0"/>
              <w:jc w:val="center"/>
              <w:rPr>
                <w:b/>
                <w:color w:val="984806" w:themeColor="accent6" w:themeShade="80"/>
              </w:rPr>
            </w:pPr>
          </w:p>
          <w:p w:rsidR="00436DD5" w:rsidRPr="00A26AAB" w:rsidRDefault="00436DD5" w:rsidP="00436DD5">
            <w:pPr>
              <w:autoSpaceDE w:val="0"/>
              <w:autoSpaceDN w:val="0"/>
              <w:spacing w:after="0"/>
              <w:rPr>
                <w:color w:val="984806" w:themeColor="accent6" w:themeShade="80"/>
              </w:rPr>
            </w:pPr>
            <w:r w:rsidRPr="00A26AAB">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A26AAB">
              <w:rPr>
                <w:color w:val="984806" w:themeColor="accent6" w:themeShade="80"/>
              </w:rPr>
              <w:t>неизменяемое</w:t>
            </w:r>
            <w:proofErr w:type="gramEnd"/>
            <w:r w:rsidRPr="00A26AAB">
              <w:rPr>
                <w:color w:val="984806" w:themeColor="accent6" w:themeShade="80"/>
              </w:rPr>
              <w:t xml:space="preserve">)» – участник не вправе изменять указанные значения. </w:t>
            </w:r>
          </w:p>
          <w:p w:rsidR="00436DD5" w:rsidRPr="00A26AAB" w:rsidRDefault="00436DD5" w:rsidP="00436DD5">
            <w:pPr>
              <w:autoSpaceDE w:val="0"/>
              <w:autoSpaceDN w:val="0"/>
              <w:spacing w:after="0"/>
              <w:rPr>
                <w:color w:val="984806" w:themeColor="accent6" w:themeShade="80"/>
              </w:rPr>
            </w:pPr>
            <w:r w:rsidRPr="00A26AAB">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A26AAB">
              <w:rPr>
                <w:color w:val="984806" w:themeColor="accent6" w:themeShade="80"/>
              </w:rPr>
              <w:t>ия</w:t>
            </w:r>
            <w:proofErr w:type="spellEnd"/>
            <w:r w:rsidRPr="00A26AAB">
              <w:rPr>
                <w:color w:val="984806" w:themeColor="accent6" w:themeShade="80"/>
              </w:rPr>
              <w:t>) неизменяемое (</w:t>
            </w:r>
            <w:proofErr w:type="spellStart"/>
            <w:r w:rsidRPr="00A26AAB">
              <w:rPr>
                <w:color w:val="984806" w:themeColor="accent6" w:themeShade="80"/>
              </w:rPr>
              <w:t>ые</w:t>
            </w:r>
            <w:proofErr w:type="spellEnd"/>
            <w:r w:rsidRPr="00A26AAB">
              <w:rPr>
                <w:color w:val="984806" w:themeColor="accent6" w:themeShade="80"/>
              </w:rPr>
              <w:t>)», «неизменяемое (</w:t>
            </w:r>
            <w:proofErr w:type="spellStart"/>
            <w:r w:rsidRPr="00A26AAB">
              <w:rPr>
                <w:color w:val="984806" w:themeColor="accent6" w:themeShade="80"/>
              </w:rPr>
              <w:t>ые</w:t>
            </w:r>
            <w:proofErr w:type="spellEnd"/>
            <w:r w:rsidRPr="00A26AAB">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A26AAB">
              <w:rPr>
                <w:color w:val="984806" w:themeColor="accent6" w:themeShade="80"/>
              </w:rPr>
              <w:t>е(</w:t>
            </w:r>
            <w:proofErr w:type="spellStart"/>
            <w:proofErr w:type="gramEnd"/>
            <w:r w:rsidRPr="00A26AAB">
              <w:rPr>
                <w:color w:val="984806" w:themeColor="accent6" w:themeShade="80"/>
              </w:rPr>
              <w:t>ия</w:t>
            </w:r>
            <w:proofErr w:type="spellEnd"/>
            <w:r w:rsidRPr="00A26AAB">
              <w:rPr>
                <w:color w:val="984806" w:themeColor="accent6" w:themeShade="80"/>
              </w:rPr>
              <w:t>) неизменяемое (</w:t>
            </w:r>
            <w:proofErr w:type="spellStart"/>
            <w:r w:rsidRPr="00A26AAB">
              <w:rPr>
                <w:color w:val="984806" w:themeColor="accent6" w:themeShade="80"/>
              </w:rPr>
              <w:t>ые</w:t>
            </w:r>
            <w:proofErr w:type="spellEnd"/>
            <w:r w:rsidRPr="00A26AAB">
              <w:rPr>
                <w:color w:val="984806" w:themeColor="accent6" w:themeShade="80"/>
              </w:rPr>
              <w:t>)», «неизменяемое (</w:t>
            </w:r>
            <w:proofErr w:type="spellStart"/>
            <w:r w:rsidRPr="00A26AAB">
              <w:rPr>
                <w:color w:val="984806" w:themeColor="accent6" w:themeShade="80"/>
              </w:rPr>
              <w:t>ые</w:t>
            </w:r>
            <w:proofErr w:type="spellEnd"/>
            <w:r w:rsidRPr="00A26AAB">
              <w:rPr>
                <w:color w:val="984806" w:themeColor="accent6" w:themeShade="80"/>
              </w:rPr>
              <w:t>)» включительно.</w:t>
            </w:r>
          </w:p>
          <w:p w:rsidR="00436DD5" w:rsidRPr="00A26AAB" w:rsidRDefault="00436DD5" w:rsidP="00436DD5">
            <w:pPr>
              <w:autoSpaceDE w:val="0"/>
              <w:autoSpaceDN w:val="0"/>
              <w:spacing w:after="0"/>
              <w:rPr>
                <w:color w:val="984806" w:themeColor="accent6" w:themeShade="80"/>
              </w:rPr>
            </w:pPr>
            <w:r w:rsidRPr="00A26AAB">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A26AAB">
              <w:rPr>
                <w:color w:val="984806" w:themeColor="accent6" w:themeShade="80"/>
              </w:rPr>
              <w:t>.»</w:t>
            </w:r>
            <w:proofErr w:type="gramEnd"/>
          </w:p>
          <w:p w:rsidR="00436DD5" w:rsidRPr="00A26AAB" w:rsidRDefault="00436DD5" w:rsidP="00436DD5">
            <w:pPr>
              <w:autoSpaceDE w:val="0"/>
              <w:autoSpaceDN w:val="0"/>
              <w:spacing w:after="0"/>
              <w:rPr>
                <w:color w:val="984806" w:themeColor="accent6" w:themeShade="80"/>
              </w:rPr>
            </w:pPr>
            <w:r w:rsidRPr="00A26AAB">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A26AAB" w:rsidRDefault="00436DD5" w:rsidP="00436DD5">
            <w:pPr>
              <w:autoSpaceDE w:val="0"/>
              <w:autoSpaceDN w:val="0"/>
              <w:spacing w:after="0"/>
              <w:rPr>
                <w:color w:val="984806" w:themeColor="accent6" w:themeShade="80"/>
              </w:rPr>
            </w:pPr>
            <w:r w:rsidRPr="00A26AAB">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A26AAB" w:rsidRDefault="00436DD5" w:rsidP="00436DD5">
            <w:pPr>
              <w:autoSpaceDE w:val="0"/>
              <w:autoSpaceDN w:val="0"/>
              <w:spacing w:after="0"/>
              <w:rPr>
                <w:color w:val="984806" w:themeColor="accent6" w:themeShade="80"/>
              </w:rPr>
            </w:pPr>
            <w:proofErr w:type="gramStart"/>
            <w:r w:rsidRPr="00A26AAB">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A26AAB">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A26AAB">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A26AAB">
              <w:rPr>
                <w:color w:val="984806" w:themeColor="accent6" w:themeShade="80"/>
              </w:rPr>
              <w:t>ия</w:t>
            </w:r>
            <w:proofErr w:type="spellEnd"/>
            <w:r w:rsidRPr="00A26AAB">
              <w:rPr>
                <w:color w:val="984806" w:themeColor="accent6" w:themeShade="80"/>
              </w:rPr>
              <w:t>) неизменяемое (</w:t>
            </w:r>
            <w:proofErr w:type="spellStart"/>
            <w:r w:rsidRPr="00A26AAB">
              <w:rPr>
                <w:color w:val="984806" w:themeColor="accent6" w:themeShade="80"/>
              </w:rPr>
              <w:t>ые</w:t>
            </w:r>
            <w:proofErr w:type="spellEnd"/>
            <w:r w:rsidRPr="00A26AAB">
              <w:rPr>
                <w:color w:val="984806" w:themeColor="accent6" w:themeShade="80"/>
              </w:rPr>
              <w:t>)», «неизменяемое (</w:t>
            </w:r>
            <w:proofErr w:type="spellStart"/>
            <w:r w:rsidRPr="00A26AAB">
              <w:rPr>
                <w:color w:val="984806" w:themeColor="accent6" w:themeShade="80"/>
              </w:rPr>
              <w:t>ые</w:t>
            </w:r>
            <w:proofErr w:type="spellEnd"/>
            <w:r w:rsidRPr="00A26AAB">
              <w:rPr>
                <w:color w:val="984806" w:themeColor="accent6" w:themeShade="80"/>
              </w:rPr>
              <w:t xml:space="preserve">)». </w:t>
            </w:r>
          </w:p>
          <w:p w:rsidR="00436DD5" w:rsidRPr="00A26AAB" w:rsidRDefault="00436DD5" w:rsidP="00436DD5">
            <w:pPr>
              <w:autoSpaceDE w:val="0"/>
              <w:autoSpaceDN w:val="0"/>
              <w:spacing w:after="0"/>
              <w:rPr>
                <w:color w:val="984806" w:themeColor="accent6" w:themeShade="80"/>
              </w:rPr>
            </w:pPr>
            <w:r w:rsidRPr="00A26AAB">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A26AAB" w:rsidRDefault="00436DD5" w:rsidP="00436DD5">
            <w:pPr>
              <w:autoSpaceDE w:val="0"/>
              <w:autoSpaceDN w:val="0"/>
              <w:spacing w:after="0"/>
              <w:rPr>
                <w:color w:val="984806" w:themeColor="accent6" w:themeShade="80"/>
              </w:rPr>
            </w:pPr>
            <w:proofErr w:type="gramStart"/>
            <w:r w:rsidRPr="00A26AAB">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A26AAB" w:rsidRDefault="00436DD5" w:rsidP="00436DD5">
            <w:pPr>
              <w:autoSpaceDE w:val="0"/>
              <w:autoSpaceDN w:val="0"/>
            </w:pPr>
            <w:r w:rsidRPr="00A26AAB">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A26AAB">
              <w:rPr>
                <w:color w:val="000099"/>
              </w:rPr>
              <w:t xml:space="preserve"> об аукционе.</w:t>
            </w:r>
          </w:p>
        </w:tc>
      </w:tr>
      <w:tr w:rsidR="00AB5AB7" w:rsidRPr="00A26AAB"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A26AAB" w:rsidRDefault="00AB5AB7" w:rsidP="00AB5AB7">
            <w:pPr>
              <w:numPr>
                <w:ilvl w:val="0"/>
                <w:numId w:val="2"/>
              </w:numPr>
              <w:jc w:val="center"/>
            </w:pPr>
            <w:bookmarkStart w:id="14" w:name="_Ref166314817"/>
            <w:bookmarkStart w:id="15" w:name="_Ref166566393"/>
            <w:bookmarkEnd w:id="14"/>
          </w:p>
        </w:tc>
        <w:tc>
          <w:tcPr>
            <w:tcW w:w="2552" w:type="dxa"/>
            <w:tcBorders>
              <w:top w:val="single" w:sz="4" w:space="0" w:color="auto"/>
              <w:left w:val="single" w:sz="4" w:space="0" w:color="auto"/>
              <w:right w:val="single" w:sz="4" w:space="0" w:color="auto"/>
            </w:tcBorders>
          </w:tcPr>
          <w:p w:rsidR="00AB5AB7" w:rsidRPr="00A26AAB" w:rsidRDefault="00AB5AB7" w:rsidP="00924A3D">
            <w:pPr>
              <w:keepLines/>
              <w:widowControl w:val="0"/>
              <w:suppressLineNumbers/>
              <w:suppressAutoHyphens/>
            </w:pPr>
            <w:bookmarkStart w:id="16" w:name="_Ref166566297"/>
            <w:bookmarkEnd w:id="15"/>
            <w:bookmarkEnd w:id="16"/>
            <w:r w:rsidRPr="00A26AAB">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A26AAB" w:rsidRDefault="00AB5AB7" w:rsidP="00B23C8E">
            <w:pPr>
              <w:spacing w:after="0"/>
              <w:rPr>
                <w:kern w:val="1"/>
                <w:lang w:eastAsia="ar-SA"/>
              </w:rPr>
            </w:pPr>
            <w:r w:rsidRPr="00A26AAB">
              <w:rPr>
                <w:kern w:val="1"/>
                <w:lang w:eastAsia="ar-SA"/>
              </w:rPr>
              <w:t xml:space="preserve">Обеспечение заявки на участие в аукционе предусмотрено в следующем размере: </w:t>
            </w:r>
            <w:r w:rsidR="00BB1997" w:rsidRPr="00A26AAB">
              <w:rPr>
                <w:b/>
                <w:kern w:val="1"/>
                <w:lang w:eastAsia="ar-SA"/>
              </w:rPr>
              <w:t>9</w:t>
            </w:r>
            <w:r w:rsidR="00B23C8E" w:rsidRPr="00A26AAB">
              <w:rPr>
                <w:b/>
                <w:kern w:val="1"/>
                <w:lang w:eastAsia="ar-SA"/>
              </w:rPr>
              <w:t> 389,92</w:t>
            </w:r>
            <w:r w:rsidRPr="00A26AAB">
              <w:rPr>
                <w:b/>
                <w:kern w:val="1"/>
                <w:lang w:eastAsia="ar-SA"/>
              </w:rPr>
              <w:t xml:space="preserve"> рублей</w:t>
            </w:r>
            <w:r w:rsidRPr="00A26AAB">
              <w:rPr>
                <w:kern w:val="1"/>
                <w:lang w:eastAsia="ar-SA"/>
              </w:rPr>
              <w:t>. НДС не облагается.</w:t>
            </w:r>
          </w:p>
        </w:tc>
      </w:tr>
      <w:tr w:rsidR="00AB5AB7" w:rsidRPr="00A26AAB"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A26AAB"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A26AAB" w:rsidRDefault="00AB5AB7" w:rsidP="00924A3D">
            <w:pPr>
              <w:keepLines/>
              <w:widowControl w:val="0"/>
              <w:suppressLineNumbers/>
              <w:suppressAutoHyphens/>
              <w:rPr>
                <w:color w:val="000099"/>
              </w:rPr>
            </w:pPr>
            <w:r w:rsidRPr="00A26AAB">
              <w:rPr>
                <w:color w:val="000099"/>
              </w:rPr>
              <w:t>Порядок внесения денежных сре</w:t>
            </w:r>
            <w:proofErr w:type="gramStart"/>
            <w:r w:rsidRPr="00A26AAB">
              <w:rPr>
                <w:color w:val="000099"/>
              </w:rPr>
              <w:t>дств в к</w:t>
            </w:r>
            <w:proofErr w:type="gramEnd"/>
            <w:r w:rsidRPr="00A26AAB">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A26AAB" w:rsidRDefault="00AB5AB7" w:rsidP="00924A3D">
            <w:pPr>
              <w:rPr>
                <w:color w:val="000099"/>
              </w:rPr>
            </w:pPr>
            <w:r w:rsidRPr="00A26AAB">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A26AAB">
              <w:rPr>
                <w:color w:val="000099"/>
              </w:rPr>
              <w:t>с даты окончания</w:t>
            </w:r>
            <w:proofErr w:type="gramEnd"/>
            <w:r w:rsidRPr="00A26AAB">
              <w:rPr>
                <w:color w:val="000099"/>
              </w:rPr>
              <w:t xml:space="preserve"> срока подачи заявок.</w:t>
            </w:r>
          </w:p>
          <w:p w:rsidR="00AB5AB7" w:rsidRPr="00A26AAB" w:rsidRDefault="00AB5AB7" w:rsidP="00924A3D">
            <w:pPr>
              <w:rPr>
                <w:color w:val="000099"/>
                <w:kern w:val="1"/>
                <w:lang w:eastAsia="ar-SA"/>
              </w:rPr>
            </w:pPr>
            <w:bookmarkStart w:id="17" w:name="_Toc354408427"/>
            <w:r w:rsidRPr="00A26AAB">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A26AAB">
              <w:rPr>
                <w:color w:val="000099"/>
              </w:rPr>
              <w:lastRenderedPageBreak/>
              <w:t>обеспечение подаваемых ими заявок на участие в определении поставщиков (подрядчиков, исполнителей).</w:t>
            </w:r>
            <w:bookmarkEnd w:id="17"/>
          </w:p>
        </w:tc>
      </w:tr>
      <w:tr w:rsidR="00AB5AB7" w:rsidRPr="00A26AA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26AAB" w:rsidRDefault="00AB5AB7" w:rsidP="00AB5AB7">
            <w:pPr>
              <w:numPr>
                <w:ilvl w:val="0"/>
                <w:numId w:val="2"/>
              </w:numPr>
              <w:jc w:val="center"/>
            </w:pPr>
            <w:bookmarkStart w:id="18" w:name="_Ref166315159"/>
            <w:bookmarkEnd w:id="18"/>
          </w:p>
        </w:tc>
        <w:tc>
          <w:tcPr>
            <w:tcW w:w="2552"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keepLines/>
              <w:widowControl w:val="0"/>
              <w:suppressLineNumbers/>
              <w:suppressAutoHyphens/>
            </w:pPr>
            <w:r w:rsidRPr="00A26AAB">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rPr>
                <w:kern w:val="1"/>
                <w:lang w:eastAsia="ar-SA"/>
              </w:rPr>
            </w:pPr>
            <w:r w:rsidRPr="00A26AAB">
              <w:rPr>
                <w:kern w:val="1"/>
                <w:lang w:eastAsia="ar-SA"/>
              </w:rPr>
              <w:t xml:space="preserve">В течение пяти дней </w:t>
            </w:r>
            <w:proofErr w:type="gramStart"/>
            <w:r w:rsidRPr="00A26AAB">
              <w:rPr>
                <w:kern w:val="1"/>
                <w:lang w:eastAsia="ar-SA"/>
              </w:rPr>
              <w:t xml:space="preserve">с </w:t>
            </w:r>
            <w:r w:rsidRPr="00A26AAB">
              <w:rPr>
                <w:color w:val="0000FF"/>
              </w:rPr>
              <w:t>даты размещения</w:t>
            </w:r>
            <w:proofErr w:type="gramEnd"/>
            <w:r w:rsidRPr="00A26AAB">
              <w:rPr>
                <w:color w:val="0000FF"/>
              </w:rPr>
              <w:t xml:space="preserve"> заказчиком в единой информационной системе проекта контракта</w:t>
            </w:r>
          </w:p>
          <w:p w:rsidR="00AB5AB7" w:rsidRPr="00A26AAB" w:rsidRDefault="00AB5AB7" w:rsidP="00924A3D">
            <w:pPr>
              <w:rPr>
                <w:kern w:val="1"/>
                <w:lang w:eastAsia="ar-SA"/>
              </w:rPr>
            </w:pPr>
          </w:p>
        </w:tc>
      </w:tr>
      <w:tr w:rsidR="00AB5AB7" w:rsidRPr="00A26AA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26AAB"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keepLines/>
              <w:widowControl w:val="0"/>
              <w:suppressLineNumbers/>
              <w:suppressAutoHyphens/>
            </w:pPr>
            <w:r w:rsidRPr="00A26AAB">
              <w:t xml:space="preserve">Условия признания </w:t>
            </w:r>
            <w:r w:rsidRPr="00A26AAB">
              <w:br/>
              <w:t>победителя электронного  аукциона или иного участника такого аукциона</w:t>
            </w:r>
            <w:r w:rsidRPr="00A26AAB" w:rsidDel="00527812">
              <w:t xml:space="preserve"> </w:t>
            </w:r>
            <w:proofErr w:type="gramStart"/>
            <w:r w:rsidRPr="00A26AAB">
              <w:t>уклонившимися</w:t>
            </w:r>
            <w:proofErr w:type="gramEnd"/>
            <w:r w:rsidRPr="00A26AAB">
              <w:t xml:space="preserve"> от заключения контракта</w:t>
            </w:r>
            <w:r w:rsidRPr="00A26AAB"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A26AAB" w:rsidRDefault="00AB5AB7" w:rsidP="0059355B">
            <w:pPr>
              <w:pStyle w:val="a9"/>
              <w:jc w:val="both"/>
              <w:rPr>
                <w:sz w:val="24"/>
                <w:szCs w:val="24"/>
              </w:rPr>
            </w:pPr>
            <w:r w:rsidRPr="00A26AAB">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A26AAB">
              <w:rPr>
                <w:sz w:val="24"/>
                <w:szCs w:val="24"/>
              </w:rPr>
              <w:t>заказчиком</w:t>
            </w:r>
            <w:proofErr w:type="gramEnd"/>
            <w:r w:rsidRPr="00A26AAB">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A26AAB" w:rsidRDefault="00AB5AB7" w:rsidP="0059355B">
            <w:pPr>
              <w:pStyle w:val="a9"/>
              <w:jc w:val="both"/>
              <w:rPr>
                <w:sz w:val="23"/>
                <w:szCs w:val="23"/>
              </w:rPr>
            </w:pPr>
            <w:r w:rsidRPr="00A26AAB">
              <w:rPr>
                <w:color w:val="0000FF"/>
                <w:sz w:val="23"/>
                <w:szCs w:val="23"/>
              </w:rPr>
              <w:t xml:space="preserve">В случае </w:t>
            </w:r>
            <w:proofErr w:type="spellStart"/>
            <w:r w:rsidRPr="00A26AAB">
              <w:rPr>
                <w:color w:val="0000FF"/>
                <w:sz w:val="23"/>
                <w:szCs w:val="23"/>
              </w:rPr>
              <w:t>непредоставления</w:t>
            </w:r>
            <w:proofErr w:type="spellEnd"/>
            <w:r w:rsidRPr="00A26AAB">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A26AAB" w:rsidRDefault="00AB5AB7" w:rsidP="0059355B">
            <w:pPr>
              <w:pStyle w:val="a9"/>
              <w:jc w:val="both"/>
              <w:rPr>
                <w:color w:val="6627E5"/>
                <w:kern w:val="1"/>
                <w:lang w:eastAsia="ar-SA"/>
              </w:rPr>
            </w:pPr>
            <w:proofErr w:type="gramStart"/>
            <w:r w:rsidRPr="00A26AAB">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A26AAB">
              <w:rPr>
                <w:sz w:val="24"/>
                <w:szCs w:val="24"/>
              </w:rPr>
              <w:t>непредоставления</w:t>
            </w:r>
            <w:proofErr w:type="spellEnd"/>
            <w:r w:rsidRPr="00A26AAB">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A26AAB">
              <w:rPr>
                <w:sz w:val="24"/>
                <w:szCs w:val="24"/>
              </w:rPr>
              <w:t xml:space="preserve"> 3 статьи 83.2 Закона о контрактной системе.</w:t>
            </w:r>
          </w:p>
        </w:tc>
      </w:tr>
      <w:tr w:rsidR="00AB5AB7" w:rsidRPr="00A26AAB"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A26AAB" w:rsidRDefault="00AB5AB7" w:rsidP="00AB5AB7">
            <w:pPr>
              <w:numPr>
                <w:ilvl w:val="0"/>
                <w:numId w:val="2"/>
              </w:numPr>
              <w:jc w:val="center"/>
              <w:rPr>
                <w:b/>
                <w:bCs/>
              </w:rPr>
            </w:pPr>
            <w:bookmarkStart w:id="19" w:name="_Ref166315233"/>
            <w:bookmarkStart w:id="20" w:name="_Ref166315600"/>
            <w:bookmarkStart w:id="21" w:name="_Ref166337491"/>
            <w:bookmarkEnd w:id="19"/>
            <w:bookmarkEnd w:id="20"/>
          </w:p>
        </w:tc>
        <w:bookmarkEnd w:id="21"/>
        <w:tc>
          <w:tcPr>
            <w:tcW w:w="2552" w:type="dxa"/>
            <w:tcBorders>
              <w:top w:val="single" w:sz="4" w:space="0" w:color="auto"/>
              <w:left w:val="single" w:sz="4" w:space="0" w:color="auto"/>
              <w:right w:val="single" w:sz="4" w:space="0" w:color="auto"/>
            </w:tcBorders>
          </w:tcPr>
          <w:p w:rsidR="00AB5AB7" w:rsidRPr="00A26AAB" w:rsidRDefault="00AB5AB7" w:rsidP="00924A3D">
            <w:pPr>
              <w:keepLines/>
              <w:widowControl w:val="0"/>
              <w:suppressLineNumbers/>
              <w:suppressAutoHyphens/>
            </w:pPr>
            <w:r w:rsidRPr="00A26AAB">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A26AAB" w:rsidDel="009F5EA9">
              <w:t xml:space="preserve"> </w:t>
            </w:r>
          </w:p>
        </w:tc>
        <w:tc>
          <w:tcPr>
            <w:tcW w:w="7020" w:type="dxa"/>
            <w:tcBorders>
              <w:top w:val="single" w:sz="4" w:space="0" w:color="auto"/>
              <w:left w:val="single" w:sz="4" w:space="0" w:color="auto"/>
              <w:right w:val="single" w:sz="4" w:space="0" w:color="auto"/>
            </w:tcBorders>
          </w:tcPr>
          <w:p w:rsidR="0059355B" w:rsidRPr="00A26AAB"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A26AAB">
              <w:rPr>
                <w:rFonts w:ascii="Times New Roman" w:hAnsi="Times New Roman"/>
                <w:b w:val="0"/>
                <w:bCs w:val="0"/>
                <w:kern w:val="1"/>
                <w:lang w:eastAsia="ar-SA"/>
              </w:rPr>
              <w:t>Размер обеспечения исполнения контракта составляет:</w:t>
            </w:r>
            <w:r w:rsidRPr="00A26AAB">
              <w:rPr>
                <w:color w:val="FF0000"/>
              </w:rPr>
              <w:t xml:space="preserve"> </w:t>
            </w:r>
            <w:r w:rsidR="00AC5292" w:rsidRPr="00A26AAB">
              <w:rPr>
                <w:rFonts w:ascii="PT Astra Serif" w:hAnsi="PT Astra Serif"/>
                <w:b w:val="0"/>
                <w:color w:val="000099"/>
              </w:rPr>
              <w:t>0,5</w:t>
            </w:r>
            <w:r w:rsidR="0059355B" w:rsidRPr="00A26AAB">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A26AAB" w:rsidRDefault="00AB5AB7" w:rsidP="00924A3D">
            <w:pPr>
              <w:pStyle w:val="3"/>
              <w:keepNext w:val="0"/>
              <w:numPr>
                <w:ilvl w:val="0"/>
                <w:numId w:val="0"/>
              </w:numPr>
              <w:spacing w:before="0" w:after="0"/>
              <w:rPr>
                <w:rFonts w:ascii="Times New Roman" w:hAnsi="Times New Roman"/>
                <w:b w:val="0"/>
                <w:bCs w:val="0"/>
                <w:kern w:val="1"/>
                <w:lang w:eastAsia="ar-SA"/>
              </w:rPr>
            </w:pPr>
            <w:r w:rsidRPr="00A26AAB">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A26AAB" w:rsidRDefault="00AB5AB7" w:rsidP="00924A3D">
            <w:pPr>
              <w:pStyle w:val="3"/>
              <w:keepNext w:val="0"/>
              <w:numPr>
                <w:ilvl w:val="0"/>
                <w:numId w:val="0"/>
              </w:numPr>
              <w:spacing w:before="0" w:after="0"/>
              <w:rPr>
                <w:rFonts w:ascii="Times New Roman" w:hAnsi="Times New Roman"/>
                <w:b w:val="0"/>
                <w:color w:val="000099"/>
              </w:rPr>
            </w:pPr>
            <w:bookmarkStart w:id="22" w:name="_Ref166350695"/>
            <w:r w:rsidRPr="00A26AAB">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A26AAB">
              <w:rPr>
                <w:rFonts w:ascii="Times New Roman" w:hAnsi="Times New Roman"/>
                <w:b w:val="0"/>
                <w:color w:val="000099"/>
              </w:rPr>
              <w:t>Способ обеспечения исполнения контракта</w:t>
            </w:r>
            <w:r w:rsidRPr="00A26AAB">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A26AAB">
              <w:rPr>
                <w:rFonts w:ascii="Times New Roman" w:hAnsi="Times New Roman"/>
                <w:b w:val="0"/>
                <w:color w:val="000099"/>
              </w:rPr>
              <w:t xml:space="preserve"> участником закупки, с которым заключается контракт, самостоятельно</w:t>
            </w:r>
            <w:r w:rsidRPr="00A26AAB">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A26AAB">
              <w:rPr>
                <w:rFonts w:ascii="Times New Roman" w:hAnsi="Times New Roman"/>
                <w:b w:val="0"/>
                <w:color w:val="000099"/>
              </w:rPr>
              <w:t>.</w:t>
            </w:r>
          </w:p>
          <w:bookmarkEnd w:id="22"/>
          <w:p w:rsidR="00AB5AB7" w:rsidRPr="00A26AAB" w:rsidRDefault="00AB5AB7" w:rsidP="00924A3D">
            <w:pPr>
              <w:pStyle w:val="3"/>
              <w:keepNext w:val="0"/>
              <w:numPr>
                <w:ilvl w:val="0"/>
                <w:numId w:val="0"/>
              </w:numPr>
              <w:spacing w:before="0" w:after="0"/>
              <w:rPr>
                <w:rFonts w:ascii="Times New Roman" w:hAnsi="Times New Roman"/>
                <w:b w:val="0"/>
                <w:bCs w:val="0"/>
                <w:kern w:val="1"/>
                <w:lang w:eastAsia="ar-SA"/>
              </w:rPr>
            </w:pPr>
            <w:r w:rsidRPr="00A26AAB">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A26AAB" w:rsidRDefault="00AB5AB7" w:rsidP="00924A3D">
            <w:pPr>
              <w:rPr>
                <w:color w:val="000099"/>
              </w:rPr>
            </w:pPr>
            <w:r w:rsidRPr="00A26AAB">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A26AAB">
              <w:rPr>
                <w:b/>
                <w:bCs/>
                <w:color w:val="000099"/>
              </w:rPr>
              <w:t>а</w:t>
            </w:r>
            <w:r w:rsidR="003F22DE" w:rsidRPr="00A26AAB">
              <w:rPr>
                <w:b/>
                <w:bCs/>
                <w:color w:val="000099"/>
              </w:rPr>
              <w:t xml:space="preserve"> </w:t>
            </w:r>
            <w:r w:rsidR="003F22DE" w:rsidRPr="00A26AAB">
              <w:rPr>
                <w:color w:val="244061" w:themeColor="accent1" w:themeShade="80"/>
              </w:rPr>
              <w:t>о контрактной системе</w:t>
            </w:r>
            <w:r w:rsidR="003F22DE" w:rsidRPr="00A26AAB">
              <w:t xml:space="preserve">, </w:t>
            </w:r>
            <w:r w:rsidR="003F22DE" w:rsidRPr="00A26AAB">
              <w:rPr>
                <w:color w:val="000099"/>
              </w:rPr>
              <w:t>об обеспечении гарантийных обязательств</w:t>
            </w:r>
            <w:r w:rsidRPr="00A26AAB">
              <w:rPr>
                <w:color w:val="000099"/>
              </w:rPr>
              <w:t>, не применяются в случае:</w:t>
            </w:r>
          </w:p>
          <w:p w:rsidR="00AB5AB7" w:rsidRPr="00A26AAB" w:rsidRDefault="00AB5AB7" w:rsidP="00924A3D">
            <w:r w:rsidRPr="00A26AAB">
              <w:t>1) заключения контракта с участником закупки, который является казенным учреждением;</w:t>
            </w:r>
          </w:p>
          <w:p w:rsidR="00AB5AB7" w:rsidRPr="00A26AAB" w:rsidRDefault="00AB5AB7" w:rsidP="00924A3D">
            <w:r w:rsidRPr="00A26AAB">
              <w:t>2) осуществления закупки услуги по предоставлению кредита;</w:t>
            </w:r>
          </w:p>
          <w:p w:rsidR="00AB5AB7" w:rsidRPr="00A26AAB" w:rsidRDefault="00AB5AB7" w:rsidP="00924A3D">
            <w:pPr>
              <w:pStyle w:val="3"/>
              <w:keepNext w:val="0"/>
              <w:numPr>
                <w:ilvl w:val="0"/>
                <w:numId w:val="0"/>
              </w:numPr>
              <w:spacing w:before="0" w:after="0"/>
              <w:rPr>
                <w:rFonts w:ascii="Times New Roman" w:hAnsi="Times New Roman"/>
                <w:b w:val="0"/>
                <w:bCs w:val="0"/>
              </w:rPr>
            </w:pPr>
            <w:r w:rsidRPr="00A26AAB">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A26AAB" w:rsidRDefault="00AB5AB7" w:rsidP="00924A3D">
            <w:pPr>
              <w:rPr>
                <w:color w:val="000099"/>
              </w:rPr>
            </w:pPr>
            <w:proofErr w:type="gramStart"/>
            <w:r w:rsidRPr="00A26AAB">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A26AAB">
                <w:rPr>
                  <w:rStyle w:val="a3"/>
                  <w:color w:val="000099"/>
                </w:rPr>
                <w:t>статьи 37</w:t>
              </w:r>
            </w:hyperlink>
            <w:r w:rsidRPr="00A26AAB">
              <w:rPr>
                <w:color w:val="000099"/>
              </w:rPr>
              <w:t xml:space="preserve"> Закон</w:t>
            </w:r>
            <w:r w:rsidRPr="00A26AAB">
              <w:rPr>
                <w:b/>
                <w:bCs/>
                <w:color w:val="000099"/>
              </w:rPr>
              <w:t>а</w:t>
            </w:r>
            <w:r w:rsidR="00F100EC" w:rsidRPr="00A26AAB">
              <w:rPr>
                <w:b/>
                <w:bCs/>
                <w:color w:val="000099"/>
              </w:rPr>
              <w:t xml:space="preserve"> </w:t>
            </w:r>
            <w:r w:rsidR="00F100EC" w:rsidRPr="00A26AAB">
              <w:rPr>
                <w:color w:val="002060"/>
              </w:rPr>
              <w:t>о контрактной системе,</w:t>
            </w:r>
            <w:r w:rsidRPr="00A26AAB">
              <w:rPr>
                <w:color w:val="002060"/>
              </w:rPr>
              <w:t xml:space="preserve"> </w:t>
            </w:r>
            <w:r w:rsidR="003F22DE" w:rsidRPr="00A26AAB">
              <w:rPr>
                <w:color w:val="002060"/>
              </w:rPr>
              <w:t>об обеспечении гарантийных обязатель</w:t>
            </w:r>
            <w:r w:rsidR="003F22DE" w:rsidRPr="00A26AAB">
              <w:rPr>
                <w:color w:val="000099"/>
              </w:rPr>
              <w:t>ств</w:t>
            </w:r>
            <w:r w:rsidRPr="00A26AAB">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A26AAB">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A26AAB">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A26AAB">
              <w:rPr>
                <w:color w:val="000099"/>
              </w:rPr>
              <w:t>менее начальной</w:t>
            </w:r>
            <w:proofErr w:type="gramEnd"/>
            <w:r w:rsidRPr="00A26AAB">
              <w:rPr>
                <w:color w:val="000099"/>
              </w:rPr>
              <w:t xml:space="preserve"> (максимальной) цены контракта, указанной в извещении об осуществлении закупки и документации о закупке.</w:t>
            </w:r>
          </w:p>
          <w:p w:rsidR="00AB5AB7" w:rsidRPr="00A26AAB" w:rsidRDefault="00677E77" w:rsidP="00924A3D">
            <w:pPr>
              <w:rPr>
                <w:color w:val="002060"/>
              </w:rPr>
            </w:pPr>
            <w:proofErr w:type="gramStart"/>
            <w:r w:rsidRPr="00A26AAB">
              <w:rPr>
                <w:color w:val="000099"/>
              </w:rPr>
              <w:t>Если</w:t>
            </w:r>
            <w:r w:rsidR="00AB5AB7" w:rsidRPr="00A26AAB">
              <w:rPr>
                <w:color w:val="000099"/>
              </w:rPr>
              <w:t xml:space="preserve"> </w:t>
            </w:r>
            <w:r w:rsidRPr="00A26AAB">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A26AAB">
              <w:rPr>
                <w:color w:val="002060"/>
              </w:rPr>
              <w:t xml:space="preserve">. </w:t>
            </w:r>
            <w:proofErr w:type="gramEnd"/>
          </w:p>
          <w:p w:rsidR="00AB5AB7" w:rsidRPr="00A26AAB" w:rsidRDefault="00AB5AB7" w:rsidP="00924A3D">
            <w:pPr>
              <w:pStyle w:val="3"/>
              <w:keepNext w:val="0"/>
              <w:numPr>
                <w:ilvl w:val="0"/>
                <w:numId w:val="0"/>
              </w:numPr>
              <w:spacing w:before="0" w:after="0"/>
              <w:rPr>
                <w:rFonts w:ascii="Times New Roman" w:hAnsi="Times New Roman"/>
                <w:b w:val="0"/>
                <w:bCs w:val="0"/>
                <w:kern w:val="1"/>
                <w:lang w:eastAsia="ar-SA"/>
              </w:rPr>
            </w:pPr>
            <w:r w:rsidRPr="00A26AAB">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A26AAB" w:rsidRDefault="00AB5AB7" w:rsidP="00924A3D">
            <w:pPr>
              <w:autoSpaceDE w:val="0"/>
              <w:autoSpaceDN w:val="0"/>
              <w:adjustRightInd w:val="0"/>
              <w:spacing w:after="0"/>
              <w:ind w:firstLine="540"/>
              <w:rPr>
                <w:kern w:val="1"/>
                <w:lang w:eastAsia="ar-SA"/>
              </w:rPr>
            </w:pPr>
            <w:r w:rsidRPr="00A26AAB">
              <w:rPr>
                <w:kern w:val="1"/>
                <w:lang w:eastAsia="ar-SA"/>
              </w:rPr>
              <w:t>1. Банковская гарантия должна быть безотзывной;</w:t>
            </w:r>
          </w:p>
          <w:p w:rsidR="00AB5AB7" w:rsidRPr="00A26AAB" w:rsidRDefault="00AB5AB7" w:rsidP="00924A3D">
            <w:pPr>
              <w:autoSpaceDE w:val="0"/>
              <w:autoSpaceDN w:val="0"/>
              <w:adjustRightInd w:val="0"/>
              <w:spacing w:after="0"/>
              <w:ind w:firstLine="540"/>
              <w:rPr>
                <w:kern w:val="1"/>
                <w:lang w:eastAsia="ar-SA"/>
              </w:rPr>
            </w:pPr>
            <w:r w:rsidRPr="00A26AAB">
              <w:rPr>
                <w:kern w:val="1"/>
                <w:lang w:eastAsia="ar-SA"/>
              </w:rPr>
              <w:t xml:space="preserve">2. Банковская гарантия должна содержать: </w:t>
            </w:r>
          </w:p>
          <w:p w:rsidR="00AB5AB7" w:rsidRPr="00A26AAB" w:rsidRDefault="00AB5AB7" w:rsidP="00924A3D">
            <w:pPr>
              <w:autoSpaceDE w:val="0"/>
              <w:autoSpaceDN w:val="0"/>
              <w:adjustRightInd w:val="0"/>
              <w:spacing w:after="0"/>
              <w:ind w:firstLine="540"/>
              <w:rPr>
                <w:kern w:val="1"/>
                <w:lang w:eastAsia="ar-SA"/>
              </w:rPr>
            </w:pPr>
            <w:r w:rsidRPr="00A26AAB">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A26AAB">
              <w:rPr>
                <w:kern w:val="1"/>
                <w:lang w:eastAsia="ar-SA"/>
              </w:rPr>
              <w:t>ств пр</w:t>
            </w:r>
            <w:proofErr w:type="gramEnd"/>
            <w:r w:rsidRPr="00A26AAB">
              <w:rPr>
                <w:kern w:val="1"/>
                <w:lang w:eastAsia="ar-SA"/>
              </w:rPr>
              <w:t xml:space="preserve">инципалом в соответствии со </w:t>
            </w:r>
            <w:hyperlink r:id="rId13" w:history="1">
              <w:r w:rsidRPr="00A26AAB">
                <w:rPr>
                  <w:kern w:val="1"/>
                  <w:lang w:eastAsia="ar-SA"/>
                </w:rPr>
                <w:t>статьей 96</w:t>
              </w:r>
            </w:hyperlink>
            <w:r w:rsidRPr="00A26AAB">
              <w:rPr>
                <w:kern w:val="1"/>
                <w:lang w:eastAsia="ar-SA"/>
              </w:rPr>
              <w:t xml:space="preserve"> Закона о контрактной системе;</w:t>
            </w:r>
          </w:p>
          <w:p w:rsidR="00AB5AB7" w:rsidRPr="00A26AAB" w:rsidRDefault="00AB5AB7" w:rsidP="00924A3D">
            <w:pPr>
              <w:autoSpaceDE w:val="0"/>
              <w:autoSpaceDN w:val="0"/>
              <w:adjustRightInd w:val="0"/>
              <w:spacing w:after="0"/>
              <w:ind w:firstLine="540"/>
              <w:rPr>
                <w:kern w:val="1"/>
                <w:lang w:eastAsia="ar-SA"/>
              </w:rPr>
            </w:pPr>
            <w:r w:rsidRPr="00A26AAB">
              <w:rPr>
                <w:kern w:val="1"/>
                <w:lang w:eastAsia="ar-SA"/>
              </w:rPr>
              <w:t>2) обязательства принципала, надлежащее исполнение которых обеспечивается банковской гарантией;</w:t>
            </w:r>
          </w:p>
          <w:p w:rsidR="00AB5AB7" w:rsidRPr="00A26AAB" w:rsidRDefault="00AB5AB7" w:rsidP="00924A3D">
            <w:pPr>
              <w:autoSpaceDE w:val="0"/>
              <w:autoSpaceDN w:val="0"/>
              <w:adjustRightInd w:val="0"/>
              <w:spacing w:after="0"/>
              <w:ind w:firstLine="540"/>
              <w:rPr>
                <w:kern w:val="1"/>
                <w:lang w:eastAsia="ar-SA"/>
              </w:rPr>
            </w:pPr>
            <w:r w:rsidRPr="00A26AAB">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A26AAB" w:rsidRDefault="00AB5AB7" w:rsidP="00924A3D">
            <w:pPr>
              <w:autoSpaceDE w:val="0"/>
              <w:autoSpaceDN w:val="0"/>
              <w:adjustRightInd w:val="0"/>
              <w:spacing w:after="0"/>
              <w:ind w:firstLine="540"/>
              <w:rPr>
                <w:kern w:val="1"/>
                <w:lang w:eastAsia="ar-SA"/>
              </w:rPr>
            </w:pPr>
            <w:r w:rsidRPr="00A26AAB">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A26AAB" w:rsidRDefault="00AB5AB7" w:rsidP="00924A3D">
            <w:pPr>
              <w:autoSpaceDE w:val="0"/>
              <w:autoSpaceDN w:val="0"/>
              <w:adjustRightInd w:val="0"/>
              <w:spacing w:after="0"/>
              <w:ind w:firstLine="540"/>
              <w:rPr>
                <w:kern w:val="1"/>
                <w:lang w:eastAsia="ar-SA"/>
              </w:rPr>
            </w:pPr>
            <w:r w:rsidRPr="00A26AAB">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A26AAB" w:rsidRDefault="00AB5AB7" w:rsidP="00924A3D">
            <w:pPr>
              <w:autoSpaceDE w:val="0"/>
              <w:autoSpaceDN w:val="0"/>
              <w:adjustRightInd w:val="0"/>
              <w:spacing w:after="0"/>
              <w:ind w:firstLine="540"/>
              <w:rPr>
                <w:kern w:val="1"/>
                <w:lang w:eastAsia="ar-SA"/>
              </w:rPr>
            </w:pPr>
            <w:r w:rsidRPr="00A26AAB">
              <w:rPr>
                <w:kern w:val="1"/>
                <w:lang w:eastAsia="ar-SA"/>
              </w:rPr>
              <w:t>6) срок действия банковской гарантии;</w:t>
            </w:r>
          </w:p>
          <w:p w:rsidR="00AB5AB7" w:rsidRPr="00A26AAB" w:rsidRDefault="00AB5AB7" w:rsidP="00924A3D">
            <w:pPr>
              <w:autoSpaceDE w:val="0"/>
              <w:autoSpaceDN w:val="0"/>
              <w:adjustRightInd w:val="0"/>
              <w:spacing w:after="0"/>
              <w:ind w:firstLine="540"/>
              <w:rPr>
                <w:kern w:val="1"/>
                <w:lang w:eastAsia="ar-SA"/>
              </w:rPr>
            </w:pPr>
            <w:r w:rsidRPr="00A26AAB">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A26AAB" w:rsidRDefault="00AB5AB7" w:rsidP="00924A3D">
            <w:pPr>
              <w:autoSpaceDE w:val="0"/>
              <w:autoSpaceDN w:val="0"/>
              <w:adjustRightInd w:val="0"/>
              <w:spacing w:after="0"/>
              <w:ind w:firstLine="540"/>
              <w:rPr>
                <w:kern w:val="1"/>
                <w:lang w:eastAsia="ar-SA"/>
              </w:rPr>
            </w:pPr>
            <w:r w:rsidRPr="00A26AAB">
              <w:rPr>
                <w:kern w:val="1"/>
                <w:lang w:eastAsia="ar-SA"/>
              </w:rPr>
              <w:t xml:space="preserve">8) установленный Правительством Российской Федерации </w:t>
            </w:r>
            <w:hyperlink r:id="rId14" w:history="1">
              <w:r w:rsidRPr="00A26AAB">
                <w:rPr>
                  <w:kern w:val="1"/>
                  <w:lang w:eastAsia="ar-SA"/>
                </w:rPr>
                <w:t>перечень</w:t>
              </w:r>
            </w:hyperlink>
            <w:r w:rsidRPr="00A26AAB">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A26AAB" w:rsidRDefault="00AB5AB7" w:rsidP="00924A3D">
            <w:pPr>
              <w:autoSpaceDE w:val="0"/>
              <w:autoSpaceDN w:val="0"/>
              <w:adjustRightInd w:val="0"/>
              <w:spacing w:after="0"/>
              <w:ind w:firstLine="540"/>
              <w:rPr>
                <w:color w:val="000099"/>
              </w:rPr>
            </w:pPr>
            <w:r w:rsidRPr="00A26AAB">
              <w:lastRenderedPageBreak/>
              <w:t>3.</w:t>
            </w:r>
            <w:r w:rsidRPr="00A26AAB">
              <w:rPr>
                <w:color w:val="FF0000"/>
              </w:rPr>
              <w:t xml:space="preserve"> </w:t>
            </w:r>
            <w:r w:rsidRPr="00A26AAB">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A26AAB" w:rsidRDefault="00AB5AB7" w:rsidP="00924A3D">
            <w:pPr>
              <w:autoSpaceDE w:val="0"/>
              <w:autoSpaceDN w:val="0"/>
              <w:adjustRightInd w:val="0"/>
              <w:spacing w:after="0"/>
              <w:ind w:firstLine="540"/>
              <w:rPr>
                <w:color w:val="000099"/>
              </w:rPr>
            </w:pPr>
            <w:bookmarkStart w:id="23" w:name="_Ref166350767"/>
            <w:bookmarkStart w:id="24" w:name="OLE_LINK21"/>
            <w:r w:rsidRPr="00A26AAB">
              <w:rPr>
                <w:color w:val="000099"/>
              </w:rPr>
              <w:t>Требования к обеспечению исполнения контракта, предоставляемому в виде денежных средств:</w:t>
            </w:r>
          </w:p>
          <w:p w:rsidR="00AB5AB7" w:rsidRPr="00A26AAB" w:rsidRDefault="00AB5AB7" w:rsidP="00924A3D">
            <w:pPr>
              <w:autoSpaceDE w:val="0"/>
              <w:autoSpaceDN w:val="0"/>
              <w:adjustRightInd w:val="0"/>
              <w:spacing w:after="0"/>
              <w:ind w:firstLine="540"/>
              <w:rPr>
                <w:color w:val="000099"/>
              </w:rPr>
            </w:pPr>
            <w:r w:rsidRPr="00A26AAB">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3"/>
          </w:p>
          <w:p w:rsidR="00AB5AB7" w:rsidRPr="00A26AAB" w:rsidRDefault="00AB5AB7" w:rsidP="00924A3D">
            <w:pPr>
              <w:autoSpaceDE w:val="0"/>
              <w:autoSpaceDN w:val="0"/>
              <w:adjustRightInd w:val="0"/>
              <w:spacing w:after="0"/>
              <w:ind w:firstLine="540"/>
              <w:rPr>
                <w:color w:val="000099"/>
              </w:rPr>
            </w:pPr>
            <w:r w:rsidRPr="00A26AAB">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A26AAB" w:rsidRDefault="00AB5AB7" w:rsidP="00924A3D">
            <w:pPr>
              <w:autoSpaceDE w:val="0"/>
              <w:autoSpaceDN w:val="0"/>
              <w:adjustRightInd w:val="0"/>
              <w:spacing w:after="0"/>
              <w:ind w:firstLine="540"/>
              <w:rPr>
                <w:color w:val="000099"/>
              </w:rPr>
            </w:pPr>
            <w:r w:rsidRPr="00A26AAB">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A26AAB">
              <w:rPr>
                <w:color w:val="000099"/>
              </w:rPr>
              <w:t>дств сч</w:t>
            </w:r>
            <w:proofErr w:type="gramEnd"/>
            <w:r w:rsidRPr="00A26AAB">
              <w:rPr>
                <w:color w:val="000099"/>
              </w:rPr>
              <w:t xml:space="preserve">итается </w:t>
            </w:r>
            <w:proofErr w:type="spellStart"/>
            <w:r w:rsidRPr="00A26AAB">
              <w:rPr>
                <w:color w:val="000099"/>
              </w:rPr>
              <w:t>непредоставленным</w:t>
            </w:r>
            <w:proofErr w:type="spellEnd"/>
            <w:r w:rsidRPr="00A26AAB">
              <w:rPr>
                <w:color w:val="000099"/>
              </w:rPr>
              <w:t>;</w:t>
            </w:r>
          </w:p>
          <w:p w:rsidR="00AB5AB7" w:rsidRPr="00A26AAB" w:rsidRDefault="00AB5AB7" w:rsidP="00924A3D">
            <w:pPr>
              <w:autoSpaceDE w:val="0"/>
              <w:autoSpaceDN w:val="0"/>
              <w:adjustRightInd w:val="0"/>
              <w:spacing w:after="0"/>
              <w:ind w:firstLine="540"/>
              <w:rPr>
                <w:color w:val="000099"/>
              </w:rPr>
            </w:pPr>
            <w:proofErr w:type="gramStart"/>
            <w:r w:rsidRPr="00A26AAB">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A26AAB">
              <w:rPr>
                <w:color w:val="000099"/>
                <w:lang w:val="en-US"/>
              </w:rPr>
              <w:t>III</w:t>
            </w:r>
            <w:r w:rsidRPr="00A26AAB">
              <w:rPr>
                <w:color w:val="000099"/>
              </w:rPr>
              <w:t>.</w:t>
            </w:r>
            <w:proofErr w:type="gramEnd"/>
            <w:r w:rsidRPr="00A26AAB">
              <w:rPr>
                <w:color w:val="000099"/>
              </w:rPr>
              <w:t xml:space="preserve"> </w:t>
            </w:r>
            <w:proofErr w:type="gramStart"/>
            <w:r w:rsidRPr="00A26AAB">
              <w:rPr>
                <w:color w:val="000099"/>
              </w:rPr>
              <w:t xml:space="preserve">ПРОЕКТ КОНТРАКТА) </w:t>
            </w:r>
            <w:bookmarkEnd w:id="24"/>
            <w:proofErr w:type="gramEnd"/>
          </w:p>
          <w:p w:rsidR="00AB5AB7" w:rsidRPr="00A26AAB" w:rsidRDefault="00AB5AB7" w:rsidP="00924A3D">
            <w:pPr>
              <w:autoSpaceDE w:val="0"/>
              <w:autoSpaceDN w:val="0"/>
              <w:adjustRightInd w:val="0"/>
              <w:spacing w:after="0"/>
              <w:ind w:firstLine="540"/>
              <w:rPr>
                <w:kern w:val="1"/>
                <w:lang w:eastAsia="ar-SA"/>
              </w:rPr>
            </w:pPr>
            <w:r w:rsidRPr="00A26AAB">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5" w:name="p2870"/>
            <w:bookmarkEnd w:id="25"/>
            <w:r w:rsidRPr="00A26AAB">
              <w:rPr>
                <w:color w:val="000099"/>
              </w:rPr>
              <w:t>В случае</w:t>
            </w:r>
            <w:proofErr w:type="gramStart"/>
            <w:r w:rsidRPr="00A26AAB">
              <w:rPr>
                <w:color w:val="000099"/>
              </w:rPr>
              <w:t>,</w:t>
            </w:r>
            <w:proofErr w:type="gramEnd"/>
            <w:r w:rsidRPr="00A26AAB">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A26AA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26AAB" w:rsidRDefault="00AB5AB7" w:rsidP="00AB5AB7">
            <w:pPr>
              <w:numPr>
                <w:ilvl w:val="0"/>
                <w:numId w:val="2"/>
              </w:numPr>
              <w:jc w:val="center"/>
              <w:rPr>
                <w:snapToGrid w:val="0"/>
              </w:rPr>
            </w:pPr>
            <w:bookmarkStart w:id="26" w:name="_Ref166315737"/>
          </w:p>
        </w:tc>
        <w:bookmarkEnd w:id="26"/>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26AAB" w:rsidRDefault="00AB5AB7" w:rsidP="00924A3D">
            <w:pPr>
              <w:keepLines/>
              <w:widowControl w:val="0"/>
              <w:suppressLineNumbers/>
              <w:suppressAutoHyphens/>
            </w:pPr>
            <w:r w:rsidRPr="00A26AAB">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A26AAB" w:rsidRDefault="00F12968" w:rsidP="00F12968">
            <w:pPr>
              <w:shd w:val="clear" w:color="auto" w:fill="FFFFFF"/>
              <w:tabs>
                <w:tab w:val="left" w:pos="0"/>
              </w:tabs>
              <w:autoSpaceDE w:val="0"/>
              <w:autoSpaceDN w:val="0"/>
              <w:adjustRightInd w:val="0"/>
              <w:ind w:firstLine="709"/>
            </w:pPr>
            <w:r w:rsidRPr="00A26AAB">
              <w:t>Получатель: УФК по Ханты-Мансийскому автономному округу-Югре (</w:t>
            </w:r>
            <w:proofErr w:type="spellStart"/>
            <w:r w:rsidRPr="00A26AAB">
              <w:t>ДМСиГ</w:t>
            </w:r>
            <w:proofErr w:type="spellEnd"/>
            <w:r w:rsidRPr="00A26AAB">
              <w:t>, л/с 05873030160), ИНН 8622011490, КПП 862201001, счет получателя: 03232643718870008700.</w:t>
            </w:r>
          </w:p>
          <w:p w:rsidR="00F12968" w:rsidRPr="00A26AAB"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A26AAB">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A26AAB" w:rsidRDefault="00AB5AB7" w:rsidP="00924A3D">
            <w:r w:rsidRPr="00A26AAB">
              <w:t xml:space="preserve">Назначение платежа: обеспечение  исполнения муниципального контракта №___________, </w:t>
            </w:r>
          </w:p>
          <w:p w:rsidR="00AB5AB7" w:rsidRPr="00A26AAB" w:rsidRDefault="00AB5AB7" w:rsidP="002B07BE">
            <w:pPr>
              <w:keepNext/>
              <w:keepLines/>
              <w:widowControl w:val="0"/>
              <w:suppressLineNumbers/>
              <w:suppressAutoHyphens/>
              <w:rPr>
                <w:color w:val="FF0000"/>
              </w:rPr>
            </w:pPr>
            <w:r w:rsidRPr="00A26AAB">
              <w:rPr>
                <w:color w:val="FF0000"/>
              </w:rPr>
              <w:t>ИКЗ</w:t>
            </w:r>
            <w:r w:rsidR="00D46C9F" w:rsidRPr="00A26AAB">
              <w:rPr>
                <w:color w:val="FF0000"/>
              </w:rPr>
              <w:t xml:space="preserve"> № 2</w:t>
            </w:r>
            <w:r w:rsidR="00F12968" w:rsidRPr="00A26AAB">
              <w:rPr>
                <w:color w:val="FF0000"/>
              </w:rPr>
              <w:t>1</w:t>
            </w:r>
            <w:r w:rsidR="00D46C9F" w:rsidRPr="00A26AAB">
              <w:rPr>
                <w:color w:val="FF0000"/>
              </w:rPr>
              <w:t>386220114908622010010</w:t>
            </w:r>
            <w:r w:rsidR="00F12968" w:rsidRPr="00A26AAB">
              <w:rPr>
                <w:color w:val="FF0000"/>
              </w:rPr>
              <w:t>0130</w:t>
            </w:r>
            <w:r w:rsidR="00B23C8E" w:rsidRPr="00A26AAB">
              <w:rPr>
                <w:color w:val="FF0000"/>
              </w:rPr>
              <w:t>7</w:t>
            </w:r>
            <w:r w:rsidR="002B07BE" w:rsidRPr="00A26AAB">
              <w:rPr>
                <w:color w:val="FF0000"/>
              </w:rPr>
              <w:t>1</w:t>
            </w:r>
            <w:r w:rsidRPr="00A26AAB">
              <w:rPr>
                <w:color w:val="FF0000"/>
              </w:rPr>
              <w:t>6810412</w:t>
            </w:r>
          </w:p>
        </w:tc>
      </w:tr>
      <w:tr w:rsidR="00AB5AB7" w:rsidRPr="00A26AA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26AA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26AAB" w:rsidRDefault="00AB5AB7" w:rsidP="00924A3D">
            <w:pPr>
              <w:keepLines/>
              <w:widowControl w:val="0"/>
              <w:suppressLineNumbers/>
              <w:suppressAutoHyphens/>
              <w:rPr>
                <w:color w:val="000099"/>
              </w:rPr>
            </w:pPr>
            <w:r w:rsidRPr="00A26AAB">
              <w:rPr>
                <w:color w:val="000099"/>
              </w:rPr>
              <w:t xml:space="preserve">Обеспечение гарантийных обязательств </w:t>
            </w:r>
          </w:p>
          <w:p w:rsidR="00AB5AB7" w:rsidRPr="00A26AAB" w:rsidRDefault="00AB5AB7" w:rsidP="00924A3D">
            <w:pPr>
              <w:keepLines/>
              <w:widowControl w:val="0"/>
              <w:suppressLineNumbers/>
              <w:suppressAutoHyphens/>
              <w:rPr>
                <w:color w:val="FF0000"/>
              </w:rPr>
            </w:pPr>
          </w:p>
          <w:p w:rsidR="00AB5AB7" w:rsidRPr="00A26AAB"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26AAB" w:rsidRDefault="00AB5AB7" w:rsidP="00924A3D">
            <w:pPr>
              <w:pStyle w:val="11"/>
              <w:jc w:val="both"/>
              <w:rPr>
                <w:rFonts w:ascii="PT Astra Serif" w:hAnsi="PT Astra Serif"/>
                <w:color w:val="000099"/>
                <w:sz w:val="24"/>
                <w:szCs w:val="24"/>
              </w:rPr>
            </w:pPr>
            <w:r w:rsidRPr="00A26AAB">
              <w:rPr>
                <w:rFonts w:ascii="PT Astra Serif" w:hAnsi="PT Astra Serif"/>
                <w:color w:val="000099"/>
                <w:sz w:val="24"/>
                <w:szCs w:val="24"/>
              </w:rPr>
              <w:t>Установлено.</w:t>
            </w:r>
          </w:p>
          <w:p w:rsidR="00AB5AB7" w:rsidRPr="00A26AAB" w:rsidRDefault="00AB5AB7" w:rsidP="00924A3D">
            <w:pPr>
              <w:pStyle w:val="11"/>
              <w:jc w:val="both"/>
              <w:rPr>
                <w:bCs/>
                <w:sz w:val="24"/>
                <w:szCs w:val="24"/>
              </w:rPr>
            </w:pPr>
            <w:r w:rsidRPr="00A26AAB">
              <w:rPr>
                <w:sz w:val="24"/>
                <w:szCs w:val="24"/>
              </w:rPr>
              <w:t xml:space="preserve">Размер обеспечения гарантийных обязательств составляет: </w:t>
            </w:r>
            <w:r w:rsidR="000A041B" w:rsidRPr="00A26AAB">
              <w:rPr>
                <w:sz w:val="24"/>
                <w:szCs w:val="24"/>
              </w:rPr>
              <w:t xml:space="preserve">         </w:t>
            </w:r>
            <w:r w:rsidR="000C1B45" w:rsidRPr="00A26AAB">
              <w:rPr>
                <w:b/>
                <w:sz w:val="24"/>
                <w:szCs w:val="24"/>
              </w:rPr>
              <w:t>1</w:t>
            </w:r>
            <w:r w:rsidR="00B23C8E" w:rsidRPr="00A26AAB">
              <w:rPr>
                <w:b/>
                <w:sz w:val="24"/>
                <w:szCs w:val="24"/>
              </w:rPr>
              <w:t> </w:t>
            </w:r>
            <w:r w:rsidR="000C1B45" w:rsidRPr="00A26AAB">
              <w:rPr>
                <w:b/>
                <w:sz w:val="24"/>
                <w:szCs w:val="24"/>
              </w:rPr>
              <w:t>8</w:t>
            </w:r>
            <w:r w:rsidR="00B23C8E" w:rsidRPr="00A26AAB">
              <w:rPr>
                <w:b/>
                <w:sz w:val="24"/>
                <w:szCs w:val="24"/>
              </w:rPr>
              <w:t>77,98</w:t>
            </w:r>
            <w:r w:rsidR="002F1088" w:rsidRPr="00A26AAB">
              <w:rPr>
                <w:b/>
                <w:sz w:val="24"/>
                <w:szCs w:val="24"/>
              </w:rPr>
              <w:t xml:space="preserve"> </w:t>
            </w:r>
            <w:r w:rsidRPr="00A26AAB">
              <w:rPr>
                <w:b/>
                <w:bCs/>
                <w:sz w:val="24"/>
                <w:szCs w:val="24"/>
              </w:rPr>
              <w:t>рублей</w:t>
            </w:r>
            <w:r w:rsidRPr="00A26AAB">
              <w:rPr>
                <w:bCs/>
                <w:sz w:val="24"/>
                <w:szCs w:val="24"/>
              </w:rPr>
              <w:t>.</w:t>
            </w:r>
          </w:p>
          <w:p w:rsidR="00AB5AB7" w:rsidRPr="00A26AAB" w:rsidRDefault="00AB5AB7" w:rsidP="00924A3D">
            <w:pPr>
              <w:pStyle w:val="11"/>
              <w:jc w:val="both"/>
              <w:rPr>
                <w:rFonts w:ascii="PT Astra Serif" w:hAnsi="PT Astra Serif"/>
                <w:color w:val="000099"/>
                <w:sz w:val="24"/>
                <w:szCs w:val="24"/>
              </w:rPr>
            </w:pPr>
            <w:r w:rsidRPr="00A26AAB">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A26AAB">
              <w:rPr>
                <w:sz w:val="24"/>
                <w:szCs w:val="24"/>
              </w:rPr>
              <w:t>контракта</w:t>
            </w:r>
            <w:r w:rsidRPr="00A26AAB">
              <w:rPr>
                <w:i/>
                <w:sz w:val="24"/>
                <w:szCs w:val="24"/>
              </w:rPr>
              <w:t>.</w:t>
            </w:r>
          </w:p>
          <w:p w:rsidR="00AB5AB7" w:rsidRPr="00A26AAB" w:rsidRDefault="00AB5AB7" w:rsidP="00924A3D">
            <w:pPr>
              <w:pStyle w:val="11"/>
              <w:jc w:val="both"/>
              <w:rPr>
                <w:rFonts w:ascii="PT Astra Serif" w:hAnsi="PT Astra Serif"/>
                <w:color w:val="000099"/>
                <w:sz w:val="24"/>
                <w:szCs w:val="24"/>
              </w:rPr>
            </w:pPr>
            <w:r w:rsidRPr="00A26AAB">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A26AAB" w:rsidRDefault="00AB5AB7" w:rsidP="00924A3D">
            <w:pPr>
              <w:pStyle w:val="11"/>
              <w:jc w:val="both"/>
              <w:rPr>
                <w:rFonts w:ascii="PT Astra Serif" w:hAnsi="PT Astra Serif"/>
                <w:color w:val="000099"/>
                <w:sz w:val="24"/>
                <w:szCs w:val="24"/>
              </w:rPr>
            </w:pPr>
            <w:r w:rsidRPr="00A26AAB">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A26AAB" w:rsidRDefault="00AB5AB7" w:rsidP="00924A3D">
            <w:pPr>
              <w:pStyle w:val="11"/>
              <w:jc w:val="both"/>
              <w:rPr>
                <w:color w:val="000099"/>
                <w:sz w:val="24"/>
                <w:szCs w:val="24"/>
              </w:rPr>
            </w:pPr>
            <w:r w:rsidRPr="00A26AAB">
              <w:rPr>
                <w:color w:val="000099"/>
                <w:sz w:val="24"/>
                <w:szCs w:val="24"/>
              </w:rPr>
              <w:t>Реквизиты счета для обеспечения гарантийных обязательств:</w:t>
            </w:r>
          </w:p>
          <w:p w:rsidR="00F12968" w:rsidRPr="00A26AAB" w:rsidRDefault="00F12968" w:rsidP="00F12968">
            <w:pPr>
              <w:shd w:val="clear" w:color="auto" w:fill="FFFFFF"/>
              <w:tabs>
                <w:tab w:val="left" w:pos="0"/>
              </w:tabs>
              <w:autoSpaceDE w:val="0"/>
              <w:autoSpaceDN w:val="0"/>
              <w:adjustRightInd w:val="0"/>
              <w:ind w:firstLine="709"/>
            </w:pPr>
            <w:r w:rsidRPr="00A26AAB">
              <w:t>Получатель: УФК по Ханты-Мансийскому автономному округу-Югре (</w:t>
            </w:r>
            <w:proofErr w:type="spellStart"/>
            <w:r w:rsidRPr="00A26AAB">
              <w:t>ДМСиГ</w:t>
            </w:r>
            <w:proofErr w:type="spellEnd"/>
            <w:r w:rsidRPr="00A26AAB">
              <w:t>, л/с 05873030160), ИНН 8622011490, КПП 862201001, счет получателя: 03232643718870008700.</w:t>
            </w:r>
          </w:p>
          <w:p w:rsidR="00F12968" w:rsidRPr="00A26AAB"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A26AAB">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A26AAB" w:rsidRDefault="00501C62" w:rsidP="00501C62">
            <w:r w:rsidRPr="00A26AAB">
              <w:t xml:space="preserve">Назначение платежа: обеспечение  гарантийных обязательств по муниципальному контракту №___________, </w:t>
            </w:r>
          </w:p>
          <w:p w:rsidR="00B93B5A" w:rsidRPr="00A26AAB" w:rsidRDefault="005B289E" w:rsidP="002B07BE">
            <w:r w:rsidRPr="00A26AAB">
              <w:t xml:space="preserve">ИКЗ №  </w:t>
            </w:r>
            <w:r w:rsidRPr="00A26AAB">
              <w:rPr>
                <w:color w:val="FF0000"/>
              </w:rPr>
              <w:t>2</w:t>
            </w:r>
            <w:r w:rsidR="00F12968" w:rsidRPr="00A26AAB">
              <w:rPr>
                <w:color w:val="FF0000"/>
              </w:rPr>
              <w:t>1386220114908622010010013</w:t>
            </w:r>
            <w:r w:rsidRPr="00A26AAB">
              <w:rPr>
                <w:color w:val="FF0000"/>
              </w:rPr>
              <w:t>0</w:t>
            </w:r>
            <w:r w:rsidR="00B23C8E" w:rsidRPr="00A26AAB">
              <w:rPr>
                <w:color w:val="FF0000"/>
              </w:rPr>
              <w:t>7</w:t>
            </w:r>
            <w:r w:rsidR="002B07BE" w:rsidRPr="00A26AAB">
              <w:rPr>
                <w:color w:val="FF0000"/>
              </w:rPr>
              <w:t>1</w:t>
            </w:r>
            <w:r w:rsidRPr="00A26AAB">
              <w:rPr>
                <w:color w:val="FF0000"/>
              </w:rPr>
              <w:t>6810412</w:t>
            </w:r>
          </w:p>
        </w:tc>
      </w:tr>
      <w:tr w:rsidR="00AB5AB7" w:rsidRPr="00A26AA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26AAB" w:rsidRDefault="00AB5AB7" w:rsidP="00AB5AB7">
            <w:pPr>
              <w:numPr>
                <w:ilvl w:val="0"/>
                <w:numId w:val="2"/>
              </w:numPr>
              <w:jc w:val="center"/>
              <w:rPr>
                <w:snapToGrid w:val="0"/>
              </w:rPr>
            </w:pPr>
            <w:bookmarkStart w:id="27" w:name="_Ref166340053"/>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26AAB" w:rsidRDefault="00AB5AB7" w:rsidP="00924A3D">
            <w:pPr>
              <w:keepLines/>
              <w:widowControl w:val="0"/>
              <w:suppressLineNumbers/>
              <w:suppressAutoHyphens/>
              <w:spacing w:after="120"/>
            </w:pPr>
            <w:r w:rsidRPr="00A26AAB">
              <w:t xml:space="preserve">Снижение цены контракта без изменения предусмотренных контрактом количества товаров, объема работы </w:t>
            </w:r>
            <w:r w:rsidRPr="00A26AAB">
              <w:rPr>
                <w:bCs/>
              </w:rPr>
              <w:t>или</w:t>
            </w:r>
            <w:r w:rsidRPr="00A26AAB">
              <w:t xml:space="preserve"> услуги, качества поставляемого товара, выполняемой работы оказываемой услуги и </w:t>
            </w:r>
            <w:r w:rsidRPr="00A26AAB">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26AAB" w:rsidRDefault="00AB5AB7" w:rsidP="00924A3D">
            <w:pPr>
              <w:spacing w:after="120"/>
            </w:pPr>
            <w:r w:rsidRPr="00A26AAB">
              <w:lastRenderedPageBreak/>
              <w:t>Допускается</w:t>
            </w:r>
          </w:p>
        </w:tc>
      </w:tr>
      <w:tr w:rsidR="00AB5AB7" w:rsidRPr="00A26AA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26AAB"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26AAB" w:rsidRDefault="00AB5AB7" w:rsidP="00924A3D">
            <w:pPr>
              <w:keepLines/>
              <w:widowControl w:val="0"/>
              <w:suppressLineNumbers/>
              <w:suppressAutoHyphens/>
              <w:spacing w:after="120"/>
            </w:pPr>
            <w:r w:rsidRPr="00A26AAB">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26AAB" w:rsidRDefault="00AB5AB7" w:rsidP="00924A3D">
            <w:pPr>
              <w:spacing w:after="120"/>
            </w:pPr>
            <w:r w:rsidRPr="00A26AAB">
              <w:t>Не допускается</w:t>
            </w:r>
          </w:p>
        </w:tc>
      </w:tr>
      <w:tr w:rsidR="00AB5AB7" w:rsidRPr="00A26AA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26AAB"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26AAB" w:rsidRDefault="00AB5AB7" w:rsidP="00924A3D">
            <w:pPr>
              <w:keepLines/>
              <w:widowControl w:val="0"/>
              <w:suppressLineNumbers/>
              <w:suppressAutoHyphens/>
              <w:spacing w:after="120"/>
            </w:pPr>
            <w:r w:rsidRPr="00A26AAB">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26AAB" w:rsidRDefault="00AB5AB7" w:rsidP="00924A3D">
            <w:pPr>
              <w:spacing w:after="120"/>
            </w:pPr>
            <w:r w:rsidRPr="00A26AAB">
              <w:t>Не допускается</w:t>
            </w:r>
          </w:p>
        </w:tc>
      </w:tr>
      <w:tr w:rsidR="00AB5AB7" w:rsidRPr="00A26AA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26AA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26AAB" w:rsidRDefault="00AB5AB7" w:rsidP="00924A3D">
            <w:pPr>
              <w:keepLines/>
              <w:widowControl w:val="0"/>
              <w:suppressLineNumbers/>
              <w:suppressAutoHyphens/>
            </w:pPr>
            <w:r w:rsidRPr="00A26AAB">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26AAB" w:rsidRDefault="00AB5AB7" w:rsidP="00924A3D">
            <w:r w:rsidRPr="00A26AAB">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A26AA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26AA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26AAB" w:rsidRDefault="00AB5AB7" w:rsidP="00924A3D">
            <w:pPr>
              <w:pStyle w:val="a6"/>
            </w:pPr>
            <w:r w:rsidRPr="00A26AAB">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26AAB" w:rsidRDefault="00AB5AB7" w:rsidP="00924A3D">
            <w:r w:rsidRPr="00A26AAB">
              <w:t xml:space="preserve">Не установлено. </w:t>
            </w:r>
          </w:p>
          <w:p w:rsidR="00AB5AB7" w:rsidRPr="00A26AAB" w:rsidRDefault="00AB5AB7" w:rsidP="00924A3D">
            <w:r w:rsidRPr="00A26AAB">
              <w:t xml:space="preserve"> </w:t>
            </w:r>
          </w:p>
        </w:tc>
      </w:tr>
      <w:tr w:rsidR="00AB5AB7" w:rsidRPr="00A26AA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26AA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26AAB" w:rsidRDefault="00AB5AB7" w:rsidP="00924A3D">
            <w:pPr>
              <w:pStyle w:val="a6"/>
            </w:pPr>
            <w:r w:rsidRPr="00A26AAB">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26AAB" w:rsidRDefault="00AB5AB7" w:rsidP="00924A3D">
            <w:r w:rsidRPr="00A26AAB">
              <w:t xml:space="preserve">Не установлено. </w:t>
            </w:r>
          </w:p>
          <w:p w:rsidR="00AB5AB7" w:rsidRPr="00A26AAB" w:rsidRDefault="00AB5AB7" w:rsidP="00924A3D"/>
        </w:tc>
      </w:tr>
      <w:tr w:rsidR="00AB5AB7" w:rsidRPr="00A26AAB"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suppressAutoHyphens/>
              <w:snapToGrid w:val="0"/>
              <w:jc w:val="center"/>
              <w:rPr>
                <w:bCs/>
                <w:kern w:val="1"/>
                <w:lang w:eastAsia="ar-SA"/>
              </w:rPr>
            </w:pPr>
            <w:r w:rsidRPr="00A26AAB">
              <w:rPr>
                <w:bCs/>
                <w:kern w:val="1"/>
                <w:lang w:eastAsia="ar-SA"/>
              </w:rPr>
              <w:t>38.</w:t>
            </w:r>
          </w:p>
          <w:p w:rsidR="00AB5AB7" w:rsidRPr="00A26AAB" w:rsidRDefault="00AB5AB7" w:rsidP="00924A3D">
            <w:pPr>
              <w:suppressAutoHyphens/>
              <w:rPr>
                <w:kern w:val="1"/>
                <w:lang w:eastAsia="ar-SA"/>
              </w:rPr>
            </w:pPr>
          </w:p>
          <w:p w:rsidR="00AB5AB7" w:rsidRPr="00A26AAB" w:rsidRDefault="00AB5AB7" w:rsidP="00924A3D">
            <w:pPr>
              <w:suppressAutoHyphens/>
              <w:rPr>
                <w:kern w:val="1"/>
                <w:lang w:eastAsia="ar-SA"/>
              </w:rPr>
            </w:pPr>
          </w:p>
          <w:p w:rsidR="00AB5AB7" w:rsidRPr="00A26AAB"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26AAB" w:rsidRDefault="00AB5AB7" w:rsidP="00924A3D">
            <w:pPr>
              <w:suppressAutoHyphens/>
              <w:snapToGrid w:val="0"/>
              <w:spacing w:after="0"/>
              <w:rPr>
                <w:kern w:val="1"/>
                <w:lang w:eastAsia="ar-SA"/>
              </w:rPr>
            </w:pPr>
            <w:r w:rsidRPr="00A26AAB">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26AAB" w:rsidRDefault="00AB5AB7" w:rsidP="00924A3D">
            <w:r w:rsidRPr="00A26A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A26AAB" w:rsidRDefault="00AB5AB7" w:rsidP="00924A3D">
            <w:r w:rsidRPr="00A26AAB">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A26AAB"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suppressAutoHyphens/>
              <w:snapToGrid w:val="0"/>
              <w:jc w:val="center"/>
              <w:rPr>
                <w:bCs/>
                <w:kern w:val="1"/>
                <w:lang w:eastAsia="ar-SA"/>
              </w:rPr>
            </w:pPr>
            <w:r w:rsidRPr="00A26AAB">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26AAB" w:rsidRDefault="00AB5AB7" w:rsidP="00924A3D">
            <w:pPr>
              <w:suppressAutoHyphens/>
              <w:snapToGrid w:val="0"/>
              <w:spacing w:after="0"/>
              <w:rPr>
                <w:kern w:val="1"/>
                <w:lang w:eastAsia="ar-SA"/>
              </w:rPr>
            </w:pPr>
            <w:proofErr w:type="gramStart"/>
            <w:r w:rsidRPr="00A26AAB">
              <w:rPr>
                <w:kern w:val="1"/>
                <w:lang w:eastAsia="ar-SA"/>
              </w:rPr>
              <w:t xml:space="preserve">Условия, запреты и ограничения допуска товаров, </w:t>
            </w:r>
            <w:r w:rsidRPr="00A26AAB">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A26AAB" w:rsidRDefault="00AB5AB7" w:rsidP="00D11377">
            <w:pPr>
              <w:autoSpaceDE w:val="0"/>
              <w:autoSpaceDN w:val="0"/>
              <w:adjustRightInd w:val="0"/>
              <w:rPr>
                <w:rFonts w:eastAsia="Calibri"/>
                <w:lang w:eastAsia="en-US"/>
              </w:rPr>
            </w:pPr>
            <w:r w:rsidRPr="00A26AAB">
              <w:lastRenderedPageBreak/>
              <w:t xml:space="preserve"> </w:t>
            </w:r>
            <w:r w:rsidR="00D11377" w:rsidRPr="00A26AAB">
              <w:t>- В соответствии с</w:t>
            </w:r>
            <w:r w:rsidR="00D11377" w:rsidRPr="00A26AAB">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A26AAB">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A26AAB" w:rsidRDefault="00D11377" w:rsidP="00D11377">
            <w:pPr>
              <w:autoSpaceDE w:val="0"/>
              <w:autoSpaceDN w:val="0"/>
              <w:adjustRightInd w:val="0"/>
            </w:pPr>
            <w:r w:rsidRPr="00A26AAB">
              <w:t>-</w:t>
            </w:r>
            <w:r w:rsidRPr="00A26AAB">
              <w:rPr>
                <w:b/>
              </w:rPr>
              <w:t xml:space="preserve"> </w:t>
            </w:r>
            <w:r w:rsidRPr="00A26AAB">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A26AAB" w:rsidRDefault="00D11377" w:rsidP="00D11377">
            <w:pPr>
              <w:autoSpaceDE w:val="0"/>
              <w:autoSpaceDN w:val="0"/>
              <w:adjustRightInd w:val="0"/>
            </w:pPr>
            <w:r w:rsidRPr="00A26AAB">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A26AAB" w:rsidRDefault="00D11377" w:rsidP="00D11377">
            <w:pPr>
              <w:suppressAutoHyphens/>
              <w:snapToGrid w:val="0"/>
            </w:pPr>
            <w:r w:rsidRPr="00A26AA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A26AAB" w:rsidRDefault="00D11377" w:rsidP="00D11377">
            <w:pPr>
              <w:autoSpaceDE w:val="0"/>
              <w:autoSpaceDN w:val="0"/>
              <w:adjustRightInd w:val="0"/>
            </w:pPr>
            <w:proofErr w:type="gramStart"/>
            <w:r w:rsidRPr="00A26AAB">
              <w:t xml:space="preserve">- В соответствии </w:t>
            </w:r>
            <w:r w:rsidRPr="00A26AAB">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A26AAB">
              <w:t>:</w:t>
            </w:r>
            <w:proofErr w:type="gramEnd"/>
            <w:r w:rsidRPr="00A26AAB">
              <w:t xml:space="preserve"> Не установлено.</w:t>
            </w:r>
          </w:p>
          <w:p w:rsidR="00D11377" w:rsidRPr="00A26AAB" w:rsidRDefault="00D11377" w:rsidP="00D11377">
            <w:pPr>
              <w:autoSpaceDE w:val="0"/>
              <w:autoSpaceDN w:val="0"/>
              <w:adjustRightInd w:val="0"/>
            </w:pPr>
            <w:r w:rsidRPr="00A26AA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A26AAB" w:rsidRDefault="00D11377" w:rsidP="00D11377">
            <w:pPr>
              <w:autoSpaceDE w:val="0"/>
              <w:autoSpaceDN w:val="0"/>
              <w:adjustRightInd w:val="0"/>
            </w:pPr>
            <w:r w:rsidRPr="00A26AAB">
              <w:rPr>
                <w:color w:val="000099"/>
              </w:rPr>
              <w:t xml:space="preserve">- </w:t>
            </w:r>
            <w:r w:rsidRPr="00A26AAB">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A26AAB" w:rsidRDefault="00D11377" w:rsidP="00D11377">
            <w:pPr>
              <w:autoSpaceDE w:val="0"/>
              <w:autoSpaceDN w:val="0"/>
              <w:adjustRightInd w:val="0"/>
              <w:rPr>
                <w:color w:val="002060"/>
              </w:rPr>
            </w:pPr>
            <w:proofErr w:type="gramStart"/>
            <w:r w:rsidRPr="00A26AAB">
              <w:rPr>
                <w:color w:val="FF0000"/>
              </w:rPr>
              <w:t xml:space="preserve">- </w:t>
            </w:r>
            <w:r w:rsidRPr="00A26AAB">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A26AAB">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A26AAB">
              <w:rPr>
                <w:color w:val="002060"/>
              </w:rPr>
              <w:t xml:space="preserve"> Не установлено.</w:t>
            </w:r>
          </w:p>
          <w:p w:rsidR="00AB5AB7" w:rsidRPr="00A26AAB" w:rsidRDefault="00D11377" w:rsidP="00D11377">
            <w:pPr>
              <w:autoSpaceDE w:val="0"/>
              <w:autoSpaceDN w:val="0"/>
              <w:adjustRightInd w:val="0"/>
            </w:pPr>
            <w:r w:rsidRPr="00A26AAB">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A26AAB"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jc w:val="center"/>
              <w:rPr>
                <w:kern w:val="1"/>
                <w:lang w:eastAsia="ar-SA"/>
              </w:rPr>
            </w:pPr>
            <w:r w:rsidRPr="00A26AAB">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26AAB" w:rsidDel="00D8448F" w:rsidRDefault="00AB5AB7" w:rsidP="00924A3D">
            <w:pPr>
              <w:suppressAutoHyphens/>
              <w:autoSpaceDE w:val="0"/>
              <w:autoSpaceDN w:val="0"/>
              <w:adjustRightInd w:val="0"/>
              <w:spacing w:after="120"/>
              <w:outlineLvl w:val="1"/>
            </w:pPr>
            <w:r w:rsidRPr="00A26AAB">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26AAB" w:rsidRDefault="00AB5AB7" w:rsidP="00924A3D">
            <w:r w:rsidRPr="00A26AAB">
              <w:t>Банковское сопровождение не предусмотрено</w:t>
            </w:r>
          </w:p>
          <w:p w:rsidR="00AB5AB7" w:rsidRPr="00A26AAB" w:rsidRDefault="00AB5AB7" w:rsidP="00924A3D">
            <w:pPr>
              <w:spacing w:after="120"/>
            </w:pPr>
          </w:p>
        </w:tc>
      </w:tr>
      <w:tr w:rsidR="00AB5AB7" w:rsidRPr="00A26AAB"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jc w:val="center"/>
              <w:rPr>
                <w:bCs/>
              </w:rPr>
            </w:pPr>
            <w:r w:rsidRPr="00A26AAB">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suppressAutoHyphens/>
              <w:autoSpaceDE w:val="0"/>
              <w:autoSpaceDN w:val="0"/>
              <w:adjustRightInd w:val="0"/>
              <w:spacing w:after="120"/>
              <w:outlineLvl w:val="1"/>
            </w:pPr>
            <w:r w:rsidRPr="00A26AAB">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pStyle w:val="ConsPlusNormal"/>
              <w:ind w:firstLine="33"/>
              <w:jc w:val="both"/>
              <w:rPr>
                <w:rFonts w:ascii="Times New Roman" w:hAnsi="Times New Roman"/>
                <w:color w:val="000099"/>
                <w:sz w:val="24"/>
                <w:szCs w:val="24"/>
              </w:rPr>
            </w:pPr>
            <w:proofErr w:type="gramStart"/>
            <w:r w:rsidRPr="00A26AAB">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A26AAB">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A26AAB">
              <w:rPr>
                <w:rFonts w:ascii="Times New Roman" w:hAnsi="Times New Roman"/>
                <w:color w:val="000099"/>
                <w:sz w:val="24"/>
                <w:szCs w:val="24"/>
              </w:rPr>
              <w:t>контракт заключается только после предоставления таким</w:t>
            </w:r>
            <w:proofErr w:type="gramEnd"/>
            <w:r w:rsidRPr="00A26AAB">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A26AAB" w:rsidRDefault="00AB5AB7" w:rsidP="00924A3D">
            <w:pPr>
              <w:pStyle w:val="ConsPlusNormal"/>
              <w:ind w:firstLine="33"/>
              <w:jc w:val="both"/>
              <w:rPr>
                <w:rFonts w:ascii="Times New Roman" w:hAnsi="Times New Roman"/>
                <w:color w:val="000099"/>
                <w:sz w:val="24"/>
                <w:szCs w:val="24"/>
              </w:rPr>
            </w:pPr>
            <w:bookmarkStart w:id="28" w:name="Par528"/>
            <w:bookmarkEnd w:id="28"/>
            <w:proofErr w:type="gramStart"/>
            <w:r w:rsidRPr="00A26AAB">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A26AAB">
              <w:rPr>
                <w:rFonts w:ascii="Times New Roman" w:hAnsi="Times New Roman"/>
                <w:i/>
                <w:color w:val="000099"/>
                <w:sz w:val="24"/>
                <w:szCs w:val="24"/>
              </w:rPr>
              <w:t xml:space="preserve"> </w:t>
            </w:r>
            <w:r w:rsidRPr="00A26AAB">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A26AAB">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A26AAB">
              <w:rPr>
                <w:rFonts w:ascii="Times New Roman" w:hAnsi="Times New Roman"/>
                <w:color w:val="000099"/>
                <w:sz w:val="24"/>
                <w:szCs w:val="24"/>
              </w:rPr>
              <w:t>контракт заключается только после предоставления таким</w:t>
            </w:r>
            <w:proofErr w:type="gramEnd"/>
            <w:r w:rsidRPr="00A26AAB">
              <w:rPr>
                <w:rFonts w:ascii="Times New Roman" w:hAnsi="Times New Roman"/>
                <w:color w:val="000099"/>
                <w:sz w:val="24"/>
                <w:szCs w:val="24"/>
              </w:rPr>
              <w:t xml:space="preserve"> </w:t>
            </w:r>
            <w:proofErr w:type="gramStart"/>
            <w:r w:rsidRPr="00A26AAB">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A26AAB">
              <w:rPr>
                <w:color w:val="000099"/>
                <w:sz w:val="24"/>
                <w:szCs w:val="24"/>
              </w:rPr>
              <w:t xml:space="preserve"> </w:t>
            </w:r>
            <w:r w:rsidRPr="00A26AAB">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A26AAB" w:rsidRDefault="00AB5AB7" w:rsidP="00924A3D">
            <w:pPr>
              <w:pStyle w:val="ConsPlusNormal"/>
              <w:ind w:firstLine="33"/>
              <w:jc w:val="both"/>
              <w:rPr>
                <w:rFonts w:ascii="Times New Roman" w:hAnsi="Times New Roman"/>
                <w:color w:val="000099"/>
                <w:sz w:val="24"/>
                <w:szCs w:val="24"/>
              </w:rPr>
            </w:pPr>
            <w:bookmarkStart w:id="29" w:name="Par529"/>
            <w:bookmarkEnd w:id="29"/>
            <w:r w:rsidRPr="00A26AAB">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A26AAB">
              <w:rPr>
                <w:rFonts w:ascii="Times New Roman" w:hAnsi="Times New Roman" w:cs="Times New Roman"/>
                <w:color w:val="000099"/>
                <w:sz w:val="24"/>
                <w:szCs w:val="24"/>
              </w:rPr>
              <w:t xml:space="preserve">лет до даты подачи </w:t>
            </w:r>
            <w:r w:rsidRPr="00A26AAB">
              <w:rPr>
                <w:rFonts w:ascii="Times New Roman" w:hAnsi="Times New Roman" w:cs="Times New Roman"/>
                <w:color w:val="000099"/>
                <w:sz w:val="24"/>
                <w:szCs w:val="24"/>
              </w:rPr>
              <w:lastRenderedPageBreak/>
              <w:t xml:space="preserve">заявки на участие в закупке трех </w:t>
            </w:r>
            <w:r w:rsidRPr="00A26AAB">
              <w:rPr>
                <w:rFonts w:ascii="Times New Roman" w:hAnsi="Times New Roman"/>
                <w:color w:val="000099"/>
                <w:sz w:val="24"/>
                <w:szCs w:val="24"/>
              </w:rPr>
              <w:t>контрактов (</w:t>
            </w:r>
            <w:r w:rsidRPr="00A26AAB">
              <w:rPr>
                <w:rFonts w:ascii="Times New Roman" w:hAnsi="Times New Roman" w:cs="Times New Roman"/>
                <w:color w:val="000099"/>
                <w:sz w:val="24"/>
                <w:szCs w:val="24"/>
              </w:rPr>
              <w:t>с учетом правопреемства), исполненных</w:t>
            </w:r>
            <w:r w:rsidRPr="00A26AAB">
              <w:rPr>
                <w:rFonts w:ascii="Times New Roman" w:hAnsi="Times New Roman"/>
                <w:color w:val="000099"/>
                <w:sz w:val="24"/>
                <w:szCs w:val="24"/>
              </w:rPr>
              <w:t xml:space="preserve"> без применения к такому участнику неустоек (штрафов, пеней</w:t>
            </w:r>
            <w:r w:rsidRPr="00A26AAB">
              <w:rPr>
                <w:rFonts w:ascii="Times New Roman" w:hAnsi="Times New Roman" w:cs="Times New Roman"/>
                <w:color w:val="000099"/>
                <w:sz w:val="24"/>
                <w:szCs w:val="24"/>
              </w:rPr>
              <w:t xml:space="preserve">). При этом </w:t>
            </w:r>
            <w:r w:rsidRPr="00A26AAB">
              <w:rPr>
                <w:rFonts w:ascii="Times New Roman" w:hAnsi="Times New Roman"/>
                <w:color w:val="000099"/>
                <w:sz w:val="24"/>
                <w:szCs w:val="24"/>
              </w:rPr>
              <w:t xml:space="preserve">цена одного из </w:t>
            </w:r>
            <w:r w:rsidRPr="00A26AAB">
              <w:rPr>
                <w:rFonts w:ascii="Times New Roman" w:hAnsi="Times New Roman" w:cs="Times New Roman"/>
                <w:color w:val="000099"/>
                <w:sz w:val="24"/>
                <w:szCs w:val="24"/>
              </w:rPr>
              <w:t xml:space="preserve">таких </w:t>
            </w:r>
            <w:r w:rsidRPr="00A26AAB">
              <w:rPr>
                <w:rFonts w:ascii="Times New Roman" w:hAnsi="Times New Roman"/>
                <w:color w:val="000099"/>
                <w:sz w:val="24"/>
                <w:szCs w:val="24"/>
              </w:rPr>
              <w:t xml:space="preserve">контрактов должна составлять не менее чем двадцать процентов </w:t>
            </w:r>
            <w:r w:rsidRPr="00A26AAB">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A26AAB">
              <w:rPr>
                <w:rFonts w:ascii="Times New Roman" w:hAnsi="Times New Roman"/>
                <w:color w:val="000099"/>
                <w:sz w:val="24"/>
                <w:szCs w:val="24"/>
              </w:rPr>
              <w:t xml:space="preserve"> закупки </w:t>
            </w:r>
            <w:r w:rsidRPr="00A26AAB">
              <w:rPr>
                <w:rFonts w:ascii="Times New Roman" w:hAnsi="Times New Roman" w:cs="Times New Roman"/>
                <w:color w:val="000099"/>
                <w:sz w:val="24"/>
                <w:szCs w:val="24"/>
              </w:rPr>
              <w:t>и документации о закупке</w:t>
            </w:r>
            <w:r w:rsidRPr="00A26AAB">
              <w:rPr>
                <w:rFonts w:ascii="Times New Roman" w:hAnsi="Times New Roman"/>
                <w:color w:val="000099"/>
                <w:sz w:val="24"/>
                <w:szCs w:val="24"/>
              </w:rPr>
              <w:t>.</w:t>
            </w:r>
          </w:p>
          <w:p w:rsidR="00AB5AB7" w:rsidRPr="00A26AAB" w:rsidRDefault="00AB5AB7" w:rsidP="00924A3D">
            <w:pPr>
              <w:pStyle w:val="ConsPlusNormal"/>
              <w:ind w:firstLine="33"/>
              <w:jc w:val="both"/>
              <w:rPr>
                <w:rFonts w:ascii="Times New Roman" w:hAnsi="Times New Roman"/>
                <w:color w:val="000099"/>
                <w:sz w:val="24"/>
                <w:szCs w:val="24"/>
              </w:rPr>
            </w:pPr>
            <w:r w:rsidRPr="00A26AAB">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A26AAB" w:rsidRDefault="00AB5AB7" w:rsidP="00924A3D">
            <w:pPr>
              <w:pStyle w:val="ConsPlusNormal"/>
              <w:ind w:firstLine="33"/>
              <w:jc w:val="both"/>
              <w:rPr>
                <w:rFonts w:ascii="Times New Roman" w:hAnsi="Times New Roman"/>
                <w:color w:val="000099"/>
                <w:sz w:val="24"/>
                <w:szCs w:val="24"/>
              </w:rPr>
            </w:pPr>
            <w:r w:rsidRPr="00A26AAB">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A26AAB" w:rsidRDefault="00AB5AB7" w:rsidP="00924A3D">
            <w:pPr>
              <w:pStyle w:val="ConsPlusNormal"/>
              <w:ind w:firstLine="33"/>
              <w:jc w:val="both"/>
              <w:rPr>
                <w:rFonts w:ascii="Times New Roman" w:hAnsi="Times New Roman"/>
                <w:color w:val="000099"/>
                <w:sz w:val="24"/>
                <w:szCs w:val="24"/>
              </w:rPr>
            </w:pPr>
            <w:bookmarkStart w:id="30" w:name="Par533"/>
            <w:bookmarkStart w:id="31" w:name="Par537"/>
            <w:bookmarkEnd w:id="30"/>
            <w:bookmarkEnd w:id="31"/>
            <w:proofErr w:type="gramStart"/>
            <w:r w:rsidRPr="00A26AAB">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A26AAB">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A26AAB">
              <w:rPr>
                <w:rFonts w:ascii="Times New Roman" w:hAnsi="Times New Roman"/>
                <w:color w:val="000099"/>
                <w:sz w:val="24"/>
                <w:szCs w:val="24"/>
              </w:rPr>
              <w:t>которая на двадцать пять</w:t>
            </w:r>
            <w:proofErr w:type="gramEnd"/>
            <w:r w:rsidRPr="00A26AAB">
              <w:rPr>
                <w:rFonts w:ascii="Times New Roman" w:hAnsi="Times New Roman"/>
                <w:color w:val="000099"/>
                <w:sz w:val="24"/>
                <w:szCs w:val="24"/>
              </w:rPr>
              <w:t xml:space="preserve"> </w:t>
            </w:r>
            <w:proofErr w:type="gramStart"/>
            <w:r w:rsidRPr="00A26AAB">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A26AAB">
              <w:rPr>
                <w:rFonts w:ascii="Times New Roman" w:hAnsi="Times New Roman" w:cs="Times New Roman"/>
                <w:color w:val="000099"/>
                <w:sz w:val="24"/>
                <w:szCs w:val="24"/>
              </w:rPr>
              <w:t>предлагаемых</w:t>
            </w:r>
            <w:r w:rsidRPr="00A26AAB">
              <w:rPr>
                <w:rFonts w:ascii="Times New Roman" w:hAnsi="Times New Roman"/>
                <w:color w:val="000099"/>
                <w:sz w:val="24"/>
                <w:szCs w:val="24"/>
              </w:rPr>
              <w:t xml:space="preserve"> цены контракта</w:t>
            </w:r>
            <w:r w:rsidRPr="00A26AAB">
              <w:rPr>
                <w:rFonts w:ascii="Times New Roman" w:hAnsi="Times New Roman" w:cs="Times New Roman"/>
                <w:color w:val="000099"/>
                <w:sz w:val="24"/>
                <w:szCs w:val="24"/>
              </w:rPr>
              <w:t>, суммы цен единиц товара</w:t>
            </w:r>
            <w:r w:rsidRPr="00A26AAB">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A26AAB">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A26AAB">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A26AAB">
              <w:rPr>
                <w:rFonts w:ascii="Times New Roman" w:hAnsi="Times New Roman"/>
                <w:color w:val="000099"/>
                <w:sz w:val="24"/>
                <w:szCs w:val="24"/>
              </w:rPr>
              <w:t xml:space="preserve"> поставку товара по </w:t>
            </w:r>
            <w:proofErr w:type="gramStart"/>
            <w:r w:rsidRPr="00A26AAB">
              <w:rPr>
                <w:rFonts w:ascii="Times New Roman" w:hAnsi="Times New Roman" w:cs="Times New Roman"/>
                <w:color w:val="000099"/>
                <w:sz w:val="24"/>
                <w:szCs w:val="24"/>
              </w:rPr>
              <w:t>предлагаемым</w:t>
            </w:r>
            <w:proofErr w:type="gramEnd"/>
            <w:r w:rsidRPr="00A26AAB">
              <w:rPr>
                <w:rFonts w:ascii="Times New Roman" w:hAnsi="Times New Roman" w:cs="Times New Roman"/>
                <w:color w:val="000099"/>
                <w:sz w:val="24"/>
                <w:szCs w:val="24"/>
              </w:rPr>
              <w:t xml:space="preserve"> цене, сумме цен единиц товара</w:t>
            </w:r>
            <w:r w:rsidRPr="00A26AAB">
              <w:rPr>
                <w:rFonts w:ascii="Times New Roman" w:hAnsi="Times New Roman"/>
                <w:color w:val="000099"/>
                <w:sz w:val="24"/>
                <w:szCs w:val="24"/>
              </w:rPr>
              <w:t>.</w:t>
            </w:r>
          </w:p>
          <w:p w:rsidR="00AB5AB7" w:rsidRPr="00A26AAB" w:rsidRDefault="00AB5AB7" w:rsidP="00924A3D">
            <w:pPr>
              <w:pStyle w:val="ConsPlusNormal"/>
              <w:ind w:firstLine="33"/>
              <w:jc w:val="both"/>
              <w:rPr>
                <w:rFonts w:ascii="Times New Roman" w:hAnsi="Times New Roman"/>
                <w:color w:val="000099"/>
                <w:sz w:val="24"/>
                <w:szCs w:val="24"/>
              </w:rPr>
            </w:pPr>
            <w:r w:rsidRPr="00A26AAB">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A26AAB">
              <w:rPr>
                <w:rFonts w:ascii="Times New Roman" w:hAnsi="Times New Roman" w:cs="Times New Roman"/>
                <w:color w:val="000099"/>
                <w:sz w:val="24"/>
                <w:szCs w:val="24"/>
              </w:rPr>
              <w:t>предложенных</w:t>
            </w:r>
            <w:r w:rsidRPr="00A26AAB">
              <w:rPr>
                <w:rFonts w:ascii="Times New Roman" w:hAnsi="Times New Roman"/>
                <w:color w:val="000099"/>
                <w:sz w:val="24"/>
                <w:szCs w:val="24"/>
              </w:rPr>
              <w:t xml:space="preserve"> цены контракта</w:t>
            </w:r>
            <w:r w:rsidRPr="00A26AAB">
              <w:rPr>
                <w:rFonts w:ascii="Times New Roman" w:hAnsi="Times New Roman" w:cs="Times New Roman"/>
                <w:color w:val="000099"/>
                <w:sz w:val="24"/>
                <w:szCs w:val="24"/>
              </w:rPr>
              <w:t>,</w:t>
            </w:r>
            <w:r w:rsidRPr="00A26AAB">
              <w:rPr>
                <w:color w:val="000099"/>
                <w:sz w:val="24"/>
                <w:szCs w:val="24"/>
              </w:rPr>
              <w:t xml:space="preserve"> </w:t>
            </w:r>
            <w:r w:rsidRPr="00A26AAB">
              <w:rPr>
                <w:rFonts w:ascii="Times New Roman" w:hAnsi="Times New Roman" w:cs="Times New Roman"/>
                <w:color w:val="000099"/>
                <w:sz w:val="24"/>
                <w:szCs w:val="24"/>
              </w:rPr>
              <w:t>суммы цен единиц товара необоснованными</w:t>
            </w:r>
            <w:r w:rsidRPr="00A26AAB">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A26AAB">
              <w:rPr>
                <w:rFonts w:ascii="Times New Roman" w:hAnsi="Times New Roman" w:cs="Times New Roman"/>
                <w:color w:val="000099"/>
                <w:sz w:val="24"/>
                <w:szCs w:val="24"/>
              </w:rPr>
              <w:t>такие</w:t>
            </w:r>
            <w:r w:rsidRPr="00A26AAB">
              <w:rPr>
                <w:rFonts w:ascii="Times New Roman" w:hAnsi="Times New Roman"/>
                <w:color w:val="000099"/>
                <w:sz w:val="24"/>
                <w:szCs w:val="24"/>
              </w:rPr>
              <w:t xml:space="preserve"> же, как и победитель аукциона, цену контракта</w:t>
            </w:r>
            <w:r w:rsidRPr="00A26AAB">
              <w:rPr>
                <w:rFonts w:ascii="Times New Roman" w:hAnsi="Times New Roman" w:cs="Times New Roman"/>
                <w:color w:val="000099"/>
                <w:sz w:val="24"/>
                <w:szCs w:val="24"/>
              </w:rPr>
              <w:t>, сумму цен единиц товара</w:t>
            </w:r>
            <w:r w:rsidRPr="00A26AAB">
              <w:rPr>
                <w:rFonts w:ascii="Times New Roman" w:hAnsi="Times New Roman"/>
                <w:color w:val="000099"/>
                <w:sz w:val="24"/>
                <w:szCs w:val="24"/>
              </w:rPr>
              <w:t xml:space="preserve"> или </w:t>
            </w:r>
            <w:proofErr w:type="gramStart"/>
            <w:r w:rsidRPr="00A26AAB">
              <w:rPr>
                <w:rFonts w:ascii="Times New Roman" w:hAnsi="Times New Roman"/>
                <w:color w:val="000099"/>
                <w:sz w:val="24"/>
                <w:szCs w:val="24"/>
              </w:rPr>
              <w:t>предложение</w:t>
            </w:r>
            <w:proofErr w:type="gramEnd"/>
            <w:r w:rsidRPr="00A26AAB">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A26AAB" w:rsidRDefault="00AB5AB7" w:rsidP="00924A3D">
            <w:pPr>
              <w:pStyle w:val="ConsPlusNormal"/>
              <w:ind w:firstLine="0"/>
              <w:jc w:val="both"/>
              <w:rPr>
                <w:rFonts w:ascii="Times New Roman" w:hAnsi="Times New Roman"/>
                <w:color w:val="000099"/>
                <w:sz w:val="24"/>
                <w:szCs w:val="24"/>
              </w:rPr>
            </w:pPr>
            <w:proofErr w:type="gramStart"/>
            <w:r w:rsidRPr="00A26AAB">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A26AAB">
              <w:rPr>
                <w:rFonts w:ascii="Times New Roman" w:hAnsi="Times New Roman"/>
                <w:color w:val="000099"/>
                <w:sz w:val="24"/>
                <w:szCs w:val="24"/>
              </w:rPr>
              <w:t xml:space="preserve"> цены.</w:t>
            </w:r>
          </w:p>
          <w:p w:rsidR="00AB5AB7" w:rsidRPr="00A26AAB" w:rsidRDefault="00AB5AB7" w:rsidP="00924A3D">
            <w:pPr>
              <w:pStyle w:val="ConsPlusNormal"/>
              <w:ind w:firstLine="0"/>
              <w:jc w:val="both"/>
              <w:rPr>
                <w:rFonts w:ascii="Times New Roman" w:hAnsi="Times New Roman" w:cs="Times New Roman"/>
                <w:sz w:val="24"/>
                <w:szCs w:val="24"/>
              </w:rPr>
            </w:pPr>
            <w:r w:rsidRPr="00A26AAB">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jc w:val="center"/>
              <w:rPr>
                <w:bCs/>
              </w:rPr>
            </w:pPr>
            <w:r w:rsidRPr="00A26AAB">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A26AAB" w:rsidRDefault="00AB5AB7" w:rsidP="00924A3D">
            <w:pPr>
              <w:suppressAutoHyphens/>
              <w:autoSpaceDE w:val="0"/>
              <w:autoSpaceDN w:val="0"/>
              <w:adjustRightInd w:val="0"/>
              <w:spacing w:after="120"/>
              <w:outlineLvl w:val="1"/>
            </w:pPr>
            <w:r w:rsidRPr="00A26AAB">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A26AAB">
              <w:rPr>
                <w:rFonts w:ascii="Times New Roman" w:hAnsi="Times New Roman" w:cs="Times New Roman"/>
                <w:sz w:val="24"/>
                <w:szCs w:val="24"/>
              </w:rPr>
              <w:t>Информация об ограничениях указана в пунктах 7 и 39 настоящего раздела.</w:t>
            </w:r>
            <w:bookmarkStart w:id="32" w:name="_GoBack"/>
            <w:bookmarkEnd w:id="32"/>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A041B"/>
    <w:rsid w:val="000B267D"/>
    <w:rsid w:val="000C1B45"/>
    <w:rsid w:val="000D59C7"/>
    <w:rsid w:val="000F77BC"/>
    <w:rsid w:val="001106C6"/>
    <w:rsid w:val="001259A9"/>
    <w:rsid w:val="00136772"/>
    <w:rsid w:val="0014462E"/>
    <w:rsid w:val="001532D2"/>
    <w:rsid w:val="00164456"/>
    <w:rsid w:val="00173BC3"/>
    <w:rsid w:val="00180288"/>
    <w:rsid w:val="001F5B61"/>
    <w:rsid w:val="001F6FEA"/>
    <w:rsid w:val="002350D9"/>
    <w:rsid w:val="00247F48"/>
    <w:rsid w:val="00260A08"/>
    <w:rsid w:val="00265BDF"/>
    <w:rsid w:val="00272725"/>
    <w:rsid w:val="002A3453"/>
    <w:rsid w:val="002B07BE"/>
    <w:rsid w:val="002E1A58"/>
    <w:rsid w:val="002E2003"/>
    <w:rsid w:val="002F1088"/>
    <w:rsid w:val="002F3E5B"/>
    <w:rsid w:val="003239E5"/>
    <w:rsid w:val="00325CD1"/>
    <w:rsid w:val="00365906"/>
    <w:rsid w:val="0037645C"/>
    <w:rsid w:val="00395947"/>
    <w:rsid w:val="003D0916"/>
    <w:rsid w:val="003D2A77"/>
    <w:rsid w:val="003E6955"/>
    <w:rsid w:val="003F22DE"/>
    <w:rsid w:val="004054CE"/>
    <w:rsid w:val="00436DD5"/>
    <w:rsid w:val="00501C62"/>
    <w:rsid w:val="005043AF"/>
    <w:rsid w:val="00525D7C"/>
    <w:rsid w:val="0054515A"/>
    <w:rsid w:val="005542DE"/>
    <w:rsid w:val="00580040"/>
    <w:rsid w:val="0059355B"/>
    <w:rsid w:val="00594B2A"/>
    <w:rsid w:val="005B02C1"/>
    <w:rsid w:val="005B289E"/>
    <w:rsid w:val="005C1F4C"/>
    <w:rsid w:val="00677E77"/>
    <w:rsid w:val="00684ABE"/>
    <w:rsid w:val="00685576"/>
    <w:rsid w:val="006C5E8B"/>
    <w:rsid w:val="006D3645"/>
    <w:rsid w:val="007206C9"/>
    <w:rsid w:val="00742DA7"/>
    <w:rsid w:val="00755F90"/>
    <w:rsid w:val="0077044C"/>
    <w:rsid w:val="007B6F69"/>
    <w:rsid w:val="007D752E"/>
    <w:rsid w:val="007E0788"/>
    <w:rsid w:val="007E4CCC"/>
    <w:rsid w:val="008117CD"/>
    <w:rsid w:val="00835B52"/>
    <w:rsid w:val="008C6DBB"/>
    <w:rsid w:val="008D4997"/>
    <w:rsid w:val="008D739A"/>
    <w:rsid w:val="008E1433"/>
    <w:rsid w:val="008F22CB"/>
    <w:rsid w:val="00951D70"/>
    <w:rsid w:val="009730A1"/>
    <w:rsid w:val="00996430"/>
    <w:rsid w:val="009C7B04"/>
    <w:rsid w:val="009D7B66"/>
    <w:rsid w:val="009E5527"/>
    <w:rsid w:val="00A00B2A"/>
    <w:rsid w:val="00A075F2"/>
    <w:rsid w:val="00A26AAB"/>
    <w:rsid w:val="00A34314"/>
    <w:rsid w:val="00A7198F"/>
    <w:rsid w:val="00A72BCC"/>
    <w:rsid w:val="00A92A21"/>
    <w:rsid w:val="00A94AE4"/>
    <w:rsid w:val="00AB5AB7"/>
    <w:rsid w:val="00AC5292"/>
    <w:rsid w:val="00AF5CD1"/>
    <w:rsid w:val="00B103FF"/>
    <w:rsid w:val="00B1742E"/>
    <w:rsid w:val="00B20C17"/>
    <w:rsid w:val="00B23C8E"/>
    <w:rsid w:val="00B23F9C"/>
    <w:rsid w:val="00B44173"/>
    <w:rsid w:val="00B51D48"/>
    <w:rsid w:val="00B61943"/>
    <w:rsid w:val="00B93B5A"/>
    <w:rsid w:val="00BB1997"/>
    <w:rsid w:val="00BC1996"/>
    <w:rsid w:val="00BC1F06"/>
    <w:rsid w:val="00BD1E8C"/>
    <w:rsid w:val="00C45B3F"/>
    <w:rsid w:val="00C64CEF"/>
    <w:rsid w:val="00C7080A"/>
    <w:rsid w:val="00C86ADD"/>
    <w:rsid w:val="00CB3F8B"/>
    <w:rsid w:val="00CE2DA1"/>
    <w:rsid w:val="00D00FFB"/>
    <w:rsid w:val="00D11377"/>
    <w:rsid w:val="00D2304C"/>
    <w:rsid w:val="00D33D72"/>
    <w:rsid w:val="00D35895"/>
    <w:rsid w:val="00D46C9F"/>
    <w:rsid w:val="00D61548"/>
    <w:rsid w:val="00D91E9B"/>
    <w:rsid w:val="00DE6C29"/>
    <w:rsid w:val="00DF168C"/>
    <w:rsid w:val="00DF3AAE"/>
    <w:rsid w:val="00DF7ECE"/>
    <w:rsid w:val="00E2351B"/>
    <w:rsid w:val="00E74F21"/>
    <w:rsid w:val="00E80082"/>
    <w:rsid w:val="00E81414"/>
    <w:rsid w:val="00F02F66"/>
    <w:rsid w:val="00F100EC"/>
    <w:rsid w:val="00F12968"/>
    <w:rsid w:val="00F158CE"/>
    <w:rsid w:val="00F23F45"/>
    <w:rsid w:val="00F32153"/>
    <w:rsid w:val="00F43F64"/>
    <w:rsid w:val="00F51585"/>
    <w:rsid w:val="00FB560A"/>
    <w:rsid w:val="00FB5618"/>
    <w:rsid w:val="00FC4993"/>
    <w:rsid w:val="00FE3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192&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DD582-3B75-4FD1-908B-40878262A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26</Pages>
  <Words>8663</Words>
  <Characters>49381</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141</cp:revision>
  <cp:lastPrinted>2020-03-24T10:11:00Z</cp:lastPrinted>
  <dcterms:created xsi:type="dcterms:W3CDTF">2020-03-19T05:45:00Z</dcterms:created>
  <dcterms:modified xsi:type="dcterms:W3CDTF">2021-10-28T11:15:00Z</dcterms:modified>
</cp:coreProperties>
</file>