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поставка мониторов</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215CE1" w:rsidRPr="0012081E" w:rsidTr="008123E2">
        <w:trPr>
          <w:trHeight w:val="267"/>
        </w:trPr>
        <w:tc>
          <w:tcPr>
            <w:tcW w:w="567" w:type="dxa"/>
            <w:tcBorders>
              <w:top w:val="single" w:sz="4" w:space="0" w:color="auto"/>
              <w:left w:val="single" w:sz="4" w:space="0" w:color="auto"/>
              <w:bottom w:val="single" w:sz="4" w:space="0" w:color="auto"/>
              <w:right w:val="single" w:sz="4" w:space="0" w:color="auto"/>
            </w:tcBorders>
          </w:tcPr>
          <w:p w:rsidR="00215CE1" w:rsidRPr="0012081E" w:rsidRDefault="00215CE1" w:rsidP="008123E2">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215CE1" w:rsidRPr="004B3A09" w:rsidRDefault="00215CE1" w:rsidP="008123E2">
            <w:pPr>
              <w:rPr>
                <w:rFonts w:ascii="PT Astra Serif" w:hAnsi="PT Astra Serif"/>
                <w:sz w:val="18"/>
                <w:szCs w:val="18"/>
              </w:rPr>
            </w:pPr>
            <w:r w:rsidRPr="004B3A09">
              <w:rPr>
                <w:rFonts w:ascii="PT Astra Serif" w:hAnsi="PT Astra Serif"/>
                <w:sz w:val="18"/>
                <w:szCs w:val="18"/>
              </w:rPr>
              <w:t>26.20.1</w:t>
            </w:r>
            <w:r w:rsidR="00836252">
              <w:rPr>
                <w:rFonts w:ascii="PT Astra Serif" w:hAnsi="PT Astra Serif"/>
                <w:sz w:val="18"/>
                <w:szCs w:val="18"/>
              </w:rPr>
              <w:t>7</w:t>
            </w:r>
            <w:r w:rsidRPr="004B3A09">
              <w:rPr>
                <w:rFonts w:ascii="PT Astra Serif" w:hAnsi="PT Astra Serif"/>
                <w:sz w:val="18"/>
                <w:szCs w:val="18"/>
              </w:rPr>
              <w:t>.110-</w:t>
            </w:r>
          </w:p>
          <w:p w:rsidR="00215CE1" w:rsidRPr="00CD6ADF" w:rsidRDefault="00215CE1" w:rsidP="00836252">
            <w:pPr>
              <w:jc w:val="both"/>
              <w:rPr>
                <w:rFonts w:ascii="PT Astra Serif" w:hAnsi="PT Astra Serif"/>
                <w:sz w:val="18"/>
                <w:szCs w:val="18"/>
                <w:lang w:val="en-US"/>
              </w:rPr>
            </w:pPr>
            <w:r w:rsidRPr="004B3A09">
              <w:rPr>
                <w:rFonts w:ascii="PT Astra Serif" w:hAnsi="PT Astra Serif"/>
                <w:sz w:val="18"/>
                <w:szCs w:val="18"/>
              </w:rPr>
              <w:t>000000</w:t>
            </w:r>
            <w:r w:rsidR="00836252">
              <w:rPr>
                <w:rFonts w:ascii="PT Astra Serif" w:hAnsi="PT Astra Serif"/>
                <w:sz w:val="18"/>
                <w:szCs w:val="18"/>
              </w:rPr>
              <w:t>34</w:t>
            </w:r>
          </w:p>
        </w:tc>
        <w:tc>
          <w:tcPr>
            <w:tcW w:w="1843" w:type="dxa"/>
            <w:tcBorders>
              <w:top w:val="single" w:sz="4" w:space="0" w:color="000000"/>
              <w:left w:val="single" w:sz="4" w:space="0" w:color="000000"/>
              <w:bottom w:val="single" w:sz="4" w:space="0" w:color="000000"/>
            </w:tcBorders>
            <w:shd w:val="clear" w:color="auto" w:fill="auto"/>
          </w:tcPr>
          <w:p w:rsidR="00215CE1" w:rsidRPr="0012081E" w:rsidRDefault="002F4098" w:rsidP="008123E2">
            <w:pPr>
              <w:autoSpaceDE w:val="0"/>
              <w:jc w:val="both"/>
              <w:rPr>
                <w:rFonts w:ascii="PT Astra Serif" w:hAnsi="PT Astra Serif"/>
              </w:rPr>
            </w:pPr>
            <w:r w:rsidRPr="002F4098">
              <w:rPr>
                <w:rFonts w:ascii="PT Astra Serif" w:hAnsi="PT Astra Serif"/>
              </w:rPr>
              <w:t>Монитор, подключаемый к компьютеру</w:t>
            </w:r>
          </w:p>
        </w:tc>
        <w:tc>
          <w:tcPr>
            <w:tcW w:w="4990" w:type="dxa"/>
            <w:tcBorders>
              <w:top w:val="single" w:sz="4" w:space="0" w:color="000000"/>
              <w:left w:val="single" w:sz="4" w:space="0" w:color="000000"/>
              <w:bottom w:val="single" w:sz="4" w:space="0" w:color="000000"/>
            </w:tcBorders>
            <w:shd w:val="clear" w:color="auto" w:fill="auto"/>
          </w:tcPr>
          <w:p w:rsidR="00836252" w:rsidRDefault="00836252" w:rsidP="00836252">
            <w:pPr>
              <w:rPr>
                <w:rFonts w:ascii="PT Astra Serif" w:hAnsi="PT Astra Serif"/>
                <w:szCs w:val="16"/>
              </w:rPr>
            </w:pPr>
            <w:r w:rsidRPr="00836252">
              <w:rPr>
                <w:rFonts w:ascii="PT Astra Serif" w:hAnsi="PT Astra Serif"/>
                <w:szCs w:val="16"/>
              </w:rPr>
              <w:t>- интерфейс подключения: HDMI</w:t>
            </w:r>
            <w:r>
              <w:rPr>
                <w:rFonts w:ascii="PT Astra Serif" w:hAnsi="PT Astra Serif"/>
                <w:szCs w:val="16"/>
              </w:rPr>
              <w:t xml:space="preserve"> и </w:t>
            </w:r>
            <w:r>
              <w:rPr>
                <w:rFonts w:ascii="PT Astra Serif" w:hAnsi="PT Astra Serif"/>
                <w:szCs w:val="16"/>
                <w:lang w:val="en-US"/>
              </w:rPr>
              <w:t>VGA</w:t>
            </w:r>
            <w:r w:rsidRPr="00836252">
              <w:rPr>
                <w:rFonts w:ascii="PT Astra Serif" w:hAnsi="PT Astra Serif"/>
                <w:szCs w:val="16"/>
              </w:rPr>
              <w:t>;</w:t>
            </w:r>
          </w:p>
          <w:p w:rsidR="00836252" w:rsidRDefault="00836252" w:rsidP="00836252">
            <w:pPr>
              <w:rPr>
                <w:rFonts w:ascii="PT Astra Serif" w:hAnsi="PT Astra Serif"/>
                <w:szCs w:val="16"/>
              </w:rPr>
            </w:pPr>
            <w:r w:rsidRPr="00836252">
              <w:rPr>
                <w:rFonts w:ascii="PT Astra Serif" w:hAnsi="PT Astra Serif"/>
                <w:szCs w:val="16"/>
              </w:rPr>
              <w:t>- класс энергетич</w:t>
            </w:r>
            <w:r>
              <w:rPr>
                <w:rFonts w:ascii="PT Astra Serif" w:hAnsi="PT Astra Serif"/>
                <w:szCs w:val="16"/>
              </w:rPr>
              <w:t>еской эффективности: А</w:t>
            </w:r>
            <w:bookmarkStart w:id="2" w:name="_GoBack"/>
            <w:bookmarkEnd w:id="2"/>
            <w:r>
              <w:rPr>
                <w:rFonts w:ascii="PT Astra Serif" w:hAnsi="PT Astra Serif"/>
                <w:szCs w:val="16"/>
              </w:rPr>
              <w:t>;</w:t>
            </w:r>
          </w:p>
          <w:p w:rsidR="00836252" w:rsidRDefault="00836252" w:rsidP="00836252">
            <w:pPr>
              <w:rPr>
                <w:rFonts w:ascii="PT Astra Serif" w:hAnsi="PT Astra Serif"/>
                <w:szCs w:val="16"/>
              </w:rPr>
            </w:pPr>
            <w:r>
              <w:rPr>
                <w:rFonts w:ascii="PT Astra Serif" w:hAnsi="PT Astra Serif"/>
                <w:szCs w:val="16"/>
              </w:rPr>
              <w:t xml:space="preserve">- контрастность: </w:t>
            </w:r>
            <w:r w:rsidRPr="00836252">
              <w:rPr>
                <w:rFonts w:ascii="PT Astra Serif" w:hAnsi="PT Astra Serif"/>
                <w:szCs w:val="16"/>
              </w:rPr>
              <w:t>≥3000:1</w:t>
            </w:r>
            <w:r>
              <w:rPr>
                <w:rFonts w:ascii="PT Astra Serif" w:hAnsi="PT Astra Serif"/>
                <w:szCs w:val="16"/>
              </w:rPr>
              <w:t>;</w:t>
            </w:r>
          </w:p>
          <w:p w:rsidR="00836252" w:rsidRDefault="00836252" w:rsidP="00836252">
            <w:pPr>
              <w:rPr>
                <w:rFonts w:ascii="PT Astra Serif" w:hAnsi="PT Astra Serif"/>
                <w:szCs w:val="16"/>
              </w:rPr>
            </w:pPr>
            <w:r w:rsidRPr="00836252">
              <w:rPr>
                <w:rFonts w:ascii="PT Astra Serif" w:hAnsi="PT Astra Serif"/>
                <w:szCs w:val="16"/>
              </w:rPr>
              <w:t xml:space="preserve">- максимальная частота обновления (смена кадров): </w:t>
            </w:r>
            <w:r w:rsidR="008A0141" w:rsidRPr="008A0141">
              <w:rPr>
                <w:rFonts w:ascii="PT Astra Serif" w:hAnsi="PT Astra Serif"/>
                <w:szCs w:val="16"/>
              </w:rPr>
              <w:t>≥</w:t>
            </w:r>
            <w:r w:rsidRPr="00836252">
              <w:rPr>
                <w:rFonts w:ascii="PT Astra Serif" w:hAnsi="PT Astra Serif"/>
                <w:szCs w:val="16"/>
              </w:rPr>
              <w:t>75 Г</w:t>
            </w:r>
            <w:r w:rsidR="008A0141">
              <w:rPr>
                <w:rFonts w:ascii="PT Astra Serif" w:hAnsi="PT Astra Serif"/>
                <w:szCs w:val="16"/>
              </w:rPr>
              <w:t>ер</w:t>
            </w:r>
            <w:r w:rsidRPr="00836252">
              <w:rPr>
                <w:rFonts w:ascii="PT Astra Serif" w:hAnsi="PT Astra Serif"/>
                <w:szCs w:val="16"/>
              </w:rPr>
              <w:t>ц;</w:t>
            </w:r>
          </w:p>
          <w:p w:rsidR="008A0141" w:rsidRDefault="008A0141" w:rsidP="00836252">
            <w:pPr>
              <w:rPr>
                <w:rFonts w:ascii="PT Astra Serif" w:hAnsi="PT Astra Serif"/>
                <w:szCs w:val="16"/>
              </w:rPr>
            </w:pPr>
            <w:r>
              <w:rPr>
                <w:rFonts w:ascii="PT Astra Serif" w:hAnsi="PT Astra Serif"/>
                <w:szCs w:val="16"/>
              </w:rPr>
              <w:t>- н</w:t>
            </w:r>
            <w:r w:rsidRPr="008A0141">
              <w:rPr>
                <w:rFonts w:ascii="PT Astra Serif" w:hAnsi="PT Astra Serif"/>
                <w:szCs w:val="16"/>
              </w:rPr>
              <w:t>аличие встроенн</w:t>
            </w:r>
            <w:r>
              <w:rPr>
                <w:rFonts w:ascii="PT Astra Serif" w:hAnsi="PT Astra Serif"/>
                <w:szCs w:val="16"/>
              </w:rPr>
              <w:t>ых динамиков: да;</w:t>
            </w:r>
          </w:p>
          <w:p w:rsidR="00836252" w:rsidRDefault="00836252" w:rsidP="00836252">
            <w:pPr>
              <w:rPr>
                <w:rFonts w:ascii="PT Astra Serif" w:hAnsi="PT Astra Serif"/>
                <w:szCs w:val="16"/>
              </w:rPr>
            </w:pPr>
            <w:r w:rsidRPr="00836252">
              <w:rPr>
                <w:rFonts w:ascii="PT Astra Serif" w:hAnsi="PT Astra Serif"/>
                <w:szCs w:val="16"/>
              </w:rPr>
              <w:t xml:space="preserve">- размер диагонали: </w:t>
            </w:r>
            <w:r w:rsidR="008A0141" w:rsidRPr="008A0141">
              <w:rPr>
                <w:rFonts w:ascii="PT Astra Serif" w:hAnsi="PT Astra Serif"/>
                <w:szCs w:val="16"/>
              </w:rPr>
              <w:t>≥</w:t>
            </w:r>
            <w:r w:rsidR="008A0141">
              <w:rPr>
                <w:rFonts w:ascii="PT Astra Serif" w:hAnsi="PT Astra Serif"/>
                <w:szCs w:val="16"/>
              </w:rPr>
              <w:t>23,5</w:t>
            </w:r>
            <w:r w:rsidRPr="00836252">
              <w:rPr>
                <w:rFonts w:ascii="PT Astra Serif" w:hAnsi="PT Astra Serif"/>
                <w:szCs w:val="16"/>
              </w:rPr>
              <w:t xml:space="preserve"> дюймов;</w:t>
            </w:r>
          </w:p>
          <w:p w:rsidR="00836252" w:rsidRDefault="00836252" w:rsidP="00836252">
            <w:pPr>
              <w:rPr>
                <w:rFonts w:ascii="PT Astra Serif" w:hAnsi="PT Astra Serif"/>
                <w:szCs w:val="16"/>
              </w:rPr>
            </w:pPr>
            <w:r w:rsidRPr="00836252">
              <w:rPr>
                <w:rFonts w:ascii="PT Astra Serif" w:hAnsi="PT Astra Serif"/>
                <w:szCs w:val="16"/>
              </w:rPr>
              <w:t xml:space="preserve">- разрешение экрана: </w:t>
            </w:r>
            <w:r w:rsidR="008A0141" w:rsidRPr="008A0141">
              <w:rPr>
                <w:rFonts w:ascii="PT Astra Serif" w:hAnsi="PT Astra Serif"/>
                <w:szCs w:val="16"/>
              </w:rPr>
              <w:t>1920 x 1080</w:t>
            </w:r>
            <w:r w:rsidR="008A0141">
              <w:rPr>
                <w:rFonts w:ascii="PT Astra Serif" w:hAnsi="PT Astra Serif"/>
                <w:szCs w:val="16"/>
              </w:rPr>
              <w:t xml:space="preserve"> </w:t>
            </w:r>
            <w:r w:rsidRPr="00836252">
              <w:rPr>
                <w:rFonts w:ascii="PT Astra Serif" w:hAnsi="PT Astra Serif"/>
                <w:szCs w:val="16"/>
              </w:rPr>
              <w:t>точек;</w:t>
            </w:r>
          </w:p>
          <w:p w:rsidR="008A0141" w:rsidRDefault="008A0141" w:rsidP="00836252">
            <w:pPr>
              <w:rPr>
                <w:rFonts w:ascii="PT Astra Serif" w:hAnsi="PT Astra Serif"/>
                <w:szCs w:val="16"/>
              </w:rPr>
            </w:pPr>
            <w:r>
              <w:rPr>
                <w:rFonts w:ascii="PT Astra Serif" w:hAnsi="PT Astra Serif"/>
                <w:szCs w:val="16"/>
              </w:rPr>
              <w:t xml:space="preserve">- разъем: </w:t>
            </w:r>
            <w:proofErr w:type="spellStart"/>
            <w:r w:rsidRPr="008A0141">
              <w:rPr>
                <w:rFonts w:ascii="PT Astra Serif" w:hAnsi="PT Astra Serif"/>
                <w:szCs w:val="16"/>
              </w:rPr>
              <w:t>Mini-Jack</w:t>
            </w:r>
            <w:proofErr w:type="spellEnd"/>
            <w:r w:rsidRPr="008A0141">
              <w:rPr>
                <w:rFonts w:ascii="PT Astra Serif" w:hAnsi="PT Astra Serif"/>
                <w:szCs w:val="16"/>
              </w:rPr>
              <w:t xml:space="preserve"> (3,5 мм) вход</w:t>
            </w:r>
            <w:r w:rsidR="00B3508D">
              <w:rPr>
                <w:rFonts w:ascii="PT Astra Serif" w:hAnsi="PT Astra Serif"/>
                <w:szCs w:val="16"/>
              </w:rPr>
              <w:t xml:space="preserve"> и </w:t>
            </w:r>
            <w:proofErr w:type="spellStart"/>
            <w:r w:rsidR="00B3508D" w:rsidRPr="00B3508D">
              <w:rPr>
                <w:rFonts w:ascii="PT Astra Serif" w:hAnsi="PT Astra Serif"/>
                <w:szCs w:val="16"/>
              </w:rPr>
              <w:t>Mini-Jack</w:t>
            </w:r>
            <w:proofErr w:type="spellEnd"/>
            <w:r w:rsidR="00B3508D" w:rsidRPr="00B3508D">
              <w:rPr>
                <w:rFonts w:ascii="PT Astra Serif" w:hAnsi="PT Astra Serif"/>
                <w:szCs w:val="16"/>
              </w:rPr>
              <w:t xml:space="preserve"> (3,5 мм) выход</w:t>
            </w:r>
            <w:r w:rsidR="00B3508D">
              <w:rPr>
                <w:rFonts w:ascii="PT Astra Serif" w:hAnsi="PT Astra Serif"/>
                <w:szCs w:val="16"/>
              </w:rPr>
              <w:t>;</w:t>
            </w:r>
          </w:p>
          <w:p w:rsidR="00836252" w:rsidRPr="00836252" w:rsidRDefault="00836252" w:rsidP="00836252">
            <w:pPr>
              <w:rPr>
                <w:rFonts w:ascii="PT Astra Serif" w:hAnsi="PT Astra Serif"/>
                <w:szCs w:val="16"/>
              </w:rPr>
            </w:pPr>
            <w:r w:rsidRPr="00836252">
              <w:rPr>
                <w:rFonts w:ascii="PT Astra Serif" w:hAnsi="PT Astra Serif"/>
                <w:szCs w:val="16"/>
              </w:rPr>
              <w:t xml:space="preserve">- угол обзора по вертикали, градус: </w:t>
            </w:r>
            <w:r w:rsidR="00B3508D" w:rsidRPr="00B3508D">
              <w:rPr>
                <w:rFonts w:ascii="PT Astra Serif" w:hAnsi="PT Astra Serif"/>
                <w:szCs w:val="16"/>
              </w:rPr>
              <w:t>≥</w:t>
            </w:r>
            <w:r w:rsidRPr="00836252">
              <w:rPr>
                <w:rFonts w:ascii="PT Astra Serif" w:hAnsi="PT Astra Serif"/>
                <w:szCs w:val="16"/>
              </w:rPr>
              <w:t xml:space="preserve"> 1</w:t>
            </w:r>
            <w:r w:rsidR="00B3508D">
              <w:rPr>
                <w:rFonts w:ascii="PT Astra Serif" w:hAnsi="PT Astra Serif"/>
                <w:szCs w:val="16"/>
              </w:rPr>
              <w:t>78</w:t>
            </w:r>
            <w:r w:rsidRPr="00836252">
              <w:rPr>
                <w:rFonts w:ascii="PT Astra Serif" w:hAnsi="PT Astra Serif"/>
                <w:szCs w:val="16"/>
              </w:rPr>
              <w:t>;</w:t>
            </w:r>
          </w:p>
          <w:p w:rsidR="00836252" w:rsidRPr="00836252" w:rsidRDefault="00836252" w:rsidP="00836252">
            <w:pPr>
              <w:rPr>
                <w:rFonts w:ascii="PT Astra Serif" w:hAnsi="PT Astra Serif"/>
                <w:szCs w:val="16"/>
              </w:rPr>
            </w:pPr>
            <w:r w:rsidRPr="00836252">
              <w:rPr>
                <w:rFonts w:ascii="PT Astra Serif" w:hAnsi="PT Astra Serif"/>
                <w:szCs w:val="16"/>
              </w:rPr>
              <w:t xml:space="preserve">- угол обзора по горизонтали, градус: </w:t>
            </w:r>
            <w:r w:rsidR="00B3508D" w:rsidRPr="00B3508D">
              <w:rPr>
                <w:rFonts w:ascii="PT Astra Serif" w:hAnsi="PT Astra Serif"/>
                <w:szCs w:val="16"/>
              </w:rPr>
              <w:t>≥ 178</w:t>
            </w:r>
            <w:r w:rsidRPr="00836252">
              <w:rPr>
                <w:rFonts w:ascii="PT Astra Serif" w:hAnsi="PT Astra Serif"/>
                <w:szCs w:val="16"/>
              </w:rPr>
              <w:t>;</w:t>
            </w:r>
          </w:p>
          <w:p w:rsidR="00215CE1" w:rsidRPr="0012081E" w:rsidRDefault="00836252" w:rsidP="00B3508D">
            <w:pPr>
              <w:rPr>
                <w:rFonts w:ascii="PT Astra Serif" w:hAnsi="PT Astra Serif"/>
                <w:szCs w:val="16"/>
              </w:rPr>
            </w:pPr>
            <w:r w:rsidRPr="00836252">
              <w:rPr>
                <w:rFonts w:ascii="PT Astra Serif" w:hAnsi="PT Astra Serif"/>
                <w:szCs w:val="16"/>
              </w:rPr>
              <w:t xml:space="preserve">- яркость, кд/м2: </w:t>
            </w:r>
            <w:r w:rsidR="00B3508D" w:rsidRPr="00B3508D">
              <w:rPr>
                <w:rFonts w:ascii="PT Astra Serif" w:hAnsi="PT Astra Serif"/>
                <w:szCs w:val="16"/>
              </w:rPr>
              <w:t>≥ 250 и &lt; 300</w:t>
            </w:r>
            <w:r w:rsidR="00D821BC">
              <w:rPr>
                <w:rFonts w:ascii="PT Astra Serif" w:hAnsi="PT Astra Serif"/>
                <w:szCs w:val="16"/>
              </w:rPr>
              <w:t>.</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215CE1" w:rsidRPr="0012081E" w:rsidRDefault="00215CE1" w:rsidP="008123E2">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5CE1" w:rsidRPr="0012081E" w:rsidRDefault="00836252" w:rsidP="00220834">
            <w:pPr>
              <w:autoSpaceDE w:val="0"/>
              <w:spacing w:after="60"/>
              <w:jc w:val="center"/>
              <w:rPr>
                <w:rFonts w:ascii="PT Astra Serif" w:hAnsi="PT Astra Serif"/>
                <w:szCs w:val="24"/>
              </w:rPr>
            </w:pPr>
            <w:r>
              <w:rPr>
                <w:rFonts w:ascii="PT Astra Serif" w:hAnsi="PT Astra Serif"/>
                <w:szCs w:val="24"/>
              </w:rPr>
              <w:t>1</w:t>
            </w:r>
            <w:r w:rsidR="00215CE1">
              <w:rPr>
                <w:rFonts w:ascii="PT Astra Serif" w:hAnsi="PT Astra Serif"/>
                <w:szCs w:val="24"/>
              </w:rPr>
              <w:t>2</w:t>
            </w:r>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оборудование – </w:t>
      </w:r>
      <w:r w:rsidRPr="008A64C2">
        <w:rPr>
          <w:rFonts w:ascii="PT Astra Serif" w:hAnsi="PT Astra Serif"/>
          <w:bCs/>
          <w:color w:val="000099"/>
          <w:sz w:val="24"/>
          <w:szCs w:val="24"/>
        </w:rPr>
        <w:t xml:space="preserve">не менее </w:t>
      </w:r>
      <w:r>
        <w:rPr>
          <w:rFonts w:ascii="PT Astra Serif" w:hAnsi="PT Astra Serif"/>
          <w:bCs/>
          <w:color w:val="000099"/>
          <w:sz w:val="24"/>
          <w:szCs w:val="24"/>
        </w:rPr>
        <w:t xml:space="preserve">тридцати шести </w:t>
      </w:r>
      <w:r w:rsidRPr="008A64C2">
        <w:rPr>
          <w:rFonts w:ascii="PT Astra Serif" w:hAnsi="PT Astra Serif"/>
          <w:bCs/>
          <w:color w:val="000099"/>
          <w:sz w:val="24"/>
          <w:szCs w:val="24"/>
        </w:rPr>
        <w:t xml:space="preserve">месяцев.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Pr="009C09FB">
        <w:rPr>
          <w:rFonts w:ascii="PT Astra Serif" w:hAnsi="PT Astra Serif"/>
          <w:bCs/>
          <w:color w:val="000099"/>
          <w:sz w:val="24"/>
          <w:szCs w:val="24"/>
        </w:rPr>
        <w:t>тридцати шести</w:t>
      </w:r>
      <w:r w:rsidRPr="009E0AF7">
        <w:rPr>
          <w:rFonts w:ascii="PT Astra Serif" w:hAnsi="PT Astra Serif"/>
          <w:bCs/>
          <w:color w:val="000099"/>
          <w:sz w:val="24"/>
          <w:szCs w:val="24"/>
        </w:rPr>
        <w:t xml:space="preserve"> </w:t>
      </w:r>
      <w:r>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9C09FB" w:rsidRPr="0012081E" w:rsidRDefault="009C09FB"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E23" w:rsidRDefault="00053E23">
      <w:r>
        <w:separator/>
      </w:r>
    </w:p>
  </w:endnote>
  <w:endnote w:type="continuationSeparator" w:id="0">
    <w:p w:rsidR="00053E23" w:rsidRDefault="0005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836252">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736C26">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E23" w:rsidRDefault="00053E23">
      <w:r>
        <w:separator/>
      </w:r>
    </w:p>
  </w:footnote>
  <w:footnote w:type="continuationSeparator" w:id="0">
    <w:p w:rsidR="00053E23" w:rsidRDefault="00053E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20834"/>
    <w:rsid w:val="00225FD7"/>
    <w:rsid w:val="0023476C"/>
    <w:rsid w:val="0025389E"/>
    <w:rsid w:val="0026174D"/>
    <w:rsid w:val="0026552C"/>
    <w:rsid w:val="00272139"/>
    <w:rsid w:val="0029179F"/>
    <w:rsid w:val="002A6481"/>
    <w:rsid w:val="002B41E5"/>
    <w:rsid w:val="002C7FD0"/>
    <w:rsid w:val="002D068C"/>
    <w:rsid w:val="002F4098"/>
    <w:rsid w:val="002F42C5"/>
    <w:rsid w:val="003022AB"/>
    <w:rsid w:val="003122A3"/>
    <w:rsid w:val="00313E8C"/>
    <w:rsid w:val="00340AAB"/>
    <w:rsid w:val="00346109"/>
    <w:rsid w:val="0034750C"/>
    <w:rsid w:val="00354BB5"/>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B5329"/>
    <w:rsid w:val="004C3828"/>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4302"/>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7C03"/>
    <w:rsid w:val="006E035C"/>
    <w:rsid w:val="006E1BBD"/>
    <w:rsid w:val="006E3298"/>
    <w:rsid w:val="006E5FCA"/>
    <w:rsid w:val="006E698E"/>
    <w:rsid w:val="006F54AF"/>
    <w:rsid w:val="0070383A"/>
    <w:rsid w:val="00703E21"/>
    <w:rsid w:val="00704AC0"/>
    <w:rsid w:val="0070522A"/>
    <w:rsid w:val="00724DAD"/>
    <w:rsid w:val="00732C46"/>
    <w:rsid w:val="00736C26"/>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36252"/>
    <w:rsid w:val="0086000C"/>
    <w:rsid w:val="00860616"/>
    <w:rsid w:val="00890B82"/>
    <w:rsid w:val="00894E9D"/>
    <w:rsid w:val="008A0141"/>
    <w:rsid w:val="008A44F0"/>
    <w:rsid w:val="008B26DC"/>
    <w:rsid w:val="008B5A41"/>
    <w:rsid w:val="008C0493"/>
    <w:rsid w:val="008C0B3E"/>
    <w:rsid w:val="008C10B7"/>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508D"/>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86CF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66033"/>
    <w:rsid w:val="00D74737"/>
    <w:rsid w:val="00D81747"/>
    <w:rsid w:val="00D821BC"/>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B4F78"/>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71A45-D9C7-4A6F-A0B6-0D52E56F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Pages>
  <Words>290</Words>
  <Characters>1654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82</cp:revision>
  <cp:lastPrinted>2022-06-07T05:47:00Z</cp:lastPrinted>
  <dcterms:created xsi:type="dcterms:W3CDTF">2020-01-31T05:12:00Z</dcterms:created>
  <dcterms:modified xsi:type="dcterms:W3CDTF">2022-06-15T11:52:00Z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