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224" w:rsidRPr="006D1556" w:rsidRDefault="00801224" w:rsidP="006D1556">
      <w:pPr>
        <w:pStyle w:val="ConsPlusNormal"/>
        <w:widowControl/>
        <w:numPr>
          <w:ilvl w:val="0"/>
          <w:numId w:val="2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Ref248562452"/>
      <w:bookmarkStart w:id="1" w:name="_Ref248728669"/>
      <w:r w:rsidRPr="006D1556">
        <w:rPr>
          <w:rFonts w:ascii="Times New Roman" w:hAnsi="Times New Roman" w:cs="Times New Roman"/>
          <w:b/>
          <w:bCs/>
          <w:sz w:val="22"/>
          <w:szCs w:val="22"/>
        </w:rPr>
        <w:t>ТЕХНИЧЕСКОЕ ЗАДАНИЕ</w:t>
      </w:r>
      <w:bookmarkEnd w:id="0"/>
      <w:bookmarkEnd w:id="1"/>
    </w:p>
    <w:p w:rsidR="00801224" w:rsidRPr="006D1556" w:rsidRDefault="00801224" w:rsidP="00801224">
      <w:pPr>
        <w:suppressAutoHyphens/>
        <w:spacing w:after="0"/>
        <w:ind w:firstLine="567"/>
        <w:rPr>
          <w:sz w:val="22"/>
          <w:szCs w:val="22"/>
          <w:lang w:eastAsia="ar-SA"/>
        </w:rPr>
      </w:pPr>
      <w:r w:rsidRPr="006D1556">
        <w:rPr>
          <w:b/>
          <w:sz w:val="22"/>
          <w:szCs w:val="22"/>
          <w:lang w:eastAsia="ar-SA"/>
        </w:rPr>
        <w:t>1.  Муниципальный заказчик:</w:t>
      </w:r>
    </w:p>
    <w:p w:rsidR="00801224" w:rsidRPr="006D1556" w:rsidRDefault="00801224" w:rsidP="00801224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6D1556">
        <w:rPr>
          <w:sz w:val="22"/>
          <w:szCs w:val="22"/>
          <w:lang w:eastAsia="ar-SA"/>
        </w:rPr>
        <w:t>Муниципальное казенное учреждение «Центр материально-технического и информационн</w:t>
      </w:r>
      <w:proofErr w:type="gramStart"/>
      <w:r w:rsidRPr="006D1556">
        <w:rPr>
          <w:sz w:val="22"/>
          <w:szCs w:val="22"/>
          <w:lang w:eastAsia="ar-SA"/>
        </w:rPr>
        <w:t>о-</w:t>
      </w:r>
      <w:proofErr w:type="gramEnd"/>
      <w:r w:rsidRPr="006D1556">
        <w:rPr>
          <w:sz w:val="22"/>
          <w:szCs w:val="22"/>
          <w:lang w:eastAsia="ar-SA"/>
        </w:rPr>
        <w:t xml:space="preserve"> методического обеспечения».</w:t>
      </w:r>
    </w:p>
    <w:p w:rsidR="00801224" w:rsidRPr="006D1556" w:rsidRDefault="00801224" w:rsidP="00801224">
      <w:pPr>
        <w:suppressAutoHyphens/>
        <w:snapToGrid w:val="0"/>
        <w:spacing w:after="0"/>
        <w:ind w:firstLine="567"/>
        <w:rPr>
          <w:sz w:val="22"/>
          <w:szCs w:val="22"/>
          <w:lang w:eastAsia="ar-SA"/>
        </w:rPr>
      </w:pPr>
      <w:r w:rsidRPr="006D1556">
        <w:rPr>
          <w:b/>
          <w:sz w:val="22"/>
          <w:szCs w:val="22"/>
          <w:lang w:eastAsia="ar-SA"/>
        </w:rPr>
        <w:t>2. Предмет муниципального контракта:</w:t>
      </w:r>
      <w:r w:rsidRPr="006D1556">
        <w:rPr>
          <w:sz w:val="22"/>
          <w:szCs w:val="22"/>
          <w:lang w:eastAsia="ar-SA"/>
        </w:rPr>
        <w:t xml:space="preserve"> поставка </w:t>
      </w:r>
      <w:r w:rsidR="002A6CA3" w:rsidRPr="006D1556">
        <w:rPr>
          <w:sz w:val="22"/>
          <w:szCs w:val="22"/>
          <w:lang w:eastAsia="ar-SA"/>
        </w:rPr>
        <w:t>хозяйственных товаров</w:t>
      </w:r>
      <w:r w:rsidRPr="006D1556">
        <w:rPr>
          <w:sz w:val="22"/>
          <w:szCs w:val="22"/>
          <w:lang w:eastAsia="ar-SA"/>
        </w:rPr>
        <w:t>.</w:t>
      </w:r>
    </w:p>
    <w:p w:rsidR="00801224" w:rsidRPr="006D1556" w:rsidRDefault="00801224" w:rsidP="00801224">
      <w:pPr>
        <w:suppressAutoHyphens/>
        <w:spacing w:after="0"/>
        <w:ind w:firstLine="567"/>
        <w:rPr>
          <w:color w:val="000000"/>
          <w:sz w:val="22"/>
          <w:szCs w:val="22"/>
          <w:lang w:eastAsia="ar-SA"/>
        </w:rPr>
      </w:pPr>
      <w:r w:rsidRPr="006D1556">
        <w:rPr>
          <w:b/>
          <w:color w:val="383838"/>
          <w:sz w:val="22"/>
          <w:szCs w:val="22"/>
          <w:lang w:eastAsia="ar-SA"/>
        </w:rPr>
        <w:t>3.</w:t>
      </w:r>
      <w:r w:rsidRPr="006D1556">
        <w:rPr>
          <w:b/>
          <w:sz w:val="22"/>
          <w:szCs w:val="22"/>
          <w:lang w:eastAsia="ar-SA"/>
        </w:rPr>
        <w:t xml:space="preserve"> Срок поставки товара:</w:t>
      </w:r>
      <w:r w:rsidRPr="006D1556">
        <w:rPr>
          <w:sz w:val="22"/>
          <w:szCs w:val="22"/>
          <w:lang w:eastAsia="ar-SA"/>
        </w:rPr>
        <w:t xml:space="preserve"> в течение 30 дней </w:t>
      </w:r>
      <w:proofErr w:type="gramStart"/>
      <w:r w:rsidRPr="006D1556">
        <w:rPr>
          <w:sz w:val="22"/>
          <w:szCs w:val="22"/>
          <w:lang w:eastAsia="ar-SA"/>
        </w:rPr>
        <w:t>с даты заключения</w:t>
      </w:r>
      <w:proofErr w:type="gramEnd"/>
      <w:r w:rsidRPr="006D1556">
        <w:rPr>
          <w:sz w:val="22"/>
          <w:szCs w:val="22"/>
          <w:lang w:eastAsia="ar-SA"/>
        </w:rPr>
        <w:t xml:space="preserve"> муниципального контракта.</w:t>
      </w:r>
    </w:p>
    <w:p w:rsidR="00801224" w:rsidRPr="006D1556" w:rsidRDefault="00801224" w:rsidP="00801224">
      <w:pPr>
        <w:spacing w:after="0"/>
        <w:ind w:firstLine="567"/>
        <w:rPr>
          <w:sz w:val="22"/>
          <w:szCs w:val="22"/>
        </w:rPr>
      </w:pPr>
      <w:r w:rsidRPr="006D1556">
        <w:rPr>
          <w:b/>
          <w:sz w:val="22"/>
          <w:szCs w:val="22"/>
          <w:lang w:eastAsia="ar-SA"/>
        </w:rPr>
        <w:t>4. Место поставки:</w:t>
      </w:r>
      <w:r w:rsidRPr="006D1556">
        <w:rPr>
          <w:sz w:val="22"/>
          <w:szCs w:val="22"/>
        </w:rPr>
        <w:t xml:space="preserve"> 628260, ул. Геологов, 9, г. Югорск, Ханты-Мансийский автономный округ-Югра, Тюменская область.</w:t>
      </w:r>
    </w:p>
    <w:p w:rsidR="00801224" w:rsidRPr="006D1556" w:rsidRDefault="00801224" w:rsidP="00801224">
      <w:pPr>
        <w:spacing w:after="0"/>
        <w:ind w:firstLine="567"/>
        <w:rPr>
          <w:b/>
          <w:sz w:val="22"/>
          <w:szCs w:val="22"/>
        </w:rPr>
      </w:pPr>
      <w:r w:rsidRPr="006D1556">
        <w:rPr>
          <w:b/>
          <w:bCs/>
          <w:sz w:val="22"/>
          <w:szCs w:val="22"/>
        </w:rPr>
        <w:t>5. Н</w:t>
      </w:r>
      <w:r w:rsidRPr="006D1556">
        <w:rPr>
          <w:b/>
          <w:sz w:val="22"/>
          <w:szCs w:val="22"/>
        </w:rPr>
        <w:t>аименование, характеристика и количество поставляемого товара: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851"/>
        <w:gridCol w:w="1134"/>
      </w:tblGrid>
      <w:tr w:rsidR="006D1556" w:rsidRPr="006D1556" w:rsidTr="00503381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Предмет муниципального контракта</w:t>
            </w:r>
          </w:p>
        </w:tc>
      </w:tr>
      <w:tr w:rsidR="006D1556" w:rsidRPr="006D1556" w:rsidTr="0050338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Ед.</w:t>
            </w:r>
          </w:p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Кол-во поставляемых товаров</w:t>
            </w:r>
          </w:p>
        </w:tc>
      </w:tr>
      <w:tr w:rsidR="006D1556" w:rsidRPr="006D1556" w:rsidTr="00503381">
        <w:trPr>
          <w:trHeight w:val="1597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shd w:val="clear" w:color="auto" w:fill="FFFFFF"/>
              <w:spacing w:after="0"/>
              <w:rPr>
                <w:b/>
              </w:rPr>
            </w:pPr>
            <w:r w:rsidRPr="006D1556">
              <w:rPr>
                <w:b/>
                <w:sz w:val="22"/>
                <w:szCs w:val="22"/>
              </w:rPr>
              <w:t xml:space="preserve">Бумага туалетная </w:t>
            </w:r>
          </w:p>
          <w:p w:rsidR="006D1556" w:rsidRPr="006D1556" w:rsidRDefault="006D1556" w:rsidP="006D1556">
            <w:pPr>
              <w:shd w:val="clear" w:color="auto" w:fill="FFFFFF"/>
              <w:spacing w:after="0"/>
            </w:pPr>
            <w:r w:rsidRPr="006D1556">
              <w:rPr>
                <w:sz w:val="22"/>
                <w:szCs w:val="22"/>
              </w:rPr>
              <w:t xml:space="preserve">Форма выпуска: рулон; Бумага туалетная </w:t>
            </w:r>
            <w:proofErr w:type="spellStart"/>
            <w:r w:rsidRPr="006D1556">
              <w:rPr>
                <w:sz w:val="22"/>
                <w:szCs w:val="22"/>
              </w:rPr>
              <w:t>биоразлагаемая</w:t>
            </w:r>
            <w:proofErr w:type="spellEnd"/>
            <w:r w:rsidRPr="006D1556">
              <w:rPr>
                <w:sz w:val="22"/>
                <w:szCs w:val="22"/>
              </w:rPr>
              <w:t xml:space="preserve">: Да; Тип бумаги туалетной: </w:t>
            </w:r>
            <w:proofErr w:type="gramStart"/>
            <w:r w:rsidRPr="006D1556">
              <w:rPr>
                <w:sz w:val="22"/>
                <w:szCs w:val="22"/>
              </w:rPr>
              <w:t>однослойная</w:t>
            </w:r>
            <w:proofErr w:type="gramEnd"/>
            <w:r w:rsidRPr="006D1556">
              <w:rPr>
                <w:sz w:val="22"/>
                <w:szCs w:val="22"/>
              </w:rPr>
              <w:t>;</w:t>
            </w:r>
          </w:p>
          <w:p w:rsidR="006D1556" w:rsidRPr="006D1556" w:rsidRDefault="006D1556" w:rsidP="006D1556">
            <w:pPr>
              <w:shd w:val="clear" w:color="auto" w:fill="FFFFFF"/>
              <w:spacing w:after="0"/>
            </w:pPr>
            <w:r w:rsidRPr="006D1556">
              <w:rPr>
                <w:b/>
                <w:sz w:val="22"/>
                <w:szCs w:val="22"/>
              </w:rPr>
              <w:t>Дополнительные характеристики:</w:t>
            </w:r>
            <w:r w:rsidRPr="006D1556">
              <w:rPr>
                <w:sz w:val="22"/>
                <w:szCs w:val="22"/>
              </w:rPr>
              <w:t xml:space="preserve"> (</w:t>
            </w:r>
            <w:r w:rsidRPr="006D1556">
              <w:rPr>
                <w:b/>
                <w:sz w:val="22"/>
                <w:szCs w:val="22"/>
              </w:rPr>
              <w:t>Наличие в организации диспансера для туалетной бумаги</w:t>
            </w:r>
            <w:r w:rsidRPr="006D1556">
              <w:rPr>
                <w:sz w:val="22"/>
                <w:szCs w:val="22"/>
              </w:rPr>
              <w:t>)</w:t>
            </w:r>
          </w:p>
          <w:p w:rsidR="006D1556" w:rsidRPr="006D1556" w:rsidRDefault="006D1556" w:rsidP="006D1556">
            <w:pPr>
              <w:shd w:val="clear" w:color="auto" w:fill="FFFFFF"/>
              <w:spacing w:after="0"/>
            </w:pPr>
            <w:r w:rsidRPr="006D1556">
              <w:rPr>
                <w:sz w:val="22"/>
                <w:szCs w:val="22"/>
              </w:rPr>
              <w:t>Длина намотки: больше или равно 200 м; Диаметр рулона: больше или равно 195 мм; Ширина рулона: больше или равно 9.5 см, меньше или равно 10 см; Внутренний диаметр втулки: больше или равно 60 мм; Для диспансеров: Да.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6D155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215</w:t>
            </w:r>
          </w:p>
        </w:tc>
      </w:tr>
      <w:tr w:rsidR="006D1556" w:rsidRPr="006D1556" w:rsidTr="0050338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spacing w:after="0"/>
              <w:jc w:val="left"/>
              <w:rPr>
                <w:b/>
              </w:rPr>
            </w:pPr>
            <w:r w:rsidRPr="006D1556">
              <w:rPr>
                <w:b/>
                <w:sz w:val="22"/>
                <w:szCs w:val="22"/>
              </w:rPr>
              <w:t xml:space="preserve">Метла для уборки. </w:t>
            </w:r>
          </w:p>
          <w:p w:rsidR="006D1556" w:rsidRPr="006D1556" w:rsidRDefault="006D1556" w:rsidP="006D1556">
            <w:pPr>
              <w:spacing w:after="0"/>
              <w:jc w:val="left"/>
            </w:pPr>
            <w:r w:rsidRPr="006D1556">
              <w:rPr>
                <w:sz w:val="22"/>
                <w:szCs w:val="22"/>
              </w:rPr>
              <w:t xml:space="preserve">Материал черенка: древесина, материал рабочей части: синтетический ворс, для уборки улиц; </w:t>
            </w:r>
            <w:proofErr w:type="spellStart"/>
            <w:r w:rsidRPr="006D1556">
              <w:rPr>
                <w:sz w:val="22"/>
                <w:szCs w:val="22"/>
              </w:rPr>
              <w:t>вид</w:t>
            </w:r>
            <w:proofErr w:type="gramStart"/>
            <w:r w:rsidRPr="006D1556">
              <w:rPr>
                <w:sz w:val="22"/>
                <w:szCs w:val="22"/>
              </w:rPr>
              <w:t>:м</w:t>
            </w:r>
            <w:proofErr w:type="gramEnd"/>
            <w:r w:rsidRPr="006D1556">
              <w:rPr>
                <w:sz w:val="22"/>
                <w:szCs w:val="22"/>
              </w:rPr>
              <w:t>етла</w:t>
            </w:r>
            <w:proofErr w:type="spellEnd"/>
            <w:r w:rsidRPr="006D1556">
              <w:rPr>
                <w:sz w:val="22"/>
                <w:szCs w:val="22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6D155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1</w:t>
            </w:r>
          </w:p>
        </w:tc>
      </w:tr>
      <w:tr w:rsidR="006D1556" w:rsidRPr="006D1556" w:rsidTr="00503381">
        <w:trPr>
          <w:trHeight w:val="273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56" w:rsidRPr="006D1556" w:rsidRDefault="006D1556" w:rsidP="006D1556">
            <w:pPr>
              <w:spacing w:after="0"/>
              <w:jc w:val="left"/>
            </w:pPr>
            <w:r w:rsidRPr="006D1556">
              <w:rPr>
                <w:b/>
                <w:sz w:val="22"/>
                <w:szCs w:val="22"/>
              </w:rPr>
              <w:t>Щетка для уборки</w:t>
            </w:r>
            <w:r w:rsidRPr="006D1556">
              <w:rPr>
                <w:sz w:val="22"/>
                <w:szCs w:val="22"/>
              </w:rPr>
              <w:t xml:space="preserve">. </w:t>
            </w:r>
          </w:p>
          <w:p w:rsidR="006D1556" w:rsidRPr="006D1556" w:rsidRDefault="006D1556" w:rsidP="006D1556">
            <w:pPr>
              <w:spacing w:after="0"/>
              <w:jc w:val="left"/>
            </w:pPr>
            <w:r w:rsidRPr="006D1556">
              <w:rPr>
                <w:sz w:val="22"/>
                <w:szCs w:val="22"/>
              </w:rPr>
              <w:t>Вид: Щетка-сметка; Наличие черенка: Да; Материал черенка (ручки): пластмасса; Материал колодки: Пластмасса</w:t>
            </w:r>
            <w:proofErr w:type="gramStart"/>
            <w:r w:rsidRPr="006D1556">
              <w:rPr>
                <w:sz w:val="22"/>
                <w:szCs w:val="22"/>
              </w:rPr>
              <w:t xml:space="preserve"> ;</w:t>
            </w:r>
            <w:proofErr w:type="gramEnd"/>
            <w:r w:rsidRPr="006D1556">
              <w:rPr>
                <w:sz w:val="22"/>
                <w:szCs w:val="22"/>
              </w:rPr>
              <w:t> Материал рабочей части: Синтетическая щетина</w:t>
            </w:r>
            <w:proofErr w:type="gramStart"/>
            <w:r w:rsidRPr="006D1556">
              <w:rPr>
                <w:sz w:val="22"/>
                <w:szCs w:val="22"/>
              </w:rPr>
              <w:t xml:space="preserve"> .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6D1556">
              <w:rPr>
                <w:sz w:val="22"/>
                <w:szCs w:val="22"/>
              </w:rPr>
              <w:t>шт</w:t>
            </w:r>
            <w:proofErr w:type="spellEnd"/>
            <w:proofErr w:type="gramEnd"/>
            <w:r w:rsidRPr="006D15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1</w:t>
            </w:r>
          </w:p>
        </w:tc>
      </w:tr>
      <w:tr w:rsidR="006D1556" w:rsidRPr="006D1556" w:rsidTr="0050338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56" w:rsidRPr="006D1556" w:rsidRDefault="006D1556" w:rsidP="006D1556">
            <w:pPr>
              <w:spacing w:after="0"/>
              <w:jc w:val="left"/>
            </w:pPr>
            <w:r w:rsidRPr="006D1556">
              <w:rPr>
                <w:b/>
                <w:sz w:val="22"/>
                <w:szCs w:val="22"/>
              </w:rPr>
              <w:t>Швабра для мытья пола</w:t>
            </w:r>
            <w:r w:rsidRPr="006D1556">
              <w:rPr>
                <w:sz w:val="22"/>
                <w:szCs w:val="22"/>
              </w:rPr>
              <w:t xml:space="preserve">. </w:t>
            </w:r>
          </w:p>
          <w:p w:rsidR="006D1556" w:rsidRPr="006D1556" w:rsidRDefault="006D1556" w:rsidP="006D1556">
            <w:pPr>
              <w:spacing w:after="0"/>
              <w:jc w:val="left"/>
            </w:pPr>
            <w:r w:rsidRPr="006D1556">
              <w:rPr>
                <w:sz w:val="22"/>
                <w:szCs w:val="22"/>
              </w:rPr>
              <w:t>Используется для влажной уборки внутри помещений. Металлическая ручка, полимерное покрытие, оцинкованный захват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6D155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3</w:t>
            </w:r>
          </w:p>
        </w:tc>
      </w:tr>
      <w:tr w:rsidR="006D1556" w:rsidRPr="006D1556" w:rsidTr="00503381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56" w:rsidRPr="006D1556" w:rsidRDefault="006D1556" w:rsidP="006D1556">
            <w:pPr>
              <w:shd w:val="clear" w:color="auto" w:fill="FFFFFF"/>
              <w:spacing w:after="0"/>
              <w:jc w:val="left"/>
              <w:textAlignment w:val="baseline"/>
              <w:rPr>
                <w:b/>
              </w:rPr>
            </w:pPr>
            <w:r w:rsidRPr="006D1556">
              <w:rPr>
                <w:b/>
                <w:sz w:val="22"/>
                <w:szCs w:val="22"/>
              </w:rPr>
              <w:t>Метла для уборки  </w:t>
            </w:r>
          </w:p>
          <w:p w:rsidR="006D1556" w:rsidRPr="006D1556" w:rsidRDefault="006D1556" w:rsidP="006D1556">
            <w:pPr>
              <w:shd w:val="clear" w:color="auto" w:fill="FFFFFF"/>
              <w:spacing w:after="0"/>
              <w:jc w:val="left"/>
              <w:textAlignment w:val="baseline"/>
            </w:pPr>
            <w:r w:rsidRPr="006D1556">
              <w:rPr>
                <w:sz w:val="22"/>
                <w:szCs w:val="22"/>
              </w:rPr>
              <w:t>Вид: веник; Материал рабочей части: Пруток (стебель);   Назначение: Для уборки помещений;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proofErr w:type="gramStart"/>
            <w:r w:rsidRPr="006D1556"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4</w:t>
            </w:r>
          </w:p>
        </w:tc>
      </w:tr>
      <w:tr w:rsidR="006D1556" w:rsidRPr="006D1556" w:rsidTr="00503381">
        <w:trPr>
          <w:trHeight w:val="731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556" w:rsidRPr="006D1556" w:rsidRDefault="006D1556" w:rsidP="006D1556">
            <w:pPr>
              <w:shd w:val="clear" w:color="auto" w:fill="FFFFFF"/>
              <w:spacing w:after="0"/>
              <w:jc w:val="left"/>
              <w:textAlignment w:val="baseline"/>
              <w:rPr>
                <w:b/>
              </w:rPr>
            </w:pPr>
            <w:r w:rsidRPr="006D1556">
              <w:rPr>
                <w:b/>
                <w:sz w:val="22"/>
                <w:szCs w:val="22"/>
              </w:rPr>
              <w:t>Салфетка бумажная для сервировки стола</w:t>
            </w:r>
          </w:p>
          <w:p w:rsidR="006D1556" w:rsidRPr="006D1556" w:rsidRDefault="006D1556" w:rsidP="006D1556">
            <w:pPr>
              <w:shd w:val="clear" w:color="auto" w:fill="FFFFFF"/>
              <w:spacing w:after="0"/>
              <w:jc w:val="left"/>
              <w:textAlignment w:val="baseline"/>
            </w:pPr>
            <w:r w:rsidRPr="006D1556">
              <w:rPr>
                <w:sz w:val="22"/>
                <w:szCs w:val="22"/>
              </w:rPr>
              <w:t xml:space="preserve">Количество в  упаковке: больше или равно 100 шт.; Количество слоев: </w:t>
            </w:r>
            <w:proofErr w:type="gramStart"/>
            <w:r w:rsidRPr="006D1556">
              <w:rPr>
                <w:sz w:val="22"/>
                <w:szCs w:val="22"/>
              </w:rPr>
              <w:t>однослойная</w:t>
            </w:r>
            <w:proofErr w:type="gramEnd"/>
            <w:r w:rsidRPr="006D1556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proofErr w:type="spellStart"/>
            <w:r w:rsidRPr="006D1556">
              <w:rPr>
                <w:sz w:val="22"/>
                <w:szCs w:val="22"/>
              </w:rPr>
              <w:t>упак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556" w:rsidRPr="006D1556" w:rsidRDefault="006D1556" w:rsidP="006D1556">
            <w:pPr>
              <w:autoSpaceDE w:val="0"/>
              <w:autoSpaceDN w:val="0"/>
              <w:adjustRightInd w:val="0"/>
              <w:spacing w:after="0"/>
              <w:jc w:val="center"/>
            </w:pPr>
            <w:r w:rsidRPr="006D1556">
              <w:rPr>
                <w:sz w:val="22"/>
                <w:szCs w:val="22"/>
              </w:rPr>
              <w:t>10</w:t>
            </w:r>
          </w:p>
        </w:tc>
      </w:tr>
    </w:tbl>
    <w:p w:rsidR="00801224" w:rsidRPr="006D1556" w:rsidRDefault="00801224" w:rsidP="00801224">
      <w:pPr>
        <w:autoSpaceDE w:val="0"/>
        <w:autoSpaceDN w:val="0"/>
        <w:adjustRightInd w:val="0"/>
        <w:spacing w:after="0"/>
        <w:rPr>
          <w:i/>
          <w:iCs/>
          <w:sz w:val="22"/>
          <w:szCs w:val="22"/>
        </w:rPr>
      </w:pPr>
    </w:p>
    <w:p w:rsidR="00801224" w:rsidRPr="006D1556" w:rsidRDefault="00801224" w:rsidP="00801224">
      <w:pPr>
        <w:widowControl w:val="0"/>
        <w:suppressAutoHyphens/>
        <w:ind w:firstLine="709"/>
        <w:rPr>
          <w:i/>
          <w:sz w:val="22"/>
          <w:szCs w:val="22"/>
        </w:rPr>
      </w:pPr>
    </w:p>
    <w:p w:rsidR="00814BFD" w:rsidRPr="006D1556" w:rsidRDefault="00814BFD">
      <w:pPr>
        <w:rPr>
          <w:sz w:val="22"/>
          <w:szCs w:val="22"/>
        </w:rPr>
      </w:pPr>
      <w:bookmarkStart w:id="2" w:name="_GoBack"/>
      <w:bookmarkEnd w:id="2"/>
    </w:p>
    <w:sectPr w:rsidR="00814BFD" w:rsidRPr="006D1556" w:rsidSect="009F40D1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0502"/>
        </w:tabs>
        <w:ind w:left="10502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876F6"/>
    <w:multiLevelType w:val="hybridMultilevel"/>
    <w:tmpl w:val="7BCE09C0"/>
    <w:lvl w:ilvl="0" w:tplc="62B0683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323B"/>
    <w:rsid w:val="0011622B"/>
    <w:rsid w:val="002257C3"/>
    <w:rsid w:val="0026323B"/>
    <w:rsid w:val="002A6CA3"/>
    <w:rsid w:val="00444645"/>
    <w:rsid w:val="004D2710"/>
    <w:rsid w:val="00503381"/>
    <w:rsid w:val="005A1FAC"/>
    <w:rsid w:val="005B48F5"/>
    <w:rsid w:val="0062338C"/>
    <w:rsid w:val="006D1556"/>
    <w:rsid w:val="00801224"/>
    <w:rsid w:val="00814BFD"/>
    <w:rsid w:val="00991FD2"/>
    <w:rsid w:val="009F40D1"/>
    <w:rsid w:val="00A54995"/>
    <w:rsid w:val="00CE7C53"/>
    <w:rsid w:val="00D016E4"/>
    <w:rsid w:val="00D31826"/>
    <w:rsid w:val="00E86249"/>
    <w:rsid w:val="00F301D9"/>
    <w:rsid w:val="00F86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rsid w:val="00991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24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2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rsid w:val="0099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21</cp:revision>
  <dcterms:created xsi:type="dcterms:W3CDTF">2020-01-30T07:35:00Z</dcterms:created>
  <dcterms:modified xsi:type="dcterms:W3CDTF">2020-05-20T09:21:00Z</dcterms:modified>
</cp:coreProperties>
</file>