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8" w:rsidRPr="00DD6523" w:rsidRDefault="001844D8" w:rsidP="001844D8">
      <w:pPr>
        <w:jc w:val="center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Отчет о работе</w:t>
      </w:r>
    </w:p>
    <w:p w:rsidR="001844D8" w:rsidRPr="00DD6523" w:rsidRDefault="001844D8" w:rsidP="001844D8">
      <w:pPr>
        <w:jc w:val="center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Отдела документационного и архивного обеспечения администрации города Югорска</w:t>
      </w:r>
    </w:p>
    <w:p w:rsidR="001844D8" w:rsidRPr="00DD6523" w:rsidRDefault="001844D8" w:rsidP="001844D8">
      <w:pPr>
        <w:jc w:val="center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за 3 квартал  2020 года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</w:p>
    <w:p w:rsidR="001844D8" w:rsidRPr="00DD6523" w:rsidRDefault="001844D8" w:rsidP="001844D8">
      <w:pPr>
        <w:jc w:val="center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Организационная  работа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</w:p>
    <w:p w:rsidR="001844D8" w:rsidRPr="00DD6523" w:rsidRDefault="001844D8" w:rsidP="001844D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За  3квартал  2020 года отделом документационного и архивного обеспечения: </w:t>
      </w:r>
    </w:p>
    <w:p w:rsidR="001844D8" w:rsidRPr="00DD6523" w:rsidRDefault="001844D8" w:rsidP="001844D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1. Зарегистрировано и доведено до исполнителей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          - 2799 единицы  документов входящей корреспонденции;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          - 1511 исходящий документ,</w:t>
      </w:r>
    </w:p>
    <w:p w:rsidR="001844D8" w:rsidRPr="00DD6523" w:rsidRDefault="001844D8" w:rsidP="001844D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из них, в том числе  144 - почтовым отправлением, 875-  </w:t>
      </w:r>
      <w:proofErr w:type="spellStart"/>
      <w:r w:rsidRPr="00DD6523">
        <w:rPr>
          <w:rFonts w:ascii="PT Astra Serif" w:hAnsi="PT Astra Serif"/>
          <w:sz w:val="28"/>
          <w:szCs w:val="28"/>
        </w:rPr>
        <w:t>электронно</w:t>
      </w:r>
      <w:proofErr w:type="spellEnd"/>
      <w:r w:rsidRPr="00DD6523">
        <w:rPr>
          <w:rFonts w:ascii="PT Astra Serif" w:hAnsi="PT Astra Serif"/>
          <w:sz w:val="28"/>
          <w:szCs w:val="28"/>
        </w:rPr>
        <w:t>,  СЭВ – 607, другим видом – 265.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         -     письменных обращений граждан  115, запросов и не обращений -154; даны ответы на  126 обращений, 124 запросов и не обращений,  сделано напоминание о сроках рассмотрения по 5 обращениям;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- направлено писем гражданам 151, в </w:t>
      </w:r>
      <w:proofErr w:type="spellStart"/>
      <w:r w:rsidRPr="00DD6523">
        <w:rPr>
          <w:rFonts w:ascii="PT Astra Serif" w:hAnsi="PT Astra Serif"/>
          <w:sz w:val="28"/>
          <w:szCs w:val="28"/>
        </w:rPr>
        <w:t>т.ч</w:t>
      </w:r>
      <w:proofErr w:type="spellEnd"/>
      <w:r w:rsidRPr="00DD6523">
        <w:rPr>
          <w:rFonts w:ascii="PT Astra Serif" w:hAnsi="PT Astra Serif"/>
          <w:sz w:val="28"/>
          <w:szCs w:val="28"/>
        </w:rPr>
        <w:t>. 46 заказных.</w:t>
      </w:r>
    </w:p>
    <w:p w:rsidR="001844D8" w:rsidRPr="00DD6523" w:rsidRDefault="001844D8" w:rsidP="001844D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10. Всего организовано личных приемов 2.                     </w:t>
      </w:r>
    </w:p>
    <w:p w:rsidR="001844D8" w:rsidRPr="00DD6523" w:rsidRDefault="001844D8" w:rsidP="001844D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689, в </w:t>
      </w:r>
      <w:proofErr w:type="spellStart"/>
      <w:r w:rsidRPr="00DD6523">
        <w:rPr>
          <w:rFonts w:ascii="PT Astra Serif" w:hAnsi="PT Astra Serif"/>
          <w:sz w:val="28"/>
          <w:szCs w:val="28"/>
        </w:rPr>
        <w:t>т.ч</w:t>
      </w:r>
      <w:proofErr w:type="spellEnd"/>
      <w:r w:rsidRPr="00DD6523">
        <w:rPr>
          <w:rFonts w:ascii="PT Astra Serif" w:hAnsi="PT Astra Serif"/>
          <w:sz w:val="28"/>
          <w:szCs w:val="28"/>
        </w:rPr>
        <w:t xml:space="preserve">. </w:t>
      </w:r>
    </w:p>
    <w:p w:rsidR="001844D8" w:rsidRPr="00DD6523" w:rsidRDefault="001844D8" w:rsidP="001844D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-   118распоряжений, </w:t>
      </w:r>
    </w:p>
    <w:p w:rsidR="001844D8" w:rsidRPr="00DD6523" w:rsidRDefault="001844D8" w:rsidP="001844D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-   571 постановлений, 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общий </w:t>
      </w:r>
      <w:proofErr w:type="gramStart"/>
      <w:r w:rsidRPr="00DD6523">
        <w:rPr>
          <w:rFonts w:ascii="PT Astra Serif" w:hAnsi="PT Astra Serif"/>
          <w:sz w:val="28"/>
          <w:szCs w:val="28"/>
        </w:rPr>
        <w:t>тираж</w:t>
      </w:r>
      <w:proofErr w:type="gramEnd"/>
      <w:r w:rsidRPr="00DD6523">
        <w:rPr>
          <w:rFonts w:ascii="PT Astra Serif" w:hAnsi="PT Astra Serif"/>
          <w:sz w:val="28"/>
          <w:szCs w:val="28"/>
        </w:rPr>
        <w:t xml:space="preserve"> которых составил  2975 единиц.</w:t>
      </w:r>
    </w:p>
    <w:p w:rsidR="001844D8" w:rsidRPr="00DD6523" w:rsidRDefault="001844D8" w:rsidP="001844D8">
      <w:pPr>
        <w:ind w:right="-83"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1844D8" w:rsidRPr="00DD6523" w:rsidRDefault="001844D8" w:rsidP="001844D8">
      <w:pPr>
        <w:ind w:right="-83"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DD6523">
        <w:rPr>
          <w:rFonts w:ascii="PT Astra Serif" w:hAnsi="PT Astra Serif"/>
          <w:sz w:val="28"/>
          <w:szCs w:val="28"/>
        </w:rPr>
        <w:t>Всего  получено 80 документов. Направлено в</w:t>
      </w:r>
      <w:r w:rsidRPr="00DD6523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DD6523">
        <w:rPr>
          <w:rFonts w:ascii="PT Astra Serif" w:hAnsi="PT Astra Serif"/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DD6523">
        <w:rPr>
          <w:rFonts w:ascii="PT Astra Serif" w:hAnsi="PT Astra Serif"/>
          <w:sz w:val="28"/>
          <w:szCs w:val="28"/>
        </w:rPr>
        <w:t xml:space="preserve">203 </w:t>
      </w:r>
      <w:r w:rsidRPr="00DD6523">
        <w:rPr>
          <w:rFonts w:ascii="PT Astra Serif" w:hAnsi="PT Astra Serif"/>
          <w:bCs/>
          <w:sz w:val="28"/>
          <w:szCs w:val="28"/>
          <w:lang w:eastAsia="ar-SA"/>
        </w:rPr>
        <w:t xml:space="preserve"> документа, в том числе основных актов - 72, актуальных редакций – 68, дополнительных сведений – 63. Размещено на официальном сайте администрации города 119 МНПА, из них основных актов – 67, дополнительных сведений –55.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1844D8" w:rsidRPr="00DD6523" w:rsidRDefault="001844D8" w:rsidP="001844D8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   за 3 квартал  2020 года  исполнено  155запросов граждан и организаций социально-правового характера.</w:t>
      </w:r>
    </w:p>
    <w:p w:rsidR="001844D8" w:rsidRPr="00DD6523" w:rsidRDefault="001844D8" w:rsidP="001844D8">
      <w:pPr>
        <w:pStyle w:val="a4"/>
        <w:jc w:val="both"/>
        <w:rPr>
          <w:rFonts w:ascii="PT Astra Serif" w:hAnsi="PT Astra Serif"/>
          <w:spacing w:val="-2"/>
          <w:sz w:val="28"/>
          <w:szCs w:val="28"/>
        </w:rPr>
      </w:pPr>
      <w:r w:rsidRPr="00DD6523">
        <w:rPr>
          <w:rFonts w:ascii="PT Astra Serif" w:hAnsi="PT Astra Serif"/>
          <w:b/>
          <w:sz w:val="28"/>
          <w:szCs w:val="28"/>
        </w:rPr>
        <w:lastRenderedPageBreak/>
        <w:t xml:space="preserve">  </w:t>
      </w:r>
      <w:r w:rsidRPr="00DD6523">
        <w:rPr>
          <w:rFonts w:ascii="PT Astra Serif" w:hAnsi="PT Astra Serif"/>
          <w:sz w:val="28"/>
          <w:szCs w:val="28"/>
        </w:rPr>
        <w:t xml:space="preserve"> 11</w:t>
      </w:r>
      <w:r w:rsidRPr="00DD6523">
        <w:rPr>
          <w:rFonts w:ascii="PT Astra Serif" w:hAnsi="PT Astra Serif"/>
          <w:b/>
          <w:sz w:val="28"/>
          <w:szCs w:val="28"/>
        </w:rPr>
        <w:t xml:space="preserve"> </w:t>
      </w:r>
      <w:r w:rsidRPr="00DD6523">
        <w:rPr>
          <w:rFonts w:ascii="PT Astra Serif" w:hAnsi="PT Astra Serif"/>
          <w:sz w:val="28"/>
          <w:szCs w:val="28"/>
        </w:rPr>
        <w:t>тематических запросов с использованием документов фондов № 1, № 5, № 22, выдано 368  копий архивных документов</w:t>
      </w:r>
      <w:r w:rsidRPr="00DD6523">
        <w:rPr>
          <w:rFonts w:ascii="PT Astra Serif" w:hAnsi="PT Astra Serif"/>
          <w:spacing w:val="-2"/>
          <w:sz w:val="28"/>
          <w:szCs w:val="28"/>
        </w:rPr>
        <w:t>.</w:t>
      </w:r>
    </w:p>
    <w:p w:rsidR="001844D8" w:rsidRPr="00DD6523" w:rsidRDefault="001844D8" w:rsidP="001844D8">
      <w:pPr>
        <w:pStyle w:val="a4"/>
        <w:jc w:val="both"/>
        <w:rPr>
          <w:rFonts w:ascii="PT Astra Serif" w:hAnsi="PT Astra Serif"/>
          <w:spacing w:val="-2"/>
          <w:sz w:val="28"/>
          <w:szCs w:val="28"/>
        </w:rPr>
      </w:pPr>
    </w:p>
    <w:p w:rsidR="001844D8" w:rsidRPr="00DD6523" w:rsidRDefault="001844D8" w:rsidP="001844D8">
      <w:pPr>
        <w:pStyle w:val="a4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DD6523">
        <w:rPr>
          <w:rFonts w:ascii="PT Astra Serif" w:hAnsi="PT Astra Serif"/>
          <w:spacing w:val="-2"/>
          <w:sz w:val="28"/>
          <w:szCs w:val="28"/>
        </w:rPr>
        <w:t xml:space="preserve">7. Осуществляется  информационное взаимодействие в ГУ Управление Пенсионного фонда в </w:t>
      </w:r>
      <w:proofErr w:type="spellStart"/>
      <w:r w:rsidRPr="00DD6523">
        <w:rPr>
          <w:rFonts w:ascii="PT Astra Serif" w:hAnsi="PT Astra Serif"/>
          <w:spacing w:val="-2"/>
          <w:sz w:val="28"/>
          <w:szCs w:val="28"/>
        </w:rPr>
        <w:t>г</w:t>
      </w:r>
      <w:proofErr w:type="gramStart"/>
      <w:r w:rsidRPr="00DD6523">
        <w:rPr>
          <w:rFonts w:ascii="PT Astra Serif" w:hAnsi="PT Astra Serif"/>
          <w:spacing w:val="-2"/>
          <w:sz w:val="28"/>
          <w:szCs w:val="28"/>
        </w:rPr>
        <w:t>.Ю</w:t>
      </w:r>
      <w:proofErr w:type="gramEnd"/>
      <w:r w:rsidRPr="00DD6523">
        <w:rPr>
          <w:rFonts w:ascii="PT Astra Serif" w:hAnsi="PT Astra Serif"/>
          <w:spacing w:val="-2"/>
          <w:sz w:val="28"/>
          <w:szCs w:val="28"/>
        </w:rPr>
        <w:t>горске</w:t>
      </w:r>
      <w:proofErr w:type="spellEnd"/>
      <w:r w:rsidRPr="00DD6523">
        <w:rPr>
          <w:rFonts w:ascii="PT Astra Serif" w:hAnsi="PT Astra Serif"/>
          <w:spacing w:val="-2"/>
          <w:sz w:val="28"/>
          <w:szCs w:val="28"/>
        </w:rPr>
        <w:t xml:space="preserve">, за 3 квартал 2020 года посредством </w:t>
      </w:r>
      <w:proofErr w:type="spellStart"/>
      <w:r w:rsidRPr="00DD6523">
        <w:rPr>
          <w:rFonts w:ascii="PT Astra Serif" w:hAnsi="PT Astra Serif"/>
          <w:spacing w:val="-2"/>
          <w:sz w:val="28"/>
          <w:szCs w:val="28"/>
          <w:lang w:val="en-US"/>
        </w:rPr>
        <w:t>ViP</w:t>
      </w:r>
      <w:proofErr w:type="spellEnd"/>
      <w:r w:rsidRPr="00DD652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D6523">
        <w:rPr>
          <w:rFonts w:ascii="PT Astra Serif" w:hAnsi="PT Astra Serif"/>
          <w:spacing w:val="-2"/>
          <w:sz w:val="28"/>
          <w:szCs w:val="28"/>
          <w:lang w:val="en-US"/>
        </w:rPr>
        <w:t>Net</w:t>
      </w:r>
      <w:r w:rsidRPr="00DD6523">
        <w:rPr>
          <w:rFonts w:ascii="PT Astra Serif" w:hAnsi="PT Astra Serif"/>
          <w:spacing w:val="-2"/>
          <w:sz w:val="28"/>
          <w:szCs w:val="28"/>
        </w:rPr>
        <w:t xml:space="preserve"> клиент поступило </w:t>
      </w:r>
      <w:bookmarkStart w:id="0" w:name="_GoBack"/>
      <w:r w:rsidRPr="001844D8">
        <w:rPr>
          <w:rFonts w:ascii="PT Astra Serif" w:hAnsi="PT Astra Serif"/>
          <w:spacing w:val="-2"/>
          <w:sz w:val="28"/>
          <w:szCs w:val="28"/>
        </w:rPr>
        <w:t>124</w:t>
      </w:r>
      <w:bookmarkEnd w:id="0"/>
      <w:r w:rsidRPr="00DD6523">
        <w:rPr>
          <w:rFonts w:ascii="PT Astra Serif" w:hAnsi="PT Astra Serif"/>
          <w:spacing w:val="-2"/>
          <w:sz w:val="28"/>
          <w:szCs w:val="28"/>
        </w:rPr>
        <w:t xml:space="preserve"> запроса.   </w:t>
      </w:r>
    </w:p>
    <w:p w:rsidR="001844D8" w:rsidRPr="00DD6523" w:rsidRDefault="001844D8" w:rsidP="001844D8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pacing w:val="-2"/>
          <w:sz w:val="28"/>
          <w:szCs w:val="28"/>
        </w:rPr>
        <w:t xml:space="preserve">8. </w:t>
      </w:r>
      <w:r w:rsidRPr="00DD6523">
        <w:rPr>
          <w:rFonts w:ascii="PT Astra Serif" w:hAnsi="PT Astra Serif"/>
          <w:sz w:val="28"/>
          <w:szCs w:val="28"/>
        </w:rPr>
        <w:t>Во   2 квартале  2020  года на архивное хранение поступили  документы постоянного хранения в количестве 257.</w:t>
      </w:r>
    </w:p>
    <w:p w:rsidR="001844D8" w:rsidRPr="00DD6523" w:rsidRDefault="001844D8" w:rsidP="001844D8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pacing w:val="-2"/>
          <w:sz w:val="28"/>
          <w:szCs w:val="28"/>
        </w:rPr>
        <w:t xml:space="preserve">9. </w:t>
      </w:r>
      <w:r w:rsidRPr="00DD6523">
        <w:rPr>
          <w:rFonts w:ascii="PT Astra Serif" w:hAnsi="PT Astra Serif"/>
          <w:sz w:val="28"/>
          <w:szCs w:val="28"/>
        </w:rPr>
        <w:t>В   3 квартале  2020  года на архивное хранение поступили   документы постоянного хранения в количестве 144 дел</w:t>
      </w:r>
      <w:proofErr w:type="gramStart"/>
      <w:r w:rsidRPr="00DD6523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D6523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DD6523">
        <w:rPr>
          <w:rFonts w:ascii="PT Astra Serif" w:hAnsi="PT Astra Serif"/>
          <w:sz w:val="28"/>
          <w:szCs w:val="28"/>
        </w:rPr>
        <w:t>т.ч</w:t>
      </w:r>
      <w:proofErr w:type="spellEnd"/>
      <w:r w:rsidRPr="00DD6523">
        <w:rPr>
          <w:rFonts w:ascii="PT Astra Serif" w:hAnsi="PT Astra Serif"/>
          <w:sz w:val="28"/>
          <w:szCs w:val="28"/>
        </w:rPr>
        <w:t xml:space="preserve">. </w:t>
      </w:r>
      <w:r w:rsidRPr="00DD6523">
        <w:rPr>
          <w:rFonts w:ascii="PT Astra Serif" w:hAnsi="PT Astra Serif"/>
          <w:b/>
          <w:sz w:val="28"/>
          <w:szCs w:val="28"/>
        </w:rPr>
        <w:t xml:space="preserve">37 </w:t>
      </w:r>
      <w:r w:rsidRPr="00DD6523">
        <w:rPr>
          <w:rFonts w:ascii="PT Astra Serif" w:hAnsi="PT Astra Serif"/>
          <w:sz w:val="28"/>
          <w:szCs w:val="28"/>
        </w:rPr>
        <w:t xml:space="preserve">дел,  относящихся к  госсобственности ХМАО-Югры.  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10. Улучшено физическое состояние документов по личному составу фонда № 3 (дела заново перешиты, оформлены обложки и др.)  в количестве 1</w:t>
      </w:r>
      <w:r w:rsidRPr="00DD6523">
        <w:rPr>
          <w:rFonts w:ascii="PT Astra Serif" w:hAnsi="PT Astra Serif"/>
          <w:b/>
          <w:sz w:val="28"/>
          <w:szCs w:val="28"/>
        </w:rPr>
        <w:t>0</w:t>
      </w:r>
      <w:r w:rsidRPr="00DD6523">
        <w:rPr>
          <w:rFonts w:ascii="PT Astra Serif" w:hAnsi="PT Astra Serif"/>
          <w:sz w:val="28"/>
          <w:szCs w:val="28"/>
        </w:rPr>
        <w:t xml:space="preserve"> дел. 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   Отправлены на согласование ЭПК Архивной Службы описи дел постоянного хранения: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- Территориальной избирательной комиссии </w:t>
      </w:r>
      <w:proofErr w:type="spellStart"/>
      <w:r w:rsidRPr="00DD6523">
        <w:rPr>
          <w:rFonts w:ascii="PT Astra Serif" w:hAnsi="PT Astra Serif"/>
          <w:sz w:val="28"/>
          <w:szCs w:val="28"/>
        </w:rPr>
        <w:t>г</w:t>
      </w:r>
      <w:proofErr w:type="gramStart"/>
      <w:r w:rsidRPr="00DD6523">
        <w:rPr>
          <w:rFonts w:ascii="PT Astra Serif" w:hAnsi="PT Astra Serif"/>
          <w:sz w:val="28"/>
          <w:szCs w:val="28"/>
        </w:rPr>
        <w:t>.Ю</w:t>
      </w:r>
      <w:proofErr w:type="gramEnd"/>
      <w:r w:rsidRPr="00DD6523">
        <w:rPr>
          <w:rFonts w:ascii="PT Astra Serif" w:hAnsi="PT Astra Serif"/>
          <w:sz w:val="28"/>
          <w:szCs w:val="28"/>
        </w:rPr>
        <w:t>горска</w:t>
      </w:r>
      <w:proofErr w:type="spellEnd"/>
      <w:r w:rsidRPr="00DD6523">
        <w:rPr>
          <w:rFonts w:ascii="PT Astra Serif" w:hAnsi="PT Astra Serif"/>
          <w:sz w:val="28"/>
          <w:szCs w:val="28"/>
        </w:rPr>
        <w:t xml:space="preserve"> – 28 дел;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- Думы города Югорска – 92 дела. 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     Опись фотодокументов за 2017 год на 50 </w:t>
      </w:r>
      <w:proofErr w:type="spellStart"/>
      <w:r w:rsidRPr="00DD6523">
        <w:rPr>
          <w:rFonts w:ascii="PT Astra Serif" w:hAnsi="PT Astra Serif"/>
          <w:sz w:val="28"/>
          <w:szCs w:val="28"/>
        </w:rPr>
        <w:t>ед.хр</w:t>
      </w:r>
      <w:proofErr w:type="spellEnd"/>
      <w:r w:rsidRPr="00DD6523">
        <w:rPr>
          <w:rFonts w:ascii="PT Astra Serif" w:hAnsi="PT Astra Serif"/>
          <w:sz w:val="28"/>
          <w:szCs w:val="28"/>
        </w:rPr>
        <w:t xml:space="preserve">. 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13. Составлен отчет за 2 квартал 2020 года  «Показатели выполнения основных направлений развития архивного дела».  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14.  Осуществляется работа по вводу данных в ТИС Югры</w:t>
      </w:r>
      <w:r w:rsidRPr="00DD6523">
        <w:rPr>
          <w:rFonts w:ascii="PT Astra Serif" w:hAnsi="PT Astra Serif"/>
          <w:b/>
          <w:sz w:val="28"/>
          <w:szCs w:val="28"/>
        </w:rPr>
        <w:t xml:space="preserve"> </w:t>
      </w:r>
      <w:r w:rsidRPr="00DD6523">
        <w:rPr>
          <w:rFonts w:ascii="PT Astra Serif" w:hAnsi="PT Astra Serif"/>
          <w:sz w:val="28"/>
          <w:szCs w:val="28"/>
          <w:shd w:val="clear" w:color="auto" w:fill="FFFFFF"/>
        </w:rPr>
        <w:t>АИС «Статистика по делам архивов».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15.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документов,  принятых на архивное хранение - 4 фондов.      </w:t>
      </w:r>
    </w:p>
    <w:p w:rsidR="001844D8" w:rsidRPr="00DD6523" w:rsidRDefault="001844D8" w:rsidP="001844D8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16. В службу по делам архивов еженедельно предоставляются сведения об оказании муниципальной услуги в электронной форме.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17. Проводится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1844D8" w:rsidRDefault="001844D8" w:rsidP="001844D8">
      <w:pPr>
        <w:pStyle w:val="2"/>
        <w:ind w:firstLine="0"/>
        <w:rPr>
          <w:rFonts w:ascii="PT Astra Serif" w:hAnsi="PT Astra Serif"/>
          <w:sz w:val="28"/>
          <w:szCs w:val="28"/>
        </w:rPr>
      </w:pPr>
    </w:p>
    <w:p w:rsidR="001844D8" w:rsidRPr="00DD6523" w:rsidRDefault="001844D8" w:rsidP="001844D8">
      <w:pPr>
        <w:pStyle w:val="2"/>
        <w:ind w:firstLine="0"/>
        <w:jc w:val="center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Контрольно-аналитическая работа</w:t>
      </w:r>
    </w:p>
    <w:p w:rsidR="001844D8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18. </w:t>
      </w:r>
      <w:proofErr w:type="gramStart"/>
      <w:r w:rsidRPr="00DD652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D6523">
        <w:rPr>
          <w:rFonts w:ascii="PT Astra Serif" w:hAnsi="PT Astra Serif"/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8 МПА, 2045 единиц входящей корреспонденции, обращений граждан, поручений главы города.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lastRenderedPageBreak/>
        <w:t>19. Ежемесячно отправка постановлений и распоряжений в  межрайонную прокуратуру.</w:t>
      </w:r>
    </w:p>
    <w:p w:rsidR="001844D8" w:rsidRPr="00DD6523" w:rsidRDefault="001844D8" w:rsidP="001844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20. Внедряется в практику работы архива и организаций-источников комплектования архива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 Приказом  Федерального архивного агентства от 20 декабря 2019 г. № 236.</w:t>
      </w:r>
    </w:p>
    <w:p w:rsidR="001844D8" w:rsidRPr="00DD6523" w:rsidRDefault="001844D8" w:rsidP="001844D8">
      <w:pPr>
        <w:pStyle w:val="a4"/>
        <w:ind w:firstLine="851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21. Проведено рецензирование  проекта Модельного акта типового административного регламента по оказанию муниципальной услуги «Предоставление архивных справок, архивных выписок, копий архивных документов». </w:t>
      </w:r>
    </w:p>
    <w:p w:rsidR="001844D8" w:rsidRPr="00DD6523" w:rsidRDefault="001844D8" w:rsidP="001844D8">
      <w:pPr>
        <w:pStyle w:val="a4"/>
        <w:ind w:firstLine="851"/>
        <w:jc w:val="both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22. Внедряется в практику работы архива  программный комплекс «Архивный фонд» версия 5.0, внесены данные  на вновь поступившие документы 4 фондов - 144 дела,   по разделам фонд и опись «объем документов на традиционных носителях», единицы хранения.</w:t>
      </w:r>
    </w:p>
    <w:p w:rsidR="001844D8" w:rsidRPr="00DD6523" w:rsidRDefault="001844D8" w:rsidP="001844D8">
      <w:pPr>
        <w:pStyle w:val="2"/>
        <w:ind w:firstLine="0"/>
        <w:rPr>
          <w:rFonts w:ascii="PT Astra Serif" w:hAnsi="PT Astra Serif"/>
          <w:sz w:val="28"/>
          <w:szCs w:val="28"/>
        </w:rPr>
      </w:pPr>
    </w:p>
    <w:p w:rsidR="001844D8" w:rsidRPr="00DD6523" w:rsidRDefault="001844D8" w:rsidP="001844D8">
      <w:pPr>
        <w:pStyle w:val="2"/>
        <w:ind w:firstLine="0"/>
        <w:jc w:val="center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Совершенствование профессионального мастерства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</w:p>
    <w:p w:rsidR="001844D8" w:rsidRPr="00DD6523" w:rsidRDefault="001844D8" w:rsidP="001844D8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>23.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1844D8" w:rsidRPr="00DD6523" w:rsidRDefault="001844D8" w:rsidP="001844D8">
      <w:pPr>
        <w:pStyle w:val="2"/>
        <w:ind w:firstLine="709"/>
        <w:rPr>
          <w:rFonts w:ascii="PT Astra Serif" w:hAnsi="PT Astra Serif"/>
          <w:sz w:val="28"/>
          <w:szCs w:val="28"/>
        </w:rPr>
      </w:pPr>
      <w:r w:rsidRPr="00DD6523">
        <w:rPr>
          <w:rFonts w:ascii="PT Astra Serif" w:hAnsi="PT Astra Serif"/>
          <w:sz w:val="28"/>
          <w:szCs w:val="28"/>
        </w:rPr>
        <w:t xml:space="preserve">  24. Самообразование путем прочтения деловой литературы, изучение законодательства, НПА, </w:t>
      </w:r>
      <w:proofErr w:type="gramStart"/>
      <w:r w:rsidRPr="00DD6523">
        <w:rPr>
          <w:rFonts w:ascii="PT Astra Serif" w:hAnsi="PT Astra Serif"/>
          <w:sz w:val="28"/>
          <w:szCs w:val="28"/>
        </w:rPr>
        <w:t>касающихся</w:t>
      </w:r>
      <w:proofErr w:type="gramEnd"/>
      <w:r w:rsidRPr="00DD6523">
        <w:rPr>
          <w:rFonts w:ascii="PT Astra Serif" w:hAnsi="PT Astra Serif"/>
          <w:sz w:val="28"/>
          <w:szCs w:val="28"/>
        </w:rPr>
        <w:t xml:space="preserve"> деятельности отдела.</w:t>
      </w:r>
    </w:p>
    <w:p w:rsidR="001844D8" w:rsidRPr="00DD6523" w:rsidRDefault="001844D8" w:rsidP="001844D8">
      <w:pPr>
        <w:jc w:val="both"/>
        <w:rPr>
          <w:rFonts w:ascii="PT Astra Serif" w:hAnsi="PT Astra Serif"/>
          <w:sz w:val="28"/>
          <w:szCs w:val="28"/>
        </w:rPr>
      </w:pPr>
    </w:p>
    <w:sectPr w:rsidR="001844D8" w:rsidRPr="00DD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D"/>
    <w:rsid w:val="001844D8"/>
    <w:rsid w:val="003A2DC5"/>
    <w:rsid w:val="008631CD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44D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44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844D8"/>
  </w:style>
  <w:style w:type="paragraph" w:styleId="a4">
    <w:name w:val="No Spacing"/>
    <w:link w:val="a3"/>
    <w:uiPriority w:val="1"/>
    <w:qFormat/>
    <w:rsid w:val="001844D8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44D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44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844D8"/>
  </w:style>
  <w:style w:type="paragraph" w:styleId="a4">
    <w:name w:val="No Spacing"/>
    <w:link w:val="a3"/>
    <w:uiPriority w:val="1"/>
    <w:qFormat/>
    <w:rsid w:val="001844D8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2020-10-21T09:09:00Z</dcterms:created>
  <dcterms:modified xsi:type="dcterms:W3CDTF">2020-10-21T09:56:00Z</dcterms:modified>
</cp:coreProperties>
</file>