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101A74" w:rsidRPr="003F236A" w:rsidTr="00101A74">
        <w:trPr>
          <w:trHeight w:val="2484"/>
        </w:trPr>
        <w:tc>
          <w:tcPr>
            <w:tcW w:w="3428" w:type="dxa"/>
          </w:tcPr>
          <w:p w:rsidR="00101A74" w:rsidRPr="003F236A" w:rsidRDefault="00101A74" w:rsidP="00101A74">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101A74" w:rsidRPr="003F236A" w:rsidRDefault="00101A74" w:rsidP="00101A74">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101A74" w:rsidRPr="003F236A" w:rsidRDefault="00101A74" w:rsidP="00101A74">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101A74" w:rsidRPr="003F236A" w:rsidRDefault="00101A74" w:rsidP="00101A74">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101A74" w:rsidRPr="003F236A" w:rsidRDefault="000831BB" w:rsidP="00101A7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00101A74" w:rsidRPr="003F236A">
              <w:rPr>
                <w:rFonts w:ascii="Times New Roman" w:hAnsi="Times New Roman" w:cs="Times New Roman"/>
                <w:sz w:val="24"/>
                <w:szCs w:val="24"/>
              </w:rPr>
              <w:t xml:space="preserve"> г.</w:t>
            </w:r>
          </w:p>
          <w:p w:rsidR="00101A74" w:rsidRPr="003F236A" w:rsidRDefault="00101A74" w:rsidP="00101A74">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ДОКУМЕНТАЦИЯ ОБ АУКЦИОНЕ В ЭЛЕКТРОННОЙ ФОРМЕ </w:t>
      </w:r>
    </w:p>
    <w:p w:rsidR="00101A74" w:rsidRPr="00A67AC4"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w:t>
      </w: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продуктов питания</w:t>
      </w:r>
      <w:r w:rsidR="000831BB">
        <w:rPr>
          <w:rFonts w:ascii="Times New Roman" w:hAnsi="Times New Roman" w:cs="Times New Roman"/>
          <w:b/>
          <w:bCs/>
          <w:sz w:val="24"/>
          <w:szCs w:val="24"/>
        </w:rPr>
        <w:t xml:space="preserve"> (мясная и рыбная продукция)</w:t>
      </w: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jc w:val="center"/>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101A74" w:rsidP="00101A74">
      <w:pPr>
        <w:keepNext/>
        <w:keepLines/>
        <w:widowControl w:val="0"/>
        <w:suppressLineNumbers/>
        <w:suppressAutoHyphens/>
        <w:spacing w:after="0" w:line="240" w:lineRule="auto"/>
        <w:rPr>
          <w:rFonts w:ascii="Times New Roman" w:hAnsi="Times New Roman" w:cs="Times New Roman"/>
          <w:b/>
          <w:bCs/>
          <w:sz w:val="24"/>
          <w:szCs w:val="24"/>
        </w:rPr>
      </w:pPr>
    </w:p>
    <w:p w:rsidR="00101A74" w:rsidRPr="003F236A" w:rsidRDefault="000831BB" w:rsidP="000831BB">
      <w:pPr>
        <w:pStyle w:val="af6"/>
        <w:keepNext/>
        <w:keepLines/>
        <w:widowControl w:val="0"/>
        <w:suppressLineNumbers/>
        <w:suppressAutoHyphens/>
        <w:ind w:left="840"/>
        <w:jc w:val="center"/>
        <w:rPr>
          <w:b/>
          <w:bCs/>
        </w:rPr>
      </w:pPr>
      <w:r>
        <w:rPr>
          <w:b/>
          <w:bCs/>
        </w:rPr>
        <w:t>2017г.</w:t>
      </w:r>
    </w:p>
    <w:p w:rsidR="000831BB" w:rsidRDefault="000831BB" w:rsidP="00101A74">
      <w:pPr>
        <w:pStyle w:val="ConsPlusNormal"/>
        <w:widowControl/>
        <w:spacing w:before="120" w:after="120"/>
        <w:ind w:firstLine="0"/>
        <w:jc w:val="center"/>
        <w:rPr>
          <w:rFonts w:ascii="Times New Roman" w:hAnsi="Times New Roman" w:cs="Times New Roman"/>
          <w:b/>
          <w:bCs/>
          <w:sz w:val="24"/>
          <w:szCs w:val="24"/>
        </w:rPr>
      </w:pPr>
    </w:p>
    <w:p w:rsidR="000831BB" w:rsidRDefault="000831BB" w:rsidP="00101A74">
      <w:pPr>
        <w:pStyle w:val="ConsPlusNormal"/>
        <w:widowControl/>
        <w:spacing w:before="120" w:after="120"/>
        <w:ind w:firstLine="0"/>
        <w:jc w:val="center"/>
        <w:rPr>
          <w:rFonts w:ascii="Times New Roman" w:hAnsi="Times New Roman" w:cs="Times New Roman"/>
          <w:b/>
          <w:bCs/>
          <w:sz w:val="24"/>
          <w:szCs w:val="24"/>
        </w:rPr>
      </w:pPr>
    </w:p>
    <w:p w:rsidR="000831BB" w:rsidRDefault="000831BB" w:rsidP="00101A74">
      <w:pPr>
        <w:pStyle w:val="ConsPlusNormal"/>
        <w:widowControl/>
        <w:spacing w:before="120" w:after="120"/>
        <w:ind w:firstLine="0"/>
        <w:jc w:val="center"/>
        <w:rPr>
          <w:rFonts w:ascii="Times New Roman" w:hAnsi="Times New Roman" w:cs="Times New Roman"/>
          <w:b/>
          <w:bCs/>
          <w:sz w:val="24"/>
          <w:szCs w:val="24"/>
        </w:rPr>
      </w:pPr>
    </w:p>
    <w:p w:rsidR="000831BB" w:rsidRDefault="000831BB" w:rsidP="00101A74">
      <w:pPr>
        <w:pStyle w:val="ConsPlusNormal"/>
        <w:widowControl/>
        <w:spacing w:before="120" w:after="120"/>
        <w:ind w:firstLine="0"/>
        <w:jc w:val="center"/>
        <w:rPr>
          <w:rFonts w:ascii="Times New Roman" w:hAnsi="Times New Roman" w:cs="Times New Roman"/>
          <w:b/>
          <w:bCs/>
          <w:sz w:val="24"/>
          <w:szCs w:val="24"/>
        </w:rPr>
      </w:pPr>
    </w:p>
    <w:p w:rsidR="000831BB" w:rsidRDefault="000831BB" w:rsidP="000831BB">
      <w:pPr>
        <w:pStyle w:val="ConsPlusNormal"/>
        <w:widowControl/>
        <w:numPr>
          <w:ilvl w:val="0"/>
          <w:numId w:val="25"/>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0831BB" w:rsidRDefault="000831BB" w:rsidP="000831BB">
      <w:pPr>
        <w:pStyle w:val="ConsPlusNormal"/>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0831BB" w:rsidTr="00D86FE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0831BB" w:rsidTr="00D86FEA">
        <w:tc>
          <w:tcPr>
            <w:tcW w:w="10348" w:type="dxa"/>
            <w:gridSpan w:val="3"/>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0831BB" w:rsidRPr="00702047" w:rsidRDefault="000831BB" w:rsidP="000831B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02047">
              <w:rPr>
                <w:rFonts w:ascii="Times New Roman" w:hAnsi="Times New Roman" w:cs="Times New Roman"/>
                <w:b/>
                <w:sz w:val="24"/>
                <w:szCs w:val="24"/>
              </w:rPr>
              <w:t xml:space="preserve">173862200926886220100100080380000244 </w:t>
            </w:r>
            <w:r w:rsidRPr="00702047">
              <w:rPr>
                <w:rFonts w:ascii="Times New Roman" w:eastAsia="Times New Roman" w:hAnsi="Times New Roman" w:cs="Times New Roman"/>
                <w:b/>
                <w:sz w:val="24"/>
                <w:szCs w:val="24"/>
              </w:rPr>
              <w:t xml:space="preserve"> </w:t>
            </w:r>
          </w:p>
          <w:p w:rsidR="000831BB" w:rsidRDefault="000831BB" w:rsidP="00D86FEA">
            <w:pPr>
              <w:pStyle w:val="af6"/>
              <w:tabs>
                <w:tab w:val="num" w:pos="567"/>
              </w:tabs>
              <w:autoSpaceDE w:val="0"/>
              <w:autoSpaceDN w:val="0"/>
              <w:adjustRightInd w:val="0"/>
              <w:spacing w:line="276" w:lineRule="auto"/>
              <w:ind w:left="0"/>
              <w:contextualSpacing/>
              <w:jc w:val="both"/>
              <w:rPr>
                <w:b/>
                <w:u w:val="single"/>
              </w:rPr>
            </w:pP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0831BB" w:rsidRDefault="000831BB" w:rsidP="00D86FEA">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0831BB" w:rsidRDefault="000831BB" w:rsidP="00D86FEA">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0831BB" w:rsidRDefault="000831BB" w:rsidP="00D86FEA">
            <w:pPr>
              <w:keepNext/>
              <w:keepLines/>
              <w:widowControl w:val="0"/>
              <w:suppressLineNumbers/>
              <w:snapToGrid w:val="0"/>
              <w:spacing w:after="0" w:line="240" w:lineRule="auto"/>
              <w:jc w:val="both"/>
              <w:rPr>
                <w:rFonts w:ascii="Times New Roman" w:hAnsi="Times New Roman" w:cs="Times New Roman"/>
                <w:sz w:val="24"/>
                <w:szCs w:val="24"/>
              </w:rPr>
            </w:pP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0831BB" w:rsidRDefault="000831BB" w:rsidP="00D86FEA">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0831BB" w:rsidTr="00D86FEA">
        <w:tc>
          <w:tcPr>
            <w:tcW w:w="817" w:type="dxa"/>
            <w:vMerge w:val="restart"/>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0831BB" w:rsidTr="00D86FEA">
        <w:tc>
          <w:tcPr>
            <w:tcW w:w="10348" w:type="dxa"/>
            <w:vMerge/>
            <w:tcBorders>
              <w:top w:val="single" w:sz="4" w:space="0" w:color="auto"/>
              <w:left w:val="single" w:sz="4" w:space="0" w:color="auto"/>
              <w:bottom w:val="single" w:sz="4" w:space="0" w:color="auto"/>
              <w:right w:val="single" w:sz="4" w:space="0" w:color="auto"/>
            </w:tcBorders>
            <w:vAlign w:val="center"/>
            <w:hideMark/>
          </w:tcPr>
          <w:p w:rsidR="000831BB" w:rsidRDefault="000831BB" w:rsidP="00D86FEA">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0831BB" w:rsidRPr="000F4180" w:rsidRDefault="000831BB" w:rsidP="00D86FEA">
            <w:pPr>
              <w:pStyle w:val="af6"/>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питания (мясная и рыбная продукция</w:t>
            </w:r>
            <w:r w:rsidRPr="000F4180">
              <w:t>).</w:t>
            </w:r>
          </w:p>
          <w:p w:rsidR="000831BB" w:rsidRPr="007D0A6D"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p>
        </w:tc>
      </w:tr>
      <w:tr w:rsidR="000831BB" w:rsidTr="00D86FEA">
        <w:trPr>
          <w:trHeight w:val="453"/>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0831BB" w:rsidRPr="007D0A6D" w:rsidRDefault="000831BB" w:rsidP="00D86FEA">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0831BB" w:rsidRPr="00702047" w:rsidRDefault="000831BB" w:rsidP="000831BB">
            <w:pPr>
              <w:tabs>
                <w:tab w:val="num" w:pos="567"/>
              </w:tabs>
              <w:autoSpaceDE w:val="0"/>
              <w:autoSpaceDN w:val="0"/>
              <w:adjustRightInd w:val="0"/>
              <w:spacing w:after="0" w:line="240" w:lineRule="auto"/>
              <w:ind w:left="284"/>
              <w:rPr>
                <w:rFonts w:ascii="Times New Roman" w:hAnsi="Times New Roman" w:cs="Times New Roman"/>
                <w:sz w:val="24"/>
                <w:szCs w:val="24"/>
              </w:rPr>
            </w:pPr>
            <w:r w:rsidRPr="00702047">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w:t>
            </w:r>
            <w:r w:rsidRPr="00702047">
              <w:rPr>
                <w:rFonts w:ascii="Times New Roman" w:hAnsi="Times New Roman" w:cs="Times New Roman"/>
              </w:rPr>
              <w:t>Поставка товара осуществляется по  заявке Заказчика  понедельник, среда, пятница с 09.00 часов до 15.00 часов.</w:t>
            </w:r>
          </w:p>
          <w:p w:rsidR="000831BB" w:rsidRPr="007D0A6D" w:rsidRDefault="000831BB" w:rsidP="000831BB">
            <w:pPr>
              <w:tabs>
                <w:tab w:val="num" w:pos="567"/>
              </w:tabs>
              <w:autoSpaceDE w:val="0"/>
              <w:autoSpaceDN w:val="0"/>
              <w:adjustRightInd w:val="0"/>
              <w:spacing w:after="0" w:line="240" w:lineRule="auto"/>
              <w:ind w:left="284"/>
              <w:rPr>
                <w:rFonts w:ascii="Times New Roman" w:hAnsi="Times New Roman" w:cs="Times New Roman"/>
                <w:sz w:val="24"/>
                <w:szCs w:val="24"/>
              </w:rPr>
            </w:pPr>
            <w:proofErr w:type="gramStart"/>
            <w:r w:rsidRPr="00702047">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702047">
              <w:rPr>
                <w:rFonts w:ascii="Times New Roman" w:hAnsi="Times New Roman" w:cs="Times New Roman"/>
                <w:sz w:val="24"/>
                <w:szCs w:val="24"/>
              </w:rPr>
              <w:t xml:space="preserve"> Поставка товара осуществляется по заявке Заказчика  </w:t>
            </w:r>
            <w:r w:rsidRPr="00702047">
              <w:rPr>
                <w:rFonts w:ascii="Times New Roman" w:hAnsi="Times New Roman" w:cs="Times New Roman"/>
              </w:rPr>
              <w:t>понедельник с 08.00 часов до 10.00 часов.</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619 398</w:t>
            </w:r>
            <w:r>
              <w:rPr>
                <w:rFonts w:ascii="Times New Roman" w:hAnsi="Times New Roman" w:cs="Times New Roman"/>
                <w:i/>
                <w:iCs/>
                <w:color w:val="666666"/>
                <w:sz w:val="24"/>
                <w:szCs w:val="24"/>
              </w:rPr>
              <w:t xml:space="preserve">  </w:t>
            </w:r>
            <w:r>
              <w:rPr>
                <w:rFonts w:ascii="Times New Roman" w:hAnsi="Times New Roman" w:cs="Times New Roman"/>
                <w:b/>
                <w:sz w:val="24"/>
                <w:szCs w:val="24"/>
              </w:rPr>
              <w:t>(шестьсот девятнадцать тысяч триста девяносто восемь) рублей 80 копеек</w:t>
            </w:r>
            <w:r>
              <w:rPr>
                <w:rFonts w:ascii="Times New Roman" w:hAnsi="Times New Roman" w:cs="Times New Roman"/>
                <w:b/>
                <w:snapToGrid w:val="0"/>
                <w:sz w:val="24"/>
                <w:szCs w:val="24"/>
              </w:rPr>
              <w:t>.</w:t>
            </w:r>
          </w:p>
          <w:p w:rsidR="000831BB" w:rsidRDefault="000831BB" w:rsidP="00D86FEA">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0831BB" w:rsidRPr="00BF2E70" w:rsidRDefault="000831BB" w:rsidP="00D86FEA">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0831BB" w:rsidRDefault="000831BB" w:rsidP="00D86FEA">
            <w:pPr>
              <w:pStyle w:val="af6"/>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0831BB" w:rsidRDefault="000831BB" w:rsidP="00D86FEA">
            <w:pPr>
              <w:spacing w:after="0" w:line="240" w:lineRule="auto"/>
              <w:jc w:val="both"/>
              <w:rPr>
                <w:rFonts w:ascii="Times New Roman" w:hAnsi="Times New Roman" w:cs="Times New Roman"/>
                <w:sz w:val="24"/>
                <w:szCs w:val="24"/>
              </w:rPr>
            </w:pP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p>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0831BB" w:rsidTr="00D86FEA">
        <w:tc>
          <w:tcPr>
            <w:tcW w:w="817" w:type="dxa"/>
            <w:vMerge w:val="restart"/>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0831BB" w:rsidRDefault="000831BB" w:rsidP="00D86FEA">
            <w:pPr>
              <w:pStyle w:val="3"/>
              <w:keepNext w:val="0"/>
              <w:numPr>
                <w:ilvl w:val="0"/>
                <w:numId w:val="0"/>
              </w:numPr>
              <w:tabs>
                <w:tab w:val="left" w:pos="708"/>
              </w:tabs>
              <w:spacing w:before="0" w:line="276" w:lineRule="auto"/>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831BB" w:rsidRDefault="000831BB" w:rsidP="00D86FEA">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w:t>
            </w:r>
            <w:r>
              <w:rPr>
                <w:rFonts w:ascii="Times New Roman" w:hAnsi="Times New Roman"/>
                <w:b w:val="0"/>
                <w:bCs w:val="0"/>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0831BB" w:rsidRDefault="000831BB" w:rsidP="00D86FEA">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0831BB" w:rsidRDefault="000831BB" w:rsidP="00D86FE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0831BB" w:rsidRDefault="000831BB" w:rsidP="00D86FE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0831BB" w:rsidRDefault="000831BB" w:rsidP="00D86FE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0831BB" w:rsidRDefault="000831BB" w:rsidP="00D86FEA">
            <w:pPr>
              <w:suppressAutoHyphens/>
              <w:spacing w:after="0" w:line="240" w:lineRule="auto"/>
              <w:jc w:val="both"/>
              <w:rPr>
                <w:rFonts w:ascii="Times New Roman" w:hAnsi="Times New Roman" w:cs="Times New Roman"/>
                <w:sz w:val="24"/>
                <w:szCs w:val="24"/>
              </w:rPr>
            </w:pPr>
          </w:p>
          <w:p w:rsidR="000831BB" w:rsidRDefault="000831BB" w:rsidP="00D86FE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831BB" w:rsidRDefault="000831BB" w:rsidP="00D86FEA">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31BB" w:rsidRDefault="000831BB" w:rsidP="00D86FEA">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rFonts w:ascii="Times New Roman" w:hAnsi="Times New Roman" w:cs="Times New Roman"/>
                <w:sz w:val="24"/>
                <w:szCs w:val="24"/>
              </w:rPr>
              <w:lastRenderedPageBreak/>
              <w:t>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0831BB" w:rsidRDefault="000831BB" w:rsidP="00D86FEA">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0831BB" w:rsidRDefault="000831BB" w:rsidP="00D86FEA">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831BB" w:rsidRDefault="000831BB" w:rsidP="00D86FEA">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831BB" w:rsidRDefault="000831BB" w:rsidP="00D86FEA">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31BB" w:rsidRDefault="000831BB" w:rsidP="00D86FEA">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0831BB" w:rsidTr="00D86FEA">
        <w:tc>
          <w:tcPr>
            <w:tcW w:w="10348" w:type="dxa"/>
            <w:vMerge/>
            <w:tcBorders>
              <w:top w:val="single" w:sz="4" w:space="0" w:color="auto"/>
              <w:left w:val="single" w:sz="4" w:space="0" w:color="auto"/>
              <w:bottom w:val="single" w:sz="4" w:space="0" w:color="auto"/>
              <w:right w:val="single" w:sz="4" w:space="0" w:color="auto"/>
            </w:tcBorders>
            <w:vAlign w:val="center"/>
            <w:hideMark/>
          </w:tcPr>
          <w:p w:rsidR="000831BB" w:rsidRDefault="000831BB" w:rsidP="00D86FEA">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об участнике закупки </w:t>
            </w:r>
            <w:r>
              <w:rPr>
                <w:rFonts w:ascii="Times New Roman" w:hAnsi="Times New Roman" w:cs="Times New Roman"/>
                <w:sz w:val="24"/>
                <w:szCs w:val="24"/>
              </w:rPr>
              <w:lastRenderedPageBreak/>
              <w:t>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Pr>
                <w:rFonts w:ascii="Times New Roman" w:hAnsi="Times New Roman"/>
                <w:b w:val="0"/>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831BB" w:rsidTr="00D86FEA">
        <w:tc>
          <w:tcPr>
            <w:tcW w:w="10348" w:type="dxa"/>
            <w:vMerge/>
            <w:tcBorders>
              <w:top w:val="single" w:sz="4" w:space="0" w:color="auto"/>
              <w:left w:val="single" w:sz="4" w:space="0" w:color="auto"/>
              <w:bottom w:val="single" w:sz="4" w:space="0" w:color="auto"/>
              <w:right w:val="single" w:sz="4" w:space="0" w:color="auto"/>
            </w:tcBorders>
            <w:vAlign w:val="center"/>
            <w:hideMark/>
          </w:tcPr>
          <w:p w:rsidR="000831BB" w:rsidRDefault="000831BB" w:rsidP="00D86FEA">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0831BB" w:rsidTr="00D86FEA">
        <w:tc>
          <w:tcPr>
            <w:tcW w:w="817" w:type="dxa"/>
            <w:tcBorders>
              <w:top w:val="nil"/>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0831BB" w:rsidTr="00D86FEA">
        <w:tc>
          <w:tcPr>
            <w:tcW w:w="817" w:type="dxa"/>
            <w:tcBorders>
              <w:top w:val="nil"/>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0831BB" w:rsidRDefault="000831BB" w:rsidP="00D86FEA">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831BB" w:rsidRDefault="000831BB" w:rsidP="00D86FEA">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0831BB" w:rsidRDefault="000831BB" w:rsidP="00D86FEA">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831BB" w:rsidRDefault="000831BB" w:rsidP="00D86FEA">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130205">
              <w:rPr>
                <w:rFonts w:ascii="Times New Roman" w:hAnsi="Times New Roman" w:cs="Times New Roman"/>
                <w:sz w:val="24"/>
                <w:szCs w:val="24"/>
              </w:rPr>
              <w:t>20</w:t>
            </w:r>
            <w:r>
              <w:rPr>
                <w:rFonts w:ascii="Times New Roman" w:hAnsi="Times New Roman" w:cs="Times New Roman"/>
                <w:sz w:val="24"/>
                <w:szCs w:val="24"/>
              </w:rPr>
              <w:t xml:space="preserve">»  </w:t>
            </w:r>
            <w:r w:rsidR="00130205">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130205">
              <w:rPr>
                <w:rFonts w:ascii="Times New Roman" w:hAnsi="Times New Roman" w:cs="Times New Roman"/>
                <w:sz w:val="24"/>
                <w:szCs w:val="24"/>
              </w:rPr>
              <w:t>26</w:t>
            </w:r>
            <w:r>
              <w:rPr>
                <w:rFonts w:ascii="Times New Roman" w:hAnsi="Times New Roman" w:cs="Times New Roman"/>
                <w:sz w:val="24"/>
                <w:szCs w:val="24"/>
              </w:rPr>
              <w:t xml:space="preserve">»  </w:t>
            </w:r>
            <w:r w:rsidR="00130205">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831BB" w:rsidTr="00D86FEA">
        <w:trPr>
          <w:trHeight w:val="1240"/>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1302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30205">
              <w:rPr>
                <w:rFonts w:ascii="Times New Roman" w:hAnsi="Times New Roman" w:cs="Times New Roman"/>
                <w:sz w:val="24"/>
                <w:szCs w:val="24"/>
              </w:rPr>
              <w:t>28</w:t>
            </w:r>
            <w:r>
              <w:rPr>
                <w:rFonts w:ascii="Times New Roman" w:hAnsi="Times New Roman" w:cs="Times New Roman"/>
                <w:sz w:val="24"/>
                <w:szCs w:val="24"/>
              </w:rPr>
              <w:t xml:space="preserve">»  </w:t>
            </w:r>
            <w:r w:rsidR="00130205">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0831BB" w:rsidTr="00D86FEA">
        <w:trPr>
          <w:trHeight w:val="1254"/>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1302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30205">
              <w:rPr>
                <w:rFonts w:ascii="Times New Roman" w:hAnsi="Times New Roman" w:cs="Times New Roman"/>
                <w:sz w:val="24"/>
                <w:szCs w:val="24"/>
              </w:rPr>
              <w:t>29</w:t>
            </w:r>
            <w:r>
              <w:rPr>
                <w:rFonts w:ascii="Times New Roman" w:hAnsi="Times New Roman" w:cs="Times New Roman"/>
                <w:sz w:val="24"/>
                <w:szCs w:val="24"/>
              </w:rPr>
              <w:t xml:space="preserve">»    </w:t>
            </w:r>
            <w:r w:rsidR="00130205">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0831BB" w:rsidTr="00D86FEA">
        <w:trPr>
          <w:trHeight w:val="924"/>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1302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0205">
              <w:rPr>
                <w:rFonts w:ascii="Times New Roman" w:hAnsi="Times New Roman" w:cs="Times New Roman"/>
                <w:sz w:val="24"/>
                <w:szCs w:val="24"/>
              </w:rPr>
              <w:t>03</w:t>
            </w:r>
            <w:r>
              <w:rPr>
                <w:rFonts w:ascii="Times New Roman" w:hAnsi="Times New Roman" w:cs="Times New Roman"/>
                <w:sz w:val="24"/>
                <w:szCs w:val="24"/>
              </w:rPr>
              <w:t xml:space="preserve">»  </w:t>
            </w:r>
            <w:r w:rsidR="00130205">
              <w:rPr>
                <w:rFonts w:ascii="Times New Roman" w:hAnsi="Times New Roman" w:cs="Times New Roman"/>
                <w:sz w:val="24"/>
                <w:szCs w:val="24"/>
              </w:rPr>
              <w:t>ию</w:t>
            </w:r>
            <w:r w:rsidR="00130205">
              <w:rPr>
                <w:rFonts w:ascii="Times New Roman" w:hAnsi="Times New Roman" w:cs="Times New Roman"/>
                <w:sz w:val="24"/>
                <w:szCs w:val="24"/>
              </w:rPr>
              <w:t>л</w:t>
            </w:r>
            <w:r w:rsidR="00130205">
              <w:rPr>
                <w:rFonts w:ascii="Times New Roman" w:hAnsi="Times New Roman" w:cs="Times New Roman"/>
                <w:sz w:val="24"/>
                <w:szCs w:val="24"/>
              </w:rPr>
              <w:t xml:space="preserve">я  </w:t>
            </w:r>
            <w:r>
              <w:rPr>
                <w:rFonts w:ascii="Times New Roman" w:hAnsi="Times New Roman" w:cs="Times New Roman"/>
                <w:sz w:val="24"/>
                <w:szCs w:val="24"/>
              </w:rPr>
              <w:t>2017 года</w:t>
            </w:r>
            <w:bookmarkStart w:id="0" w:name="_GoBack"/>
            <w:bookmarkEnd w:id="0"/>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0831BB" w:rsidRDefault="000831BB" w:rsidP="00D86FEA">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0831BB" w:rsidRDefault="000831BB" w:rsidP="00D86FEA">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831BB" w:rsidRDefault="000831BB" w:rsidP="00D86FEA">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831BB" w:rsidRDefault="000831BB" w:rsidP="00D86FEA">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831BB" w:rsidRDefault="000831BB" w:rsidP="00D86FE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0831BB" w:rsidRDefault="000831BB" w:rsidP="00D86FE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0831BB" w:rsidRDefault="000831BB" w:rsidP="00D86FEA">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Pr>
                <w:rFonts w:ascii="Times New Roman" w:eastAsia="Times New Roman" w:hAnsi="Times New Roman" w:cs="Times New Roman"/>
                <w:sz w:val="24"/>
                <w:szCs w:val="24"/>
              </w:rPr>
              <w:lastRenderedPageBreak/>
              <w:t>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0831BB" w:rsidRDefault="000831BB" w:rsidP="00D86FEA">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0831BB" w:rsidRDefault="000831BB" w:rsidP="00D86FEA">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0831BB" w:rsidRDefault="000831BB" w:rsidP="00D86FEA">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0831BB" w:rsidRDefault="000831BB" w:rsidP="00D86FEA">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0831BB" w:rsidRDefault="000831BB" w:rsidP="00D86FEA">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831BB" w:rsidRDefault="000831BB" w:rsidP="00D86FEA">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31BB" w:rsidRDefault="000831BB" w:rsidP="00D86FEA">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eastAsia="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831BB" w:rsidRDefault="000831BB" w:rsidP="00D86FEA">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831BB" w:rsidRDefault="000831BB" w:rsidP="00D86FEA">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0831BB" w:rsidRDefault="000831BB" w:rsidP="00D86FEA">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31BB" w:rsidRDefault="000831BB" w:rsidP="00D86FEA">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Pr>
                <w:rFonts w:ascii="Times New Roman" w:eastAsia="Times New Roman" w:hAnsi="Times New Roman" w:cs="Times New Roman"/>
                <w:sz w:val="24"/>
                <w:szCs w:val="24"/>
              </w:rPr>
              <w:lastRenderedPageBreak/>
              <w:t xml:space="preserve">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0831BB" w:rsidRDefault="000831BB" w:rsidP="00D86FEA">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0831BB" w:rsidRDefault="000831BB" w:rsidP="00D86FE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0831BB" w:rsidRPr="003F236A" w:rsidRDefault="000831BB" w:rsidP="00D86FEA">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0831BB" w:rsidRDefault="000831BB" w:rsidP="00D86FEA">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0831BB" w:rsidRDefault="000831BB" w:rsidP="00D86FEA">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0831BB" w:rsidRDefault="000831BB" w:rsidP="00D86FEA">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0831BB" w:rsidRDefault="000831BB" w:rsidP="00D86FEA">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в случае применения заказчиком в техническом задании при описании значения </w:t>
            </w:r>
            <w:r>
              <w:rPr>
                <w:rFonts w:ascii="Times New Roman" w:eastAsia="Times New Roman" w:hAnsi="Times New Roman" w:cs="Times New Roman"/>
                <w:sz w:val="24"/>
                <w:szCs w:val="24"/>
              </w:rPr>
              <w:lastRenderedPageBreak/>
              <w:t>показателя с использованием следующих слов (знаков):</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Pr>
                <w:rFonts w:ascii="Times New Roman" w:eastAsia="Times New Roman" w:hAnsi="Times New Roman" w:cs="Times New Roman"/>
                <w:sz w:val="24"/>
                <w:szCs w:val="24"/>
              </w:rPr>
              <w:lastRenderedPageBreak/>
              <w:t>10).</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0831BB" w:rsidRDefault="000831BB" w:rsidP="00D86FEA">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0831BB" w:rsidRDefault="000831BB" w:rsidP="00D86FEA">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0831BB" w:rsidRDefault="000831BB" w:rsidP="00D86FE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831BB" w:rsidTr="00D86FEA">
        <w:trPr>
          <w:trHeight w:val="868"/>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0831BB" w:rsidRPr="000831BB" w:rsidRDefault="000831BB" w:rsidP="000831B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w:t>
            </w:r>
            <w:r w:rsidRPr="000831BB">
              <w:rPr>
                <w:rFonts w:ascii="Times New Roman" w:hAnsi="Times New Roman" w:cs="Times New Roman"/>
                <w:b/>
                <w:sz w:val="24"/>
                <w:szCs w:val="24"/>
                <w:u w:val="single"/>
              </w:rPr>
              <w:t>в размере 1% от начальной (максимальной) цены договора, что составляет 6 193 (шесть тысяч сто девяносто три) рубля 99 копеек.</w:t>
            </w:r>
          </w:p>
          <w:p w:rsidR="000831BB" w:rsidRPr="00EA40A4" w:rsidRDefault="000831BB" w:rsidP="00D86FEA">
            <w:pPr>
              <w:autoSpaceDE w:val="0"/>
              <w:autoSpaceDN w:val="0"/>
              <w:adjustRightInd w:val="0"/>
              <w:spacing w:after="0" w:line="240" w:lineRule="auto"/>
              <w:jc w:val="both"/>
              <w:rPr>
                <w:rFonts w:ascii="Times New Roman" w:hAnsi="Times New Roman" w:cs="Times New Roman"/>
                <w:b/>
                <w:sz w:val="24"/>
                <w:szCs w:val="24"/>
              </w:rPr>
            </w:pPr>
          </w:p>
          <w:p w:rsidR="000831BB" w:rsidRDefault="000831BB" w:rsidP="00D86FEA">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0831BB" w:rsidRDefault="000831BB" w:rsidP="00D86FEA">
            <w:pPr>
              <w:spacing w:after="0" w:line="240" w:lineRule="auto"/>
              <w:jc w:val="both"/>
              <w:rPr>
                <w:rFonts w:ascii="Times New Roman" w:hAnsi="Times New Roman" w:cs="Times New Roman"/>
                <w:sz w:val="24"/>
                <w:szCs w:val="24"/>
              </w:rPr>
            </w:pP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lastRenderedPageBreak/>
              <w:t xml:space="preserve">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0831B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rPr>
              <w:lastRenderedPageBreak/>
              <w:t xml:space="preserve">Размер обеспечения исполнения договора составляет </w:t>
            </w:r>
            <w:r w:rsidRPr="00702047">
              <w:rPr>
                <w:rFonts w:ascii="Times New Roman" w:hAnsi="Times New Roman" w:cs="Times New Roman"/>
                <w:b/>
                <w:sz w:val="24"/>
                <w:szCs w:val="24"/>
              </w:rPr>
              <w:t xml:space="preserve">5% от начальной (максимальной) цены Договора, что составляет </w:t>
            </w:r>
          </w:p>
          <w:p w:rsidR="000831BB" w:rsidRPr="00702047" w:rsidRDefault="000831BB" w:rsidP="000831B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831BB">
              <w:rPr>
                <w:rFonts w:ascii="Times New Roman" w:hAnsi="Times New Roman" w:cs="Times New Roman"/>
                <w:b/>
                <w:sz w:val="24"/>
                <w:szCs w:val="24"/>
                <w:u w:val="single"/>
              </w:rPr>
              <w:lastRenderedPageBreak/>
              <w:t xml:space="preserve">30 969 </w:t>
            </w:r>
            <w:r w:rsidRPr="00702047">
              <w:rPr>
                <w:rFonts w:ascii="Times New Roman" w:hAnsi="Times New Roman" w:cs="Times New Roman"/>
                <w:b/>
                <w:sz w:val="24"/>
                <w:szCs w:val="24"/>
                <w:u w:val="single"/>
              </w:rPr>
              <w:t>(тридцать тысяч девятьсот шестьдесят девять) рубля 94 копейки.</w:t>
            </w:r>
          </w:p>
          <w:p w:rsidR="000831BB" w:rsidRDefault="000831BB" w:rsidP="00D86FEA">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0831BB" w:rsidRDefault="000831BB" w:rsidP="00D86FEA">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831BB" w:rsidRDefault="000831BB" w:rsidP="00D86FEA">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0831BB" w:rsidRDefault="000831BB" w:rsidP="00D86FEA">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831BB" w:rsidRDefault="000831BB" w:rsidP="00D86FEA">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0831BB" w:rsidRDefault="000831BB" w:rsidP="00D86FEA">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6) срок действия банковской гарантии;</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831BB" w:rsidRDefault="000831BB" w:rsidP="00D86FEA">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0831BB" w:rsidRDefault="000831BB" w:rsidP="00D86FEA">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денежных средств:</w:t>
            </w:r>
          </w:p>
          <w:p w:rsidR="000831BB" w:rsidRDefault="000831BB" w:rsidP="000831BB">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0831BB" w:rsidRDefault="000831BB" w:rsidP="000831BB">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831BB" w:rsidRDefault="000831BB" w:rsidP="000831BB">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0831BB" w:rsidRDefault="000831BB" w:rsidP="000831BB">
            <w:pPr>
              <w:pStyle w:val="3"/>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0831BB" w:rsidRDefault="000831BB" w:rsidP="00D86FEA">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w:t>
            </w:r>
            <w:r>
              <w:rPr>
                <w:rFonts w:ascii="Times New Roman" w:hAnsi="Times New Roman" w:cs="Times New Roman"/>
                <w:sz w:val="24"/>
                <w:szCs w:val="24"/>
              </w:rPr>
              <w:lastRenderedPageBreak/>
              <w:t>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0831BB" w:rsidRDefault="000831BB" w:rsidP="00D86FE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0831BB" w:rsidRDefault="000831BB" w:rsidP="00D86FEA">
            <w:pPr>
              <w:pStyle w:val="aff"/>
              <w:spacing w:line="276" w:lineRule="auto"/>
              <w:jc w:val="both"/>
            </w:pPr>
            <w:r>
              <w:t xml:space="preserve">Банк: Ф-л Западно-Сибирский ПАО Банка «ФК Открытие» г. </w:t>
            </w:r>
            <w:r>
              <w:lastRenderedPageBreak/>
              <w:t>Ханты-Мансийск</w:t>
            </w:r>
          </w:p>
          <w:p w:rsidR="000831BB" w:rsidRDefault="000831BB" w:rsidP="00D86FEA">
            <w:pPr>
              <w:pStyle w:val="aff"/>
              <w:spacing w:line="276" w:lineRule="auto"/>
              <w:jc w:val="both"/>
            </w:pPr>
            <w:proofErr w:type="gramStart"/>
            <w:r>
              <w:t>Р</w:t>
            </w:r>
            <w:proofErr w:type="gramEnd"/>
            <w:r>
              <w:t>/с:  40701810100063000008</w:t>
            </w:r>
          </w:p>
          <w:p w:rsidR="000831BB" w:rsidRDefault="000831BB" w:rsidP="00D86FEA">
            <w:pPr>
              <w:pStyle w:val="aff"/>
              <w:spacing w:line="276" w:lineRule="auto"/>
              <w:jc w:val="both"/>
            </w:pPr>
            <w:r>
              <w:t>к/с:  30101810465777100812</w:t>
            </w:r>
          </w:p>
          <w:p w:rsidR="000831BB" w:rsidRDefault="000831BB" w:rsidP="00D86FEA">
            <w:pPr>
              <w:pStyle w:val="aff"/>
              <w:spacing w:line="276" w:lineRule="auto"/>
              <w:jc w:val="both"/>
            </w:pPr>
            <w:r>
              <w:t>БИК:  047162812</w:t>
            </w:r>
          </w:p>
          <w:p w:rsidR="000831BB" w:rsidRDefault="000831BB" w:rsidP="00D86FEA">
            <w:pPr>
              <w:pStyle w:val="aff"/>
              <w:spacing w:line="276" w:lineRule="auto"/>
              <w:jc w:val="both"/>
            </w:pPr>
            <w:proofErr w:type="spellStart"/>
            <w:r>
              <w:t>Л.сч</w:t>
            </w:r>
            <w:proofErr w:type="spellEnd"/>
            <w:r>
              <w:t>. 300.14.106.0</w:t>
            </w:r>
          </w:p>
          <w:p w:rsidR="000831BB" w:rsidRDefault="000831BB" w:rsidP="00D86FEA">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0831BB" w:rsidRDefault="000831BB" w:rsidP="00D86FEA">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продуктов питания (мясная и рыбная продукция)</w:t>
            </w:r>
          </w:p>
          <w:p w:rsidR="000831BB" w:rsidRDefault="000831BB" w:rsidP="00D86FEA">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0831BB" w:rsidRDefault="000831BB" w:rsidP="00D86FEA">
            <w:pPr>
              <w:spacing w:after="0" w:line="240" w:lineRule="auto"/>
              <w:jc w:val="both"/>
              <w:rPr>
                <w:rFonts w:ascii="Times New Roman" w:hAnsi="Times New Roman" w:cs="Times New Roman"/>
                <w:sz w:val="24"/>
                <w:szCs w:val="24"/>
              </w:rPr>
            </w:pP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0831BB" w:rsidRDefault="000831BB" w:rsidP="00D86FEA">
            <w:pPr>
              <w:spacing w:after="0" w:line="240" w:lineRule="auto"/>
              <w:jc w:val="both"/>
              <w:rPr>
                <w:rFonts w:ascii="Times New Roman" w:hAnsi="Times New Roman" w:cs="Times New Roman"/>
                <w:sz w:val="24"/>
                <w:szCs w:val="24"/>
              </w:rPr>
            </w:pP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w:t>
            </w:r>
            <w:r>
              <w:rPr>
                <w:rFonts w:ascii="Times New Roman" w:hAnsi="Times New Roman" w:cs="Times New Roman"/>
                <w:sz w:val="24"/>
                <w:szCs w:val="24"/>
              </w:rPr>
              <w:lastRenderedPageBreak/>
              <w:t>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0831BB" w:rsidRDefault="000831BB" w:rsidP="00D86FEA">
            <w:pPr>
              <w:pStyle w:val="a9"/>
              <w:snapToGrid w:val="0"/>
              <w:spacing w:before="0" w:beforeAutospacing="0" w:after="0" w:afterAutospacing="0" w:line="276" w:lineRule="auto"/>
              <w:jc w:val="both"/>
            </w:pPr>
            <w:r>
              <w:t>Сведения о предоставлении преимуществ участникам закупки</w:t>
            </w:r>
          </w:p>
          <w:p w:rsidR="000831BB" w:rsidRDefault="000831BB" w:rsidP="00D86FEA">
            <w:pPr>
              <w:spacing w:after="0" w:line="240" w:lineRule="auto"/>
              <w:jc w:val="both"/>
              <w:rPr>
                <w:rFonts w:ascii="Times New Roman" w:hAnsi="Times New Roman" w:cs="Times New Roman"/>
                <w:sz w:val="24"/>
                <w:szCs w:val="24"/>
              </w:rPr>
            </w:pPr>
          </w:p>
          <w:p w:rsidR="000831BB" w:rsidRDefault="000831BB" w:rsidP="00D86FEA">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0831BB" w:rsidRPr="00EA40A4" w:rsidRDefault="000831BB" w:rsidP="00D86FEA">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0831BB" w:rsidRPr="00EA40A4" w:rsidRDefault="000831BB" w:rsidP="00D86FEA">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0831BB" w:rsidTr="00D86FEA">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0831BB" w:rsidRDefault="000831BB" w:rsidP="00D86FEA">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0831BB" w:rsidRDefault="000831BB" w:rsidP="00D86F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не установлено</w:t>
            </w:r>
          </w:p>
          <w:p w:rsidR="000831BB" w:rsidRDefault="000831BB" w:rsidP="00D86FEA">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0831BB" w:rsidRDefault="000831BB" w:rsidP="00D86FEA">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не </w:t>
            </w:r>
            <w:r>
              <w:rPr>
                <w:rFonts w:ascii="Times New Roman" w:hAnsi="Times New Roman" w:cs="Times New Roman"/>
                <w:b/>
                <w:sz w:val="24"/>
                <w:szCs w:val="24"/>
                <w:u w:val="single"/>
              </w:rPr>
              <w:lastRenderedPageBreak/>
              <w:t>установлено;</w:t>
            </w:r>
          </w:p>
          <w:p w:rsidR="000831BB" w:rsidRDefault="000831BB" w:rsidP="00D86FEA">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0831BB" w:rsidRDefault="000831BB" w:rsidP="00D86FEA">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0831BB" w:rsidRDefault="000831BB" w:rsidP="00D86F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tc>
      </w:tr>
      <w:tr w:rsidR="000831BB" w:rsidTr="00D86FEA">
        <w:trPr>
          <w:trHeight w:val="1723"/>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0831BB" w:rsidTr="00D86FEA">
        <w:trPr>
          <w:trHeight w:val="1020"/>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0831BB" w:rsidRDefault="000831BB" w:rsidP="00D86FEA">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0831BB" w:rsidRDefault="000831BB" w:rsidP="00D86FEA">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0831BB" w:rsidRDefault="000831BB" w:rsidP="00D86FEA">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831BB" w:rsidRDefault="000831BB" w:rsidP="00D86FEA">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831BB" w:rsidRDefault="000831BB" w:rsidP="00D86FEA">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w:t>
            </w:r>
            <w:r>
              <w:rPr>
                <w:rFonts w:ascii="Times New Roman" w:hAnsi="Times New Roman" w:cs="Times New Roman"/>
                <w:sz w:val="24"/>
                <w:szCs w:val="24"/>
              </w:rPr>
              <w:lastRenderedPageBreak/>
              <w:t>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831BB" w:rsidRDefault="000831BB" w:rsidP="00D86FEA">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0831BB" w:rsidRDefault="000831BB" w:rsidP="00D86FEA">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0831BB" w:rsidTr="00D86FEA">
        <w:trPr>
          <w:trHeight w:val="1555"/>
        </w:trPr>
        <w:tc>
          <w:tcPr>
            <w:tcW w:w="817" w:type="dxa"/>
            <w:tcBorders>
              <w:top w:val="single" w:sz="4" w:space="0" w:color="auto"/>
              <w:left w:val="single" w:sz="4" w:space="0" w:color="auto"/>
              <w:bottom w:val="single" w:sz="4" w:space="0" w:color="auto"/>
              <w:right w:val="single" w:sz="4" w:space="0" w:color="auto"/>
            </w:tcBorders>
          </w:tcPr>
          <w:p w:rsidR="000831BB" w:rsidRDefault="000831BB" w:rsidP="00D86FEA">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831BB" w:rsidRDefault="000831BB" w:rsidP="00D86FEA">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0831BB" w:rsidRDefault="000831BB" w:rsidP="00D86FEA">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831BB" w:rsidRDefault="000831BB" w:rsidP="000831BB">
      <w:pPr>
        <w:pStyle w:val="ConsPlusNormal"/>
        <w:widowControl/>
        <w:tabs>
          <w:tab w:val="left" w:pos="360"/>
        </w:tabs>
        <w:spacing w:before="120"/>
        <w:ind w:firstLine="0"/>
        <w:jc w:val="both"/>
        <w:rPr>
          <w:rFonts w:ascii="Times New Roman" w:hAnsi="Times New Roman" w:cs="Times New Roman"/>
          <w:b/>
          <w:bCs/>
          <w:sz w:val="24"/>
          <w:szCs w:val="24"/>
        </w:rPr>
      </w:pPr>
    </w:p>
    <w:p w:rsidR="000831BB" w:rsidRDefault="000831BB" w:rsidP="000831BB">
      <w:pPr>
        <w:pStyle w:val="ConsPlusNormal"/>
        <w:widowControl/>
        <w:tabs>
          <w:tab w:val="left" w:pos="360"/>
        </w:tabs>
        <w:spacing w:before="120"/>
        <w:ind w:firstLine="0"/>
        <w:jc w:val="both"/>
        <w:rPr>
          <w:rFonts w:ascii="Times New Roman" w:hAnsi="Times New Roman" w:cs="Times New Roman"/>
          <w:b/>
          <w:bCs/>
          <w:sz w:val="24"/>
          <w:szCs w:val="24"/>
        </w:rPr>
      </w:pPr>
    </w:p>
    <w:p w:rsidR="000831BB" w:rsidRDefault="000831BB" w:rsidP="000831BB">
      <w:pPr>
        <w:pStyle w:val="ConsPlusNormal"/>
        <w:widowControl/>
        <w:tabs>
          <w:tab w:val="left" w:pos="360"/>
        </w:tabs>
        <w:spacing w:before="120"/>
        <w:ind w:firstLine="0"/>
        <w:jc w:val="both"/>
        <w:rPr>
          <w:rFonts w:ascii="Times New Roman" w:hAnsi="Times New Roman" w:cs="Times New Roman"/>
          <w:b/>
          <w:bCs/>
          <w:sz w:val="24"/>
          <w:szCs w:val="24"/>
        </w:rPr>
      </w:pPr>
    </w:p>
    <w:p w:rsidR="000831BB" w:rsidRDefault="000831BB" w:rsidP="000831BB">
      <w:pPr>
        <w:pStyle w:val="ConsPlusNormal"/>
        <w:widowControl/>
        <w:tabs>
          <w:tab w:val="left" w:pos="360"/>
        </w:tabs>
        <w:spacing w:before="120"/>
        <w:ind w:firstLine="0"/>
        <w:jc w:val="both"/>
        <w:rPr>
          <w:rFonts w:ascii="Times New Roman" w:hAnsi="Times New Roman" w:cs="Times New Roman"/>
          <w:b/>
          <w:bCs/>
          <w:sz w:val="24"/>
          <w:szCs w:val="24"/>
        </w:rPr>
      </w:pPr>
    </w:p>
    <w:p w:rsidR="000831BB" w:rsidRPr="003F236A" w:rsidRDefault="000831BB" w:rsidP="000831BB">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0831BB" w:rsidRPr="003F236A" w:rsidRDefault="00130205" w:rsidP="000831B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0831BB" w:rsidRPr="003F236A">
          <w:rPr>
            <w:rStyle w:val="a3"/>
            <w:rFonts w:ascii="Times New Roman" w:hAnsi="Times New Roman" w:cs="Times New Roman"/>
            <w:sz w:val="24"/>
            <w:szCs w:val="24"/>
          </w:rPr>
          <w:t>ТЕХНИЧЕСКОЕ ЗАДАНИЕ  ДОКУМЕНТАЦИИ ОБ АУКЦИОНЕ</w:t>
        </w:r>
      </w:hyperlink>
    </w:p>
    <w:p w:rsidR="000831BB" w:rsidRDefault="000831BB" w:rsidP="000831BB">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2D52A2" w:rsidRDefault="002D52A2" w:rsidP="002D52A2">
      <w:pPr>
        <w:tabs>
          <w:tab w:val="num" w:pos="567"/>
        </w:tabs>
        <w:autoSpaceDE w:val="0"/>
        <w:autoSpaceDN w:val="0"/>
        <w:adjustRightInd w:val="0"/>
        <w:spacing w:after="0" w:line="240" w:lineRule="auto"/>
        <w:jc w:val="both"/>
        <w:rPr>
          <w:rFonts w:ascii="Times New Roman" w:hAnsi="Times New Roman" w:cs="Times New Roman"/>
          <w:sz w:val="24"/>
          <w:szCs w:val="24"/>
        </w:rPr>
      </w:pPr>
      <w:r w:rsidRPr="002D52A2">
        <w:rPr>
          <w:rFonts w:ascii="Times New Roman" w:hAnsi="Times New Roman" w:cs="Times New Roman"/>
          <w:b/>
          <w:sz w:val="24"/>
          <w:szCs w:val="24"/>
        </w:rPr>
        <w:t>Сроки поставки товара</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по 31.12.2017г.</w:t>
      </w:r>
    </w:p>
    <w:p w:rsidR="002D52A2" w:rsidRPr="003F236A" w:rsidRDefault="002D52A2" w:rsidP="000831BB">
      <w:pPr>
        <w:spacing w:line="240" w:lineRule="auto"/>
        <w:rPr>
          <w:rFonts w:ascii="Times New Roman" w:hAnsi="Times New Roman" w:cs="Times New Roman"/>
          <w:b/>
          <w:sz w:val="24"/>
          <w:szCs w:val="24"/>
        </w:rPr>
      </w:pPr>
    </w:p>
    <w:p w:rsidR="000831BB" w:rsidRPr="003F236A" w:rsidRDefault="000831BB" w:rsidP="000831BB">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2D52A2">
        <w:rPr>
          <w:rFonts w:ascii="Times New Roman" w:hAnsi="Times New Roman" w:cs="Times New Roman"/>
          <w:b/>
          <w:sz w:val="24"/>
          <w:szCs w:val="24"/>
        </w:rPr>
        <w:t>Место доставки товара</w:t>
      </w:r>
      <w:r w:rsidRPr="003F236A">
        <w:rPr>
          <w:rFonts w:ascii="Times New Roman" w:hAnsi="Times New Roman" w:cs="Times New Roman"/>
          <w:sz w:val="24"/>
          <w:szCs w:val="24"/>
        </w:rPr>
        <w:t>: 628260 ул. Садовая д. 72, ул. Ермака, д.7, г. Югорск, Ханты-Мансийский автономный округ-Югра, Тюменская область.</w:t>
      </w:r>
      <w:proofErr w:type="gramEnd"/>
    </w:p>
    <w:p w:rsidR="000831BB" w:rsidRPr="00702047" w:rsidRDefault="000831BB" w:rsidP="000831BB">
      <w:pPr>
        <w:tabs>
          <w:tab w:val="num" w:pos="567"/>
        </w:tabs>
        <w:autoSpaceDE w:val="0"/>
        <w:autoSpaceDN w:val="0"/>
        <w:adjustRightInd w:val="0"/>
        <w:spacing w:after="0" w:line="240" w:lineRule="auto"/>
        <w:ind w:left="284"/>
        <w:rPr>
          <w:rFonts w:ascii="Times New Roman" w:hAnsi="Times New Roman" w:cs="Times New Roman"/>
          <w:sz w:val="24"/>
          <w:szCs w:val="24"/>
        </w:rPr>
      </w:pPr>
      <w:r w:rsidRPr="00702047">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r>
        <w:rPr>
          <w:rFonts w:ascii="Times New Roman" w:hAnsi="Times New Roman" w:cs="Times New Roman"/>
          <w:sz w:val="24"/>
          <w:szCs w:val="24"/>
        </w:rPr>
        <w:t xml:space="preserve"> (Приложение 1)</w:t>
      </w:r>
    </w:p>
    <w:p w:rsidR="000831BB" w:rsidRPr="00702047" w:rsidRDefault="000831BB" w:rsidP="000831BB">
      <w:pPr>
        <w:tabs>
          <w:tab w:val="num" w:pos="567"/>
        </w:tabs>
        <w:autoSpaceDE w:val="0"/>
        <w:autoSpaceDN w:val="0"/>
        <w:adjustRightInd w:val="0"/>
        <w:spacing w:after="0" w:line="240" w:lineRule="auto"/>
        <w:ind w:left="284"/>
        <w:rPr>
          <w:rFonts w:ascii="Times New Roman" w:hAnsi="Times New Roman" w:cs="Times New Roman"/>
          <w:sz w:val="24"/>
          <w:szCs w:val="24"/>
        </w:rPr>
      </w:pPr>
      <w:proofErr w:type="gramStart"/>
      <w:r w:rsidRPr="00702047">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702047">
        <w:rPr>
          <w:rFonts w:ascii="Times New Roman" w:hAnsi="Times New Roman" w:cs="Times New Roman"/>
          <w:sz w:val="24"/>
          <w:szCs w:val="24"/>
        </w:rPr>
        <w:t xml:space="preserve"> Поставка товара осуществляется по заявке Заказчика  понедельник с 08.00 часов до 10.00 часов.</w:t>
      </w:r>
      <w:r>
        <w:rPr>
          <w:rFonts w:ascii="Times New Roman" w:hAnsi="Times New Roman" w:cs="Times New Roman"/>
          <w:sz w:val="24"/>
          <w:szCs w:val="24"/>
        </w:rPr>
        <w:t xml:space="preserve"> (Приложение 2)</w:t>
      </w:r>
    </w:p>
    <w:p w:rsidR="000831BB" w:rsidRPr="00702047" w:rsidRDefault="000831BB" w:rsidP="000831BB">
      <w:pPr>
        <w:tabs>
          <w:tab w:val="num" w:pos="567"/>
        </w:tabs>
        <w:autoSpaceDE w:val="0"/>
        <w:autoSpaceDN w:val="0"/>
        <w:adjustRightInd w:val="0"/>
        <w:spacing w:after="0" w:line="240" w:lineRule="auto"/>
        <w:ind w:left="284"/>
        <w:rPr>
          <w:rFonts w:ascii="Times New Roman" w:hAnsi="Times New Roman" w:cs="Times New Roman"/>
          <w:sz w:val="24"/>
          <w:szCs w:val="24"/>
        </w:rPr>
      </w:pPr>
    </w:p>
    <w:p w:rsidR="000831BB" w:rsidRPr="003F236A" w:rsidRDefault="000831BB" w:rsidP="000831BB">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0831BB" w:rsidRPr="003F236A" w:rsidRDefault="000831BB" w:rsidP="000831BB">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0831BB" w:rsidRPr="003F236A" w:rsidRDefault="000831BB" w:rsidP="000831B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0831BB" w:rsidRPr="003F236A" w:rsidRDefault="000831BB" w:rsidP="000831B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0831BB" w:rsidRPr="003F236A" w:rsidRDefault="000831BB" w:rsidP="000831B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0831BB" w:rsidRPr="003F236A" w:rsidRDefault="000831BB" w:rsidP="000831BB">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0831BB" w:rsidRPr="003F236A" w:rsidRDefault="000831BB" w:rsidP="000831BB">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831BB" w:rsidRPr="003F236A" w:rsidRDefault="000831BB" w:rsidP="000831B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0831BB" w:rsidRPr="003F236A" w:rsidRDefault="000831BB" w:rsidP="000831BB">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0831BB" w:rsidRPr="003F236A" w:rsidRDefault="000831BB" w:rsidP="000831BB">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0831BB" w:rsidRPr="003F236A" w:rsidRDefault="000831BB" w:rsidP="000831BB">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0831BB" w:rsidRPr="003F236A" w:rsidRDefault="000831BB" w:rsidP="000831BB">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0831BB" w:rsidRPr="003F236A" w:rsidRDefault="000831BB" w:rsidP="000831B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0831BB" w:rsidRPr="003F236A" w:rsidRDefault="000831BB" w:rsidP="000831B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0831BB" w:rsidRPr="003F236A" w:rsidRDefault="000831BB" w:rsidP="000831BB">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0831BB" w:rsidRPr="003F236A" w:rsidRDefault="000831BB" w:rsidP="000831BB">
      <w:pPr>
        <w:tabs>
          <w:tab w:val="num" w:pos="720"/>
        </w:tabs>
        <w:spacing w:line="240" w:lineRule="auto"/>
        <w:ind w:hanging="360"/>
        <w:rPr>
          <w:rFonts w:ascii="Times New Roman" w:hAnsi="Times New Roman" w:cs="Times New Roman"/>
          <w:b/>
          <w:color w:val="383838"/>
          <w:sz w:val="24"/>
          <w:szCs w:val="24"/>
        </w:rPr>
      </w:pPr>
    </w:p>
    <w:p w:rsidR="000831BB" w:rsidRPr="003F236A" w:rsidRDefault="000831BB" w:rsidP="000831BB">
      <w:pPr>
        <w:tabs>
          <w:tab w:val="num" w:pos="720"/>
        </w:tabs>
        <w:spacing w:line="240" w:lineRule="auto"/>
        <w:ind w:hanging="360"/>
        <w:rPr>
          <w:rFonts w:ascii="Times New Roman" w:hAnsi="Times New Roman" w:cs="Times New Roman"/>
          <w:b/>
          <w:color w:val="383838"/>
          <w:sz w:val="24"/>
          <w:szCs w:val="24"/>
        </w:rPr>
      </w:pPr>
    </w:p>
    <w:p w:rsidR="000831BB" w:rsidRDefault="000831BB" w:rsidP="00037712">
      <w:pPr>
        <w:tabs>
          <w:tab w:val="num" w:pos="720"/>
        </w:tabs>
        <w:spacing w:line="240" w:lineRule="auto"/>
        <w:rPr>
          <w:rFonts w:ascii="Times New Roman" w:hAnsi="Times New Roman" w:cs="Times New Roman"/>
          <w:b/>
          <w:color w:val="383838"/>
          <w:sz w:val="24"/>
          <w:szCs w:val="24"/>
        </w:rPr>
      </w:pPr>
    </w:p>
    <w:p w:rsidR="000831BB" w:rsidRPr="003F236A" w:rsidRDefault="000831BB" w:rsidP="000831BB">
      <w:pPr>
        <w:tabs>
          <w:tab w:val="num" w:pos="720"/>
        </w:tabs>
        <w:spacing w:line="240" w:lineRule="auto"/>
        <w:ind w:hanging="360"/>
        <w:rPr>
          <w:rFonts w:ascii="Times New Roman" w:hAnsi="Times New Roman" w:cs="Times New Roman"/>
          <w:b/>
          <w:color w:val="383838"/>
          <w:sz w:val="24"/>
          <w:szCs w:val="24"/>
        </w:rPr>
      </w:pPr>
    </w:p>
    <w:p w:rsidR="000831BB" w:rsidRPr="003F236A" w:rsidRDefault="000831BB" w:rsidP="000831BB">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0831BB" w:rsidRPr="003F236A" w:rsidRDefault="000831BB" w:rsidP="000831BB">
      <w:pPr>
        <w:autoSpaceDE w:val="0"/>
        <w:autoSpaceDN w:val="0"/>
        <w:adjustRightInd w:val="0"/>
        <w:spacing w:after="0" w:line="240" w:lineRule="auto"/>
        <w:ind w:left="539"/>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253"/>
        <w:gridCol w:w="709"/>
        <w:gridCol w:w="1842"/>
        <w:gridCol w:w="1701"/>
      </w:tblGrid>
      <w:tr w:rsidR="000831BB" w:rsidRPr="003F236A" w:rsidTr="00D86FEA">
        <w:trPr>
          <w:trHeight w:val="1924"/>
        </w:trPr>
        <w:tc>
          <w:tcPr>
            <w:tcW w:w="426"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0831BB" w:rsidRPr="006D69BE" w:rsidRDefault="000831BB" w:rsidP="00D86FEA">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4253"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0831BB" w:rsidRPr="006D69BE" w:rsidRDefault="000831BB" w:rsidP="00D86FEA">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2"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0831BB" w:rsidRPr="003F236A" w:rsidTr="00D86FEA">
        <w:trPr>
          <w:trHeight w:val="1812"/>
        </w:trPr>
        <w:tc>
          <w:tcPr>
            <w:tcW w:w="426"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275" w:type="dxa"/>
            <w:tcBorders>
              <w:top w:val="single" w:sz="4" w:space="0" w:color="auto"/>
              <w:left w:val="single" w:sz="4" w:space="0" w:color="auto"/>
              <w:bottom w:val="single" w:sz="4" w:space="0" w:color="auto"/>
              <w:right w:val="single" w:sz="4" w:space="0" w:color="auto"/>
            </w:tcBorders>
          </w:tcPr>
          <w:p w:rsidR="000831BB" w:rsidRDefault="000831BB" w:rsidP="00D86FE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10.20.23.122</w:t>
            </w:r>
          </w:p>
        </w:tc>
        <w:tc>
          <w:tcPr>
            <w:tcW w:w="4253" w:type="dxa"/>
            <w:tcBorders>
              <w:top w:val="single" w:sz="4" w:space="0" w:color="auto"/>
              <w:left w:val="single" w:sz="4" w:space="0" w:color="auto"/>
              <w:bottom w:val="single" w:sz="4" w:space="0" w:color="auto"/>
              <w:right w:val="single" w:sz="4" w:space="0" w:color="auto"/>
            </w:tcBorders>
          </w:tcPr>
          <w:p w:rsidR="000831BB" w:rsidRDefault="000831BB" w:rsidP="00D86FEA">
            <w:pPr>
              <w:rPr>
                <w:rFonts w:ascii="Times New Roman" w:hAnsi="Times New Roman" w:cs="Times New Roman"/>
                <w:sz w:val="20"/>
                <w:szCs w:val="20"/>
              </w:rPr>
            </w:pPr>
            <w:r w:rsidRPr="000831BB">
              <w:rPr>
                <w:rFonts w:ascii="Times New Roman" w:hAnsi="Times New Roman" w:cs="Times New Roman"/>
                <w:b/>
                <w:color w:val="000000"/>
                <w:sz w:val="20"/>
                <w:szCs w:val="20"/>
              </w:rPr>
              <w:t>Сельдь атлантическая</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С</w:t>
            </w:r>
            <w:r w:rsidRPr="00886C07">
              <w:rPr>
                <w:rFonts w:ascii="Times New Roman" w:hAnsi="Times New Roman" w:cs="Times New Roman"/>
                <w:color w:val="000000"/>
                <w:sz w:val="20"/>
                <w:szCs w:val="20"/>
              </w:rPr>
              <w:t>лабосоленая</w:t>
            </w:r>
            <w:proofErr w:type="gramEnd"/>
            <w:r w:rsidRPr="00886C07">
              <w:rPr>
                <w:rFonts w:ascii="Times New Roman" w:hAnsi="Times New Roman" w:cs="Times New Roman"/>
                <w:color w:val="000000"/>
                <w:sz w:val="20"/>
                <w:szCs w:val="20"/>
              </w:rPr>
              <w:t xml:space="preserve">, с </w:t>
            </w:r>
            <w:r>
              <w:rPr>
                <w:rFonts w:ascii="Times New Roman" w:hAnsi="Times New Roman" w:cs="Times New Roman"/>
                <w:color w:val="000000"/>
                <w:sz w:val="20"/>
                <w:szCs w:val="20"/>
              </w:rPr>
              <w:t xml:space="preserve">головой, не потрошеная в ведрах. Масса ведра в </w:t>
            </w:r>
            <w:r w:rsidRPr="00886C07">
              <w:rPr>
                <w:rFonts w:ascii="Times New Roman" w:hAnsi="Times New Roman" w:cs="Times New Roman"/>
                <w:color w:val="000000"/>
                <w:sz w:val="20"/>
                <w:szCs w:val="20"/>
              </w:rPr>
              <w:t>не менее 9 кг</w:t>
            </w:r>
            <w:r>
              <w:rPr>
                <w:rFonts w:ascii="Times New Roman" w:hAnsi="Times New Roman" w:cs="Times New Roman"/>
                <w:color w:val="000000"/>
                <w:sz w:val="20"/>
                <w:szCs w:val="20"/>
              </w:rPr>
              <w:t xml:space="preserve"> и</w:t>
            </w:r>
            <w:r w:rsidRPr="00886C07">
              <w:rPr>
                <w:rFonts w:ascii="Times New Roman" w:hAnsi="Times New Roman" w:cs="Times New Roman"/>
                <w:color w:val="000000"/>
                <w:sz w:val="20"/>
                <w:szCs w:val="20"/>
              </w:rPr>
              <w:t xml:space="preserve"> не б</w:t>
            </w:r>
            <w:r>
              <w:rPr>
                <w:rFonts w:ascii="Times New Roman" w:hAnsi="Times New Roman" w:cs="Times New Roman"/>
                <w:color w:val="000000"/>
                <w:sz w:val="20"/>
                <w:szCs w:val="20"/>
              </w:rPr>
              <w:t>олее 10 кг.</w:t>
            </w:r>
            <w:r w:rsidRPr="00886C07">
              <w:rPr>
                <w:rFonts w:ascii="Times New Roman" w:hAnsi="Times New Roman" w:cs="Times New Roman"/>
                <w:color w:val="000000"/>
                <w:sz w:val="20"/>
                <w:szCs w:val="20"/>
              </w:rPr>
              <w:t xml:space="preserve"> Срок годности не более 3</w:t>
            </w:r>
            <w:r>
              <w:rPr>
                <w:rFonts w:ascii="Times New Roman" w:hAnsi="Times New Roman" w:cs="Times New Roman"/>
                <w:color w:val="000000"/>
                <w:sz w:val="20"/>
                <w:szCs w:val="20"/>
              </w:rPr>
              <w:t>0 суток. ГОСТ 815-2004. Ведро маркированное</w:t>
            </w:r>
            <w:r w:rsidRPr="00886C07">
              <w:rPr>
                <w:rFonts w:ascii="Times New Roman" w:hAnsi="Times New Roman" w:cs="Times New Roman"/>
                <w:color w:val="000000"/>
                <w:sz w:val="20"/>
                <w:szCs w:val="20"/>
              </w:rPr>
              <w:t>, без повреждений</w:t>
            </w:r>
          </w:p>
        </w:tc>
        <w:tc>
          <w:tcPr>
            <w:tcW w:w="709" w:type="dxa"/>
            <w:tcBorders>
              <w:top w:val="single" w:sz="4" w:space="0" w:color="auto"/>
              <w:left w:val="single" w:sz="4" w:space="0" w:color="auto"/>
              <w:bottom w:val="single" w:sz="4" w:space="0" w:color="auto"/>
              <w:right w:val="single" w:sz="4" w:space="0" w:color="auto"/>
            </w:tcBorders>
          </w:tcPr>
          <w:p w:rsidR="000831BB" w:rsidRDefault="000831BB" w:rsidP="00D86FEA">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1701"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jc w:val="center"/>
              <w:rPr>
                <w:rFonts w:ascii="Times New Roman" w:hAnsi="Times New Roman" w:cs="Times New Roman"/>
                <w:color w:val="000000"/>
                <w:sz w:val="16"/>
                <w:szCs w:val="16"/>
              </w:rPr>
            </w:pPr>
            <w:r>
              <w:rPr>
                <w:rFonts w:ascii="Times New Roman" w:hAnsi="Times New Roman" w:cs="Times New Roman"/>
                <w:color w:val="000000"/>
                <w:sz w:val="16"/>
                <w:szCs w:val="16"/>
              </w:rPr>
              <w:t>140</w:t>
            </w:r>
          </w:p>
        </w:tc>
      </w:tr>
      <w:tr w:rsidR="000831BB" w:rsidRPr="003F236A" w:rsidTr="00D86FEA">
        <w:trPr>
          <w:trHeight w:val="286"/>
        </w:trPr>
        <w:tc>
          <w:tcPr>
            <w:tcW w:w="426"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0831BB" w:rsidRDefault="000831BB" w:rsidP="00D86FE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10.12.10.110</w:t>
            </w:r>
          </w:p>
        </w:tc>
        <w:tc>
          <w:tcPr>
            <w:tcW w:w="4253" w:type="dxa"/>
            <w:tcBorders>
              <w:top w:val="single" w:sz="4" w:space="0" w:color="auto"/>
              <w:left w:val="single" w:sz="4" w:space="0" w:color="auto"/>
              <w:bottom w:val="single" w:sz="4" w:space="0" w:color="auto"/>
              <w:right w:val="single" w:sz="4" w:space="0" w:color="auto"/>
            </w:tcBorders>
          </w:tcPr>
          <w:p w:rsidR="000831BB" w:rsidRDefault="000831BB" w:rsidP="00D86FEA">
            <w:pPr>
              <w:rPr>
                <w:rFonts w:ascii="Times New Roman" w:hAnsi="Times New Roman" w:cs="Times New Roman"/>
                <w:sz w:val="20"/>
                <w:szCs w:val="20"/>
              </w:rPr>
            </w:pPr>
            <w:r w:rsidRPr="000831BB">
              <w:rPr>
                <w:rFonts w:ascii="Times New Roman" w:hAnsi="Times New Roman" w:cs="Times New Roman"/>
                <w:b/>
                <w:sz w:val="20"/>
                <w:szCs w:val="20"/>
              </w:rPr>
              <w:t>Грудка цыплят-бройлеров.</w:t>
            </w:r>
            <w:r>
              <w:rPr>
                <w:rFonts w:ascii="Times New Roman" w:hAnsi="Times New Roman" w:cs="Times New Roman"/>
                <w:sz w:val="20"/>
                <w:szCs w:val="20"/>
              </w:rPr>
              <w:t xml:space="preserve">  </w:t>
            </w:r>
            <w:proofErr w:type="gramStart"/>
            <w:r w:rsidRPr="002A450F">
              <w:rPr>
                <w:rFonts w:ascii="Times New Roman" w:hAnsi="Times New Roman" w:cs="Times New Roman"/>
                <w:sz w:val="20"/>
                <w:szCs w:val="20"/>
              </w:rPr>
              <w:t>Хорошо обескровлена, чистая; не имеет: посторонних включений (например, стекла, резины, металла); посторонних запахов; видимых кровяных сгустков; холодильных ожогов, пятен о</w:t>
            </w:r>
            <w:r>
              <w:rPr>
                <w:rFonts w:ascii="Times New Roman" w:hAnsi="Times New Roman" w:cs="Times New Roman"/>
                <w:sz w:val="20"/>
                <w:szCs w:val="20"/>
              </w:rPr>
              <w:t>т разлитой желчи.</w:t>
            </w:r>
            <w:proofErr w:type="gramEnd"/>
            <w:r>
              <w:rPr>
                <w:rFonts w:ascii="Times New Roman" w:hAnsi="Times New Roman" w:cs="Times New Roman"/>
                <w:sz w:val="20"/>
                <w:szCs w:val="20"/>
              </w:rPr>
              <w:t xml:space="preserve"> </w:t>
            </w:r>
            <w:r w:rsidRPr="002A450F">
              <w:rPr>
                <w:rFonts w:ascii="Times New Roman" w:hAnsi="Times New Roman" w:cs="Times New Roman"/>
                <w:sz w:val="20"/>
                <w:szCs w:val="20"/>
              </w:rPr>
              <w:t xml:space="preserve"> ГОСТ 31962-2013</w:t>
            </w:r>
          </w:p>
        </w:tc>
        <w:tc>
          <w:tcPr>
            <w:tcW w:w="709" w:type="dxa"/>
            <w:tcBorders>
              <w:top w:val="single" w:sz="4" w:space="0" w:color="auto"/>
              <w:left w:val="single" w:sz="4" w:space="0" w:color="auto"/>
              <w:bottom w:val="single" w:sz="4" w:space="0" w:color="auto"/>
              <w:right w:val="single" w:sz="4" w:space="0" w:color="auto"/>
            </w:tcBorders>
          </w:tcPr>
          <w:p w:rsidR="000831BB" w:rsidRDefault="000831BB" w:rsidP="00D86FEA">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jc w:val="center"/>
              <w:rPr>
                <w:rFonts w:ascii="Times New Roman" w:hAnsi="Times New Roman" w:cs="Times New Roman"/>
                <w:color w:val="000000"/>
                <w:sz w:val="16"/>
                <w:szCs w:val="16"/>
              </w:rPr>
            </w:pPr>
            <w:r>
              <w:rPr>
                <w:rFonts w:ascii="Times New Roman" w:hAnsi="Times New Roman" w:cs="Times New Roman"/>
                <w:color w:val="000000"/>
                <w:sz w:val="16"/>
                <w:szCs w:val="16"/>
              </w:rPr>
              <w:t>1600</w:t>
            </w:r>
          </w:p>
        </w:tc>
        <w:tc>
          <w:tcPr>
            <w:tcW w:w="1701"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r>
      <w:tr w:rsidR="000831BB" w:rsidRPr="003F236A" w:rsidTr="00D86FEA">
        <w:trPr>
          <w:trHeight w:val="286"/>
        </w:trPr>
        <w:tc>
          <w:tcPr>
            <w:tcW w:w="426"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0831BB" w:rsidRDefault="000831BB" w:rsidP="00D86FEA">
            <w:pPr>
              <w:rPr>
                <w:rFonts w:ascii="Times New Roman" w:hAnsi="Times New Roman" w:cs="Times New Roman"/>
                <w:sz w:val="20"/>
                <w:szCs w:val="20"/>
              </w:rPr>
            </w:pPr>
            <w:r>
              <w:rPr>
                <w:rFonts w:ascii="Times New Roman" w:hAnsi="Times New Roman" w:cs="Times New Roman"/>
                <w:sz w:val="20"/>
                <w:szCs w:val="20"/>
              </w:rPr>
              <w:t>10.11.20.110</w:t>
            </w:r>
          </w:p>
        </w:tc>
        <w:tc>
          <w:tcPr>
            <w:tcW w:w="4253" w:type="dxa"/>
            <w:tcBorders>
              <w:top w:val="single" w:sz="4" w:space="0" w:color="auto"/>
              <w:left w:val="single" w:sz="4" w:space="0" w:color="auto"/>
              <w:bottom w:val="single" w:sz="4" w:space="0" w:color="auto"/>
              <w:right w:val="single" w:sz="4" w:space="0" w:color="auto"/>
            </w:tcBorders>
          </w:tcPr>
          <w:p w:rsidR="000831BB" w:rsidRDefault="00130205" w:rsidP="00D86FEA">
            <w:pPr>
              <w:rPr>
                <w:rFonts w:ascii="Times New Roman" w:hAnsi="Times New Roman" w:cs="Times New Roman"/>
                <w:sz w:val="20"/>
                <w:szCs w:val="20"/>
              </w:rPr>
            </w:pPr>
            <w:r>
              <w:rPr>
                <w:rFonts w:ascii="Times New Roman" w:hAnsi="Times New Roman" w:cs="Times New Roman"/>
                <w:b/>
                <w:sz w:val="20"/>
                <w:szCs w:val="20"/>
              </w:rPr>
              <w:t>Печень говяжья</w:t>
            </w:r>
            <w:r>
              <w:rPr>
                <w:rFonts w:ascii="Times New Roman" w:hAnsi="Times New Roman" w:cs="Times New Roman"/>
                <w:sz w:val="20"/>
                <w:szCs w:val="20"/>
              </w:rPr>
              <w:t xml:space="preserve">. Мороженая,  без признаков порчи, загрязнений, лимфатических узлов, крупных желчных протоков, коричневого цвета, с неповрежденными оболочками светло- серого цвета, фасованная  кусками  в полиэтиленовые пленки. Упаковка без повреждений.  ГОСТ   31799-2012, </w:t>
            </w:r>
            <w:proofErr w:type="gramStart"/>
            <w:r>
              <w:rPr>
                <w:rFonts w:ascii="Times New Roman" w:hAnsi="Times New Roman" w:cs="Times New Roman"/>
                <w:sz w:val="20"/>
                <w:szCs w:val="20"/>
              </w:rPr>
              <w:t>ТР</w:t>
            </w:r>
            <w:proofErr w:type="gramEnd"/>
            <w:r>
              <w:rPr>
                <w:rFonts w:ascii="Times New Roman" w:hAnsi="Times New Roman" w:cs="Times New Roman"/>
                <w:sz w:val="20"/>
                <w:szCs w:val="20"/>
              </w:rPr>
              <w:t xml:space="preserve"> ТС 034/2013</w:t>
            </w:r>
          </w:p>
        </w:tc>
        <w:tc>
          <w:tcPr>
            <w:tcW w:w="709"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jc w:val="center"/>
              <w:rPr>
                <w:rFonts w:ascii="Times New Roman" w:hAnsi="Times New Roman" w:cs="Times New Roman"/>
                <w:color w:val="000000"/>
                <w:sz w:val="16"/>
                <w:szCs w:val="16"/>
              </w:rPr>
            </w:pPr>
            <w:proofErr w:type="spellStart"/>
            <w:proofErr w:type="gramStart"/>
            <w:r w:rsidRPr="006D69BE">
              <w:rPr>
                <w:rFonts w:ascii="Times New Roman" w:hAnsi="Times New Roman" w:cs="Times New Roman"/>
                <w:color w:val="000000"/>
                <w:sz w:val="16"/>
                <w:szCs w:val="16"/>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jc w:val="center"/>
              <w:rPr>
                <w:rFonts w:ascii="Times New Roman" w:hAnsi="Times New Roman" w:cs="Times New Roman"/>
                <w:color w:val="000000"/>
                <w:sz w:val="16"/>
                <w:szCs w:val="16"/>
              </w:rPr>
            </w:pPr>
            <w:r>
              <w:rPr>
                <w:rFonts w:ascii="Times New Roman" w:hAnsi="Times New Roman" w:cs="Times New Roman"/>
                <w:color w:val="000000"/>
                <w:sz w:val="16"/>
                <w:szCs w:val="16"/>
              </w:rPr>
              <w:t>180</w:t>
            </w:r>
          </w:p>
        </w:tc>
        <w:tc>
          <w:tcPr>
            <w:tcW w:w="1701" w:type="dxa"/>
            <w:tcBorders>
              <w:top w:val="single" w:sz="4" w:space="0" w:color="auto"/>
              <w:left w:val="single" w:sz="4" w:space="0" w:color="auto"/>
              <w:bottom w:val="single" w:sz="4" w:space="0" w:color="auto"/>
              <w:right w:val="single" w:sz="4" w:space="0" w:color="auto"/>
            </w:tcBorders>
          </w:tcPr>
          <w:p w:rsidR="000831BB" w:rsidRPr="006D69BE" w:rsidRDefault="000831BB" w:rsidP="00D86FEA">
            <w:pPr>
              <w:jc w:val="center"/>
              <w:rPr>
                <w:rFonts w:ascii="Times New Roman" w:hAnsi="Times New Roman" w:cs="Times New Roman"/>
                <w:color w:val="000000"/>
                <w:sz w:val="16"/>
                <w:szCs w:val="16"/>
              </w:rPr>
            </w:pPr>
            <w:r>
              <w:rPr>
                <w:rFonts w:ascii="Times New Roman" w:hAnsi="Times New Roman" w:cs="Times New Roman"/>
                <w:color w:val="000000"/>
                <w:sz w:val="16"/>
                <w:szCs w:val="16"/>
              </w:rPr>
              <w:t>180</w:t>
            </w:r>
          </w:p>
        </w:tc>
      </w:tr>
    </w:tbl>
    <w:p w:rsidR="000831BB" w:rsidRDefault="000831BB" w:rsidP="000831BB">
      <w:pPr>
        <w:spacing w:line="240" w:lineRule="auto"/>
        <w:rPr>
          <w:rFonts w:ascii="Times New Roman" w:hAnsi="Times New Roman" w:cs="Times New Roman"/>
          <w:sz w:val="24"/>
          <w:szCs w:val="24"/>
        </w:rPr>
      </w:pPr>
    </w:p>
    <w:p w:rsidR="000831BB" w:rsidRPr="003F236A" w:rsidRDefault="000831BB" w:rsidP="000831BB">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0831BB" w:rsidRPr="003F236A" w:rsidRDefault="000831BB" w:rsidP="000831B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831BB" w:rsidRPr="003F236A" w:rsidRDefault="000831BB" w:rsidP="000831B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831BB" w:rsidRDefault="000831BB" w:rsidP="000831BB">
      <w:pPr>
        <w:spacing w:line="240" w:lineRule="auto"/>
        <w:rPr>
          <w:rFonts w:ascii="Times New Roman" w:hAnsi="Times New Roman" w:cs="Times New Roman"/>
          <w:b/>
          <w:sz w:val="24"/>
          <w:szCs w:val="24"/>
        </w:rPr>
      </w:pPr>
    </w:p>
    <w:p w:rsidR="000831BB" w:rsidRDefault="000831BB" w:rsidP="000831BB">
      <w:pPr>
        <w:spacing w:line="240" w:lineRule="auto"/>
        <w:rPr>
          <w:rFonts w:ascii="Times New Roman" w:hAnsi="Times New Roman" w:cs="Times New Roman"/>
          <w:b/>
          <w:sz w:val="24"/>
          <w:szCs w:val="24"/>
        </w:rPr>
      </w:pPr>
    </w:p>
    <w:p w:rsidR="000831BB" w:rsidRDefault="000831BB" w:rsidP="000831BB">
      <w:pPr>
        <w:spacing w:line="240" w:lineRule="auto"/>
        <w:rPr>
          <w:rFonts w:ascii="Times New Roman" w:hAnsi="Times New Roman" w:cs="Times New Roman"/>
          <w:b/>
          <w:sz w:val="24"/>
          <w:szCs w:val="24"/>
        </w:rPr>
      </w:pPr>
    </w:p>
    <w:p w:rsidR="000831BB" w:rsidRDefault="000831BB" w:rsidP="000831BB">
      <w:pPr>
        <w:spacing w:line="240" w:lineRule="auto"/>
        <w:rPr>
          <w:rFonts w:ascii="Times New Roman" w:hAnsi="Times New Roman" w:cs="Times New Roman"/>
          <w:b/>
          <w:sz w:val="24"/>
          <w:szCs w:val="24"/>
        </w:rPr>
      </w:pPr>
    </w:p>
    <w:p w:rsidR="00037712" w:rsidRDefault="00037712" w:rsidP="000831BB">
      <w:pPr>
        <w:spacing w:line="240" w:lineRule="auto"/>
        <w:rPr>
          <w:rFonts w:ascii="Times New Roman" w:hAnsi="Times New Roman" w:cs="Times New Roman"/>
          <w:b/>
          <w:sz w:val="24"/>
          <w:szCs w:val="24"/>
        </w:rPr>
      </w:pPr>
    </w:p>
    <w:p w:rsidR="00037712" w:rsidRPr="003F236A" w:rsidRDefault="00037712" w:rsidP="000831BB">
      <w:pPr>
        <w:spacing w:line="240" w:lineRule="auto"/>
        <w:rPr>
          <w:rFonts w:ascii="Times New Roman" w:hAnsi="Times New Roman" w:cs="Times New Roman"/>
          <w:b/>
          <w:sz w:val="24"/>
          <w:szCs w:val="24"/>
        </w:rPr>
      </w:pPr>
    </w:p>
    <w:p w:rsidR="000831BB" w:rsidRPr="00070CB9" w:rsidRDefault="000831BB" w:rsidP="000831B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p>
    <w:p w:rsidR="000831BB" w:rsidRPr="00070CB9" w:rsidRDefault="000831BB" w:rsidP="000831BB">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sidR="002A77C1">
        <w:rPr>
          <w:rFonts w:ascii="Times New Roman" w:eastAsia="Times New Roman" w:hAnsi="Times New Roman" w:cs="Times New Roman"/>
          <w:caps/>
          <w:sz w:val="24"/>
          <w:szCs w:val="24"/>
        </w:rPr>
        <w:t>ктов питания (мясная и рыбная продукция</w:t>
      </w:r>
      <w:r w:rsidRPr="00070CB9">
        <w:rPr>
          <w:rFonts w:ascii="Times New Roman" w:eastAsia="Times New Roman" w:hAnsi="Times New Roman" w:cs="Times New Roman"/>
          <w:caps/>
          <w:sz w:val="24"/>
          <w:szCs w:val="24"/>
        </w:rPr>
        <w:t>) №_______</w:t>
      </w:r>
    </w:p>
    <w:p w:rsidR="000831BB" w:rsidRPr="000F4180" w:rsidRDefault="000831BB" w:rsidP="000831BB">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Pr="00702047">
        <w:rPr>
          <w:rFonts w:ascii="Times New Roman" w:hAnsi="Times New Roman" w:cs="Times New Roman"/>
          <w:b/>
          <w:sz w:val="24"/>
          <w:szCs w:val="24"/>
        </w:rPr>
        <w:t xml:space="preserve">173862200926886220100100080380000244 </w:t>
      </w:r>
      <w:r w:rsidRPr="00702047">
        <w:rPr>
          <w:rFonts w:ascii="Times New Roman" w:eastAsia="Times New Roman" w:hAnsi="Times New Roman" w:cs="Times New Roman"/>
          <w:b/>
          <w:sz w:val="24"/>
          <w:szCs w:val="24"/>
        </w:rPr>
        <w:t xml:space="preserve"> </w:t>
      </w:r>
    </w:p>
    <w:p w:rsidR="000831BB" w:rsidRPr="00070CB9" w:rsidRDefault="000831BB" w:rsidP="000831BB">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0831BB" w:rsidRPr="00070CB9" w:rsidRDefault="000831BB" w:rsidP="000831B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831BB" w:rsidRPr="00070CB9" w:rsidRDefault="000831BB" w:rsidP="000831BB">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0831BB" w:rsidRPr="00070CB9" w:rsidRDefault="000831BB" w:rsidP="000831BB">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0831BB" w:rsidRPr="00070CB9" w:rsidRDefault="000831BB" w:rsidP="000831BB">
      <w:pPr>
        <w:numPr>
          <w:ilvl w:val="0"/>
          <w:numId w:val="27"/>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0831BB" w:rsidRPr="00070CB9" w:rsidRDefault="000831BB" w:rsidP="000831BB">
      <w:pPr>
        <w:spacing w:after="0" w:line="240" w:lineRule="auto"/>
        <w:ind w:firstLine="709"/>
        <w:jc w:val="both"/>
        <w:rPr>
          <w:rFonts w:ascii="Times New Roman" w:eastAsia="Times New Roman" w:hAnsi="Times New Roman" w:cs="Times New Roman"/>
          <w:sz w:val="24"/>
          <w:szCs w:val="24"/>
        </w:rPr>
      </w:pPr>
    </w:p>
    <w:p w:rsidR="000831BB" w:rsidRPr="00070CB9" w:rsidRDefault="000831BB" w:rsidP="000831BB">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0831BB" w:rsidRPr="00070CB9" w:rsidRDefault="000831BB" w:rsidP="000831B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831BB" w:rsidRPr="00070CB9" w:rsidRDefault="000831BB" w:rsidP="000831B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831BB" w:rsidRPr="00070CB9" w:rsidRDefault="000831BB" w:rsidP="000831B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0831BB" w:rsidRPr="00070CB9" w:rsidRDefault="000831BB" w:rsidP="000831B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0831BB" w:rsidRPr="00070CB9" w:rsidRDefault="000831BB" w:rsidP="000831B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831BB" w:rsidRPr="00702047" w:rsidRDefault="000831BB" w:rsidP="000831BB">
      <w:pPr>
        <w:tabs>
          <w:tab w:val="num" w:pos="567"/>
        </w:tabs>
        <w:autoSpaceDE w:val="0"/>
        <w:autoSpaceDN w:val="0"/>
        <w:adjustRightInd w:val="0"/>
        <w:spacing w:after="0" w:line="240" w:lineRule="auto"/>
        <w:ind w:left="284"/>
        <w:rPr>
          <w:rFonts w:ascii="Times New Roman" w:hAnsi="Times New Roman" w:cs="Times New Roman"/>
          <w:sz w:val="24"/>
          <w:szCs w:val="24"/>
        </w:rPr>
      </w:pPr>
      <w:r w:rsidRPr="00037712">
        <w:rPr>
          <w:rFonts w:ascii="Times New Roman" w:hAnsi="Times New Roman" w:cs="Times New Roman"/>
          <w:sz w:val="24"/>
          <w:szCs w:val="24"/>
        </w:rPr>
        <w:t>1.7. Место (места) поставки товара:</w:t>
      </w:r>
      <w:r w:rsidRPr="00070CB9">
        <w:t xml:space="preserve"> </w:t>
      </w:r>
      <w:r w:rsidRPr="00702047">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0831BB" w:rsidRPr="00702047" w:rsidRDefault="000831BB" w:rsidP="000831BB">
      <w:pPr>
        <w:tabs>
          <w:tab w:val="num" w:pos="567"/>
        </w:tabs>
        <w:autoSpaceDE w:val="0"/>
        <w:autoSpaceDN w:val="0"/>
        <w:adjustRightInd w:val="0"/>
        <w:spacing w:after="0" w:line="240" w:lineRule="auto"/>
        <w:ind w:left="284"/>
        <w:rPr>
          <w:rFonts w:ascii="Times New Roman" w:hAnsi="Times New Roman" w:cs="Times New Roman"/>
          <w:sz w:val="24"/>
          <w:szCs w:val="24"/>
        </w:rPr>
      </w:pPr>
      <w:proofErr w:type="gramStart"/>
      <w:r w:rsidRPr="00702047">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702047">
        <w:rPr>
          <w:rFonts w:ascii="Times New Roman" w:hAnsi="Times New Roman" w:cs="Times New Roman"/>
          <w:sz w:val="24"/>
          <w:szCs w:val="24"/>
        </w:rPr>
        <w:t xml:space="preserve"> Поставка товара осуществляется по заявке Заказчика  понедельник с 08.00 часов до 10.00 часов.</w:t>
      </w:r>
    </w:p>
    <w:p w:rsidR="000831BB" w:rsidRDefault="000831BB" w:rsidP="000831BB">
      <w:pPr>
        <w:pStyle w:val="af6"/>
        <w:autoSpaceDE w:val="0"/>
        <w:autoSpaceDN w:val="0"/>
        <w:adjustRightInd w:val="0"/>
        <w:ind w:left="360"/>
      </w:pPr>
    </w:p>
    <w:p w:rsidR="000831BB" w:rsidRDefault="000831BB" w:rsidP="000831BB">
      <w:pPr>
        <w:pStyle w:val="af6"/>
        <w:autoSpaceDE w:val="0"/>
        <w:autoSpaceDN w:val="0"/>
        <w:adjustRightInd w:val="0"/>
        <w:ind w:left="360"/>
      </w:pPr>
    </w:p>
    <w:p w:rsidR="000831BB" w:rsidRDefault="000831BB" w:rsidP="002D52A2">
      <w:pPr>
        <w:pStyle w:val="af6"/>
        <w:autoSpaceDE w:val="0"/>
        <w:autoSpaceDN w:val="0"/>
        <w:adjustRightInd w:val="0"/>
        <w:ind w:left="360"/>
      </w:pPr>
      <w:r>
        <w:t>Директор                                                                                             Е.Б. Комисаренко</w:t>
      </w:r>
    </w:p>
    <w:p w:rsidR="000831BB" w:rsidRDefault="000831BB" w:rsidP="000831BB">
      <w:pPr>
        <w:spacing w:after="0" w:line="240" w:lineRule="auto"/>
        <w:jc w:val="center"/>
        <w:rPr>
          <w:rFonts w:ascii="Times New Roman" w:eastAsia="Times New Roman" w:hAnsi="Times New Roman" w:cs="Times New Roman"/>
          <w:sz w:val="24"/>
          <w:szCs w:val="24"/>
        </w:rPr>
      </w:pPr>
    </w:p>
    <w:p w:rsidR="00037712" w:rsidRDefault="00037712" w:rsidP="000831BB">
      <w:pPr>
        <w:spacing w:after="0" w:line="240" w:lineRule="auto"/>
        <w:jc w:val="center"/>
        <w:rPr>
          <w:rFonts w:ascii="Times New Roman" w:eastAsia="Times New Roman" w:hAnsi="Times New Roman" w:cs="Times New Roman"/>
          <w:sz w:val="24"/>
          <w:szCs w:val="24"/>
        </w:rPr>
      </w:pP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0831BB" w:rsidRPr="00070CB9" w:rsidRDefault="000831BB" w:rsidP="000831BB">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0831BB" w:rsidRPr="00070CB9" w:rsidRDefault="000831BB" w:rsidP="000831B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0831BB" w:rsidRPr="00070CB9" w:rsidRDefault="000831BB" w:rsidP="000831B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0831BB" w:rsidRPr="00070CB9" w:rsidRDefault="000831BB" w:rsidP="000831BB">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831BB"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0831BB" w:rsidRPr="002D52A2" w:rsidRDefault="000831BB" w:rsidP="002D52A2">
      <w:pPr>
        <w:autoSpaceDE w:val="0"/>
        <w:autoSpaceDN w:val="0"/>
        <w:adjustRightInd w:val="0"/>
        <w:jc w:val="center"/>
        <w:rPr>
          <w:rFonts w:ascii="Times New Roman" w:hAnsi="Times New Roman" w:cs="Times New Roman"/>
        </w:rPr>
      </w:pPr>
      <w:r w:rsidRPr="002D52A2">
        <w:rPr>
          <w:rFonts w:ascii="Times New Roman" w:hAnsi="Times New Roman" w:cs="Times New Roman"/>
        </w:rPr>
        <w:t>Директор                                                                                             Е.Б. Комисаренко</w:t>
      </w:r>
    </w:p>
    <w:p w:rsidR="000831BB" w:rsidRPr="00070CB9" w:rsidRDefault="000831BB" w:rsidP="000831B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0831BB" w:rsidRPr="00070CB9" w:rsidRDefault="000831BB" w:rsidP="000831BB">
      <w:pPr>
        <w:pStyle w:val="afc"/>
        <w:ind w:firstLine="567"/>
      </w:pPr>
      <w:r w:rsidRPr="00070CB9">
        <w:t>3.1. Заказчик имеет право:</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0831BB" w:rsidRPr="00070CB9" w:rsidRDefault="000831BB" w:rsidP="000831BB">
      <w:pPr>
        <w:pStyle w:val="afc"/>
        <w:ind w:firstLine="567"/>
      </w:pPr>
      <w:r w:rsidRPr="00070CB9">
        <w:t>3.2. Заказчик обязан:</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0831BB" w:rsidRPr="00070CB9" w:rsidRDefault="000831BB" w:rsidP="000831BB">
      <w:pPr>
        <w:pStyle w:val="afc"/>
        <w:ind w:firstLine="567"/>
      </w:pPr>
      <w:r w:rsidRPr="00070CB9">
        <w:t>3.3. Поставщик обязан:</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831BB" w:rsidRPr="00070CB9" w:rsidRDefault="000831BB" w:rsidP="000831BB">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831BB" w:rsidRPr="00070CB9" w:rsidRDefault="000831BB" w:rsidP="000831BB">
      <w:pPr>
        <w:pStyle w:val="afc"/>
        <w:ind w:firstLine="567"/>
      </w:pPr>
      <w:r w:rsidRPr="00070CB9">
        <w:t>3.3.3. Соблюдать пропускной и внутри объектовый режим Заказчика.</w:t>
      </w:r>
    </w:p>
    <w:p w:rsidR="000831BB" w:rsidRPr="00070CB9" w:rsidRDefault="000831BB" w:rsidP="000831B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pStyle w:val="afc"/>
        <w:ind w:firstLine="567"/>
      </w:pPr>
      <w:r w:rsidRPr="00070CB9">
        <w:t>3.3.5. Выполнять иные обязанности, предусмотренные Договором.</w:t>
      </w:r>
    </w:p>
    <w:p w:rsidR="000831BB" w:rsidRPr="00070CB9" w:rsidRDefault="000831BB" w:rsidP="000831BB">
      <w:pPr>
        <w:pStyle w:val="afc"/>
        <w:ind w:firstLine="567"/>
      </w:pPr>
      <w:r w:rsidRPr="00070CB9">
        <w:t>3.4. Поставщик вправе:</w:t>
      </w:r>
    </w:p>
    <w:p w:rsidR="000831BB" w:rsidRPr="00070CB9" w:rsidRDefault="000831BB" w:rsidP="000831BB">
      <w:pPr>
        <w:pStyle w:val="afc"/>
        <w:ind w:firstLine="567"/>
      </w:pPr>
      <w:r w:rsidRPr="00070CB9">
        <w:t>3.4.1. Требовать приемки и оплаты товара в объеме, порядке, сроки и на условиях, предусмотренных Договором.</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0831BB" w:rsidRPr="00070CB9" w:rsidRDefault="000831BB" w:rsidP="000831BB">
      <w:pPr>
        <w:pStyle w:val="af6"/>
        <w:autoSpaceDE w:val="0"/>
        <w:autoSpaceDN w:val="0"/>
        <w:adjustRightInd w:val="0"/>
        <w:ind w:left="360"/>
      </w:pPr>
      <w:r w:rsidRPr="00070CB9">
        <w:t xml:space="preserve">Поставка осуществляется  </w:t>
      </w:r>
      <w:proofErr w:type="gramStart"/>
      <w:r w:rsidRPr="00070CB9">
        <w:t>с даты заключения</w:t>
      </w:r>
      <w:proofErr w:type="gramEnd"/>
      <w:r w:rsidRPr="00070CB9">
        <w:t xml:space="preserve"> до</w:t>
      </w:r>
      <w:r w:rsidR="002D52A2">
        <w:t>говора</w:t>
      </w:r>
      <w:r w:rsidRPr="00070CB9">
        <w:t xml:space="preserve"> по 31.12.2017г.</w:t>
      </w:r>
    </w:p>
    <w:p w:rsidR="000831BB" w:rsidRPr="00070CB9" w:rsidRDefault="000831BB" w:rsidP="000831BB">
      <w:pPr>
        <w:pStyle w:val="af6"/>
        <w:autoSpaceDE w:val="0"/>
        <w:autoSpaceDN w:val="0"/>
        <w:adjustRightInd w:val="0"/>
        <w:ind w:left="360"/>
        <w:jc w:val="both"/>
      </w:pPr>
      <w:r w:rsidRPr="00070CB9">
        <w:t xml:space="preserve"> </w:t>
      </w:r>
      <w:proofErr w:type="gramStart"/>
      <w:r w:rsidRPr="00070CB9">
        <w:t xml:space="preserve">По адресу: 628260 ул. Ермака, д.7, г. Югорск, Ханты-Мансийский автономный </w:t>
      </w:r>
      <w:proofErr w:type="gramEnd"/>
    </w:p>
    <w:p w:rsidR="000831BB" w:rsidRPr="00070CB9" w:rsidRDefault="000831BB" w:rsidP="000831BB">
      <w:pPr>
        <w:pStyle w:val="af6"/>
        <w:autoSpaceDE w:val="0"/>
        <w:autoSpaceDN w:val="0"/>
        <w:adjustRightInd w:val="0"/>
        <w:ind w:left="360"/>
        <w:jc w:val="both"/>
      </w:pPr>
      <w:r w:rsidRPr="00070CB9">
        <w:t>округ-Югра, Тюменская область: Поставка товара осуществляется</w:t>
      </w:r>
      <w:r>
        <w:t xml:space="preserve"> по заявке Заказчика</w:t>
      </w:r>
      <w:r w:rsidRPr="00070CB9">
        <w:t>: понедельник с 08.00 часов  до 10.00 часов  (Приложение №  2).</w:t>
      </w:r>
    </w:p>
    <w:p w:rsidR="000831BB" w:rsidRPr="00070CB9" w:rsidRDefault="000831BB" w:rsidP="000831BB">
      <w:pPr>
        <w:pStyle w:val="af6"/>
        <w:autoSpaceDE w:val="0"/>
        <w:autoSpaceDN w:val="0"/>
        <w:adjustRightInd w:val="0"/>
        <w:ind w:left="360"/>
        <w:jc w:val="both"/>
      </w:pPr>
      <w:r w:rsidRPr="00070CB9">
        <w:t>По адресу: 628260 ул. Садовая д. 72, г. Югорск, Ханты-Мансийский автономный округ-Югра, Тюменская область: Поставка товара осуществляется</w:t>
      </w:r>
      <w:r>
        <w:t xml:space="preserve"> по заявке Заказчика</w:t>
      </w:r>
      <w:r w:rsidRPr="00070CB9">
        <w:t>: понедельник, вторник, четверг с 09.00 часов  до 15.00 часов. (Приложение №  1)</w:t>
      </w:r>
    </w:p>
    <w:p w:rsidR="000831BB" w:rsidRPr="00070CB9" w:rsidRDefault="000831BB" w:rsidP="000831BB">
      <w:pPr>
        <w:pStyle w:val="af6"/>
        <w:numPr>
          <w:ilvl w:val="1"/>
          <w:numId w:val="28"/>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0831BB"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0831BB" w:rsidRPr="00070CB9" w:rsidRDefault="000831BB" w:rsidP="000831BB">
      <w:pPr>
        <w:pStyle w:val="af6"/>
        <w:autoSpaceDE w:val="0"/>
        <w:autoSpaceDN w:val="0"/>
        <w:adjustRightInd w:val="0"/>
        <w:ind w:left="360"/>
      </w:pPr>
      <w:r>
        <w:t>Директор                                                                                             Е.Б. Комисаренко</w:t>
      </w:r>
    </w:p>
    <w:p w:rsidR="000831BB" w:rsidRPr="00070CB9" w:rsidRDefault="000831BB" w:rsidP="000831BB">
      <w:pPr>
        <w:pStyle w:val="afc"/>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0831BB" w:rsidRPr="00070CB9" w:rsidRDefault="000831BB" w:rsidP="000831B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0831BB" w:rsidRPr="00070CB9" w:rsidRDefault="000831BB" w:rsidP="000831BB">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0831BB" w:rsidRPr="00070CB9" w:rsidRDefault="000831BB" w:rsidP="000831BB">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0831BB" w:rsidRPr="00070CB9" w:rsidRDefault="000831BB" w:rsidP="000831BB">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0831BB" w:rsidRPr="00070CB9" w:rsidRDefault="000831BB" w:rsidP="000831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0831BB" w:rsidRPr="00070CB9" w:rsidRDefault="000831BB" w:rsidP="000831BB">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0831BB" w:rsidRPr="00070CB9" w:rsidRDefault="000831BB" w:rsidP="000831B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0831BB" w:rsidRPr="00070CB9" w:rsidRDefault="000831BB" w:rsidP="000831BB">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0831BB" w:rsidRPr="00070CB9" w:rsidRDefault="000831BB" w:rsidP="000831BB">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0831BB" w:rsidRPr="00070CB9" w:rsidRDefault="000831BB" w:rsidP="000831BB">
      <w:pPr>
        <w:pStyle w:val="afc"/>
        <w:ind w:firstLine="567"/>
      </w:pPr>
      <w:r w:rsidRPr="00070CB9">
        <w:t xml:space="preserve">5.3.3. Товар должен быть поставлен полностью. Заказчик вправе отказаться от приемки части Товара. </w:t>
      </w:r>
    </w:p>
    <w:p w:rsidR="000831BB" w:rsidRDefault="000831BB" w:rsidP="000831BB">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831BB" w:rsidRPr="00070CB9" w:rsidRDefault="000831BB" w:rsidP="000831BB">
      <w:pPr>
        <w:pStyle w:val="af6"/>
        <w:autoSpaceDE w:val="0"/>
        <w:autoSpaceDN w:val="0"/>
        <w:adjustRightInd w:val="0"/>
        <w:ind w:left="360"/>
      </w:pPr>
      <w:r>
        <w:t>Директор                                                                                             Е.Б. Комисаренко</w:t>
      </w:r>
    </w:p>
    <w:p w:rsidR="000831BB" w:rsidRPr="00070CB9" w:rsidRDefault="000831BB" w:rsidP="000831BB">
      <w:pPr>
        <w:pStyle w:val="afc"/>
        <w:ind w:firstLine="567"/>
        <w:rPr>
          <w:i/>
          <w:kern w:val="16"/>
        </w:rPr>
      </w:pPr>
    </w:p>
    <w:p w:rsidR="000831BB" w:rsidRPr="00070CB9" w:rsidRDefault="000831BB" w:rsidP="000831BB">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0831BB" w:rsidRPr="00070CB9" w:rsidRDefault="000831BB" w:rsidP="000831B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0831BB" w:rsidRPr="00070CB9" w:rsidRDefault="000831BB" w:rsidP="000831B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0831BB" w:rsidRPr="00070CB9" w:rsidRDefault="000831BB" w:rsidP="000831B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0831BB" w:rsidRPr="00070CB9" w:rsidRDefault="000831BB" w:rsidP="000831BB">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0831BB" w:rsidRPr="00070CB9" w:rsidRDefault="000831BB" w:rsidP="000831BB">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831BB" w:rsidRPr="00070CB9" w:rsidRDefault="000831BB" w:rsidP="000831B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0831BB" w:rsidRPr="00070CB9" w:rsidRDefault="000831BB" w:rsidP="000831BB">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0831BB" w:rsidRPr="00070CB9" w:rsidRDefault="000831BB" w:rsidP="000831BB">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0831BB" w:rsidRPr="00070CB9" w:rsidRDefault="000831BB" w:rsidP="000831BB">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0831BB" w:rsidRPr="00070CB9" w:rsidRDefault="000831BB" w:rsidP="000831B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831BB" w:rsidRPr="00070CB9" w:rsidRDefault="000831BB" w:rsidP="000831B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0831BB" w:rsidRDefault="000831BB" w:rsidP="000831B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0831BB" w:rsidRDefault="000831BB" w:rsidP="000831BB">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0831BB" w:rsidRPr="00070CB9" w:rsidRDefault="000831BB" w:rsidP="000831BB">
      <w:pPr>
        <w:pStyle w:val="af6"/>
        <w:autoSpaceDE w:val="0"/>
        <w:autoSpaceDN w:val="0"/>
        <w:adjustRightInd w:val="0"/>
        <w:ind w:left="360"/>
      </w:pPr>
      <w:r>
        <w:t>Директор                                                                                             Е.Б. Комисаренко</w:t>
      </w:r>
    </w:p>
    <w:p w:rsidR="000831BB" w:rsidRDefault="000831BB" w:rsidP="000831B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0831BB" w:rsidRPr="00070CB9" w:rsidRDefault="000831BB" w:rsidP="000831B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0831BB" w:rsidRPr="000831BB" w:rsidRDefault="000831BB" w:rsidP="000831B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Pr="00702047">
        <w:rPr>
          <w:rFonts w:ascii="Times New Roman" w:hAnsi="Times New Roman" w:cs="Times New Roman"/>
          <w:b/>
          <w:sz w:val="24"/>
          <w:szCs w:val="24"/>
        </w:rPr>
        <w:t>5% от начальной (максимальной) цены Договора, что составляет 30 969</w:t>
      </w:r>
      <w:r w:rsidRPr="00702047">
        <w:rPr>
          <w:rFonts w:ascii="Times New Roman" w:hAnsi="Times New Roman" w:cs="Times New Roman"/>
          <w:b/>
          <w:sz w:val="24"/>
          <w:szCs w:val="24"/>
          <w:u w:val="single"/>
        </w:rPr>
        <w:t xml:space="preserve"> (тридцать тысяч девятьсот шестьдесят девять) рубля 94 копейки.</w:t>
      </w:r>
      <w:r>
        <w:rPr>
          <w:rFonts w:ascii="Times New Roman" w:hAnsi="Times New Roman" w:cs="Times New Roman"/>
          <w:b/>
          <w:sz w:val="24"/>
          <w:szCs w:val="24"/>
          <w:u w:val="single"/>
        </w:rPr>
        <w:t xml:space="preserve"> </w:t>
      </w: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0831BB" w:rsidRPr="00070CB9" w:rsidRDefault="000831BB" w:rsidP="000831BB">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831BB" w:rsidRPr="00070CB9" w:rsidRDefault="000831BB" w:rsidP="000831BB">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0831BB" w:rsidRPr="00070CB9" w:rsidRDefault="000831BB" w:rsidP="000831BB">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0831BB" w:rsidRPr="00070CB9" w:rsidRDefault="000831BB" w:rsidP="000831BB">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0831BB" w:rsidRPr="00070CB9" w:rsidRDefault="000831BB" w:rsidP="000831BB">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0831BB" w:rsidRPr="00070CB9" w:rsidRDefault="000831BB" w:rsidP="000831BB">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0831BB" w:rsidRPr="00070CB9" w:rsidRDefault="000831BB" w:rsidP="000831BB">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0831BB" w:rsidRPr="00070CB9" w:rsidRDefault="000831BB" w:rsidP="000831B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0831BB" w:rsidRPr="00070CB9" w:rsidRDefault="000831BB" w:rsidP="000831B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0831BB" w:rsidRPr="00070CB9" w:rsidRDefault="000831BB" w:rsidP="000831B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0831BB" w:rsidRPr="00070CB9" w:rsidRDefault="000831BB" w:rsidP="000831B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0831BB" w:rsidRPr="005841A2" w:rsidRDefault="000831BB" w:rsidP="000831B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0831BB" w:rsidRPr="005841A2" w:rsidRDefault="000831BB" w:rsidP="000831BB">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831BB" w:rsidRPr="005841A2" w:rsidRDefault="000831BB" w:rsidP="000831BB">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831BB"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0831BB" w:rsidRPr="00115903"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0831BB" w:rsidRPr="005841A2"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0831BB" w:rsidRPr="005841A2"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831BB" w:rsidRPr="005841A2"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831BB" w:rsidRPr="005841A2"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831BB" w:rsidRPr="005841A2"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831BB" w:rsidRPr="005841A2" w:rsidRDefault="000831BB" w:rsidP="000831B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831BB" w:rsidRDefault="000831BB" w:rsidP="000831B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0831BB" w:rsidRPr="00801AE1" w:rsidRDefault="000831BB" w:rsidP="000831B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0831BB" w:rsidRPr="005841A2" w:rsidRDefault="000831BB" w:rsidP="000831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0831BB" w:rsidRPr="005841A2" w:rsidRDefault="000831BB" w:rsidP="00083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0831BB" w:rsidRPr="005841A2" w:rsidRDefault="000831BB" w:rsidP="00083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0831BB" w:rsidRPr="005841A2" w:rsidRDefault="000831BB" w:rsidP="00083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2"/>
      </w:r>
      <w:r w:rsidRPr="005841A2">
        <w:rPr>
          <w:rFonts w:ascii="Times New Roman" w:hAnsi="Times New Roman" w:cs="Times New Roman"/>
          <w:sz w:val="24"/>
          <w:szCs w:val="24"/>
        </w:rPr>
        <w:t>.</w:t>
      </w:r>
    </w:p>
    <w:p w:rsidR="000831BB" w:rsidRDefault="000831BB" w:rsidP="000831B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37712" w:rsidRDefault="00037712" w:rsidP="000831BB">
      <w:pPr>
        <w:autoSpaceDE w:val="0"/>
        <w:autoSpaceDN w:val="0"/>
        <w:adjustRightInd w:val="0"/>
        <w:spacing w:after="0" w:line="240" w:lineRule="auto"/>
        <w:jc w:val="both"/>
        <w:outlineLvl w:val="0"/>
        <w:rPr>
          <w:rFonts w:ascii="Times New Roman" w:hAnsi="Times New Roman" w:cs="Times New Roman"/>
        </w:rPr>
      </w:pPr>
    </w:p>
    <w:p w:rsidR="000831BB" w:rsidRPr="00115903" w:rsidRDefault="000831BB" w:rsidP="000831BB">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lastRenderedPageBreak/>
        <w:t>Директор                                                                                                         Е.Б. Комисаренко</w:t>
      </w:r>
    </w:p>
    <w:p w:rsidR="000831BB" w:rsidRPr="005841A2" w:rsidRDefault="000831BB" w:rsidP="000831B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831BB" w:rsidRPr="005841A2" w:rsidRDefault="000831BB" w:rsidP="00083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w:t>
      </w:r>
    </w:p>
    <w:p w:rsidR="000831BB" w:rsidRPr="005841A2" w:rsidRDefault="000831BB" w:rsidP="00083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0831BB" w:rsidRPr="00070CB9" w:rsidRDefault="000831BB" w:rsidP="000831BB">
      <w:pPr>
        <w:pStyle w:val="afc"/>
        <w:ind w:firstLine="426"/>
      </w:pPr>
      <w:r w:rsidRPr="00070CB9">
        <w:t xml:space="preserve">8.1. Стороны освобождаются от ответственности за частичное или полное невыполнение </w:t>
      </w:r>
    </w:p>
    <w:p w:rsidR="000831BB" w:rsidRPr="00070CB9" w:rsidRDefault="000831BB" w:rsidP="000831BB">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831BB" w:rsidRPr="00070CB9" w:rsidRDefault="000831BB" w:rsidP="000831BB">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831BB" w:rsidRPr="00070CB9" w:rsidRDefault="000831BB" w:rsidP="000831BB">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0831BB" w:rsidRPr="00070CB9" w:rsidRDefault="000831BB" w:rsidP="000831BB">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831BB" w:rsidRPr="00070CB9" w:rsidRDefault="000831BB" w:rsidP="000831BB">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831BB" w:rsidRPr="00070CB9" w:rsidRDefault="000831BB" w:rsidP="000831BB">
      <w:pPr>
        <w:pStyle w:val="afc"/>
        <w:ind w:firstLine="567"/>
      </w:pPr>
    </w:p>
    <w:p w:rsidR="000831BB" w:rsidRPr="00070CB9" w:rsidRDefault="000831BB" w:rsidP="000831BB">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0831BB" w:rsidRPr="00070CB9" w:rsidRDefault="000831BB" w:rsidP="000831BB">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831BB" w:rsidRPr="00070CB9" w:rsidRDefault="000831BB" w:rsidP="000831BB">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831BB" w:rsidRPr="00070CB9" w:rsidRDefault="000831BB" w:rsidP="000831BB">
      <w:pPr>
        <w:pStyle w:val="afc"/>
        <w:ind w:firstLine="567"/>
      </w:pP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831BB" w:rsidRPr="00070CB9" w:rsidRDefault="000831BB" w:rsidP="000831BB">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831BB" w:rsidRDefault="000831BB" w:rsidP="000831BB">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831BB" w:rsidRPr="00070CB9" w:rsidRDefault="000831BB" w:rsidP="000831BB">
      <w:pPr>
        <w:pStyle w:val="afc"/>
        <w:ind w:firstLine="426"/>
      </w:pPr>
      <w:r>
        <w:lastRenderedPageBreak/>
        <w:t>Директор                                                                                             Е.Б. Комисаренко</w:t>
      </w:r>
    </w:p>
    <w:p w:rsidR="000831BB" w:rsidRPr="00070CB9" w:rsidRDefault="000831BB" w:rsidP="000831BB">
      <w:pPr>
        <w:pStyle w:val="afc"/>
        <w:ind w:firstLine="426"/>
      </w:pPr>
      <w:r w:rsidRPr="00070CB9">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115903"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0831BB" w:rsidRPr="00070CB9" w:rsidRDefault="000831BB" w:rsidP="000831B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0831BB"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0831BB" w:rsidRPr="00115903"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0831BB" w:rsidRPr="00070CB9" w:rsidRDefault="000831BB" w:rsidP="000831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115903" w:rsidRDefault="000831BB" w:rsidP="000831BB">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 xml:space="preserve">11.1. Договор  вступает в силу </w:t>
      </w:r>
      <w:r>
        <w:rPr>
          <w:rFonts w:ascii="Times New Roman" w:hAnsi="Times New Roman" w:cs="Times New Roman"/>
          <w:sz w:val="24"/>
          <w:szCs w:val="24"/>
        </w:rPr>
        <w:t>даты заключения договора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831BB" w:rsidRPr="00070CB9" w:rsidRDefault="000831BB" w:rsidP="000831B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0831BB" w:rsidRPr="00070CB9" w:rsidRDefault="000831BB" w:rsidP="000831B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0831BB" w:rsidRPr="00070CB9" w:rsidRDefault="000831BB" w:rsidP="000831B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0831BB" w:rsidRPr="00070CB9" w:rsidRDefault="000831BB" w:rsidP="000831B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0831BB" w:rsidRPr="00070CB9" w:rsidRDefault="000831BB" w:rsidP="000831BB">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0831BB" w:rsidRPr="00070CB9" w:rsidRDefault="000831BB" w:rsidP="000831B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0831BB" w:rsidRPr="00070CB9" w:rsidRDefault="000831BB" w:rsidP="000831B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0831BB" w:rsidRPr="00070CB9" w:rsidRDefault="000831BB" w:rsidP="000831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0831BB" w:rsidRPr="00070CB9" w:rsidRDefault="000831BB" w:rsidP="000831B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831BB" w:rsidRPr="00070CB9" w:rsidRDefault="000831BB" w:rsidP="000831B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831BB" w:rsidRPr="00070CB9" w:rsidRDefault="000831BB" w:rsidP="000831B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831BB" w:rsidRPr="00070CB9" w:rsidRDefault="000831BB" w:rsidP="000831B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0831BB" w:rsidRPr="00070CB9" w:rsidTr="00D86FEA">
        <w:tc>
          <w:tcPr>
            <w:tcW w:w="4820" w:type="dxa"/>
            <w:shd w:val="clear" w:color="auto" w:fill="auto"/>
          </w:tcPr>
          <w:p w:rsidR="000831BB" w:rsidRPr="00070CB9" w:rsidRDefault="000831BB" w:rsidP="00D86FEA">
            <w:pPr>
              <w:spacing w:after="0" w:line="240" w:lineRule="auto"/>
              <w:jc w:val="both"/>
              <w:rPr>
                <w:rFonts w:ascii="Times New Roman" w:eastAsia="Times New Roman" w:hAnsi="Times New Roman" w:cs="Times New Roman"/>
                <w:b/>
                <w:sz w:val="24"/>
                <w:szCs w:val="24"/>
              </w:rPr>
            </w:pPr>
          </w:p>
          <w:p w:rsidR="000831BB" w:rsidRPr="00070CB9" w:rsidRDefault="000831BB" w:rsidP="00D86FEA">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0831BB" w:rsidRPr="00070CB9" w:rsidRDefault="000831BB" w:rsidP="00D86FEA">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0831BB" w:rsidRPr="00070CB9" w:rsidRDefault="000831BB" w:rsidP="00D86FEA">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0831BB" w:rsidRPr="00070CB9" w:rsidRDefault="000831BB" w:rsidP="00D86FEA">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0831BB" w:rsidRPr="00070CB9" w:rsidRDefault="000831BB" w:rsidP="00D86FEA">
            <w:pPr>
              <w:spacing w:after="0" w:line="240" w:lineRule="auto"/>
              <w:jc w:val="both"/>
              <w:rPr>
                <w:rFonts w:ascii="Times New Roman" w:eastAsia="Times New Roman" w:hAnsi="Times New Roman" w:cs="Times New Roman"/>
                <w:b/>
                <w:sz w:val="24"/>
                <w:szCs w:val="24"/>
              </w:rPr>
            </w:pPr>
          </w:p>
          <w:p w:rsidR="000831BB" w:rsidRPr="00070CB9" w:rsidRDefault="000831BB" w:rsidP="00D86FEA">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0831BB" w:rsidRPr="00070CB9" w:rsidRDefault="000831BB" w:rsidP="00D86FEA">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0831BB" w:rsidRPr="00070CB9" w:rsidRDefault="000831BB" w:rsidP="00D86FEA">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0831BB" w:rsidRPr="00070CB9" w:rsidRDefault="000831BB" w:rsidP="000831BB">
      <w:pPr>
        <w:spacing w:after="0" w:line="240" w:lineRule="auto"/>
        <w:jc w:val="both"/>
        <w:rPr>
          <w:rFonts w:ascii="Times New Roman" w:eastAsia="Times New Roman" w:hAnsi="Times New Roman" w:cs="Times New Roman"/>
          <w:sz w:val="24"/>
          <w:szCs w:val="24"/>
        </w:rPr>
      </w:pPr>
    </w:p>
    <w:p w:rsidR="000831BB" w:rsidRPr="00070CB9" w:rsidRDefault="000831BB" w:rsidP="000831BB">
      <w:pPr>
        <w:spacing w:after="0" w:line="240" w:lineRule="auto"/>
        <w:jc w:val="both"/>
        <w:rPr>
          <w:rFonts w:ascii="Times New Roman" w:eastAsia="Times New Roman" w:hAnsi="Times New Roman" w:cs="Times New Roman"/>
          <w:sz w:val="24"/>
          <w:szCs w:val="24"/>
        </w:rPr>
      </w:pPr>
    </w:p>
    <w:p w:rsidR="000831BB" w:rsidRPr="00070CB9" w:rsidRDefault="000831BB" w:rsidP="000831BB">
      <w:pPr>
        <w:spacing w:after="0" w:line="240" w:lineRule="auto"/>
        <w:jc w:val="both"/>
        <w:rPr>
          <w:rFonts w:ascii="Times New Roman" w:eastAsia="Times New Roman" w:hAnsi="Times New Roman" w:cs="Times New Roman"/>
          <w:sz w:val="24"/>
          <w:szCs w:val="24"/>
        </w:rPr>
      </w:pPr>
    </w:p>
    <w:p w:rsidR="000831BB" w:rsidRPr="00070CB9" w:rsidRDefault="000831BB" w:rsidP="000831BB">
      <w:pPr>
        <w:pStyle w:val="ConsPlusNormal"/>
        <w:widowControl/>
        <w:ind w:firstLine="0"/>
        <w:rPr>
          <w:rFonts w:ascii="Times New Roman" w:hAnsi="Times New Roman" w:cs="Times New Roman"/>
          <w:sz w:val="24"/>
          <w:szCs w:val="24"/>
        </w:rPr>
      </w:pPr>
    </w:p>
    <w:p w:rsidR="000831BB" w:rsidRPr="00070CB9" w:rsidRDefault="000831BB" w:rsidP="000831BB">
      <w:pPr>
        <w:pStyle w:val="ConsPlusNormal"/>
        <w:widowControl/>
        <w:ind w:firstLine="567"/>
        <w:jc w:val="right"/>
        <w:rPr>
          <w:rFonts w:ascii="Times New Roman" w:hAnsi="Times New Roman" w:cs="Times New Roman"/>
          <w:sz w:val="24"/>
          <w:szCs w:val="24"/>
        </w:rPr>
      </w:pPr>
    </w:p>
    <w:p w:rsidR="000831BB" w:rsidRPr="00070CB9" w:rsidRDefault="000831BB" w:rsidP="000831B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0831BB" w:rsidRPr="00070CB9" w:rsidRDefault="000831BB" w:rsidP="000831B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0831BB" w:rsidRPr="00070CB9" w:rsidRDefault="000831BB" w:rsidP="000831B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0831BB" w:rsidRPr="00070CB9" w:rsidRDefault="000831BB" w:rsidP="000831BB">
      <w:pPr>
        <w:pStyle w:val="ConsPlusNormal"/>
        <w:widowControl/>
        <w:ind w:firstLine="567"/>
        <w:jc w:val="both"/>
        <w:rPr>
          <w:rFonts w:ascii="Times New Roman" w:hAnsi="Times New Roman" w:cs="Times New Roman"/>
          <w:bCs/>
          <w:sz w:val="24"/>
          <w:szCs w:val="24"/>
        </w:rPr>
      </w:pPr>
    </w:p>
    <w:p w:rsidR="000831BB" w:rsidRPr="00070CB9" w:rsidRDefault="000831BB" w:rsidP="000831B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0831BB" w:rsidRPr="00070CB9" w:rsidRDefault="000831BB" w:rsidP="000831BB">
      <w:pPr>
        <w:pStyle w:val="af6"/>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0831BB" w:rsidRPr="00070CB9" w:rsidRDefault="000831BB" w:rsidP="000831B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0831BB" w:rsidRPr="00070CB9" w:rsidRDefault="000831BB" w:rsidP="000831B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831BB" w:rsidRPr="00070CB9" w:rsidTr="00D86FEA">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0831BB" w:rsidRPr="00070CB9" w:rsidRDefault="000831BB" w:rsidP="00D86FEA">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p>
        </w:tc>
      </w:tr>
    </w:tbl>
    <w:p w:rsidR="000831BB" w:rsidRPr="00070CB9" w:rsidRDefault="000831BB" w:rsidP="000831BB">
      <w:pPr>
        <w:pStyle w:val="ConsPlusNormal"/>
        <w:widowControl/>
        <w:ind w:left="567" w:firstLine="0"/>
        <w:jc w:val="both"/>
        <w:rPr>
          <w:rFonts w:ascii="Times New Roman" w:hAnsi="Times New Roman" w:cs="Times New Roman"/>
          <w:bCs/>
          <w:sz w:val="24"/>
          <w:szCs w:val="24"/>
        </w:rPr>
      </w:pPr>
    </w:p>
    <w:p w:rsidR="000831BB" w:rsidRPr="00070CB9" w:rsidRDefault="000831BB" w:rsidP="000831BB">
      <w:pPr>
        <w:pStyle w:val="ConsPlusNormal"/>
        <w:widowControl/>
        <w:ind w:left="567" w:firstLine="0"/>
        <w:jc w:val="both"/>
        <w:rPr>
          <w:rFonts w:ascii="Times New Roman" w:hAnsi="Times New Roman" w:cs="Times New Roman"/>
          <w:bCs/>
          <w:sz w:val="24"/>
          <w:szCs w:val="24"/>
        </w:rPr>
      </w:pPr>
    </w:p>
    <w:p w:rsidR="000831BB" w:rsidRPr="00070CB9" w:rsidRDefault="000831BB" w:rsidP="000831B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0831BB" w:rsidRPr="00070CB9" w:rsidTr="00D86FEA">
        <w:tc>
          <w:tcPr>
            <w:tcW w:w="5529" w:type="dxa"/>
            <w:shd w:val="clear" w:color="auto" w:fill="auto"/>
          </w:tcPr>
          <w:p w:rsidR="000831BB" w:rsidRPr="00070CB9" w:rsidRDefault="000831BB" w:rsidP="00D86FEA">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0831BB" w:rsidRPr="00070CB9" w:rsidRDefault="000831BB" w:rsidP="00D86FEA">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0831BB" w:rsidRPr="00070CB9" w:rsidRDefault="000831BB" w:rsidP="00D86FEA">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0831BB" w:rsidRPr="00070CB9" w:rsidRDefault="000831BB" w:rsidP="00D86FEA">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0831BB" w:rsidRPr="00070CB9" w:rsidRDefault="000831BB" w:rsidP="00D86FEA">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0831BB" w:rsidRPr="00070CB9" w:rsidRDefault="000831BB" w:rsidP="00D86FEA">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0831BB" w:rsidRPr="00070CB9" w:rsidRDefault="000831BB" w:rsidP="00D86FEA">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0831BB" w:rsidRPr="00070CB9" w:rsidRDefault="000831BB" w:rsidP="000831BB">
      <w:pPr>
        <w:pStyle w:val="ConsPlusNormal"/>
        <w:widowControl/>
        <w:ind w:firstLine="0"/>
        <w:jc w:val="both"/>
        <w:rPr>
          <w:rFonts w:ascii="Times New Roman" w:hAnsi="Times New Roman" w:cs="Times New Roman"/>
          <w:b/>
          <w:bCs/>
          <w:sz w:val="24"/>
          <w:szCs w:val="24"/>
        </w:rPr>
      </w:pPr>
    </w:p>
    <w:p w:rsidR="000831BB" w:rsidRPr="00070CB9" w:rsidRDefault="000831BB" w:rsidP="000831BB">
      <w:pPr>
        <w:pStyle w:val="ConsPlusNormal"/>
        <w:widowControl/>
        <w:ind w:firstLine="0"/>
        <w:jc w:val="both"/>
        <w:rPr>
          <w:rFonts w:ascii="Times New Roman" w:hAnsi="Times New Roman" w:cs="Times New Roman"/>
          <w:b/>
          <w:bCs/>
          <w:sz w:val="24"/>
          <w:szCs w:val="24"/>
        </w:rPr>
      </w:pPr>
    </w:p>
    <w:p w:rsidR="000831BB" w:rsidRPr="00070CB9" w:rsidRDefault="000831BB" w:rsidP="000831BB">
      <w:pPr>
        <w:keepNext/>
        <w:spacing w:after="0" w:line="240" w:lineRule="auto"/>
        <w:jc w:val="both"/>
        <w:rPr>
          <w:rFonts w:ascii="Times New Roman" w:hAnsi="Times New Roman" w:cs="Times New Roman"/>
          <w:sz w:val="24"/>
          <w:szCs w:val="24"/>
        </w:rPr>
      </w:pPr>
    </w:p>
    <w:p w:rsidR="000831BB" w:rsidRPr="00070CB9" w:rsidRDefault="000831BB" w:rsidP="000831BB">
      <w:pPr>
        <w:autoSpaceDE w:val="0"/>
        <w:autoSpaceDN w:val="0"/>
        <w:adjustRightInd w:val="0"/>
        <w:spacing w:after="0" w:line="240" w:lineRule="auto"/>
        <w:ind w:left="1080"/>
        <w:jc w:val="center"/>
        <w:rPr>
          <w:rFonts w:ascii="Times New Roman" w:hAnsi="Times New Roman" w:cs="Times New Roman"/>
          <w:sz w:val="24"/>
          <w:szCs w:val="24"/>
        </w:rPr>
      </w:pPr>
    </w:p>
    <w:p w:rsidR="000831BB" w:rsidRPr="00070CB9" w:rsidRDefault="000831BB" w:rsidP="000831BB">
      <w:pPr>
        <w:pStyle w:val="ConsPlusNormal"/>
        <w:widowControl/>
        <w:ind w:firstLine="567"/>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b/>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Default="000831BB" w:rsidP="000831BB">
      <w:pPr>
        <w:spacing w:after="0" w:line="240" w:lineRule="auto"/>
        <w:jc w:val="both"/>
        <w:rPr>
          <w:rFonts w:ascii="Times New Roman" w:hAnsi="Times New Roman" w:cs="Times New Roman"/>
          <w:sz w:val="24"/>
          <w:szCs w:val="24"/>
        </w:rPr>
      </w:pPr>
    </w:p>
    <w:p w:rsidR="000831BB" w:rsidRDefault="000831BB" w:rsidP="000831BB">
      <w:pPr>
        <w:spacing w:after="0" w:line="240" w:lineRule="auto"/>
        <w:jc w:val="both"/>
        <w:rPr>
          <w:rFonts w:ascii="Times New Roman" w:hAnsi="Times New Roman" w:cs="Times New Roman"/>
          <w:sz w:val="24"/>
          <w:szCs w:val="24"/>
        </w:rPr>
      </w:pPr>
    </w:p>
    <w:p w:rsidR="000831BB" w:rsidRDefault="000831BB" w:rsidP="000831BB">
      <w:pPr>
        <w:spacing w:after="0" w:line="240" w:lineRule="auto"/>
        <w:jc w:val="both"/>
        <w:rPr>
          <w:rFonts w:ascii="Times New Roman" w:hAnsi="Times New Roman" w:cs="Times New Roman"/>
          <w:sz w:val="24"/>
          <w:szCs w:val="24"/>
        </w:rPr>
      </w:pPr>
    </w:p>
    <w:p w:rsidR="000831BB" w:rsidRDefault="000831BB" w:rsidP="000831BB">
      <w:pPr>
        <w:spacing w:after="0" w:line="240" w:lineRule="auto"/>
        <w:jc w:val="both"/>
        <w:rPr>
          <w:rFonts w:ascii="Times New Roman" w:hAnsi="Times New Roman" w:cs="Times New Roman"/>
          <w:sz w:val="24"/>
          <w:szCs w:val="24"/>
        </w:rPr>
      </w:pPr>
    </w:p>
    <w:p w:rsidR="000831BB" w:rsidRDefault="000831BB" w:rsidP="000831BB">
      <w:pPr>
        <w:spacing w:after="0" w:line="240" w:lineRule="auto"/>
        <w:jc w:val="both"/>
        <w:rPr>
          <w:rFonts w:ascii="Times New Roman" w:hAnsi="Times New Roman" w:cs="Times New Roman"/>
          <w:sz w:val="24"/>
          <w:szCs w:val="24"/>
        </w:rPr>
      </w:pPr>
    </w:p>
    <w:p w:rsidR="000831BB"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spacing w:after="0" w:line="240" w:lineRule="auto"/>
        <w:jc w:val="both"/>
        <w:rPr>
          <w:rFonts w:ascii="Times New Roman" w:hAnsi="Times New Roman" w:cs="Times New Roman"/>
          <w:sz w:val="24"/>
          <w:szCs w:val="24"/>
        </w:rPr>
      </w:pPr>
    </w:p>
    <w:p w:rsidR="000831BB" w:rsidRPr="00070CB9" w:rsidRDefault="000831BB" w:rsidP="000831B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0831BB" w:rsidRPr="00070CB9" w:rsidRDefault="000831BB" w:rsidP="000831B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0831BB" w:rsidRPr="00070CB9" w:rsidRDefault="000831BB" w:rsidP="000831B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0831BB" w:rsidRPr="00070CB9" w:rsidRDefault="000831BB" w:rsidP="000831BB">
      <w:pPr>
        <w:pStyle w:val="ConsPlusNormal"/>
        <w:widowControl/>
        <w:ind w:firstLine="567"/>
        <w:jc w:val="right"/>
        <w:rPr>
          <w:rFonts w:ascii="Times New Roman" w:hAnsi="Times New Roman" w:cs="Times New Roman"/>
          <w:bCs/>
          <w:sz w:val="24"/>
          <w:szCs w:val="24"/>
        </w:rPr>
      </w:pPr>
    </w:p>
    <w:p w:rsidR="000831BB" w:rsidRPr="00070CB9" w:rsidRDefault="000831BB" w:rsidP="000831BB">
      <w:pPr>
        <w:pStyle w:val="ConsPlusNormal"/>
        <w:widowControl/>
        <w:ind w:firstLine="567"/>
        <w:jc w:val="both"/>
        <w:rPr>
          <w:rFonts w:ascii="Times New Roman" w:hAnsi="Times New Roman" w:cs="Times New Roman"/>
          <w:bCs/>
          <w:sz w:val="24"/>
          <w:szCs w:val="24"/>
        </w:rPr>
      </w:pPr>
    </w:p>
    <w:p w:rsidR="000831BB" w:rsidRPr="00070CB9" w:rsidRDefault="000831BB" w:rsidP="000831BB">
      <w:pPr>
        <w:pStyle w:val="ConsPlusNormal"/>
        <w:widowControl/>
        <w:ind w:firstLine="567"/>
        <w:jc w:val="both"/>
        <w:rPr>
          <w:rFonts w:ascii="Times New Roman" w:hAnsi="Times New Roman" w:cs="Times New Roman"/>
          <w:bCs/>
          <w:sz w:val="24"/>
          <w:szCs w:val="24"/>
        </w:rPr>
      </w:pPr>
    </w:p>
    <w:p w:rsidR="000831BB" w:rsidRPr="00070CB9" w:rsidRDefault="000831BB" w:rsidP="000831BB">
      <w:pPr>
        <w:pStyle w:val="ConsPlusNormal"/>
        <w:widowControl/>
        <w:ind w:firstLine="567"/>
        <w:jc w:val="both"/>
        <w:rPr>
          <w:rFonts w:ascii="Times New Roman" w:hAnsi="Times New Roman" w:cs="Times New Roman"/>
          <w:bCs/>
          <w:sz w:val="24"/>
          <w:szCs w:val="24"/>
        </w:rPr>
      </w:pPr>
    </w:p>
    <w:p w:rsidR="000831BB" w:rsidRPr="00070CB9" w:rsidRDefault="000831BB" w:rsidP="000831BB">
      <w:pPr>
        <w:pStyle w:val="ConsPlusNormal"/>
        <w:widowControl/>
        <w:ind w:firstLine="567"/>
        <w:jc w:val="both"/>
        <w:rPr>
          <w:rFonts w:ascii="Times New Roman" w:hAnsi="Times New Roman" w:cs="Times New Roman"/>
          <w:bCs/>
          <w:sz w:val="24"/>
          <w:szCs w:val="24"/>
        </w:rPr>
      </w:pPr>
    </w:p>
    <w:p w:rsidR="000831BB" w:rsidRPr="00070CB9" w:rsidRDefault="000831BB" w:rsidP="000831B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0831BB" w:rsidRPr="00070CB9" w:rsidRDefault="000831BB" w:rsidP="000831BB">
      <w:pPr>
        <w:pStyle w:val="ConsPlusNormal"/>
        <w:widowControl/>
        <w:ind w:firstLine="567"/>
        <w:jc w:val="both"/>
        <w:rPr>
          <w:rFonts w:ascii="Times New Roman" w:hAnsi="Times New Roman" w:cs="Times New Roman"/>
          <w:bCs/>
          <w:sz w:val="24"/>
          <w:szCs w:val="24"/>
        </w:rPr>
      </w:pPr>
    </w:p>
    <w:p w:rsidR="000831BB" w:rsidRPr="00070CB9" w:rsidRDefault="000831BB" w:rsidP="000831BB">
      <w:pPr>
        <w:pStyle w:val="af6"/>
        <w:ind w:left="360"/>
      </w:pPr>
      <w:r w:rsidRPr="00070CB9">
        <w:t>По адресу: 628260 ул. Ермака, д.7, г. Югорск, Ханты-Мансийский автономный округ-</w:t>
      </w:r>
    </w:p>
    <w:p w:rsidR="000831BB" w:rsidRPr="00070CB9" w:rsidRDefault="000831BB" w:rsidP="000831B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0831BB" w:rsidRPr="00070CB9" w:rsidRDefault="000831BB" w:rsidP="000831B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831BB" w:rsidRPr="00070CB9" w:rsidTr="00D86FEA">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0831BB" w:rsidRPr="00070CB9" w:rsidRDefault="000831BB" w:rsidP="00D86FEA">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831BB" w:rsidRPr="00070CB9" w:rsidRDefault="000831BB" w:rsidP="00D86FEA">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left="567" w:firstLine="0"/>
              <w:jc w:val="both"/>
              <w:rPr>
                <w:rFonts w:ascii="Times New Roman" w:hAnsi="Times New Roman" w:cs="Times New Roman"/>
                <w:sz w:val="24"/>
                <w:szCs w:val="24"/>
              </w:rPr>
            </w:pPr>
          </w:p>
        </w:tc>
      </w:tr>
      <w:tr w:rsidR="000831BB" w:rsidRPr="00070CB9" w:rsidTr="00D86FEA">
        <w:trPr>
          <w:trHeight w:val="243"/>
        </w:trPr>
        <w:tc>
          <w:tcPr>
            <w:tcW w:w="527"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831BB" w:rsidRPr="00070CB9" w:rsidRDefault="000831BB" w:rsidP="00D86FEA">
            <w:pPr>
              <w:pStyle w:val="ConsPlusNormal"/>
              <w:widowControl/>
              <w:ind w:firstLine="567"/>
              <w:jc w:val="both"/>
              <w:rPr>
                <w:rFonts w:ascii="Times New Roman" w:hAnsi="Times New Roman" w:cs="Times New Roman"/>
                <w:sz w:val="24"/>
                <w:szCs w:val="24"/>
              </w:rPr>
            </w:pPr>
          </w:p>
        </w:tc>
      </w:tr>
    </w:tbl>
    <w:p w:rsidR="000831BB" w:rsidRPr="00070CB9" w:rsidRDefault="000831BB" w:rsidP="000831B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0831BB" w:rsidRPr="00070CB9" w:rsidTr="00D86FEA">
        <w:trPr>
          <w:trHeight w:val="1"/>
        </w:trPr>
        <w:tc>
          <w:tcPr>
            <w:tcW w:w="5554" w:type="dxa"/>
          </w:tcPr>
          <w:p w:rsidR="000831BB" w:rsidRPr="00070CB9" w:rsidRDefault="000831BB" w:rsidP="00D86FEA">
            <w:pPr>
              <w:pStyle w:val="aff"/>
              <w:jc w:val="both"/>
              <w:rPr>
                <w:b/>
              </w:rPr>
            </w:pPr>
          </w:p>
          <w:p w:rsidR="000831BB" w:rsidRPr="00070CB9" w:rsidRDefault="000831BB" w:rsidP="00D86FEA">
            <w:pPr>
              <w:pStyle w:val="aff"/>
              <w:jc w:val="both"/>
              <w:rPr>
                <w:b/>
              </w:rPr>
            </w:pPr>
          </w:p>
          <w:p w:rsidR="000831BB" w:rsidRPr="00070CB9" w:rsidRDefault="000831BB" w:rsidP="00D86FEA">
            <w:pPr>
              <w:pStyle w:val="aff"/>
              <w:jc w:val="both"/>
              <w:rPr>
                <w:b/>
              </w:rPr>
            </w:pPr>
          </w:p>
          <w:p w:rsidR="000831BB" w:rsidRPr="00070CB9" w:rsidRDefault="000831BB" w:rsidP="00D86FEA">
            <w:pPr>
              <w:pStyle w:val="aff"/>
              <w:jc w:val="both"/>
              <w:rPr>
                <w:b/>
              </w:rPr>
            </w:pPr>
            <w:r w:rsidRPr="00070CB9">
              <w:rPr>
                <w:b/>
              </w:rPr>
              <w:t>Заказчик</w:t>
            </w:r>
          </w:p>
          <w:p w:rsidR="000831BB" w:rsidRPr="00070CB9" w:rsidRDefault="000831BB" w:rsidP="00D86FEA">
            <w:pPr>
              <w:pStyle w:val="ConsPlusNormal"/>
              <w:widowControl/>
              <w:ind w:firstLine="0"/>
              <w:jc w:val="both"/>
              <w:rPr>
                <w:rFonts w:ascii="Times New Roman" w:hAnsi="Times New Roman" w:cs="Times New Roman"/>
                <w:sz w:val="24"/>
                <w:szCs w:val="24"/>
              </w:rPr>
            </w:pPr>
          </w:p>
        </w:tc>
        <w:tc>
          <w:tcPr>
            <w:tcW w:w="4937" w:type="dxa"/>
          </w:tcPr>
          <w:p w:rsidR="000831BB" w:rsidRPr="00070CB9" w:rsidRDefault="000831BB" w:rsidP="00D86FEA">
            <w:pPr>
              <w:pStyle w:val="aff"/>
              <w:jc w:val="both"/>
              <w:rPr>
                <w:b/>
              </w:rPr>
            </w:pPr>
          </w:p>
          <w:p w:rsidR="000831BB" w:rsidRPr="00070CB9" w:rsidRDefault="000831BB" w:rsidP="00D86FEA">
            <w:pPr>
              <w:pStyle w:val="aff"/>
              <w:jc w:val="both"/>
              <w:rPr>
                <w:b/>
              </w:rPr>
            </w:pPr>
          </w:p>
          <w:p w:rsidR="000831BB" w:rsidRPr="00070CB9" w:rsidRDefault="000831BB" w:rsidP="00D86FEA">
            <w:pPr>
              <w:pStyle w:val="aff"/>
              <w:jc w:val="both"/>
              <w:rPr>
                <w:b/>
              </w:rPr>
            </w:pPr>
          </w:p>
          <w:p w:rsidR="000831BB" w:rsidRPr="00070CB9" w:rsidRDefault="000831BB" w:rsidP="00D86FEA">
            <w:pPr>
              <w:pStyle w:val="aff"/>
              <w:jc w:val="both"/>
              <w:rPr>
                <w:b/>
              </w:rPr>
            </w:pPr>
            <w:r w:rsidRPr="00070CB9">
              <w:rPr>
                <w:b/>
              </w:rPr>
              <w:t xml:space="preserve">Поставщик </w:t>
            </w:r>
          </w:p>
          <w:p w:rsidR="000831BB" w:rsidRPr="00070CB9" w:rsidRDefault="000831BB" w:rsidP="00D86FEA">
            <w:pPr>
              <w:pStyle w:val="ConsPlusNormal"/>
              <w:widowControl/>
              <w:ind w:firstLine="0"/>
              <w:jc w:val="both"/>
              <w:rPr>
                <w:rFonts w:ascii="Times New Roman" w:hAnsi="Times New Roman" w:cs="Times New Roman"/>
                <w:sz w:val="24"/>
                <w:szCs w:val="24"/>
              </w:rPr>
            </w:pPr>
          </w:p>
        </w:tc>
      </w:tr>
    </w:tbl>
    <w:p w:rsidR="000831BB" w:rsidRPr="00070CB9" w:rsidRDefault="000831BB" w:rsidP="000831BB">
      <w:pPr>
        <w:pStyle w:val="ConsPlusNormal"/>
        <w:widowControl/>
        <w:ind w:firstLine="0"/>
        <w:jc w:val="both"/>
        <w:rPr>
          <w:rFonts w:ascii="Times New Roman" w:hAnsi="Times New Roman" w:cs="Times New Roman"/>
          <w:sz w:val="24"/>
          <w:szCs w:val="24"/>
        </w:rPr>
      </w:pPr>
    </w:p>
    <w:p w:rsidR="00101A74" w:rsidRDefault="00101A74" w:rsidP="00037712">
      <w:pPr>
        <w:pStyle w:val="ConsPlusNormal"/>
        <w:widowControl/>
        <w:spacing w:before="120" w:after="120"/>
        <w:ind w:firstLine="0"/>
        <w:jc w:val="center"/>
      </w:pPr>
      <w:r w:rsidRPr="003F236A">
        <w:rPr>
          <w:rFonts w:ascii="Times New Roman" w:hAnsi="Times New Roman" w:cs="Times New Roman"/>
          <w:b/>
          <w:bCs/>
          <w:sz w:val="24"/>
          <w:szCs w:val="24"/>
        </w:rPr>
        <w:br w:type="page"/>
      </w:r>
      <w:r w:rsidR="00037712">
        <w:lastRenderedPageBreak/>
        <w:t xml:space="preserve"> </w:t>
      </w:r>
    </w:p>
    <w:p w:rsidR="00101A74" w:rsidRDefault="00101A74"/>
    <w:sectPr w:rsidR="00101A74" w:rsidSect="00101A74">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44" w:rsidRDefault="00D67E44" w:rsidP="00101A74">
      <w:pPr>
        <w:spacing w:after="0" w:line="240" w:lineRule="auto"/>
      </w:pPr>
      <w:r>
        <w:separator/>
      </w:r>
    </w:p>
  </w:endnote>
  <w:endnote w:type="continuationSeparator" w:id="0">
    <w:p w:rsidR="00D67E44" w:rsidRDefault="00D67E44" w:rsidP="0010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EA" w:rsidRDefault="00354719" w:rsidP="00101A74">
    <w:pPr>
      <w:pStyle w:val="a4"/>
      <w:framePr w:wrap="around" w:vAnchor="text" w:hAnchor="margin" w:xAlign="right" w:y="1"/>
      <w:rPr>
        <w:rStyle w:val="a6"/>
      </w:rPr>
    </w:pPr>
    <w:r>
      <w:rPr>
        <w:rStyle w:val="a6"/>
      </w:rPr>
      <w:fldChar w:fldCharType="begin"/>
    </w:r>
    <w:r w:rsidR="00D86FEA">
      <w:rPr>
        <w:rStyle w:val="a6"/>
      </w:rPr>
      <w:instrText xml:space="preserve">PAGE  </w:instrText>
    </w:r>
    <w:r>
      <w:rPr>
        <w:rStyle w:val="a6"/>
      </w:rPr>
      <w:fldChar w:fldCharType="end"/>
    </w:r>
  </w:p>
  <w:p w:rsidR="00D86FEA" w:rsidRDefault="00D86FEA" w:rsidP="00101A7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EA" w:rsidRDefault="00D86FEA" w:rsidP="00101A74">
    <w:pPr>
      <w:pStyle w:val="a4"/>
      <w:framePr w:wrap="around" w:vAnchor="text" w:hAnchor="margin" w:xAlign="right" w:y="1"/>
      <w:rPr>
        <w:rStyle w:val="a6"/>
      </w:rPr>
    </w:pPr>
  </w:p>
  <w:p w:rsidR="00D86FEA" w:rsidRDefault="00D86FEA" w:rsidP="00101A7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44" w:rsidRDefault="00D67E44" w:rsidP="00101A74">
      <w:pPr>
        <w:spacing w:after="0" w:line="240" w:lineRule="auto"/>
      </w:pPr>
      <w:r>
        <w:separator/>
      </w:r>
    </w:p>
  </w:footnote>
  <w:footnote w:type="continuationSeparator" w:id="0">
    <w:p w:rsidR="00D67E44" w:rsidRDefault="00D67E44" w:rsidP="00101A74">
      <w:pPr>
        <w:spacing w:after="0" w:line="240" w:lineRule="auto"/>
      </w:pPr>
      <w:r>
        <w:continuationSeparator/>
      </w:r>
    </w:p>
  </w:footnote>
  <w:footnote w:id="1">
    <w:p w:rsidR="00D86FEA" w:rsidRPr="00F82023" w:rsidRDefault="00D86FEA" w:rsidP="000831BB">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86FEA" w:rsidRPr="00F82023" w:rsidRDefault="00D86FEA" w:rsidP="000831BB">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D86FEA" w:rsidRPr="00F82023" w:rsidRDefault="00D86FEA" w:rsidP="000831BB">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D86FEA" w:rsidRPr="00F82023" w:rsidRDefault="00D86FEA" w:rsidP="000831BB">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D86FEA" w:rsidRDefault="00D86FEA" w:rsidP="000831BB">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D86FEA" w:rsidRPr="00A719C7" w:rsidRDefault="00D86FEA" w:rsidP="000831BB">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D86FEA" w:rsidRPr="00A719C7" w:rsidRDefault="00D86FEA" w:rsidP="000831BB">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86FEA" w:rsidRPr="00A719C7" w:rsidRDefault="00D86FEA" w:rsidP="000831BB">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D86FEA" w:rsidRPr="00A719C7" w:rsidRDefault="00D86FEA" w:rsidP="000831BB">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D86FEA" w:rsidRPr="00A719C7" w:rsidRDefault="00D86FEA" w:rsidP="000831BB">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D86FEA" w:rsidRPr="00A719C7" w:rsidRDefault="00D86FEA" w:rsidP="000831BB">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D86FEA" w:rsidRDefault="00D86FEA" w:rsidP="000831BB">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1A74"/>
    <w:rsid w:val="00021BA0"/>
    <w:rsid w:val="00037712"/>
    <w:rsid w:val="000831BB"/>
    <w:rsid w:val="00101A74"/>
    <w:rsid w:val="00130205"/>
    <w:rsid w:val="001C1AED"/>
    <w:rsid w:val="001E368F"/>
    <w:rsid w:val="0022777C"/>
    <w:rsid w:val="00277235"/>
    <w:rsid w:val="002A77C1"/>
    <w:rsid w:val="002D52A2"/>
    <w:rsid w:val="002F792F"/>
    <w:rsid w:val="00354719"/>
    <w:rsid w:val="00392483"/>
    <w:rsid w:val="00496635"/>
    <w:rsid w:val="004A7609"/>
    <w:rsid w:val="004C298D"/>
    <w:rsid w:val="005A656B"/>
    <w:rsid w:val="005B4273"/>
    <w:rsid w:val="0062499D"/>
    <w:rsid w:val="00643D8A"/>
    <w:rsid w:val="006701EA"/>
    <w:rsid w:val="00697D1F"/>
    <w:rsid w:val="006B2890"/>
    <w:rsid w:val="00855DF1"/>
    <w:rsid w:val="00875428"/>
    <w:rsid w:val="00902F72"/>
    <w:rsid w:val="00932185"/>
    <w:rsid w:val="00960646"/>
    <w:rsid w:val="009623BC"/>
    <w:rsid w:val="00997367"/>
    <w:rsid w:val="009D3918"/>
    <w:rsid w:val="00AE78C2"/>
    <w:rsid w:val="00B0712E"/>
    <w:rsid w:val="00B13D8E"/>
    <w:rsid w:val="00B8166D"/>
    <w:rsid w:val="00BD6A3D"/>
    <w:rsid w:val="00D07735"/>
    <w:rsid w:val="00D67E44"/>
    <w:rsid w:val="00D86FEA"/>
    <w:rsid w:val="00E01458"/>
    <w:rsid w:val="00E11413"/>
    <w:rsid w:val="00E82A5F"/>
    <w:rsid w:val="00EB6D17"/>
    <w:rsid w:val="00F609C3"/>
    <w:rsid w:val="00FA16D3"/>
    <w:rsid w:val="00FE2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B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101A7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qFormat/>
    <w:rsid w:val="00101A7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101A74"/>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101A74"/>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01A74"/>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rsid w:val="00101A74"/>
    <w:rPr>
      <w:rFonts w:ascii="Times New Roman" w:eastAsia="Times New Roman" w:hAnsi="Times New Roman" w:cs="Times New Roman"/>
      <w:b/>
      <w:bCs/>
      <w:sz w:val="30"/>
      <w:szCs w:val="30"/>
    </w:rPr>
  </w:style>
  <w:style w:type="character" w:customStyle="1" w:styleId="30">
    <w:name w:val="Заголовок 3 Знак"/>
    <w:basedOn w:val="a0"/>
    <w:link w:val="3"/>
    <w:rsid w:val="00101A74"/>
    <w:rPr>
      <w:rFonts w:ascii="Arial" w:eastAsia="Times New Roman" w:hAnsi="Arial" w:cs="Arial"/>
      <w:b/>
      <w:bCs/>
      <w:sz w:val="24"/>
      <w:szCs w:val="24"/>
    </w:rPr>
  </w:style>
  <w:style w:type="character" w:customStyle="1" w:styleId="40">
    <w:name w:val="Заголовок 4 Знак"/>
    <w:basedOn w:val="a0"/>
    <w:link w:val="4"/>
    <w:rsid w:val="00101A74"/>
    <w:rPr>
      <w:rFonts w:ascii="Arial" w:eastAsia="Times New Roman" w:hAnsi="Arial" w:cs="Arial"/>
      <w:sz w:val="24"/>
      <w:szCs w:val="24"/>
    </w:rPr>
  </w:style>
  <w:style w:type="paragraph" w:customStyle="1" w:styleId="ConsPlusNormal">
    <w:name w:val="ConsPlusNormal"/>
    <w:link w:val="ConsPlusNormal0"/>
    <w:rsid w:val="00101A7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01A74"/>
    <w:rPr>
      <w:rFonts w:ascii="Arial" w:eastAsia="Times New Roman" w:hAnsi="Arial" w:cs="Arial"/>
      <w:sz w:val="20"/>
      <w:szCs w:val="20"/>
    </w:rPr>
  </w:style>
  <w:style w:type="paragraph" w:styleId="12">
    <w:name w:val="toc 1"/>
    <w:basedOn w:val="a"/>
    <w:next w:val="a"/>
    <w:autoRedefine/>
    <w:rsid w:val="00101A74"/>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101A74"/>
    <w:pPr>
      <w:spacing w:after="0" w:line="240" w:lineRule="auto"/>
      <w:ind w:left="240"/>
    </w:pPr>
    <w:rPr>
      <w:rFonts w:ascii="Times New Roman" w:eastAsia="Times New Roman" w:hAnsi="Times New Roman" w:cs="Times New Roman"/>
      <w:smallCaps/>
      <w:sz w:val="20"/>
      <w:szCs w:val="20"/>
    </w:rPr>
  </w:style>
  <w:style w:type="character" w:styleId="a3">
    <w:name w:val="Hyperlink"/>
    <w:rsid w:val="00101A74"/>
    <w:rPr>
      <w:color w:val="0000FF"/>
      <w:u w:val="single"/>
    </w:rPr>
  </w:style>
  <w:style w:type="paragraph" w:customStyle="1" w:styleId="10">
    <w:name w:val="Стиль1"/>
    <w:basedOn w:val="a"/>
    <w:rsid w:val="00101A74"/>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3"/>
    <w:rsid w:val="00101A74"/>
    <w:pPr>
      <w:keepNext/>
      <w:keepLines/>
      <w:widowControl w:val="0"/>
      <w:numPr>
        <w:ilvl w:val="2"/>
        <w:numId w:val="2"/>
      </w:numPr>
      <w:suppressLineNumbers/>
      <w:tabs>
        <w:tab w:val="clear" w:pos="227"/>
        <w:tab w:val="num" w:pos="432"/>
      </w:tabs>
      <w:suppressAutoHyphens/>
      <w:ind w:left="432" w:hanging="432"/>
    </w:pPr>
    <w:rPr>
      <w:b/>
      <w:szCs w:val="20"/>
    </w:rPr>
  </w:style>
  <w:style w:type="paragraph" w:styleId="23">
    <w:name w:val="List Number 2"/>
    <w:basedOn w:val="a"/>
    <w:rsid w:val="00101A74"/>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101A74"/>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101A74"/>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101A74"/>
    <w:rPr>
      <w:rFonts w:ascii="Times New Roman" w:eastAsia="Times New Roman" w:hAnsi="Times New Roman" w:cs="Times New Roman"/>
      <w:sz w:val="24"/>
      <w:szCs w:val="24"/>
    </w:rPr>
  </w:style>
  <w:style w:type="paragraph" w:customStyle="1" w:styleId="32">
    <w:name w:val="Стиль3"/>
    <w:basedOn w:val="24"/>
    <w:rsid w:val="00101A7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101A7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1A7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101A74"/>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101A7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101A74"/>
    <w:rPr>
      <w:rFonts w:ascii="Times New Roman" w:eastAsia="Times New Roman" w:hAnsi="Times New Roman" w:cs="Times New Roman"/>
      <w:sz w:val="24"/>
      <w:szCs w:val="24"/>
    </w:rPr>
  </w:style>
  <w:style w:type="character" w:styleId="a6">
    <w:name w:val="page number"/>
    <w:basedOn w:val="a0"/>
    <w:rsid w:val="00101A74"/>
  </w:style>
  <w:style w:type="paragraph" w:styleId="27">
    <w:name w:val="Body Text 2"/>
    <w:basedOn w:val="a"/>
    <w:link w:val="28"/>
    <w:rsid w:val="00101A74"/>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101A74"/>
    <w:rPr>
      <w:rFonts w:ascii="Times New Roman" w:eastAsia="Times New Roman" w:hAnsi="Times New Roman" w:cs="Times New Roman"/>
      <w:sz w:val="24"/>
      <w:szCs w:val="24"/>
    </w:rPr>
  </w:style>
  <w:style w:type="paragraph" w:styleId="34">
    <w:name w:val="Body Text 3"/>
    <w:basedOn w:val="a"/>
    <w:link w:val="35"/>
    <w:rsid w:val="00101A74"/>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101A74"/>
    <w:rPr>
      <w:rFonts w:ascii="Times New Roman" w:eastAsia="Times New Roman" w:hAnsi="Times New Roman" w:cs="Times New Roman"/>
      <w:sz w:val="16"/>
      <w:szCs w:val="16"/>
    </w:rPr>
  </w:style>
  <w:style w:type="paragraph" w:customStyle="1" w:styleId="ConsNormal">
    <w:name w:val="ConsNormal"/>
    <w:rsid w:val="00101A7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101A74"/>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101A74"/>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101A74"/>
    <w:rPr>
      <w:rFonts w:ascii="Times New Roman" w:eastAsia="Times New Roman" w:hAnsi="Times New Roman" w:cs="Times New Roman"/>
      <w:sz w:val="24"/>
      <w:szCs w:val="24"/>
    </w:rPr>
  </w:style>
  <w:style w:type="paragraph" w:styleId="a9">
    <w:name w:val="Normal (Web)"/>
    <w:basedOn w:val="a"/>
    <w:uiPriority w:val="99"/>
    <w:rsid w:val="00101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101A74"/>
    <w:rPr>
      <w:rFonts w:ascii="Times New Roman" w:eastAsia="Times New Roman" w:hAnsi="Times New Roman" w:cs="Times New Roman"/>
      <w:sz w:val="20"/>
      <w:szCs w:val="20"/>
    </w:rPr>
  </w:style>
  <w:style w:type="paragraph" w:styleId="ab">
    <w:name w:val="annotation text"/>
    <w:basedOn w:val="a"/>
    <w:link w:val="aa"/>
    <w:semiHidden/>
    <w:rsid w:val="00101A74"/>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101A74"/>
    <w:rPr>
      <w:sz w:val="20"/>
      <w:szCs w:val="20"/>
    </w:rPr>
  </w:style>
  <w:style w:type="character" w:customStyle="1" w:styleId="ac">
    <w:name w:val="Тема примечания Знак"/>
    <w:basedOn w:val="aa"/>
    <w:link w:val="ad"/>
    <w:semiHidden/>
    <w:rsid w:val="00101A74"/>
    <w:rPr>
      <w:rFonts w:ascii="Times New Roman" w:eastAsia="Times New Roman" w:hAnsi="Times New Roman" w:cs="Times New Roman"/>
      <w:b/>
      <w:bCs/>
      <w:sz w:val="20"/>
      <w:szCs w:val="20"/>
    </w:rPr>
  </w:style>
  <w:style w:type="paragraph" w:styleId="ad">
    <w:name w:val="annotation subject"/>
    <w:basedOn w:val="ab"/>
    <w:next w:val="ab"/>
    <w:link w:val="ac"/>
    <w:semiHidden/>
    <w:rsid w:val="00101A74"/>
    <w:rPr>
      <w:b/>
      <w:bCs/>
    </w:rPr>
  </w:style>
  <w:style w:type="character" w:customStyle="1" w:styleId="14">
    <w:name w:val="Тема примечания Знак1"/>
    <w:basedOn w:val="13"/>
    <w:uiPriority w:val="99"/>
    <w:semiHidden/>
    <w:rsid w:val="00101A74"/>
    <w:rPr>
      <w:b/>
      <w:bCs/>
      <w:sz w:val="20"/>
      <w:szCs w:val="20"/>
    </w:rPr>
  </w:style>
  <w:style w:type="character" w:customStyle="1" w:styleId="ae">
    <w:name w:val="Текст выноски Знак"/>
    <w:basedOn w:val="a0"/>
    <w:link w:val="af"/>
    <w:semiHidden/>
    <w:rsid w:val="00101A74"/>
    <w:rPr>
      <w:rFonts w:ascii="Tahoma" w:eastAsia="Times New Roman" w:hAnsi="Tahoma" w:cs="Tahoma"/>
      <w:sz w:val="16"/>
      <w:szCs w:val="16"/>
    </w:rPr>
  </w:style>
  <w:style w:type="paragraph" w:styleId="af">
    <w:name w:val="Balloon Text"/>
    <w:basedOn w:val="a"/>
    <w:link w:val="ae"/>
    <w:semiHidden/>
    <w:rsid w:val="00101A74"/>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101A74"/>
    <w:rPr>
      <w:rFonts w:ascii="Tahoma" w:hAnsi="Tahoma" w:cs="Tahoma"/>
      <w:sz w:val="16"/>
      <w:szCs w:val="16"/>
    </w:rPr>
  </w:style>
  <w:style w:type="paragraph" w:styleId="af0">
    <w:name w:val="footnote text"/>
    <w:basedOn w:val="a"/>
    <w:link w:val="af1"/>
    <w:unhideWhenUsed/>
    <w:rsid w:val="00101A74"/>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101A74"/>
    <w:rPr>
      <w:rFonts w:ascii="Times New Roman" w:eastAsia="Times New Roman" w:hAnsi="Times New Roman" w:cs="Times New Roman"/>
      <w:sz w:val="20"/>
      <w:szCs w:val="20"/>
    </w:rPr>
  </w:style>
  <w:style w:type="character" w:styleId="af2">
    <w:name w:val="footnote reference"/>
    <w:unhideWhenUsed/>
    <w:rsid w:val="00101A74"/>
    <w:rPr>
      <w:vertAlign w:val="superscript"/>
    </w:rPr>
  </w:style>
  <w:style w:type="paragraph" w:styleId="af3">
    <w:name w:val="endnote text"/>
    <w:basedOn w:val="a"/>
    <w:link w:val="af4"/>
    <w:rsid w:val="00101A74"/>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101A74"/>
    <w:rPr>
      <w:rFonts w:ascii="Times New Roman" w:eastAsia="Times New Roman" w:hAnsi="Times New Roman" w:cs="Times New Roman"/>
      <w:sz w:val="20"/>
      <w:szCs w:val="20"/>
    </w:rPr>
  </w:style>
  <w:style w:type="character" w:styleId="af5">
    <w:name w:val="endnote reference"/>
    <w:rsid w:val="00101A74"/>
    <w:rPr>
      <w:vertAlign w:val="superscript"/>
    </w:rPr>
  </w:style>
  <w:style w:type="paragraph" w:styleId="af6">
    <w:name w:val="List Paragraph"/>
    <w:basedOn w:val="a"/>
    <w:uiPriority w:val="99"/>
    <w:qFormat/>
    <w:rsid w:val="00101A74"/>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101A74"/>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101A74"/>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101A74"/>
    <w:rPr>
      <w:rFonts w:ascii="Times New Roman" w:eastAsia="Times New Roman" w:hAnsi="Times New Roman" w:cs="Times New Roman"/>
      <w:sz w:val="24"/>
      <w:szCs w:val="24"/>
    </w:rPr>
  </w:style>
  <w:style w:type="paragraph" w:styleId="af9">
    <w:name w:val="List Bullet"/>
    <w:basedOn w:val="a"/>
    <w:rsid w:val="00101A74"/>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101A74"/>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101A74"/>
    <w:rPr>
      <w:rFonts w:ascii="Courier New" w:hAnsi="Courier New" w:cs="Courier New"/>
    </w:rPr>
  </w:style>
  <w:style w:type="character" w:styleId="afb">
    <w:name w:val="FollowedHyperlink"/>
    <w:rsid w:val="00101A74"/>
    <w:rPr>
      <w:color w:val="800080"/>
      <w:u w:val="single"/>
    </w:rPr>
  </w:style>
  <w:style w:type="paragraph" w:customStyle="1" w:styleId="afc">
    <w:name w:val="Обычный + по ширине"/>
    <w:basedOn w:val="a"/>
    <w:uiPriority w:val="99"/>
    <w:rsid w:val="00101A74"/>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101A7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101A74"/>
    <w:rPr>
      <w:rFonts w:ascii="Times New Roman" w:eastAsia="Times New Roman" w:hAnsi="Times New Roman" w:cs="Times New Roman"/>
      <w:sz w:val="24"/>
      <w:szCs w:val="24"/>
    </w:rPr>
  </w:style>
  <w:style w:type="paragraph" w:styleId="41">
    <w:name w:val="List Number 4"/>
    <w:basedOn w:val="a"/>
    <w:rsid w:val="00101A74"/>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101A74"/>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F609C3"/>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0218">
      <w:bodyDiv w:val="1"/>
      <w:marLeft w:val="0"/>
      <w:marRight w:val="0"/>
      <w:marTop w:val="0"/>
      <w:marBottom w:val="0"/>
      <w:divBdr>
        <w:top w:val="none" w:sz="0" w:space="0" w:color="auto"/>
        <w:left w:val="none" w:sz="0" w:space="0" w:color="auto"/>
        <w:bottom w:val="none" w:sz="0" w:space="0" w:color="auto"/>
        <w:right w:val="none" w:sz="0" w:space="0" w:color="auto"/>
      </w:divBdr>
    </w:div>
    <w:div w:id="278873953">
      <w:bodyDiv w:val="1"/>
      <w:marLeft w:val="0"/>
      <w:marRight w:val="0"/>
      <w:marTop w:val="0"/>
      <w:marBottom w:val="0"/>
      <w:divBdr>
        <w:top w:val="none" w:sz="0" w:space="0" w:color="auto"/>
        <w:left w:val="none" w:sz="0" w:space="0" w:color="auto"/>
        <w:bottom w:val="none" w:sz="0" w:space="0" w:color="auto"/>
        <w:right w:val="none" w:sz="0" w:space="0" w:color="auto"/>
      </w:divBdr>
    </w:div>
    <w:div w:id="352264363">
      <w:bodyDiv w:val="1"/>
      <w:marLeft w:val="0"/>
      <w:marRight w:val="0"/>
      <w:marTop w:val="0"/>
      <w:marBottom w:val="0"/>
      <w:divBdr>
        <w:top w:val="none" w:sz="0" w:space="0" w:color="auto"/>
        <w:left w:val="none" w:sz="0" w:space="0" w:color="auto"/>
        <w:bottom w:val="none" w:sz="0" w:space="0" w:color="auto"/>
        <w:right w:val="none" w:sz="0" w:space="0" w:color="auto"/>
      </w:divBdr>
    </w:div>
    <w:div w:id="432938227">
      <w:bodyDiv w:val="1"/>
      <w:marLeft w:val="0"/>
      <w:marRight w:val="0"/>
      <w:marTop w:val="0"/>
      <w:marBottom w:val="0"/>
      <w:divBdr>
        <w:top w:val="none" w:sz="0" w:space="0" w:color="auto"/>
        <w:left w:val="none" w:sz="0" w:space="0" w:color="auto"/>
        <w:bottom w:val="none" w:sz="0" w:space="0" w:color="auto"/>
        <w:right w:val="none" w:sz="0" w:space="0" w:color="auto"/>
      </w:divBdr>
    </w:div>
    <w:div w:id="462314269">
      <w:bodyDiv w:val="1"/>
      <w:marLeft w:val="0"/>
      <w:marRight w:val="0"/>
      <w:marTop w:val="0"/>
      <w:marBottom w:val="0"/>
      <w:divBdr>
        <w:top w:val="none" w:sz="0" w:space="0" w:color="auto"/>
        <w:left w:val="none" w:sz="0" w:space="0" w:color="auto"/>
        <w:bottom w:val="none" w:sz="0" w:space="0" w:color="auto"/>
        <w:right w:val="none" w:sz="0" w:space="0" w:color="auto"/>
      </w:divBdr>
    </w:div>
    <w:div w:id="574435469">
      <w:bodyDiv w:val="1"/>
      <w:marLeft w:val="0"/>
      <w:marRight w:val="0"/>
      <w:marTop w:val="0"/>
      <w:marBottom w:val="0"/>
      <w:divBdr>
        <w:top w:val="none" w:sz="0" w:space="0" w:color="auto"/>
        <w:left w:val="none" w:sz="0" w:space="0" w:color="auto"/>
        <w:bottom w:val="none" w:sz="0" w:space="0" w:color="auto"/>
        <w:right w:val="none" w:sz="0" w:space="0" w:color="auto"/>
      </w:divBdr>
    </w:div>
    <w:div w:id="649023091">
      <w:bodyDiv w:val="1"/>
      <w:marLeft w:val="0"/>
      <w:marRight w:val="0"/>
      <w:marTop w:val="0"/>
      <w:marBottom w:val="0"/>
      <w:divBdr>
        <w:top w:val="none" w:sz="0" w:space="0" w:color="auto"/>
        <w:left w:val="none" w:sz="0" w:space="0" w:color="auto"/>
        <w:bottom w:val="none" w:sz="0" w:space="0" w:color="auto"/>
        <w:right w:val="none" w:sz="0" w:space="0" w:color="auto"/>
      </w:divBdr>
    </w:div>
    <w:div w:id="1215656268">
      <w:bodyDiv w:val="1"/>
      <w:marLeft w:val="0"/>
      <w:marRight w:val="0"/>
      <w:marTop w:val="0"/>
      <w:marBottom w:val="0"/>
      <w:divBdr>
        <w:top w:val="none" w:sz="0" w:space="0" w:color="auto"/>
        <w:left w:val="none" w:sz="0" w:space="0" w:color="auto"/>
        <w:bottom w:val="none" w:sz="0" w:space="0" w:color="auto"/>
        <w:right w:val="none" w:sz="0" w:space="0" w:color="auto"/>
      </w:divBdr>
    </w:div>
    <w:div w:id="1247425607">
      <w:bodyDiv w:val="1"/>
      <w:marLeft w:val="0"/>
      <w:marRight w:val="0"/>
      <w:marTop w:val="0"/>
      <w:marBottom w:val="0"/>
      <w:divBdr>
        <w:top w:val="none" w:sz="0" w:space="0" w:color="auto"/>
        <w:left w:val="none" w:sz="0" w:space="0" w:color="auto"/>
        <w:bottom w:val="none" w:sz="0" w:space="0" w:color="auto"/>
        <w:right w:val="none" w:sz="0" w:space="0" w:color="auto"/>
      </w:divBdr>
    </w:div>
    <w:div w:id="1578128166">
      <w:bodyDiv w:val="1"/>
      <w:marLeft w:val="0"/>
      <w:marRight w:val="0"/>
      <w:marTop w:val="0"/>
      <w:marBottom w:val="0"/>
      <w:divBdr>
        <w:top w:val="none" w:sz="0" w:space="0" w:color="auto"/>
        <w:left w:val="none" w:sz="0" w:space="0" w:color="auto"/>
        <w:bottom w:val="none" w:sz="0" w:space="0" w:color="auto"/>
        <w:right w:val="none" w:sz="0" w:space="0" w:color="auto"/>
      </w:divBdr>
    </w:div>
    <w:div w:id="18668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7183-F42A-43A4-8451-616D73F4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37</Pages>
  <Words>14185</Words>
  <Characters>80855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22</cp:revision>
  <cp:lastPrinted>2017-06-20T11:12:00Z</cp:lastPrinted>
  <dcterms:created xsi:type="dcterms:W3CDTF">2016-11-22T12:12:00Z</dcterms:created>
  <dcterms:modified xsi:type="dcterms:W3CDTF">2017-06-20T11:20:00Z</dcterms:modified>
</cp:coreProperties>
</file>