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A76" w:rsidRDefault="00434A76" w:rsidP="00434A76">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434A76" w:rsidRDefault="00434A76" w:rsidP="00434A76">
      <w:pPr>
        <w:jc w:val="center"/>
        <w:rPr>
          <w:b/>
          <w:sz w:val="24"/>
        </w:rPr>
      </w:pPr>
      <w:r>
        <w:rPr>
          <w:b/>
          <w:sz w:val="24"/>
        </w:rPr>
        <w:t xml:space="preserve">Администрация города </w:t>
      </w:r>
      <w:proofErr w:type="spellStart"/>
      <w:r>
        <w:rPr>
          <w:b/>
          <w:sz w:val="24"/>
        </w:rPr>
        <w:t>Югорска</w:t>
      </w:r>
      <w:proofErr w:type="spellEnd"/>
    </w:p>
    <w:p w:rsidR="00434A76" w:rsidRDefault="00434A76" w:rsidP="00434A76">
      <w:pPr>
        <w:jc w:val="center"/>
        <w:rPr>
          <w:b/>
          <w:sz w:val="24"/>
        </w:rPr>
      </w:pPr>
      <w:r>
        <w:rPr>
          <w:b/>
          <w:sz w:val="24"/>
        </w:rPr>
        <w:t>ПРОТОКОЛ</w:t>
      </w:r>
    </w:p>
    <w:p w:rsidR="00434A76" w:rsidRDefault="00434A76" w:rsidP="00434A76">
      <w:pPr>
        <w:jc w:val="center"/>
        <w:rPr>
          <w:b/>
          <w:sz w:val="24"/>
        </w:rPr>
      </w:pPr>
      <w:r>
        <w:rPr>
          <w:b/>
          <w:sz w:val="24"/>
        </w:rPr>
        <w:t>подведения итогов аукциона в электронной форме</w:t>
      </w:r>
    </w:p>
    <w:p w:rsidR="00434A76" w:rsidRDefault="00434A76" w:rsidP="00434A76">
      <w:pPr>
        <w:rPr>
          <w:sz w:val="24"/>
          <w:szCs w:val="24"/>
        </w:rPr>
      </w:pPr>
      <w:r>
        <w:rPr>
          <w:sz w:val="24"/>
          <w:szCs w:val="24"/>
        </w:rPr>
        <w:t xml:space="preserve">       «14» июня 2018 г.                                                                                          № 0187300005818000202-3</w:t>
      </w:r>
    </w:p>
    <w:p w:rsidR="006932BA" w:rsidRDefault="006932BA" w:rsidP="006932BA">
      <w:pPr>
        <w:tabs>
          <w:tab w:val="num" w:pos="142"/>
        </w:tabs>
        <w:autoSpaceDE w:val="0"/>
        <w:autoSpaceDN w:val="0"/>
        <w:adjustRightInd w:val="0"/>
        <w:jc w:val="both"/>
        <w:rPr>
          <w:sz w:val="24"/>
          <w:szCs w:val="24"/>
        </w:rPr>
      </w:pPr>
      <w:r>
        <w:rPr>
          <w:sz w:val="24"/>
          <w:szCs w:val="24"/>
        </w:rPr>
        <w:t xml:space="preserve">ПРИСУТСТВОВАЛИ: </w:t>
      </w:r>
    </w:p>
    <w:p w:rsidR="006932BA" w:rsidRDefault="006932BA" w:rsidP="006932BA">
      <w:pPr>
        <w:tabs>
          <w:tab w:val="num" w:pos="142"/>
        </w:tabs>
        <w:autoSpaceDE w:val="0"/>
        <w:autoSpaceDN w:val="0"/>
        <w:adjustRightInd w:val="0"/>
        <w:jc w:val="both"/>
        <w:rPr>
          <w:sz w:val="24"/>
          <w:szCs w:val="24"/>
        </w:rPr>
      </w:pPr>
      <w:r>
        <w:rPr>
          <w:sz w:val="24"/>
          <w:szCs w:val="24"/>
        </w:rPr>
        <w:t xml:space="preserve">Единая комиссия 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6932BA" w:rsidRDefault="006932BA" w:rsidP="006932BA">
      <w:pPr>
        <w:tabs>
          <w:tab w:val="num" w:pos="142"/>
        </w:tabs>
        <w:autoSpaceDE w:val="0"/>
        <w:autoSpaceDN w:val="0"/>
        <w:adjustRightInd w:val="0"/>
        <w:jc w:val="both"/>
        <w:rPr>
          <w:sz w:val="24"/>
          <w:szCs w:val="24"/>
        </w:rPr>
      </w:pPr>
      <w:r>
        <w:rPr>
          <w:sz w:val="24"/>
          <w:szCs w:val="24"/>
        </w:rPr>
        <w:t xml:space="preserve">1. С.Д. </w:t>
      </w:r>
      <w:proofErr w:type="spellStart"/>
      <w:r>
        <w:rPr>
          <w:sz w:val="24"/>
          <w:szCs w:val="24"/>
        </w:rPr>
        <w:t>Голин</w:t>
      </w:r>
      <w:proofErr w:type="spellEnd"/>
      <w:r>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6932BA" w:rsidRDefault="006932BA" w:rsidP="006932BA">
      <w:pPr>
        <w:pStyle w:val="a5"/>
        <w:ind w:left="0"/>
        <w:jc w:val="both"/>
        <w:rPr>
          <w:sz w:val="24"/>
          <w:szCs w:val="24"/>
        </w:rPr>
      </w:pPr>
      <w:r>
        <w:rPr>
          <w:sz w:val="24"/>
          <w:szCs w:val="24"/>
        </w:rPr>
        <w:t xml:space="preserve">2. В.К. </w:t>
      </w:r>
      <w:proofErr w:type="spellStart"/>
      <w:r>
        <w:rPr>
          <w:sz w:val="24"/>
          <w:szCs w:val="24"/>
        </w:rPr>
        <w:t>Бандурин</w:t>
      </w:r>
      <w:proofErr w:type="spellEnd"/>
      <w:r>
        <w:rPr>
          <w:sz w:val="24"/>
          <w:szCs w:val="24"/>
        </w:rPr>
        <w:t xml:space="preserve">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w:t>
      </w:r>
      <w:proofErr w:type="spellStart"/>
      <w:r>
        <w:rPr>
          <w:sz w:val="24"/>
          <w:szCs w:val="24"/>
        </w:rPr>
        <w:t>Югорска</w:t>
      </w:r>
      <w:proofErr w:type="spellEnd"/>
      <w:r>
        <w:rPr>
          <w:sz w:val="24"/>
          <w:szCs w:val="24"/>
        </w:rPr>
        <w:t>;</w:t>
      </w:r>
    </w:p>
    <w:p w:rsidR="006932BA" w:rsidRDefault="006932BA" w:rsidP="006932BA">
      <w:pPr>
        <w:pStyle w:val="a5"/>
        <w:ind w:left="0"/>
        <w:jc w:val="both"/>
        <w:rPr>
          <w:sz w:val="24"/>
          <w:szCs w:val="24"/>
        </w:rPr>
      </w:pPr>
      <w:r>
        <w:rPr>
          <w:sz w:val="24"/>
          <w:szCs w:val="24"/>
        </w:rPr>
        <w:t>3. Н.А. Морозова – советник руководителя;</w:t>
      </w:r>
    </w:p>
    <w:p w:rsidR="006932BA" w:rsidRDefault="006932BA" w:rsidP="006932BA">
      <w:pPr>
        <w:tabs>
          <w:tab w:val="num" w:pos="142"/>
        </w:tabs>
        <w:autoSpaceDE w:val="0"/>
        <w:autoSpaceDN w:val="0"/>
        <w:adjustRightInd w:val="0"/>
        <w:jc w:val="both"/>
        <w:rPr>
          <w:sz w:val="24"/>
          <w:szCs w:val="24"/>
        </w:rPr>
      </w:pPr>
      <w:r>
        <w:rPr>
          <w:sz w:val="24"/>
          <w:szCs w:val="24"/>
        </w:rPr>
        <w:t xml:space="preserve">4.Т.И. </w:t>
      </w:r>
      <w:proofErr w:type="spellStart"/>
      <w:r>
        <w:rPr>
          <w:sz w:val="24"/>
          <w:szCs w:val="24"/>
        </w:rPr>
        <w:t>Долгодворова</w:t>
      </w:r>
      <w:proofErr w:type="spellEnd"/>
      <w:r>
        <w:rPr>
          <w:sz w:val="24"/>
          <w:szCs w:val="24"/>
        </w:rPr>
        <w:t xml:space="preserve"> - заместитель главы города </w:t>
      </w:r>
      <w:proofErr w:type="spellStart"/>
      <w:r>
        <w:rPr>
          <w:sz w:val="24"/>
          <w:szCs w:val="24"/>
        </w:rPr>
        <w:t>Югорска</w:t>
      </w:r>
      <w:proofErr w:type="spellEnd"/>
      <w:r>
        <w:rPr>
          <w:sz w:val="24"/>
          <w:szCs w:val="24"/>
        </w:rPr>
        <w:t>;</w:t>
      </w:r>
    </w:p>
    <w:p w:rsidR="006932BA" w:rsidRDefault="006932BA" w:rsidP="006932BA">
      <w:pPr>
        <w:jc w:val="both"/>
        <w:rPr>
          <w:sz w:val="24"/>
          <w:szCs w:val="24"/>
        </w:rPr>
      </w:pPr>
      <w:r>
        <w:rPr>
          <w:sz w:val="24"/>
          <w:szCs w:val="24"/>
        </w:rPr>
        <w:t xml:space="preserve">5. Ж.В. </w:t>
      </w:r>
      <w:proofErr w:type="spellStart"/>
      <w:r>
        <w:rPr>
          <w:sz w:val="24"/>
          <w:szCs w:val="24"/>
        </w:rPr>
        <w:t>Резинкина</w:t>
      </w:r>
      <w:proofErr w:type="spellEnd"/>
      <w:r>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sz w:val="24"/>
          <w:szCs w:val="24"/>
        </w:rPr>
        <w:t>Югорска</w:t>
      </w:r>
      <w:proofErr w:type="spellEnd"/>
      <w:r>
        <w:rPr>
          <w:sz w:val="24"/>
          <w:szCs w:val="24"/>
        </w:rPr>
        <w:t>;</w:t>
      </w:r>
    </w:p>
    <w:p w:rsidR="006932BA" w:rsidRDefault="006932BA" w:rsidP="006932BA">
      <w:pPr>
        <w:jc w:val="both"/>
        <w:rPr>
          <w:sz w:val="24"/>
          <w:szCs w:val="24"/>
        </w:rPr>
      </w:pPr>
      <w:r>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6932BA" w:rsidRDefault="006932BA" w:rsidP="006932BA">
      <w:pPr>
        <w:jc w:val="both"/>
        <w:rPr>
          <w:sz w:val="24"/>
          <w:szCs w:val="24"/>
        </w:rPr>
      </w:pPr>
      <w:r>
        <w:rPr>
          <w:sz w:val="24"/>
          <w:szCs w:val="24"/>
        </w:rPr>
        <w:t xml:space="preserve">7.Н.Б.Захарова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sz w:val="24"/>
          <w:szCs w:val="24"/>
        </w:rPr>
        <w:t>Югорска</w:t>
      </w:r>
      <w:proofErr w:type="spellEnd"/>
      <w:r>
        <w:rPr>
          <w:sz w:val="24"/>
          <w:szCs w:val="24"/>
        </w:rPr>
        <w:t>.</w:t>
      </w:r>
    </w:p>
    <w:p w:rsidR="006932BA" w:rsidRDefault="006932BA" w:rsidP="006932BA">
      <w:pPr>
        <w:tabs>
          <w:tab w:val="num" w:pos="142"/>
        </w:tabs>
        <w:autoSpaceDE w:val="0"/>
        <w:autoSpaceDN w:val="0"/>
        <w:adjustRightInd w:val="0"/>
        <w:jc w:val="both"/>
        <w:rPr>
          <w:sz w:val="24"/>
          <w:szCs w:val="24"/>
        </w:rPr>
      </w:pPr>
      <w:r>
        <w:rPr>
          <w:sz w:val="24"/>
          <w:szCs w:val="24"/>
        </w:rPr>
        <w:t>Всего присутствовали 7 членов комиссии из 8.</w:t>
      </w:r>
    </w:p>
    <w:p w:rsidR="00434A76" w:rsidRDefault="00434A76" w:rsidP="00434A76">
      <w:pPr>
        <w:jc w:val="both"/>
        <w:rPr>
          <w:sz w:val="24"/>
        </w:rPr>
      </w:pPr>
      <w:r>
        <w:rPr>
          <w:sz w:val="24"/>
        </w:rPr>
        <w:t xml:space="preserve">Представитель заказчика: Сметанина Екатерина Николаевна,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Pr>
          <w:sz w:val="24"/>
        </w:rPr>
        <w:t>Югорска</w:t>
      </w:r>
      <w:proofErr w:type="spellEnd"/>
      <w:r>
        <w:rPr>
          <w:sz w:val="24"/>
        </w:rPr>
        <w:t>.</w:t>
      </w:r>
    </w:p>
    <w:p w:rsidR="00434A76" w:rsidRDefault="00434A76" w:rsidP="00434A76">
      <w:pPr>
        <w:jc w:val="both"/>
        <w:rPr>
          <w:sz w:val="24"/>
          <w:szCs w:val="24"/>
        </w:rPr>
      </w:pPr>
      <w:r>
        <w:rPr>
          <w:sz w:val="24"/>
          <w:szCs w:val="24"/>
        </w:rPr>
        <w:t xml:space="preserve">1. Наименование аукциона: аукцион в электронной форме № 0187300005818000202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нанесению дорожной разметки на проезжей части </w:t>
      </w:r>
      <w:proofErr w:type="gramStart"/>
      <w:r>
        <w:rPr>
          <w:sz w:val="24"/>
          <w:szCs w:val="24"/>
        </w:rPr>
        <w:t>дорог</w:t>
      </w:r>
      <w:proofErr w:type="gramEnd"/>
      <w:r>
        <w:rPr>
          <w:sz w:val="24"/>
          <w:szCs w:val="24"/>
        </w:rPr>
        <w:t xml:space="preserve"> с твердым покрытием включая пешеходные переходы в городе </w:t>
      </w:r>
      <w:proofErr w:type="spellStart"/>
      <w:r>
        <w:rPr>
          <w:sz w:val="24"/>
          <w:szCs w:val="24"/>
        </w:rPr>
        <w:t>Югорске</w:t>
      </w:r>
      <w:proofErr w:type="spellEnd"/>
      <w:r>
        <w:rPr>
          <w:sz w:val="24"/>
          <w:szCs w:val="24"/>
        </w:rPr>
        <w:t>.</w:t>
      </w:r>
    </w:p>
    <w:p w:rsidR="00434A76" w:rsidRDefault="00434A76" w:rsidP="00434A76">
      <w:pPr>
        <w:jc w:val="both"/>
        <w:rPr>
          <w:sz w:val="24"/>
          <w:szCs w:val="24"/>
        </w:rPr>
      </w:pPr>
      <w:r>
        <w:rPr>
          <w:sz w:val="24"/>
          <w:szCs w:val="24"/>
        </w:rPr>
        <w:t xml:space="preserve">Номер извещения о проведении торгов на официальном сайте – </w:t>
      </w:r>
      <w:hyperlink r:id="rId5" w:history="1">
        <w:r>
          <w:rPr>
            <w:rStyle w:val="a3"/>
            <w:color w:val="auto"/>
            <w:sz w:val="24"/>
            <w:szCs w:val="24"/>
            <w:u w:val="none"/>
          </w:rPr>
          <w:t>http://zakupki.gov.ru/</w:t>
        </w:r>
      </w:hyperlink>
      <w:r>
        <w:rPr>
          <w:sz w:val="24"/>
          <w:szCs w:val="24"/>
        </w:rPr>
        <w:t xml:space="preserve">, код аукциона 0187300005818000202, дата публикации 30.05.2018. </w:t>
      </w:r>
    </w:p>
    <w:p w:rsidR="00434A76" w:rsidRDefault="00434A76" w:rsidP="00434A76">
      <w:pPr>
        <w:jc w:val="both"/>
        <w:rPr>
          <w:sz w:val="24"/>
        </w:rPr>
      </w:pPr>
      <w:r>
        <w:rPr>
          <w:sz w:val="24"/>
        </w:rPr>
        <w:t xml:space="preserve">Идентификационный код закупки: </w:t>
      </w:r>
      <w:r>
        <w:rPr>
          <w:rFonts w:ascii="Tahoma" w:hAnsi="Tahoma" w:cs="Tahoma"/>
          <w:sz w:val="23"/>
          <w:szCs w:val="23"/>
        </w:rPr>
        <w:t>183862201231086220100100720014211244</w:t>
      </w:r>
      <w:r>
        <w:rPr>
          <w:sz w:val="24"/>
        </w:rPr>
        <w:t>.</w:t>
      </w:r>
    </w:p>
    <w:p w:rsidR="00434A76" w:rsidRDefault="00434A76" w:rsidP="00434A76">
      <w:pPr>
        <w:jc w:val="both"/>
        <w:rPr>
          <w:sz w:val="24"/>
        </w:rPr>
      </w:pPr>
      <w:r>
        <w:rPr>
          <w:sz w:val="24"/>
        </w:rPr>
        <w:t xml:space="preserve">2. Заказчик: </w:t>
      </w:r>
      <w:r w:rsidRPr="006932BA">
        <w:rPr>
          <w:sz w:val="24"/>
        </w:rPr>
        <w:t xml:space="preserve">Департамент жилищно-коммунального и строительного комплекса администрации города </w:t>
      </w:r>
      <w:proofErr w:type="spellStart"/>
      <w:r w:rsidRPr="006932BA">
        <w:rPr>
          <w:sz w:val="24"/>
        </w:rPr>
        <w:t>Югорска</w:t>
      </w:r>
      <w:proofErr w:type="spellEnd"/>
      <w:r>
        <w:rPr>
          <w:sz w:val="24"/>
        </w:rPr>
        <w:t xml:space="preserve">. Почтовый адрес: 628260, г. </w:t>
      </w:r>
      <w:proofErr w:type="spellStart"/>
      <w:r>
        <w:rPr>
          <w:sz w:val="24"/>
        </w:rPr>
        <w:t>Югорск</w:t>
      </w:r>
      <w:proofErr w:type="spellEnd"/>
      <w:r>
        <w:rPr>
          <w:sz w:val="24"/>
        </w:rPr>
        <w:t xml:space="preserve">, </w:t>
      </w:r>
      <w:r w:rsidRPr="006932BA">
        <w:rPr>
          <w:sz w:val="24"/>
        </w:rPr>
        <w:t>ул. Механизаторов, 22</w:t>
      </w:r>
      <w:r>
        <w:rPr>
          <w:sz w:val="24"/>
        </w:rPr>
        <w:t xml:space="preserve">, Ханты-Мансийский  автономный  округ-Югра, Тюменская область. </w:t>
      </w:r>
      <w:bookmarkStart w:id="0" w:name="_GoBack"/>
      <w:bookmarkEnd w:id="0"/>
    </w:p>
    <w:p w:rsidR="00434A76" w:rsidRDefault="00434A76" w:rsidP="00434A76">
      <w:pPr>
        <w:jc w:val="both"/>
        <w:rPr>
          <w:sz w:val="24"/>
        </w:rPr>
      </w:pPr>
      <w:r>
        <w:rPr>
          <w:sz w:val="24"/>
        </w:rPr>
        <w:t xml:space="preserve">3. Процедура рассмотрения первых частей заявок на участие в аукционе была проведена комиссией в 10.00 часов 09 июня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434A76" w:rsidRDefault="00434A76" w:rsidP="00434A76">
      <w:pPr>
        <w:jc w:val="both"/>
        <w:rPr>
          <w:sz w:val="24"/>
        </w:rPr>
      </w:pPr>
      <w:r>
        <w:rPr>
          <w:sz w:val="24"/>
        </w:rPr>
        <w:t xml:space="preserve">4. На основании протокола проведения аукциона в электронной форме от 13.06.2018 комиссией были рассмотрены вторые части заявок следующих участников аукциона в электронной форме: </w:t>
      </w:r>
    </w:p>
    <w:p w:rsidR="00434A76" w:rsidRDefault="00434A76" w:rsidP="00434A76">
      <w:pPr>
        <w:jc w:val="both"/>
        <w:rPr>
          <w:sz w:val="24"/>
        </w:rPr>
      </w:pPr>
    </w:p>
    <w:tbl>
      <w:tblPr>
        <w:tblW w:w="104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418"/>
        <w:gridCol w:w="5950"/>
        <w:gridCol w:w="2125"/>
      </w:tblGrid>
      <w:tr w:rsidR="00434A76" w:rsidTr="00434A76">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434A76" w:rsidRDefault="00434A76">
            <w:pPr>
              <w:spacing w:line="276" w:lineRule="auto"/>
              <w:jc w:val="center"/>
              <w:rPr>
                <w:b/>
                <w:lang w:eastAsia="en-US"/>
              </w:rPr>
            </w:pPr>
            <w:r>
              <w:rPr>
                <w:b/>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434A76" w:rsidRDefault="00434A76">
            <w:pPr>
              <w:spacing w:after="200" w:line="276" w:lineRule="auto"/>
              <w:jc w:val="center"/>
              <w:rPr>
                <w:b/>
                <w:lang w:eastAsia="en-US"/>
              </w:rPr>
            </w:pPr>
            <w:r>
              <w:rPr>
                <w:b/>
                <w:lang w:eastAsia="en-US"/>
              </w:rPr>
              <w:t>Порядковый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434A76" w:rsidRDefault="00434A76">
            <w:pPr>
              <w:spacing w:line="276" w:lineRule="auto"/>
              <w:jc w:val="center"/>
              <w:rPr>
                <w:b/>
                <w:lang w:eastAsia="en-US"/>
              </w:rPr>
            </w:pPr>
            <w:proofErr w:type="gramStart"/>
            <w:r>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434A76" w:rsidRDefault="00434A76">
            <w:pPr>
              <w:spacing w:after="200" w:line="276" w:lineRule="auto"/>
              <w:jc w:val="center"/>
              <w:rPr>
                <w:b/>
                <w:lang w:eastAsia="en-US"/>
              </w:rPr>
            </w:pPr>
            <w:r>
              <w:rPr>
                <w:b/>
                <w:lang w:eastAsia="en-US"/>
              </w:rPr>
              <w:t>Предложение участника аукциона о цене контракта, рублей</w:t>
            </w:r>
          </w:p>
        </w:tc>
      </w:tr>
      <w:tr w:rsidR="00434A76" w:rsidTr="00434A76">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434A76" w:rsidRDefault="00434A76" w:rsidP="00434A76">
            <w:pPr>
              <w:spacing w:line="276" w:lineRule="auto"/>
              <w:jc w:val="center"/>
              <w:rPr>
                <w:sz w:val="22"/>
                <w:szCs w:val="22"/>
                <w:lang w:eastAsia="en-US"/>
              </w:rPr>
            </w:pPr>
            <w:r>
              <w:rPr>
                <w:sz w:val="22"/>
                <w:szCs w:val="22"/>
                <w:lang w:eastAsia="en-US"/>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434A76" w:rsidRPr="00434A76" w:rsidRDefault="00434A76" w:rsidP="00434A76">
            <w:pPr>
              <w:spacing w:line="276" w:lineRule="auto"/>
              <w:jc w:val="center"/>
              <w:rPr>
                <w:sz w:val="22"/>
                <w:szCs w:val="22"/>
                <w:lang w:eastAsia="en-US"/>
              </w:rPr>
            </w:pPr>
            <w:r w:rsidRPr="00434A76">
              <w:rPr>
                <w:sz w:val="22"/>
                <w:szCs w:val="22"/>
                <w:lang w:eastAsia="en-US"/>
              </w:rPr>
              <w:t>1</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434A76" w:rsidRPr="00434A76">
              <w:trPr>
                <w:trHeight w:val="297"/>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76" w:rsidRPr="00434A76" w:rsidRDefault="00434A76">
                  <w:pPr>
                    <w:rPr>
                      <w:rFonts w:ascii="Calibri" w:hAnsi="Calibri"/>
                      <w:sz w:val="24"/>
                      <w:szCs w:val="24"/>
                    </w:rPr>
                  </w:pPr>
                  <w:r w:rsidRPr="00434A76">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76" w:rsidRPr="00434A76" w:rsidRDefault="00434A76">
                  <w:pPr>
                    <w:rPr>
                      <w:rFonts w:ascii="Calibri" w:hAnsi="Calibri"/>
                      <w:sz w:val="24"/>
                      <w:szCs w:val="24"/>
                    </w:rPr>
                  </w:pPr>
                  <w:r w:rsidRPr="00434A76">
                    <w:rPr>
                      <w:rFonts w:ascii="Calibri" w:hAnsi="Calibri"/>
                      <w:b/>
                      <w:bCs/>
                    </w:rPr>
                    <w:t>Общество с ограниченной ответственностью "</w:t>
                  </w:r>
                  <w:proofErr w:type="spellStart"/>
                  <w:r w:rsidRPr="00434A76">
                    <w:rPr>
                      <w:rFonts w:ascii="Calibri" w:hAnsi="Calibri"/>
                      <w:b/>
                      <w:bCs/>
                    </w:rPr>
                    <w:t>СтройКом</w:t>
                  </w:r>
                  <w:proofErr w:type="spellEnd"/>
                  <w:r w:rsidRPr="00434A76">
                    <w:rPr>
                      <w:rFonts w:ascii="Calibri" w:hAnsi="Calibri"/>
                      <w:b/>
                      <w:bCs/>
                    </w:rPr>
                    <w:t>-Ю"</w:t>
                  </w:r>
                </w:p>
              </w:tc>
            </w:tr>
            <w:tr w:rsidR="00434A76" w:rsidRPr="00434A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76" w:rsidRPr="00434A76" w:rsidRDefault="00434A76">
                  <w:pPr>
                    <w:rPr>
                      <w:rFonts w:ascii="Calibri" w:hAnsi="Calibri"/>
                      <w:sz w:val="24"/>
                      <w:szCs w:val="24"/>
                    </w:rPr>
                  </w:pPr>
                  <w:r w:rsidRPr="00434A76">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76" w:rsidRPr="00434A76" w:rsidRDefault="00434A76">
                  <w:pPr>
                    <w:rPr>
                      <w:rFonts w:ascii="Calibri" w:hAnsi="Calibri"/>
                      <w:sz w:val="24"/>
                      <w:szCs w:val="24"/>
                    </w:rPr>
                  </w:pPr>
                  <w:r w:rsidRPr="00434A76">
                    <w:rPr>
                      <w:rFonts w:ascii="Calibri" w:hAnsi="Calibri"/>
                    </w:rPr>
                    <w:t>8622025171</w:t>
                  </w:r>
                </w:p>
              </w:tc>
            </w:tr>
            <w:tr w:rsidR="00434A76" w:rsidRPr="00434A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76" w:rsidRPr="00434A76" w:rsidRDefault="00434A76">
                  <w:pPr>
                    <w:rPr>
                      <w:rFonts w:ascii="Calibri" w:hAnsi="Calibri"/>
                      <w:sz w:val="24"/>
                      <w:szCs w:val="24"/>
                    </w:rPr>
                  </w:pPr>
                  <w:r w:rsidRPr="00434A76">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76" w:rsidRPr="00434A76" w:rsidRDefault="00434A76">
                  <w:pPr>
                    <w:rPr>
                      <w:rFonts w:ascii="Calibri" w:hAnsi="Calibri"/>
                      <w:sz w:val="24"/>
                      <w:szCs w:val="24"/>
                    </w:rPr>
                  </w:pPr>
                  <w:r w:rsidRPr="00434A76">
                    <w:rPr>
                      <w:rFonts w:ascii="Calibri" w:hAnsi="Calibri"/>
                    </w:rPr>
                    <w:t>861501001</w:t>
                  </w:r>
                </w:p>
              </w:tc>
            </w:tr>
            <w:tr w:rsidR="00434A76" w:rsidRPr="00434A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76" w:rsidRPr="00434A76" w:rsidRDefault="00434A76">
                  <w:pPr>
                    <w:rPr>
                      <w:rFonts w:ascii="Calibri" w:hAnsi="Calibri"/>
                      <w:sz w:val="24"/>
                      <w:szCs w:val="24"/>
                    </w:rPr>
                  </w:pPr>
                  <w:r w:rsidRPr="00434A76">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76" w:rsidRPr="00434A76" w:rsidRDefault="00434A76">
                  <w:pPr>
                    <w:rPr>
                      <w:rFonts w:ascii="Calibri" w:hAnsi="Calibri"/>
                      <w:sz w:val="24"/>
                      <w:szCs w:val="24"/>
                    </w:rPr>
                  </w:pPr>
                  <w:r w:rsidRPr="00434A76">
                    <w:rPr>
                      <w:rFonts w:ascii="Calibri" w:hAnsi="Calibri"/>
                    </w:rPr>
                    <w:t xml:space="preserve">628240, Ханты-Мансийский Автономный округ - Югра АО, Советский р-н, Советский г, </w:t>
                  </w:r>
                  <w:proofErr w:type="spellStart"/>
                  <w:r w:rsidRPr="00434A76">
                    <w:rPr>
                      <w:rFonts w:ascii="Calibri" w:hAnsi="Calibri"/>
                    </w:rPr>
                    <w:t>ул</w:t>
                  </w:r>
                  <w:proofErr w:type="gramStart"/>
                  <w:r w:rsidRPr="00434A76">
                    <w:rPr>
                      <w:rFonts w:ascii="Calibri" w:hAnsi="Calibri"/>
                    </w:rPr>
                    <w:t>.Ю</w:t>
                  </w:r>
                  <w:proofErr w:type="gramEnd"/>
                  <w:r w:rsidRPr="00434A76">
                    <w:rPr>
                      <w:rFonts w:ascii="Calibri" w:hAnsi="Calibri"/>
                    </w:rPr>
                    <w:t>ности</w:t>
                  </w:r>
                  <w:proofErr w:type="spellEnd"/>
                  <w:r w:rsidRPr="00434A76">
                    <w:rPr>
                      <w:rFonts w:ascii="Calibri" w:hAnsi="Calibri"/>
                    </w:rPr>
                    <w:t>, д.1 Б</w:t>
                  </w:r>
                </w:p>
              </w:tc>
            </w:tr>
            <w:tr w:rsidR="00434A76" w:rsidRPr="00434A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76" w:rsidRPr="00434A76" w:rsidRDefault="00434A76">
                  <w:pPr>
                    <w:rPr>
                      <w:rFonts w:ascii="Calibri" w:hAnsi="Calibri"/>
                      <w:sz w:val="24"/>
                      <w:szCs w:val="24"/>
                    </w:rPr>
                  </w:pPr>
                  <w:r w:rsidRPr="00434A76">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76" w:rsidRPr="00434A76" w:rsidRDefault="00434A76">
                  <w:pPr>
                    <w:rPr>
                      <w:rFonts w:ascii="Calibri" w:hAnsi="Calibri"/>
                      <w:sz w:val="24"/>
                      <w:szCs w:val="24"/>
                    </w:rPr>
                  </w:pPr>
                  <w:r w:rsidRPr="00434A76">
                    <w:rPr>
                      <w:rFonts w:ascii="Calibri" w:hAnsi="Calibri"/>
                    </w:rPr>
                    <w:t xml:space="preserve">628240, Ханты-Мансийский Автономный округ - Югра АО, Советский р-н, Советский г, </w:t>
                  </w:r>
                  <w:proofErr w:type="spellStart"/>
                  <w:r w:rsidRPr="00434A76">
                    <w:rPr>
                      <w:rFonts w:ascii="Calibri" w:hAnsi="Calibri"/>
                    </w:rPr>
                    <w:t>ул</w:t>
                  </w:r>
                  <w:proofErr w:type="gramStart"/>
                  <w:r w:rsidRPr="00434A76">
                    <w:rPr>
                      <w:rFonts w:ascii="Calibri" w:hAnsi="Calibri"/>
                    </w:rPr>
                    <w:t>.Ю</w:t>
                  </w:r>
                  <w:proofErr w:type="gramEnd"/>
                  <w:r w:rsidRPr="00434A76">
                    <w:rPr>
                      <w:rFonts w:ascii="Calibri" w:hAnsi="Calibri"/>
                    </w:rPr>
                    <w:t>ности</w:t>
                  </w:r>
                  <w:proofErr w:type="spellEnd"/>
                  <w:r w:rsidRPr="00434A76">
                    <w:rPr>
                      <w:rFonts w:ascii="Calibri" w:hAnsi="Calibri"/>
                    </w:rPr>
                    <w:t>, д.1 Б</w:t>
                  </w:r>
                </w:p>
              </w:tc>
            </w:tr>
            <w:tr w:rsidR="00434A76" w:rsidRPr="00434A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76" w:rsidRPr="00434A76" w:rsidRDefault="00434A76">
                  <w:pPr>
                    <w:rPr>
                      <w:rFonts w:ascii="Calibri" w:hAnsi="Calibri"/>
                      <w:sz w:val="24"/>
                      <w:szCs w:val="24"/>
                    </w:rPr>
                  </w:pPr>
                  <w:r w:rsidRPr="00434A76">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76" w:rsidRPr="00434A76" w:rsidRDefault="00434A76">
                  <w:pPr>
                    <w:rPr>
                      <w:rFonts w:ascii="Calibri" w:hAnsi="Calibri"/>
                      <w:sz w:val="24"/>
                      <w:szCs w:val="24"/>
                    </w:rPr>
                  </w:pPr>
                  <w:r w:rsidRPr="00434A76">
                    <w:rPr>
                      <w:rFonts w:ascii="Calibri" w:hAnsi="Calibri"/>
                    </w:rPr>
                    <w:t>+79227887801</w:t>
                  </w:r>
                </w:p>
              </w:tc>
            </w:tr>
            <w:tr w:rsidR="00434A76" w:rsidRPr="00434A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76" w:rsidRPr="00434A76" w:rsidRDefault="00434A76">
                  <w:pPr>
                    <w:rPr>
                      <w:rFonts w:ascii="Calibri" w:hAnsi="Calibri"/>
                      <w:sz w:val="24"/>
                      <w:szCs w:val="24"/>
                    </w:rPr>
                  </w:pPr>
                  <w:r w:rsidRPr="00434A76">
                    <w:rPr>
                      <w:rFonts w:ascii="Calibri" w:hAnsi="Calibri"/>
                    </w:rPr>
                    <w:t xml:space="preserve">Контактное лицо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76" w:rsidRPr="00434A76" w:rsidRDefault="00434A76">
                  <w:pPr>
                    <w:rPr>
                      <w:rFonts w:ascii="Calibri" w:hAnsi="Calibri"/>
                      <w:sz w:val="24"/>
                      <w:szCs w:val="24"/>
                    </w:rPr>
                  </w:pPr>
                  <w:proofErr w:type="spellStart"/>
                  <w:r w:rsidRPr="00434A76">
                    <w:rPr>
                      <w:rFonts w:ascii="Calibri" w:hAnsi="Calibri"/>
                    </w:rPr>
                    <w:t>Будник</w:t>
                  </w:r>
                  <w:proofErr w:type="spellEnd"/>
                  <w:r w:rsidRPr="00434A76">
                    <w:rPr>
                      <w:rFonts w:ascii="Calibri" w:hAnsi="Calibri"/>
                    </w:rPr>
                    <w:t xml:space="preserve"> Михаил Сергеевич</w:t>
                  </w:r>
                </w:p>
              </w:tc>
            </w:tr>
          </w:tbl>
          <w:p w:rsidR="00434A76" w:rsidRPr="00434A76" w:rsidRDefault="00434A76">
            <w:pPr>
              <w:widowControl/>
              <w:spacing w:line="276" w:lineRule="auto"/>
              <w:rPr>
                <w:rFonts w:asciiTheme="minorHAnsi" w:eastAsiaTheme="minorHAnsi" w:hAnsi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434A76" w:rsidRPr="00434A76" w:rsidRDefault="00434A76">
            <w:pPr>
              <w:spacing w:line="276" w:lineRule="auto"/>
              <w:jc w:val="center"/>
              <w:rPr>
                <w:sz w:val="22"/>
                <w:szCs w:val="22"/>
                <w:lang w:eastAsia="en-US"/>
              </w:rPr>
            </w:pPr>
            <w:r w:rsidRPr="00434A76">
              <w:rPr>
                <w:sz w:val="22"/>
                <w:szCs w:val="22"/>
                <w:lang w:eastAsia="en-US"/>
              </w:rPr>
              <w:t>1 944 954,84</w:t>
            </w:r>
          </w:p>
        </w:tc>
      </w:tr>
      <w:tr w:rsidR="00434A76" w:rsidTr="00434A76">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434A76" w:rsidRDefault="00434A76" w:rsidP="00434A76">
            <w:pPr>
              <w:spacing w:line="276" w:lineRule="auto"/>
              <w:jc w:val="center"/>
              <w:rPr>
                <w:sz w:val="22"/>
                <w:szCs w:val="22"/>
                <w:lang w:eastAsia="en-US"/>
              </w:rPr>
            </w:pPr>
            <w:r>
              <w:rPr>
                <w:sz w:val="22"/>
                <w:szCs w:val="22"/>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434A76" w:rsidRPr="00434A76" w:rsidRDefault="00434A76" w:rsidP="00434A76">
            <w:pPr>
              <w:spacing w:line="276" w:lineRule="auto"/>
              <w:jc w:val="center"/>
              <w:rPr>
                <w:sz w:val="22"/>
                <w:szCs w:val="22"/>
                <w:lang w:eastAsia="en-US"/>
              </w:rPr>
            </w:pPr>
            <w:r w:rsidRPr="00434A76">
              <w:rPr>
                <w:sz w:val="22"/>
                <w:szCs w:val="22"/>
                <w:lang w:eastAsia="en-US"/>
              </w:rPr>
              <w:t>2</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434A76" w:rsidRPr="00434A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76" w:rsidRPr="00434A76" w:rsidRDefault="00434A76">
                  <w:pPr>
                    <w:rPr>
                      <w:rFonts w:ascii="Calibri" w:hAnsi="Calibri"/>
                      <w:sz w:val="24"/>
                      <w:szCs w:val="24"/>
                    </w:rPr>
                  </w:pPr>
                  <w:r w:rsidRPr="00434A76">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76" w:rsidRPr="00434A76" w:rsidRDefault="00434A76">
                  <w:pPr>
                    <w:rPr>
                      <w:rFonts w:ascii="Calibri" w:hAnsi="Calibri"/>
                      <w:sz w:val="24"/>
                      <w:szCs w:val="24"/>
                    </w:rPr>
                  </w:pPr>
                  <w:r w:rsidRPr="00434A76">
                    <w:rPr>
                      <w:rFonts w:ascii="Calibri" w:hAnsi="Calibri"/>
                      <w:b/>
                      <w:bCs/>
                    </w:rPr>
                    <w:t>Общество с ограниченной ответственностью "ДОРОГИ УРАЛА"</w:t>
                  </w:r>
                </w:p>
              </w:tc>
            </w:tr>
            <w:tr w:rsidR="00434A76" w:rsidRPr="00434A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76" w:rsidRPr="00434A76" w:rsidRDefault="00434A76">
                  <w:pPr>
                    <w:rPr>
                      <w:rFonts w:ascii="Calibri" w:hAnsi="Calibri"/>
                      <w:sz w:val="24"/>
                      <w:szCs w:val="24"/>
                    </w:rPr>
                  </w:pPr>
                  <w:r w:rsidRPr="00434A76">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76" w:rsidRPr="00434A76" w:rsidRDefault="00434A76">
                  <w:pPr>
                    <w:rPr>
                      <w:rFonts w:ascii="Calibri" w:hAnsi="Calibri"/>
                      <w:sz w:val="24"/>
                      <w:szCs w:val="24"/>
                    </w:rPr>
                  </w:pPr>
                  <w:r w:rsidRPr="00434A76">
                    <w:rPr>
                      <w:rFonts w:ascii="Calibri" w:hAnsi="Calibri"/>
                    </w:rPr>
                    <w:t>6685125802</w:t>
                  </w:r>
                </w:p>
              </w:tc>
            </w:tr>
            <w:tr w:rsidR="00434A76" w:rsidRPr="00434A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76" w:rsidRPr="00434A76" w:rsidRDefault="00434A76">
                  <w:pPr>
                    <w:rPr>
                      <w:rFonts w:ascii="Calibri" w:hAnsi="Calibri"/>
                      <w:sz w:val="24"/>
                      <w:szCs w:val="24"/>
                    </w:rPr>
                  </w:pPr>
                  <w:r w:rsidRPr="00434A76">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76" w:rsidRPr="00434A76" w:rsidRDefault="00434A76">
                  <w:pPr>
                    <w:rPr>
                      <w:rFonts w:ascii="Calibri" w:hAnsi="Calibri"/>
                      <w:sz w:val="24"/>
                      <w:szCs w:val="24"/>
                    </w:rPr>
                  </w:pPr>
                  <w:r w:rsidRPr="00434A76">
                    <w:rPr>
                      <w:rFonts w:ascii="Calibri" w:hAnsi="Calibri"/>
                    </w:rPr>
                    <w:t>668501001</w:t>
                  </w:r>
                </w:p>
              </w:tc>
            </w:tr>
            <w:tr w:rsidR="00434A76" w:rsidRPr="00434A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76" w:rsidRPr="00434A76" w:rsidRDefault="00434A76">
                  <w:pPr>
                    <w:rPr>
                      <w:rFonts w:ascii="Calibri" w:hAnsi="Calibri"/>
                      <w:sz w:val="24"/>
                      <w:szCs w:val="24"/>
                    </w:rPr>
                  </w:pPr>
                  <w:r w:rsidRPr="00434A76">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76" w:rsidRPr="00434A76" w:rsidRDefault="00434A76">
                  <w:pPr>
                    <w:rPr>
                      <w:rFonts w:ascii="Calibri" w:hAnsi="Calibri"/>
                      <w:sz w:val="24"/>
                      <w:szCs w:val="24"/>
                    </w:rPr>
                  </w:pPr>
                  <w:r w:rsidRPr="00434A76">
                    <w:rPr>
                      <w:rFonts w:ascii="Calibri" w:hAnsi="Calibri"/>
                    </w:rPr>
                    <w:t xml:space="preserve">624016, Свердловская </w:t>
                  </w:r>
                  <w:proofErr w:type="spellStart"/>
                  <w:r w:rsidRPr="00434A76">
                    <w:rPr>
                      <w:rFonts w:ascii="Calibri" w:hAnsi="Calibri"/>
                    </w:rPr>
                    <w:t>обл</w:t>
                  </w:r>
                  <w:proofErr w:type="spellEnd"/>
                  <w:r w:rsidRPr="00434A76">
                    <w:rPr>
                      <w:rFonts w:ascii="Calibri" w:hAnsi="Calibri"/>
                    </w:rPr>
                    <w:t xml:space="preserve">, </w:t>
                  </w:r>
                  <w:proofErr w:type="spellStart"/>
                  <w:r w:rsidRPr="00434A76">
                    <w:rPr>
                      <w:rFonts w:ascii="Calibri" w:hAnsi="Calibri"/>
                    </w:rPr>
                    <w:t>Сысертский</w:t>
                  </w:r>
                  <w:proofErr w:type="spellEnd"/>
                  <w:r w:rsidRPr="00434A76">
                    <w:rPr>
                      <w:rFonts w:ascii="Calibri" w:hAnsi="Calibri"/>
                    </w:rPr>
                    <w:t xml:space="preserve"> р-н, </w:t>
                  </w:r>
                  <w:proofErr w:type="spellStart"/>
                  <w:r w:rsidRPr="00434A76">
                    <w:rPr>
                      <w:rFonts w:ascii="Calibri" w:hAnsi="Calibri"/>
                    </w:rPr>
                    <w:t>Патруши</w:t>
                  </w:r>
                  <w:proofErr w:type="spellEnd"/>
                  <w:r w:rsidRPr="00434A76">
                    <w:rPr>
                      <w:rFonts w:ascii="Calibri" w:hAnsi="Calibri"/>
                    </w:rPr>
                    <w:t xml:space="preserve"> с, </w:t>
                  </w:r>
                  <w:proofErr w:type="spellStart"/>
                  <w:r w:rsidRPr="00434A76">
                    <w:rPr>
                      <w:rFonts w:ascii="Calibri" w:hAnsi="Calibri"/>
                    </w:rPr>
                    <w:t>ул</w:t>
                  </w:r>
                  <w:proofErr w:type="gramStart"/>
                  <w:r w:rsidRPr="00434A76">
                    <w:rPr>
                      <w:rFonts w:ascii="Calibri" w:hAnsi="Calibri"/>
                    </w:rPr>
                    <w:t>.К</w:t>
                  </w:r>
                  <w:proofErr w:type="gramEnd"/>
                  <w:r w:rsidRPr="00434A76">
                    <w:rPr>
                      <w:rFonts w:ascii="Calibri" w:hAnsi="Calibri"/>
                    </w:rPr>
                    <w:t>олхозная</w:t>
                  </w:r>
                  <w:proofErr w:type="spellEnd"/>
                  <w:r w:rsidRPr="00434A76">
                    <w:rPr>
                      <w:rFonts w:ascii="Calibri" w:hAnsi="Calibri"/>
                    </w:rPr>
                    <w:t>, д.1</w:t>
                  </w:r>
                </w:p>
              </w:tc>
            </w:tr>
            <w:tr w:rsidR="00434A76" w:rsidRPr="00434A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76" w:rsidRPr="00434A76" w:rsidRDefault="00434A76">
                  <w:pPr>
                    <w:rPr>
                      <w:rFonts w:ascii="Calibri" w:hAnsi="Calibri"/>
                      <w:sz w:val="24"/>
                      <w:szCs w:val="24"/>
                    </w:rPr>
                  </w:pPr>
                  <w:r w:rsidRPr="00434A76">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76" w:rsidRPr="00434A76" w:rsidRDefault="00434A76">
                  <w:pPr>
                    <w:rPr>
                      <w:rFonts w:ascii="Calibri" w:hAnsi="Calibri"/>
                      <w:sz w:val="24"/>
                      <w:szCs w:val="24"/>
                    </w:rPr>
                  </w:pPr>
                  <w:r w:rsidRPr="00434A76">
                    <w:rPr>
                      <w:rFonts w:ascii="Calibri" w:hAnsi="Calibri"/>
                    </w:rPr>
                    <w:t xml:space="preserve">624016, Свердловская </w:t>
                  </w:r>
                  <w:proofErr w:type="spellStart"/>
                  <w:r w:rsidRPr="00434A76">
                    <w:rPr>
                      <w:rFonts w:ascii="Calibri" w:hAnsi="Calibri"/>
                    </w:rPr>
                    <w:t>обл</w:t>
                  </w:r>
                  <w:proofErr w:type="spellEnd"/>
                  <w:r w:rsidRPr="00434A76">
                    <w:rPr>
                      <w:rFonts w:ascii="Calibri" w:hAnsi="Calibri"/>
                    </w:rPr>
                    <w:t xml:space="preserve">, </w:t>
                  </w:r>
                  <w:proofErr w:type="spellStart"/>
                  <w:r w:rsidRPr="00434A76">
                    <w:rPr>
                      <w:rFonts w:ascii="Calibri" w:hAnsi="Calibri"/>
                    </w:rPr>
                    <w:t>Сысертский</w:t>
                  </w:r>
                  <w:proofErr w:type="spellEnd"/>
                  <w:r w:rsidRPr="00434A76">
                    <w:rPr>
                      <w:rFonts w:ascii="Calibri" w:hAnsi="Calibri"/>
                    </w:rPr>
                    <w:t xml:space="preserve"> р-н, </w:t>
                  </w:r>
                  <w:proofErr w:type="spellStart"/>
                  <w:r w:rsidRPr="00434A76">
                    <w:rPr>
                      <w:rFonts w:ascii="Calibri" w:hAnsi="Calibri"/>
                    </w:rPr>
                    <w:t>Патруши</w:t>
                  </w:r>
                  <w:proofErr w:type="spellEnd"/>
                  <w:r w:rsidRPr="00434A76">
                    <w:rPr>
                      <w:rFonts w:ascii="Calibri" w:hAnsi="Calibri"/>
                    </w:rPr>
                    <w:t xml:space="preserve"> с, </w:t>
                  </w:r>
                  <w:proofErr w:type="spellStart"/>
                  <w:r w:rsidRPr="00434A76">
                    <w:rPr>
                      <w:rFonts w:ascii="Calibri" w:hAnsi="Calibri"/>
                    </w:rPr>
                    <w:t>ул</w:t>
                  </w:r>
                  <w:proofErr w:type="gramStart"/>
                  <w:r w:rsidRPr="00434A76">
                    <w:rPr>
                      <w:rFonts w:ascii="Calibri" w:hAnsi="Calibri"/>
                    </w:rPr>
                    <w:t>.К</w:t>
                  </w:r>
                  <w:proofErr w:type="gramEnd"/>
                  <w:r w:rsidRPr="00434A76">
                    <w:rPr>
                      <w:rFonts w:ascii="Calibri" w:hAnsi="Calibri"/>
                    </w:rPr>
                    <w:t>олхозная</w:t>
                  </w:r>
                  <w:proofErr w:type="spellEnd"/>
                  <w:r w:rsidRPr="00434A76">
                    <w:rPr>
                      <w:rFonts w:ascii="Calibri" w:hAnsi="Calibri"/>
                    </w:rPr>
                    <w:t>, д.1</w:t>
                  </w:r>
                </w:p>
              </w:tc>
            </w:tr>
            <w:tr w:rsidR="00434A76" w:rsidRPr="00434A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76" w:rsidRPr="00434A76" w:rsidRDefault="00434A76">
                  <w:pPr>
                    <w:rPr>
                      <w:rFonts w:ascii="Calibri" w:hAnsi="Calibri"/>
                      <w:sz w:val="24"/>
                      <w:szCs w:val="24"/>
                    </w:rPr>
                  </w:pPr>
                  <w:r w:rsidRPr="00434A76">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76" w:rsidRPr="00434A76" w:rsidRDefault="00434A76">
                  <w:pPr>
                    <w:rPr>
                      <w:rFonts w:ascii="Calibri" w:hAnsi="Calibri"/>
                      <w:sz w:val="24"/>
                      <w:szCs w:val="24"/>
                    </w:rPr>
                  </w:pPr>
                  <w:r w:rsidRPr="00434A76">
                    <w:rPr>
                      <w:rFonts w:ascii="Calibri" w:hAnsi="Calibri"/>
                    </w:rPr>
                    <w:t>+73432060748</w:t>
                  </w:r>
                </w:p>
              </w:tc>
            </w:tr>
            <w:tr w:rsidR="00434A76" w:rsidRPr="00434A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76" w:rsidRPr="00434A76" w:rsidRDefault="00434A76">
                  <w:pPr>
                    <w:rPr>
                      <w:rFonts w:ascii="Calibri" w:hAnsi="Calibri"/>
                      <w:sz w:val="24"/>
                      <w:szCs w:val="24"/>
                    </w:rPr>
                  </w:pPr>
                  <w:r w:rsidRPr="00434A76">
                    <w:rPr>
                      <w:rFonts w:ascii="Calibri" w:hAnsi="Calibri"/>
                    </w:rPr>
                    <w:t xml:space="preserve">Контактное лицо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76" w:rsidRPr="00434A76" w:rsidRDefault="00434A76">
                  <w:pPr>
                    <w:rPr>
                      <w:rFonts w:ascii="Calibri" w:hAnsi="Calibri"/>
                      <w:sz w:val="24"/>
                      <w:szCs w:val="24"/>
                    </w:rPr>
                  </w:pPr>
                  <w:r w:rsidRPr="00434A76">
                    <w:rPr>
                      <w:rFonts w:ascii="Calibri" w:hAnsi="Calibri"/>
                    </w:rPr>
                    <w:t>Глушков Николай Анатольевич</w:t>
                  </w:r>
                </w:p>
              </w:tc>
            </w:tr>
          </w:tbl>
          <w:p w:rsidR="00434A76" w:rsidRPr="00434A76" w:rsidRDefault="00434A76">
            <w:pPr>
              <w:widowControl/>
              <w:spacing w:line="276" w:lineRule="auto"/>
              <w:rPr>
                <w:rFonts w:asciiTheme="minorHAnsi" w:eastAsiaTheme="minorHAnsi" w:hAnsi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434A76" w:rsidRPr="00434A76" w:rsidRDefault="00434A76">
            <w:pPr>
              <w:spacing w:line="276" w:lineRule="auto"/>
              <w:jc w:val="center"/>
              <w:rPr>
                <w:sz w:val="22"/>
                <w:szCs w:val="22"/>
                <w:lang w:eastAsia="en-US"/>
              </w:rPr>
            </w:pPr>
            <w:r w:rsidRPr="00434A76">
              <w:rPr>
                <w:sz w:val="22"/>
                <w:szCs w:val="22"/>
                <w:lang w:eastAsia="en-US"/>
              </w:rPr>
              <w:t>1 950 830,00</w:t>
            </w:r>
          </w:p>
        </w:tc>
      </w:tr>
      <w:tr w:rsidR="00434A76" w:rsidTr="00434A76">
        <w:trPr>
          <w:cantSplit/>
          <w:trHeight w:val="284"/>
        </w:trPr>
        <w:tc>
          <w:tcPr>
            <w:tcW w:w="992" w:type="dxa"/>
            <w:tcBorders>
              <w:top w:val="single" w:sz="6" w:space="0" w:color="auto"/>
              <w:left w:val="single" w:sz="6" w:space="0" w:color="auto"/>
              <w:bottom w:val="single" w:sz="6" w:space="0" w:color="auto"/>
              <w:right w:val="single" w:sz="6" w:space="0" w:color="auto"/>
            </w:tcBorders>
          </w:tcPr>
          <w:p w:rsidR="00434A76" w:rsidRDefault="00434A76" w:rsidP="00434A76">
            <w:pPr>
              <w:spacing w:line="276" w:lineRule="auto"/>
              <w:jc w:val="center"/>
              <w:rPr>
                <w:sz w:val="22"/>
                <w:szCs w:val="22"/>
                <w:lang w:eastAsia="en-US"/>
              </w:rPr>
            </w:pPr>
            <w:r>
              <w:rPr>
                <w:sz w:val="22"/>
                <w:szCs w:val="22"/>
                <w:lang w:eastAsia="en-US"/>
              </w:rPr>
              <w:t>3</w:t>
            </w:r>
          </w:p>
        </w:tc>
        <w:tc>
          <w:tcPr>
            <w:tcW w:w="1418" w:type="dxa"/>
            <w:tcBorders>
              <w:top w:val="single" w:sz="6" w:space="0" w:color="auto"/>
              <w:left w:val="single" w:sz="6" w:space="0" w:color="auto"/>
              <w:bottom w:val="single" w:sz="6" w:space="0" w:color="auto"/>
              <w:right w:val="single" w:sz="6" w:space="0" w:color="auto"/>
            </w:tcBorders>
          </w:tcPr>
          <w:p w:rsidR="00434A76" w:rsidRPr="00434A76" w:rsidRDefault="00434A76" w:rsidP="00434A76">
            <w:pPr>
              <w:spacing w:line="276" w:lineRule="auto"/>
              <w:jc w:val="center"/>
              <w:rPr>
                <w:sz w:val="22"/>
                <w:szCs w:val="22"/>
                <w:lang w:eastAsia="en-US"/>
              </w:rPr>
            </w:pPr>
            <w:r w:rsidRPr="00434A76">
              <w:rPr>
                <w:sz w:val="22"/>
                <w:szCs w:val="22"/>
                <w:lang w:eastAsia="en-US"/>
              </w:rPr>
              <w:t>3</w:t>
            </w:r>
          </w:p>
        </w:tc>
        <w:tc>
          <w:tcPr>
            <w:tcW w:w="5950"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15"/>
              <w:gridCol w:w="4003"/>
            </w:tblGrid>
            <w:tr w:rsidR="00434A76" w:rsidRPr="00434A76" w:rsidTr="00434A7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76" w:rsidRPr="00434A76" w:rsidRDefault="00434A76">
                  <w:pPr>
                    <w:rPr>
                      <w:rFonts w:ascii="Calibri" w:hAnsi="Calibri"/>
                      <w:sz w:val="24"/>
                      <w:szCs w:val="24"/>
                    </w:rPr>
                  </w:pPr>
                  <w:r w:rsidRPr="00434A76">
                    <w:rPr>
                      <w:rFonts w:ascii="Calibri" w:hAnsi="Calibri"/>
                    </w:rPr>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76" w:rsidRPr="00434A76" w:rsidRDefault="00434A76">
                  <w:pPr>
                    <w:rPr>
                      <w:rFonts w:ascii="Calibri" w:hAnsi="Calibri"/>
                      <w:sz w:val="24"/>
                      <w:szCs w:val="24"/>
                    </w:rPr>
                  </w:pPr>
                  <w:r w:rsidRPr="00434A76">
                    <w:rPr>
                      <w:rFonts w:ascii="Calibri" w:hAnsi="Calibri"/>
                      <w:b/>
                      <w:bCs/>
                    </w:rPr>
                    <w:t>Общество с</w:t>
                  </w:r>
                  <w:r>
                    <w:rPr>
                      <w:rFonts w:ascii="Calibri" w:hAnsi="Calibri"/>
                      <w:b/>
                      <w:bCs/>
                    </w:rPr>
                    <w:t xml:space="preserve"> </w:t>
                  </w:r>
                  <w:r w:rsidRPr="00434A76">
                    <w:rPr>
                      <w:rFonts w:ascii="Calibri" w:hAnsi="Calibri"/>
                      <w:b/>
                      <w:bCs/>
                    </w:rPr>
                    <w:t>ограниченной ответственностью "</w:t>
                  </w:r>
                  <w:proofErr w:type="spellStart"/>
                  <w:r w:rsidRPr="00434A76">
                    <w:rPr>
                      <w:rFonts w:ascii="Calibri" w:hAnsi="Calibri"/>
                      <w:b/>
                      <w:bCs/>
                    </w:rPr>
                    <w:t>Юграсервистранс</w:t>
                  </w:r>
                  <w:proofErr w:type="spellEnd"/>
                  <w:r w:rsidRPr="00434A76">
                    <w:rPr>
                      <w:rFonts w:ascii="Calibri" w:hAnsi="Calibri"/>
                      <w:b/>
                      <w:bCs/>
                    </w:rPr>
                    <w:t>"</w:t>
                  </w:r>
                </w:p>
              </w:tc>
            </w:tr>
            <w:tr w:rsidR="00434A76" w:rsidRPr="00434A76" w:rsidTr="00434A7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76" w:rsidRPr="00434A76" w:rsidRDefault="00434A76">
                  <w:pPr>
                    <w:rPr>
                      <w:rFonts w:ascii="Calibri" w:hAnsi="Calibri"/>
                      <w:sz w:val="24"/>
                      <w:szCs w:val="24"/>
                    </w:rPr>
                  </w:pPr>
                  <w:r w:rsidRPr="00434A76">
                    <w:rPr>
                      <w:rFonts w:ascii="Calibri" w:hAnsi="Calibri"/>
                    </w:rP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76" w:rsidRPr="00434A76" w:rsidRDefault="00434A76">
                  <w:pPr>
                    <w:rPr>
                      <w:rFonts w:ascii="Calibri" w:hAnsi="Calibri"/>
                      <w:sz w:val="24"/>
                      <w:szCs w:val="24"/>
                    </w:rPr>
                  </w:pPr>
                  <w:r w:rsidRPr="00434A76">
                    <w:rPr>
                      <w:rFonts w:ascii="Calibri" w:hAnsi="Calibri"/>
                    </w:rPr>
                    <w:t>8622015222</w:t>
                  </w:r>
                </w:p>
              </w:tc>
            </w:tr>
            <w:tr w:rsidR="00434A76" w:rsidRPr="00434A76" w:rsidTr="00434A7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76" w:rsidRPr="00434A76" w:rsidRDefault="00434A76">
                  <w:pPr>
                    <w:rPr>
                      <w:rFonts w:ascii="Calibri" w:hAnsi="Calibri"/>
                      <w:sz w:val="24"/>
                      <w:szCs w:val="24"/>
                    </w:rPr>
                  </w:pPr>
                  <w:r w:rsidRPr="00434A76">
                    <w:rPr>
                      <w:rFonts w:ascii="Calibri" w:hAnsi="Calibri"/>
                    </w:rP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76" w:rsidRPr="00434A76" w:rsidRDefault="00434A76">
                  <w:pPr>
                    <w:rPr>
                      <w:rFonts w:ascii="Calibri" w:hAnsi="Calibri"/>
                      <w:sz w:val="24"/>
                      <w:szCs w:val="24"/>
                    </w:rPr>
                  </w:pPr>
                  <w:r w:rsidRPr="00434A76">
                    <w:rPr>
                      <w:rFonts w:ascii="Calibri" w:hAnsi="Calibri"/>
                    </w:rPr>
                    <w:t>861501001</w:t>
                  </w:r>
                </w:p>
              </w:tc>
            </w:tr>
            <w:tr w:rsidR="00434A76" w:rsidRPr="00434A76" w:rsidTr="00434A7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76" w:rsidRPr="00434A76" w:rsidRDefault="00434A76">
                  <w:pPr>
                    <w:rPr>
                      <w:rFonts w:ascii="Calibri" w:hAnsi="Calibri"/>
                      <w:sz w:val="24"/>
                      <w:szCs w:val="24"/>
                    </w:rPr>
                  </w:pPr>
                  <w:r w:rsidRPr="00434A76">
                    <w:rPr>
                      <w:rFonts w:ascii="Calibri" w:hAnsi="Calibri"/>
                    </w:rP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76" w:rsidRPr="00434A76" w:rsidRDefault="00434A76">
                  <w:pPr>
                    <w:rPr>
                      <w:rFonts w:ascii="Calibri" w:hAnsi="Calibri"/>
                      <w:sz w:val="24"/>
                      <w:szCs w:val="24"/>
                    </w:rPr>
                  </w:pPr>
                  <w:r w:rsidRPr="00434A76">
                    <w:rPr>
                      <w:rFonts w:ascii="Calibri" w:hAnsi="Calibri"/>
                    </w:rPr>
                    <w:t xml:space="preserve">628240, Ханты-Мансийский Автономный округ - Югра АО, Советский р-н, Советский г, </w:t>
                  </w:r>
                  <w:proofErr w:type="spellStart"/>
                  <w:r w:rsidRPr="00434A76">
                    <w:rPr>
                      <w:rFonts w:ascii="Calibri" w:hAnsi="Calibri"/>
                    </w:rPr>
                    <w:t>ул</w:t>
                  </w:r>
                  <w:proofErr w:type="gramStart"/>
                  <w:r w:rsidRPr="00434A76">
                    <w:rPr>
                      <w:rFonts w:ascii="Calibri" w:hAnsi="Calibri"/>
                    </w:rPr>
                    <w:t>.Ю</w:t>
                  </w:r>
                  <w:proofErr w:type="gramEnd"/>
                  <w:r w:rsidRPr="00434A76">
                    <w:rPr>
                      <w:rFonts w:ascii="Calibri" w:hAnsi="Calibri"/>
                    </w:rPr>
                    <w:t>ности</w:t>
                  </w:r>
                  <w:proofErr w:type="spellEnd"/>
                  <w:r w:rsidRPr="00434A76">
                    <w:rPr>
                      <w:rFonts w:ascii="Calibri" w:hAnsi="Calibri"/>
                    </w:rPr>
                    <w:t>, д.1б</w:t>
                  </w:r>
                </w:p>
              </w:tc>
            </w:tr>
            <w:tr w:rsidR="00434A76" w:rsidRPr="00434A76" w:rsidTr="00434A7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76" w:rsidRPr="00434A76" w:rsidRDefault="00434A76">
                  <w:pPr>
                    <w:rPr>
                      <w:rFonts w:ascii="Calibri" w:hAnsi="Calibri"/>
                      <w:sz w:val="24"/>
                      <w:szCs w:val="24"/>
                    </w:rPr>
                  </w:pPr>
                  <w:r w:rsidRPr="00434A76">
                    <w:rPr>
                      <w:rFonts w:ascii="Calibri" w:hAnsi="Calibri"/>
                    </w:rP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76" w:rsidRPr="00434A76" w:rsidRDefault="00434A76">
                  <w:pPr>
                    <w:rPr>
                      <w:rFonts w:ascii="Calibri" w:hAnsi="Calibri"/>
                      <w:sz w:val="24"/>
                      <w:szCs w:val="24"/>
                    </w:rPr>
                  </w:pPr>
                  <w:r w:rsidRPr="00434A76">
                    <w:rPr>
                      <w:rFonts w:ascii="Calibri" w:hAnsi="Calibri"/>
                    </w:rPr>
                    <w:t xml:space="preserve">628240, Ханты-Мансийский Автономный округ - Югра АО, Советский р-н, Советский г, </w:t>
                  </w:r>
                  <w:proofErr w:type="spellStart"/>
                  <w:r w:rsidRPr="00434A76">
                    <w:rPr>
                      <w:rFonts w:ascii="Calibri" w:hAnsi="Calibri"/>
                    </w:rPr>
                    <w:t>ул</w:t>
                  </w:r>
                  <w:proofErr w:type="gramStart"/>
                  <w:r w:rsidRPr="00434A76">
                    <w:rPr>
                      <w:rFonts w:ascii="Calibri" w:hAnsi="Calibri"/>
                    </w:rPr>
                    <w:t>.Ю</w:t>
                  </w:r>
                  <w:proofErr w:type="gramEnd"/>
                  <w:r w:rsidRPr="00434A76">
                    <w:rPr>
                      <w:rFonts w:ascii="Calibri" w:hAnsi="Calibri"/>
                    </w:rPr>
                    <w:t>ности</w:t>
                  </w:r>
                  <w:proofErr w:type="spellEnd"/>
                  <w:r w:rsidRPr="00434A76">
                    <w:rPr>
                      <w:rFonts w:ascii="Calibri" w:hAnsi="Calibri"/>
                    </w:rPr>
                    <w:t>, д.1б</w:t>
                  </w:r>
                </w:p>
              </w:tc>
            </w:tr>
            <w:tr w:rsidR="00434A76" w:rsidRPr="00434A76" w:rsidTr="00434A7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76" w:rsidRPr="00434A76" w:rsidRDefault="00434A76">
                  <w:pPr>
                    <w:rPr>
                      <w:rFonts w:ascii="Calibri" w:hAnsi="Calibri"/>
                      <w:sz w:val="24"/>
                      <w:szCs w:val="24"/>
                    </w:rPr>
                  </w:pPr>
                  <w:r w:rsidRPr="00434A76">
                    <w:rPr>
                      <w:rFonts w:ascii="Calibri" w:hAnsi="Calibri"/>
                    </w:rPr>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76" w:rsidRPr="00434A76" w:rsidRDefault="00434A76">
                  <w:pPr>
                    <w:rPr>
                      <w:rFonts w:ascii="Calibri" w:hAnsi="Calibri"/>
                      <w:sz w:val="24"/>
                      <w:szCs w:val="24"/>
                    </w:rPr>
                  </w:pPr>
                  <w:r w:rsidRPr="00434A76">
                    <w:rPr>
                      <w:rFonts w:ascii="Calibri" w:hAnsi="Calibri"/>
                    </w:rPr>
                    <w:t>+7 34675 37922</w:t>
                  </w:r>
                </w:p>
              </w:tc>
            </w:tr>
            <w:tr w:rsidR="00434A76" w:rsidRPr="00434A76" w:rsidTr="00434A7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76" w:rsidRPr="00434A76" w:rsidRDefault="00434A76">
                  <w:pPr>
                    <w:rPr>
                      <w:rFonts w:ascii="Calibri" w:hAnsi="Calibri"/>
                      <w:sz w:val="24"/>
                      <w:szCs w:val="24"/>
                    </w:rPr>
                  </w:pPr>
                  <w:r w:rsidRPr="00434A76">
                    <w:rPr>
                      <w:rFonts w:ascii="Calibri" w:hAnsi="Calibri"/>
                    </w:rPr>
                    <w:t xml:space="preserve">Контактное лицо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76" w:rsidRPr="00434A76" w:rsidRDefault="00434A76">
                  <w:pPr>
                    <w:rPr>
                      <w:rFonts w:ascii="Calibri" w:hAnsi="Calibri"/>
                      <w:sz w:val="24"/>
                      <w:szCs w:val="24"/>
                    </w:rPr>
                  </w:pPr>
                  <w:r w:rsidRPr="00434A76">
                    <w:rPr>
                      <w:rFonts w:ascii="Calibri" w:hAnsi="Calibri"/>
                    </w:rPr>
                    <w:t>Змеев Анатолий Иванович</w:t>
                  </w:r>
                </w:p>
              </w:tc>
            </w:tr>
          </w:tbl>
          <w:p w:rsidR="00434A76" w:rsidRPr="00434A76" w:rsidRDefault="00434A76">
            <w:pPr>
              <w:rPr>
                <w:rFonts w:ascii="Calibri" w:hAnsi="Calibri"/>
              </w:rPr>
            </w:pPr>
          </w:p>
        </w:tc>
        <w:tc>
          <w:tcPr>
            <w:tcW w:w="2125" w:type="dxa"/>
            <w:tcBorders>
              <w:top w:val="single" w:sz="6" w:space="0" w:color="auto"/>
              <w:left w:val="single" w:sz="6" w:space="0" w:color="auto"/>
              <w:bottom w:val="single" w:sz="6" w:space="0" w:color="auto"/>
              <w:right w:val="single" w:sz="6" w:space="0" w:color="auto"/>
            </w:tcBorders>
          </w:tcPr>
          <w:p w:rsidR="00434A76" w:rsidRPr="00434A76" w:rsidRDefault="00434A76">
            <w:pPr>
              <w:spacing w:line="276" w:lineRule="auto"/>
              <w:jc w:val="center"/>
              <w:rPr>
                <w:sz w:val="22"/>
                <w:szCs w:val="22"/>
                <w:lang w:eastAsia="en-US"/>
              </w:rPr>
            </w:pPr>
            <w:r w:rsidRPr="00434A76">
              <w:rPr>
                <w:sz w:val="22"/>
                <w:szCs w:val="22"/>
                <w:lang w:eastAsia="en-US"/>
              </w:rPr>
              <w:t>2 812 703,86</w:t>
            </w:r>
          </w:p>
        </w:tc>
      </w:tr>
    </w:tbl>
    <w:p w:rsidR="00434A76" w:rsidRDefault="00434A76" w:rsidP="00434A76">
      <w:pPr>
        <w:suppressAutoHyphens/>
        <w:ind w:left="426"/>
        <w:jc w:val="both"/>
        <w:rPr>
          <w:sz w:val="24"/>
          <w:szCs w:val="24"/>
        </w:rPr>
      </w:pPr>
      <w:r>
        <w:rPr>
          <w:sz w:val="24"/>
        </w:rPr>
        <w:t xml:space="preserve">5. В </w:t>
      </w:r>
      <w:r>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434A76" w:rsidRDefault="00434A76" w:rsidP="00434A76">
      <w:pPr>
        <w:suppressAutoHyphens/>
        <w:ind w:left="426"/>
        <w:jc w:val="both"/>
        <w:rPr>
          <w:sz w:val="24"/>
          <w:szCs w:val="24"/>
        </w:rPr>
      </w:pPr>
      <w:r w:rsidRPr="00434A76">
        <w:rPr>
          <w:sz w:val="24"/>
          <w:szCs w:val="24"/>
        </w:rPr>
        <w:t>- Общество с ограниченной ответственностью "ДОРОГИ УРАЛА"</w:t>
      </w:r>
      <w:r>
        <w:rPr>
          <w:sz w:val="24"/>
          <w:szCs w:val="24"/>
        </w:rPr>
        <w:t>,</w:t>
      </w:r>
    </w:p>
    <w:p w:rsidR="00434A76" w:rsidRDefault="00434A76" w:rsidP="00434A76">
      <w:pPr>
        <w:suppressAutoHyphens/>
        <w:ind w:left="426"/>
        <w:jc w:val="both"/>
        <w:rPr>
          <w:sz w:val="24"/>
          <w:szCs w:val="24"/>
        </w:rPr>
      </w:pPr>
      <w:r>
        <w:rPr>
          <w:sz w:val="24"/>
          <w:szCs w:val="24"/>
        </w:rPr>
        <w:t xml:space="preserve">- </w:t>
      </w:r>
      <w:r w:rsidRPr="00434A76">
        <w:rPr>
          <w:sz w:val="24"/>
          <w:szCs w:val="24"/>
        </w:rPr>
        <w:t>Общество с ограниченной ответственностью "</w:t>
      </w:r>
      <w:proofErr w:type="spellStart"/>
      <w:r w:rsidRPr="00434A76">
        <w:rPr>
          <w:sz w:val="24"/>
          <w:szCs w:val="24"/>
        </w:rPr>
        <w:t>Юграсервистранс</w:t>
      </w:r>
      <w:proofErr w:type="spellEnd"/>
      <w:r w:rsidRPr="00434A76">
        <w:rPr>
          <w:sz w:val="24"/>
          <w:szCs w:val="24"/>
        </w:rPr>
        <w:t>".</w:t>
      </w:r>
    </w:p>
    <w:p w:rsidR="006932BA" w:rsidRPr="006932BA" w:rsidRDefault="006932BA" w:rsidP="006932BA">
      <w:pPr>
        <w:suppressAutoHyphens/>
        <w:ind w:left="426"/>
        <w:jc w:val="both"/>
        <w:rPr>
          <w:sz w:val="24"/>
          <w:szCs w:val="24"/>
        </w:rPr>
      </w:pPr>
      <w:r>
        <w:rPr>
          <w:sz w:val="24"/>
          <w:szCs w:val="24"/>
        </w:rPr>
        <w:t>5.2. о несоответствии следующих заявок</w:t>
      </w:r>
      <w:r w:rsidRPr="006932BA">
        <w:rPr>
          <w:sz w:val="24"/>
          <w:szCs w:val="24"/>
        </w:rPr>
        <w:t xml:space="preserve"> на участие в электронном аукционе требованиям, установленным документацией об аукционе:</w:t>
      </w:r>
    </w:p>
    <w:tbl>
      <w:tblPr>
        <w:tblW w:w="101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51"/>
        <w:gridCol w:w="2673"/>
        <w:gridCol w:w="1701"/>
        <w:gridCol w:w="1455"/>
        <w:gridCol w:w="2090"/>
      </w:tblGrid>
      <w:tr w:rsidR="006932BA" w:rsidTr="006932BA">
        <w:trPr>
          <w:cantSplit/>
          <w:trHeight w:val="982"/>
          <w:tblHeader/>
          <w:jc w:val="center"/>
        </w:trPr>
        <w:tc>
          <w:tcPr>
            <w:tcW w:w="2251" w:type="dxa"/>
            <w:vMerge w:val="restart"/>
            <w:tcBorders>
              <w:top w:val="single" w:sz="6" w:space="0" w:color="auto"/>
              <w:left w:val="single" w:sz="6" w:space="0" w:color="auto"/>
              <w:bottom w:val="single" w:sz="6" w:space="0" w:color="auto"/>
              <w:right w:val="single" w:sz="6" w:space="0" w:color="auto"/>
            </w:tcBorders>
            <w:vAlign w:val="center"/>
            <w:hideMark/>
          </w:tcPr>
          <w:p w:rsidR="006932BA" w:rsidRDefault="006932BA">
            <w:pPr>
              <w:jc w:val="center"/>
              <w:rPr>
                <w:lang w:eastAsia="en-US"/>
              </w:rPr>
            </w:pPr>
            <w:r>
              <w:rPr>
                <w:lang w:eastAsia="en-US"/>
              </w:rPr>
              <w:t xml:space="preserve">Наименование участника закупки, порядковый номер заявки </w:t>
            </w:r>
          </w:p>
        </w:tc>
        <w:tc>
          <w:tcPr>
            <w:tcW w:w="2673" w:type="dxa"/>
            <w:vMerge w:val="restart"/>
            <w:tcBorders>
              <w:top w:val="single" w:sz="6" w:space="0" w:color="auto"/>
              <w:left w:val="single" w:sz="6" w:space="0" w:color="auto"/>
              <w:bottom w:val="single" w:sz="6" w:space="0" w:color="auto"/>
              <w:right w:val="single" w:sz="4" w:space="0" w:color="auto"/>
            </w:tcBorders>
            <w:vAlign w:val="center"/>
            <w:hideMark/>
          </w:tcPr>
          <w:p w:rsidR="006932BA" w:rsidRDefault="006932BA">
            <w:pPr>
              <w:jc w:val="center"/>
              <w:rPr>
                <w:lang w:eastAsia="en-US"/>
              </w:rPr>
            </w:pPr>
            <w:r>
              <w:rPr>
                <w:lang w:eastAsia="en-US"/>
              </w:rPr>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6932BA" w:rsidRDefault="006932BA">
            <w:pPr>
              <w:jc w:val="center"/>
              <w:rPr>
                <w:lang w:eastAsia="en-US"/>
              </w:rPr>
            </w:pPr>
            <w:r>
              <w:rPr>
                <w:lang w:eastAsia="en-US"/>
              </w:rPr>
              <w:t>Положения, которым не соответствует заявка на участие в аукционе</w:t>
            </w:r>
          </w:p>
        </w:tc>
        <w:tc>
          <w:tcPr>
            <w:tcW w:w="2090" w:type="dxa"/>
            <w:vMerge w:val="restart"/>
            <w:tcBorders>
              <w:top w:val="single" w:sz="6" w:space="0" w:color="auto"/>
              <w:left w:val="single" w:sz="6" w:space="0" w:color="auto"/>
              <w:bottom w:val="single" w:sz="6" w:space="0" w:color="auto"/>
              <w:right w:val="single" w:sz="4" w:space="0" w:color="auto"/>
            </w:tcBorders>
            <w:vAlign w:val="center"/>
            <w:hideMark/>
          </w:tcPr>
          <w:p w:rsidR="006932BA" w:rsidRDefault="006932BA">
            <w:pPr>
              <w:jc w:val="center"/>
              <w:rPr>
                <w:lang w:eastAsia="en-US"/>
              </w:rPr>
            </w:pPr>
            <w:r>
              <w:rPr>
                <w:lang w:eastAsia="en-US"/>
              </w:rPr>
              <w:t xml:space="preserve">Положения заявки, которые не соответствуют требованиям, </w:t>
            </w:r>
            <w:r>
              <w:rPr>
                <w:lang w:eastAsia="en-US"/>
              </w:rPr>
              <w:lastRenderedPageBreak/>
              <w:t>установленным документацией об аукционе</w:t>
            </w:r>
          </w:p>
        </w:tc>
      </w:tr>
      <w:tr w:rsidR="006932BA" w:rsidTr="006932BA">
        <w:trPr>
          <w:cantSplit/>
          <w:trHeight w:val="947"/>
          <w:tblHeader/>
          <w:jc w:val="center"/>
        </w:trPr>
        <w:tc>
          <w:tcPr>
            <w:tcW w:w="2251" w:type="dxa"/>
            <w:vMerge/>
            <w:tcBorders>
              <w:top w:val="single" w:sz="6" w:space="0" w:color="auto"/>
              <w:left w:val="single" w:sz="6" w:space="0" w:color="auto"/>
              <w:bottom w:val="single" w:sz="6" w:space="0" w:color="auto"/>
              <w:right w:val="single" w:sz="6" w:space="0" w:color="auto"/>
            </w:tcBorders>
            <w:vAlign w:val="center"/>
            <w:hideMark/>
          </w:tcPr>
          <w:p w:rsidR="006932BA" w:rsidRDefault="006932BA">
            <w:pPr>
              <w:widowControl/>
              <w:rPr>
                <w:lang w:eastAsia="en-US"/>
              </w:rPr>
            </w:pPr>
          </w:p>
        </w:tc>
        <w:tc>
          <w:tcPr>
            <w:tcW w:w="2673" w:type="dxa"/>
            <w:vMerge/>
            <w:tcBorders>
              <w:top w:val="single" w:sz="6" w:space="0" w:color="auto"/>
              <w:left w:val="single" w:sz="6" w:space="0" w:color="auto"/>
              <w:bottom w:val="single" w:sz="6" w:space="0" w:color="auto"/>
              <w:right w:val="single" w:sz="4" w:space="0" w:color="auto"/>
            </w:tcBorders>
            <w:vAlign w:val="center"/>
            <w:hideMark/>
          </w:tcPr>
          <w:p w:rsidR="006932BA" w:rsidRDefault="006932BA">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6932BA" w:rsidRDefault="006932BA">
            <w:pPr>
              <w:jc w:val="center"/>
              <w:rPr>
                <w:lang w:eastAsia="en-US"/>
              </w:rPr>
            </w:pPr>
            <w:r>
              <w:rPr>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6932BA" w:rsidRDefault="006932BA">
            <w:pPr>
              <w:jc w:val="center"/>
              <w:rPr>
                <w:lang w:eastAsia="en-US"/>
              </w:rPr>
            </w:pPr>
            <w:r>
              <w:rPr>
                <w:lang w:eastAsia="en-US"/>
              </w:rPr>
              <w:t>Документация об аукционе</w:t>
            </w:r>
          </w:p>
        </w:tc>
        <w:tc>
          <w:tcPr>
            <w:tcW w:w="2090" w:type="dxa"/>
            <w:vMerge/>
            <w:tcBorders>
              <w:top w:val="single" w:sz="6" w:space="0" w:color="auto"/>
              <w:left w:val="single" w:sz="6" w:space="0" w:color="auto"/>
              <w:bottom w:val="single" w:sz="6" w:space="0" w:color="auto"/>
              <w:right w:val="single" w:sz="4" w:space="0" w:color="auto"/>
            </w:tcBorders>
            <w:vAlign w:val="center"/>
            <w:hideMark/>
          </w:tcPr>
          <w:p w:rsidR="006932BA" w:rsidRDefault="006932BA">
            <w:pPr>
              <w:widowControl/>
              <w:rPr>
                <w:lang w:eastAsia="en-US"/>
              </w:rPr>
            </w:pPr>
          </w:p>
        </w:tc>
      </w:tr>
      <w:tr w:rsidR="006932BA" w:rsidTr="006932BA">
        <w:trPr>
          <w:cantSplit/>
          <w:trHeight w:val="3339"/>
          <w:jc w:val="center"/>
        </w:trPr>
        <w:tc>
          <w:tcPr>
            <w:tcW w:w="2251" w:type="dxa"/>
            <w:tcBorders>
              <w:top w:val="single" w:sz="6" w:space="0" w:color="auto"/>
              <w:left w:val="single" w:sz="6" w:space="0" w:color="auto"/>
              <w:bottom w:val="single" w:sz="6" w:space="0" w:color="auto"/>
              <w:right w:val="single" w:sz="6" w:space="0" w:color="auto"/>
            </w:tcBorders>
            <w:vAlign w:val="center"/>
            <w:hideMark/>
          </w:tcPr>
          <w:p w:rsidR="006932BA" w:rsidRDefault="006932BA">
            <w:pPr>
              <w:ind w:firstLine="34"/>
              <w:jc w:val="center"/>
            </w:pPr>
            <w:r>
              <w:lastRenderedPageBreak/>
              <w:t xml:space="preserve">№ </w:t>
            </w:r>
            <w:r>
              <w:t>1</w:t>
            </w:r>
            <w:r>
              <w:t>,</w:t>
            </w:r>
          </w:p>
          <w:p w:rsidR="006932BA" w:rsidRDefault="006932BA">
            <w:pPr>
              <w:ind w:firstLine="34"/>
              <w:jc w:val="center"/>
              <w:rPr>
                <w:color w:val="000000"/>
                <w:spacing w:val="-6"/>
                <w:lang w:eastAsia="en-US"/>
              </w:rPr>
            </w:pPr>
            <w:r>
              <w:rPr>
                <w:sz w:val="24"/>
                <w:szCs w:val="24"/>
              </w:rPr>
              <w:t>Общество с ограниченной ответственностью "</w:t>
            </w:r>
            <w:proofErr w:type="spellStart"/>
            <w:r>
              <w:rPr>
                <w:sz w:val="24"/>
                <w:szCs w:val="24"/>
              </w:rPr>
              <w:t>СтройКом</w:t>
            </w:r>
            <w:proofErr w:type="spellEnd"/>
            <w:r>
              <w:rPr>
                <w:sz w:val="24"/>
                <w:szCs w:val="24"/>
              </w:rPr>
              <w:t>-Ю"</w:t>
            </w:r>
          </w:p>
        </w:tc>
        <w:tc>
          <w:tcPr>
            <w:tcW w:w="2673" w:type="dxa"/>
            <w:tcBorders>
              <w:top w:val="single" w:sz="6" w:space="0" w:color="auto"/>
              <w:left w:val="single" w:sz="6" w:space="0" w:color="auto"/>
              <w:bottom w:val="single" w:sz="6" w:space="0" w:color="auto"/>
              <w:right w:val="single" w:sz="4" w:space="0" w:color="auto"/>
            </w:tcBorders>
            <w:vAlign w:val="center"/>
            <w:hideMark/>
          </w:tcPr>
          <w:p w:rsidR="006932BA" w:rsidRDefault="006932BA">
            <w:pPr>
              <w:jc w:val="both"/>
              <w:rPr>
                <w:lang w:eastAsia="en-US"/>
              </w:rPr>
            </w:pPr>
            <w:r>
              <w:rPr>
                <w:color w:val="000000"/>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w:t>
            </w:r>
            <w:r w:rsidRPr="006932BA">
              <w:rPr>
                <w:color w:val="000000"/>
              </w:rPr>
              <w:t>10.02.2017г., 27.04.2017</w:t>
            </w:r>
            <w:r>
              <w:rPr>
                <w:color w:val="000000"/>
              </w:rPr>
              <w:t xml:space="preserve">), </w:t>
            </w:r>
            <w:r w:rsidRPr="006932BA">
              <w:rPr>
                <w:color w:val="000000"/>
              </w:rPr>
              <w:t>пункт</w:t>
            </w:r>
            <w:r>
              <w:rPr>
                <w:lang w:eastAsia="en-US"/>
              </w:rPr>
              <w:t xml:space="preserve"> 1 части 6 статьи 69 Федерального закона от 05.04.2013 № 44-ФЗ</w:t>
            </w:r>
          </w:p>
          <w:p w:rsidR="006932BA" w:rsidRDefault="006932BA">
            <w:pPr>
              <w:ind w:left="-38" w:hanging="7"/>
              <w:jc w:val="both"/>
              <w:rPr>
                <w:color w:val="000000"/>
              </w:rPr>
            </w:pPr>
          </w:p>
        </w:tc>
        <w:tc>
          <w:tcPr>
            <w:tcW w:w="1701" w:type="dxa"/>
            <w:tcBorders>
              <w:top w:val="single" w:sz="6" w:space="0" w:color="auto"/>
              <w:left w:val="single" w:sz="6" w:space="0" w:color="auto"/>
              <w:bottom w:val="single" w:sz="6" w:space="0" w:color="auto"/>
              <w:right w:val="single" w:sz="4" w:space="0" w:color="auto"/>
            </w:tcBorders>
            <w:vAlign w:val="center"/>
            <w:hideMark/>
          </w:tcPr>
          <w:p w:rsidR="006932BA" w:rsidRDefault="006932BA">
            <w:pPr>
              <w:ind w:hanging="45"/>
              <w:jc w:val="center"/>
              <w:rPr>
                <w:lang w:eastAsia="en-US"/>
              </w:rPr>
            </w:pPr>
            <w:r>
              <w:rPr>
                <w:lang w:eastAsia="en-US"/>
              </w:rPr>
              <w:t>Пункт 5 части 2 статьи 62</w:t>
            </w:r>
          </w:p>
        </w:tc>
        <w:tc>
          <w:tcPr>
            <w:tcW w:w="1455" w:type="dxa"/>
            <w:tcBorders>
              <w:top w:val="single" w:sz="6" w:space="0" w:color="auto"/>
              <w:left w:val="single" w:sz="4" w:space="0" w:color="auto"/>
              <w:bottom w:val="single" w:sz="6" w:space="0" w:color="auto"/>
              <w:right w:val="single" w:sz="4" w:space="0" w:color="auto"/>
            </w:tcBorders>
            <w:vAlign w:val="center"/>
            <w:hideMark/>
          </w:tcPr>
          <w:p w:rsidR="006932BA" w:rsidRDefault="006932BA">
            <w:pPr>
              <w:ind w:hanging="45"/>
              <w:jc w:val="center"/>
              <w:rPr>
                <w:lang w:eastAsia="en-US"/>
              </w:rPr>
            </w:pPr>
            <w:r>
              <w:rPr>
                <w:lang w:eastAsia="en-US"/>
              </w:rPr>
              <w:t>__________</w:t>
            </w:r>
          </w:p>
        </w:tc>
        <w:tc>
          <w:tcPr>
            <w:tcW w:w="2090" w:type="dxa"/>
            <w:tcBorders>
              <w:top w:val="single" w:sz="6" w:space="0" w:color="auto"/>
              <w:left w:val="single" w:sz="4" w:space="0" w:color="auto"/>
              <w:bottom w:val="single" w:sz="6" w:space="0" w:color="auto"/>
              <w:right w:val="single" w:sz="4" w:space="0" w:color="auto"/>
            </w:tcBorders>
            <w:vAlign w:val="center"/>
            <w:hideMark/>
          </w:tcPr>
          <w:p w:rsidR="006932BA" w:rsidRDefault="006932BA">
            <w:pPr>
              <w:ind w:hanging="45"/>
              <w:jc w:val="center"/>
              <w:rPr>
                <w:sz w:val="18"/>
                <w:lang w:eastAsia="en-US"/>
              </w:rPr>
            </w:pPr>
            <w:r>
              <w:rPr>
                <w:sz w:val="18"/>
                <w:lang w:eastAsia="en-US"/>
              </w:rPr>
              <w:t>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6932BA" w:rsidRDefault="006932BA" w:rsidP="00434A76">
      <w:pPr>
        <w:suppressAutoHyphens/>
        <w:ind w:left="426"/>
        <w:jc w:val="both"/>
        <w:rPr>
          <w:sz w:val="24"/>
          <w:szCs w:val="24"/>
        </w:rPr>
      </w:pPr>
    </w:p>
    <w:p w:rsidR="00434A76" w:rsidRDefault="00434A76" w:rsidP="00434A76">
      <w:pPr>
        <w:suppressAutoHyphens/>
        <w:ind w:left="426"/>
        <w:jc w:val="both"/>
        <w:rPr>
          <w:sz w:val="24"/>
          <w:szCs w:val="24"/>
        </w:rPr>
      </w:pPr>
      <w:r>
        <w:rPr>
          <w:sz w:val="24"/>
          <w:szCs w:val="24"/>
        </w:rPr>
        <w:t xml:space="preserve">6. В результате рассмотрения вторых частей заявок и на основании протокола проведения аукциона в электронной форме от 13.06.2018 победителем  аукциона в электронной форме признается </w:t>
      </w:r>
      <w:r w:rsidR="006932BA" w:rsidRPr="006932BA">
        <w:rPr>
          <w:sz w:val="24"/>
          <w:szCs w:val="24"/>
        </w:rPr>
        <w:t>Общество с ограниченной ответственностью "ДОРОГИ УРАЛА"</w:t>
      </w:r>
      <w:r w:rsidRPr="00434A76">
        <w:rPr>
          <w:sz w:val="24"/>
          <w:szCs w:val="24"/>
        </w:rPr>
        <w:t xml:space="preserve"> с ценой муниципального контракта </w:t>
      </w:r>
      <w:r w:rsidR="006932BA" w:rsidRPr="006932BA">
        <w:rPr>
          <w:sz w:val="24"/>
          <w:szCs w:val="24"/>
        </w:rPr>
        <w:t>1 950 830,00</w:t>
      </w:r>
      <w:r w:rsidRPr="00434A76">
        <w:rPr>
          <w:sz w:val="24"/>
          <w:szCs w:val="24"/>
        </w:rPr>
        <w:t xml:space="preserve"> рублей.</w:t>
      </w:r>
      <w:r>
        <w:rPr>
          <w:sz w:val="24"/>
          <w:szCs w:val="24"/>
        </w:rPr>
        <w:t xml:space="preserve"> </w:t>
      </w:r>
    </w:p>
    <w:p w:rsidR="00434A76" w:rsidRDefault="00434A76" w:rsidP="00434A76">
      <w:pPr>
        <w:suppressAutoHyphens/>
        <w:ind w:left="426"/>
        <w:jc w:val="both"/>
        <w:rPr>
          <w:sz w:val="24"/>
          <w:szCs w:val="24"/>
        </w:rPr>
      </w:pPr>
      <w:r w:rsidRPr="00434A76">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434A76" w:rsidRDefault="00434A76" w:rsidP="00434A76">
      <w:pPr>
        <w:suppressAutoHyphens/>
        <w:ind w:left="426"/>
        <w:jc w:val="both"/>
        <w:rPr>
          <w:sz w:val="24"/>
        </w:rPr>
      </w:pPr>
      <w:r>
        <w:rPr>
          <w:sz w:val="24"/>
        </w:rPr>
        <w:t xml:space="preserve">8. </w:t>
      </w:r>
      <w:r>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6" w:history="1">
        <w:r>
          <w:rPr>
            <w:rStyle w:val="a3"/>
            <w:color w:val="auto"/>
            <w:sz w:val="24"/>
            <w:szCs w:val="24"/>
            <w:u w:val="none"/>
          </w:rPr>
          <w:t>http://www.sberbank-ast.ru</w:t>
        </w:r>
      </w:hyperlink>
      <w:r>
        <w:rPr>
          <w:sz w:val="24"/>
          <w:szCs w:val="24"/>
        </w:rPr>
        <w:t>.</w:t>
      </w:r>
    </w:p>
    <w:p w:rsidR="006932BA" w:rsidRDefault="006932BA" w:rsidP="006932BA">
      <w:pPr>
        <w:jc w:val="center"/>
        <w:rPr>
          <w:sz w:val="22"/>
          <w:szCs w:val="22"/>
        </w:rPr>
      </w:pPr>
      <w:r>
        <w:rPr>
          <w:sz w:val="22"/>
          <w:szCs w:val="22"/>
        </w:rPr>
        <w:t xml:space="preserve">Сведения о решении </w:t>
      </w:r>
    </w:p>
    <w:p w:rsidR="006932BA" w:rsidRDefault="006932BA" w:rsidP="006932BA">
      <w:pPr>
        <w:jc w:val="center"/>
        <w:rPr>
          <w:sz w:val="22"/>
          <w:szCs w:val="22"/>
        </w:rPr>
      </w:pPr>
      <w:r>
        <w:rPr>
          <w:sz w:val="22"/>
          <w:szCs w:val="22"/>
        </w:rPr>
        <w:t xml:space="preserve">членов комиссии о соответствии/несоответствии заявок участников закупки </w:t>
      </w:r>
    </w:p>
    <w:p w:rsidR="006932BA" w:rsidRDefault="006932BA" w:rsidP="006932BA">
      <w:pPr>
        <w:jc w:val="center"/>
        <w:rPr>
          <w:sz w:val="22"/>
          <w:szCs w:val="22"/>
        </w:rPr>
      </w:pPr>
      <w:r>
        <w:rPr>
          <w:sz w:val="22"/>
          <w:szCs w:val="22"/>
        </w:rPr>
        <w:t>требованиям документации об аукционе</w:t>
      </w:r>
    </w:p>
    <w:tbl>
      <w:tblPr>
        <w:tblW w:w="10485" w:type="dxa"/>
        <w:tblInd w:w="534" w:type="dxa"/>
        <w:tblLayout w:type="fixed"/>
        <w:tblLook w:val="01E0" w:firstRow="1" w:lastRow="1" w:firstColumn="1" w:lastColumn="1" w:noHBand="0" w:noVBand="0"/>
      </w:tblPr>
      <w:tblGrid>
        <w:gridCol w:w="4534"/>
        <w:gridCol w:w="2476"/>
        <w:gridCol w:w="3475"/>
      </w:tblGrid>
      <w:tr w:rsidR="006932BA" w:rsidTr="006932BA">
        <w:tc>
          <w:tcPr>
            <w:tcW w:w="4534" w:type="dxa"/>
            <w:tcBorders>
              <w:top w:val="single" w:sz="4" w:space="0" w:color="auto"/>
              <w:left w:val="single" w:sz="4" w:space="0" w:color="auto"/>
              <w:bottom w:val="single" w:sz="4" w:space="0" w:color="auto"/>
              <w:right w:val="single" w:sz="4" w:space="0" w:color="auto"/>
            </w:tcBorders>
            <w:vAlign w:val="center"/>
            <w:hideMark/>
          </w:tcPr>
          <w:p w:rsidR="006932BA" w:rsidRDefault="006932BA">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6932BA" w:rsidRDefault="006932BA">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6932BA" w:rsidRDefault="006932BA">
            <w:pPr>
              <w:spacing w:line="276" w:lineRule="auto"/>
              <w:jc w:val="center"/>
              <w:rPr>
                <w:sz w:val="22"/>
                <w:szCs w:val="22"/>
                <w:lang w:eastAsia="en-US"/>
              </w:rPr>
            </w:pPr>
            <w:r>
              <w:rPr>
                <w:sz w:val="22"/>
                <w:szCs w:val="22"/>
                <w:lang w:eastAsia="en-US"/>
              </w:rPr>
              <w:t>Член комиссии</w:t>
            </w:r>
          </w:p>
        </w:tc>
      </w:tr>
      <w:tr w:rsidR="006932BA" w:rsidTr="006932BA">
        <w:tc>
          <w:tcPr>
            <w:tcW w:w="4534" w:type="dxa"/>
            <w:tcBorders>
              <w:top w:val="single" w:sz="4" w:space="0" w:color="auto"/>
              <w:left w:val="single" w:sz="4" w:space="0" w:color="auto"/>
              <w:bottom w:val="single" w:sz="4" w:space="0" w:color="auto"/>
              <w:right w:val="single" w:sz="4" w:space="0" w:color="auto"/>
            </w:tcBorders>
            <w:hideMark/>
          </w:tcPr>
          <w:p w:rsidR="006932BA" w:rsidRDefault="006932B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6932BA" w:rsidRDefault="006932BA">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6932BA" w:rsidRDefault="006932BA">
            <w:pPr>
              <w:spacing w:after="60" w:line="276" w:lineRule="auto"/>
              <w:jc w:val="center"/>
              <w:rPr>
                <w:noProof/>
                <w:sz w:val="24"/>
                <w:szCs w:val="24"/>
                <w:lang w:eastAsia="en-US"/>
              </w:rPr>
            </w:pPr>
            <w:r>
              <w:rPr>
                <w:noProof/>
                <w:sz w:val="24"/>
                <w:szCs w:val="24"/>
                <w:lang w:eastAsia="en-US"/>
              </w:rPr>
              <w:t>С.Д. Голин</w:t>
            </w:r>
          </w:p>
        </w:tc>
      </w:tr>
      <w:tr w:rsidR="006932BA" w:rsidTr="006932BA">
        <w:tc>
          <w:tcPr>
            <w:tcW w:w="4534" w:type="dxa"/>
            <w:tcBorders>
              <w:top w:val="single" w:sz="4" w:space="0" w:color="auto"/>
              <w:left w:val="single" w:sz="4" w:space="0" w:color="auto"/>
              <w:bottom w:val="single" w:sz="4" w:space="0" w:color="auto"/>
              <w:right w:val="single" w:sz="4" w:space="0" w:color="auto"/>
            </w:tcBorders>
            <w:hideMark/>
          </w:tcPr>
          <w:p w:rsidR="006932BA" w:rsidRDefault="006932B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6932BA" w:rsidRDefault="006932BA">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6932BA" w:rsidRDefault="006932BA">
            <w:pPr>
              <w:spacing w:after="60" w:line="276" w:lineRule="auto"/>
              <w:jc w:val="center"/>
              <w:rPr>
                <w:noProof/>
                <w:sz w:val="24"/>
                <w:szCs w:val="24"/>
                <w:lang w:eastAsia="en-US"/>
              </w:rPr>
            </w:pPr>
            <w:r>
              <w:rPr>
                <w:noProof/>
                <w:sz w:val="24"/>
                <w:szCs w:val="24"/>
                <w:lang w:eastAsia="en-US"/>
              </w:rPr>
              <w:t>В.К.Бандурин</w:t>
            </w:r>
          </w:p>
        </w:tc>
      </w:tr>
      <w:tr w:rsidR="006932BA" w:rsidTr="006932BA">
        <w:tc>
          <w:tcPr>
            <w:tcW w:w="4534" w:type="dxa"/>
            <w:tcBorders>
              <w:top w:val="single" w:sz="4" w:space="0" w:color="auto"/>
              <w:left w:val="single" w:sz="4" w:space="0" w:color="auto"/>
              <w:bottom w:val="single" w:sz="4" w:space="0" w:color="auto"/>
              <w:right w:val="single" w:sz="4" w:space="0" w:color="auto"/>
            </w:tcBorders>
            <w:hideMark/>
          </w:tcPr>
          <w:p w:rsidR="006932BA" w:rsidRDefault="006932B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6932BA" w:rsidRDefault="006932BA">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6932BA" w:rsidRDefault="006932BA">
            <w:pPr>
              <w:spacing w:after="60" w:line="276" w:lineRule="auto"/>
              <w:jc w:val="center"/>
              <w:rPr>
                <w:noProof/>
                <w:sz w:val="24"/>
                <w:szCs w:val="24"/>
                <w:lang w:eastAsia="en-US"/>
              </w:rPr>
            </w:pPr>
            <w:r>
              <w:rPr>
                <w:noProof/>
                <w:sz w:val="24"/>
                <w:szCs w:val="24"/>
                <w:lang w:eastAsia="en-US"/>
              </w:rPr>
              <w:t>Н.А. Морозова</w:t>
            </w:r>
          </w:p>
        </w:tc>
      </w:tr>
      <w:tr w:rsidR="006932BA" w:rsidTr="006932BA">
        <w:tc>
          <w:tcPr>
            <w:tcW w:w="4534" w:type="dxa"/>
            <w:tcBorders>
              <w:top w:val="single" w:sz="4" w:space="0" w:color="auto"/>
              <w:left w:val="single" w:sz="4" w:space="0" w:color="auto"/>
              <w:bottom w:val="single" w:sz="4" w:space="0" w:color="auto"/>
              <w:right w:val="single" w:sz="4" w:space="0" w:color="auto"/>
            </w:tcBorders>
            <w:hideMark/>
          </w:tcPr>
          <w:p w:rsidR="006932BA" w:rsidRDefault="006932B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6932BA" w:rsidRDefault="006932BA">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6932BA" w:rsidRDefault="006932BA">
            <w:pPr>
              <w:spacing w:line="276" w:lineRule="auto"/>
              <w:jc w:val="center"/>
              <w:rPr>
                <w:rFonts w:eastAsia="Calibri"/>
                <w:sz w:val="24"/>
                <w:szCs w:val="24"/>
                <w:lang w:eastAsia="en-US"/>
              </w:rPr>
            </w:pPr>
            <w:r>
              <w:rPr>
                <w:rFonts w:eastAsia="Calibri"/>
                <w:sz w:val="24"/>
                <w:szCs w:val="24"/>
                <w:lang w:eastAsia="en-US"/>
              </w:rPr>
              <w:t xml:space="preserve">Т.И. </w:t>
            </w:r>
            <w:proofErr w:type="spellStart"/>
            <w:r>
              <w:rPr>
                <w:rFonts w:eastAsia="Calibri"/>
                <w:sz w:val="24"/>
                <w:szCs w:val="24"/>
                <w:lang w:eastAsia="en-US"/>
              </w:rPr>
              <w:t>Долгодворова</w:t>
            </w:r>
            <w:proofErr w:type="spellEnd"/>
          </w:p>
        </w:tc>
      </w:tr>
      <w:tr w:rsidR="006932BA" w:rsidTr="006932BA">
        <w:tc>
          <w:tcPr>
            <w:tcW w:w="4534" w:type="dxa"/>
            <w:tcBorders>
              <w:top w:val="single" w:sz="4" w:space="0" w:color="auto"/>
              <w:left w:val="single" w:sz="4" w:space="0" w:color="auto"/>
              <w:bottom w:val="single" w:sz="4" w:space="0" w:color="auto"/>
              <w:right w:val="single" w:sz="4" w:space="0" w:color="auto"/>
            </w:tcBorders>
            <w:hideMark/>
          </w:tcPr>
          <w:p w:rsidR="006932BA" w:rsidRDefault="006932B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6932BA" w:rsidRDefault="006932BA">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6932BA" w:rsidRDefault="006932BA">
            <w:pPr>
              <w:spacing w:line="276" w:lineRule="auto"/>
              <w:jc w:val="center"/>
              <w:rPr>
                <w:rFonts w:eastAsia="Calibri"/>
                <w:sz w:val="24"/>
                <w:szCs w:val="24"/>
                <w:lang w:eastAsia="en-US"/>
              </w:rPr>
            </w:pPr>
            <w:r>
              <w:rPr>
                <w:rFonts w:eastAsia="Calibri"/>
                <w:sz w:val="24"/>
                <w:szCs w:val="24"/>
                <w:lang w:eastAsia="en-US"/>
              </w:rPr>
              <w:t xml:space="preserve">Ж.В. </w:t>
            </w:r>
            <w:proofErr w:type="spellStart"/>
            <w:r>
              <w:rPr>
                <w:rFonts w:eastAsia="Calibri"/>
                <w:sz w:val="24"/>
                <w:szCs w:val="24"/>
                <w:lang w:eastAsia="en-US"/>
              </w:rPr>
              <w:t>Резинкина</w:t>
            </w:r>
            <w:proofErr w:type="spellEnd"/>
          </w:p>
        </w:tc>
      </w:tr>
      <w:tr w:rsidR="006932BA" w:rsidTr="006932BA">
        <w:tc>
          <w:tcPr>
            <w:tcW w:w="4534" w:type="dxa"/>
            <w:tcBorders>
              <w:top w:val="single" w:sz="4" w:space="0" w:color="auto"/>
              <w:left w:val="single" w:sz="4" w:space="0" w:color="auto"/>
              <w:bottom w:val="single" w:sz="4" w:space="0" w:color="auto"/>
              <w:right w:val="single" w:sz="4" w:space="0" w:color="auto"/>
            </w:tcBorders>
            <w:hideMark/>
          </w:tcPr>
          <w:p w:rsidR="006932BA" w:rsidRDefault="006932B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6932BA" w:rsidRDefault="006932BA">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6932BA" w:rsidRDefault="006932BA">
            <w:pPr>
              <w:spacing w:line="276" w:lineRule="auto"/>
              <w:jc w:val="center"/>
              <w:rPr>
                <w:rFonts w:eastAsia="Calibri"/>
                <w:sz w:val="24"/>
                <w:szCs w:val="24"/>
                <w:lang w:eastAsia="en-US"/>
              </w:rPr>
            </w:pPr>
            <w:r>
              <w:rPr>
                <w:rFonts w:eastAsia="Calibri"/>
                <w:sz w:val="24"/>
                <w:szCs w:val="24"/>
                <w:lang w:eastAsia="en-US"/>
              </w:rPr>
              <w:t>Н.Б. Захарова</w:t>
            </w:r>
          </w:p>
        </w:tc>
      </w:tr>
      <w:tr w:rsidR="006932BA" w:rsidTr="006932BA">
        <w:tc>
          <w:tcPr>
            <w:tcW w:w="4534" w:type="dxa"/>
            <w:tcBorders>
              <w:top w:val="single" w:sz="4" w:space="0" w:color="auto"/>
              <w:left w:val="single" w:sz="4" w:space="0" w:color="auto"/>
              <w:bottom w:val="single" w:sz="4" w:space="0" w:color="auto"/>
              <w:right w:val="single" w:sz="4" w:space="0" w:color="auto"/>
            </w:tcBorders>
            <w:hideMark/>
          </w:tcPr>
          <w:p w:rsidR="006932BA" w:rsidRDefault="006932B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6932BA" w:rsidRDefault="006932BA">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6932BA" w:rsidRDefault="006932BA">
            <w:pPr>
              <w:spacing w:line="276" w:lineRule="auto"/>
              <w:jc w:val="center"/>
              <w:rPr>
                <w:rFonts w:eastAsia="Calibri"/>
                <w:sz w:val="24"/>
                <w:szCs w:val="24"/>
                <w:lang w:eastAsia="en-US"/>
              </w:rPr>
            </w:pPr>
            <w:r>
              <w:rPr>
                <w:rFonts w:eastAsia="Calibri"/>
                <w:sz w:val="24"/>
                <w:szCs w:val="24"/>
                <w:lang w:eastAsia="en-US"/>
              </w:rPr>
              <w:t>А.Т. Абдуллаев</w:t>
            </w:r>
          </w:p>
        </w:tc>
      </w:tr>
    </w:tbl>
    <w:p w:rsidR="006932BA" w:rsidRDefault="006932BA" w:rsidP="006932BA">
      <w:pPr>
        <w:suppressAutoHyphens/>
        <w:jc w:val="both"/>
        <w:rPr>
          <w:b/>
        </w:rPr>
      </w:pPr>
    </w:p>
    <w:p w:rsidR="006932BA" w:rsidRDefault="006932BA" w:rsidP="006932BA">
      <w:pPr>
        <w:jc w:val="both"/>
        <w:rPr>
          <w:b/>
          <w:sz w:val="24"/>
          <w:szCs w:val="24"/>
        </w:rPr>
      </w:pPr>
    </w:p>
    <w:p w:rsidR="006932BA" w:rsidRDefault="006932BA" w:rsidP="006932BA">
      <w:pPr>
        <w:jc w:val="both"/>
        <w:rPr>
          <w:b/>
          <w:sz w:val="24"/>
          <w:szCs w:val="24"/>
        </w:rPr>
      </w:pPr>
    </w:p>
    <w:p w:rsidR="006932BA" w:rsidRDefault="006932BA" w:rsidP="006932BA">
      <w:pPr>
        <w:tabs>
          <w:tab w:val="left" w:pos="7144"/>
          <w:tab w:val="right" w:pos="10348"/>
        </w:tabs>
        <w:ind w:left="-851"/>
        <w:jc w:val="right"/>
        <w:rPr>
          <w:b/>
          <w:sz w:val="24"/>
          <w:szCs w:val="24"/>
        </w:rPr>
      </w:pPr>
      <w:r>
        <w:rPr>
          <w:b/>
          <w:sz w:val="24"/>
          <w:szCs w:val="24"/>
        </w:rPr>
        <w:lastRenderedPageBreak/>
        <w:t xml:space="preserve">Председатель комиссии:                                                                                                        С.Д. </w:t>
      </w:r>
      <w:proofErr w:type="spellStart"/>
      <w:r>
        <w:rPr>
          <w:b/>
          <w:sz w:val="24"/>
          <w:szCs w:val="24"/>
        </w:rPr>
        <w:t>Голин</w:t>
      </w:r>
      <w:proofErr w:type="spellEnd"/>
    </w:p>
    <w:p w:rsidR="006932BA" w:rsidRDefault="006932BA" w:rsidP="006932BA">
      <w:pPr>
        <w:tabs>
          <w:tab w:val="left" w:pos="7144"/>
          <w:tab w:val="right" w:pos="10348"/>
        </w:tabs>
        <w:rPr>
          <w:b/>
          <w:sz w:val="24"/>
          <w:szCs w:val="24"/>
        </w:rPr>
      </w:pPr>
      <w:r>
        <w:rPr>
          <w:b/>
          <w:sz w:val="24"/>
          <w:szCs w:val="24"/>
        </w:rPr>
        <w:t xml:space="preserve">  </w:t>
      </w:r>
    </w:p>
    <w:p w:rsidR="006932BA" w:rsidRDefault="006932BA" w:rsidP="006932BA">
      <w:pPr>
        <w:tabs>
          <w:tab w:val="left" w:pos="7144"/>
          <w:tab w:val="right" w:pos="10348"/>
        </w:tabs>
        <w:rPr>
          <w:sz w:val="24"/>
          <w:szCs w:val="24"/>
        </w:rPr>
      </w:pPr>
      <w:r>
        <w:rPr>
          <w:b/>
          <w:sz w:val="24"/>
          <w:szCs w:val="24"/>
        </w:rPr>
        <w:t xml:space="preserve">      Члены  комиссии                                                                                                                                                     </w:t>
      </w:r>
    </w:p>
    <w:p w:rsidR="006932BA" w:rsidRDefault="006932BA" w:rsidP="006932BA">
      <w:pPr>
        <w:tabs>
          <w:tab w:val="left" w:pos="7144"/>
          <w:tab w:val="right" w:pos="10348"/>
        </w:tabs>
        <w:ind w:left="-851"/>
        <w:jc w:val="right"/>
        <w:rPr>
          <w:sz w:val="24"/>
          <w:szCs w:val="24"/>
        </w:rPr>
      </w:pPr>
      <w:r>
        <w:rPr>
          <w:sz w:val="24"/>
          <w:szCs w:val="24"/>
        </w:rPr>
        <w:t xml:space="preserve">_________________В.К. </w:t>
      </w:r>
      <w:proofErr w:type="spellStart"/>
      <w:r>
        <w:rPr>
          <w:sz w:val="24"/>
          <w:szCs w:val="24"/>
        </w:rPr>
        <w:t>Бандурин</w:t>
      </w:r>
      <w:proofErr w:type="spellEnd"/>
    </w:p>
    <w:p w:rsidR="006932BA" w:rsidRDefault="006932BA" w:rsidP="006932BA">
      <w:pPr>
        <w:tabs>
          <w:tab w:val="left" w:pos="7144"/>
          <w:tab w:val="right" w:pos="10348"/>
        </w:tabs>
        <w:ind w:left="-851"/>
        <w:jc w:val="right"/>
        <w:rPr>
          <w:sz w:val="24"/>
          <w:szCs w:val="24"/>
        </w:rPr>
      </w:pPr>
      <w:r>
        <w:rPr>
          <w:sz w:val="24"/>
          <w:szCs w:val="24"/>
        </w:rPr>
        <w:t xml:space="preserve">_______________________Н.А. Морозова </w:t>
      </w:r>
    </w:p>
    <w:p w:rsidR="006932BA" w:rsidRDefault="006932BA" w:rsidP="006932BA">
      <w:pPr>
        <w:ind w:left="-851"/>
        <w:jc w:val="right"/>
        <w:rPr>
          <w:sz w:val="24"/>
          <w:szCs w:val="24"/>
        </w:rPr>
      </w:pPr>
      <w:r>
        <w:rPr>
          <w:sz w:val="24"/>
          <w:szCs w:val="24"/>
        </w:rPr>
        <w:t xml:space="preserve">_______________Т.И. </w:t>
      </w:r>
      <w:proofErr w:type="spellStart"/>
      <w:r>
        <w:rPr>
          <w:sz w:val="24"/>
          <w:szCs w:val="24"/>
        </w:rPr>
        <w:t>Долгодворова</w:t>
      </w:r>
      <w:proofErr w:type="spellEnd"/>
    </w:p>
    <w:p w:rsidR="006932BA" w:rsidRDefault="006932BA" w:rsidP="006932BA">
      <w:pPr>
        <w:ind w:left="-851"/>
        <w:jc w:val="right"/>
        <w:rPr>
          <w:sz w:val="24"/>
          <w:szCs w:val="24"/>
        </w:rPr>
      </w:pPr>
      <w:r>
        <w:rPr>
          <w:sz w:val="24"/>
          <w:szCs w:val="24"/>
        </w:rPr>
        <w:t xml:space="preserve">__________________Ж.В. </w:t>
      </w:r>
      <w:proofErr w:type="spellStart"/>
      <w:r>
        <w:rPr>
          <w:sz w:val="24"/>
          <w:szCs w:val="24"/>
        </w:rPr>
        <w:t>Резинкина</w:t>
      </w:r>
      <w:proofErr w:type="spellEnd"/>
    </w:p>
    <w:p w:rsidR="006932BA" w:rsidRDefault="006932BA" w:rsidP="006932BA">
      <w:pPr>
        <w:ind w:left="-851"/>
        <w:jc w:val="right"/>
        <w:rPr>
          <w:sz w:val="24"/>
          <w:szCs w:val="24"/>
        </w:rPr>
      </w:pPr>
      <w:r>
        <w:rPr>
          <w:sz w:val="24"/>
          <w:szCs w:val="24"/>
        </w:rPr>
        <w:t>________________________Н.Б. Захарова</w:t>
      </w:r>
    </w:p>
    <w:p w:rsidR="006932BA" w:rsidRDefault="006932BA" w:rsidP="006932BA">
      <w:pPr>
        <w:ind w:left="-851"/>
        <w:jc w:val="right"/>
        <w:rPr>
          <w:sz w:val="24"/>
          <w:szCs w:val="24"/>
        </w:rPr>
      </w:pPr>
      <w:r>
        <w:rPr>
          <w:sz w:val="24"/>
          <w:szCs w:val="24"/>
        </w:rPr>
        <w:t>___________________А.Т. Абдуллаев</w:t>
      </w:r>
    </w:p>
    <w:p w:rsidR="00434A76" w:rsidRDefault="00434A76" w:rsidP="00434A76">
      <w:pPr>
        <w:suppressAutoHyphens/>
        <w:jc w:val="both"/>
        <w:rPr>
          <w:b/>
        </w:rPr>
      </w:pPr>
    </w:p>
    <w:p w:rsidR="00434A76" w:rsidRDefault="00434A76" w:rsidP="00434A76">
      <w:pPr>
        <w:jc w:val="both"/>
        <w:rPr>
          <w:b/>
          <w:sz w:val="24"/>
          <w:szCs w:val="24"/>
        </w:rPr>
      </w:pPr>
    </w:p>
    <w:p w:rsidR="00434A76" w:rsidRDefault="00434A76" w:rsidP="00434A76">
      <w:pPr>
        <w:jc w:val="both"/>
        <w:rPr>
          <w:b/>
          <w:sz w:val="24"/>
          <w:szCs w:val="24"/>
        </w:rPr>
      </w:pPr>
    </w:p>
    <w:p w:rsidR="00434A76" w:rsidRDefault="00434A76" w:rsidP="00434A76">
      <w:pPr>
        <w:ind w:left="-851"/>
        <w:jc w:val="right"/>
        <w:rPr>
          <w:sz w:val="24"/>
          <w:szCs w:val="24"/>
        </w:rPr>
      </w:pPr>
    </w:p>
    <w:p w:rsidR="00434A76" w:rsidRDefault="00434A76" w:rsidP="00434A76">
      <w:pPr>
        <w:ind w:left="-851"/>
        <w:jc w:val="right"/>
        <w:rPr>
          <w:sz w:val="24"/>
          <w:szCs w:val="24"/>
        </w:rPr>
      </w:pPr>
    </w:p>
    <w:p w:rsidR="00434A76" w:rsidRDefault="00434A76" w:rsidP="00434A76">
      <w:pPr>
        <w:ind w:left="-851"/>
        <w:rPr>
          <w:sz w:val="24"/>
          <w:szCs w:val="24"/>
        </w:rPr>
      </w:pPr>
    </w:p>
    <w:p w:rsidR="00434A76" w:rsidRDefault="00434A76" w:rsidP="00434A76">
      <w:pPr>
        <w:ind w:left="426"/>
        <w:rPr>
          <w:sz w:val="24"/>
          <w:szCs w:val="24"/>
        </w:rPr>
      </w:pPr>
      <w:r>
        <w:rPr>
          <w:sz w:val="24"/>
          <w:szCs w:val="24"/>
        </w:rPr>
        <w:t xml:space="preserve">          Представитель заказчика:                                                      ______________</w:t>
      </w:r>
      <w:proofErr w:type="spellStart"/>
      <w:r>
        <w:rPr>
          <w:sz w:val="24"/>
          <w:szCs w:val="24"/>
        </w:rPr>
        <w:t>Е.Н.Сметанина</w:t>
      </w:r>
      <w:proofErr w:type="spellEnd"/>
    </w:p>
    <w:p w:rsidR="006932BA" w:rsidRDefault="006932BA" w:rsidP="00434A76">
      <w:pPr>
        <w:ind w:left="426"/>
        <w:rPr>
          <w:sz w:val="24"/>
          <w:szCs w:val="24"/>
        </w:rPr>
      </w:pPr>
    </w:p>
    <w:p w:rsidR="006932BA" w:rsidRDefault="006932BA" w:rsidP="00434A76">
      <w:pPr>
        <w:ind w:left="426"/>
        <w:rPr>
          <w:sz w:val="24"/>
          <w:szCs w:val="24"/>
        </w:rPr>
      </w:pPr>
    </w:p>
    <w:p w:rsidR="006932BA" w:rsidRDefault="006932BA" w:rsidP="00434A76">
      <w:pPr>
        <w:ind w:left="426"/>
        <w:rPr>
          <w:sz w:val="24"/>
          <w:szCs w:val="24"/>
        </w:rPr>
      </w:pPr>
    </w:p>
    <w:p w:rsidR="006932BA" w:rsidRDefault="006932BA" w:rsidP="00434A76">
      <w:pPr>
        <w:ind w:left="426"/>
        <w:rPr>
          <w:sz w:val="24"/>
          <w:szCs w:val="24"/>
        </w:rPr>
      </w:pPr>
    </w:p>
    <w:p w:rsidR="006932BA" w:rsidRDefault="006932BA" w:rsidP="006932BA">
      <w:pPr>
        <w:ind w:right="-308" w:hanging="426"/>
        <w:jc w:val="right"/>
        <w:rPr>
          <w:sz w:val="16"/>
          <w:szCs w:val="16"/>
        </w:rPr>
      </w:pPr>
    </w:p>
    <w:p w:rsidR="006932BA" w:rsidRDefault="006932BA" w:rsidP="006932BA">
      <w:pPr>
        <w:ind w:right="-308" w:hanging="426"/>
        <w:jc w:val="right"/>
        <w:rPr>
          <w:sz w:val="16"/>
          <w:szCs w:val="16"/>
        </w:rPr>
      </w:pPr>
    </w:p>
    <w:p w:rsidR="006932BA" w:rsidRDefault="006932BA" w:rsidP="006932BA">
      <w:pPr>
        <w:ind w:right="-308" w:hanging="426"/>
        <w:jc w:val="right"/>
        <w:rPr>
          <w:sz w:val="16"/>
          <w:szCs w:val="16"/>
        </w:rPr>
      </w:pPr>
    </w:p>
    <w:p w:rsidR="006932BA" w:rsidRDefault="006932BA" w:rsidP="006932BA">
      <w:pPr>
        <w:ind w:right="-308" w:hanging="426"/>
        <w:jc w:val="right"/>
        <w:rPr>
          <w:sz w:val="16"/>
          <w:szCs w:val="16"/>
        </w:rPr>
      </w:pPr>
    </w:p>
    <w:p w:rsidR="006932BA" w:rsidRDefault="006932BA" w:rsidP="006932BA">
      <w:pPr>
        <w:ind w:right="-308" w:hanging="426"/>
        <w:jc w:val="right"/>
        <w:rPr>
          <w:sz w:val="16"/>
          <w:szCs w:val="16"/>
        </w:rPr>
      </w:pPr>
    </w:p>
    <w:p w:rsidR="006932BA" w:rsidRDefault="006932BA" w:rsidP="006932BA">
      <w:pPr>
        <w:ind w:right="-308" w:hanging="426"/>
        <w:jc w:val="right"/>
        <w:rPr>
          <w:sz w:val="16"/>
          <w:szCs w:val="16"/>
        </w:rPr>
      </w:pPr>
    </w:p>
    <w:p w:rsidR="006932BA" w:rsidRDefault="006932BA" w:rsidP="006932BA">
      <w:pPr>
        <w:ind w:right="-308" w:hanging="426"/>
        <w:jc w:val="right"/>
        <w:rPr>
          <w:sz w:val="16"/>
          <w:szCs w:val="16"/>
        </w:rPr>
      </w:pPr>
    </w:p>
    <w:p w:rsidR="006932BA" w:rsidRDefault="006932BA" w:rsidP="006932BA">
      <w:pPr>
        <w:ind w:right="-308" w:hanging="426"/>
        <w:jc w:val="right"/>
        <w:rPr>
          <w:sz w:val="16"/>
          <w:szCs w:val="16"/>
        </w:rPr>
      </w:pPr>
    </w:p>
    <w:p w:rsidR="006932BA" w:rsidRDefault="006932BA" w:rsidP="006932BA">
      <w:pPr>
        <w:ind w:right="-308" w:hanging="426"/>
        <w:jc w:val="right"/>
        <w:rPr>
          <w:sz w:val="16"/>
          <w:szCs w:val="16"/>
        </w:rPr>
      </w:pPr>
    </w:p>
    <w:p w:rsidR="006932BA" w:rsidRDefault="006932BA" w:rsidP="006932BA">
      <w:pPr>
        <w:ind w:right="-308" w:hanging="426"/>
        <w:jc w:val="right"/>
        <w:rPr>
          <w:sz w:val="16"/>
          <w:szCs w:val="16"/>
        </w:rPr>
      </w:pPr>
    </w:p>
    <w:p w:rsidR="006932BA" w:rsidRDefault="006932BA" w:rsidP="006932BA">
      <w:pPr>
        <w:ind w:right="-308" w:hanging="426"/>
        <w:jc w:val="right"/>
        <w:rPr>
          <w:sz w:val="16"/>
          <w:szCs w:val="16"/>
        </w:rPr>
      </w:pPr>
    </w:p>
    <w:p w:rsidR="006932BA" w:rsidRDefault="006932BA" w:rsidP="006932BA">
      <w:pPr>
        <w:ind w:right="-308" w:hanging="426"/>
        <w:jc w:val="right"/>
        <w:rPr>
          <w:sz w:val="16"/>
          <w:szCs w:val="16"/>
        </w:rPr>
      </w:pPr>
    </w:p>
    <w:p w:rsidR="006932BA" w:rsidRDefault="006932BA" w:rsidP="006932BA">
      <w:pPr>
        <w:ind w:right="-308" w:hanging="426"/>
        <w:jc w:val="right"/>
        <w:rPr>
          <w:sz w:val="16"/>
          <w:szCs w:val="16"/>
        </w:rPr>
      </w:pPr>
    </w:p>
    <w:p w:rsidR="006932BA" w:rsidRDefault="006932BA" w:rsidP="006932BA">
      <w:pPr>
        <w:ind w:right="-308" w:hanging="426"/>
        <w:jc w:val="right"/>
        <w:rPr>
          <w:sz w:val="16"/>
          <w:szCs w:val="16"/>
        </w:rPr>
      </w:pPr>
    </w:p>
    <w:p w:rsidR="006932BA" w:rsidRDefault="006932BA" w:rsidP="006932BA">
      <w:pPr>
        <w:ind w:right="-308" w:hanging="426"/>
        <w:jc w:val="right"/>
        <w:rPr>
          <w:sz w:val="16"/>
          <w:szCs w:val="16"/>
        </w:rPr>
      </w:pPr>
    </w:p>
    <w:p w:rsidR="006932BA" w:rsidRDefault="006932BA" w:rsidP="006932BA">
      <w:pPr>
        <w:ind w:right="-308" w:hanging="426"/>
        <w:jc w:val="right"/>
        <w:rPr>
          <w:sz w:val="16"/>
          <w:szCs w:val="16"/>
        </w:rPr>
      </w:pPr>
    </w:p>
    <w:p w:rsidR="006932BA" w:rsidRDefault="006932BA" w:rsidP="006932BA">
      <w:pPr>
        <w:ind w:right="-308" w:hanging="426"/>
        <w:jc w:val="right"/>
        <w:rPr>
          <w:sz w:val="16"/>
          <w:szCs w:val="16"/>
        </w:rPr>
      </w:pPr>
    </w:p>
    <w:p w:rsidR="006932BA" w:rsidRDefault="006932BA" w:rsidP="006932BA">
      <w:pPr>
        <w:ind w:right="-308" w:hanging="426"/>
        <w:jc w:val="right"/>
        <w:rPr>
          <w:sz w:val="16"/>
          <w:szCs w:val="16"/>
        </w:rPr>
      </w:pPr>
    </w:p>
    <w:p w:rsidR="006932BA" w:rsidRDefault="006932BA" w:rsidP="006932BA">
      <w:pPr>
        <w:ind w:right="-308" w:hanging="426"/>
        <w:jc w:val="right"/>
        <w:rPr>
          <w:sz w:val="16"/>
          <w:szCs w:val="16"/>
        </w:rPr>
      </w:pPr>
    </w:p>
    <w:p w:rsidR="006932BA" w:rsidRDefault="006932BA" w:rsidP="006932BA">
      <w:pPr>
        <w:ind w:right="-308" w:hanging="426"/>
        <w:jc w:val="right"/>
        <w:rPr>
          <w:sz w:val="16"/>
          <w:szCs w:val="16"/>
        </w:rPr>
      </w:pPr>
    </w:p>
    <w:p w:rsidR="006932BA" w:rsidRDefault="006932BA" w:rsidP="006932BA">
      <w:pPr>
        <w:ind w:right="-308" w:hanging="426"/>
        <w:jc w:val="right"/>
        <w:rPr>
          <w:sz w:val="16"/>
          <w:szCs w:val="16"/>
        </w:rPr>
      </w:pPr>
    </w:p>
    <w:p w:rsidR="006932BA" w:rsidRDefault="006932BA" w:rsidP="006932BA">
      <w:pPr>
        <w:ind w:right="-308" w:hanging="426"/>
        <w:jc w:val="right"/>
        <w:rPr>
          <w:sz w:val="16"/>
          <w:szCs w:val="16"/>
        </w:rPr>
      </w:pPr>
    </w:p>
    <w:p w:rsidR="006932BA" w:rsidRDefault="006932BA" w:rsidP="006932BA">
      <w:pPr>
        <w:ind w:right="-308" w:hanging="426"/>
        <w:jc w:val="right"/>
        <w:rPr>
          <w:sz w:val="16"/>
          <w:szCs w:val="16"/>
        </w:rPr>
      </w:pPr>
    </w:p>
    <w:p w:rsidR="006932BA" w:rsidRDefault="006932BA" w:rsidP="006932BA">
      <w:pPr>
        <w:ind w:right="-308" w:hanging="426"/>
        <w:jc w:val="right"/>
        <w:rPr>
          <w:sz w:val="16"/>
          <w:szCs w:val="16"/>
        </w:rPr>
      </w:pPr>
    </w:p>
    <w:p w:rsidR="006932BA" w:rsidRDefault="006932BA" w:rsidP="006932BA">
      <w:pPr>
        <w:ind w:right="-308" w:hanging="426"/>
        <w:jc w:val="right"/>
        <w:rPr>
          <w:sz w:val="16"/>
          <w:szCs w:val="16"/>
        </w:rPr>
      </w:pPr>
    </w:p>
    <w:p w:rsidR="006932BA" w:rsidRDefault="006932BA" w:rsidP="006932BA">
      <w:pPr>
        <w:ind w:right="-308" w:hanging="426"/>
        <w:jc w:val="right"/>
        <w:rPr>
          <w:sz w:val="16"/>
          <w:szCs w:val="16"/>
        </w:rPr>
      </w:pPr>
    </w:p>
    <w:p w:rsidR="006932BA" w:rsidRDefault="006932BA" w:rsidP="006932BA">
      <w:pPr>
        <w:ind w:right="-308" w:hanging="426"/>
        <w:jc w:val="right"/>
        <w:rPr>
          <w:sz w:val="16"/>
          <w:szCs w:val="16"/>
        </w:rPr>
      </w:pPr>
    </w:p>
    <w:p w:rsidR="006932BA" w:rsidRDefault="006932BA" w:rsidP="006932BA">
      <w:pPr>
        <w:ind w:right="-308" w:hanging="426"/>
        <w:jc w:val="right"/>
        <w:rPr>
          <w:sz w:val="16"/>
          <w:szCs w:val="16"/>
        </w:rPr>
      </w:pPr>
    </w:p>
    <w:p w:rsidR="006932BA" w:rsidRDefault="006932BA" w:rsidP="006932BA">
      <w:pPr>
        <w:ind w:right="-308" w:hanging="426"/>
        <w:jc w:val="right"/>
        <w:rPr>
          <w:sz w:val="16"/>
          <w:szCs w:val="16"/>
        </w:rPr>
      </w:pPr>
    </w:p>
    <w:p w:rsidR="006932BA" w:rsidRDefault="006932BA" w:rsidP="006932BA">
      <w:pPr>
        <w:ind w:right="-308" w:hanging="426"/>
        <w:jc w:val="right"/>
        <w:rPr>
          <w:sz w:val="16"/>
          <w:szCs w:val="16"/>
        </w:rPr>
      </w:pPr>
    </w:p>
    <w:p w:rsidR="006932BA" w:rsidRDefault="006932BA" w:rsidP="006932BA">
      <w:pPr>
        <w:ind w:right="-308" w:hanging="426"/>
        <w:jc w:val="right"/>
        <w:rPr>
          <w:sz w:val="16"/>
          <w:szCs w:val="16"/>
        </w:rPr>
      </w:pPr>
    </w:p>
    <w:p w:rsidR="006932BA" w:rsidRDefault="006932BA" w:rsidP="006932BA">
      <w:pPr>
        <w:ind w:right="-308" w:hanging="426"/>
        <w:jc w:val="right"/>
        <w:rPr>
          <w:sz w:val="16"/>
          <w:szCs w:val="16"/>
        </w:rPr>
      </w:pPr>
    </w:p>
    <w:p w:rsidR="006932BA" w:rsidRDefault="006932BA" w:rsidP="006932BA">
      <w:pPr>
        <w:ind w:right="-308" w:hanging="426"/>
        <w:jc w:val="right"/>
        <w:rPr>
          <w:sz w:val="16"/>
          <w:szCs w:val="16"/>
        </w:rPr>
      </w:pPr>
    </w:p>
    <w:p w:rsidR="006932BA" w:rsidRDefault="006932BA" w:rsidP="006932BA">
      <w:pPr>
        <w:ind w:right="-308" w:hanging="426"/>
        <w:jc w:val="right"/>
        <w:rPr>
          <w:sz w:val="16"/>
          <w:szCs w:val="16"/>
        </w:rPr>
      </w:pPr>
    </w:p>
    <w:p w:rsidR="006932BA" w:rsidRDefault="006932BA" w:rsidP="006932BA">
      <w:pPr>
        <w:ind w:right="-308" w:hanging="426"/>
        <w:jc w:val="right"/>
        <w:rPr>
          <w:sz w:val="16"/>
          <w:szCs w:val="16"/>
        </w:rPr>
      </w:pPr>
    </w:p>
    <w:p w:rsidR="006932BA" w:rsidRDefault="006932BA" w:rsidP="006932BA">
      <w:pPr>
        <w:ind w:right="-308" w:hanging="426"/>
        <w:jc w:val="right"/>
        <w:rPr>
          <w:sz w:val="16"/>
          <w:szCs w:val="16"/>
        </w:rPr>
      </w:pPr>
    </w:p>
    <w:p w:rsidR="006932BA" w:rsidRDefault="006932BA" w:rsidP="006932BA">
      <w:pPr>
        <w:ind w:right="-308" w:hanging="426"/>
        <w:jc w:val="right"/>
        <w:rPr>
          <w:sz w:val="16"/>
          <w:szCs w:val="16"/>
        </w:rPr>
      </w:pPr>
    </w:p>
    <w:p w:rsidR="006932BA" w:rsidRDefault="006932BA" w:rsidP="006932BA">
      <w:pPr>
        <w:ind w:right="-308" w:hanging="426"/>
        <w:jc w:val="right"/>
        <w:rPr>
          <w:sz w:val="16"/>
          <w:szCs w:val="16"/>
        </w:rPr>
      </w:pPr>
    </w:p>
    <w:p w:rsidR="006932BA" w:rsidRDefault="006932BA" w:rsidP="006932BA">
      <w:pPr>
        <w:ind w:right="-308" w:hanging="426"/>
        <w:jc w:val="right"/>
        <w:rPr>
          <w:sz w:val="16"/>
          <w:szCs w:val="16"/>
        </w:rPr>
      </w:pPr>
    </w:p>
    <w:p w:rsidR="006932BA" w:rsidRDefault="006932BA" w:rsidP="006932BA">
      <w:pPr>
        <w:ind w:right="-308" w:hanging="426"/>
        <w:jc w:val="right"/>
        <w:rPr>
          <w:sz w:val="16"/>
          <w:szCs w:val="16"/>
        </w:rPr>
      </w:pPr>
    </w:p>
    <w:p w:rsidR="006932BA" w:rsidRDefault="006932BA" w:rsidP="006932BA">
      <w:pPr>
        <w:ind w:right="-308" w:hanging="426"/>
        <w:jc w:val="right"/>
        <w:rPr>
          <w:sz w:val="16"/>
          <w:szCs w:val="16"/>
        </w:rPr>
      </w:pPr>
    </w:p>
    <w:p w:rsidR="006932BA" w:rsidRDefault="006932BA" w:rsidP="006932BA">
      <w:pPr>
        <w:ind w:right="-308" w:hanging="426"/>
        <w:jc w:val="right"/>
        <w:rPr>
          <w:sz w:val="16"/>
          <w:szCs w:val="16"/>
        </w:rPr>
      </w:pPr>
    </w:p>
    <w:p w:rsidR="006932BA" w:rsidRDefault="006932BA" w:rsidP="006932BA">
      <w:pPr>
        <w:ind w:right="-308" w:hanging="426"/>
        <w:jc w:val="right"/>
        <w:rPr>
          <w:sz w:val="16"/>
          <w:szCs w:val="16"/>
        </w:rPr>
      </w:pPr>
    </w:p>
    <w:p w:rsidR="006932BA" w:rsidRDefault="006932BA" w:rsidP="006932BA">
      <w:pPr>
        <w:ind w:right="-308" w:hanging="426"/>
        <w:jc w:val="right"/>
        <w:rPr>
          <w:sz w:val="16"/>
          <w:szCs w:val="16"/>
        </w:rPr>
      </w:pPr>
    </w:p>
    <w:p w:rsidR="006932BA" w:rsidRDefault="006932BA" w:rsidP="006932BA">
      <w:pPr>
        <w:ind w:right="-308" w:hanging="426"/>
        <w:jc w:val="right"/>
        <w:rPr>
          <w:sz w:val="16"/>
          <w:szCs w:val="16"/>
        </w:rPr>
      </w:pPr>
    </w:p>
    <w:p w:rsidR="006932BA" w:rsidRDefault="006932BA" w:rsidP="006932BA">
      <w:pPr>
        <w:ind w:right="-308" w:hanging="426"/>
        <w:jc w:val="right"/>
        <w:rPr>
          <w:sz w:val="16"/>
          <w:szCs w:val="16"/>
        </w:rPr>
      </w:pPr>
    </w:p>
    <w:p w:rsidR="006932BA" w:rsidRDefault="006932BA" w:rsidP="006932BA">
      <w:pPr>
        <w:ind w:right="-308" w:hanging="426"/>
        <w:jc w:val="right"/>
        <w:rPr>
          <w:sz w:val="16"/>
          <w:szCs w:val="16"/>
        </w:rPr>
      </w:pPr>
    </w:p>
    <w:p w:rsidR="006932BA" w:rsidRDefault="006932BA" w:rsidP="006932BA">
      <w:pPr>
        <w:ind w:right="-308" w:hanging="426"/>
        <w:jc w:val="right"/>
        <w:rPr>
          <w:sz w:val="16"/>
          <w:szCs w:val="16"/>
        </w:rPr>
      </w:pPr>
    </w:p>
    <w:p w:rsidR="006932BA" w:rsidRPr="006932BA" w:rsidRDefault="006932BA" w:rsidP="006932BA">
      <w:pPr>
        <w:ind w:right="-308" w:hanging="426"/>
        <w:jc w:val="right"/>
      </w:pPr>
      <w:r w:rsidRPr="006932BA">
        <w:t xml:space="preserve">                                                                                                                                                                                     Приложение 1</w:t>
      </w:r>
    </w:p>
    <w:p w:rsidR="006932BA" w:rsidRPr="006932BA" w:rsidRDefault="006932BA" w:rsidP="006932BA">
      <w:pPr>
        <w:tabs>
          <w:tab w:val="left" w:pos="3930"/>
          <w:tab w:val="right" w:pos="9355"/>
        </w:tabs>
        <w:ind w:right="-308"/>
        <w:jc w:val="right"/>
      </w:pPr>
      <w:r w:rsidRPr="006932BA">
        <w:t xml:space="preserve">                                                                                                                                               к протоколу подведения итогов</w:t>
      </w:r>
    </w:p>
    <w:p w:rsidR="006932BA" w:rsidRPr="006932BA" w:rsidRDefault="006932BA" w:rsidP="006932BA">
      <w:pPr>
        <w:tabs>
          <w:tab w:val="left" w:pos="3930"/>
          <w:tab w:val="right" w:pos="9355"/>
        </w:tabs>
        <w:ind w:right="-308"/>
        <w:jc w:val="right"/>
      </w:pPr>
      <w:r w:rsidRPr="006932BA">
        <w:t xml:space="preserve">                                                                                                                                                                   аукциона в электронной форме</w:t>
      </w:r>
    </w:p>
    <w:p w:rsidR="006932BA" w:rsidRPr="006932BA" w:rsidRDefault="006932BA" w:rsidP="006932BA">
      <w:pPr>
        <w:tabs>
          <w:tab w:val="left" w:pos="3930"/>
          <w:tab w:val="right" w:pos="9355"/>
        </w:tabs>
        <w:ind w:right="-308"/>
        <w:jc w:val="right"/>
      </w:pPr>
      <w:r w:rsidRPr="006932BA">
        <w:t xml:space="preserve">                                                                                                                           от  «14» июня  2018 г. № 0187300005818000202-3</w:t>
      </w:r>
    </w:p>
    <w:p w:rsidR="006932BA" w:rsidRDefault="006932BA" w:rsidP="006932BA">
      <w:pPr>
        <w:jc w:val="center"/>
        <w:rPr>
          <w:sz w:val="18"/>
          <w:szCs w:val="18"/>
        </w:rPr>
      </w:pPr>
      <w:r>
        <w:rPr>
          <w:sz w:val="18"/>
          <w:szCs w:val="18"/>
        </w:rPr>
        <w:t>Таблица подведения итогов</w:t>
      </w:r>
    </w:p>
    <w:p w:rsidR="006932BA" w:rsidRPr="006932BA" w:rsidRDefault="006932BA" w:rsidP="006932BA">
      <w:pPr>
        <w:autoSpaceDE w:val="0"/>
        <w:autoSpaceDN w:val="0"/>
        <w:adjustRightInd w:val="0"/>
        <w:jc w:val="center"/>
        <w:rPr>
          <w:color w:val="FF0000"/>
          <w:sz w:val="22"/>
          <w:szCs w:val="22"/>
        </w:rPr>
      </w:pPr>
      <w:r>
        <w:rPr>
          <w:sz w:val="18"/>
          <w:szCs w:val="18"/>
        </w:rPr>
        <w:lastRenderedPageBreak/>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нанесению дорожной разметки на проезжей части </w:t>
      </w:r>
      <w:proofErr w:type="gramStart"/>
      <w:r>
        <w:rPr>
          <w:sz w:val="18"/>
          <w:szCs w:val="18"/>
        </w:rPr>
        <w:t>дорог</w:t>
      </w:r>
      <w:proofErr w:type="gramEnd"/>
      <w:r>
        <w:rPr>
          <w:sz w:val="18"/>
          <w:szCs w:val="18"/>
        </w:rPr>
        <w:t xml:space="preserve"> с твердым покрытием включая пешеходные переходы в городе </w:t>
      </w:r>
      <w:proofErr w:type="spellStart"/>
      <w:r>
        <w:rPr>
          <w:sz w:val="18"/>
          <w:szCs w:val="18"/>
        </w:rPr>
        <w:t>Югорске</w:t>
      </w:r>
      <w:proofErr w:type="spellEnd"/>
      <w:r>
        <w:rPr>
          <w:sz w:val="18"/>
          <w:szCs w:val="18"/>
        </w:rPr>
        <w:t>.</w:t>
      </w:r>
    </w:p>
    <w:p w:rsidR="006932BA" w:rsidRDefault="006932BA" w:rsidP="006932BA">
      <w:pPr>
        <w:keepNext/>
        <w:keepLines/>
        <w:suppressLineNumbers/>
        <w:rPr>
          <w:sz w:val="18"/>
          <w:szCs w:val="18"/>
        </w:rPr>
      </w:pPr>
      <w:r>
        <w:rPr>
          <w:sz w:val="18"/>
          <w:szCs w:val="18"/>
        </w:rPr>
        <w:t xml:space="preserve"> Заказчик: Департамент жилищно-коммунального и строительного комплекса администрации города </w:t>
      </w:r>
      <w:proofErr w:type="spellStart"/>
      <w:r>
        <w:rPr>
          <w:sz w:val="18"/>
          <w:szCs w:val="18"/>
        </w:rPr>
        <w:t>Югорска</w:t>
      </w:r>
      <w:proofErr w:type="spellEnd"/>
    </w:p>
    <w:tbl>
      <w:tblPr>
        <w:tblW w:w="5185"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3147"/>
        <w:gridCol w:w="1844"/>
        <w:gridCol w:w="2010"/>
        <w:gridCol w:w="1968"/>
        <w:gridCol w:w="1966"/>
      </w:tblGrid>
      <w:tr w:rsidR="006932BA" w:rsidTr="006932BA">
        <w:trPr>
          <w:trHeight w:val="30"/>
        </w:trPr>
        <w:tc>
          <w:tcPr>
            <w:tcW w:w="2282" w:type="pct"/>
            <w:gridSpan w:val="2"/>
            <w:tcBorders>
              <w:top w:val="single" w:sz="4" w:space="0" w:color="auto"/>
              <w:left w:val="single" w:sz="4" w:space="0" w:color="auto"/>
              <w:bottom w:val="single" w:sz="6" w:space="0" w:color="auto"/>
              <w:right w:val="single" w:sz="6" w:space="0" w:color="auto"/>
            </w:tcBorders>
            <w:hideMark/>
          </w:tcPr>
          <w:p w:rsidR="006932BA" w:rsidRDefault="006932BA">
            <w:pPr>
              <w:jc w:val="center"/>
              <w:rPr>
                <w:color w:val="000000"/>
                <w:sz w:val="16"/>
                <w:szCs w:val="16"/>
                <w:lang w:eastAsia="ar-SA"/>
              </w:rPr>
            </w:pPr>
            <w:r>
              <w:rPr>
                <w:color w:val="000000"/>
                <w:sz w:val="16"/>
                <w:szCs w:val="16"/>
              </w:rPr>
              <w:t xml:space="preserve">Номер заявки </w:t>
            </w:r>
          </w:p>
        </w:tc>
        <w:tc>
          <w:tcPr>
            <w:tcW w:w="919" w:type="pct"/>
            <w:tcBorders>
              <w:top w:val="single" w:sz="4" w:space="0" w:color="auto"/>
              <w:left w:val="single" w:sz="6" w:space="0" w:color="auto"/>
              <w:bottom w:val="single" w:sz="6" w:space="0" w:color="auto"/>
              <w:right w:val="single" w:sz="6" w:space="0" w:color="auto"/>
            </w:tcBorders>
            <w:hideMark/>
          </w:tcPr>
          <w:p w:rsidR="006932BA" w:rsidRDefault="006932BA">
            <w:pPr>
              <w:jc w:val="center"/>
              <w:rPr>
                <w:sz w:val="16"/>
                <w:szCs w:val="16"/>
                <w:lang w:eastAsia="ar-SA"/>
              </w:rPr>
            </w:pPr>
            <w:r>
              <w:rPr>
                <w:sz w:val="16"/>
                <w:szCs w:val="16"/>
              </w:rPr>
              <w:t>1</w:t>
            </w:r>
          </w:p>
        </w:tc>
        <w:tc>
          <w:tcPr>
            <w:tcW w:w="900" w:type="pct"/>
            <w:tcBorders>
              <w:top w:val="single" w:sz="4" w:space="0" w:color="auto"/>
              <w:left w:val="single" w:sz="6" w:space="0" w:color="auto"/>
              <w:bottom w:val="single" w:sz="6" w:space="0" w:color="auto"/>
              <w:right w:val="single" w:sz="6" w:space="0" w:color="auto"/>
            </w:tcBorders>
            <w:hideMark/>
          </w:tcPr>
          <w:p w:rsidR="006932BA" w:rsidRDefault="006932BA">
            <w:pPr>
              <w:jc w:val="center"/>
              <w:rPr>
                <w:sz w:val="16"/>
                <w:szCs w:val="16"/>
                <w:lang w:eastAsia="ar-SA"/>
              </w:rPr>
            </w:pPr>
            <w:r>
              <w:rPr>
                <w:sz w:val="16"/>
                <w:szCs w:val="16"/>
              </w:rPr>
              <w:t>2</w:t>
            </w:r>
          </w:p>
        </w:tc>
        <w:tc>
          <w:tcPr>
            <w:tcW w:w="899" w:type="pct"/>
            <w:tcBorders>
              <w:top w:val="single" w:sz="4" w:space="0" w:color="auto"/>
              <w:left w:val="single" w:sz="6" w:space="0" w:color="auto"/>
              <w:bottom w:val="single" w:sz="6" w:space="0" w:color="auto"/>
              <w:right w:val="single" w:sz="4" w:space="0" w:color="auto"/>
            </w:tcBorders>
            <w:hideMark/>
          </w:tcPr>
          <w:p w:rsidR="006932BA" w:rsidRDefault="006932BA">
            <w:pPr>
              <w:jc w:val="center"/>
              <w:rPr>
                <w:sz w:val="16"/>
                <w:szCs w:val="16"/>
                <w:lang w:eastAsia="ar-SA"/>
              </w:rPr>
            </w:pPr>
            <w:r>
              <w:rPr>
                <w:sz w:val="16"/>
                <w:szCs w:val="16"/>
              </w:rPr>
              <w:t>3</w:t>
            </w:r>
          </w:p>
        </w:tc>
      </w:tr>
      <w:tr w:rsidR="006932BA" w:rsidTr="006932BA">
        <w:tc>
          <w:tcPr>
            <w:tcW w:w="1439" w:type="pct"/>
            <w:tcBorders>
              <w:top w:val="single" w:sz="6" w:space="0" w:color="auto"/>
              <w:left w:val="single" w:sz="4" w:space="0" w:color="auto"/>
              <w:bottom w:val="single" w:sz="6" w:space="0" w:color="auto"/>
              <w:right w:val="single" w:sz="6" w:space="0" w:color="auto"/>
            </w:tcBorders>
            <w:vAlign w:val="center"/>
            <w:hideMark/>
          </w:tcPr>
          <w:p w:rsidR="006932BA" w:rsidRDefault="006932BA">
            <w:pPr>
              <w:suppressAutoHyphens/>
              <w:snapToGrid w:val="0"/>
              <w:ind w:left="294" w:hanging="294"/>
              <w:jc w:val="center"/>
              <w:rPr>
                <w:color w:val="000000"/>
                <w:sz w:val="16"/>
                <w:szCs w:val="16"/>
                <w:lang w:eastAsia="ar-SA"/>
              </w:rPr>
            </w:pPr>
            <w:r>
              <w:rPr>
                <w:color w:val="000000"/>
                <w:sz w:val="16"/>
                <w:szCs w:val="16"/>
              </w:rPr>
              <w:t>Показатель</w:t>
            </w:r>
          </w:p>
        </w:tc>
        <w:tc>
          <w:tcPr>
            <w:tcW w:w="843" w:type="pct"/>
            <w:tcBorders>
              <w:top w:val="single" w:sz="6" w:space="0" w:color="auto"/>
              <w:left w:val="single" w:sz="6" w:space="0" w:color="auto"/>
              <w:bottom w:val="single" w:sz="6" w:space="0" w:color="auto"/>
              <w:right w:val="single" w:sz="6" w:space="0" w:color="auto"/>
            </w:tcBorders>
            <w:vAlign w:val="center"/>
            <w:hideMark/>
          </w:tcPr>
          <w:p w:rsidR="006932BA" w:rsidRDefault="006932BA">
            <w:pPr>
              <w:suppressAutoHyphens/>
              <w:snapToGrid w:val="0"/>
              <w:jc w:val="center"/>
              <w:rPr>
                <w:color w:val="000000"/>
                <w:sz w:val="16"/>
                <w:szCs w:val="16"/>
                <w:lang w:eastAsia="ar-SA"/>
              </w:rPr>
            </w:pPr>
            <w:r>
              <w:rPr>
                <w:color w:val="000000"/>
                <w:sz w:val="16"/>
                <w:szCs w:val="16"/>
              </w:rPr>
              <w:t>Обязательные требования</w:t>
            </w:r>
          </w:p>
        </w:tc>
        <w:tc>
          <w:tcPr>
            <w:tcW w:w="919" w:type="pct"/>
            <w:tcBorders>
              <w:top w:val="single" w:sz="6" w:space="0" w:color="auto"/>
              <w:left w:val="single" w:sz="6" w:space="0" w:color="auto"/>
              <w:bottom w:val="single" w:sz="6" w:space="0" w:color="auto"/>
              <w:right w:val="single" w:sz="6" w:space="0" w:color="auto"/>
            </w:tcBorders>
            <w:hideMark/>
          </w:tcPr>
          <w:p w:rsidR="006932BA" w:rsidRDefault="006932BA">
            <w:pPr>
              <w:jc w:val="center"/>
              <w:rPr>
                <w:bCs/>
                <w:sz w:val="16"/>
                <w:szCs w:val="16"/>
                <w:lang w:eastAsia="ar-SA"/>
              </w:rPr>
            </w:pPr>
            <w:r>
              <w:rPr>
                <w:bCs/>
                <w:sz w:val="16"/>
                <w:szCs w:val="16"/>
              </w:rPr>
              <w:t>Общество с ограниченной ответственностью «</w:t>
            </w:r>
            <w:proofErr w:type="spellStart"/>
            <w:r>
              <w:rPr>
                <w:bCs/>
                <w:sz w:val="16"/>
                <w:szCs w:val="16"/>
              </w:rPr>
              <w:t>СтройКом</w:t>
            </w:r>
            <w:proofErr w:type="spellEnd"/>
            <w:r>
              <w:rPr>
                <w:bCs/>
                <w:sz w:val="16"/>
                <w:szCs w:val="16"/>
              </w:rPr>
              <w:t xml:space="preserve">-Ю», </w:t>
            </w:r>
            <w:proofErr w:type="spellStart"/>
            <w:r>
              <w:rPr>
                <w:bCs/>
                <w:sz w:val="16"/>
                <w:szCs w:val="16"/>
              </w:rPr>
              <w:t>г</w:t>
            </w:r>
            <w:proofErr w:type="gramStart"/>
            <w:r>
              <w:rPr>
                <w:bCs/>
                <w:sz w:val="16"/>
                <w:szCs w:val="16"/>
              </w:rPr>
              <w:t>.С</w:t>
            </w:r>
            <w:proofErr w:type="gramEnd"/>
            <w:r>
              <w:rPr>
                <w:bCs/>
                <w:sz w:val="16"/>
                <w:szCs w:val="16"/>
              </w:rPr>
              <w:t>оветский</w:t>
            </w:r>
            <w:proofErr w:type="spellEnd"/>
          </w:p>
        </w:tc>
        <w:tc>
          <w:tcPr>
            <w:tcW w:w="900" w:type="pct"/>
            <w:tcBorders>
              <w:top w:val="single" w:sz="6" w:space="0" w:color="auto"/>
              <w:left w:val="single" w:sz="6" w:space="0" w:color="auto"/>
              <w:bottom w:val="single" w:sz="6" w:space="0" w:color="auto"/>
              <w:right w:val="single" w:sz="6" w:space="0" w:color="auto"/>
            </w:tcBorders>
            <w:hideMark/>
          </w:tcPr>
          <w:p w:rsidR="006932BA" w:rsidRDefault="006932BA">
            <w:pPr>
              <w:snapToGrid w:val="0"/>
              <w:jc w:val="center"/>
              <w:rPr>
                <w:bCs/>
                <w:sz w:val="16"/>
                <w:szCs w:val="16"/>
                <w:lang w:eastAsia="ar-SA"/>
              </w:rPr>
            </w:pPr>
            <w:r>
              <w:rPr>
                <w:bCs/>
                <w:sz w:val="16"/>
                <w:szCs w:val="16"/>
              </w:rPr>
              <w:t>Общество с ограниченной ответственностью</w:t>
            </w:r>
          </w:p>
          <w:p w:rsidR="006932BA" w:rsidRDefault="006932BA">
            <w:pPr>
              <w:snapToGrid w:val="0"/>
              <w:jc w:val="center"/>
              <w:rPr>
                <w:bCs/>
                <w:sz w:val="16"/>
                <w:szCs w:val="16"/>
              </w:rPr>
            </w:pPr>
            <w:r>
              <w:rPr>
                <w:bCs/>
                <w:sz w:val="16"/>
                <w:szCs w:val="16"/>
              </w:rPr>
              <w:t xml:space="preserve">«ДОРОГИ УРАЛА», </w:t>
            </w:r>
          </w:p>
          <w:p w:rsidR="006932BA" w:rsidRDefault="006932BA">
            <w:pPr>
              <w:snapToGrid w:val="0"/>
              <w:jc w:val="center"/>
              <w:rPr>
                <w:bCs/>
                <w:sz w:val="16"/>
                <w:szCs w:val="16"/>
              </w:rPr>
            </w:pPr>
            <w:r>
              <w:rPr>
                <w:bCs/>
                <w:sz w:val="16"/>
                <w:szCs w:val="16"/>
              </w:rPr>
              <w:t>Свердловская область</w:t>
            </w:r>
          </w:p>
          <w:p w:rsidR="006932BA" w:rsidRDefault="006932BA">
            <w:pPr>
              <w:suppressAutoHyphens/>
              <w:snapToGrid w:val="0"/>
              <w:jc w:val="center"/>
              <w:rPr>
                <w:bCs/>
                <w:sz w:val="16"/>
                <w:szCs w:val="16"/>
                <w:lang w:eastAsia="ar-SA"/>
              </w:rPr>
            </w:pPr>
            <w:r>
              <w:rPr>
                <w:bCs/>
                <w:sz w:val="16"/>
                <w:szCs w:val="16"/>
              </w:rPr>
              <w:t xml:space="preserve">с. </w:t>
            </w:r>
            <w:proofErr w:type="spellStart"/>
            <w:r>
              <w:rPr>
                <w:bCs/>
                <w:sz w:val="16"/>
                <w:szCs w:val="16"/>
              </w:rPr>
              <w:t>Патруши</w:t>
            </w:r>
            <w:proofErr w:type="spellEnd"/>
            <w:r>
              <w:rPr>
                <w:bCs/>
                <w:sz w:val="16"/>
                <w:szCs w:val="16"/>
              </w:rPr>
              <w:t xml:space="preserve"> </w:t>
            </w:r>
          </w:p>
        </w:tc>
        <w:tc>
          <w:tcPr>
            <w:tcW w:w="899" w:type="pct"/>
            <w:tcBorders>
              <w:top w:val="single" w:sz="6" w:space="0" w:color="auto"/>
              <w:left w:val="single" w:sz="6" w:space="0" w:color="auto"/>
              <w:bottom w:val="single" w:sz="6" w:space="0" w:color="auto"/>
              <w:right w:val="single" w:sz="4" w:space="0" w:color="auto"/>
            </w:tcBorders>
            <w:hideMark/>
          </w:tcPr>
          <w:p w:rsidR="006932BA" w:rsidRDefault="006932BA">
            <w:pPr>
              <w:snapToGrid w:val="0"/>
              <w:jc w:val="center"/>
              <w:rPr>
                <w:bCs/>
                <w:sz w:val="16"/>
                <w:szCs w:val="16"/>
                <w:lang w:eastAsia="ar-SA"/>
              </w:rPr>
            </w:pPr>
            <w:r>
              <w:rPr>
                <w:bCs/>
                <w:sz w:val="16"/>
                <w:szCs w:val="16"/>
              </w:rPr>
              <w:t>Общество с ограниченной ответственностью</w:t>
            </w:r>
          </w:p>
          <w:p w:rsidR="006932BA" w:rsidRDefault="006932BA">
            <w:pPr>
              <w:snapToGrid w:val="0"/>
              <w:jc w:val="center"/>
              <w:rPr>
                <w:bCs/>
                <w:sz w:val="16"/>
                <w:szCs w:val="16"/>
              </w:rPr>
            </w:pPr>
            <w:r>
              <w:rPr>
                <w:bCs/>
                <w:sz w:val="16"/>
                <w:szCs w:val="16"/>
              </w:rPr>
              <w:t>«</w:t>
            </w:r>
            <w:proofErr w:type="spellStart"/>
            <w:r>
              <w:rPr>
                <w:bCs/>
                <w:sz w:val="16"/>
                <w:szCs w:val="16"/>
              </w:rPr>
              <w:t>Юграсервистракс</w:t>
            </w:r>
            <w:proofErr w:type="spellEnd"/>
            <w:r>
              <w:rPr>
                <w:bCs/>
                <w:sz w:val="16"/>
                <w:szCs w:val="16"/>
              </w:rPr>
              <w:t>»,</w:t>
            </w:r>
          </w:p>
          <w:p w:rsidR="006932BA" w:rsidRDefault="006932BA">
            <w:pPr>
              <w:suppressAutoHyphens/>
              <w:snapToGrid w:val="0"/>
              <w:jc w:val="center"/>
              <w:rPr>
                <w:bCs/>
                <w:sz w:val="16"/>
                <w:szCs w:val="16"/>
                <w:lang w:eastAsia="ar-SA"/>
              </w:rPr>
            </w:pPr>
            <w:r>
              <w:rPr>
                <w:bCs/>
                <w:sz w:val="16"/>
                <w:szCs w:val="16"/>
              </w:rPr>
              <w:t>г. Советский</w:t>
            </w:r>
          </w:p>
        </w:tc>
      </w:tr>
      <w:tr w:rsidR="006932BA" w:rsidTr="006932BA">
        <w:trPr>
          <w:trHeight w:val="708"/>
        </w:trPr>
        <w:tc>
          <w:tcPr>
            <w:tcW w:w="1439" w:type="pct"/>
            <w:tcBorders>
              <w:top w:val="single" w:sz="6" w:space="0" w:color="auto"/>
              <w:left w:val="single" w:sz="4" w:space="0" w:color="auto"/>
              <w:bottom w:val="single" w:sz="6" w:space="0" w:color="auto"/>
              <w:right w:val="single" w:sz="6" w:space="0" w:color="auto"/>
            </w:tcBorders>
            <w:hideMark/>
          </w:tcPr>
          <w:p w:rsidR="006932BA" w:rsidRDefault="006932BA">
            <w:pPr>
              <w:suppressAutoHyphens/>
              <w:snapToGrid w:val="0"/>
              <w:ind w:left="28" w:right="21"/>
              <w:jc w:val="both"/>
              <w:rPr>
                <w:color w:val="000000"/>
                <w:sz w:val="16"/>
                <w:szCs w:val="16"/>
                <w:lang w:eastAsia="ar-SA"/>
              </w:rPr>
            </w:pPr>
            <w:r>
              <w:rPr>
                <w:color w:val="000000"/>
                <w:sz w:val="16"/>
                <w:szCs w:val="16"/>
              </w:rPr>
              <w:t>1.</w:t>
            </w:r>
            <w:r>
              <w:rPr>
                <w:sz w:val="16"/>
                <w:szCs w:val="16"/>
              </w:rPr>
              <w:t xml:space="preserve">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843" w:type="pct"/>
            <w:tcBorders>
              <w:top w:val="single" w:sz="6" w:space="0" w:color="auto"/>
              <w:left w:val="single" w:sz="6" w:space="0" w:color="auto"/>
              <w:bottom w:val="single" w:sz="6" w:space="0" w:color="auto"/>
              <w:right w:val="single" w:sz="6" w:space="0" w:color="auto"/>
            </w:tcBorders>
            <w:vAlign w:val="center"/>
            <w:hideMark/>
          </w:tcPr>
          <w:p w:rsidR="006932BA" w:rsidRDefault="006932BA">
            <w:pPr>
              <w:suppressAutoHyphens/>
              <w:snapToGrid w:val="0"/>
              <w:jc w:val="center"/>
              <w:rPr>
                <w:color w:val="000000"/>
                <w:sz w:val="16"/>
                <w:szCs w:val="16"/>
                <w:lang w:eastAsia="ar-SA"/>
              </w:rPr>
            </w:pPr>
            <w:r>
              <w:rPr>
                <w:color w:val="000000"/>
                <w:sz w:val="16"/>
                <w:szCs w:val="16"/>
              </w:rPr>
              <w:t>декларация</w:t>
            </w:r>
          </w:p>
        </w:tc>
        <w:tc>
          <w:tcPr>
            <w:tcW w:w="919" w:type="pct"/>
            <w:tcBorders>
              <w:top w:val="single" w:sz="6" w:space="0" w:color="auto"/>
              <w:left w:val="single" w:sz="6" w:space="0" w:color="auto"/>
              <w:bottom w:val="single" w:sz="6" w:space="0" w:color="auto"/>
              <w:right w:val="single" w:sz="6" w:space="0" w:color="auto"/>
            </w:tcBorders>
            <w:vAlign w:val="center"/>
            <w:hideMark/>
          </w:tcPr>
          <w:p w:rsidR="006932BA" w:rsidRDefault="006932BA">
            <w:pPr>
              <w:snapToGrid w:val="0"/>
              <w:spacing w:line="276" w:lineRule="auto"/>
              <w:jc w:val="center"/>
              <w:rPr>
                <w:sz w:val="16"/>
                <w:szCs w:val="16"/>
                <w:lang w:eastAsia="ar-SA"/>
              </w:rPr>
            </w:pPr>
            <w:r>
              <w:rPr>
                <w:sz w:val="16"/>
                <w:szCs w:val="16"/>
              </w:rPr>
              <w:t xml:space="preserve">информация </w:t>
            </w:r>
          </w:p>
          <w:p w:rsidR="006932BA" w:rsidRDefault="006932BA">
            <w:pPr>
              <w:suppressAutoHyphens/>
              <w:snapToGrid w:val="0"/>
              <w:spacing w:line="276" w:lineRule="auto"/>
              <w:jc w:val="center"/>
              <w:rPr>
                <w:rFonts w:eastAsia="Calibri"/>
                <w:sz w:val="16"/>
                <w:szCs w:val="16"/>
                <w:lang w:eastAsia="ar-SA"/>
              </w:rPr>
            </w:pPr>
            <w:r>
              <w:rPr>
                <w:sz w:val="16"/>
                <w:szCs w:val="16"/>
              </w:rPr>
              <w:t>продекларирована</w:t>
            </w:r>
          </w:p>
        </w:tc>
        <w:tc>
          <w:tcPr>
            <w:tcW w:w="900" w:type="pct"/>
            <w:tcBorders>
              <w:top w:val="single" w:sz="6" w:space="0" w:color="auto"/>
              <w:left w:val="single" w:sz="6" w:space="0" w:color="auto"/>
              <w:bottom w:val="single" w:sz="6" w:space="0" w:color="auto"/>
              <w:right w:val="single" w:sz="6" w:space="0" w:color="auto"/>
            </w:tcBorders>
            <w:vAlign w:val="center"/>
            <w:hideMark/>
          </w:tcPr>
          <w:p w:rsidR="006932BA" w:rsidRDefault="006932BA">
            <w:pPr>
              <w:snapToGrid w:val="0"/>
              <w:spacing w:line="276" w:lineRule="auto"/>
              <w:jc w:val="center"/>
              <w:rPr>
                <w:sz w:val="16"/>
                <w:szCs w:val="16"/>
                <w:lang w:eastAsia="ar-SA"/>
              </w:rPr>
            </w:pPr>
            <w:r>
              <w:rPr>
                <w:sz w:val="16"/>
                <w:szCs w:val="16"/>
              </w:rPr>
              <w:t xml:space="preserve">информация </w:t>
            </w:r>
          </w:p>
          <w:p w:rsidR="006932BA" w:rsidRDefault="006932BA">
            <w:pPr>
              <w:suppressAutoHyphens/>
              <w:snapToGrid w:val="0"/>
              <w:spacing w:line="276" w:lineRule="auto"/>
              <w:jc w:val="center"/>
              <w:rPr>
                <w:sz w:val="16"/>
                <w:szCs w:val="16"/>
                <w:lang w:eastAsia="ar-SA"/>
              </w:rPr>
            </w:pPr>
            <w:r>
              <w:rPr>
                <w:sz w:val="16"/>
                <w:szCs w:val="16"/>
              </w:rPr>
              <w:t>продекларирована</w:t>
            </w:r>
          </w:p>
        </w:tc>
        <w:tc>
          <w:tcPr>
            <w:tcW w:w="899" w:type="pct"/>
            <w:tcBorders>
              <w:top w:val="single" w:sz="6" w:space="0" w:color="auto"/>
              <w:left w:val="single" w:sz="6" w:space="0" w:color="auto"/>
              <w:bottom w:val="single" w:sz="6" w:space="0" w:color="auto"/>
              <w:right w:val="single" w:sz="4" w:space="0" w:color="auto"/>
            </w:tcBorders>
            <w:vAlign w:val="center"/>
            <w:hideMark/>
          </w:tcPr>
          <w:p w:rsidR="006932BA" w:rsidRDefault="006932BA">
            <w:pPr>
              <w:snapToGrid w:val="0"/>
              <w:spacing w:line="276" w:lineRule="auto"/>
              <w:jc w:val="center"/>
              <w:rPr>
                <w:sz w:val="16"/>
                <w:szCs w:val="16"/>
                <w:lang w:eastAsia="ar-SA"/>
              </w:rPr>
            </w:pPr>
            <w:r>
              <w:rPr>
                <w:sz w:val="16"/>
                <w:szCs w:val="16"/>
              </w:rPr>
              <w:t xml:space="preserve">информация </w:t>
            </w:r>
          </w:p>
          <w:p w:rsidR="006932BA" w:rsidRDefault="006932BA">
            <w:pPr>
              <w:suppressAutoHyphens/>
              <w:snapToGrid w:val="0"/>
              <w:spacing w:line="276" w:lineRule="auto"/>
              <w:jc w:val="center"/>
              <w:rPr>
                <w:sz w:val="16"/>
                <w:szCs w:val="16"/>
                <w:lang w:eastAsia="ar-SA"/>
              </w:rPr>
            </w:pPr>
            <w:r>
              <w:rPr>
                <w:sz w:val="16"/>
                <w:szCs w:val="16"/>
              </w:rPr>
              <w:t>продекларирована</w:t>
            </w:r>
          </w:p>
        </w:tc>
      </w:tr>
      <w:tr w:rsidR="006932BA" w:rsidTr="006932BA">
        <w:trPr>
          <w:trHeight w:val="387"/>
        </w:trPr>
        <w:tc>
          <w:tcPr>
            <w:tcW w:w="1439" w:type="pct"/>
            <w:tcBorders>
              <w:top w:val="single" w:sz="6" w:space="0" w:color="auto"/>
              <w:left w:val="single" w:sz="4" w:space="0" w:color="auto"/>
              <w:bottom w:val="single" w:sz="6" w:space="0" w:color="auto"/>
              <w:right w:val="single" w:sz="6" w:space="0" w:color="auto"/>
            </w:tcBorders>
            <w:hideMark/>
          </w:tcPr>
          <w:p w:rsidR="006932BA" w:rsidRDefault="006932BA">
            <w:pPr>
              <w:suppressAutoHyphens/>
              <w:snapToGrid w:val="0"/>
              <w:ind w:left="28" w:right="21"/>
              <w:rPr>
                <w:color w:val="000000"/>
                <w:sz w:val="16"/>
                <w:szCs w:val="16"/>
                <w:lang w:eastAsia="ar-SA"/>
              </w:rPr>
            </w:pPr>
            <w:r>
              <w:rPr>
                <w:color w:val="000000"/>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843" w:type="pct"/>
            <w:tcBorders>
              <w:top w:val="single" w:sz="6" w:space="0" w:color="auto"/>
              <w:left w:val="single" w:sz="6" w:space="0" w:color="auto"/>
              <w:bottom w:val="single" w:sz="6" w:space="0" w:color="auto"/>
              <w:right w:val="single" w:sz="6" w:space="0" w:color="auto"/>
            </w:tcBorders>
            <w:vAlign w:val="center"/>
            <w:hideMark/>
          </w:tcPr>
          <w:p w:rsidR="006932BA" w:rsidRDefault="006932BA">
            <w:pPr>
              <w:suppressAutoHyphens/>
              <w:snapToGrid w:val="0"/>
              <w:jc w:val="center"/>
              <w:rPr>
                <w:color w:val="000000"/>
                <w:sz w:val="16"/>
                <w:szCs w:val="16"/>
                <w:lang w:eastAsia="ar-SA"/>
              </w:rPr>
            </w:pPr>
            <w:r>
              <w:rPr>
                <w:color w:val="000000"/>
                <w:sz w:val="16"/>
                <w:szCs w:val="16"/>
              </w:rPr>
              <w:t>декларация</w:t>
            </w:r>
          </w:p>
        </w:tc>
        <w:tc>
          <w:tcPr>
            <w:tcW w:w="919" w:type="pct"/>
            <w:tcBorders>
              <w:top w:val="single" w:sz="6" w:space="0" w:color="auto"/>
              <w:left w:val="single" w:sz="6" w:space="0" w:color="auto"/>
              <w:bottom w:val="single" w:sz="6" w:space="0" w:color="auto"/>
              <w:right w:val="single" w:sz="6" w:space="0" w:color="auto"/>
            </w:tcBorders>
            <w:vAlign w:val="center"/>
            <w:hideMark/>
          </w:tcPr>
          <w:p w:rsidR="006932BA" w:rsidRDefault="006932BA">
            <w:pPr>
              <w:snapToGrid w:val="0"/>
              <w:spacing w:line="276" w:lineRule="auto"/>
              <w:jc w:val="center"/>
              <w:rPr>
                <w:sz w:val="16"/>
                <w:szCs w:val="16"/>
                <w:lang w:eastAsia="ar-SA"/>
              </w:rPr>
            </w:pPr>
            <w:r>
              <w:rPr>
                <w:sz w:val="16"/>
                <w:szCs w:val="16"/>
              </w:rPr>
              <w:t xml:space="preserve">информация </w:t>
            </w:r>
          </w:p>
          <w:p w:rsidR="006932BA" w:rsidRDefault="006932BA">
            <w:pPr>
              <w:suppressAutoHyphens/>
              <w:snapToGrid w:val="0"/>
              <w:spacing w:line="276" w:lineRule="auto"/>
              <w:jc w:val="center"/>
              <w:rPr>
                <w:rFonts w:eastAsia="Calibri"/>
                <w:sz w:val="16"/>
                <w:szCs w:val="16"/>
                <w:lang w:eastAsia="ar-SA"/>
              </w:rPr>
            </w:pPr>
            <w:r>
              <w:rPr>
                <w:sz w:val="16"/>
                <w:szCs w:val="16"/>
              </w:rPr>
              <w:t>продекларирована</w:t>
            </w:r>
          </w:p>
        </w:tc>
        <w:tc>
          <w:tcPr>
            <w:tcW w:w="900" w:type="pct"/>
            <w:tcBorders>
              <w:top w:val="single" w:sz="6" w:space="0" w:color="auto"/>
              <w:left w:val="single" w:sz="6" w:space="0" w:color="auto"/>
              <w:bottom w:val="single" w:sz="6" w:space="0" w:color="auto"/>
              <w:right w:val="single" w:sz="6" w:space="0" w:color="auto"/>
            </w:tcBorders>
            <w:vAlign w:val="center"/>
            <w:hideMark/>
          </w:tcPr>
          <w:p w:rsidR="006932BA" w:rsidRDefault="006932BA">
            <w:pPr>
              <w:snapToGrid w:val="0"/>
              <w:spacing w:line="276" w:lineRule="auto"/>
              <w:jc w:val="center"/>
              <w:rPr>
                <w:sz w:val="16"/>
                <w:szCs w:val="16"/>
                <w:lang w:eastAsia="ar-SA"/>
              </w:rPr>
            </w:pPr>
            <w:r>
              <w:rPr>
                <w:sz w:val="16"/>
                <w:szCs w:val="16"/>
              </w:rPr>
              <w:t xml:space="preserve">информация </w:t>
            </w:r>
          </w:p>
          <w:p w:rsidR="006932BA" w:rsidRDefault="006932BA">
            <w:pPr>
              <w:suppressAutoHyphens/>
              <w:snapToGrid w:val="0"/>
              <w:spacing w:line="276" w:lineRule="auto"/>
              <w:jc w:val="center"/>
              <w:rPr>
                <w:rFonts w:eastAsia="Calibri"/>
                <w:sz w:val="16"/>
                <w:szCs w:val="16"/>
                <w:lang w:eastAsia="ar-SA"/>
              </w:rPr>
            </w:pPr>
            <w:r>
              <w:rPr>
                <w:sz w:val="16"/>
                <w:szCs w:val="16"/>
              </w:rPr>
              <w:t>продекларирована</w:t>
            </w:r>
          </w:p>
        </w:tc>
        <w:tc>
          <w:tcPr>
            <w:tcW w:w="899" w:type="pct"/>
            <w:tcBorders>
              <w:top w:val="single" w:sz="6" w:space="0" w:color="auto"/>
              <w:left w:val="single" w:sz="6" w:space="0" w:color="auto"/>
              <w:bottom w:val="single" w:sz="6" w:space="0" w:color="auto"/>
              <w:right w:val="single" w:sz="4" w:space="0" w:color="auto"/>
            </w:tcBorders>
            <w:vAlign w:val="center"/>
            <w:hideMark/>
          </w:tcPr>
          <w:p w:rsidR="006932BA" w:rsidRDefault="006932BA">
            <w:pPr>
              <w:snapToGrid w:val="0"/>
              <w:spacing w:line="276" w:lineRule="auto"/>
              <w:jc w:val="center"/>
              <w:rPr>
                <w:sz w:val="16"/>
                <w:szCs w:val="16"/>
                <w:lang w:eastAsia="ar-SA"/>
              </w:rPr>
            </w:pPr>
            <w:r>
              <w:rPr>
                <w:sz w:val="16"/>
                <w:szCs w:val="16"/>
              </w:rPr>
              <w:t xml:space="preserve">информация </w:t>
            </w:r>
          </w:p>
          <w:p w:rsidR="006932BA" w:rsidRDefault="006932BA">
            <w:pPr>
              <w:suppressAutoHyphens/>
              <w:snapToGrid w:val="0"/>
              <w:spacing w:line="276" w:lineRule="auto"/>
              <w:jc w:val="center"/>
              <w:rPr>
                <w:rFonts w:eastAsia="Calibri"/>
                <w:sz w:val="16"/>
                <w:szCs w:val="16"/>
                <w:lang w:eastAsia="ar-SA"/>
              </w:rPr>
            </w:pPr>
            <w:r>
              <w:rPr>
                <w:sz w:val="16"/>
                <w:szCs w:val="16"/>
              </w:rPr>
              <w:t>продекларирована</w:t>
            </w:r>
          </w:p>
        </w:tc>
      </w:tr>
      <w:tr w:rsidR="006932BA" w:rsidTr="006932BA">
        <w:tc>
          <w:tcPr>
            <w:tcW w:w="1439" w:type="pct"/>
            <w:tcBorders>
              <w:top w:val="single" w:sz="6" w:space="0" w:color="auto"/>
              <w:left w:val="single" w:sz="4" w:space="0" w:color="auto"/>
              <w:bottom w:val="single" w:sz="6" w:space="0" w:color="auto"/>
              <w:right w:val="single" w:sz="6" w:space="0" w:color="auto"/>
            </w:tcBorders>
            <w:hideMark/>
          </w:tcPr>
          <w:p w:rsidR="006932BA" w:rsidRDefault="006932BA">
            <w:pPr>
              <w:suppressAutoHyphens/>
              <w:snapToGrid w:val="0"/>
              <w:ind w:left="28" w:right="21"/>
              <w:jc w:val="both"/>
              <w:rPr>
                <w:color w:val="000000"/>
                <w:sz w:val="16"/>
                <w:szCs w:val="16"/>
                <w:lang w:eastAsia="ar-SA"/>
              </w:rPr>
            </w:pPr>
            <w:r>
              <w:rPr>
                <w:color w:val="000000"/>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843" w:type="pct"/>
            <w:tcBorders>
              <w:top w:val="single" w:sz="6" w:space="0" w:color="auto"/>
              <w:left w:val="single" w:sz="6" w:space="0" w:color="auto"/>
              <w:bottom w:val="single" w:sz="6" w:space="0" w:color="auto"/>
              <w:right w:val="single" w:sz="6" w:space="0" w:color="auto"/>
            </w:tcBorders>
            <w:vAlign w:val="center"/>
          </w:tcPr>
          <w:p w:rsidR="006932BA" w:rsidRDefault="006932BA">
            <w:pPr>
              <w:snapToGrid w:val="0"/>
              <w:jc w:val="center"/>
              <w:rPr>
                <w:color w:val="000000"/>
                <w:sz w:val="16"/>
                <w:szCs w:val="16"/>
                <w:lang w:eastAsia="ar-SA"/>
              </w:rPr>
            </w:pPr>
          </w:p>
          <w:p w:rsidR="006932BA" w:rsidRDefault="006932BA">
            <w:pPr>
              <w:suppressAutoHyphens/>
              <w:snapToGrid w:val="0"/>
              <w:ind w:firstLine="33"/>
              <w:jc w:val="center"/>
              <w:rPr>
                <w:color w:val="000000"/>
                <w:sz w:val="16"/>
                <w:szCs w:val="16"/>
                <w:lang w:eastAsia="ar-SA"/>
              </w:rPr>
            </w:pPr>
            <w:r>
              <w:rPr>
                <w:color w:val="000000"/>
                <w:sz w:val="16"/>
                <w:szCs w:val="16"/>
              </w:rPr>
              <w:t>декларация</w:t>
            </w:r>
          </w:p>
        </w:tc>
        <w:tc>
          <w:tcPr>
            <w:tcW w:w="919" w:type="pct"/>
            <w:tcBorders>
              <w:top w:val="single" w:sz="6" w:space="0" w:color="auto"/>
              <w:left w:val="single" w:sz="6" w:space="0" w:color="auto"/>
              <w:bottom w:val="single" w:sz="6" w:space="0" w:color="auto"/>
              <w:right w:val="single" w:sz="6" w:space="0" w:color="auto"/>
            </w:tcBorders>
            <w:vAlign w:val="center"/>
            <w:hideMark/>
          </w:tcPr>
          <w:p w:rsidR="006932BA" w:rsidRDefault="006932BA">
            <w:pPr>
              <w:snapToGrid w:val="0"/>
              <w:spacing w:line="276" w:lineRule="auto"/>
              <w:jc w:val="center"/>
              <w:rPr>
                <w:sz w:val="16"/>
                <w:szCs w:val="16"/>
                <w:lang w:eastAsia="ar-SA"/>
              </w:rPr>
            </w:pPr>
            <w:r>
              <w:rPr>
                <w:sz w:val="16"/>
                <w:szCs w:val="16"/>
              </w:rPr>
              <w:t xml:space="preserve">информация </w:t>
            </w:r>
          </w:p>
          <w:p w:rsidR="006932BA" w:rsidRDefault="006932BA">
            <w:pPr>
              <w:suppressAutoHyphens/>
              <w:snapToGrid w:val="0"/>
              <w:spacing w:line="276" w:lineRule="auto"/>
              <w:jc w:val="center"/>
              <w:rPr>
                <w:rFonts w:eastAsia="Calibri"/>
                <w:sz w:val="16"/>
                <w:szCs w:val="16"/>
                <w:lang w:eastAsia="ar-SA"/>
              </w:rPr>
            </w:pPr>
            <w:r>
              <w:rPr>
                <w:sz w:val="16"/>
                <w:szCs w:val="16"/>
              </w:rPr>
              <w:t>продекларирована</w:t>
            </w:r>
          </w:p>
        </w:tc>
        <w:tc>
          <w:tcPr>
            <w:tcW w:w="900" w:type="pct"/>
            <w:tcBorders>
              <w:top w:val="single" w:sz="6" w:space="0" w:color="auto"/>
              <w:left w:val="single" w:sz="6" w:space="0" w:color="auto"/>
              <w:bottom w:val="single" w:sz="6" w:space="0" w:color="auto"/>
              <w:right w:val="single" w:sz="6" w:space="0" w:color="auto"/>
            </w:tcBorders>
            <w:vAlign w:val="center"/>
            <w:hideMark/>
          </w:tcPr>
          <w:p w:rsidR="006932BA" w:rsidRDefault="006932BA">
            <w:pPr>
              <w:snapToGrid w:val="0"/>
              <w:spacing w:line="276" w:lineRule="auto"/>
              <w:jc w:val="center"/>
              <w:rPr>
                <w:sz w:val="16"/>
                <w:szCs w:val="16"/>
                <w:lang w:eastAsia="ar-SA"/>
              </w:rPr>
            </w:pPr>
            <w:r>
              <w:rPr>
                <w:sz w:val="16"/>
                <w:szCs w:val="16"/>
              </w:rPr>
              <w:t xml:space="preserve">информация </w:t>
            </w:r>
          </w:p>
          <w:p w:rsidR="006932BA" w:rsidRDefault="006932BA">
            <w:pPr>
              <w:suppressAutoHyphens/>
              <w:snapToGrid w:val="0"/>
              <w:spacing w:line="276" w:lineRule="auto"/>
              <w:jc w:val="center"/>
              <w:rPr>
                <w:rFonts w:eastAsia="Calibri"/>
                <w:sz w:val="16"/>
                <w:szCs w:val="16"/>
                <w:lang w:eastAsia="ar-SA"/>
              </w:rPr>
            </w:pPr>
            <w:r>
              <w:rPr>
                <w:sz w:val="16"/>
                <w:szCs w:val="16"/>
              </w:rPr>
              <w:t>продекларирована</w:t>
            </w:r>
          </w:p>
        </w:tc>
        <w:tc>
          <w:tcPr>
            <w:tcW w:w="899" w:type="pct"/>
            <w:tcBorders>
              <w:top w:val="single" w:sz="6" w:space="0" w:color="auto"/>
              <w:left w:val="single" w:sz="6" w:space="0" w:color="auto"/>
              <w:bottom w:val="single" w:sz="6" w:space="0" w:color="auto"/>
              <w:right w:val="single" w:sz="4" w:space="0" w:color="auto"/>
            </w:tcBorders>
            <w:vAlign w:val="center"/>
            <w:hideMark/>
          </w:tcPr>
          <w:p w:rsidR="006932BA" w:rsidRDefault="006932BA">
            <w:pPr>
              <w:snapToGrid w:val="0"/>
              <w:spacing w:line="276" w:lineRule="auto"/>
              <w:jc w:val="center"/>
              <w:rPr>
                <w:sz w:val="16"/>
                <w:szCs w:val="16"/>
                <w:lang w:eastAsia="ar-SA"/>
              </w:rPr>
            </w:pPr>
            <w:r>
              <w:rPr>
                <w:sz w:val="16"/>
                <w:szCs w:val="16"/>
              </w:rPr>
              <w:t xml:space="preserve">информация </w:t>
            </w:r>
          </w:p>
          <w:p w:rsidR="006932BA" w:rsidRDefault="006932BA">
            <w:pPr>
              <w:suppressAutoHyphens/>
              <w:snapToGrid w:val="0"/>
              <w:spacing w:line="276" w:lineRule="auto"/>
              <w:jc w:val="center"/>
              <w:rPr>
                <w:rFonts w:eastAsia="Calibri"/>
                <w:sz w:val="16"/>
                <w:szCs w:val="16"/>
                <w:lang w:eastAsia="ar-SA"/>
              </w:rPr>
            </w:pPr>
            <w:r>
              <w:rPr>
                <w:sz w:val="16"/>
                <w:szCs w:val="16"/>
              </w:rPr>
              <w:t>продекларирована</w:t>
            </w:r>
          </w:p>
        </w:tc>
      </w:tr>
      <w:tr w:rsidR="006932BA" w:rsidTr="006932BA">
        <w:trPr>
          <w:trHeight w:val="666"/>
        </w:trPr>
        <w:tc>
          <w:tcPr>
            <w:tcW w:w="1439" w:type="pct"/>
            <w:tcBorders>
              <w:top w:val="single" w:sz="6" w:space="0" w:color="auto"/>
              <w:left w:val="single" w:sz="4" w:space="0" w:color="auto"/>
              <w:bottom w:val="single" w:sz="6" w:space="0" w:color="auto"/>
              <w:right w:val="single" w:sz="6" w:space="0" w:color="auto"/>
            </w:tcBorders>
            <w:hideMark/>
          </w:tcPr>
          <w:p w:rsidR="006932BA" w:rsidRDefault="006932BA">
            <w:pPr>
              <w:ind w:left="42" w:right="21"/>
              <w:jc w:val="both"/>
              <w:rPr>
                <w:sz w:val="16"/>
                <w:szCs w:val="16"/>
                <w:lang w:eastAsia="ar-SA"/>
              </w:rPr>
            </w:pPr>
            <w:r>
              <w:rPr>
                <w:color w:val="000000"/>
                <w:sz w:val="16"/>
                <w:szCs w:val="16"/>
              </w:rPr>
              <w:t xml:space="preserve">4. </w:t>
            </w:r>
            <w:proofErr w:type="gramStart"/>
            <w:r>
              <w:rPr>
                <w:color w:val="000000"/>
                <w:sz w:val="16"/>
                <w:szCs w:val="16"/>
              </w:rPr>
              <w:t>О</w:t>
            </w:r>
            <w:r>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932BA" w:rsidRDefault="006932BA">
            <w:pPr>
              <w:suppressAutoHyphens/>
              <w:snapToGrid w:val="0"/>
              <w:ind w:left="42" w:right="21"/>
              <w:jc w:val="both"/>
              <w:rPr>
                <w:color w:val="000000"/>
                <w:sz w:val="16"/>
                <w:szCs w:val="16"/>
                <w:lang w:eastAsia="ar-SA"/>
              </w:rPr>
            </w:pPr>
            <w:r>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Pr>
                <w:sz w:val="16"/>
                <w:szCs w:val="16"/>
              </w:rPr>
              <w:lastRenderedPageBreak/>
              <w:t>административного правонарушения, предусмотренного статьей 19.28 Кодекса Российской Федерации об административных правонарушениях.</w:t>
            </w:r>
          </w:p>
        </w:tc>
        <w:tc>
          <w:tcPr>
            <w:tcW w:w="843" w:type="pct"/>
            <w:tcBorders>
              <w:top w:val="single" w:sz="6" w:space="0" w:color="auto"/>
              <w:left w:val="single" w:sz="6" w:space="0" w:color="auto"/>
              <w:bottom w:val="single" w:sz="6" w:space="0" w:color="auto"/>
              <w:right w:val="single" w:sz="6" w:space="0" w:color="auto"/>
            </w:tcBorders>
            <w:vAlign w:val="center"/>
            <w:hideMark/>
          </w:tcPr>
          <w:p w:rsidR="006932BA" w:rsidRDefault="006932BA">
            <w:pPr>
              <w:suppressAutoHyphens/>
              <w:snapToGrid w:val="0"/>
              <w:jc w:val="center"/>
              <w:rPr>
                <w:color w:val="000000"/>
                <w:sz w:val="16"/>
                <w:szCs w:val="16"/>
                <w:lang w:eastAsia="ar-SA"/>
              </w:rPr>
            </w:pPr>
            <w:r>
              <w:rPr>
                <w:color w:val="000000"/>
                <w:sz w:val="16"/>
                <w:szCs w:val="16"/>
              </w:rPr>
              <w:lastRenderedPageBreak/>
              <w:t>декларация</w:t>
            </w:r>
          </w:p>
        </w:tc>
        <w:tc>
          <w:tcPr>
            <w:tcW w:w="919" w:type="pct"/>
            <w:tcBorders>
              <w:top w:val="single" w:sz="6" w:space="0" w:color="auto"/>
              <w:left w:val="single" w:sz="6" w:space="0" w:color="auto"/>
              <w:bottom w:val="single" w:sz="6" w:space="0" w:color="auto"/>
              <w:right w:val="single" w:sz="6" w:space="0" w:color="auto"/>
            </w:tcBorders>
            <w:vAlign w:val="center"/>
            <w:hideMark/>
          </w:tcPr>
          <w:p w:rsidR="006932BA" w:rsidRDefault="006932BA">
            <w:pPr>
              <w:snapToGrid w:val="0"/>
              <w:spacing w:line="276" w:lineRule="auto"/>
              <w:jc w:val="center"/>
              <w:rPr>
                <w:sz w:val="16"/>
                <w:szCs w:val="16"/>
                <w:lang w:eastAsia="ar-SA"/>
              </w:rPr>
            </w:pPr>
            <w:r>
              <w:rPr>
                <w:sz w:val="16"/>
                <w:szCs w:val="16"/>
              </w:rPr>
              <w:t xml:space="preserve">Информация </w:t>
            </w:r>
          </w:p>
          <w:p w:rsidR="006932BA" w:rsidRDefault="006932BA">
            <w:pPr>
              <w:suppressAutoHyphens/>
              <w:snapToGrid w:val="0"/>
              <w:spacing w:line="276" w:lineRule="auto"/>
              <w:jc w:val="center"/>
              <w:rPr>
                <w:rFonts w:eastAsia="Calibri"/>
                <w:sz w:val="16"/>
                <w:szCs w:val="16"/>
                <w:lang w:eastAsia="ar-SA"/>
              </w:rPr>
            </w:pPr>
            <w:r>
              <w:rPr>
                <w:sz w:val="16"/>
                <w:szCs w:val="16"/>
              </w:rPr>
              <w:t>продекларирована</w:t>
            </w:r>
          </w:p>
        </w:tc>
        <w:tc>
          <w:tcPr>
            <w:tcW w:w="900" w:type="pct"/>
            <w:tcBorders>
              <w:top w:val="single" w:sz="6" w:space="0" w:color="auto"/>
              <w:left w:val="single" w:sz="6" w:space="0" w:color="auto"/>
              <w:bottom w:val="single" w:sz="6" w:space="0" w:color="auto"/>
              <w:right w:val="single" w:sz="6" w:space="0" w:color="auto"/>
            </w:tcBorders>
            <w:vAlign w:val="center"/>
            <w:hideMark/>
          </w:tcPr>
          <w:p w:rsidR="006932BA" w:rsidRDefault="006932BA">
            <w:pPr>
              <w:snapToGrid w:val="0"/>
              <w:spacing w:line="276" w:lineRule="auto"/>
              <w:jc w:val="center"/>
              <w:rPr>
                <w:sz w:val="16"/>
                <w:szCs w:val="16"/>
                <w:lang w:eastAsia="ar-SA"/>
              </w:rPr>
            </w:pPr>
            <w:r>
              <w:rPr>
                <w:sz w:val="16"/>
                <w:szCs w:val="16"/>
              </w:rPr>
              <w:t xml:space="preserve">информация </w:t>
            </w:r>
          </w:p>
          <w:p w:rsidR="006932BA" w:rsidRDefault="006932BA">
            <w:pPr>
              <w:suppressAutoHyphens/>
              <w:snapToGrid w:val="0"/>
              <w:spacing w:line="276" w:lineRule="auto"/>
              <w:jc w:val="center"/>
              <w:rPr>
                <w:sz w:val="16"/>
                <w:szCs w:val="16"/>
                <w:lang w:eastAsia="ar-SA"/>
              </w:rPr>
            </w:pPr>
            <w:r>
              <w:rPr>
                <w:sz w:val="16"/>
                <w:szCs w:val="16"/>
              </w:rPr>
              <w:t>продекларирована</w:t>
            </w:r>
          </w:p>
        </w:tc>
        <w:tc>
          <w:tcPr>
            <w:tcW w:w="899" w:type="pct"/>
            <w:tcBorders>
              <w:top w:val="single" w:sz="6" w:space="0" w:color="auto"/>
              <w:left w:val="single" w:sz="6" w:space="0" w:color="auto"/>
              <w:bottom w:val="single" w:sz="6" w:space="0" w:color="auto"/>
              <w:right w:val="single" w:sz="4" w:space="0" w:color="auto"/>
            </w:tcBorders>
            <w:vAlign w:val="center"/>
            <w:hideMark/>
          </w:tcPr>
          <w:p w:rsidR="006932BA" w:rsidRDefault="006932BA">
            <w:pPr>
              <w:snapToGrid w:val="0"/>
              <w:spacing w:line="276" w:lineRule="auto"/>
              <w:jc w:val="center"/>
              <w:rPr>
                <w:sz w:val="16"/>
                <w:szCs w:val="16"/>
                <w:lang w:eastAsia="ar-SA"/>
              </w:rPr>
            </w:pPr>
            <w:r>
              <w:rPr>
                <w:sz w:val="16"/>
                <w:szCs w:val="16"/>
              </w:rPr>
              <w:t xml:space="preserve">информация </w:t>
            </w:r>
          </w:p>
          <w:p w:rsidR="006932BA" w:rsidRDefault="006932BA">
            <w:pPr>
              <w:suppressAutoHyphens/>
              <w:snapToGrid w:val="0"/>
              <w:spacing w:line="276" w:lineRule="auto"/>
              <w:jc w:val="center"/>
              <w:rPr>
                <w:sz w:val="16"/>
                <w:szCs w:val="16"/>
                <w:lang w:eastAsia="ar-SA"/>
              </w:rPr>
            </w:pPr>
            <w:r>
              <w:rPr>
                <w:sz w:val="16"/>
                <w:szCs w:val="16"/>
              </w:rPr>
              <w:t>продекларирована</w:t>
            </w:r>
          </w:p>
        </w:tc>
      </w:tr>
      <w:tr w:rsidR="006932BA" w:rsidTr="006932BA">
        <w:trPr>
          <w:trHeight w:val="424"/>
        </w:trPr>
        <w:tc>
          <w:tcPr>
            <w:tcW w:w="1439" w:type="pct"/>
            <w:tcBorders>
              <w:top w:val="single" w:sz="6" w:space="0" w:color="auto"/>
              <w:left w:val="single" w:sz="4" w:space="0" w:color="auto"/>
              <w:bottom w:val="single" w:sz="6" w:space="0" w:color="auto"/>
              <w:right w:val="single" w:sz="6" w:space="0" w:color="auto"/>
            </w:tcBorders>
            <w:hideMark/>
          </w:tcPr>
          <w:p w:rsidR="006932BA" w:rsidRDefault="006932BA">
            <w:pPr>
              <w:suppressAutoHyphens/>
              <w:snapToGrid w:val="0"/>
              <w:ind w:left="42" w:right="21"/>
              <w:jc w:val="both"/>
              <w:rPr>
                <w:color w:val="000000"/>
                <w:sz w:val="16"/>
                <w:szCs w:val="16"/>
                <w:lang w:eastAsia="ar-SA"/>
              </w:rPr>
            </w:pPr>
            <w:r>
              <w:rPr>
                <w:color w:val="000000"/>
                <w:sz w:val="16"/>
                <w:szCs w:val="16"/>
              </w:rPr>
              <w:lastRenderedPageBreak/>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843" w:type="pct"/>
            <w:tcBorders>
              <w:top w:val="single" w:sz="6" w:space="0" w:color="auto"/>
              <w:left w:val="single" w:sz="6" w:space="0" w:color="auto"/>
              <w:bottom w:val="single" w:sz="6" w:space="0" w:color="auto"/>
              <w:right w:val="single" w:sz="6" w:space="0" w:color="auto"/>
            </w:tcBorders>
            <w:vAlign w:val="center"/>
            <w:hideMark/>
          </w:tcPr>
          <w:p w:rsidR="006932BA" w:rsidRDefault="006932BA">
            <w:pPr>
              <w:suppressAutoHyphens/>
              <w:snapToGrid w:val="0"/>
              <w:jc w:val="center"/>
              <w:rPr>
                <w:color w:val="000000"/>
                <w:sz w:val="16"/>
                <w:szCs w:val="16"/>
                <w:lang w:eastAsia="ar-SA"/>
              </w:rPr>
            </w:pPr>
            <w:r>
              <w:rPr>
                <w:color w:val="000000"/>
                <w:sz w:val="16"/>
                <w:szCs w:val="16"/>
              </w:rPr>
              <w:t>декларация</w:t>
            </w:r>
          </w:p>
        </w:tc>
        <w:tc>
          <w:tcPr>
            <w:tcW w:w="919" w:type="pct"/>
            <w:tcBorders>
              <w:top w:val="single" w:sz="6" w:space="0" w:color="auto"/>
              <w:left w:val="single" w:sz="6" w:space="0" w:color="auto"/>
              <w:bottom w:val="single" w:sz="6" w:space="0" w:color="auto"/>
              <w:right w:val="single" w:sz="6" w:space="0" w:color="auto"/>
            </w:tcBorders>
            <w:vAlign w:val="center"/>
            <w:hideMark/>
          </w:tcPr>
          <w:p w:rsidR="006932BA" w:rsidRDefault="006932BA">
            <w:pPr>
              <w:snapToGrid w:val="0"/>
              <w:spacing w:line="276" w:lineRule="auto"/>
              <w:jc w:val="center"/>
              <w:rPr>
                <w:sz w:val="16"/>
                <w:szCs w:val="16"/>
                <w:lang w:eastAsia="ar-SA"/>
              </w:rPr>
            </w:pPr>
            <w:r>
              <w:rPr>
                <w:sz w:val="16"/>
                <w:szCs w:val="16"/>
              </w:rPr>
              <w:t xml:space="preserve">информация </w:t>
            </w:r>
          </w:p>
          <w:p w:rsidR="006932BA" w:rsidRDefault="006932BA">
            <w:pPr>
              <w:suppressAutoHyphens/>
              <w:snapToGrid w:val="0"/>
              <w:spacing w:line="276" w:lineRule="auto"/>
              <w:jc w:val="center"/>
              <w:rPr>
                <w:rFonts w:eastAsia="Calibri"/>
                <w:sz w:val="16"/>
                <w:szCs w:val="16"/>
                <w:lang w:eastAsia="ar-SA"/>
              </w:rPr>
            </w:pPr>
            <w:r>
              <w:rPr>
                <w:sz w:val="16"/>
                <w:szCs w:val="16"/>
              </w:rPr>
              <w:t>продекларирована</w:t>
            </w:r>
          </w:p>
        </w:tc>
        <w:tc>
          <w:tcPr>
            <w:tcW w:w="900" w:type="pct"/>
            <w:tcBorders>
              <w:top w:val="single" w:sz="6" w:space="0" w:color="auto"/>
              <w:left w:val="single" w:sz="6" w:space="0" w:color="auto"/>
              <w:bottom w:val="single" w:sz="6" w:space="0" w:color="auto"/>
              <w:right w:val="single" w:sz="6" w:space="0" w:color="auto"/>
            </w:tcBorders>
            <w:vAlign w:val="center"/>
            <w:hideMark/>
          </w:tcPr>
          <w:p w:rsidR="006932BA" w:rsidRDefault="006932BA">
            <w:pPr>
              <w:snapToGrid w:val="0"/>
              <w:spacing w:line="276" w:lineRule="auto"/>
              <w:jc w:val="center"/>
              <w:rPr>
                <w:sz w:val="16"/>
                <w:szCs w:val="16"/>
                <w:lang w:eastAsia="ar-SA"/>
              </w:rPr>
            </w:pPr>
            <w:r>
              <w:rPr>
                <w:sz w:val="16"/>
                <w:szCs w:val="16"/>
              </w:rPr>
              <w:t xml:space="preserve">информация </w:t>
            </w:r>
          </w:p>
          <w:p w:rsidR="006932BA" w:rsidRDefault="006932BA">
            <w:pPr>
              <w:suppressAutoHyphens/>
              <w:snapToGrid w:val="0"/>
              <w:spacing w:line="276" w:lineRule="auto"/>
              <w:jc w:val="center"/>
              <w:rPr>
                <w:sz w:val="16"/>
                <w:szCs w:val="16"/>
                <w:lang w:eastAsia="ar-SA"/>
              </w:rPr>
            </w:pPr>
            <w:r>
              <w:rPr>
                <w:sz w:val="16"/>
                <w:szCs w:val="16"/>
              </w:rPr>
              <w:t>продекларирована</w:t>
            </w:r>
          </w:p>
        </w:tc>
        <w:tc>
          <w:tcPr>
            <w:tcW w:w="899" w:type="pct"/>
            <w:tcBorders>
              <w:top w:val="single" w:sz="6" w:space="0" w:color="auto"/>
              <w:left w:val="single" w:sz="6" w:space="0" w:color="auto"/>
              <w:bottom w:val="single" w:sz="6" w:space="0" w:color="auto"/>
              <w:right w:val="single" w:sz="4" w:space="0" w:color="auto"/>
            </w:tcBorders>
            <w:vAlign w:val="center"/>
            <w:hideMark/>
          </w:tcPr>
          <w:p w:rsidR="006932BA" w:rsidRDefault="006932BA">
            <w:pPr>
              <w:snapToGrid w:val="0"/>
              <w:spacing w:line="276" w:lineRule="auto"/>
              <w:jc w:val="center"/>
              <w:rPr>
                <w:sz w:val="16"/>
                <w:szCs w:val="16"/>
                <w:lang w:eastAsia="ar-SA"/>
              </w:rPr>
            </w:pPr>
            <w:r>
              <w:rPr>
                <w:sz w:val="16"/>
                <w:szCs w:val="16"/>
              </w:rPr>
              <w:t xml:space="preserve">информация </w:t>
            </w:r>
          </w:p>
          <w:p w:rsidR="006932BA" w:rsidRDefault="006932BA">
            <w:pPr>
              <w:suppressAutoHyphens/>
              <w:snapToGrid w:val="0"/>
              <w:spacing w:line="276" w:lineRule="auto"/>
              <w:jc w:val="center"/>
              <w:rPr>
                <w:sz w:val="16"/>
                <w:szCs w:val="16"/>
                <w:lang w:eastAsia="ar-SA"/>
              </w:rPr>
            </w:pPr>
            <w:r>
              <w:rPr>
                <w:sz w:val="16"/>
                <w:szCs w:val="16"/>
              </w:rPr>
              <w:t>продекларирована</w:t>
            </w:r>
          </w:p>
        </w:tc>
      </w:tr>
      <w:tr w:rsidR="006932BA" w:rsidTr="006932BA">
        <w:trPr>
          <w:trHeight w:val="394"/>
        </w:trPr>
        <w:tc>
          <w:tcPr>
            <w:tcW w:w="1439" w:type="pct"/>
            <w:tcBorders>
              <w:top w:val="single" w:sz="6" w:space="0" w:color="auto"/>
              <w:left w:val="single" w:sz="4" w:space="0" w:color="auto"/>
              <w:bottom w:val="single" w:sz="6" w:space="0" w:color="auto"/>
              <w:right w:val="single" w:sz="6" w:space="0" w:color="auto"/>
            </w:tcBorders>
            <w:hideMark/>
          </w:tcPr>
          <w:p w:rsidR="006932BA" w:rsidRDefault="006932BA">
            <w:pPr>
              <w:suppressAutoHyphens/>
              <w:snapToGrid w:val="0"/>
              <w:ind w:left="42" w:right="21"/>
              <w:jc w:val="both"/>
              <w:rPr>
                <w:bCs/>
                <w:sz w:val="16"/>
                <w:szCs w:val="16"/>
                <w:lang w:eastAsia="ar-SA"/>
              </w:rPr>
            </w:pPr>
            <w:r>
              <w:rPr>
                <w:color w:val="000000"/>
                <w:sz w:val="16"/>
                <w:szCs w:val="16"/>
              </w:rPr>
              <w:t xml:space="preserve">6.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843" w:type="pct"/>
            <w:tcBorders>
              <w:top w:val="single" w:sz="6" w:space="0" w:color="auto"/>
              <w:left w:val="single" w:sz="6" w:space="0" w:color="auto"/>
              <w:bottom w:val="single" w:sz="6" w:space="0" w:color="auto"/>
              <w:right w:val="single" w:sz="6" w:space="0" w:color="auto"/>
            </w:tcBorders>
            <w:vAlign w:val="center"/>
            <w:hideMark/>
          </w:tcPr>
          <w:p w:rsidR="006932BA" w:rsidRDefault="006932BA">
            <w:pPr>
              <w:suppressAutoHyphens/>
              <w:snapToGrid w:val="0"/>
              <w:jc w:val="center"/>
              <w:rPr>
                <w:color w:val="000000"/>
                <w:sz w:val="16"/>
                <w:szCs w:val="16"/>
                <w:lang w:eastAsia="ar-SA"/>
              </w:rPr>
            </w:pPr>
            <w:r>
              <w:rPr>
                <w:color w:val="000000"/>
                <w:sz w:val="16"/>
                <w:szCs w:val="16"/>
              </w:rPr>
              <w:t>отсутствие</w:t>
            </w:r>
          </w:p>
        </w:tc>
        <w:tc>
          <w:tcPr>
            <w:tcW w:w="919" w:type="pct"/>
            <w:tcBorders>
              <w:top w:val="single" w:sz="6" w:space="0" w:color="auto"/>
              <w:left w:val="single" w:sz="6" w:space="0" w:color="auto"/>
              <w:bottom w:val="single" w:sz="6" w:space="0" w:color="auto"/>
              <w:right w:val="single" w:sz="6" w:space="0" w:color="auto"/>
            </w:tcBorders>
            <w:vAlign w:val="center"/>
            <w:hideMark/>
          </w:tcPr>
          <w:p w:rsidR="006932BA" w:rsidRDefault="006932BA">
            <w:pPr>
              <w:snapToGrid w:val="0"/>
              <w:spacing w:line="276" w:lineRule="auto"/>
              <w:jc w:val="center"/>
              <w:rPr>
                <w:sz w:val="16"/>
                <w:szCs w:val="16"/>
                <w:lang w:eastAsia="ar-SA"/>
              </w:rPr>
            </w:pPr>
            <w:r>
              <w:rPr>
                <w:sz w:val="16"/>
                <w:szCs w:val="16"/>
              </w:rPr>
              <w:t>информация</w:t>
            </w:r>
          </w:p>
          <w:p w:rsidR="006932BA" w:rsidRDefault="006932BA">
            <w:pPr>
              <w:suppressAutoHyphens/>
              <w:snapToGrid w:val="0"/>
              <w:spacing w:line="276" w:lineRule="auto"/>
              <w:jc w:val="center"/>
              <w:rPr>
                <w:rFonts w:eastAsia="Calibri"/>
                <w:sz w:val="16"/>
                <w:szCs w:val="16"/>
                <w:lang w:eastAsia="ar-SA"/>
              </w:rPr>
            </w:pPr>
            <w:r>
              <w:rPr>
                <w:sz w:val="16"/>
                <w:szCs w:val="16"/>
              </w:rPr>
              <w:t>отсутствует</w:t>
            </w:r>
          </w:p>
        </w:tc>
        <w:tc>
          <w:tcPr>
            <w:tcW w:w="900" w:type="pct"/>
            <w:tcBorders>
              <w:top w:val="single" w:sz="6" w:space="0" w:color="auto"/>
              <w:left w:val="single" w:sz="6" w:space="0" w:color="auto"/>
              <w:bottom w:val="single" w:sz="6" w:space="0" w:color="auto"/>
              <w:right w:val="single" w:sz="6" w:space="0" w:color="auto"/>
            </w:tcBorders>
            <w:vAlign w:val="center"/>
            <w:hideMark/>
          </w:tcPr>
          <w:p w:rsidR="006932BA" w:rsidRDefault="006932BA">
            <w:pPr>
              <w:snapToGrid w:val="0"/>
              <w:spacing w:line="276" w:lineRule="auto"/>
              <w:jc w:val="center"/>
              <w:rPr>
                <w:sz w:val="16"/>
                <w:szCs w:val="16"/>
                <w:lang w:eastAsia="ar-SA"/>
              </w:rPr>
            </w:pPr>
            <w:r>
              <w:rPr>
                <w:sz w:val="16"/>
                <w:szCs w:val="16"/>
              </w:rPr>
              <w:t>информация</w:t>
            </w:r>
          </w:p>
          <w:p w:rsidR="006932BA" w:rsidRDefault="006932BA">
            <w:pPr>
              <w:suppressAutoHyphens/>
              <w:snapToGrid w:val="0"/>
              <w:spacing w:line="276" w:lineRule="auto"/>
              <w:jc w:val="center"/>
              <w:rPr>
                <w:sz w:val="16"/>
                <w:szCs w:val="16"/>
                <w:lang w:eastAsia="ar-SA"/>
              </w:rPr>
            </w:pPr>
            <w:r>
              <w:rPr>
                <w:sz w:val="16"/>
                <w:szCs w:val="16"/>
              </w:rPr>
              <w:t>отсутствует</w:t>
            </w:r>
          </w:p>
        </w:tc>
        <w:tc>
          <w:tcPr>
            <w:tcW w:w="899" w:type="pct"/>
            <w:tcBorders>
              <w:top w:val="single" w:sz="6" w:space="0" w:color="auto"/>
              <w:left w:val="single" w:sz="6" w:space="0" w:color="auto"/>
              <w:bottom w:val="single" w:sz="6" w:space="0" w:color="auto"/>
              <w:right w:val="single" w:sz="4" w:space="0" w:color="auto"/>
            </w:tcBorders>
            <w:vAlign w:val="center"/>
            <w:hideMark/>
          </w:tcPr>
          <w:p w:rsidR="006932BA" w:rsidRDefault="006932BA">
            <w:pPr>
              <w:snapToGrid w:val="0"/>
              <w:spacing w:line="276" w:lineRule="auto"/>
              <w:jc w:val="center"/>
              <w:rPr>
                <w:sz w:val="16"/>
                <w:szCs w:val="16"/>
                <w:lang w:eastAsia="ar-SA"/>
              </w:rPr>
            </w:pPr>
            <w:r>
              <w:rPr>
                <w:sz w:val="16"/>
                <w:szCs w:val="16"/>
              </w:rPr>
              <w:t>информация</w:t>
            </w:r>
          </w:p>
          <w:p w:rsidR="006932BA" w:rsidRDefault="006932BA">
            <w:pPr>
              <w:suppressAutoHyphens/>
              <w:snapToGrid w:val="0"/>
              <w:spacing w:line="276" w:lineRule="auto"/>
              <w:jc w:val="center"/>
              <w:rPr>
                <w:sz w:val="16"/>
                <w:szCs w:val="16"/>
                <w:lang w:eastAsia="ar-SA"/>
              </w:rPr>
            </w:pPr>
            <w:r>
              <w:rPr>
                <w:sz w:val="16"/>
                <w:szCs w:val="16"/>
              </w:rPr>
              <w:t>отсутствует</w:t>
            </w:r>
          </w:p>
        </w:tc>
      </w:tr>
      <w:tr w:rsidR="006932BA" w:rsidTr="006932BA">
        <w:trPr>
          <w:trHeight w:val="394"/>
        </w:trPr>
        <w:tc>
          <w:tcPr>
            <w:tcW w:w="1439" w:type="pct"/>
            <w:tcBorders>
              <w:top w:val="single" w:sz="6" w:space="0" w:color="auto"/>
              <w:left w:val="single" w:sz="4" w:space="0" w:color="auto"/>
              <w:bottom w:val="single" w:sz="6" w:space="0" w:color="auto"/>
              <w:right w:val="single" w:sz="6" w:space="0" w:color="auto"/>
            </w:tcBorders>
            <w:hideMark/>
          </w:tcPr>
          <w:p w:rsidR="006932BA" w:rsidRDefault="006932BA">
            <w:pPr>
              <w:suppressAutoHyphens/>
              <w:snapToGrid w:val="0"/>
              <w:ind w:left="42" w:right="21"/>
              <w:jc w:val="both"/>
              <w:rPr>
                <w:color w:val="000000"/>
                <w:sz w:val="16"/>
                <w:szCs w:val="16"/>
                <w:lang w:eastAsia="ar-SA"/>
              </w:rPr>
            </w:pPr>
            <w:r>
              <w:rPr>
                <w:color w:val="000000"/>
                <w:kern w:val="2"/>
                <w:sz w:val="16"/>
                <w:szCs w:val="16"/>
              </w:rPr>
              <w:t>7. Принадлежность участника  закупки к офшорным компаниям</w:t>
            </w:r>
          </w:p>
        </w:tc>
        <w:tc>
          <w:tcPr>
            <w:tcW w:w="843" w:type="pct"/>
            <w:tcBorders>
              <w:top w:val="single" w:sz="6" w:space="0" w:color="auto"/>
              <w:left w:val="single" w:sz="6" w:space="0" w:color="auto"/>
              <w:bottom w:val="single" w:sz="6" w:space="0" w:color="auto"/>
              <w:right w:val="single" w:sz="6" w:space="0" w:color="auto"/>
            </w:tcBorders>
            <w:vAlign w:val="center"/>
            <w:hideMark/>
          </w:tcPr>
          <w:p w:rsidR="006932BA" w:rsidRDefault="006932BA">
            <w:pPr>
              <w:suppressAutoHyphens/>
              <w:autoSpaceDE w:val="0"/>
              <w:autoSpaceDN w:val="0"/>
              <w:adjustRightInd w:val="0"/>
              <w:jc w:val="center"/>
              <w:rPr>
                <w:color w:val="000000"/>
                <w:sz w:val="16"/>
                <w:szCs w:val="16"/>
                <w:lang w:eastAsia="ar-SA"/>
              </w:rPr>
            </w:pPr>
            <w:r>
              <w:rPr>
                <w:color w:val="000000"/>
                <w:sz w:val="16"/>
                <w:szCs w:val="16"/>
              </w:rPr>
              <w:t>непринадлежность</w:t>
            </w:r>
          </w:p>
        </w:tc>
        <w:tc>
          <w:tcPr>
            <w:tcW w:w="919" w:type="pct"/>
            <w:tcBorders>
              <w:top w:val="single" w:sz="6" w:space="0" w:color="auto"/>
              <w:left w:val="single" w:sz="6" w:space="0" w:color="auto"/>
              <w:bottom w:val="single" w:sz="6" w:space="0" w:color="auto"/>
              <w:right w:val="single" w:sz="6" w:space="0" w:color="auto"/>
            </w:tcBorders>
            <w:vAlign w:val="center"/>
            <w:hideMark/>
          </w:tcPr>
          <w:p w:rsidR="006932BA" w:rsidRDefault="006932BA">
            <w:pPr>
              <w:suppressAutoHyphens/>
              <w:snapToGrid w:val="0"/>
              <w:spacing w:line="276" w:lineRule="auto"/>
              <w:jc w:val="center"/>
              <w:rPr>
                <w:sz w:val="16"/>
                <w:szCs w:val="16"/>
                <w:lang w:eastAsia="ar-SA"/>
              </w:rPr>
            </w:pPr>
            <w:r>
              <w:rPr>
                <w:sz w:val="16"/>
                <w:szCs w:val="16"/>
              </w:rPr>
              <w:t>не принадлежит</w:t>
            </w:r>
          </w:p>
        </w:tc>
        <w:tc>
          <w:tcPr>
            <w:tcW w:w="900" w:type="pct"/>
            <w:tcBorders>
              <w:top w:val="single" w:sz="6" w:space="0" w:color="auto"/>
              <w:left w:val="single" w:sz="6" w:space="0" w:color="auto"/>
              <w:bottom w:val="single" w:sz="6" w:space="0" w:color="auto"/>
              <w:right w:val="single" w:sz="6" w:space="0" w:color="auto"/>
            </w:tcBorders>
            <w:vAlign w:val="center"/>
            <w:hideMark/>
          </w:tcPr>
          <w:p w:rsidR="006932BA" w:rsidRDefault="006932BA">
            <w:pPr>
              <w:suppressAutoHyphens/>
              <w:snapToGrid w:val="0"/>
              <w:spacing w:line="276" w:lineRule="auto"/>
              <w:jc w:val="center"/>
              <w:rPr>
                <w:sz w:val="16"/>
                <w:szCs w:val="16"/>
                <w:lang w:eastAsia="ar-SA"/>
              </w:rPr>
            </w:pPr>
            <w:r>
              <w:rPr>
                <w:sz w:val="16"/>
                <w:szCs w:val="16"/>
              </w:rPr>
              <w:t>не принадлежит</w:t>
            </w:r>
          </w:p>
        </w:tc>
        <w:tc>
          <w:tcPr>
            <w:tcW w:w="899" w:type="pct"/>
            <w:tcBorders>
              <w:top w:val="single" w:sz="6" w:space="0" w:color="auto"/>
              <w:left w:val="single" w:sz="6" w:space="0" w:color="auto"/>
              <w:bottom w:val="single" w:sz="6" w:space="0" w:color="auto"/>
              <w:right w:val="single" w:sz="4" w:space="0" w:color="auto"/>
            </w:tcBorders>
            <w:vAlign w:val="center"/>
            <w:hideMark/>
          </w:tcPr>
          <w:p w:rsidR="006932BA" w:rsidRDefault="006932BA">
            <w:pPr>
              <w:suppressAutoHyphens/>
              <w:snapToGrid w:val="0"/>
              <w:spacing w:line="276" w:lineRule="auto"/>
              <w:jc w:val="center"/>
              <w:rPr>
                <w:sz w:val="16"/>
                <w:szCs w:val="16"/>
                <w:lang w:eastAsia="ar-SA"/>
              </w:rPr>
            </w:pPr>
            <w:r>
              <w:rPr>
                <w:sz w:val="16"/>
                <w:szCs w:val="16"/>
              </w:rPr>
              <w:t>не принадлежит</w:t>
            </w:r>
          </w:p>
        </w:tc>
      </w:tr>
      <w:tr w:rsidR="006932BA" w:rsidTr="006932BA">
        <w:trPr>
          <w:trHeight w:val="394"/>
        </w:trPr>
        <w:tc>
          <w:tcPr>
            <w:tcW w:w="1439" w:type="pct"/>
            <w:tcBorders>
              <w:top w:val="single" w:sz="6" w:space="0" w:color="auto"/>
              <w:left w:val="single" w:sz="4" w:space="0" w:color="auto"/>
              <w:bottom w:val="single" w:sz="6" w:space="0" w:color="auto"/>
              <w:right w:val="single" w:sz="6" w:space="0" w:color="auto"/>
            </w:tcBorders>
            <w:hideMark/>
          </w:tcPr>
          <w:p w:rsidR="006932BA" w:rsidRDefault="006932BA">
            <w:pPr>
              <w:suppressAutoHyphens/>
              <w:snapToGrid w:val="0"/>
              <w:ind w:left="42" w:right="21"/>
              <w:jc w:val="both"/>
              <w:rPr>
                <w:color w:val="000000"/>
                <w:sz w:val="16"/>
                <w:szCs w:val="16"/>
                <w:lang w:eastAsia="ar-SA"/>
              </w:rPr>
            </w:pPr>
            <w:r>
              <w:rPr>
                <w:color w:val="000000"/>
                <w:sz w:val="16"/>
                <w:szCs w:val="16"/>
              </w:rPr>
              <w:t xml:space="preserve">8. </w:t>
            </w:r>
            <w:r>
              <w:rPr>
                <w:color w:val="000000"/>
                <w:kern w:val="2"/>
                <w:sz w:val="16"/>
                <w:szCs w:val="16"/>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843" w:type="pct"/>
            <w:tcBorders>
              <w:top w:val="single" w:sz="6" w:space="0" w:color="auto"/>
              <w:left w:val="single" w:sz="6" w:space="0" w:color="auto"/>
              <w:bottom w:val="single" w:sz="6" w:space="0" w:color="auto"/>
              <w:right w:val="single" w:sz="6" w:space="0" w:color="auto"/>
            </w:tcBorders>
            <w:vAlign w:val="center"/>
            <w:hideMark/>
          </w:tcPr>
          <w:p w:rsidR="006932BA" w:rsidRDefault="006932BA">
            <w:pPr>
              <w:suppressAutoHyphens/>
              <w:snapToGrid w:val="0"/>
              <w:jc w:val="center"/>
              <w:rPr>
                <w:color w:val="000000"/>
                <w:sz w:val="16"/>
                <w:szCs w:val="16"/>
                <w:lang w:eastAsia="ar-SA"/>
              </w:rPr>
            </w:pPr>
            <w:r>
              <w:rPr>
                <w:color w:val="000000"/>
                <w:sz w:val="16"/>
                <w:szCs w:val="16"/>
              </w:rPr>
              <w:t>декларация</w:t>
            </w:r>
          </w:p>
        </w:tc>
        <w:tc>
          <w:tcPr>
            <w:tcW w:w="919" w:type="pct"/>
            <w:tcBorders>
              <w:top w:val="single" w:sz="6" w:space="0" w:color="auto"/>
              <w:left w:val="single" w:sz="6" w:space="0" w:color="auto"/>
              <w:bottom w:val="single" w:sz="6" w:space="0" w:color="auto"/>
              <w:right w:val="single" w:sz="6" w:space="0" w:color="auto"/>
            </w:tcBorders>
            <w:vAlign w:val="center"/>
            <w:hideMark/>
          </w:tcPr>
          <w:p w:rsidR="006932BA" w:rsidRDefault="006932BA">
            <w:pPr>
              <w:snapToGrid w:val="0"/>
              <w:spacing w:line="276" w:lineRule="auto"/>
              <w:jc w:val="center"/>
              <w:rPr>
                <w:color w:val="000000"/>
                <w:sz w:val="16"/>
                <w:szCs w:val="16"/>
                <w:lang w:eastAsia="ar-SA"/>
              </w:rPr>
            </w:pPr>
            <w:r>
              <w:rPr>
                <w:color w:val="000000"/>
                <w:sz w:val="16"/>
                <w:szCs w:val="16"/>
              </w:rPr>
              <w:t xml:space="preserve">информация </w:t>
            </w:r>
          </w:p>
          <w:p w:rsidR="006932BA" w:rsidRDefault="006932BA">
            <w:pPr>
              <w:suppressAutoHyphens/>
              <w:snapToGrid w:val="0"/>
              <w:spacing w:line="276" w:lineRule="auto"/>
              <w:jc w:val="center"/>
              <w:rPr>
                <w:sz w:val="16"/>
                <w:szCs w:val="16"/>
                <w:lang w:eastAsia="ar-SA"/>
              </w:rPr>
            </w:pPr>
            <w:r>
              <w:rPr>
                <w:color w:val="000000"/>
                <w:sz w:val="16"/>
                <w:szCs w:val="16"/>
              </w:rPr>
              <w:t>продекларирована</w:t>
            </w:r>
          </w:p>
        </w:tc>
        <w:tc>
          <w:tcPr>
            <w:tcW w:w="900" w:type="pct"/>
            <w:tcBorders>
              <w:top w:val="single" w:sz="6" w:space="0" w:color="auto"/>
              <w:left w:val="single" w:sz="6" w:space="0" w:color="auto"/>
              <w:bottom w:val="single" w:sz="6" w:space="0" w:color="auto"/>
              <w:right w:val="single" w:sz="6" w:space="0" w:color="auto"/>
            </w:tcBorders>
            <w:vAlign w:val="center"/>
            <w:hideMark/>
          </w:tcPr>
          <w:p w:rsidR="006932BA" w:rsidRDefault="006932BA">
            <w:pPr>
              <w:snapToGrid w:val="0"/>
              <w:spacing w:line="276" w:lineRule="auto"/>
              <w:jc w:val="center"/>
              <w:rPr>
                <w:color w:val="000000"/>
                <w:sz w:val="16"/>
                <w:szCs w:val="16"/>
                <w:lang w:eastAsia="ar-SA"/>
              </w:rPr>
            </w:pPr>
            <w:r>
              <w:rPr>
                <w:color w:val="000000"/>
                <w:sz w:val="16"/>
                <w:szCs w:val="16"/>
              </w:rPr>
              <w:t xml:space="preserve">информация </w:t>
            </w:r>
          </w:p>
          <w:p w:rsidR="006932BA" w:rsidRDefault="006932BA">
            <w:pPr>
              <w:pStyle w:val="Default"/>
              <w:jc w:val="center"/>
              <w:rPr>
                <w:color w:val="auto"/>
                <w:sz w:val="16"/>
                <w:szCs w:val="16"/>
              </w:rPr>
            </w:pPr>
            <w:r>
              <w:rPr>
                <w:sz w:val="16"/>
                <w:szCs w:val="16"/>
              </w:rPr>
              <w:t>продекларирована</w:t>
            </w:r>
          </w:p>
        </w:tc>
        <w:tc>
          <w:tcPr>
            <w:tcW w:w="899" w:type="pct"/>
            <w:tcBorders>
              <w:top w:val="single" w:sz="6" w:space="0" w:color="auto"/>
              <w:left w:val="single" w:sz="6" w:space="0" w:color="auto"/>
              <w:bottom w:val="single" w:sz="6" w:space="0" w:color="auto"/>
              <w:right w:val="single" w:sz="4" w:space="0" w:color="auto"/>
            </w:tcBorders>
            <w:vAlign w:val="center"/>
            <w:hideMark/>
          </w:tcPr>
          <w:p w:rsidR="006932BA" w:rsidRDefault="006932BA">
            <w:pPr>
              <w:snapToGrid w:val="0"/>
              <w:spacing w:line="276" w:lineRule="auto"/>
              <w:jc w:val="center"/>
              <w:rPr>
                <w:color w:val="000000"/>
                <w:sz w:val="16"/>
                <w:szCs w:val="16"/>
                <w:lang w:eastAsia="ar-SA"/>
              </w:rPr>
            </w:pPr>
            <w:r>
              <w:rPr>
                <w:color w:val="000000"/>
                <w:sz w:val="16"/>
                <w:szCs w:val="16"/>
              </w:rPr>
              <w:t xml:space="preserve">информация </w:t>
            </w:r>
          </w:p>
          <w:p w:rsidR="006932BA" w:rsidRDefault="006932BA">
            <w:pPr>
              <w:pStyle w:val="Default"/>
              <w:jc w:val="center"/>
              <w:rPr>
                <w:color w:val="auto"/>
                <w:sz w:val="16"/>
                <w:szCs w:val="16"/>
              </w:rPr>
            </w:pPr>
            <w:r>
              <w:rPr>
                <w:sz w:val="16"/>
                <w:szCs w:val="16"/>
              </w:rPr>
              <w:t>продекларирована</w:t>
            </w:r>
          </w:p>
        </w:tc>
      </w:tr>
      <w:tr w:rsidR="006932BA" w:rsidTr="006932BA">
        <w:trPr>
          <w:trHeight w:val="593"/>
        </w:trPr>
        <w:tc>
          <w:tcPr>
            <w:tcW w:w="1439" w:type="pct"/>
            <w:tcBorders>
              <w:top w:val="single" w:sz="6" w:space="0" w:color="auto"/>
              <w:left w:val="single" w:sz="4" w:space="0" w:color="auto"/>
              <w:bottom w:val="single" w:sz="6" w:space="0" w:color="auto"/>
              <w:right w:val="single" w:sz="6" w:space="0" w:color="auto"/>
            </w:tcBorders>
            <w:hideMark/>
          </w:tcPr>
          <w:p w:rsidR="006932BA" w:rsidRDefault="006932BA">
            <w:pPr>
              <w:suppressAutoHyphens/>
              <w:snapToGrid w:val="0"/>
              <w:ind w:left="42" w:right="21"/>
              <w:rPr>
                <w:color w:val="000000"/>
                <w:sz w:val="16"/>
                <w:szCs w:val="16"/>
                <w:lang w:eastAsia="ar-SA"/>
              </w:rPr>
            </w:pPr>
            <w:r>
              <w:rPr>
                <w:color w:val="000000"/>
                <w:sz w:val="16"/>
                <w:szCs w:val="16"/>
              </w:rPr>
              <w:t>9. Объем предоставленных документов и  сведений для участия в аукционе</w:t>
            </w:r>
          </w:p>
        </w:tc>
        <w:tc>
          <w:tcPr>
            <w:tcW w:w="843" w:type="pct"/>
            <w:tcBorders>
              <w:top w:val="single" w:sz="6" w:space="0" w:color="auto"/>
              <w:left w:val="single" w:sz="6" w:space="0" w:color="auto"/>
              <w:bottom w:val="single" w:sz="6" w:space="0" w:color="auto"/>
              <w:right w:val="single" w:sz="6" w:space="0" w:color="auto"/>
            </w:tcBorders>
            <w:vAlign w:val="center"/>
            <w:hideMark/>
          </w:tcPr>
          <w:p w:rsidR="006932BA" w:rsidRDefault="006932BA">
            <w:pPr>
              <w:suppressAutoHyphens/>
              <w:snapToGrid w:val="0"/>
              <w:ind w:left="105" w:right="120"/>
              <w:jc w:val="center"/>
              <w:rPr>
                <w:color w:val="000000"/>
                <w:sz w:val="16"/>
                <w:szCs w:val="16"/>
                <w:lang w:eastAsia="ar-SA"/>
              </w:rPr>
            </w:pPr>
            <w:r>
              <w:rPr>
                <w:color w:val="000000"/>
                <w:sz w:val="16"/>
                <w:szCs w:val="16"/>
              </w:rPr>
              <w:t>в  объеме, указанном  в  документации  об  аукционе</w:t>
            </w:r>
          </w:p>
        </w:tc>
        <w:tc>
          <w:tcPr>
            <w:tcW w:w="919" w:type="pct"/>
            <w:tcBorders>
              <w:top w:val="single" w:sz="6" w:space="0" w:color="auto"/>
              <w:left w:val="single" w:sz="6" w:space="0" w:color="auto"/>
              <w:bottom w:val="single" w:sz="6" w:space="0" w:color="auto"/>
              <w:right w:val="single" w:sz="6" w:space="0" w:color="auto"/>
            </w:tcBorders>
            <w:vAlign w:val="center"/>
            <w:hideMark/>
          </w:tcPr>
          <w:p w:rsidR="006932BA" w:rsidRDefault="006932BA">
            <w:pPr>
              <w:suppressAutoHyphens/>
              <w:snapToGrid w:val="0"/>
              <w:ind w:left="110" w:right="110"/>
              <w:jc w:val="center"/>
              <w:rPr>
                <w:sz w:val="16"/>
                <w:szCs w:val="16"/>
                <w:lang w:eastAsia="ar-SA"/>
              </w:rPr>
            </w:pPr>
            <w:r>
              <w:rPr>
                <w:b/>
                <w:sz w:val="16"/>
                <w:szCs w:val="16"/>
              </w:rPr>
              <w:t>не в полном объеме</w:t>
            </w:r>
            <w:r>
              <w:rPr>
                <w:sz w:val="16"/>
                <w:szCs w:val="16"/>
              </w:rPr>
              <w:t xml:space="preserve"> (отсутствуют копии учредительных документов участника (для юридического лица), дата внесения изменений в соответствии с выпиской из ЕГРЮЛ 10.02.2017г., 27.04.2017).</w:t>
            </w:r>
          </w:p>
        </w:tc>
        <w:tc>
          <w:tcPr>
            <w:tcW w:w="900" w:type="pct"/>
            <w:tcBorders>
              <w:top w:val="single" w:sz="6" w:space="0" w:color="auto"/>
              <w:left w:val="single" w:sz="6" w:space="0" w:color="auto"/>
              <w:bottom w:val="single" w:sz="6" w:space="0" w:color="auto"/>
              <w:right w:val="single" w:sz="6" w:space="0" w:color="auto"/>
            </w:tcBorders>
            <w:vAlign w:val="center"/>
            <w:hideMark/>
          </w:tcPr>
          <w:p w:rsidR="006932BA" w:rsidRDefault="006932BA">
            <w:pPr>
              <w:suppressAutoHyphens/>
              <w:snapToGrid w:val="0"/>
              <w:ind w:left="110" w:right="110"/>
              <w:jc w:val="center"/>
              <w:rPr>
                <w:sz w:val="16"/>
                <w:szCs w:val="16"/>
                <w:lang w:eastAsia="ar-SA"/>
              </w:rPr>
            </w:pPr>
            <w:proofErr w:type="gramStart"/>
            <w:r>
              <w:rPr>
                <w:sz w:val="16"/>
                <w:szCs w:val="16"/>
              </w:rPr>
              <w:t>в</w:t>
            </w:r>
            <w:proofErr w:type="gramEnd"/>
            <w:r>
              <w:rPr>
                <w:sz w:val="16"/>
                <w:szCs w:val="16"/>
              </w:rPr>
              <w:t xml:space="preserve"> полном объеме </w:t>
            </w:r>
          </w:p>
        </w:tc>
        <w:tc>
          <w:tcPr>
            <w:tcW w:w="899" w:type="pct"/>
            <w:tcBorders>
              <w:top w:val="single" w:sz="6" w:space="0" w:color="auto"/>
              <w:left w:val="single" w:sz="6" w:space="0" w:color="auto"/>
              <w:bottom w:val="single" w:sz="6" w:space="0" w:color="auto"/>
              <w:right w:val="single" w:sz="4" w:space="0" w:color="auto"/>
            </w:tcBorders>
            <w:vAlign w:val="center"/>
            <w:hideMark/>
          </w:tcPr>
          <w:p w:rsidR="006932BA" w:rsidRDefault="006932BA">
            <w:pPr>
              <w:suppressAutoHyphens/>
              <w:snapToGrid w:val="0"/>
              <w:ind w:left="110" w:right="110"/>
              <w:jc w:val="center"/>
              <w:rPr>
                <w:sz w:val="16"/>
                <w:szCs w:val="16"/>
                <w:lang w:eastAsia="ar-SA"/>
              </w:rPr>
            </w:pPr>
            <w:r>
              <w:rPr>
                <w:sz w:val="16"/>
                <w:szCs w:val="16"/>
              </w:rPr>
              <w:t xml:space="preserve">в полном объеме </w:t>
            </w:r>
          </w:p>
        </w:tc>
      </w:tr>
      <w:tr w:rsidR="006932BA" w:rsidTr="006932BA">
        <w:trPr>
          <w:trHeight w:val="242"/>
        </w:trPr>
        <w:tc>
          <w:tcPr>
            <w:tcW w:w="2282" w:type="pct"/>
            <w:gridSpan w:val="2"/>
            <w:tcBorders>
              <w:top w:val="single" w:sz="6" w:space="0" w:color="auto"/>
              <w:left w:val="single" w:sz="4" w:space="0" w:color="auto"/>
              <w:bottom w:val="single" w:sz="6" w:space="0" w:color="auto"/>
              <w:right w:val="single" w:sz="6" w:space="0" w:color="auto"/>
            </w:tcBorders>
            <w:hideMark/>
          </w:tcPr>
          <w:p w:rsidR="006932BA" w:rsidRDefault="006932BA">
            <w:pPr>
              <w:ind w:left="70"/>
              <w:rPr>
                <w:b/>
                <w:sz w:val="16"/>
                <w:szCs w:val="16"/>
                <w:lang w:eastAsia="ar-SA"/>
              </w:rPr>
            </w:pPr>
            <w:r>
              <w:rPr>
                <w:sz w:val="16"/>
                <w:szCs w:val="16"/>
              </w:rPr>
              <w:t xml:space="preserve">10. Начальная (максимальная) цена контракта –  </w:t>
            </w:r>
            <w:r>
              <w:rPr>
                <w:b/>
                <w:sz w:val="16"/>
                <w:szCs w:val="16"/>
              </w:rPr>
              <w:t>2 992 238,15 рублей</w:t>
            </w:r>
          </w:p>
        </w:tc>
        <w:tc>
          <w:tcPr>
            <w:tcW w:w="919" w:type="pct"/>
            <w:tcBorders>
              <w:top w:val="single" w:sz="6" w:space="0" w:color="auto"/>
              <w:left w:val="single" w:sz="6" w:space="0" w:color="auto"/>
              <w:bottom w:val="single" w:sz="6" w:space="0" w:color="auto"/>
              <w:right w:val="single" w:sz="6" w:space="0" w:color="auto"/>
            </w:tcBorders>
          </w:tcPr>
          <w:p w:rsidR="006932BA" w:rsidRDefault="006932BA">
            <w:pPr>
              <w:rPr>
                <w:b/>
                <w:sz w:val="16"/>
                <w:szCs w:val="16"/>
                <w:lang w:eastAsia="ar-SA"/>
              </w:rPr>
            </w:pPr>
          </w:p>
        </w:tc>
        <w:tc>
          <w:tcPr>
            <w:tcW w:w="900" w:type="pct"/>
            <w:tcBorders>
              <w:top w:val="single" w:sz="6" w:space="0" w:color="auto"/>
              <w:left w:val="single" w:sz="6" w:space="0" w:color="auto"/>
              <w:bottom w:val="single" w:sz="6" w:space="0" w:color="auto"/>
              <w:right w:val="single" w:sz="6" w:space="0" w:color="auto"/>
            </w:tcBorders>
          </w:tcPr>
          <w:p w:rsidR="006932BA" w:rsidRDefault="006932BA">
            <w:pPr>
              <w:jc w:val="center"/>
              <w:rPr>
                <w:b/>
                <w:sz w:val="16"/>
                <w:szCs w:val="16"/>
                <w:lang w:eastAsia="ar-SA"/>
              </w:rPr>
            </w:pPr>
          </w:p>
        </w:tc>
        <w:tc>
          <w:tcPr>
            <w:tcW w:w="899" w:type="pct"/>
            <w:tcBorders>
              <w:top w:val="single" w:sz="6" w:space="0" w:color="auto"/>
              <w:left w:val="single" w:sz="6" w:space="0" w:color="auto"/>
              <w:bottom w:val="single" w:sz="6" w:space="0" w:color="auto"/>
              <w:right w:val="single" w:sz="4" w:space="0" w:color="auto"/>
            </w:tcBorders>
          </w:tcPr>
          <w:p w:rsidR="006932BA" w:rsidRDefault="006932BA">
            <w:pPr>
              <w:jc w:val="center"/>
              <w:rPr>
                <w:b/>
                <w:sz w:val="16"/>
                <w:szCs w:val="16"/>
                <w:lang w:eastAsia="ar-SA"/>
              </w:rPr>
            </w:pPr>
          </w:p>
        </w:tc>
      </w:tr>
      <w:tr w:rsidR="006932BA" w:rsidTr="006932BA">
        <w:trPr>
          <w:trHeight w:val="204"/>
        </w:trPr>
        <w:tc>
          <w:tcPr>
            <w:tcW w:w="2282" w:type="pct"/>
            <w:gridSpan w:val="2"/>
            <w:tcBorders>
              <w:top w:val="single" w:sz="6" w:space="0" w:color="auto"/>
              <w:left w:val="single" w:sz="4" w:space="0" w:color="auto"/>
              <w:bottom w:val="single" w:sz="6" w:space="0" w:color="auto"/>
              <w:right w:val="single" w:sz="6" w:space="0" w:color="auto"/>
            </w:tcBorders>
            <w:hideMark/>
          </w:tcPr>
          <w:p w:rsidR="006932BA" w:rsidRDefault="006932BA">
            <w:pPr>
              <w:suppressAutoHyphens/>
              <w:snapToGrid w:val="0"/>
              <w:ind w:left="70" w:right="120"/>
              <w:rPr>
                <w:sz w:val="16"/>
                <w:szCs w:val="16"/>
                <w:lang w:eastAsia="ar-SA"/>
              </w:rPr>
            </w:pPr>
            <w:r>
              <w:rPr>
                <w:sz w:val="16"/>
                <w:szCs w:val="16"/>
              </w:rPr>
              <w:t>11. Предложенная цена контракта</w:t>
            </w:r>
          </w:p>
        </w:tc>
        <w:tc>
          <w:tcPr>
            <w:tcW w:w="919" w:type="pct"/>
            <w:tcBorders>
              <w:top w:val="single" w:sz="6" w:space="0" w:color="auto"/>
              <w:left w:val="single" w:sz="6" w:space="0" w:color="auto"/>
              <w:bottom w:val="single" w:sz="6" w:space="0" w:color="auto"/>
              <w:right w:val="single" w:sz="6" w:space="0" w:color="auto"/>
            </w:tcBorders>
            <w:vAlign w:val="center"/>
            <w:hideMark/>
          </w:tcPr>
          <w:p w:rsidR="006932BA" w:rsidRDefault="006932BA">
            <w:pPr>
              <w:jc w:val="center"/>
              <w:rPr>
                <w:b/>
                <w:sz w:val="16"/>
                <w:szCs w:val="16"/>
                <w:lang w:eastAsia="ar-SA"/>
              </w:rPr>
            </w:pPr>
            <w:r>
              <w:rPr>
                <w:b/>
                <w:sz w:val="16"/>
                <w:szCs w:val="16"/>
              </w:rPr>
              <w:t>1 944 954,84 рубля</w:t>
            </w:r>
          </w:p>
        </w:tc>
        <w:tc>
          <w:tcPr>
            <w:tcW w:w="900" w:type="pct"/>
            <w:tcBorders>
              <w:top w:val="single" w:sz="6" w:space="0" w:color="auto"/>
              <w:left w:val="single" w:sz="6" w:space="0" w:color="auto"/>
              <w:bottom w:val="single" w:sz="6" w:space="0" w:color="auto"/>
              <w:right w:val="single" w:sz="6" w:space="0" w:color="auto"/>
            </w:tcBorders>
            <w:vAlign w:val="center"/>
            <w:hideMark/>
          </w:tcPr>
          <w:p w:rsidR="006932BA" w:rsidRDefault="006932BA">
            <w:pPr>
              <w:jc w:val="center"/>
              <w:rPr>
                <w:b/>
                <w:sz w:val="16"/>
                <w:szCs w:val="16"/>
                <w:lang w:eastAsia="ar-SA"/>
              </w:rPr>
            </w:pPr>
            <w:r>
              <w:rPr>
                <w:b/>
                <w:sz w:val="16"/>
                <w:szCs w:val="16"/>
              </w:rPr>
              <w:t>1 950 830,00 рублей</w:t>
            </w:r>
          </w:p>
        </w:tc>
        <w:tc>
          <w:tcPr>
            <w:tcW w:w="899" w:type="pct"/>
            <w:tcBorders>
              <w:top w:val="single" w:sz="6" w:space="0" w:color="auto"/>
              <w:left w:val="single" w:sz="6" w:space="0" w:color="auto"/>
              <w:bottom w:val="single" w:sz="6" w:space="0" w:color="auto"/>
              <w:right w:val="single" w:sz="4" w:space="0" w:color="auto"/>
            </w:tcBorders>
            <w:hideMark/>
          </w:tcPr>
          <w:p w:rsidR="006932BA" w:rsidRDefault="006932BA">
            <w:pPr>
              <w:jc w:val="center"/>
              <w:rPr>
                <w:b/>
                <w:sz w:val="16"/>
                <w:szCs w:val="16"/>
                <w:lang w:eastAsia="ar-SA"/>
              </w:rPr>
            </w:pPr>
            <w:r>
              <w:rPr>
                <w:b/>
                <w:sz w:val="16"/>
                <w:szCs w:val="16"/>
              </w:rPr>
              <w:t>2 812 703,86 рубля</w:t>
            </w:r>
          </w:p>
        </w:tc>
      </w:tr>
      <w:tr w:rsidR="006932BA" w:rsidTr="006932BA">
        <w:tc>
          <w:tcPr>
            <w:tcW w:w="2282" w:type="pct"/>
            <w:gridSpan w:val="2"/>
            <w:tcBorders>
              <w:top w:val="single" w:sz="6" w:space="0" w:color="auto"/>
              <w:left w:val="single" w:sz="4" w:space="0" w:color="auto"/>
              <w:bottom w:val="single" w:sz="6" w:space="0" w:color="auto"/>
              <w:right w:val="single" w:sz="6" w:space="0" w:color="auto"/>
            </w:tcBorders>
            <w:hideMark/>
          </w:tcPr>
          <w:p w:rsidR="006932BA" w:rsidRDefault="006932BA">
            <w:pPr>
              <w:suppressAutoHyphens/>
              <w:snapToGrid w:val="0"/>
              <w:ind w:left="70" w:right="120"/>
              <w:rPr>
                <w:color w:val="000000"/>
                <w:sz w:val="16"/>
                <w:szCs w:val="16"/>
                <w:lang w:eastAsia="ar-SA"/>
              </w:rPr>
            </w:pPr>
            <w:r>
              <w:rPr>
                <w:color w:val="000000"/>
                <w:sz w:val="16"/>
                <w:szCs w:val="16"/>
              </w:rPr>
              <w:t>12. Номер по ранжированию по результатам проведения аукциона</w:t>
            </w:r>
          </w:p>
        </w:tc>
        <w:tc>
          <w:tcPr>
            <w:tcW w:w="919" w:type="pct"/>
            <w:tcBorders>
              <w:top w:val="single" w:sz="6" w:space="0" w:color="auto"/>
              <w:left w:val="single" w:sz="6" w:space="0" w:color="auto"/>
              <w:bottom w:val="single" w:sz="6" w:space="0" w:color="auto"/>
              <w:right w:val="single" w:sz="6" w:space="0" w:color="auto"/>
            </w:tcBorders>
            <w:vAlign w:val="center"/>
            <w:hideMark/>
          </w:tcPr>
          <w:p w:rsidR="006932BA" w:rsidRDefault="006932BA">
            <w:pPr>
              <w:jc w:val="center"/>
              <w:rPr>
                <w:b/>
                <w:color w:val="000000"/>
                <w:sz w:val="16"/>
                <w:szCs w:val="16"/>
                <w:lang w:eastAsia="ar-SA"/>
              </w:rPr>
            </w:pPr>
            <w:r>
              <w:rPr>
                <w:b/>
                <w:color w:val="000000"/>
                <w:sz w:val="16"/>
                <w:szCs w:val="16"/>
              </w:rPr>
              <w:t>1</w:t>
            </w:r>
          </w:p>
        </w:tc>
        <w:tc>
          <w:tcPr>
            <w:tcW w:w="900" w:type="pct"/>
            <w:tcBorders>
              <w:top w:val="single" w:sz="6" w:space="0" w:color="auto"/>
              <w:left w:val="single" w:sz="6" w:space="0" w:color="auto"/>
              <w:bottom w:val="single" w:sz="6" w:space="0" w:color="auto"/>
              <w:right w:val="single" w:sz="6" w:space="0" w:color="auto"/>
            </w:tcBorders>
            <w:vAlign w:val="center"/>
            <w:hideMark/>
          </w:tcPr>
          <w:p w:rsidR="006932BA" w:rsidRDefault="006932BA">
            <w:pPr>
              <w:jc w:val="center"/>
              <w:rPr>
                <w:b/>
                <w:color w:val="000000"/>
                <w:sz w:val="16"/>
                <w:szCs w:val="16"/>
                <w:lang w:eastAsia="ar-SA"/>
              </w:rPr>
            </w:pPr>
            <w:r>
              <w:rPr>
                <w:b/>
                <w:color w:val="000000"/>
                <w:sz w:val="16"/>
                <w:szCs w:val="16"/>
              </w:rPr>
              <w:t>2</w:t>
            </w:r>
          </w:p>
        </w:tc>
        <w:tc>
          <w:tcPr>
            <w:tcW w:w="899" w:type="pct"/>
            <w:tcBorders>
              <w:top w:val="single" w:sz="6" w:space="0" w:color="auto"/>
              <w:left w:val="single" w:sz="6" w:space="0" w:color="auto"/>
              <w:bottom w:val="single" w:sz="6" w:space="0" w:color="auto"/>
              <w:right w:val="single" w:sz="4" w:space="0" w:color="auto"/>
            </w:tcBorders>
            <w:vAlign w:val="center"/>
            <w:hideMark/>
          </w:tcPr>
          <w:p w:rsidR="006932BA" w:rsidRDefault="006932BA">
            <w:pPr>
              <w:jc w:val="center"/>
              <w:rPr>
                <w:b/>
                <w:color w:val="000000"/>
                <w:sz w:val="16"/>
                <w:szCs w:val="16"/>
                <w:lang w:eastAsia="ar-SA"/>
              </w:rPr>
            </w:pPr>
            <w:r>
              <w:rPr>
                <w:b/>
                <w:color w:val="000000"/>
                <w:sz w:val="16"/>
                <w:szCs w:val="16"/>
              </w:rPr>
              <w:t>3</w:t>
            </w:r>
          </w:p>
        </w:tc>
      </w:tr>
    </w:tbl>
    <w:p w:rsidR="0010723B" w:rsidRDefault="0010723B"/>
    <w:sectPr w:rsidR="0010723B" w:rsidSect="00D7408A">
      <w:pgSz w:w="11906" w:h="16838"/>
      <w:pgMar w:top="568"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F41"/>
    <w:rsid w:val="0010723B"/>
    <w:rsid w:val="00434A76"/>
    <w:rsid w:val="006932BA"/>
    <w:rsid w:val="00823F29"/>
    <w:rsid w:val="00A97F41"/>
    <w:rsid w:val="00BB75D2"/>
    <w:rsid w:val="00D7408A"/>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A7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34A76"/>
    <w:rPr>
      <w:rFonts w:ascii="Times New Roman" w:hAnsi="Times New Roman" w:cs="Times New Roman" w:hint="default"/>
      <w:color w:val="0000FF"/>
      <w:u w:val="single"/>
    </w:rPr>
  </w:style>
  <w:style w:type="character" w:customStyle="1" w:styleId="a4">
    <w:name w:val="Абзац списка Знак"/>
    <w:link w:val="a5"/>
    <w:uiPriority w:val="99"/>
    <w:locked/>
    <w:rsid w:val="00434A76"/>
    <w:rPr>
      <w:rFonts w:ascii="Times New Roman" w:eastAsia="Times New Roman" w:hAnsi="Times New Roman" w:cs="Times New Roman"/>
    </w:rPr>
  </w:style>
  <w:style w:type="paragraph" w:styleId="a5">
    <w:name w:val="List Paragraph"/>
    <w:basedOn w:val="a"/>
    <w:link w:val="a4"/>
    <w:uiPriority w:val="99"/>
    <w:qFormat/>
    <w:rsid w:val="00434A76"/>
    <w:pPr>
      <w:ind w:left="720"/>
      <w:contextualSpacing/>
    </w:pPr>
    <w:rPr>
      <w:sz w:val="22"/>
      <w:szCs w:val="22"/>
      <w:lang w:eastAsia="en-US"/>
    </w:rPr>
  </w:style>
  <w:style w:type="paragraph" w:customStyle="1" w:styleId="Default">
    <w:name w:val="Default"/>
    <w:rsid w:val="006932B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Balloon Text"/>
    <w:basedOn w:val="a"/>
    <w:link w:val="a7"/>
    <w:uiPriority w:val="99"/>
    <w:semiHidden/>
    <w:unhideWhenUsed/>
    <w:rsid w:val="006932BA"/>
    <w:rPr>
      <w:rFonts w:ascii="Tahoma" w:hAnsi="Tahoma" w:cs="Tahoma"/>
      <w:sz w:val="16"/>
      <w:szCs w:val="16"/>
    </w:rPr>
  </w:style>
  <w:style w:type="character" w:customStyle="1" w:styleId="a7">
    <w:name w:val="Текст выноски Знак"/>
    <w:basedOn w:val="a0"/>
    <w:link w:val="a6"/>
    <w:uiPriority w:val="99"/>
    <w:semiHidden/>
    <w:rsid w:val="006932B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A7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34A76"/>
    <w:rPr>
      <w:rFonts w:ascii="Times New Roman" w:hAnsi="Times New Roman" w:cs="Times New Roman" w:hint="default"/>
      <w:color w:val="0000FF"/>
      <w:u w:val="single"/>
    </w:rPr>
  </w:style>
  <w:style w:type="character" w:customStyle="1" w:styleId="a4">
    <w:name w:val="Абзац списка Знак"/>
    <w:link w:val="a5"/>
    <w:uiPriority w:val="99"/>
    <w:locked/>
    <w:rsid w:val="00434A76"/>
    <w:rPr>
      <w:rFonts w:ascii="Times New Roman" w:eastAsia="Times New Roman" w:hAnsi="Times New Roman" w:cs="Times New Roman"/>
    </w:rPr>
  </w:style>
  <w:style w:type="paragraph" w:styleId="a5">
    <w:name w:val="List Paragraph"/>
    <w:basedOn w:val="a"/>
    <w:link w:val="a4"/>
    <w:uiPriority w:val="99"/>
    <w:qFormat/>
    <w:rsid w:val="00434A76"/>
    <w:pPr>
      <w:ind w:left="720"/>
      <w:contextualSpacing/>
    </w:pPr>
    <w:rPr>
      <w:sz w:val="22"/>
      <w:szCs w:val="22"/>
      <w:lang w:eastAsia="en-US"/>
    </w:rPr>
  </w:style>
  <w:style w:type="paragraph" w:customStyle="1" w:styleId="Default">
    <w:name w:val="Default"/>
    <w:rsid w:val="006932B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Balloon Text"/>
    <w:basedOn w:val="a"/>
    <w:link w:val="a7"/>
    <w:uiPriority w:val="99"/>
    <w:semiHidden/>
    <w:unhideWhenUsed/>
    <w:rsid w:val="006932BA"/>
    <w:rPr>
      <w:rFonts w:ascii="Tahoma" w:hAnsi="Tahoma" w:cs="Tahoma"/>
      <w:sz w:val="16"/>
      <w:szCs w:val="16"/>
    </w:rPr>
  </w:style>
  <w:style w:type="character" w:customStyle="1" w:styleId="a7">
    <w:name w:val="Текст выноски Знак"/>
    <w:basedOn w:val="a0"/>
    <w:link w:val="a6"/>
    <w:uiPriority w:val="99"/>
    <w:semiHidden/>
    <w:rsid w:val="006932B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954702">
      <w:bodyDiv w:val="1"/>
      <w:marLeft w:val="0"/>
      <w:marRight w:val="0"/>
      <w:marTop w:val="0"/>
      <w:marBottom w:val="0"/>
      <w:divBdr>
        <w:top w:val="none" w:sz="0" w:space="0" w:color="auto"/>
        <w:left w:val="none" w:sz="0" w:space="0" w:color="auto"/>
        <w:bottom w:val="none" w:sz="0" w:space="0" w:color="auto"/>
        <w:right w:val="none" w:sz="0" w:space="0" w:color="auto"/>
      </w:divBdr>
    </w:div>
    <w:div w:id="391928692">
      <w:bodyDiv w:val="1"/>
      <w:marLeft w:val="0"/>
      <w:marRight w:val="0"/>
      <w:marTop w:val="0"/>
      <w:marBottom w:val="0"/>
      <w:divBdr>
        <w:top w:val="none" w:sz="0" w:space="0" w:color="auto"/>
        <w:left w:val="none" w:sz="0" w:space="0" w:color="auto"/>
        <w:bottom w:val="none" w:sz="0" w:space="0" w:color="auto"/>
        <w:right w:val="none" w:sz="0" w:space="0" w:color="auto"/>
      </w:divBdr>
    </w:div>
    <w:div w:id="1290013952">
      <w:bodyDiv w:val="1"/>
      <w:marLeft w:val="0"/>
      <w:marRight w:val="0"/>
      <w:marTop w:val="0"/>
      <w:marBottom w:val="0"/>
      <w:divBdr>
        <w:top w:val="none" w:sz="0" w:space="0" w:color="auto"/>
        <w:left w:val="none" w:sz="0" w:space="0" w:color="auto"/>
        <w:bottom w:val="none" w:sz="0" w:space="0" w:color="auto"/>
        <w:right w:val="none" w:sz="0" w:space="0" w:color="auto"/>
      </w:divBdr>
    </w:div>
    <w:div w:id="1311786587">
      <w:bodyDiv w:val="1"/>
      <w:marLeft w:val="0"/>
      <w:marRight w:val="0"/>
      <w:marTop w:val="0"/>
      <w:marBottom w:val="0"/>
      <w:divBdr>
        <w:top w:val="none" w:sz="0" w:space="0" w:color="auto"/>
        <w:left w:val="none" w:sz="0" w:space="0" w:color="auto"/>
        <w:bottom w:val="none" w:sz="0" w:space="0" w:color="auto"/>
        <w:right w:val="none" w:sz="0" w:space="0" w:color="auto"/>
      </w:divBdr>
    </w:div>
    <w:div w:id="1326590120">
      <w:bodyDiv w:val="1"/>
      <w:marLeft w:val="0"/>
      <w:marRight w:val="0"/>
      <w:marTop w:val="0"/>
      <w:marBottom w:val="0"/>
      <w:divBdr>
        <w:top w:val="none" w:sz="0" w:space="0" w:color="auto"/>
        <w:left w:val="none" w:sz="0" w:space="0" w:color="auto"/>
        <w:bottom w:val="none" w:sz="0" w:space="0" w:color="auto"/>
        <w:right w:val="none" w:sz="0" w:space="0" w:color="auto"/>
      </w:divBdr>
    </w:div>
    <w:div w:id="1753621333">
      <w:bodyDiv w:val="1"/>
      <w:marLeft w:val="0"/>
      <w:marRight w:val="0"/>
      <w:marTop w:val="0"/>
      <w:marBottom w:val="0"/>
      <w:divBdr>
        <w:top w:val="none" w:sz="0" w:space="0" w:color="auto"/>
        <w:left w:val="none" w:sz="0" w:space="0" w:color="auto"/>
        <w:bottom w:val="none" w:sz="0" w:space="0" w:color="auto"/>
        <w:right w:val="none" w:sz="0" w:space="0" w:color="auto"/>
      </w:divBdr>
    </w:div>
    <w:div w:id="181267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2507</Words>
  <Characters>14296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cp:lastPrinted>2018-06-13T11:48:00Z</cp:lastPrinted>
  <dcterms:created xsi:type="dcterms:W3CDTF">2018-06-13T09:12:00Z</dcterms:created>
  <dcterms:modified xsi:type="dcterms:W3CDTF">2018-06-13T11:48:00Z</dcterms:modified>
</cp:coreProperties>
</file>