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11" w:rsidRDefault="00500511" w:rsidP="00500511">
      <w:pPr>
        <w:tabs>
          <w:tab w:val="left" w:pos="360"/>
        </w:tabs>
        <w:autoSpaceDE w:val="0"/>
        <w:autoSpaceDN w:val="0"/>
        <w:adjustRightInd w:val="0"/>
        <w:spacing w:after="0"/>
        <w:jc w:val="center"/>
        <w:rPr>
          <w:rFonts w:ascii="PT Astra Serif" w:hAnsi="PT Astra Serif"/>
          <w:b/>
          <w:bCs/>
        </w:rPr>
      </w:pPr>
      <w:r>
        <w:rPr>
          <w:noProof/>
        </w:rPr>
        <w:drawing>
          <wp:inline distT="0" distB="0" distL="0" distR="0">
            <wp:extent cx="6288355" cy="10041901"/>
            <wp:effectExtent l="19050" t="0" r="0" b="0"/>
            <wp:docPr id="1" name="Рисунок 1" descr="C:\Users\Бухгалтерия\AppData\Local\Microsoft\Windows\INetCache\Content.Word\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ия\AppData\Local\Microsoft\Windows\INetCache\Content.Word\Scan0001.jpg"/>
                    <pic:cNvPicPr>
                      <a:picLocks noChangeAspect="1" noChangeArrowheads="1"/>
                    </pic:cNvPicPr>
                  </pic:nvPicPr>
                  <pic:blipFill>
                    <a:blip r:embed="rId8"/>
                    <a:srcRect/>
                    <a:stretch>
                      <a:fillRect/>
                    </a:stretch>
                  </pic:blipFill>
                  <pic:spPr bwMode="auto">
                    <a:xfrm>
                      <a:off x="0" y="0"/>
                      <a:ext cx="6290812" cy="10045824"/>
                    </a:xfrm>
                    <a:prstGeom prst="rect">
                      <a:avLst/>
                    </a:prstGeom>
                    <a:noFill/>
                    <a:ln w="9525">
                      <a:noFill/>
                      <a:miter lim="800000"/>
                      <a:headEnd/>
                      <a:tailEnd/>
                    </a:ln>
                  </pic:spPr>
                </pic:pic>
              </a:graphicData>
            </a:graphic>
          </wp:inline>
        </w:drawing>
      </w:r>
    </w:p>
    <w:p w:rsidR="003D2F83" w:rsidRDefault="003D2F83" w:rsidP="003D2F83">
      <w:pPr>
        <w:tabs>
          <w:tab w:val="left" w:pos="360"/>
        </w:tabs>
        <w:autoSpaceDE w:val="0"/>
        <w:autoSpaceDN w:val="0"/>
        <w:adjustRightInd w:val="0"/>
        <w:spacing w:after="0"/>
        <w:jc w:val="center"/>
        <w:rPr>
          <w:rFonts w:ascii="PT Astra Serif" w:hAnsi="PT Astra Serif"/>
          <w:b/>
          <w:bCs/>
        </w:rPr>
      </w:pPr>
      <w:r>
        <w:rPr>
          <w:rFonts w:ascii="PT Astra Serif" w:hAnsi="PT Astra Serif"/>
          <w:b/>
          <w:bCs/>
          <w:lang w:val="en-US"/>
        </w:rPr>
        <w:lastRenderedPageBreak/>
        <w:t>I</w:t>
      </w:r>
      <w:r>
        <w:rPr>
          <w:rFonts w:ascii="PT Astra Serif" w:hAnsi="PT Astra Serif"/>
          <w:b/>
          <w:bCs/>
        </w:rPr>
        <w:t>. СВЕДЕНИЯ О ПРОВОДИМОМ АУКЦИОНЕ В ЭЛЕКТРОННОЙ ФОРМЕ</w:t>
      </w:r>
    </w:p>
    <w:p w:rsidR="003D2F83" w:rsidRDefault="003D2F83" w:rsidP="003D2F83">
      <w:pPr>
        <w:tabs>
          <w:tab w:val="left" w:pos="360"/>
        </w:tabs>
        <w:autoSpaceDE w:val="0"/>
        <w:autoSpaceDN w:val="0"/>
        <w:adjustRightInd w:val="0"/>
        <w:spacing w:after="0"/>
        <w:ind w:firstLine="567"/>
        <w:jc w:val="both"/>
        <w:rPr>
          <w:rFonts w:ascii="PT Astra Serif" w:hAnsi="PT Astra Serif"/>
          <w:bCs/>
        </w:rPr>
      </w:pPr>
      <w:bookmarkStart w:id="0" w:name="_Ref119427085"/>
      <w:r>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82" w:type="dxa"/>
        <w:tblInd w:w="-976" w:type="dxa"/>
        <w:tblLayout w:type="fixed"/>
        <w:tblLook w:val="04A0" w:firstRow="1" w:lastRow="0" w:firstColumn="1" w:lastColumn="0" w:noHBand="0" w:noVBand="1"/>
      </w:tblPr>
      <w:tblGrid>
        <w:gridCol w:w="817"/>
        <w:gridCol w:w="2552"/>
        <w:gridCol w:w="7213"/>
      </w:tblGrid>
      <w:tr w:rsidR="003D2F83" w:rsidTr="003D2F8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w:t>
            </w:r>
          </w:p>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 xml:space="preserve">Наименование </w:t>
            </w:r>
          </w:p>
        </w:tc>
        <w:tc>
          <w:tcPr>
            <w:tcW w:w="72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Информация</w:t>
            </w:r>
          </w:p>
        </w:tc>
      </w:tr>
      <w:tr w:rsidR="003D2F83" w:rsidTr="003D2F83">
        <w:tc>
          <w:tcPr>
            <w:tcW w:w="10582" w:type="dxa"/>
            <w:gridSpan w:val="3"/>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Идентификационный код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Pr="0087743D" w:rsidRDefault="0087743D">
            <w:pPr>
              <w:keepNext/>
              <w:keepLines/>
              <w:widowControl w:val="0"/>
              <w:suppressLineNumbers/>
              <w:suppressAutoHyphens/>
              <w:spacing w:after="0"/>
              <w:jc w:val="both"/>
              <w:rPr>
                <w:rFonts w:ascii="Times New Roman" w:hAnsi="Times New Roman" w:cs="Times New Roman"/>
                <w:b/>
                <w:u w:val="single"/>
              </w:rPr>
            </w:pPr>
            <w:r w:rsidRPr="0087743D">
              <w:rPr>
                <w:rFonts w:ascii="Times New Roman" w:hAnsi="Times New Roman" w:cs="Times New Roman"/>
                <w:b/>
                <w:color w:val="000000"/>
                <w:shd w:val="clear" w:color="auto" w:fill="F5F5F5"/>
              </w:rPr>
              <w:t>213862200926886220100100170020000244</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Наименование Муниципального заказчика,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3D2F83" w:rsidRPr="00D4220E" w:rsidRDefault="003D2F83" w:rsidP="003D2F83">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3D2F83" w:rsidRDefault="003D2F83" w:rsidP="003D2F83">
            <w:pPr>
              <w:keepNext/>
              <w:keepLines/>
              <w:widowControl w:val="0"/>
              <w:suppressLineNumbers/>
              <w:suppressAutoHyphens/>
              <w:spacing w:after="0"/>
              <w:rPr>
                <w:rFonts w:ascii="PT Astra Serif" w:hAnsi="PT Astra Serif"/>
                <w:sz w:val="24"/>
                <w:szCs w:val="24"/>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уполномоченного органа (учреждения),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u w:val="single"/>
              </w:rPr>
            </w:pPr>
            <w:r>
              <w:rPr>
                <w:rFonts w:ascii="PT Astra Serif" w:hAnsi="PT Astra Serif"/>
                <w:u w:val="single"/>
              </w:rPr>
              <w:t>Наименование:</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 xml:space="preserve">Администрация города Югорска. </w:t>
            </w:r>
          </w:p>
          <w:p w:rsidR="003D2F83" w:rsidRDefault="003D2F83">
            <w:pPr>
              <w:keepNext/>
              <w:keepLines/>
              <w:widowControl w:val="0"/>
              <w:suppressLineNumbers/>
              <w:suppressAutoHyphens/>
              <w:spacing w:after="0"/>
              <w:rPr>
                <w:rFonts w:ascii="PT Astra Serif" w:hAnsi="PT Astra Serif"/>
                <w:u w:val="single"/>
              </w:rPr>
            </w:pPr>
            <w:r>
              <w:rPr>
                <w:rFonts w:ascii="PT Astra Serif" w:hAnsi="PT Astra Serif"/>
                <w:u w:val="single"/>
              </w:rPr>
              <w:t>Место нахождения:</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 xml:space="preserve">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p>
          <w:p w:rsidR="003D2F83" w:rsidRDefault="003D2F83">
            <w:pPr>
              <w:keepNext/>
              <w:keepLines/>
              <w:widowControl w:val="0"/>
              <w:suppressLineNumbers/>
              <w:suppressAutoHyphens/>
              <w:spacing w:after="0"/>
              <w:rPr>
                <w:rFonts w:ascii="PT Astra Serif" w:hAnsi="PT Astra Serif"/>
              </w:rPr>
            </w:pPr>
            <w:r>
              <w:rPr>
                <w:rFonts w:ascii="PT Astra Serif" w:hAnsi="PT Astra Serif"/>
                <w:u w:val="single"/>
              </w:rPr>
              <w:t>Почтовый адрес</w:t>
            </w:r>
            <w:r>
              <w:rPr>
                <w:rFonts w:ascii="PT Astra Serif" w:hAnsi="PT Astra Serif"/>
              </w:rPr>
              <w:t>:</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628260, Ханты - Мансийский автономный округ - Югра, Тюменская обл., г. Югорск, ул. 40 лет Победы, 11.</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Телефон 8(</w:t>
            </w:r>
            <w:r>
              <w:rPr>
                <w:rFonts w:ascii="PT Astra Serif" w:hAnsi="PT Astra Serif"/>
                <w:u w:val="single"/>
              </w:rPr>
              <w:t>34675) 50037</w:t>
            </w:r>
            <w:r>
              <w:rPr>
                <w:rFonts w:ascii="PT Astra Serif" w:hAnsi="PT Astra Serif"/>
              </w:rPr>
              <w:t xml:space="preserve"> факс 8(</w:t>
            </w:r>
            <w:r>
              <w:rPr>
                <w:rFonts w:ascii="PT Astra Serif" w:hAnsi="PT Astra Serif"/>
                <w:u w:val="single"/>
              </w:rPr>
              <w:t>34675) 50037</w:t>
            </w:r>
          </w:p>
          <w:p w:rsidR="003D2F83" w:rsidRDefault="003D2F83">
            <w:pPr>
              <w:keepNext/>
              <w:keepLines/>
              <w:widowControl w:val="0"/>
              <w:suppressLineNumbers/>
              <w:suppressAutoHyphens/>
              <w:spacing w:after="0"/>
              <w:rPr>
                <w:rFonts w:ascii="PT Astra Serif" w:hAnsi="PT Astra Serif"/>
              </w:rPr>
            </w:pPr>
            <w:r>
              <w:rPr>
                <w:rFonts w:ascii="PT Astra Serif" w:hAnsi="PT Astra Serif"/>
                <w:u w:val="single"/>
              </w:rPr>
              <w:t>Адрес электронной почты:</w:t>
            </w:r>
            <w:r>
              <w:rPr>
                <w:rFonts w:ascii="PT Astra Serif" w:hAnsi="PT Astra Serif"/>
              </w:rPr>
              <w:t xml:space="preserve"> omz@ugorsk.ru </w:t>
            </w:r>
          </w:p>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департамента экономического развития и проектного управления Захарова Наталья Борисовна</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специализированной организации,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Не привлекается</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Информация о контрактной службе заказчика, контрактном управляющем, </w:t>
            </w:r>
            <w:proofErr w:type="gramStart"/>
            <w:r>
              <w:rPr>
                <w:rFonts w:ascii="PT Astra Serif" w:hAnsi="PT Astra Serif"/>
              </w:rPr>
              <w:t>ответственных</w:t>
            </w:r>
            <w:proofErr w:type="gramEnd"/>
            <w:r>
              <w:rPr>
                <w:rFonts w:ascii="PT Astra Serif" w:hAnsi="PT Astra Serif"/>
              </w:rPr>
              <w:t xml:space="preserve"> за заключение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Руководитель контрактной службы – главный специалист по закупкам Белинская Наталия Николаевна</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3D2F83" w:rsidRDefault="003D2F83" w:rsidP="003D2F83">
            <w:pPr>
              <w:keepNext/>
              <w:keepLines/>
              <w:widowControl w:val="0"/>
              <w:suppressLineNumbers/>
              <w:suppressAutoHyphens/>
              <w:spacing w:after="0"/>
              <w:jc w:val="both"/>
              <w:rPr>
                <w:rFonts w:ascii="PT Astra Serif" w:hAnsi="PT Astra Serif"/>
                <w:sz w:val="24"/>
                <w:szCs w:val="24"/>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3D2F83" w:rsidTr="003D2F83">
        <w:tc>
          <w:tcPr>
            <w:tcW w:w="817" w:type="dxa"/>
            <w:vMerge w:val="restart"/>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Наименование оператора электронной </w:t>
            </w:r>
            <w:r>
              <w:rPr>
                <w:rFonts w:ascii="PT Astra Serif" w:hAnsi="PT Astra Serif"/>
              </w:rPr>
              <w:lastRenderedPageBreak/>
              <w:t>площадки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hd w:val="clear" w:color="auto" w:fill="FFFFFF"/>
              <w:spacing w:after="0"/>
              <w:rPr>
                <w:rFonts w:ascii="PT Astra Serif" w:hAnsi="PT Astra Serif"/>
                <w:bCs/>
                <w:sz w:val="24"/>
                <w:szCs w:val="24"/>
              </w:rPr>
            </w:pPr>
            <w:r>
              <w:rPr>
                <w:rFonts w:ascii="PT Astra Serif" w:hAnsi="PT Astra Serif"/>
                <w:bCs/>
              </w:rPr>
              <w:lastRenderedPageBreak/>
              <w:t>Наименование: Закрытое акционерное общество «Сбербанк –</w:t>
            </w:r>
          </w:p>
          <w:p w:rsidR="003D2F83" w:rsidRDefault="003D2F83">
            <w:pPr>
              <w:shd w:val="clear" w:color="auto" w:fill="FFFFFF"/>
              <w:spacing w:after="0"/>
              <w:jc w:val="both"/>
              <w:rPr>
                <w:rFonts w:ascii="PT Astra Serif" w:hAnsi="PT Astra Serif"/>
                <w:sz w:val="24"/>
                <w:szCs w:val="24"/>
              </w:rPr>
            </w:pPr>
            <w:r>
              <w:rPr>
                <w:rFonts w:ascii="PT Astra Serif" w:hAnsi="PT Astra Serif"/>
                <w:bCs/>
              </w:rPr>
              <w:t>Автоматизированная система торгов»</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Адрес электронной площадки в информационно-телекоммуникационной сети «Интернет»</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http://</w:t>
            </w:r>
            <w:proofErr w:type="spellStart"/>
            <w:r>
              <w:rPr>
                <w:rFonts w:ascii="PT Astra Serif" w:hAnsi="PT Astra Serif"/>
                <w:lang w:val="en-US"/>
              </w:rPr>
              <w:t>sberbank</w:t>
            </w:r>
            <w:proofErr w:type="spellEnd"/>
            <w:r>
              <w:rPr>
                <w:rFonts w:ascii="PT Astra Serif" w:hAnsi="PT Astra Serif"/>
              </w:rPr>
              <w:t>-</w:t>
            </w:r>
            <w:proofErr w:type="spellStart"/>
            <w:r>
              <w:rPr>
                <w:rFonts w:ascii="PT Astra Serif" w:hAnsi="PT Astra Serif"/>
                <w:lang w:val="en-US"/>
              </w:rPr>
              <w:t>ast</w:t>
            </w:r>
            <w:proofErr w:type="spellEnd"/>
            <w:r>
              <w:rPr>
                <w:rFonts w:ascii="PT Astra Serif" w:hAnsi="PT Astra Serif"/>
              </w:rPr>
              <w:t>.</w:t>
            </w:r>
            <w:proofErr w:type="spellStart"/>
            <w:r>
              <w:rPr>
                <w:rFonts w:ascii="PT Astra Serif" w:hAnsi="PT Astra Serif"/>
              </w:rPr>
              <w:t>ru</w:t>
            </w:r>
            <w:proofErr w:type="spellEnd"/>
            <w:r>
              <w:rPr>
                <w:rFonts w:ascii="PT Astra Serif" w:hAnsi="PT Astra Serif"/>
              </w:rPr>
              <w:t>/</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2" w:name="_Ref166267456"/>
            <w:bookmarkStart w:id="3" w:name="_Ref166267499"/>
            <w:bookmarkStart w:id="4" w:name="_Ref353200173" w:colFirst="0" w:colLast="0"/>
            <w:bookmarkEnd w:id="2"/>
            <w:bookmarkEnd w:id="3"/>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Вид и предмет электронного аукциона</w:t>
            </w:r>
          </w:p>
        </w:tc>
        <w:tc>
          <w:tcPr>
            <w:tcW w:w="7213" w:type="dxa"/>
            <w:tcBorders>
              <w:top w:val="single" w:sz="4" w:space="0" w:color="auto"/>
              <w:left w:val="single" w:sz="4" w:space="0" w:color="auto"/>
              <w:bottom w:val="single" w:sz="4" w:space="0" w:color="auto"/>
              <w:right w:val="single" w:sz="4" w:space="0" w:color="auto"/>
            </w:tcBorders>
            <w:hideMark/>
          </w:tcPr>
          <w:p w:rsidR="003D2F83" w:rsidRPr="003D2F83" w:rsidRDefault="003D2F83" w:rsidP="003D2F83">
            <w:pPr>
              <w:pStyle w:val="a5"/>
              <w:autoSpaceDE w:val="0"/>
              <w:autoSpaceDN w:val="0"/>
              <w:adjustRightInd w:val="0"/>
              <w:ind w:left="0"/>
              <w:contextualSpacing/>
              <w:jc w:val="both"/>
              <w:rPr>
                <w:b/>
                <w:bCs/>
              </w:rPr>
            </w:pPr>
            <w:r>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bCs/>
              </w:rPr>
              <w:t xml:space="preserve">на право заключения гражданско-правового договора на поставку </w:t>
            </w:r>
            <w:r w:rsidRPr="003D2F83">
              <w:t>молочной продукции</w:t>
            </w:r>
          </w:p>
        </w:tc>
      </w:tr>
      <w:bookmarkEnd w:id="4"/>
      <w:tr w:rsidR="003D2F83" w:rsidTr="003D2F83">
        <w:trPr>
          <w:trHeight w:val="453"/>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Указано в части </w:t>
            </w:r>
            <w:r>
              <w:rPr>
                <w:rFonts w:ascii="PT Astra Serif" w:hAnsi="PT Astra Serif"/>
                <w:lang w:val="en-US"/>
              </w:rPr>
              <w:t>II</w:t>
            </w:r>
            <w:r>
              <w:rPr>
                <w:rFonts w:ascii="PT Astra Serif" w:hAnsi="PT Astra Serif"/>
              </w:rPr>
              <w:t>«ТЕХНИЧЕСКОЕ ЗАДАНИЕ» настоящей документации об аукционе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Место доставки товара, выполнения работ, оказания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 xml:space="preserve">Место доставки товара: 628260 ул. Садовая д. 72, ул. </w:t>
            </w:r>
            <w:r>
              <w:rPr>
                <w:rFonts w:ascii="Times New Roman" w:hAnsi="Times New Roman" w:cs="Times New Roman"/>
              </w:rPr>
              <w:t>Уральская, д.16а</w:t>
            </w:r>
            <w:r w:rsidRPr="00D4220E">
              <w:rPr>
                <w:rFonts w:ascii="Times New Roman" w:hAnsi="Times New Roman" w:cs="Times New Roman"/>
              </w:rPr>
              <w:t>, г. Югорск, Ханты-Мансийский автономный округ-Югра, Тюменская область.</w:t>
            </w:r>
            <w:proofErr w:type="gramEnd"/>
          </w:p>
          <w:p w:rsidR="003D2F83" w:rsidRDefault="003D2F83">
            <w:pPr>
              <w:autoSpaceDE w:val="0"/>
              <w:autoSpaceDN w:val="0"/>
              <w:adjustRightInd w:val="0"/>
              <w:spacing w:after="0"/>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Сроки поставки товара или завершения работы, либо график оказания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Pr="00DC70B1" w:rsidRDefault="003D2F83" w:rsidP="00DC70B1">
            <w:pPr>
              <w:spacing w:after="0"/>
              <w:ind w:firstLine="567"/>
              <w:rPr>
                <w:rFonts w:ascii="PT Astra Serif" w:hAnsi="PT Astra Serif"/>
              </w:rPr>
            </w:pPr>
            <w:r>
              <w:rPr>
                <w:rFonts w:ascii="PT Astra Serif" w:hAnsi="PT Astra Serif"/>
              </w:rPr>
              <w:t>Со дня подписания гражданско-правового договора по 31.12.2021г. по письменной или телефонной заявке заказчика</w:t>
            </w:r>
            <w:r w:rsidR="00DC70B1">
              <w:rPr>
                <w:rFonts w:ascii="PT Astra Serif" w:hAnsi="PT Astra Serif"/>
              </w:rPr>
              <w:t xml:space="preserve">. </w:t>
            </w:r>
            <w:r w:rsidR="00DC70B1" w:rsidRPr="003A2190">
              <w:rPr>
                <w:rFonts w:ascii="PT Astra Serif" w:hAnsi="PT Astra Serif"/>
              </w:rPr>
              <w:t xml:space="preserve">Заказчиком не </w:t>
            </w:r>
            <w:proofErr w:type="gramStart"/>
            <w:r w:rsidR="00DC70B1" w:rsidRPr="003A2190">
              <w:rPr>
                <w:rFonts w:ascii="PT Astra Serif" w:hAnsi="PT Astra Serif"/>
              </w:rPr>
              <w:t>позднее</w:t>
            </w:r>
            <w:proofErr w:type="gramEnd"/>
            <w:r w:rsidR="00DC70B1" w:rsidRPr="003A2190">
              <w:rPr>
                <w:rFonts w:ascii="PT Astra Serif" w:hAnsi="PT Astra Serif"/>
              </w:rPr>
              <w:t xml:space="preserve"> чем за 3 (три) рабочих</w:t>
            </w:r>
            <w:r w:rsidR="00DC70B1" w:rsidRPr="003A2190">
              <w:rPr>
                <w:rFonts w:ascii="PT Astra Serif" w:hAnsi="PT Astra Serif"/>
                <w:vertAlign w:val="superscript"/>
              </w:rPr>
              <w:t xml:space="preserve">  </w:t>
            </w:r>
            <w:r w:rsidR="00DC70B1">
              <w:rPr>
                <w:rFonts w:ascii="PT Astra Serif" w:hAnsi="PT Astra Serif"/>
              </w:rPr>
              <w:t>дня</w:t>
            </w:r>
            <w:r w:rsidR="00DC70B1" w:rsidRPr="003A2190">
              <w:rPr>
                <w:rFonts w:ascii="PT Astra Serif" w:hAnsi="PT Astra Serif"/>
              </w:rPr>
              <w:t xml:space="preserve"> до предполагаемой поставки Товара в пределах ср</w:t>
            </w:r>
            <w:r w:rsidR="00DC70B1">
              <w:rPr>
                <w:rFonts w:ascii="PT Astra Serif" w:hAnsi="PT Astra Serif"/>
              </w:rPr>
              <w:t>ока, установленного пунктом 10 настоящей Документацией об аукционе</w:t>
            </w:r>
            <w:r w:rsidR="00DC70B1" w:rsidRPr="003A2190">
              <w:rPr>
                <w:rFonts w:ascii="PT Astra Serif" w:hAnsi="PT Astra Serif"/>
              </w:rPr>
              <w:t>.</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iCs/>
                <w:sz w:val="24"/>
                <w:szCs w:val="24"/>
              </w:rPr>
            </w:pPr>
            <w:r>
              <w:rPr>
                <w:rFonts w:ascii="PT Astra Serif" w:hAnsi="PT Astra Serif"/>
              </w:rPr>
              <w:t>Начальная (максимальная) цена договора, размер аванса</w:t>
            </w:r>
          </w:p>
        </w:tc>
        <w:tc>
          <w:tcPr>
            <w:tcW w:w="7213" w:type="dxa"/>
            <w:tcBorders>
              <w:top w:val="single" w:sz="4" w:space="0" w:color="auto"/>
              <w:left w:val="single" w:sz="4" w:space="0" w:color="auto"/>
              <w:bottom w:val="single" w:sz="4" w:space="0" w:color="auto"/>
              <w:right w:val="single" w:sz="4" w:space="0" w:color="auto"/>
            </w:tcBorders>
            <w:hideMark/>
          </w:tcPr>
          <w:p w:rsidR="003D2F83" w:rsidRPr="003D2F83" w:rsidRDefault="003D2F83">
            <w:pPr>
              <w:widowControl w:val="0"/>
              <w:tabs>
                <w:tab w:val="num" w:pos="1134"/>
                <w:tab w:val="left" w:pos="9900"/>
              </w:tabs>
              <w:spacing w:after="0"/>
              <w:rPr>
                <w:rFonts w:ascii="Times New Roman" w:hAnsi="Times New Roman" w:cs="Times New Roman"/>
                <w:b/>
                <w:sz w:val="24"/>
                <w:szCs w:val="24"/>
              </w:rPr>
            </w:pPr>
            <w:r w:rsidRPr="003D2F83">
              <w:rPr>
                <w:rFonts w:ascii="Times New Roman" w:hAnsi="Times New Roman" w:cs="Times New Roman"/>
                <w:b/>
                <w:snapToGrid w:val="0"/>
              </w:rPr>
              <w:t xml:space="preserve">2 944 520 (Два миллиона девятьсот сорок четыре тысячи пятьсот двадцать) рублей 40 копеек. </w:t>
            </w:r>
          </w:p>
          <w:p w:rsidR="003D2F83" w:rsidRDefault="003D2F83">
            <w:pPr>
              <w:spacing w:after="60"/>
              <w:jc w:val="both"/>
              <w:rPr>
                <w:rFonts w:ascii="PT Astra Serif" w:hAnsi="PT Astra Serif"/>
                <w:sz w:val="24"/>
                <w:szCs w:val="24"/>
              </w:rPr>
            </w:pPr>
            <w:r>
              <w:rPr>
                <w:rFonts w:ascii="PT Astra Serif" w:hAnsi="PT Astra Serif"/>
              </w:rPr>
              <w:t>Выплата аванса: не предусмотрено.</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Обоснование начальной (максимальной) цены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bCs/>
                <w:sz w:val="24"/>
                <w:szCs w:val="24"/>
              </w:rPr>
            </w:pPr>
            <w:r>
              <w:rPr>
                <w:rFonts w:ascii="PT Astra Serif" w:hAnsi="PT Astra Serif"/>
                <w:bCs/>
              </w:rPr>
              <w:t xml:space="preserve">Содержится в части </w:t>
            </w:r>
            <w:r>
              <w:rPr>
                <w:rFonts w:ascii="PT Astra Serif" w:hAnsi="PT Astra Serif"/>
                <w:bCs/>
                <w:lang w:val="en-US"/>
              </w:rPr>
              <w:t>IV</w:t>
            </w:r>
            <w:r>
              <w:rPr>
                <w:rFonts w:ascii="PT Astra Serif" w:hAnsi="PT Astra Serif"/>
                <w:bCs/>
              </w:rPr>
              <w:t xml:space="preserve">. «ОБОСНОВАНИЕ НАЧАЛЬНОЙ (МАКСИМАЛЬНОЙ) ЦЕНЫ ГРАЖДАНСКО-ПРАВОВОГО ДОГОВОРА». </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Источник финансирования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Средства бюджетных учреждений на 2021 год</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5"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iCs/>
              </w:rPr>
              <w:t>Не предусмотрена</w:t>
            </w:r>
          </w:p>
        </w:tc>
      </w:tr>
      <w:bookmarkEnd w:id="5"/>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Сведения о валюте, используемой для формирования цены </w:t>
            </w:r>
          </w:p>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договора и расчетов с поставщиками (исполнителями, подрядчиками)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Российский рубль</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Не применяется</w:t>
            </w:r>
          </w:p>
        </w:tc>
      </w:tr>
      <w:tr w:rsidR="003D2F83" w:rsidTr="003D2F83">
        <w:tc>
          <w:tcPr>
            <w:tcW w:w="817" w:type="dxa"/>
            <w:vMerge w:val="restart"/>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Единые требования к участникам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tabs>
                <w:tab w:val="left" w:pos="708"/>
              </w:tabs>
              <w:spacing w:after="0"/>
              <w:outlineLvl w:val="2"/>
              <w:rPr>
                <w:rFonts w:ascii="PT Astra Serif" w:hAnsi="PT Astra Serif"/>
                <w:sz w:val="24"/>
                <w:szCs w:val="24"/>
              </w:rPr>
            </w:pPr>
            <w:bookmarkStart w:id="6" w:name="_Ref166313730"/>
            <w:bookmarkStart w:id="7" w:name="_Ref166098622"/>
            <w:proofErr w:type="gramStart"/>
            <w:r>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D2F83" w:rsidRDefault="003D2F83">
            <w:pPr>
              <w:spacing w:after="0"/>
              <w:outlineLvl w:val="2"/>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84ECA">
              <w:fldChar w:fldCharType="begin"/>
            </w:r>
            <w:r w:rsidR="00484ECA">
              <w:instrText xml:space="preserve"> REF _Ref353200173 \r \h  \* MERGEFORMAT </w:instrText>
            </w:r>
            <w:r w:rsidR="00484ECA">
              <w:fldChar w:fldCharType="separate"/>
            </w:r>
            <w:r w:rsidR="00484ECA">
              <w:t>7</w:t>
            </w:r>
            <w:r w:rsidR="00484ECA">
              <w:fldChar w:fldCharType="end"/>
            </w:r>
            <w:r>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D2F83" w:rsidRDefault="003D2F83">
            <w:pPr>
              <w:spacing w:after="0"/>
              <w:outlineLvl w:val="3"/>
              <w:rPr>
                <w:rFonts w:ascii="PT Astra Serif" w:hAnsi="PT Astra Serif"/>
              </w:rPr>
            </w:pPr>
            <w:r>
              <w:rPr>
                <w:rFonts w:ascii="PT Astra Serif" w:hAnsi="PT Astra Serif"/>
              </w:rPr>
              <w:t>Требования к участникам закупки:</w:t>
            </w:r>
          </w:p>
          <w:p w:rsidR="003D2F83" w:rsidRDefault="003D2F83">
            <w:pPr>
              <w:suppressAutoHyphens/>
              <w:spacing w:after="0"/>
              <w:rPr>
                <w:rFonts w:ascii="PT Astra Serif" w:hAnsi="PT Astra Serif"/>
              </w:rPr>
            </w:pPr>
            <w:r>
              <w:rPr>
                <w:rFonts w:ascii="PT Astra Serif" w:hAnsi="PT Astra Serif"/>
              </w:rPr>
              <w:t xml:space="preserve">1) соответствие требованиям, </w:t>
            </w:r>
            <w:r>
              <w:rPr>
                <w:rFonts w:ascii="PT Astra Serif" w:hAnsi="PT Astra Serif"/>
                <w:bCs/>
              </w:rPr>
              <w:t>установленным</w:t>
            </w:r>
            <w:r>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PT Astra Serif" w:hAnsi="PT Astra Serif"/>
                <w:bCs/>
              </w:rPr>
              <w:t>ом</w:t>
            </w:r>
            <w:r>
              <w:rPr>
                <w:rFonts w:ascii="PT Astra Serif" w:hAnsi="PT Astra Serif"/>
              </w:rPr>
              <w:t xml:space="preserve"> закупки;</w:t>
            </w:r>
          </w:p>
          <w:p w:rsidR="003D2F83" w:rsidRDefault="003D2F83">
            <w:pPr>
              <w:suppressAutoHyphens/>
              <w:spacing w:after="0"/>
              <w:rPr>
                <w:rFonts w:ascii="PT Astra Serif" w:hAnsi="PT Astra Serif"/>
              </w:rPr>
            </w:pPr>
            <w:r>
              <w:rPr>
                <w:rFonts w:ascii="PT Astra Serif" w:hAnsi="PT Astra Serif"/>
              </w:rPr>
              <w:t xml:space="preserve">2) </w:t>
            </w:r>
            <w:proofErr w:type="spellStart"/>
            <w:r>
              <w:rPr>
                <w:rFonts w:ascii="PT Astra Serif" w:hAnsi="PT Astra Serif"/>
              </w:rPr>
              <w:t>непроведение</w:t>
            </w:r>
            <w:proofErr w:type="spellEnd"/>
            <w:r>
              <w:rPr>
                <w:rFonts w:ascii="PT Astra Serif" w:hAnsi="PT Astra Serif"/>
              </w:rPr>
              <w:t xml:space="preserve"> ликвидации участника </w:t>
            </w:r>
            <w:r>
              <w:rPr>
                <w:rFonts w:ascii="PT Astra Serif" w:hAnsi="PT Astra Serif"/>
                <w:bCs/>
              </w:rPr>
              <w:t>закупки -</w:t>
            </w:r>
            <w:r>
              <w:rPr>
                <w:rFonts w:ascii="PT Astra Serif" w:hAnsi="PT Astra Serif"/>
              </w:rPr>
              <w:t xml:space="preserve"> юридического лица и отсутствие решения арбитражного суда о признании участника </w:t>
            </w:r>
            <w:r>
              <w:rPr>
                <w:rFonts w:ascii="PT Astra Serif" w:hAnsi="PT Astra Serif"/>
                <w:bCs/>
              </w:rPr>
              <w:t>закупки</w:t>
            </w:r>
            <w:r>
              <w:rPr>
                <w:rFonts w:ascii="PT Astra Serif" w:hAnsi="PT Astra Serif"/>
              </w:rPr>
              <w:t xml:space="preserve"> - юридического лица, индивидуального предпринимателя </w:t>
            </w:r>
            <w:r>
              <w:rPr>
                <w:rFonts w:ascii="PT Astra Serif" w:hAnsi="PT Astra Serif"/>
                <w:bCs/>
              </w:rPr>
              <w:t>несостоятельным (</w:t>
            </w:r>
            <w:r>
              <w:rPr>
                <w:rFonts w:ascii="PT Astra Serif" w:hAnsi="PT Astra Serif"/>
              </w:rPr>
              <w:t>банкротом</w:t>
            </w:r>
            <w:r>
              <w:rPr>
                <w:rFonts w:ascii="PT Astra Serif" w:hAnsi="PT Astra Serif"/>
                <w:bCs/>
              </w:rPr>
              <w:t>)</w:t>
            </w:r>
            <w:r>
              <w:rPr>
                <w:rFonts w:ascii="PT Astra Serif" w:hAnsi="PT Astra Serif"/>
              </w:rPr>
              <w:t xml:space="preserve"> и об открытии конкурсного производства;</w:t>
            </w:r>
          </w:p>
          <w:p w:rsidR="003D2F83" w:rsidRDefault="003D2F83">
            <w:pPr>
              <w:suppressAutoHyphens/>
              <w:spacing w:after="0"/>
              <w:rPr>
                <w:rFonts w:ascii="PT Astra Serif" w:hAnsi="PT Astra Serif"/>
              </w:rPr>
            </w:pPr>
            <w:r>
              <w:rPr>
                <w:rFonts w:ascii="PT Astra Serif" w:hAnsi="PT Astra Serif"/>
              </w:rPr>
              <w:t xml:space="preserve">3) </w:t>
            </w:r>
            <w:proofErr w:type="spellStart"/>
            <w:r>
              <w:rPr>
                <w:rFonts w:ascii="PT Astra Serif" w:hAnsi="PT Astra Serif"/>
              </w:rPr>
              <w:t>неприостановление</w:t>
            </w:r>
            <w:proofErr w:type="spellEnd"/>
            <w:r>
              <w:rPr>
                <w:rFonts w:ascii="PT Astra Serif" w:hAnsi="PT Astra Serif"/>
              </w:rPr>
              <w:t xml:space="preserve">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3D2F83" w:rsidRDefault="003D2F83">
            <w:pPr>
              <w:suppressAutoHyphens/>
              <w:spacing w:after="0"/>
              <w:rPr>
                <w:rFonts w:ascii="PT Astra Serif" w:hAnsi="PT Astra Serif"/>
              </w:rPr>
            </w:pPr>
            <w:proofErr w:type="gramStart"/>
            <w:r>
              <w:rPr>
                <w:rFonts w:ascii="PT Astra Serif" w:hAnsi="PT Astra Serif"/>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rPr>
              <w:t xml:space="preserve"> </w:t>
            </w:r>
            <w:proofErr w:type="gramStart"/>
            <w:r>
              <w:rPr>
                <w:rFonts w:ascii="PT Astra Serif" w:hAnsi="PT Astra Serif"/>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rPr>
              <w:t>указанных</w:t>
            </w:r>
            <w:proofErr w:type="gramEnd"/>
            <w:r>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F83" w:rsidRDefault="003D2F83">
            <w:pPr>
              <w:suppressAutoHyphens/>
              <w:spacing w:after="0"/>
              <w:rPr>
                <w:rFonts w:ascii="PT Astra Serif" w:hAnsi="PT Astra Serif"/>
              </w:rPr>
            </w:pPr>
            <w:proofErr w:type="gramStart"/>
            <w:r>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PT Astra Serif" w:hAnsi="PT Astra Serif"/>
              </w:rPr>
              <w:t>вотношении</w:t>
            </w:r>
            <w:proofErr w:type="spellEnd"/>
            <w:proofErr w:type="gramEnd"/>
            <w:r>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F83" w:rsidRDefault="003D2F83">
            <w:pPr>
              <w:suppressAutoHyphens/>
              <w:spacing w:after="0"/>
              <w:rPr>
                <w:rFonts w:ascii="PT Astra Serif" w:hAnsi="PT Astra Serif"/>
              </w:rPr>
            </w:pPr>
            <w:r>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2F83" w:rsidRDefault="003D2F83">
            <w:pPr>
              <w:suppressAutoHyphens/>
              <w:spacing w:after="0"/>
              <w:rPr>
                <w:rFonts w:ascii="PT Astra Serif" w:hAnsi="PT Astra Serif"/>
              </w:rPr>
            </w:pPr>
            <w:r>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D2F83" w:rsidRDefault="003D2F83">
            <w:pPr>
              <w:suppressAutoHyphens/>
              <w:spacing w:after="0"/>
              <w:rPr>
                <w:rFonts w:ascii="PT Astra Serif" w:hAnsi="PT Astra Serif"/>
              </w:rPr>
            </w:pPr>
            <w:bookmarkStart w:id="8" w:name="Par546"/>
            <w:bookmarkEnd w:id="8"/>
            <w:proofErr w:type="gramStart"/>
            <w:r>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Pr>
                <w:rFonts w:ascii="PT Astra Serif" w:hAnsi="PT Astra Serif"/>
              </w:rPr>
              <w:lastRenderedPageBreak/>
              <w:t xml:space="preserve">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PT Astra Serif" w:hAnsi="PT Astra Serif"/>
              </w:rPr>
              <w:t>илиунитарного</w:t>
            </w:r>
            <w:proofErr w:type="spellEnd"/>
            <w:proofErr w:type="gramEnd"/>
            <w:r>
              <w:rPr>
                <w:rFonts w:ascii="PT Astra Serif" w:hAnsi="PT Astra Serif"/>
              </w:rPr>
              <w:t xml:space="preserve"> </w:t>
            </w:r>
            <w:proofErr w:type="gramStart"/>
            <w:r>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rPr>
              <w:t>неполнородными</w:t>
            </w:r>
            <w:proofErr w:type="spellEnd"/>
            <w:r>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F83" w:rsidRDefault="003D2F83">
            <w:pPr>
              <w:suppressAutoHyphens/>
              <w:spacing w:after="0"/>
              <w:rPr>
                <w:rFonts w:ascii="PT Astra Serif" w:hAnsi="PT Astra Serif"/>
              </w:rPr>
            </w:pPr>
            <w:r>
              <w:rPr>
                <w:rFonts w:ascii="PT Astra Serif" w:hAnsi="PT Astra Serif"/>
              </w:rPr>
              <w:t>8) участник закупки не является офшорной компанией;</w:t>
            </w:r>
          </w:p>
          <w:p w:rsidR="003D2F83" w:rsidRDefault="003D2F83">
            <w:pPr>
              <w:suppressAutoHyphens/>
              <w:spacing w:after="0"/>
              <w:jc w:val="both"/>
              <w:rPr>
                <w:rFonts w:ascii="PT Astra Serif" w:hAnsi="PT Astra Serif"/>
                <w:sz w:val="24"/>
                <w:szCs w:val="24"/>
              </w:rPr>
            </w:pPr>
            <w:r>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Требование об отсутствии сведений об участнике закупки в реестре недобросовестных поставщиков</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napToGrid w:val="0"/>
              <w:spacing w:after="0"/>
              <w:jc w:val="both"/>
              <w:rPr>
                <w:rFonts w:ascii="PT Astra Serif" w:hAnsi="PT Astra Serif"/>
                <w:sz w:val="24"/>
                <w:szCs w:val="24"/>
              </w:rPr>
            </w:pPr>
            <w:r>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bookmarkStart w:id="9" w:name="_Ref169627087"/>
            <w:bookmarkEnd w:id="9"/>
            <w:r>
              <w:rPr>
                <w:rFonts w:ascii="PT Astra Serif" w:hAnsi="PT Astra Serif"/>
              </w:rPr>
              <w:t>Дополнительные требования к участникам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napToGrid w:val="0"/>
              <w:spacing w:after="0"/>
              <w:jc w:val="both"/>
              <w:rPr>
                <w:rFonts w:ascii="PT Astra Serif" w:hAnsi="PT Astra Serif"/>
                <w:sz w:val="24"/>
                <w:szCs w:val="24"/>
              </w:rPr>
            </w:pPr>
            <w:r>
              <w:rPr>
                <w:rFonts w:ascii="PT Astra Serif" w:hAnsi="PT Astra Serif"/>
              </w:rPr>
              <w:t>Не установлено</w:t>
            </w:r>
          </w:p>
        </w:tc>
      </w:tr>
      <w:tr w:rsidR="003D2F83" w:rsidTr="003D2F83">
        <w:tc>
          <w:tcPr>
            <w:tcW w:w="817" w:type="dxa"/>
            <w:tcBorders>
              <w:top w:val="nil"/>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sz w:val="24"/>
                <w:szCs w:val="24"/>
              </w:rPr>
            </w:pPr>
            <w:r>
              <w:rPr>
                <w:rFonts w:ascii="PT Astra Serif" w:hAnsi="PT Astra Serif"/>
              </w:rPr>
              <w:t xml:space="preserve">Не установлено </w:t>
            </w:r>
          </w:p>
        </w:tc>
      </w:tr>
      <w:tr w:rsidR="003D2F83" w:rsidTr="003D2F83">
        <w:tc>
          <w:tcPr>
            <w:tcW w:w="817" w:type="dxa"/>
            <w:tcBorders>
              <w:top w:val="nil"/>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Порядок, даты начала и окончания срока предоставления участникам закупки </w:t>
            </w:r>
            <w:r>
              <w:rPr>
                <w:rFonts w:ascii="PT Astra Serif" w:hAnsi="PT Astra Serif"/>
              </w:rPr>
              <w:lastRenderedPageBreak/>
              <w:t>разъяснений положений документации об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outlineLvl w:val="1"/>
              <w:rPr>
                <w:rFonts w:ascii="PT Astra Serif" w:hAnsi="PT Astra Serif"/>
                <w:sz w:val="24"/>
                <w:szCs w:val="24"/>
              </w:rPr>
            </w:pPr>
            <w:r>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w:t>
            </w:r>
            <w:r>
              <w:rPr>
                <w:rFonts w:ascii="PT Astra Serif" w:hAnsi="PT Astra Serif"/>
              </w:rPr>
              <w:lastRenderedPageBreak/>
              <w:t xml:space="preserve">планируется проведение такого аукциона, запрос о даче разъяснений положений документации о таком аукционе. </w:t>
            </w:r>
          </w:p>
          <w:p w:rsidR="003D2F83" w:rsidRDefault="003D2F83">
            <w:pPr>
              <w:suppressAutoHyphens/>
              <w:autoSpaceDE w:val="0"/>
              <w:autoSpaceDN w:val="0"/>
              <w:adjustRightInd w:val="0"/>
              <w:spacing w:after="0"/>
              <w:outlineLvl w:val="1"/>
              <w:rPr>
                <w:rFonts w:ascii="PT Astra Serif" w:hAnsi="PT Astra Serif"/>
              </w:rPr>
            </w:pPr>
            <w:r>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2F83" w:rsidRDefault="003D2F83">
            <w:pPr>
              <w:suppressAutoHyphens/>
              <w:autoSpaceDE w:val="0"/>
              <w:autoSpaceDN w:val="0"/>
              <w:adjustRightInd w:val="0"/>
              <w:spacing w:after="0"/>
              <w:outlineLvl w:val="1"/>
              <w:rPr>
                <w:rFonts w:ascii="PT Astra Serif" w:hAnsi="PT Astra Serif"/>
              </w:rPr>
            </w:pPr>
            <w:r>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Fonts w:ascii="PT Astra Serif" w:hAnsi="PT Astra Serif"/>
                <w:vertAlign w:val="superscript"/>
              </w:rPr>
              <w:footnoteReference w:id="1"/>
            </w:r>
            <w:r>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PT Astra Serif" w:hAnsi="PT Astra Serif"/>
              </w:rPr>
              <w:t>позднее</w:t>
            </w:r>
            <w:proofErr w:type="gramEnd"/>
            <w:r>
              <w:rPr>
                <w:rFonts w:ascii="PT Astra Serif" w:hAnsi="PT Astra Serif"/>
              </w:rPr>
              <w:t xml:space="preserve"> чем за три дня до даты окончания срока подачи заявок на участие в таком аукционе.</w:t>
            </w:r>
          </w:p>
          <w:p w:rsidR="003D2F83" w:rsidRDefault="003D2F83">
            <w:pPr>
              <w:spacing w:after="0"/>
              <w:rPr>
                <w:rFonts w:ascii="PT Astra Serif" w:hAnsi="PT Astra Serif"/>
              </w:rPr>
            </w:pPr>
            <w:r>
              <w:rPr>
                <w:rFonts w:ascii="PT Astra Serif" w:hAnsi="PT Astra Serif"/>
              </w:rPr>
              <w:t xml:space="preserve">дата </w:t>
            </w:r>
            <w:proofErr w:type="gramStart"/>
            <w:r>
              <w:rPr>
                <w:rFonts w:ascii="PT Astra Serif" w:hAnsi="PT Astra Serif"/>
              </w:rPr>
              <w:t>начала предоставления разъяснений положений документации</w:t>
            </w:r>
            <w:proofErr w:type="gramEnd"/>
            <w:r>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2F83" w:rsidRDefault="003D2F83">
            <w:pPr>
              <w:spacing w:after="0"/>
              <w:rPr>
                <w:rFonts w:ascii="PT Astra Serif" w:hAnsi="PT Astra Serif"/>
              </w:rPr>
            </w:pPr>
            <w:r>
              <w:rPr>
                <w:rFonts w:ascii="PT Astra Serif" w:hAnsi="PT Astra Serif"/>
              </w:rPr>
              <w:t xml:space="preserve">дата </w:t>
            </w:r>
            <w:proofErr w:type="gramStart"/>
            <w:r>
              <w:rPr>
                <w:rFonts w:ascii="PT Astra Serif" w:hAnsi="PT Astra Serif"/>
              </w:rPr>
              <w:t>окончания предоставления разъяснений положений документации</w:t>
            </w:r>
            <w:proofErr w:type="gramEnd"/>
            <w:r>
              <w:rPr>
                <w:rFonts w:ascii="PT Astra Serif" w:hAnsi="PT Astra Serif"/>
              </w:rPr>
              <w:t xml:space="preserve"> об аукционе </w:t>
            </w:r>
            <w:r w:rsidR="0016563A">
              <w:rPr>
                <w:rFonts w:ascii="PT Astra Serif" w:hAnsi="PT Astra Serif"/>
              </w:rPr>
              <w:t>29</w:t>
            </w:r>
            <w:r w:rsidR="00484ECA">
              <w:rPr>
                <w:rFonts w:ascii="PT Astra Serif" w:hAnsi="PT Astra Serif"/>
              </w:rPr>
              <w:t xml:space="preserve"> марта </w:t>
            </w:r>
            <w:r>
              <w:rPr>
                <w:rFonts w:ascii="PT Astra Serif" w:hAnsi="PT Astra Serif"/>
              </w:rPr>
              <w:t xml:space="preserve"> 2021 года.</w:t>
            </w:r>
          </w:p>
          <w:p w:rsidR="003D2F83" w:rsidRDefault="003D2F83">
            <w:pPr>
              <w:spacing w:after="0"/>
              <w:jc w:val="both"/>
              <w:rPr>
                <w:rFonts w:ascii="PT Astra Serif" w:hAnsi="PT Astra Serif"/>
                <w:sz w:val="24"/>
                <w:szCs w:val="24"/>
              </w:rPr>
            </w:pPr>
            <w:r>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D2F83" w:rsidTr="003D2F83">
        <w:trPr>
          <w:trHeight w:val="1240"/>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0" w:name="_Ref166312503"/>
            <w:bookmarkStart w:id="11" w:name="_Ref166381471" w:colFirst="0" w:colLast="0"/>
            <w:bookmarkEnd w:id="1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Дата и время окончания срока подачи заявок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6563A">
              <w:rPr>
                <w:rFonts w:ascii="PT Astra Serif" w:hAnsi="PT Astra Serif"/>
              </w:rPr>
              <w:t>31</w:t>
            </w:r>
            <w:r>
              <w:rPr>
                <w:rFonts w:ascii="PT Astra Serif" w:hAnsi="PT Astra Serif"/>
              </w:rPr>
              <w:t>» </w:t>
            </w:r>
            <w:r w:rsidR="00484ECA">
              <w:rPr>
                <w:rFonts w:ascii="PT Astra Serif" w:hAnsi="PT Astra Serif"/>
              </w:rPr>
              <w:t xml:space="preserve">марта </w:t>
            </w:r>
            <w:r>
              <w:rPr>
                <w:rFonts w:ascii="PT Astra Serif" w:hAnsi="PT Astra Serif"/>
              </w:rPr>
              <w:t>2021 года.</w:t>
            </w:r>
          </w:p>
          <w:p w:rsidR="003D2F83" w:rsidRDefault="003D2F83">
            <w:pPr>
              <w:spacing w:after="0"/>
              <w:jc w:val="both"/>
              <w:rPr>
                <w:rFonts w:ascii="PT Astra Serif" w:hAnsi="PT Astra Serif"/>
                <w:sz w:val="24"/>
                <w:szCs w:val="24"/>
              </w:rPr>
            </w:pPr>
            <w:r>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r w:rsidRPr="00484ECA">
              <w:rPr>
                <w:rFonts w:ascii="PT Astra Serif" w:hAnsi="PT Astra Serif"/>
              </w:rPr>
              <w:t>частями 2</w:t>
            </w:r>
            <w:r>
              <w:rPr>
                <w:rFonts w:ascii="PT Astra Serif" w:hAnsi="PT Astra Serif"/>
              </w:rPr>
              <w:t xml:space="preserve"> и </w:t>
            </w:r>
            <w:r w:rsidRPr="00484ECA">
              <w:rPr>
                <w:rFonts w:ascii="PT Astra Serif" w:hAnsi="PT Astra Serif"/>
              </w:rPr>
              <w:t>2.1 статьи 31</w:t>
            </w:r>
            <w:r>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r w:rsidRPr="00484ECA">
              <w:rPr>
                <w:rFonts w:ascii="PT Astra Serif" w:hAnsi="PT Astra Serif"/>
              </w:rPr>
              <w:t>частью 13 статьи 24.2</w:t>
            </w:r>
            <w:r>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3D2F83" w:rsidTr="003D2F83">
        <w:trPr>
          <w:trHeight w:val="1021"/>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2" w:name="_Ref167122920"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Дата </w:t>
            </w:r>
            <w:proofErr w:type="gramStart"/>
            <w:r>
              <w:rPr>
                <w:rFonts w:ascii="PT Astra Serif" w:hAnsi="PT Astra Serif"/>
              </w:rPr>
              <w:t>окончания срока рассмотрения первых частей заявок</w:t>
            </w:r>
            <w:proofErr w:type="gramEnd"/>
            <w:r>
              <w:rPr>
                <w:rFonts w:ascii="PT Astra Serif" w:hAnsi="PT Astra Serif"/>
              </w:rPr>
              <w:t xml:space="preserve"> на участие </w:t>
            </w:r>
            <w:r>
              <w:rPr>
                <w:rFonts w:ascii="PT Astra Serif" w:hAnsi="PT Astra Serif"/>
              </w:rPr>
              <w:lastRenderedPageBreak/>
              <w:t xml:space="preserve">в электронном аукционе </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16563A" w:rsidP="003D2F83">
            <w:pPr>
              <w:spacing w:after="0"/>
              <w:rPr>
                <w:rFonts w:ascii="PT Astra Serif" w:hAnsi="PT Astra Serif"/>
              </w:rPr>
            </w:pPr>
            <w:r>
              <w:rPr>
                <w:rFonts w:ascii="PT Astra Serif" w:hAnsi="PT Astra Serif"/>
              </w:rPr>
              <w:lastRenderedPageBreak/>
              <w:t>01 апреля</w:t>
            </w:r>
            <w:r w:rsidR="00484ECA">
              <w:rPr>
                <w:rFonts w:ascii="PT Astra Serif" w:hAnsi="PT Astra Serif"/>
              </w:rPr>
              <w:t xml:space="preserve"> </w:t>
            </w:r>
            <w:r w:rsidR="003D2F83">
              <w:rPr>
                <w:rFonts w:ascii="PT Astra Serif" w:hAnsi="PT Astra Serif"/>
              </w:rPr>
              <w:t xml:space="preserve"> 2021 года.</w:t>
            </w:r>
          </w:p>
          <w:p w:rsidR="003D2F83" w:rsidRDefault="003D2F83">
            <w:pPr>
              <w:spacing w:after="0"/>
              <w:jc w:val="both"/>
              <w:rPr>
                <w:rFonts w:ascii="PT Astra Serif" w:hAnsi="PT Astra Serif"/>
                <w:sz w:val="24"/>
                <w:szCs w:val="24"/>
              </w:rPr>
            </w:pPr>
          </w:p>
        </w:tc>
      </w:tr>
      <w:tr w:rsidR="003D2F83" w:rsidTr="003D2F83">
        <w:trPr>
          <w:trHeight w:val="639"/>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3" w:name="_Ref167122905"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Дата проведения электронного аукциона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16563A" w:rsidP="003D2F83">
            <w:pPr>
              <w:spacing w:after="0"/>
              <w:rPr>
                <w:rFonts w:ascii="PT Astra Serif" w:hAnsi="PT Astra Serif"/>
              </w:rPr>
            </w:pPr>
            <w:r>
              <w:rPr>
                <w:rFonts w:ascii="PT Astra Serif" w:hAnsi="PT Astra Serif"/>
              </w:rPr>
              <w:t>02  апреля</w:t>
            </w:r>
            <w:bookmarkStart w:id="14" w:name="_GoBack"/>
            <w:bookmarkEnd w:id="14"/>
            <w:r w:rsidR="00484ECA">
              <w:rPr>
                <w:rFonts w:ascii="PT Astra Serif" w:hAnsi="PT Astra Serif"/>
              </w:rPr>
              <w:t xml:space="preserve"> </w:t>
            </w:r>
            <w:r w:rsidR="003D2F83">
              <w:rPr>
                <w:rFonts w:ascii="PT Astra Serif" w:hAnsi="PT Astra Serif"/>
              </w:rPr>
              <w:t xml:space="preserve"> 2021 года.</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5" w:name="_Ref166313061"/>
            <w:bookmarkEnd w:id="13"/>
            <w:bookmarkEnd w:id="15"/>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Требования к содержанию и составу заявки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rPr>
                <w:rFonts w:ascii="PT Astra Serif" w:hAnsi="PT Astra Serif"/>
                <w:color w:val="000000" w:themeColor="text1"/>
                <w:sz w:val="24"/>
                <w:szCs w:val="24"/>
              </w:rPr>
            </w:pPr>
            <w:r>
              <w:rPr>
                <w:rFonts w:ascii="PT Astra Serif" w:hAnsi="PT Astra Serif"/>
                <w:color w:val="000000" w:themeColor="text1"/>
              </w:rPr>
              <w:t>Заявка на участие в электронном аукционе состоит из двух частей.</w:t>
            </w:r>
          </w:p>
          <w:p w:rsidR="003D2F83" w:rsidRDefault="003D2F83">
            <w:pPr>
              <w:autoSpaceDE w:val="0"/>
              <w:autoSpaceDN w:val="0"/>
              <w:adjustRightInd w:val="0"/>
              <w:rPr>
                <w:rFonts w:ascii="PT Astra Serif" w:hAnsi="PT Astra Serif"/>
                <w:b/>
                <w:color w:val="000000" w:themeColor="text1"/>
              </w:rPr>
            </w:pPr>
            <w:r>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1) наименование страны происхождения товара; </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rPr>
              <w:t xml:space="preserve"> в документации об электронном аукционе).</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3D2F83" w:rsidRDefault="003D2F83">
            <w:pPr>
              <w:autoSpaceDE w:val="0"/>
              <w:autoSpaceDN w:val="0"/>
              <w:adjustRightInd w:val="0"/>
              <w:rPr>
                <w:rFonts w:ascii="PT Astra Serif" w:hAnsi="PT Astra Serif"/>
                <w:b/>
                <w:color w:val="000000" w:themeColor="text1"/>
              </w:rPr>
            </w:pPr>
            <w:r>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2) документы, подтверждающие соответствие участника аукциона следующим требованиям:</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lastRenderedPageBreak/>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w:t>
            </w:r>
            <w:proofErr w:type="spellStart"/>
            <w:r>
              <w:rPr>
                <w:rFonts w:ascii="PT Astra Serif" w:hAnsi="PT Astra Serif"/>
                <w:color w:val="000000" w:themeColor="text1"/>
              </w:rPr>
              <w:t>непроведение</w:t>
            </w:r>
            <w:proofErr w:type="spellEnd"/>
            <w:r>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w:t>
            </w:r>
            <w:proofErr w:type="spellStart"/>
            <w:r>
              <w:rPr>
                <w:rFonts w:ascii="PT Astra Serif" w:hAnsi="PT Astra Serif"/>
                <w:color w:val="000000" w:themeColor="text1"/>
              </w:rPr>
              <w:t>неприостановление</w:t>
            </w:r>
            <w:proofErr w:type="spellEnd"/>
            <w:r>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PT Astra Serif" w:hAnsi="PT Astra Serif"/>
                <w:color w:val="000000" w:themeColor="text1"/>
              </w:rPr>
              <w:t>обязанностизаявителя</w:t>
            </w:r>
            <w:proofErr w:type="spellEnd"/>
            <w:proofErr w:type="gramEnd"/>
            <w:r>
              <w:rPr>
                <w:rFonts w:ascii="PT Astra Serif" w:hAnsi="PT Astra Serif"/>
                <w:color w:val="000000" w:themeColor="text1"/>
              </w:rPr>
              <w:t xml:space="preserve"> </w:t>
            </w:r>
            <w:proofErr w:type="gramStart"/>
            <w:r>
              <w:rPr>
                <w:rFonts w:ascii="PT Astra Serif" w:hAnsi="PT Astra Serif"/>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themeColor="text1"/>
              </w:rPr>
              <w:t>указанных</w:t>
            </w:r>
            <w:proofErr w:type="gramEnd"/>
            <w:r>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w:t>
            </w:r>
            <w:r>
              <w:rPr>
                <w:rFonts w:ascii="PT Astra Serif" w:hAnsi="PT Astra Serif"/>
                <w:color w:val="000000" w:themeColor="text1"/>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PT Astra Serif" w:hAnsi="PT Astra Serif"/>
                <w:color w:val="000000" w:themeColor="text1"/>
              </w:rPr>
              <w:t>унитарногопредприятия</w:t>
            </w:r>
            <w:proofErr w:type="spellEnd"/>
            <w:proofErr w:type="gramEnd"/>
            <w:r>
              <w:rPr>
                <w:rFonts w:ascii="PT Astra Serif" w:hAnsi="PT Astra Serif"/>
                <w:color w:val="000000" w:themeColor="text1"/>
              </w:rPr>
              <w:t xml:space="preserve"> </w:t>
            </w:r>
            <w:proofErr w:type="gramStart"/>
            <w:r>
              <w:rPr>
                <w:rFonts w:ascii="PT Astra Serif" w:hAnsi="PT Astra Serif"/>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olor w:val="000000" w:themeColor="text1"/>
              </w:rPr>
              <w:t>неполнородными</w:t>
            </w:r>
            <w:proofErr w:type="spellEnd"/>
            <w:r>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Pr>
                <w:rFonts w:ascii="PT Astra Serif" w:hAnsi="PT Astra Serif"/>
                <w:color w:val="000000" w:themeColor="text1"/>
              </w:rPr>
              <w:lastRenderedPageBreak/>
              <w:t>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Pr>
                <w:rFonts w:ascii="PT Astra Serif" w:hAnsi="PT Astra Serif"/>
                <w:color w:val="000000" w:themeColor="text1"/>
              </w:rPr>
              <w:t xml:space="preserve"> является крупной сделкой;</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rsidR="003D2F83" w:rsidRDefault="003D2F83">
            <w:pPr>
              <w:autoSpaceDE w:val="0"/>
              <w:autoSpaceDN w:val="0"/>
              <w:adjustRightInd w:val="0"/>
              <w:spacing w:after="60"/>
              <w:jc w:val="both"/>
              <w:rPr>
                <w:rFonts w:ascii="PT Astra Serif" w:hAnsi="PT Astra Serif"/>
                <w:color w:val="000000" w:themeColor="text1"/>
                <w:sz w:val="24"/>
                <w:szCs w:val="24"/>
              </w:rPr>
            </w:pPr>
            <w:r>
              <w:rPr>
                <w:rFonts w:ascii="PT Astra Serif" w:hAnsi="PT Astra Serif"/>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3D2F83">
              <w:rPr>
                <w:rFonts w:ascii="PT Astra Serif" w:hAnsi="PT Astra Serif"/>
                <w:b/>
                <w:color w:val="000000" w:themeColor="text1"/>
              </w:rPr>
              <w:t>требуется.</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Инструкция по заполнению заявки на участие в электронном аукционе </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spacing w:after="0"/>
              <w:rPr>
                <w:rFonts w:ascii="PT Astra Serif" w:hAnsi="PT Astra Serif"/>
                <w:sz w:val="24"/>
                <w:szCs w:val="24"/>
              </w:rPr>
            </w:pPr>
            <w:r>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2F83" w:rsidRDefault="003D2F83">
            <w:pPr>
              <w:autoSpaceDE w:val="0"/>
              <w:autoSpaceDN w:val="0"/>
              <w:spacing w:after="0"/>
              <w:rPr>
                <w:rFonts w:ascii="PT Astra Serif" w:hAnsi="PT Astra Serif"/>
              </w:rPr>
            </w:pPr>
            <w:r>
              <w:rPr>
                <w:rFonts w:ascii="PT Astra Serif" w:hAnsi="PT Astra Serif"/>
              </w:rPr>
              <w:t xml:space="preserve">Участник закупки вправе подать только одну заявку на участие в электронном аукционе. </w:t>
            </w:r>
          </w:p>
          <w:p w:rsidR="003D2F83" w:rsidRDefault="003D2F83">
            <w:pPr>
              <w:autoSpaceDE w:val="0"/>
              <w:autoSpaceDN w:val="0"/>
              <w:spacing w:after="0"/>
              <w:rPr>
                <w:rFonts w:ascii="PT Astra Serif" w:hAnsi="PT Astra Serif"/>
              </w:rPr>
            </w:pPr>
            <w:r>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2F83" w:rsidRDefault="003D2F83">
            <w:pPr>
              <w:autoSpaceDE w:val="0"/>
              <w:autoSpaceDN w:val="0"/>
              <w:spacing w:after="0"/>
              <w:rPr>
                <w:rFonts w:ascii="PT Astra Serif" w:hAnsi="PT Astra Serif"/>
              </w:rPr>
            </w:pPr>
            <w:r>
              <w:rPr>
                <w:rFonts w:ascii="PT Astra Serif" w:hAnsi="PT Astra Serif"/>
              </w:rPr>
              <w:t xml:space="preserve">Заявка на участие в электронном аукционе, подготовленная участником закупки, должна быть </w:t>
            </w:r>
            <w:r>
              <w:rPr>
                <w:rFonts w:ascii="PT Astra Serif" w:hAnsi="PT Astra Serif"/>
                <w:lang w:val="en-US"/>
              </w:rPr>
              <w:t>c</w:t>
            </w:r>
            <w:r>
              <w:rPr>
                <w:rFonts w:ascii="PT Astra Serif" w:hAnsi="PT Astra Serif"/>
              </w:rPr>
              <w:t xml:space="preserve">оставлена на русском </w:t>
            </w:r>
            <w:proofErr w:type="spellStart"/>
            <w:r>
              <w:rPr>
                <w:rFonts w:ascii="PT Astra Serif" w:hAnsi="PT Astra Serif"/>
              </w:rPr>
              <w:t>языке</w:t>
            </w:r>
            <w:proofErr w:type="gramStart"/>
            <w:r>
              <w:rPr>
                <w:rFonts w:ascii="PT Astra Serif" w:hAnsi="PT Astra Serif"/>
              </w:rPr>
              <w:t>.</w:t>
            </w:r>
            <w:bookmarkStart w:id="16" w:name="_Ref119429817"/>
            <w:bookmarkStart w:id="17" w:name="_Toc123405470"/>
            <w:bookmarkStart w:id="18" w:name="_Ref119430333"/>
            <w:bookmarkEnd w:id="16"/>
            <w:bookmarkEnd w:id="17"/>
            <w:bookmarkEnd w:id="18"/>
            <w:r>
              <w:rPr>
                <w:rFonts w:ascii="PT Astra Serif" w:hAnsi="PT Astra Serif"/>
              </w:rPr>
              <w:t>В</w:t>
            </w:r>
            <w:proofErr w:type="gramEnd"/>
            <w:r>
              <w:rPr>
                <w:rFonts w:ascii="PT Astra Serif" w:hAnsi="PT Astra Serif"/>
              </w:rPr>
              <w:t>ходящие</w:t>
            </w:r>
            <w:proofErr w:type="spellEnd"/>
            <w:r>
              <w:rPr>
                <w:rFonts w:ascii="PT Astra Serif" w:hAnsi="PT Astra Serif"/>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2F83" w:rsidRDefault="003D2F83">
            <w:pPr>
              <w:autoSpaceDE w:val="0"/>
              <w:autoSpaceDN w:val="0"/>
              <w:spacing w:after="0"/>
              <w:rPr>
                <w:rFonts w:ascii="PT Astra Serif" w:hAnsi="PT Astra Serif"/>
              </w:rPr>
            </w:pPr>
            <w:r>
              <w:rPr>
                <w:rFonts w:ascii="PT Astra Serif" w:hAnsi="PT Astra Serif"/>
              </w:rPr>
              <w:lastRenderedPageBreak/>
              <w:t>Все документы, входящие в состав заявки на участие в электронном аукционе, должны иметь четко читаемый текст.</w:t>
            </w:r>
          </w:p>
          <w:p w:rsidR="003D2F83" w:rsidRDefault="003D2F83">
            <w:pPr>
              <w:autoSpaceDE w:val="0"/>
              <w:autoSpaceDN w:val="0"/>
              <w:spacing w:after="0"/>
              <w:rPr>
                <w:rFonts w:ascii="PT Astra Serif" w:hAnsi="PT Astra Serif"/>
              </w:rPr>
            </w:pPr>
            <w:r>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3D2F83" w:rsidRDefault="003D2F83">
            <w:pPr>
              <w:autoSpaceDE w:val="0"/>
              <w:autoSpaceDN w:val="0"/>
              <w:spacing w:after="0"/>
              <w:rPr>
                <w:rFonts w:ascii="PT Astra Serif" w:hAnsi="PT Astra Serif"/>
              </w:rPr>
            </w:pPr>
            <w:r>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PT Astra Serif" w:hAnsi="PT Astra Serif"/>
              </w:rPr>
              <w:t>заполненного</w:t>
            </w:r>
            <w:proofErr w:type="gramEnd"/>
            <w:r>
              <w:rPr>
                <w:rFonts w:ascii="PT Astra Serif" w:hAnsi="PT Astra Serif"/>
              </w:rPr>
              <w:t xml:space="preserve"> с учетом вышеизложенной инструкции по заполнению заявки на участие в электронном аукционе.</w:t>
            </w:r>
          </w:p>
          <w:p w:rsidR="003D2F83" w:rsidRDefault="003D2F83">
            <w:pPr>
              <w:autoSpaceDE w:val="0"/>
              <w:autoSpaceDN w:val="0"/>
              <w:spacing w:after="0"/>
              <w:jc w:val="center"/>
              <w:rPr>
                <w:rFonts w:ascii="PT Astra Serif" w:hAnsi="PT Astra Serif"/>
                <w:b/>
                <w:bCs/>
              </w:rPr>
            </w:pPr>
            <w:r>
              <w:rPr>
                <w:rFonts w:ascii="PT Astra Serif" w:hAnsi="PT Astra Serif"/>
                <w:b/>
                <w:bCs/>
              </w:rPr>
              <w:t>Инструкция по заполнению первой части заявки</w:t>
            </w:r>
          </w:p>
          <w:p w:rsidR="003D2F83" w:rsidRDefault="003D2F83">
            <w:pPr>
              <w:autoSpaceDE w:val="0"/>
              <w:autoSpaceDN w:val="0"/>
              <w:spacing w:after="0"/>
              <w:jc w:val="center"/>
              <w:rPr>
                <w:rFonts w:ascii="PT Astra Serif" w:hAnsi="PT Astra Serif"/>
                <w:b/>
                <w:bCs/>
              </w:rPr>
            </w:pPr>
            <w:r>
              <w:rPr>
                <w:rFonts w:ascii="PT Astra Serif" w:hAnsi="PT Astra Serif"/>
                <w:b/>
                <w:bCs/>
              </w:rPr>
              <w:t xml:space="preserve"> на участие в аукционе в электронной форме</w:t>
            </w:r>
          </w:p>
          <w:p w:rsidR="003D2F83" w:rsidRDefault="003D2F83">
            <w:pPr>
              <w:autoSpaceDE w:val="0"/>
              <w:autoSpaceDN w:val="0"/>
              <w:spacing w:after="0"/>
              <w:rPr>
                <w:rFonts w:ascii="PT Astra Serif" w:hAnsi="PT Astra Serif"/>
              </w:rPr>
            </w:pPr>
            <w:r>
              <w:rPr>
                <w:rFonts w:ascii="PT Astra Serif" w:hAnsi="PT Astra Seri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D2F83" w:rsidRDefault="003D2F83">
            <w:pPr>
              <w:autoSpaceDE w:val="0"/>
              <w:autoSpaceDN w:val="0"/>
              <w:spacing w:after="0"/>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2F83" w:rsidRDefault="003D2F83">
            <w:pPr>
              <w:autoSpaceDE w:val="0"/>
              <w:autoSpaceDN w:val="0"/>
              <w:spacing w:after="0"/>
              <w:rPr>
                <w:rFonts w:ascii="PT Astra Serif" w:hAnsi="PT Astra Serif"/>
              </w:rPr>
            </w:pPr>
            <w:r>
              <w:rPr>
                <w:rFonts w:ascii="PT Astra Serif" w:hAnsi="PT Astra Serif"/>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PT Astra Serif" w:hAnsi="PT Astra Serif"/>
                <w:iCs/>
              </w:rPr>
              <w:t>«должен быть». При несоблюдении указанных требований заявка участника подлежит отклонению.</w:t>
            </w:r>
          </w:p>
          <w:p w:rsidR="003D2F83" w:rsidRDefault="003D2F83">
            <w:pPr>
              <w:autoSpaceDE w:val="0"/>
              <w:autoSpaceDN w:val="0"/>
              <w:spacing w:after="0"/>
              <w:rPr>
                <w:rFonts w:ascii="PT Astra Serif" w:hAnsi="PT Astra Serif"/>
              </w:rPr>
            </w:pPr>
            <w:r>
              <w:rPr>
                <w:rFonts w:ascii="PT Astra Serif" w:hAnsi="PT Astra Serif"/>
              </w:rPr>
              <w:t>Раздел I «конкретные значения»</w:t>
            </w:r>
          </w:p>
          <w:p w:rsidR="003D2F83" w:rsidRDefault="003D2F83">
            <w:pPr>
              <w:autoSpaceDE w:val="0"/>
              <w:autoSpaceDN w:val="0"/>
              <w:spacing w:after="0"/>
              <w:rPr>
                <w:rFonts w:ascii="PT Astra Serif" w:hAnsi="PT Astra Serif"/>
              </w:rPr>
            </w:pPr>
            <w:r>
              <w:rPr>
                <w:rFonts w:ascii="PT Astra Serif" w:hAnsi="PT Astra Serif"/>
              </w:rPr>
              <w:t xml:space="preserve">Участник предлагает одно конкретное значение, за исключением описания диапазонных значений (Раздел </w:t>
            </w:r>
            <w:r>
              <w:rPr>
                <w:rFonts w:ascii="PT Astra Serif" w:hAnsi="PT Astra Serif"/>
                <w:lang w:val="en-US"/>
              </w:rPr>
              <w:t>II</w:t>
            </w:r>
            <w:r>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rsidR="003D2F83" w:rsidRDefault="003D2F83">
            <w:pPr>
              <w:autoSpaceDE w:val="0"/>
              <w:autoSpaceDN w:val="0"/>
              <w:spacing w:after="0"/>
              <w:rPr>
                <w:rFonts w:ascii="PT Astra Serif" w:hAnsi="PT Astra Serif"/>
              </w:rPr>
            </w:pPr>
            <w:r>
              <w:rPr>
                <w:rFonts w:ascii="PT Astra Serif" w:hAnsi="PT Astra Serif"/>
              </w:rPr>
              <w:t xml:space="preserve">- слов </w:t>
            </w:r>
            <w:r>
              <w:rPr>
                <w:rFonts w:ascii="PT Astra Serif" w:hAnsi="PT Astra Serif"/>
                <w:b/>
                <w:bCs/>
              </w:rPr>
              <w:t>«не менее», «не ниже»</w:t>
            </w:r>
            <w:r>
              <w:rPr>
                <w:rFonts w:ascii="PT Astra Serif" w:hAnsi="PT Astra Serif"/>
              </w:rPr>
              <w:t xml:space="preserve"> - участником предоставляется значение равное или превышающее указанное; </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«не более», «не выше»</w:t>
            </w:r>
            <w:r>
              <w:rPr>
                <w:rFonts w:ascii="PT Astra Serif" w:hAnsi="PT Astra Serif"/>
              </w:rPr>
              <w:t xml:space="preserve"> - участником предоставляется значение равное или менее </w:t>
            </w:r>
            <w:proofErr w:type="gramStart"/>
            <w:r>
              <w:rPr>
                <w:rFonts w:ascii="PT Astra Serif" w:hAnsi="PT Astra Serif"/>
              </w:rPr>
              <w:t>указанного</w:t>
            </w:r>
            <w:proofErr w:type="gramEnd"/>
            <w:r>
              <w:rPr>
                <w:rFonts w:ascii="PT Astra Serif" w:hAnsi="PT Astra Serif"/>
              </w:rPr>
              <w:t xml:space="preserve">; </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w:t>
            </w:r>
            <w:proofErr w:type="spellStart"/>
            <w:r>
              <w:rPr>
                <w:rFonts w:ascii="PT Astra Serif" w:hAnsi="PT Astra Serif"/>
                <w:b/>
                <w:bCs/>
              </w:rPr>
              <w:t>менее»</w:t>
            </w:r>
            <w:proofErr w:type="gramStart"/>
            <w:r>
              <w:rPr>
                <w:rFonts w:ascii="PT Astra Serif" w:hAnsi="PT Astra Serif"/>
                <w:b/>
                <w:bCs/>
              </w:rPr>
              <w:t>,«</w:t>
            </w:r>
            <w:proofErr w:type="gramEnd"/>
            <w:r>
              <w:rPr>
                <w:rFonts w:ascii="PT Astra Serif" w:hAnsi="PT Astra Serif"/>
                <w:b/>
                <w:bCs/>
              </w:rPr>
              <w:t>ниже</w:t>
            </w:r>
            <w:proofErr w:type="spellEnd"/>
            <w:r>
              <w:rPr>
                <w:rFonts w:ascii="PT Astra Serif" w:hAnsi="PT Astra Serif"/>
                <w:b/>
                <w:bCs/>
              </w:rPr>
              <w:t xml:space="preserve">» - </w:t>
            </w:r>
            <w:r>
              <w:rPr>
                <w:rFonts w:ascii="PT Astra Serif" w:hAnsi="PT Astra Serif"/>
              </w:rPr>
              <w:t>участником предоставляется значение меньше указанного;</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«более», «выше», «свыше»</w:t>
            </w:r>
            <w:r>
              <w:rPr>
                <w:rFonts w:ascii="PT Astra Serif" w:hAnsi="PT Astra Serif"/>
              </w:rPr>
              <w:t xml:space="preserve"> - участником предоставляется значение превышающее указанное; </w:t>
            </w:r>
          </w:p>
          <w:p w:rsidR="003D2F83" w:rsidRDefault="003D2F83">
            <w:pPr>
              <w:autoSpaceDE w:val="0"/>
              <w:autoSpaceDN w:val="0"/>
              <w:spacing w:after="0"/>
              <w:rPr>
                <w:rFonts w:ascii="PT Astra Serif" w:hAnsi="PT Astra Serif"/>
              </w:rPr>
            </w:pPr>
            <w:r>
              <w:rPr>
                <w:rFonts w:ascii="PT Astra Serif" w:hAnsi="PT Astra Serif"/>
              </w:rPr>
              <w:t xml:space="preserve">- </w:t>
            </w:r>
            <w:proofErr w:type="spellStart"/>
            <w:r>
              <w:rPr>
                <w:rFonts w:ascii="PT Astra Serif" w:hAnsi="PT Astra Serif"/>
              </w:rPr>
              <w:t>слов</w:t>
            </w:r>
            <w:proofErr w:type="gramStart"/>
            <w:r>
              <w:rPr>
                <w:rFonts w:ascii="PT Astra Serif" w:hAnsi="PT Astra Serif"/>
                <w:b/>
                <w:bCs/>
              </w:rPr>
              <w:t>«н</w:t>
            </w:r>
            <w:proofErr w:type="gramEnd"/>
            <w:r>
              <w:rPr>
                <w:rFonts w:ascii="PT Astra Serif" w:hAnsi="PT Astra Serif"/>
                <w:b/>
                <w:bCs/>
              </w:rPr>
              <w:t>е</w:t>
            </w:r>
            <w:proofErr w:type="spellEnd"/>
            <w:r>
              <w:rPr>
                <w:rFonts w:ascii="PT Astra Serif" w:hAnsi="PT Astra Serif"/>
                <w:b/>
                <w:bCs/>
              </w:rPr>
              <w:t xml:space="preserve"> менее и не более», «не менее, не более», «не менее не более», «не менее; не более», «не менее/не более» </w:t>
            </w:r>
            <w:r>
              <w:rPr>
                <w:rFonts w:ascii="PT Astra Serif" w:hAnsi="PT Astra Serif"/>
              </w:rPr>
              <w:t xml:space="preserve">- участником предоставляется </w:t>
            </w:r>
            <w:r>
              <w:rPr>
                <w:rFonts w:ascii="PT Astra Serif" w:hAnsi="PT Astra Serif"/>
              </w:rPr>
              <w:lastRenderedPageBreak/>
              <w:t>одно конкретное значение в рамках значений верхней и нижней границы;</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«до» -</w:t>
            </w:r>
            <w:r>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«от» - </w:t>
            </w:r>
            <w:r>
              <w:rPr>
                <w:rFonts w:ascii="PT Astra Serif" w:hAnsi="PT Astra Serif"/>
              </w:rPr>
              <w:t>участником предоставляется указанное значение или превышающее его;</w:t>
            </w:r>
          </w:p>
          <w:p w:rsidR="003D2F83" w:rsidRDefault="003D2F83">
            <w:pPr>
              <w:autoSpaceDE w:val="0"/>
              <w:autoSpaceDN w:val="0"/>
              <w:spacing w:after="0"/>
              <w:rPr>
                <w:rFonts w:ascii="PT Astra Serif" w:hAnsi="PT Astra Serif"/>
              </w:rPr>
            </w:pPr>
            <w:r>
              <w:rPr>
                <w:rFonts w:ascii="PT Astra Serif" w:hAnsi="PT Astra Serif"/>
              </w:rPr>
              <w:t xml:space="preserve">- слов </w:t>
            </w:r>
            <w:r>
              <w:rPr>
                <w:rFonts w:ascii="PT Astra Serif" w:hAnsi="PT Astra Serif"/>
                <w:b/>
              </w:rPr>
              <w:t>«</w:t>
            </w:r>
            <w:proofErr w:type="gramStart"/>
            <w:r>
              <w:rPr>
                <w:rFonts w:ascii="PT Astra Serif" w:hAnsi="PT Astra Serif"/>
                <w:b/>
              </w:rPr>
              <w:t>от</w:t>
            </w:r>
            <w:proofErr w:type="gramEnd"/>
            <w:r>
              <w:rPr>
                <w:rFonts w:ascii="PT Astra Serif" w:hAnsi="PT Astra Serif"/>
                <w:b/>
              </w:rPr>
              <w:t>… до…»</w:t>
            </w:r>
            <w:r>
              <w:rPr>
                <w:rFonts w:ascii="PT Astra Serif" w:hAnsi="PT Astra Serif"/>
              </w:rPr>
              <w:t xml:space="preserve"> - </w:t>
            </w:r>
            <w:proofErr w:type="gramStart"/>
            <w:r>
              <w:rPr>
                <w:rFonts w:ascii="PT Astra Serif" w:hAnsi="PT Astra Serif"/>
              </w:rPr>
              <w:t>участником</w:t>
            </w:r>
            <w:proofErr w:type="gramEnd"/>
            <w:r>
              <w:rPr>
                <w:rFonts w:ascii="PT Astra Serif" w:hAnsi="PT Astra Serif"/>
              </w:rPr>
              <w:t xml:space="preserve"> предоставляется одно конкретное значение в рамках значений;</w:t>
            </w:r>
          </w:p>
          <w:p w:rsidR="003D2F83" w:rsidRDefault="003D2F83">
            <w:pPr>
              <w:autoSpaceDE w:val="0"/>
              <w:autoSpaceDN w:val="0"/>
              <w:spacing w:after="0"/>
              <w:rPr>
                <w:rFonts w:ascii="PT Astra Serif" w:hAnsi="PT Astra Serif"/>
              </w:rPr>
            </w:pPr>
            <w:r>
              <w:rPr>
                <w:rFonts w:ascii="PT Astra Serif" w:hAnsi="PT Astra Serif"/>
              </w:rPr>
              <w:t>- со знаком</w:t>
            </w:r>
            <w:r>
              <w:rPr>
                <w:rFonts w:ascii="PT Astra Serif" w:hAnsi="PT Astra Serif"/>
                <w:b/>
                <w:bCs/>
              </w:rPr>
              <w:t xml:space="preserve"> «+/</w:t>
            </w:r>
            <w:proofErr w:type="gramStart"/>
            <w:r>
              <w:rPr>
                <w:rFonts w:ascii="PT Astra Serif" w:hAnsi="PT Astra Serif"/>
                <w:b/>
                <w:bCs/>
              </w:rPr>
              <w:t>-»</w:t>
            </w:r>
            <w:proofErr w:type="gramEnd"/>
            <w:r>
              <w:rPr>
                <w:rFonts w:ascii="PT Astra Serif" w:hAnsi="PT Astra Serif"/>
              </w:rPr>
              <w:t xml:space="preserve"> (например - погрешность) - участником предоставляется конкретное цифровое значение с указанием знака «</w:t>
            </w:r>
            <w:r>
              <w:rPr>
                <w:rFonts w:ascii="PT Astra Serif" w:hAnsi="PT Astra Serif"/>
                <w:b/>
                <w:bCs/>
              </w:rPr>
              <w:t>+/-</w:t>
            </w:r>
            <w:r>
              <w:rPr>
                <w:rFonts w:ascii="PT Astra Serif" w:hAnsi="PT Astra Serif"/>
              </w:rPr>
              <w:t>»;</w:t>
            </w:r>
          </w:p>
          <w:p w:rsidR="003D2F83" w:rsidRDefault="003D2F83">
            <w:pPr>
              <w:autoSpaceDE w:val="0"/>
              <w:autoSpaceDN w:val="0"/>
              <w:spacing w:after="0"/>
              <w:rPr>
                <w:rFonts w:ascii="PT Astra Serif" w:hAnsi="PT Astra Serif"/>
              </w:rPr>
            </w:pPr>
            <w:r>
              <w:rPr>
                <w:rFonts w:ascii="PT Astra Serif" w:hAnsi="PT Astra Serif"/>
              </w:rPr>
              <w:t xml:space="preserve">- знака </w:t>
            </w:r>
            <w:r>
              <w:rPr>
                <w:rFonts w:ascii="PT Astra Serif" w:hAnsi="PT Astra Serif"/>
                <w:b/>
              </w:rPr>
              <w:t>«</w:t>
            </w:r>
            <w:proofErr w:type="gramStart"/>
            <w:r>
              <w:rPr>
                <w:rFonts w:ascii="PT Astra Serif" w:hAnsi="PT Astra Serif"/>
                <w:b/>
              </w:rPr>
              <w:t>-</w:t>
            </w:r>
            <w:r>
              <w:rPr>
                <w:rFonts w:ascii="PT Astra Serif" w:hAnsi="PT Astra Serif"/>
                <w:b/>
                <w:bCs/>
              </w:rPr>
              <w:t>»</w:t>
            </w:r>
            <w:proofErr w:type="gramEnd"/>
            <w:r>
              <w:rPr>
                <w:rFonts w:ascii="PT Astra Serif" w:hAnsi="PT Astra Serif"/>
              </w:rPr>
              <w:t xml:space="preserve"> - участником предоставляется конкретное цифровое значение.</w:t>
            </w:r>
          </w:p>
          <w:p w:rsidR="003D2F83" w:rsidRDefault="003D2F83">
            <w:pPr>
              <w:autoSpaceDE w:val="0"/>
              <w:autoSpaceDN w:val="0"/>
              <w:spacing w:after="0"/>
              <w:rPr>
                <w:rFonts w:ascii="PT Astra Serif" w:hAnsi="PT Astra Serif"/>
              </w:rPr>
            </w:pPr>
            <w:r>
              <w:rPr>
                <w:rFonts w:ascii="PT Astra Serif" w:hAnsi="PT Astra Serif"/>
              </w:rPr>
              <w:t xml:space="preserve">В случае применение заказчиком в техническом задании перечисления значений показателя через союз </w:t>
            </w:r>
            <w:r>
              <w:rPr>
                <w:rFonts w:ascii="PT Astra Serif" w:hAnsi="PT Astra Serif"/>
                <w:b/>
                <w:bCs/>
              </w:rPr>
              <w:t>«и»</w:t>
            </w:r>
            <w:r>
              <w:rPr>
                <w:rFonts w:ascii="PT Astra Serif" w:hAnsi="PT Astra Serif"/>
              </w:rPr>
              <w:t xml:space="preserve">, знаки </w:t>
            </w:r>
            <w:r>
              <w:rPr>
                <w:rFonts w:ascii="PT Astra Serif" w:hAnsi="PT Astra Serif"/>
                <w:b/>
                <w:bCs/>
              </w:rPr>
              <w:t>«,» «;», «/» -</w:t>
            </w:r>
            <w:r>
              <w:rPr>
                <w:rFonts w:ascii="PT Astra Serif" w:hAnsi="PT Astra Serif"/>
              </w:rPr>
              <w:t xml:space="preserve"> участник указывает все перечисленные значения показателя, при использовании союзов </w:t>
            </w:r>
            <w:r>
              <w:rPr>
                <w:rFonts w:ascii="PT Astra Serif" w:hAnsi="PT Astra Serif"/>
                <w:b/>
                <w:bCs/>
              </w:rPr>
              <w:t>«</w:t>
            </w:r>
            <w:proofErr w:type="spellStart"/>
            <w:r>
              <w:rPr>
                <w:rFonts w:ascii="PT Astra Serif" w:hAnsi="PT Astra Serif"/>
                <w:b/>
                <w:bCs/>
              </w:rPr>
              <w:t>или»</w:t>
            </w:r>
            <w:proofErr w:type="gramStart"/>
            <w:r>
              <w:rPr>
                <w:rFonts w:ascii="PT Astra Serif" w:hAnsi="PT Astra Serif"/>
                <w:b/>
                <w:bCs/>
              </w:rPr>
              <w:t>,«</w:t>
            </w:r>
            <w:proofErr w:type="gramEnd"/>
            <w:r>
              <w:rPr>
                <w:rFonts w:ascii="PT Astra Serif" w:hAnsi="PT Astra Serif"/>
                <w:b/>
                <w:bCs/>
              </w:rPr>
              <w:t>либо</w:t>
            </w:r>
            <w:proofErr w:type="spellEnd"/>
            <w:r>
              <w:rPr>
                <w:rFonts w:ascii="PT Astra Serif" w:hAnsi="PT Astra Serif"/>
                <w:b/>
                <w:bCs/>
              </w:rPr>
              <w:t xml:space="preserve">» - </w:t>
            </w:r>
            <w:r>
              <w:rPr>
                <w:rFonts w:ascii="PT Astra Serif" w:hAnsi="PT Astra Serif"/>
              </w:rPr>
              <w:t xml:space="preserve">участники выбирают одно из значений. При использовании </w:t>
            </w:r>
            <w:r>
              <w:rPr>
                <w:rFonts w:ascii="PT Astra Serif" w:hAnsi="PT Astra Serif"/>
                <w:b/>
                <w:bCs/>
              </w:rPr>
              <w:t>«и (или)» -</w:t>
            </w:r>
            <w:r>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PT Astra Serif" w:hAnsi="PT Astra Serif"/>
                <w:b/>
                <w:bCs/>
              </w:rPr>
              <w:t>«и»</w:t>
            </w:r>
            <w:r>
              <w:rPr>
                <w:rFonts w:ascii="PT Astra Serif" w:hAnsi="PT Astra Serif"/>
              </w:rPr>
              <w:t xml:space="preserve">, знаки </w:t>
            </w:r>
            <w:r>
              <w:rPr>
                <w:rFonts w:ascii="PT Astra Serif" w:hAnsi="PT Astra Serif"/>
                <w:b/>
                <w:bCs/>
              </w:rPr>
              <w:t>«;» «,»</w:t>
            </w:r>
            <w:r>
              <w:rPr>
                <w:rFonts w:ascii="PT Astra Serif" w:hAnsi="PT Astra Serif"/>
              </w:rPr>
              <w:t xml:space="preserve">. При одновременном использовании знаков </w:t>
            </w:r>
            <w:r>
              <w:rPr>
                <w:rFonts w:ascii="PT Astra Serif" w:hAnsi="PT Astra Serif"/>
                <w:b/>
                <w:bCs/>
              </w:rPr>
              <w:t>«</w:t>
            </w:r>
            <w:proofErr w:type="gramStart"/>
            <w:r>
              <w:rPr>
                <w:rFonts w:ascii="PT Astra Serif" w:hAnsi="PT Astra Serif"/>
                <w:b/>
                <w:bCs/>
              </w:rPr>
              <w:t>,»</w:t>
            </w:r>
            <w:proofErr w:type="gramEnd"/>
            <w:r>
              <w:rPr>
                <w:rFonts w:ascii="PT Astra Serif" w:hAnsi="PT Astra Serif"/>
                <w:bCs/>
              </w:rPr>
              <w:t xml:space="preserve"> и союзов </w:t>
            </w:r>
            <w:r>
              <w:rPr>
                <w:rFonts w:ascii="PT Astra Serif" w:hAnsi="PT Astra Serif"/>
                <w:b/>
                <w:bCs/>
              </w:rPr>
              <w:t>«или», «либо»</w:t>
            </w:r>
            <w:r>
              <w:rPr>
                <w:rFonts w:ascii="PT Astra Serif" w:hAnsi="PT Astra Serif"/>
                <w:bCs/>
              </w:rPr>
              <w:t xml:space="preserve"> участник указывает все значения показателя до союза </w:t>
            </w:r>
            <w:r>
              <w:rPr>
                <w:rFonts w:ascii="PT Astra Serif" w:hAnsi="PT Astra Serif"/>
                <w:b/>
                <w:bCs/>
              </w:rPr>
              <w:t>«или», «либо»</w:t>
            </w:r>
            <w:r>
              <w:rPr>
                <w:rFonts w:ascii="PT Astra Serif" w:hAnsi="PT Astra Serif"/>
                <w:bCs/>
              </w:rPr>
              <w:t xml:space="preserve"> или значение, указанное после союза </w:t>
            </w:r>
            <w:r>
              <w:rPr>
                <w:rFonts w:ascii="PT Astra Serif" w:hAnsi="PT Astra Serif"/>
                <w:b/>
                <w:bCs/>
              </w:rPr>
              <w:t>«или», «либо»</w:t>
            </w:r>
            <w:r>
              <w:rPr>
                <w:rFonts w:ascii="PT Astra Serif" w:hAnsi="PT Astra Serif"/>
                <w:bCs/>
              </w:rPr>
              <w:t xml:space="preserve"> (например: 1, 2, 3 или 4; участник предлагает: вариант1 – 1, 2, 3; вариант 2 – 4).</w:t>
            </w:r>
          </w:p>
          <w:p w:rsidR="003D2F83" w:rsidRDefault="003D2F83">
            <w:pPr>
              <w:autoSpaceDE w:val="0"/>
              <w:autoSpaceDN w:val="0"/>
              <w:spacing w:after="0"/>
              <w:rPr>
                <w:rFonts w:ascii="PT Astra Serif" w:hAnsi="PT Astra Serif"/>
              </w:rPr>
            </w:pPr>
            <w:r>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D2F83" w:rsidRDefault="003D2F83">
            <w:pPr>
              <w:autoSpaceDE w:val="0"/>
              <w:autoSpaceDN w:val="0"/>
              <w:spacing w:after="0"/>
              <w:rPr>
                <w:rFonts w:ascii="PT Astra Serif" w:hAnsi="PT Astra Serif"/>
              </w:rPr>
            </w:pPr>
            <w:r>
              <w:rPr>
                <w:rFonts w:ascii="PT Astra Serif" w:hAnsi="PT Astra Serif"/>
              </w:rPr>
              <w:t>Раздел II «диапазонные значения»</w:t>
            </w:r>
          </w:p>
          <w:p w:rsidR="003D2F83" w:rsidRDefault="003D2F83">
            <w:pPr>
              <w:autoSpaceDE w:val="0"/>
              <w:autoSpaceDN w:val="0"/>
              <w:spacing w:after="0"/>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2F83" w:rsidRDefault="003D2F83">
            <w:pPr>
              <w:autoSpaceDE w:val="0"/>
              <w:autoSpaceDN w:val="0"/>
              <w:spacing w:after="0"/>
              <w:rPr>
                <w:rFonts w:ascii="PT Astra Serif" w:hAnsi="PT Astra Serif"/>
              </w:rPr>
            </w:pPr>
            <w:r>
              <w:rPr>
                <w:rFonts w:ascii="PT Astra Serif" w:hAnsi="PT Astra Serif"/>
              </w:rPr>
              <w:t>В случае применения заказчиком в техническом задании при описании диапазона:</w:t>
            </w:r>
          </w:p>
          <w:p w:rsidR="003D2F83" w:rsidRDefault="003D2F83">
            <w:pPr>
              <w:autoSpaceDE w:val="0"/>
              <w:autoSpaceDN w:val="0"/>
              <w:spacing w:after="0"/>
              <w:rPr>
                <w:rFonts w:ascii="PT Astra Serif" w:hAnsi="PT Astra Serif"/>
              </w:rPr>
            </w:pPr>
            <w:r>
              <w:rPr>
                <w:rFonts w:ascii="PT Astra Serif" w:hAnsi="PT Astra Serif"/>
              </w:rPr>
              <w:t>- со знаком</w:t>
            </w:r>
            <w:r>
              <w:rPr>
                <w:rFonts w:ascii="PT Astra Serif" w:hAnsi="PT Astra Serif"/>
                <w:b/>
                <w:bCs/>
              </w:rPr>
              <w:t xml:space="preserve"> «</w:t>
            </w:r>
            <w:proofErr w:type="gramStart"/>
            <w:r>
              <w:rPr>
                <w:rFonts w:ascii="PT Astra Serif" w:hAnsi="PT Astra Serif"/>
                <w:b/>
                <w:bCs/>
              </w:rPr>
              <w:t>-»</w:t>
            </w:r>
            <w:proofErr w:type="gramEnd"/>
            <w:r>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D2F83" w:rsidRDefault="003D2F83">
            <w:pPr>
              <w:autoSpaceDE w:val="0"/>
              <w:autoSpaceDN w:val="0"/>
              <w:spacing w:after="0"/>
              <w:rPr>
                <w:rFonts w:ascii="PT Astra Serif" w:hAnsi="PT Astra Serif"/>
              </w:rPr>
            </w:pPr>
            <w:r>
              <w:rPr>
                <w:rFonts w:ascii="PT Astra Serif" w:hAnsi="PT Astra Serif"/>
              </w:rPr>
              <w:t>- со словами</w:t>
            </w:r>
            <w:r>
              <w:rPr>
                <w:rFonts w:ascii="PT Astra Serif" w:hAnsi="PT Astra Serif"/>
                <w:b/>
                <w:bCs/>
              </w:rPr>
              <w:t xml:space="preserve"> «диапазон может быть расширен» -</w:t>
            </w:r>
            <w:r>
              <w:rPr>
                <w:rFonts w:ascii="PT Astra Serif" w:hAnsi="PT Astra Serif"/>
              </w:rPr>
              <w:t xml:space="preserve"> участником представляется диапазон не </w:t>
            </w:r>
            <w:proofErr w:type="gramStart"/>
            <w:r>
              <w:rPr>
                <w:rFonts w:ascii="PT Astra Serif" w:hAnsi="PT Astra Serif"/>
              </w:rPr>
              <w:t>менее указанных</w:t>
            </w:r>
            <w:proofErr w:type="gramEnd"/>
            <w:r>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rsidR="003D2F83" w:rsidRDefault="003D2F83">
            <w:pPr>
              <w:autoSpaceDE w:val="0"/>
              <w:autoSpaceDN w:val="0"/>
              <w:spacing w:after="0"/>
              <w:rPr>
                <w:rFonts w:ascii="PT Astra Serif" w:hAnsi="PT Astra Serif"/>
              </w:rPr>
            </w:pPr>
            <w:proofErr w:type="gramStart"/>
            <w:r>
              <w:rPr>
                <w:rFonts w:ascii="PT Astra Serif" w:hAnsi="PT Astra Serif"/>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w:t>
            </w:r>
            <w:r>
              <w:rPr>
                <w:rFonts w:ascii="PT Astra Serif" w:hAnsi="PT Astra Serif"/>
              </w:rPr>
              <w:lastRenderedPageBreak/>
              <w:t>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D2F83" w:rsidRDefault="003D2F83">
            <w:pPr>
              <w:autoSpaceDE w:val="0"/>
              <w:autoSpaceDN w:val="0"/>
              <w:spacing w:after="0"/>
              <w:rPr>
                <w:rFonts w:ascii="PT Astra Serif" w:hAnsi="PT Astra Serif"/>
              </w:rPr>
            </w:pPr>
            <w:r>
              <w:rPr>
                <w:rFonts w:ascii="PT Astra Serif" w:hAnsi="PT Astra Serif"/>
              </w:rPr>
              <w:t xml:space="preserve">- при использовании в описании диапазона предлогов </w:t>
            </w:r>
            <w:r>
              <w:rPr>
                <w:rFonts w:ascii="PT Astra Serif" w:hAnsi="PT Astra Serif"/>
                <w:b/>
                <w:bCs/>
              </w:rPr>
              <w:t>«от»</w:t>
            </w:r>
            <w:r>
              <w:rPr>
                <w:rFonts w:ascii="PT Astra Serif" w:hAnsi="PT Astra Serif"/>
              </w:rPr>
              <w:t xml:space="preserve"> и </w:t>
            </w:r>
            <w:r>
              <w:rPr>
                <w:rFonts w:ascii="PT Astra Serif" w:hAnsi="PT Astra Serif"/>
                <w:b/>
                <w:bCs/>
              </w:rPr>
              <w:t>«до»</w:t>
            </w:r>
            <w:r>
              <w:rPr>
                <w:rFonts w:ascii="PT Astra Serif" w:hAnsi="PT Astra Serif"/>
              </w:rPr>
              <w:t xml:space="preserve"> предельные значения входят в диапазон, допускается использование знака </w:t>
            </w:r>
            <w:r>
              <w:rPr>
                <w:rFonts w:ascii="PT Astra Serif" w:hAnsi="PT Astra Serif"/>
                <w:b/>
                <w:bCs/>
              </w:rPr>
              <w:t>«</w:t>
            </w:r>
            <w:proofErr w:type="gramStart"/>
            <w:r>
              <w:rPr>
                <w:rFonts w:ascii="PT Astra Serif" w:hAnsi="PT Astra Serif"/>
                <w:b/>
                <w:bCs/>
              </w:rPr>
              <w:t>-»</w:t>
            </w:r>
            <w:proofErr w:type="gramEnd"/>
            <w:r>
              <w:rPr>
                <w:rFonts w:ascii="PT Astra Serif" w:hAnsi="PT Astra Serif"/>
              </w:rPr>
              <w:t>.</w:t>
            </w:r>
          </w:p>
          <w:p w:rsidR="003D2F83" w:rsidRDefault="003D2F83">
            <w:pPr>
              <w:autoSpaceDE w:val="0"/>
              <w:autoSpaceDN w:val="0"/>
              <w:spacing w:after="0"/>
              <w:rPr>
                <w:rFonts w:ascii="PT Astra Serif" w:hAnsi="PT Astra Serif"/>
              </w:rPr>
            </w:pPr>
            <w:r>
              <w:rPr>
                <w:rFonts w:ascii="PT Astra Serif" w:hAnsi="PT Astra Serif"/>
              </w:rPr>
              <w:t>Раздел III «общие сведения»</w:t>
            </w:r>
          </w:p>
          <w:p w:rsidR="003D2F83" w:rsidRDefault="003D2F83">
            <w:pPr>
              <w:autoSpaceDE w:val="0"/>
              <w:autoSpaceDN w:val="0"/>
              <w:spacing w:after="0"/>
              <w:rPr>
                <w:rFonts w:ascii="PT Astra Serif" w:hAnsi="PT Astra Serif"/>
              </w:rPr>
            </w:pPr>
            <w:r>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Pr>
                <w:rFonts w:ascii="PT Astra Serif" w:hAnsi="PT Astra Serif"/>
              </w:rPr>
              <w:t>неизменяемое</w:t>
            </w:r>
            <w:proofErr w:type="gramEnd"/>
            <w:r>
              <w:rPr>
                <w:rFonts w:ascii="PT Astra Serif" w:hAnsi="PT Astra Serif"/>
              </w:rPr>
              <w:t xml:space="preserve">)» – участник не вправе изменять указанные значения. </w:t>
            </w:r>
          </w:p>
          <w:p w:rsidR="003D2F83" w:rsidRDefault="003D2F83">
            <w:pPr>
              <w:autoSpaceDE w:val="0"/>
              <w:autoSpaceDN w:val="0"/>
              <w:spacing w:after="0"/>
              <w:rPr>
                <w:rFonts w:ascii="PT Astra Serif" w:hAnsi="PT Astra Serif"/>
              </w:rPr>
            </w:pPr>
            <w:r>
              <w:rPr>
                <w:rFonts w:ascii="PT Astra Serif" w:hAnsi="PT Astra Serif"/>
              </w:rPr>
              <w:t>В случае, если предложение с описанием характеристик товара сопровождается термином «значение (</w:t>
            </w:r>
            <w:proofErr w:type="spellStart"/>
            <w:r>
              <w:rPr>
                <w:rFonts w:ascii="PT Astra Serif" w:hAnsi="PT Astra Serif"/>
              </w:rPr>
              <w:t>ия</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Pr>
                <w:rFonts w:ascii="PT Astra Serif" w:hAnsi="PT Astra Serif"/>
              </w:rPr>
              <w:t>е(</w:t>
            </w:r>
            <w:proofErr w:type="spellStart"/>
            <w:proofErr w:type="gramEnd"/>
            <w:r>
              <w:rPr>
                <w:rFonts w:ascii="PT Astra Serif" w:hAnsi="PT Astra Serif"/>
              </w:rPr>
              <w:t>ия</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включительно.</w:t>
            </w:r>
          </w:p>
          <w:p w:rsidR="003D2F83" w:rsidRDefault="003D2F83">
            <w:pPr>
              <w:autoSpaceDE w:val="0"/>
              <w:autoSpaceDN w:val="0"/>
              <w:spacing w:after="0"/>
              <w:rPr>
                <w:rFonts w:ascii="PT Astra Serif" w:hAnsi="PT Astra Serif"/>
              </w:rPr>
            </w:pPr>
            <w:r>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Pr>
                <w:rFonts w:ascii="PT Astra Serif" w:hAnsi="PT Astra Serif"/>
              </w:rPr>
              <w:t>.»</w:t>
            </w:r>
            <w:proofErr w:type="gramEnd"/>
          </w:p>
          <w:p w:rsidR="003D2F83" w:rsidRDefault="003D2F83">
            <w:pPr>
              <w:autoSpaceDE w:val="0"/>
              <w:autoSpaceDN w:val="0"/>
              <w:spacing w:after="0"/>
              <w:rPr>
                <w:rFonts w:ascii="PT Astra Serif" w:hAnsi="PT Astra Serif"/>
              </w:rPr>
            </w:pPr>
            <w:proofErr w:type="gramStart"/>
            <w:r>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PT Astra Serif" w:hAnsi="PT Astra Serif"/>
              </w:rPr>
              <w:t xml:space="preserve">» </w:t>
            </w:r>
            <w:r>
              <w:rPr>
                <w:rFonts w:ascii="PT Astra Serif" w:hAnsi="PT Astra Serif"/>
                <w:b/>
              </w:rPr>
              <w:t>за исключением случаев</w:t>
            </w:r>
            <w:r>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rFonts w:ascii="PT Astra Serif" w:hAnsi="PT Astra Serif"/>
              </w:rPr>
              <w:t>ия</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xml:space="preserve">)». </w:t>
            </w:r>
          </w:p>
          <w:p w:rsidR="003D2F83" w:rsidRDefault="003D2F83">
            <w:pPr>
              <w:autoSpaceDE w:val="0"/>
              <w:autoSpaceDN w:val="0"/>
              <w:spacing w:after="0"/>
              <w:rPr>
                <w:rFonts w:ascii="PT Astra Serif" w:hAnsi="PT Astra Serif"/>
              </w:rPr>
            </w:pPr>
            <w:r>
              <w:rPr>
                <w:rFonts w:ascii="PT Astra Serif" w:hAnsi="PT Astra Serif"/>
              </w:rPr>
              <w:t>При использовании заказчиком в части II «ТЕХНИЧЕСКОЕ ЗАДАНИЕ» вышеуказанных терминов участник предлагает цифровое значение.</w:t>
            </w:r>
          </w:p>
          <w:p w:rsidR="003D2F83" w:rsidRDefault="003D2F83">
            <w:pPr>
              <w:autoSpaceDE w:val="0"/>
              <w:autoSpaceDN w:val="0"/>
              <w:spacing w:after="0"/>
              <w:rPr>
                <w:rFonts w:ascii="PT Astra Serif" w:hAnsi="PT Astra Serif"/>
              </w:rPr>
            </w:pPr>
            <w:proofErr w:type="gramStart"/>
            <w:r>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2F83" w:rsidRDefault="003D2F83">
            <w:pPr>
              <w:autoSpaceDE w:val="0"/>
              <w:autoSpaceDN w:val="0"/>
              <w:spacing w:after="0"/>
              <w:jc w:val="both"/>
              <w:rPr>
                <w:rFonts w:ascii="PT Astra Serif" w:hAnsi="PT Astra Serif"/>
                <w:sz w:val="24"/>
                <w:szCs w:val="24"/>
              </w:rPr>
            </w:pPr>
            <w:r>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bookmarkStart w:id="19" w:name="_Ref166314817"/>
            <w:bookmarkStart w:id="20" w:name="_Ref166566393" w:colFirst="0" w:colLast="0"/>
            <w:bookmarkEnd w:id="19"/>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bookmarkStart w:id="21" w:name="_Ref166566297"/>
            <w:bookmarkEnd w:id="21"/>
            <w:r>
              <w:rPr>
                <w:rFonts w:ascii="PT Astra Serif" w:hAnsi="PT Astra Serif"/>
              </w:rPr>
              <w:t>Размер обеспечения заявок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b/>
                <w:color w:val="0070C0"/>
              </w:rPr>
            </w:pPr>
            <w:r>
              <w:rPr>
                <w:rFonts w:ascii="PT Astra Serif" w:hAnsi="PT Astra Serif"/>
              </w:rPr>
              <w:t>Обеспечение заявки на участие в аукционе предусмотрено в следующем размере</w:t>
            </w:r>
            <w:r>
              <w:rPr>
                <w:rFonts w:ascii="PT Astra Serif" w:hAnsi="PT Astra Serif"/>
                <w:color w:val="0070C0"/>
              </w:rPr>
              <w:t xml:space="preserve">: </w:t>
            </w:r>
          </w:p>
          <w:p w:rsidR="003D2F83" w:rsidRPr="003D2F83" w:rsidRDefault="003D2F83" w:rsidP="003D2F83">
            <w:pPr>
              <w:spacing w:after="193"/>
              <w:jc w:val="both"/>
              <w:rPr>
                <w:rFonts w:ascii="Segoe UI" w:hAnsi="Segoe UI" w:cs="Segoe UI"/>
                <w:sz w:val="24"/>
                <w:szCs w:val="24"/>
              </w:rPr>
            </w:pPr>
            <w:r w:rsidRPr="00707C61">
              <w:rPr>
                <w:rFonts w:ascii="Segoe UI" w:hAnsi="Segoe UI" w:cs="Segoe UI"/>
                <w:b/>
              </w:rPr>
              <w:t>29 445</w:t>
            </w:r>
            <w:r>
              <w:rPr>
                <w:rFonts w:ascii="Segoe UI" w:hAnsi="Segoe UI" w:cs="Segoe UI"/>
              </w:rPr>
              <w:t xml:space="preserve"> </w:t>
            </w:r>
            <w:r w:rsidRPr="00707C61">
              <w:rPr>
                <w:rFonts w:ascii="PT Astra Serif" w:hAnsi="PT Astra Serif"/>
                <w:b/>
              </w:rPr>
              <w:t>(Двадцать девять тысяч четыреста сорок пять) рублей 20 копеек.</w:t>
            </w:r>
            <w:r>
              <w:rPr>
                <w:rFonts w:ascii="PT Astra Serif" w:hAnsi="PT Astra Serif"/>
                <w:color w:val="0070C0"/>
              </w:rPr>
              <w:t xml:space="preserve"> </w:t>
            </w:r>
            <w:r>
              <w:rPr>
                <w:rFonts w:ascii="PT Astra Serif" w:hAnsi="PT Astra Serif"/>
              </w:rPr>
              <w:t>НДС не облагается</w:t>
            </w:r>
          </w:p>
        </w:tc>
      </w:tr>
      <w:bookmarkEnd w:id="20"/>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Порядок внесения денежных сре</w:t>
            </w:r>
            <w:proofErr w:type="gramStart"/>
            <w:r>
              <w:rPr>
                <w:rFonts w:ascii="PT Astra Serif" w:hAnsi="PT Astra Serif"/>
              </w:rPr>
              <w:t>дств в к</w:t>
            </w:r>
            <w:proofErr w:type="gramEnd"/>
            <w:r>
              <w:rPr>
                <w:rFonts w:ascii="PT Astra Serif" w:hAnsi="PT Astra Serif"/>
              </w:rPr>
              <w:t>ачестве обеспечения заявок на участие в электронном аукционе, а также условия банковской гарантии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PT Astra Serif" w:hAnsi="PT Astra Serif"/>
              </w:rPr>
              <w:t>с даты окончания</w:t>
            </w:r>
            <w:proofErr w:type="gramEnd"/>
            <w:r>
              <w:rPr>
                <w:rFonts w:ascii="PT Astra Serif" w:hAnsi="PT Astra Serif"/>
              </w:rPr>
              <w:t xml:space="preserve"> срока подачи заявок.</w:t>
            </w:r>
          </w:p>
          <w:p w:rsidR="003D2F83" w:rsidRDefault="003D2F83">
            <w:pPr>
              <w:autoSpaceDE w:val="0"/>
              <w:autoSpaceDN w:val="0"/>
              <w:adjustRightInd w:val="0"/>
              <w:spacing w:after="0"/>
              <w:jc w:val="both"/>
              <w:rPr>
                <w:rFonts w:ascii="PT Astra Serif" w:hAnsi="PT Astra Serif"/>
                <w:sz w:val="24"/>
                <w:szCs w:val="24"/>
              </w:rPr>
            </w:pPr>
            <w:bookmarkStart w:id="22" w:name="_Toc354408427"/>
            <w:r>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В течение пяти дней </w:t>
            </w:r>
            <w:proofErr w:type="gramStart"/>
            <w:r>
              <w:rPr>
                <w:rFonts w:ascii="PT Astra Serif" w:hAnsi="PT Astra Serif"/>
              </w:rPr>
              <w:t>с даты размещения</w:t>
            </w:r>
            <w:proofErr w:type="gramEnd"/>
            <w:r>
              <w:rPr>
                <w:rFonts w:ascii="PT Astra Serif" w:hAnsi="PT Astra Serif"/>
              </w:rPr>
              <w:t xml:space="preserve"> заказчиком в единой информационной системе проекта гражданско-правового договора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tabs>
                <w:tab w:val="num" w:pos="360"/>
              </w:tabs>
              <w:suppressAutoHyphens/>
              <w:spacing w:after="0" w:line="240" w:lineRule="auto"/>
              <w:ind w:left="0" w:firstLine="0"/>
              <w:jc w:val="center"/>
              <w:rPr>
                <w:rFonts w:ascii="PT Astra Serif" w:hAnsi="PT Astra Serif"/>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Условия признания </w:t>
            </w:r>
            <w:r>
              <w:rPr>
                <w:rFonts w:ascii="PT Astra Serif" w:hAnsi="PT Astra Serif"/>
              </w:rPr>
              <w:br/>
              <w:t xml:space="preserve">победителя электронного аукциона или иного участника такого </w:t>
            </w:r>
            <w:proofErr w:type="spellStart"/>
            <w:r>
              <w:rPr>
                <w:rFonts w:ascii="PT Astra Serif" w:hAnsi="PT Astra Serif"/>
              </w:rPr>
              <w:t>аукционауклонившимися</w:t>
            </w:r>
            <w:proofErr w:type="spellEnd"/>
            <w:r>
              <w:rPr>
                <w:rFonts w:ascii="PT Astra Serif" w:hAnsi="PT Astra Serif"/>
              </w:rPr>
              <w:t xml:space="preserve"> от заключения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Pr>
                <w:rFonts w:ascii="PT Astra Serif" w:hAnsi="PT Astra Serif"/>
              </w:rPr>
              <w:t>заказчиком</w:t>
            </w:r>
            <w:proofErr w:type="gramEnd"/>
            <w:r>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3D2F83" w:rsidRDefault="003D2F83">
            <w:pPr>
              <w:keepLines/>
              <w:widowControl w:val="0"/>
              <w:suppressLineNumbers/>
              <w:suppressAutoHyphens/>
              <w:spacing w:after="0"/>
              <w:rPr>
                <w:rFonts w:ascii="PT Astra Serif" w:hAnsi="PT Astra Serif"/>
              </w:rPr>
            </w:pPr>
            <w:r>
              <w:rPr>
                <w:rFonts w:ascii="PT Astra Serif" w:hAnsi="PT Astra Serif"/>
              </w:rPr>
              <w:t xml:space="preserve">В случае </w:t>
            </w:r>
            <w:proofErr w:type="spellStart"/>
            <w:r>
              <w:rPr>
                <w:rFonts w:ascii="PT Astra Serif" w:hAnsi="PT Astra Serif"/>
              </w:rPr>
              <w:t>непредоставления</w:t>
            </w:r>
            <w:proofErr w:type="spellEnd"/>
            <w:r>
              <w:rPr>
                <w:rFonts w:ascii="PT Astra Serif" w:hAnsi="PT Astra Serif"/>
              </w:rPr>
              <w:t xml:space="preserve"> участником закупки, с которым заключается </w:t>
            </w:r>
            <w:r>
              <w:rPr>
                <w:rFonts w:ascii="PT Astra Serif" w:hAnsi="PT Astra Serif"/>
              </w:rPr>
              <w:lastRenderedPageBreak/>
              <w:t>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3D2F83" w:rsidRDefault="003D2F83">
            <w:pPr>
              <w:keepLines/>
              <w:widowControl w:val="0"/>
              <w:suppressLineNumbers/>
              <w:suppressAutoHyphens/>
              <w:spacing w:after="0"/>
              <w:jc w:val="both"/>
              <w:rPr>
                <w:rFonts w:ascii="PT Astra Serif" w:hAnsi="PT Astra Serif"/>
                <w:sz w:val="24"/>
                <w:szCs w:val="24"/>
              </w:rPr>
            </w:pPr>
            <w:proofErr w:type="gramStart"/>
            <w:r>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Pr>
                <w:rFonts w:ascii="PT Astra Serif" w:hAnsi="PT Astra Serif"/>
              </w:rPr>
              <w:t>непредоставления</w:t>
            </w:r>
            <w:proofErr w:type="spellEnd"/>
            <w:r>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Pr>
                <w:rFonts w:ascii="PT Astra Serif" w:hAnsi="PT Astra Serif"/>
              </w:rPr>
              <w:t xml:space="preserve"> 3 статьи 83.2 Закона о контрактной системе.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tabs>
                <w:tab w:val="num" w:pos="360"/>
              </w:tabs>
              <w:suppressAutoHyphens/>
              <w:spacing w:after="0" w:line="240" w:lineRule="auto"/>
              <w:ind w:left="0" w:firstLine="0"/>
              <w:jc w:val="center"/>
              <w:rPr>
                <w:rFonts w:ascii="PT Astra Serif" w:hAnsi="PT Astra Serif"/>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tcPr>
          <w:p w:rsidR="003D2F83" w:rsidRDefault="003D2F83">
            <w:pPr>
              <w:spacing w:after="0"/>
              <w:outlineLvl w:val="2"/>
              <w:rPr>
                <w:rFonts w:ascii="PT Astra Serif" w:hAnsi="PT Astra Serif"/>
                <w:sz w:val="24"/>
                <w:szCs w:val="24"/>
              </w:rPr>
            </w:pPr>
            <w:r>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p w:rsidR="003D2F83" w:rsidRDefault="003D2F83">
            <w:pPr>
              <w:spacing w:after="0"/>
              <w:jc w:val="both"/>
              <w:outlineLvl w:val="2"/>
              <w:rPr>
                <w:rFonts w:ascii="PT Astra Serif" w:hAnsi="PT Astra Serif"/>
                <w:b/>
                <w:bCs/>
                <w:sz w:val="24"/>
                <w:szCs w:val="24"/>
              </w:rPr>
            </w:pP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rsidR="003D2F83" w:rsidRDefault="003D2F83">
            <w:pPr>
              <w:pStyle w:val="3"/>
              <w:keepNext w:val="0"/>
              <w:numPr>
                <w:ilvl w:val="0"/>
                <w:numId w:val="0"/>
              </w:numPr>
              <w:tabs>
                <w:tab w:val="left" w:pos="708"/>
              </w:tabs>
              <w:spacing w:before="0" w:after="0"/>
              <w:rPr>
                <w:rFonts w:ascii="PT Astra Serif" w:hAnsi="PT Astra Serif"/>
                <w:b w:val="0"/>
                <w:color w:val="000000" w:themeColor="text1"/>
              </w:rPr>
            </w:pPr>
            <w:bookmarkStart w:id="27" w:name="_Ref166350695"/>
            <w:r>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Pr>
                <w:rFonts w:ascii="PT Astra Serif" w:hAnsi="PT Astra Serif"/>
                <w:b w:val="0"/>
                <w:color w:val="000000" w:themeColor="text1"/>
              </w:rPr>
              <w:t>Способ обеспечения исполнения договора</w:t>
            </w:r>
            <w:r>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Pr>
                <w:rFonts w:ascii="PT Astra Serif" w:hAnsi="PT Astra Serif"/>
                <w:b w:val="0"/>
                <w:color w:val="000000" w:themeColor="text1"/>
              </w:rPr>
              <w:t xml:space="preserve"> участником закупки, с которым заключается договор, самостоятельно</w:t>
            </w:r>
            <w:r>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rFonts w:ascii="PT Astra Serif" w:hAnsi="PT Astra Serif"/>
                <w:b w:val="0"/>
                <w:color w:val="000000" w:themeColor="text1"/>
              </w:rPr>
              <w:t>.</w:t>
            </w:r>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rsidR="003D2F83" w:rsidRDefault="003D2F83">
            <w:pPr>
              <w:rPr>
                <w:rFonts w:ascii="PT Astra Serif" w:hAnsi="PT Astra Serif"/>
                <w:color w:val="000000" w:themeColor="text1"/>
              </w:rPr>
            </w:pPr>
            <w:r>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Pr>
                <w:rFonts w:ascii="PT Astra Serif" w:hAnsi="PT Astra Serif"/>
                <w:bCs/>
                <w:color w:val="000000" w:themeColor="text1"/>
              </w:rPr>
              <w:t>а</w:t>
            </w:r>
            <w:r>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rsidR="003D2F83" w:rsidRDefault="003D2F83">
            <w:pPr>
              <w:rPr>
                <w:rFonts w:ascii="PT Astra Serif" w:hAnsi="PT Astra Serif"/>
                <w:color w:val="000000" w:themeColor="text1"/>
              </w:rPr>
            </w:pPr>
            <w:r>
              <w:rPr>
                <w:rFonts w:ascii="PT Astra Serif" w:hAnsi="PT Astra Serif"/>
                <w:color w:val="000000" w:themeColor="text1"/>
              </w:rPr>
              <w:t>1) заключения договора с участником закупки, который является казенным учреждением;</w:t>
            </w:r>
          </w:p>
          <w:p w:rsidR="003D2F83" w:rsidRDefault="003D2F83">
            <w:pPr>
              <w:rPr>
                <w:rFonts w:ascii="PT Astra Serif" w:hAnsi="PT Astra Serif"/>
                <w:color w:val="000000" w:themeColor="text1"/>
              </w:rPr>
            </w:pPr>
            <w:r>
              <w:rPr>
                <w:rFonts w:ascii="PT Astra Serif" w:hAnsi="PT Astra Serif"/>
                <w:color w:val="000000" w:themeColor="text1"/>
              </w:rPr>
              <w:t>2) осуществления закупки услуги по предоставлению кредита;</w:t>
            </w:r>
          </w:p>
          <w:p w:rsidR="003D2F83" w:rsidRDefault="003D2F83">
            <w:pPr>
              <w:rPr>
                <w:rFonts w:ascii="PT Astra Serif" w:hAnsi="PT Astra Serif"/>
                <w:color w:val="000000" w:themeColor="text1"/>
              </w:rPr>
            </w:pPr>
            <w:r>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3D2F83" w:rsidRDefault="003D2F83">
            <w:pPr>
              <w:rPr>
                <w:rFonts w:ascii="PT Astra Serif" w:hAnsi="PT Astra Serif"/>
                <w:color w:val="000000" w:themeColor="text1"/>
              </w:rPr>
            </w:pPr>
            <w:proofErr w:type="gramStart"/>
            <w:r>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w:t>
            </w:r>
            <w:r>
              <w:rPr>
                <w:rFonts w:ascii="PT Astra Serif" w:hAnsi="PT Astra Serif"/>
                <w:color w:val="000000" w:themeColor="text1"/>
              </w:rPr>
              <w:lastRenderedPageBreak/>
              <w:t xml:space="preserve">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9" w:history="1">
              <w:r>
                <w:rPr>
                  <w:rStyle w:val="a3"/>
                  <w:rFonts w:ascii="PT Astra Serif" w:hAnsi="PT Astra Serif"/>
                  <w:color w:val="000000" w:themeColor="text1"/>
                </w:rPr>
                <w:t>статьи 37</w:t>
              </w:r>
            </w:hyperlink>
            <w:r>
              <w:rPr>
                <w:rFonts w:ascii="PT Astra Serif" w:hAnsi="PT Astra Serif"/>
                <w:color w:val="000000" w:themeColor="text1"/>
              </w:rPr>
              <w:t xml:space="preserve"> Закон</w:t>
            </w:r>
            <w:r>
              <w:rPr>
                <w:rFonts w:ascii="PT Astra Serif" w:hAnsi="PT Astra Serif"/>
                <w:bCs/>
                <w:color w:val="000000" w:themeColor="text1"/>
              </w:rPr>
              <w:t>а</w:t>
            </w:r>
            <w:r>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Pr>
                <w:rFonts w:ascii="PT Astra Serif" w:hAnsi="PT Astra Serif"/>
                <w:color w:val="000000" w:themeColor="text1"/>
              </w:rPr>
              <w:t>менее начальной</w:t>
            </w:r>
            <w:proofErr w:type="gramEnd"/>
            <w:r>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proofErr w:type="gramStart"/>
            <w:r>
              <w:rPr>
                <w:rFonts w:ascii="PT Astra Serif" w:hAnsi="PT Astra Serif"/>
                <w:b w:val="0"/>
                <w:bCs w:val="0"/>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1. Банковская гарантия должна быть безотзывной;</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2.  Банковская гарантия должна содержать: </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Pr>
                <w:rFonts w:ascii="PT Astra Serif" w:hAnsi="PT Astra Serif"/>
                <w:color w:val="000000" w:themeColor="text1"/>
              </w:rPr>
              <w:t>ств пр</w:t>
            </w:r>
            <w:proofErr w:type="gramEnd"/>
            <w:r>
              <w:rPr>
                <w:rFonts w:ascii="PT Astra Serif" w:hAnsi="PT Astra Serif"/>
                <w:color w:val="000000" w:themeColor="text1"/>
              </w:rPr>
              <w:t xml:space="preserve">инципалом в соответствии со </w:t>
            </w:r>
            <w:hyperlink r:id="rId10" w:history="1">
              <w:r>
                <w:rPr>
                  <w:rStyle w:val="a3"/>
                  <w:rFonts w:ascii="PT Astra Serif" w:hAnsi="PT Astra Serif"/>
                  <w:color w:val="000000" w:themeColor="text1"/>
                </w:rPr>
                <w:t>статьей 96</w:t>
              </w:r>
            </w:hyperlink>
            <w:r>
              <w:rPr>
                <w:rFonts w:ascii="PT Astra Serif" w:hAnsi="PT Astra Serif"/>
                <w:color w:val="000000" w:themeColor="text1"/>
              </w:rPr>
              <w:t xml:space="preserve"> Закона о контрактной системе;</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w:t>
            </w:r>
            <w:r>
              <w:rPr>
                <w:rFonts w:ascii="PT Astra Serif" w:hAnsi="PT Astra Serif"/>
                <w:color w:val="000000" w:themeColor="text1"/>
              </w:rPr>
              <w:lastRenderedPageBreak/>
              <w:t>банковской гарантии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6) срок действия банковской гарантии;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8) установленный Правительством Российской Федерации </w:t>
            </w:r>
            <w:hyperlink r:id="rId11" w:history="1">
              <w:r>
                <w:rPr>
                  <w:rStyle w:val="a3"/>
                  <w:rFonts w:ascii="PT Astra Serif" w:hAnsi="PT Astra Serif"/>
                  <w:color w:val="000000" w:themeColor="text1"/>
                </w:rPr>
                <w:t>перечень</w:t>
              </w:r>
            </w:hyperlink>
            <w:r>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D2F83" w:rsidRDefault="003D2F83">
            <w:pPr>
              <w:autoSpaceDE w:val="0"/>
              <w:autoSpaceDN w:val="0"/>
              <w:adjustRightInd w:val="0"/>
              <w:spacing w:after="0"/>
              <w:ind w:firstLine="540"/>
              <w:rPr>
                <w:rFonts w:ascii="PT Astra Serif" w:hAnsi="PT Astra Serif"/>
                <w:color w:val="000000" w:themeColor="text1"/>
              </w:rPr>
            </w:pPr>
            <w:bookmarkStart w:id="28" w:name="_Ref166350767"/>
            <w:bookmarkStart w:id="29" w:name="OLE_LINK21"/>
            <w:r>
              <w:rPr>
                <w:rFonts w:ascii="PT Astra Serif" w:hAnsi="PT Astra Serif"/>
                <w:color w:val="000000" w:themeColor="text1"/>
              </w:rPr>
              <w:t>Требования к обеспечению исполнения договора, предоставляемому в виде денежных средств:</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PT Astra Serif" w:hAnsi="PT Astra Serif"/>
                <w:color w:val="000000" w:themeColor="text1"/>
              </w:rPr>
              <w:t>дств сч</w:t>
            </w:r>
            <w:proofErr w:type="gramEnd"/>
            <w:r>
              <w:rPr>
                <w:rFonts w:ascii="PT Astra Serif" w:hAnsi="PT Astra Serif"/>
                <w:color w:val="000000" w:themeColor="text1"/>
              </w:rPr>
              <w:t xml:space="preserve">итается </w:t>
            </w:r>
            <w:proofErr w:type="spellStart"/>
            <w:r>
              <w:rPr>
                <w:rFonts w:ascii="PT Astra Serif" w:hAnsi="PT Astra Serif"/>
                <w:color w:val="000000" w:themeColor="text1"/>
              </w:rPr>
              <w:t>непредоставленным</w:t>
            </w:r>
            <w:proofErr w:type="spellEnd"/>
            <w:r>
              <w:rPr>
                <w:rFonts w:ascii="PT Astra Serif" w:hAnsi="PT Astra Serif"/>
                <w:color w:val="000000" w:themeColor="text1"/>
              </w:rPr>
              <w:t>;</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Pr>
                <w:rFonts w:ascii="PT Astra Serif" w:hAnsi="PT Astra Serif"/>
                <w:color w:val="000000" w:themeColor="text1"/>
                <w:lang w:val="en-US"/>
              </w:rPr>
              <w:t>III</w:t>
            </w:r>
            <w:r>
              <w:rPr>
                <w:rFonts w:ascii="PT Astra Serif" w:hAnsi="PT Astra Serif"/>
                <w:color w:val="000000" w:themeColor="text1"/>
              </w:rPr>
              <w:t xml:space="preserve"> «ПРОЕКТ ГРАЖДАНСКО-ПРАВОВОГО ДОГОВОРА»).</w:t>
            </w:r>
            <w:bookmarkEnd w:id="29"/>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bookmarkStart w:id="30" w:name="p2868"/>
            <w:bookmarkEnd w:id="30"/>
            <w:r>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Pr>
                <w:rFonts w:ascii="PT Astra Serif" w:hAnsi="PT Astra Serif"/>
                <w:b w:val="0"/>
                <w:color w:val="000000" w:themeColor="text1"/>
              </w:rPr>
              <w:t>В случае</w:t>
            </w:r>
            <w:proofErr w:type="gramStart"/>
            <w:r>
              <w:rPr>
                <w:rFonts w:ascii="PT Astra Serif" w:hAnsi="PT Astra Serif"/>
                <w:b w:val="0"/>
                <w:color w:val="000000" w:themeColor="text1"/>
              </w:rPr>
              <w:t>,</w:t>
            </w:r>
            <w:proofErr w:type="gramEnd"/>
            <w:r>
              <w:rPr>
                <w:rFonts w:ascii="PT Astra Serif" w:hAnsi="PT Astra Serif"/>
                <w:b w:val="0"/>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bookmarkStart w:id="32"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Реквизиты счета для </w:t>
            </w:r>
            <w:r>
              <w:rPr>
                <w:rFonts w:ascii="PT Astra Serif" w:hAnsi="PT Astra Serif"/>
              </w:rPr>
              <w:lastRenderedPageBreak/>
              <w:t>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213" w:type="dxa"/>
            <w:tcBorders>
              <w:top w:val="single" w:sz="4" w:space="0" w:color="auto"/>
              <w:left w:val="single" w:sz="4" w:space="0" w:color="auto"/>
              <w:bottom w:val="single" w:sz="4" w:space="0" w:color="auto"/>
              <w:right w:val="single" w:sz="4" w:space="0" w:color="auto"/>
            </w:tcBorders>
            <w:hideMark/>
          </w:tcPr>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lastRenderedPageBreak/>
              <w:t>Муниципальное бюджетное</w:t>
            </w:r>
            <w:r>
              <w:rPr>
                <w:rFonts w:ascii="Times New Roman" w:eastAsia="Times New Roman" w:hAnsi="Times New Roman" w:cs="Times New Roman"/>
              </w:rPr>
              <w:t xml:space="preserve"> </w:t>
            </w:r>
            <w:r w:rsidRPr="00A45665">
              <w:rPr>
                <w:rFonts w:ascii="Times New Roman" w:eastAsia="Times New Roman" w:hAnsi="Times New Roman" w:cs="Times New Roman"/>
              </w:rPr>
              <w:t>общеобразовательное учреждение</w:t>
            </w:r>
          </w:p>
          <w:p w:rsidR="00707C61" w:rsidRPr="00A45665" w:rsidRDefault="00707C61" w:rsidP="00707C61">
            <w:pPr>
              <w:spacing w:after="0" w:line="240" w:lineRule="auto"/>
              <w:ind w:left="-74" w:right="-108"/>
              <w:rPr>
                <w:rFonts w:ascii="Times New Roman" w:hAnsi="Times New Roman" w:cs="Times New Roman"/>
              </w:rPr>
            </w:pPr>
            <w:proofErr w:type="gramStart"/>
            <w:r w:rsidRPr="00A45665">
              <w:rPr>
                <w:rFonts w:ascii="Times New Roman" w:eastAsia="Times New Roman" w:hAnsi="Times New Roman" w:cs="Times New Roman"/>
              </w:rPr>
              <w:lastRenderedPageBreak/>
              <w:t>«Средняя общеобразовательная школа № 6»</w:t>
            </w:r>
            <w:r w:rsidRPr="00A45665">
              <w:rPr>
                <w:rFonts w:ascii="Times New Roman" w:hAnsi="Times New Roman" w:cs="Times New Roman"/>
                <w:bCs/>
              </w:rPr>
              <w:t>, л/с</w:t>
            </w:r>
            <w:r w:rsidRPr="00A45665">
              <w:rPr>
                <w:rFonts w:ascii="Times New Roman" w:hAnsi="Times New Roman" w:cs="Times New Roman"/>
                <w:b/>
                <w:bCs/>
              </w:rPr>
              <w:t xml:space="preserve"> </w:t>
            </w:r>
            <w:r w:rsidRPr="00A45665">
              <w:rPr>
                <w:rFonts w:ascii="Times New Roman" w:eastAsia="Times New Roman" w:hAnsi="Times New Roman" w:cs="Times New Roman"/>
              </w:rPr>
              <w:t>300.14.106.0</w:t>
            </w:r>
            <w:r w:rsidRPr="00A45665">
              <w:rPr>
                <w:rFonts w:ascii="Times New Roman" w:hAnsi="Times New Roman" w:cs="Times New Roman"/>
                <w:b/>
                <w:bCs/>
              </w:rPr>
              <w:t xml:space="preserve">) </w:t>
            </w:r>
            <w:proofErr w:type="gramEnd"/>
          </w:p>
          <w:p w:rsidR="00707C61" w:rsidRPr="00A45665" w:rsidRDefault="00707C61" w:rsidP="00707C61">
            <w:pPr>
              <w:spacing w:after="0" w:line="240" w:lineRule="auto"/>
              <w:ind w:left="-74"/>
              <w:contextualSpacing/>
              <w:rPr>
                <w:rFonts w:ascii="Times New Roman" w:eastAsia="Times New Roman" w:hAnsi="Times New Roman" w:cs="Times New Roman"/>
              </w:rPr>
            </w:pPr>
            <w:r w:rsidRPr="00A45665">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Счет: 40102810245370000007</w:t>
            </w:r>
          </w:p>
          <w:p w:rsidR="00707C61" w:rsidRPr="00A45665" w:rsidRDefault="00707C61" w:rsidP="00707C61">
            <w:pPr>
              <w:spacing w:after="0" w:line="240" w:lineRule="auto"/>
              <w:ind w:left="-74" w:right="-534"/>
              <w:rPr>
                <w:rFonts w:ascii="Times New Roman" w:eastAsia="Times New Roman" w:hAnsi="Times New Roman" w:cs="Times New Roman"/>
              </w:rPr>
            </w:pPr>
            <w:proofErr w:type="gramStart"/>
            <w:r w:rsidRPr="00A45665">
              <w:rPr>
                <w:rFonts w:ascii="Times New Roman" w:eastAsia="Times New Roman" w:hAnsi="Times New Roman" w:cs="Times New Roman"/>
              </w:rPr>
              <w:t>Р</w:t>
            </w:r>
            <w:proofErr w:type="gramEnd"/>
            <w:r w:rsidRPr="00A45665">
              <w:rPr>
                <w:rFonts w:ascii="Times New Roman" w:eastAsia="Times New Roman" w:hAnsi="Times New Roman" w:cs="Times New Roman"/>
              </w:rPr>
              <w:t>/с 03234643718870008700</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 xml:space="preserve">БИК  007162163, </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ОКПО 72695114</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ИНН 8622009268</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КПП 862201001</w:t>
            </w:r>
          </w:p>
          <w:p w:rsidR="003D2F83" w:rsidRDefault="00707C61" w:rsidP="00707C61">
            <w:pPr>
              <w:tabs>
                <w:tab w:val="num" w:pos="0"/>
              </w:tabs>
              <w:spacing w:after="0"/>
              <w:rPr>
                <w:rFonts w:ascii="PT Astra Serif" w:hAnsi="PT Astra Serif"/>
                <w:bCs/>
                <w:sz w:val="24"/>
                <w:szCs w:val="24"/>
              </w:rPr>
            </w:pPr>
            <w:r w:rsidRPr="00A45665">
              <w:rPr>
                <w:rFonts w:ascii="Times New Roman" w:hAnsi="Times New Roman" w:cs="Times New Roman"/>
                <w:bCs/>
              </w:rPr>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cs="Times New Roman"/>
                <w:b/>
                <w:bCs/>
              </w:rPr>
              <w:t xml:space="preserve"> </w:t>
            </w:r>
            <w:r>
              <w:rPr>
                <w:rFonts w:ascii="Times New Roman" w:hAnsi="Times New Roman" w:cs="Times New Roman"/>
                <w:bCs/>
              </w:rPr>
              <w:t>на поставку молочной продукции</w:t>
            </w:r>
            <w:r w:rsidRPr="00A45665">
              <w:rPr>
                <w:rFonts w:ascii="Times New Roman" w:hAnsi="Times New Roman" w:cs="Times New Roman"/>
                <w:bCs/>
              </w:rPr>
              <w:t>;</w:t>
            </w:r>
          </w:p>
        </w:tc>
      </w:tr>
      <w:bookmarkEnd w:id="32"/>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Обеспечение гарантийных обязательств </w:t>
            </w:r>
          </w:p>
          <w:p w:rsidR="003D2F83" w:rsidRDefault="003D2F83">
            <w:pPr>
              <w:keepLines/>
              <w:widowControl w:val="0"/>
              <w:suppressLineNumbers/>
              <w:suppressAutoHyphens/>
              <w:spacing w:after="0"/>
              <w:rPr>
                <w:rFonts w:ascii="PT Astra Serif" w:hAnsi="PT Astra Serif"/>
                <w:sz w:val="24"/>
                <w:szCs w:val="24"/>
              </w:rPr>
            </w:pP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Не установлено</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bookmarkStart w:id="33"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Снижение цены договора без изменения предусмотренных договором количества товаров, объема работы </w:t>
            </w:r>
            <w:r>
              <w:rPr>
                <w:rFonts w:ascii="PT Astra Serif" w:hAnsi="PT Astra Serif"/>
                <w:bCs/>
              </w:rPr>
              <w:t>или</w:t>
            </w:r>
            <w:r>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 xml:space="preserve">Допускается </w:t>
            </w:r>
          </w:p>
        </w:tc>
      </w:tr>
      <w:bookmarkEnd w:id="33"/>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Изменение количества товаров, объема работ, услуг не более чем на 10 процентов </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Допускается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Допускается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D2F83" w:rsidTr="003D2F83">
        <w:trPr>
          <w:trHeight w:val="1158"/>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34"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Требование о соответствии поставляемого товара изображению товара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Не установлено</w:t>
            </w:r>
          </w:p>
        </w:tc>
      </w:tr>
      <w:bookmarkEnd w:id="34"/>
      <w:tr w:rsidR="003D2F83" w:rsidTr="003D2F83">
        <w:trPr>
          <w:trHeight w:val="291"/>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Требование о соответствии поставляемого товара образцу или макету, товара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 xml:space="preserve">Не установлено </w:t>
            </w:r>
          </w:p>
        </w:tc>
      </w:tr>
      <w:tr w:rsidR="003D2F83" w:rsidTr="003D2F83">
        <w:trPr>
          <w:trHeight w:val="1795"/>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Сведения о предоставлении преимуществ участникам закупки </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lang w:eastAsia="en-US"/>
              </w:rPr>
            </w:pPr>
            <w:r>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3D2F83" w:rsidRDefault="003D2F83">
            <w:pPr>
              <w:spacing w:after="0"/>
              <w:rPr>
                <w:rFonts w:ascii="PT Astra Serif" w:hAnsi="PT Astra Serif"/>
              </w:rPr>
            </w:pPr>
          </w:p>
          <w:p w:rsidR="003D2F83" w:rsidRDefault="003D2F83">
            <w:pPr>
              <w:spacing w:after="0"/>
              <w:jc w:val="both"/>
              <w:rPr>
                <w:rFonts w:ascii="PT Astra Serif" w:hAnsi="PT Astra Serif"/>
                <w:sz w:val="24"/>
                <w:szCs w:val="24"/>
              </w:rPr>
            </w:pPr>
            <w:r>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D2F83" w:rsidTr="003D2F83">
        <w:trPr>
          <w:trHeight w:val="1235"/>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widowControl w:val="0"/>
              <w:suppressLineNumbers/>
              <w:suppressAutoHyphens/>
              <w:spacing w:after="0"/>
              <w:rPr>
                <w:rFonts w:ascii="PT Astra Serif" w:hAnsi="PT Astra Serif"/>
                <w:sz w:val="24"/>
                <w:szCs w:val="24"/>
              </w:rPr>
            </w:pPr>
            <w:proofErr w:type="gramStart"/>
            <w:r>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rPr>
                <w:rFonts w:ascii="PT Astra Serif" w:hAnsi="PT Astra Serif"/>
                <w:sz w:val="24"/>
                <w:szCs w:val="24"/>
              </w:rPr>
            </w:pPr>
            <w:r>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D2F83" w:rsidRPr="00707C61" w:rsidRDefault="003D2F83">
            <w:pPr>
              <w:autoSpaceDE w:val="0"/>
              <w:autoSpaceDN w:val="0"/>
              <w:adjustRightInd w:val="0"/>
              <w:rPr>
                <w:rFonts w:ascii="PT Astra Serif" w:hAnsi="PT Astra Serif"/>
                <w:b/>
              </w:rPr>
            </w:pPr>
            <w:r>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07C61">
              <w:rPr>
                <w:rFonts w:ascii="PT Astra Serif" w:hAnsi="PT Astra Serif"/>
                <w:b/>
              </w:rPr>
              <w:t>Установлено;</w:t>
            </w:r>
            <w:proofErr w:type="gramEnd"/>
          </w:p>
          <w:p w:rsidR="003D2F83" w:rsidRDefault="003D2F83">
            <w:pPr>
              <w:autoSpaceDE w:val="0"/>
              <w:autoSpaceDN w:val="0"/>
              <w:adjustRightInd w:val="0"/>
              <w:rPr>
                <w:rFonts w:ascii="PT Astra Serif" w:hAnsi="PT Astra Serif"/>
              </w:rPr>
            </w:pPr>
            <w:proofErr w:type="gramStart"/>
            <w:r>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w:t>
            </w:r>
            <w:r>
              <w:rPr>
                <w:rFonts w:ascii="PT Astra Serif" w:hAnsi="PT Astra Serif"/>
              </w:rPr>
              <w:lastRenderedPageBreak/>
              <w:t>Российской Федерации»:</w:t>
            </w:r>
            <w:proofErr w:type="gramEnd"/>
            <w:r>
              <w:rPr>
                <w:rFonts w:ascii="PT Astra Serif" w:hAnsi="PT Astra Serif"/>
              </w:rPr>
              <w:t xml:space="preserve">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D2F83" w:rsidRDefault="003D2F83">
            <w:pPr>
              <w:autoSpaceDE w:val="0"/>
              <w:autoSpaceDN w:val="0"/>
              <w:adjustRightInd w:val="0"/>
              <w:rPr>
                <w:rFonts w:ascii="PT Astra Serif" w:hAnsi="PT Astra Serif"/>
              </w:rPr>
            </w:pPr>
            <w:proofErr w:type="gramStart"/>
            <w:r>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PT Astra Serif" w:hAnsi="PT Astra Serif"/>
              </w:rPr>
              <w:t xml:space="preserve"> Не установлено;</w:t>
            </w:r>
          </w:p>
          <w:p w:rsidR="003D2F83" w:rsidRDefault="003D2F83">
            <w:pPr>
              <w:spacing w:after="0"/>
              <w:jc w:val="both"/>
              <w:rPr>
                <w:rFonts w:ascii="PT Astra Serif" w:hAnsi="PT Astra Serif"/>
                <w:sz w:val="24"/>
                <w:szCs w:val="24"/>
              </w:rPr>
            </w:pPr>
            <w:r>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D2F83" w:rsidTr="003D2F83">
        <w:trPr>
          <w:trHeight w:val="1723"/>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outlineLvl w:val="1"/>
              <w:rPr>
                <w:rFonts w:ascii="PT Astra Serif" w:hAnsi="PT Astra Serif"/>
                <w:sz w:val="24"/>
                <w:szCs w:val="24"/>
              </w:rPr>
            </w:pPr>
            <w:r>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Банковское сопровождение не предусмотрено</w:t>
            </w:r>
          </w:p>
        </w:tc>
      </w:tr>
      <w:tr w:rsidR="003D2F83" w:rsidTr="003D2F83">
        <w:trPr>
          <w:trHeight w:val="734"/>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jc w:val="both"/>
              <w:outlineLvl w:val="1"/>
              <w:rPr>
                <w:rFonts w:ascii="PT Astra Serif" w:hAnsi="PT Astra Serif"/>
                <w:sz w:val="24"/>
                <w:szCs w:val="24"/>
              </w:rPr>
            </w:pPr>
            <w:r>
              <w:rPr>
                <w:rFonts w:ascii="PT Astra Serif" w:hAnsi="PT Astra Serif"/>
              </w:rPr>
              <w:t>Антидемпинговые меры</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widowControl w:val="0"/>
              <w:autoSpaceDE w:val="0"/>
              <w:autoSpaceDN w:val="0"/>
              <w:adjustRightInd w:val="0"/>
              <w:spacing w:after="0"/>
              <w:ind w:firstLine="33"/>
              <w:rPr>
                <w:rFonts w:ascii="PT Astra Serif" w:hAnsi="PT Astra Serif"/>
                <w:sz w:val="24"/>
                <w:szCs w:val="24"/>
              </w:rPr>
            </w:pPr>
            <w:proofErr w:type="gramStart"/>
            <w:r>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D2F83" w:rsidRDefault="003D2F83">
            <w:pPr>
              <w:widowControl w:val="0"/>
              <w:autoSpaceDE w:val="0"/>
              <w:autoSpaceDN w:val="0"/>
              <w:adjustRightInd w:val="0"/>
              <w:spacing w:after="0"/>
              <w:ind w:firstLine="33"/>
              <w:rPr>
                <w:rFonts w:ascii="PT Astra Serif" w:hAnsi="PT Astra Serif"/>
              </w:rPr>
            </w:pPr>
            <w:bookmarkStart w:id="35" w:name="Par528"/>
            <w:bookmarkEnd w:id="35"/>
            <w:proofErr w:type="gramStart"/>
            <w:r>
              <w:rPr>
                <w:rFonts w:ascii="PT Astra Serif" w:hAnsi="PT Astra Serif"/>
              </w:rPr>
              <w:t xml:space="preserve">б) Если начальная (максимальная) цена договора составляет пятнадцать миллионов рублей и менее участником закупки, с которым заключается </w:t>
            </w:r>
            <w:r>
              <w:rPr>
                <w:rFonts w:ascii="PT Astra Serif" w:hAnsi="PT Astra Serif"/>
              </w:rPr>
              <w:lastRenderedPageBreak/>
              <w:t xml:space="preserve">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rPr>
                <w:rFonts w:ascii="PT Astra Serif" w:hAnsi="PT Astra Serif"/>
              </w:rPr>
              <w:t>такимучастником</w:t>
            </w:r>
            <w:proofErr w:type="spellEnd"/>
            <w:proofErr w:type="gramEnd"/>
            <w:r>
              <w:rPr>
                <w:rFonts w:ascii="PT Astra Serif" w:hAnsi="PT Astra Serif"/>
              </w:rPr>
              <w:t xml:space="preserve"> </w:t>
            </w:r>
            <w:proofErr w:type="gramStart"/>
            <w:r>
              <w:rPr>
                <w:rFonts w:ascii="PT Astra Serif" w:hAnsi="PT Astra Serif"/>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3D2F83" w:rsidRDefault="003D2F83">
            <w:pPr>
              <w:widowControl w:val="0"/>
              <w:autoSpaceDE w:val="0"/>
              <w:autoSpaceDN w:val="0"/>
              <w:adjustRightInd w:val="0"/>
              <w:spacing w:after="0"/>
              <w:ind w:firstLine="33"/>
              <w:rPr>
                <w:rFonts w:ascii="PT Astra Serif" w:hAnsi="PT Astra Serif"/>
              </w:rPr>
            </w:pPr>
            <w:bookmarkStart w:id="36" w:name="Par529"/>
            <w:bookmarkEnd w:id="36"/>
            <w:r>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ind w:firstLine="33"/>
              <w:rPr>
                <w:rFonts w:ascii="PT Astra Serif" w:hAnsi="PT Astra Serif"/>
              </w:rPr>
            </w:pPr>
            <w:bookmarkStart w:id="37" w:name="Par537"/>
            <w:bookmarkStart w:id="38" w:name="Par533"/>
            <w:bookmarkEnd w:id="37"/>
            <w:bookmarkEnd w:id="38"/>
            <w:proofErr w:type="gramStart"/>
            <w:r>
              <w:rPr>
                <w:rFonts w:ascii="PT Astra Serif" w:hAnsi="PT Astra Serif"/>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w:t>
            </w:r>
            <w:r>
              <w:rPr>
                <w:rFonts w:ascii="PT Astra Serif" w:hAnsi="PT Astra Serif"/>
              </w:rPr>
              <w:lastRenderedPageBreak/>
              <w:t xml:space="preserve">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rPr>
                <w:rFonts w:ascii="PT Astra Serif" w:hAnsi="PT Astra Serif"/>
              </w:rPr>
              <w:t>пятьи</w:t>
            </w:r>
            <w:proofErr w:type="spellEnd"/>
            <w:proofErr w:type="gramEnd"/>
            <w:r>
              <w:rPr>
                <w:rFonts w:ascii="PT Astra Serif" w:hAnsi="PT Astra Serif"/>
              </w:rPr>
              <w:t xml:space="preserve"> </w:t>
            </w:r>
            <w:proofErr w:type="gramStart"/>
            <w:r>
              <w:rPr>
                <w:rFonts w:ascii="PT Astra Serif" w:hAnsi="PT Astra Serif"/>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Pr>
                <w:rFonts w:ascii="PT Astra Serif" w:hAnsi="PT Astra Serif"/>
              </w:rPr>
              <w:t xml:space="preserve"> товара по </w:t>
            </w:r>
            <w:proofErr w:type="gramStart"/>
            <w:r>
              <w:rPr>
                <w:rFonts w:ascii="PT Astra Serif" w:hAnsi="PT Astra Serif"/>
              </w:rPr>
              <w:t>предлагаемым</w:t>
            </w:r>
            <w:proofErr w:type="gramEnd"/>
            <w:r>
              <w:rPr>
                <w:rFonts w:ascii="PT Astra Serif" w:hAnsi="PT Astra Serif"/>
              </w:rPr>
              <w:t xml:space="preserve"> цене, сумме цен единиц товара.</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Pr>
                <w:rFonts w:ascii="PT Astra Serif" w:hAnsi="PT Astra Serif"/>
              </w:rPr>
              <w:t>предложение</w:t>
            </w:r>
            <w:proofErr w:type="gramEnd"/>
            <w:r>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rPr>
                <w:rFonts w:ascii="PT Astra Serif" w:hAnsi="PT Astra Serif"/>
              </w:rPr>
            </w:pPr>
            <w:proofErr w:type="gramStart"/>
            <w:r>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PT Astra Serif" w:hAnsi="PT Astra Serif"/>
              </w:rPr>
              <w:t xml:space="preserve"> цены.</w:t>
            </w:r>
          </w:p>
          <w:p w:rsidR="003D2F83" w:rsidRDefault="003D2F83">
            <w:pPr>
              <w:pStyle w:val="ConsPlusNormal0"/>
              <w:ind w:firstLine="0"/>
              <w:jc w:val="both"/>
              <w:rPr>
                <w:rFonts w:ascii="PT Astra Serif" w:hAnsi="PT Astra Serif" w:cs="Times New Roman"/>
                <w:sz w:val="24"/>
                <w:szCs w:val="24"/>
              </w:rPr>
            </w:pPr>
            <w:r>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D2F83" w:rsidTr="003D2F83">
        <w:trPr>
          <w:trHeight w:val="384"/>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jc w:val="both"/>
              <w:outlineLvl w:val="1"/>
              <w:rPr>
                <w:rFonts w:ascii="PT Astra Serif" w:hAnsi="PT Astra Serif"/>
                <w:sz w:val="24"/>
                <w:szCs w:val="24"/>
              </w:rPr>
            </w:pPr>
            <w:r>
              <w:rPr>
                <w:rFonts w:ascii="PT Astra Serif" w:hAnsi="PT Astra Serif"/>
              </w:rPr>
              <w:t>Ограничения участия в определении поставщика (подрядчика, исполнителя)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pStyle w:val="ConsPlusNormal0"/>
              <w:ind w:firstLine="0"/>
              <w:jc w:val="both"/>
              <w:rPr>
                <w:rFonts w:ascii="PT Astra Serif" w:hAnsi="PT Astra Serif" w:cs="Times New Roman"/>
                <w:sz w:val="24"/>
                <w:szCs w:val="24"/>
              </w:rPr>
            </w:pPr>
            <w:r>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3D2F83" w:rsidRDefault="003D2F83" w:rsidP="003D2F83">
      <w:pPr>
        <w:spacing w:after="0"/>
        <w:rPr>
          <w:rFonts w:ascii="PT Astra Serif" w:hAnsi="PT Astra Serif"/>
          <w:b/>
          <w:bCs/>
        </w:rPr>
      </w:pPr>
    </w:p>
    <w:p w:rsidR="00C847BA" w:rsidRDefault="00C847BA"/>
    <w:sectPr w:rsidR="00C847BA" w:rsidSect="002B69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78" w:rsidRDefault="00FD3D78" w:rsidP="003D2F83">
      <w:pPr>
        <w:spacing w:after="0" w:line="240" w:lineRule="auto"/>
      </w:pPr>
      <w:r>
        <w:separator/>
      </w:r>
    </w:p>
  </w:endnote>
  <w:endnote w:type="continuationSeparator" w:id="0">
    <w:p w:rsidR="00FD3D78" w:rsidRDefault="00FD3D78" w:rsidP="003D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78" w:rsidRDefault="00FD3D78" w:rsidP="003D2F83">
      <w:pPr>
        <w:spacing w:after="0" w:line="240" w:lineRule="auto"/>
      </w:pPr>
      <w:r>
        <w:separator/>
      </w:r>
    </w:p>
  </w:footnote>
  <w:footnote w:type="continuationSeparator" w:id="0">
    <w:p w:rsidR="00FD3D78" w:rsidRDefault="00FD3D78" w:rsidP="003D2F83">
      <w:pPr>
        <w:spacing w:after="0" w:line="240" w:lineRule="auto"/>
      </w:pPr>
      <w:r>
        <w:continuationSeparator/>
      </w:r>
    </w:p>
  </w:footnote>
  <w:footnote w:id="1">
    <w:p w:rsidR="003D2F83" w:rsidRDefault="003D2F83" w:rsidP="003D2F83">
      <w:pPr>
        <w:spacing w:after="120"/>
        <w:rPr>
          <w:rFonts w:ascii="Times New Roman" w:hAnsi="Times New Roman"/>
          <w:i/>
        </w:rPr>
      </w:pPr>
      <w:r>
        <w:rPr>
          <w:rStyle w:val="a4"/>
        </w:rPr>
        <w:footnoteRef/>
      </w:r>
      <w:proofErr w:type="gramStart"/>
      <w:r>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i/>
          <w:sz w:val="20"/>
          <w:szCs w:val="20"/>
        </w:rPr>
        <w:t xml:space="preserve"> До ввода в эксплуатацию ЕИС информация размещается на сайте </w:t>
      </w:r>
      <w:r>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F83"/>
    <w:rsid w:val="0016563A"/>
    <w:rsid w:val="002B699E"/>
    <w:rsid w:val="002C7431"/>
    <w:rsid w:val="0037307B"/>
    <w:rsid w:val="003D2F83"/>
    <w:rsid w:val="0046431A"/>
    <w:rsid w:val="00484ECA"/>
    <w:rsid w:val="00500511"/>
    <w:rsid w:val="006A1CEA"/>
    <w:rsid w:val="00707C61"/>
    <w:rsid w:val="0087743D"/>
    <w:rsid w:val="00C847BA"/>
    <w:rsid w:val="00DC70B1"/>
    <w:rsid w:val="00E1063C"/>
    <w:rsid w:val="00EF2871"/>
    <w:rsid w:val="00F10619"/>
    <w:rsid w:val="00FD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9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D2F83"/>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3D2F83"/>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unhideWhenUsed/>
    <w:qFormat/>
    <w:rsid w:val="003D2F83"/>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2F83"/>
    <w:rPr>
      <w:rFonts w:ascii="Times New Roman" w:eastAsia="Times New Roman" w:hAnsi="Times New Roman" w:cs="Times New Roman"/>
      <w:kern w:val="28"/>
      <w:sz w:val="36"/>
      <w:szCs w:val="36"/>
    </w:rPr>
  </w:style>
  <w:style w:type="character" w:customStyle="1" w:styleId="20">
    <w:name w:val="Заголовок 2 Знак"/>
    <w:aliases w:val="H2 Знак"/>
    <w:basedOn w:val="a0"/>
    <w:link w:val="2"/>
    <w:semiHidden/>
    <w:rsid w:val="003D2F83"/>
    <w:rPr>
      <w:rFonts w:ascii="Times New Roman" w:eastAsia="Times New Roman" w:hAnsi="Times New Roman" w:cs="Times New Roman"/>
      <w:sz w:val="30"/>
      <w:szCs w:val="30"/>
    </w:rPr>
  </w:style>
  <w:style w:type="character" w:customStyle="1" w:styleId="30">
    <w:name w:val="Заголовок 3 Знак"/>
    <w:basedOn w:val="a0"/>
    <w:link w:val="3"/>
    <w:rsid w:val="003D2F83"/>
    <w:rPr>
      <w:rFonts w:ascii="Arial" w:eastAsia="Times New Roman" w:hAnsi="Arial" w:cs="Times New Roman"/>
      <w:b/>
      <w:bCs/>
      <w:sz w:val="24"/>
      <w:szCs w:val="24"/>
    </w:rPr>
  </w:style>
  <w:style w:type="character" w:styleId="a3">
    <w:name w:val="Hyperlink"/>
    <w:semiHidden/>
    <w:unhideWhenUsed/>
    <w:rsid w:val="003D2F83"/>
    <w:rPr>
      <w:color w:val="0000FF"/>
      <w:u w:val="single"/>
    </w:rPr>
  </w:style>
  <w:style w:type="character" w:customStyle="1" w:styleId="ConsPlusNormal">
    <w:name w:val="ConsPlusNormal Знак"/>
    <w:link w:val="ConsPlusNormal0"/>
    <w:locked/>
    <w:rsid w:val="003D2F83"/>
    <w:rPr>
      <w:rFonts w:ascii="Arial" w:hAnsi="Arial" w:cs="Arial"/>
    </w:rPr>
  </w:style>
  <w:style w:type="paragraph" w:customStyle="1" w:styleId="ConsPlusNormal0">
    <w:name w:val="ConsPlusNormal"/>
    <w:link w:val="ConsPlusNormal"/>
    <w:rsid w:val="003D2F83"/>
    <w:pPr>
      <w:widowControl w:val="0"/>
      <w:autoSpaceDE w:val="0"/>
      <w:autoSpaceDN w:val="0"/>
      <w:adjustRightInd w:val="0"/>
      <w:spacing w:after="0" w:line="240" w:lineRule="auto"/>
      <w:ind w:firstLine="720"/>
    </w:pPr>
    <w:rPr>
      <w:rFonts w:ascii="Arial" w:hAnsi="Arial" w:cs="Arial"/>
    </w:rPr>
  </w:style>
  <w:style w:type="character" w:styleId="a4">
    <w:name w:val="footnote reference"/>
    <w:uiPriority w:val="99"/>
    <w:semiHidden/>
    <w:unhideWhenUsed/>
    <w:rsid w:val="003D2F83"/>
    <w:rPr>
      <w:vertAlign w:val="superscript"/>
    </w:rPr>
  </w:style>
  <w:style w:type="paragraph" w:styleId="a5">
    <w:name w:val="List Paragraph"/>
    <w:basedOn w:val="a"/>
    <w:uiPriority w:val="99"/>
    <w:qFormat/>
    <w:rsid w:val="003D2F83"/>
    <w:pPr>
      <w:spacing w:after="0" w:line="240" w:lineRule="auto"/>
      <w:ind w:left="720"/>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005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0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4674">
      <w:bodyDiv w:val="1"/>
      <w:marLeft w:val="0"/>
      <w:marRight w:val="0"/>
      <w:marTop w:val="0"/>
      <w:marBottom w:val="0"/>
      <w:divBdr>
        <w:top w:val="none" w:sz="0" w:space="0" w:color="auto"/>
        <w:left w:val="none" w:sz="0" w:space="0" w:color="auto"/>
        <w:bottom w:val="none" w:sz="0" w:space="0" w:color="auto"/>
        <w:right w:val="none" w:sz="0" w:space="0" w:color="auto"/>
      </w:divBdr>
    </w:div>
    <w:div w:id="17905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webSettings" Target="webSettings.xml"/><Relationship Id="rId10"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settings" Target="settings.xml"/><Relationship Id="rId9"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8200</Words>
  <Characters>46746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Болдырева Оксана Владиславовна</cp:lastModifiedBy>
  <cp:revision>10</cp:revision>
  <cp:lastPrinted>2021-03-18T05:04:00Z</cp:lastPrinted>
  <dcterms:created xsi:type="dcterms:W3CDTF">2021-03-04T05:07:00Z</dcterms:created>
  <dcterms:modified xsi:type="dcterms:W3CDTF">2021-03-23T11:09:00Z</dcterms:modified>
</cp:coreProperties>
</file>