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DD02DC" w:rsidTr="00DD02DC">
        <w:tc>
          <w:tcPr>
            <w:tcW w:w="4553" w:type="dxa"/>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бюджетного </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общеобразовательного учреждения </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№6»</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2015г.</w:t>
            </w: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p>
          <w:p w:rsidR="00DD02DC" w:rsidRDefault="00DD02DC">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both"/>
        <w:rPr>
          <w:rFonts w:ascii="Times New Roman" w:hAnsi="Times New Roman" w:cs="Times New Roman"/>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DD02DC" w:rsidRDefault="00DD02DC" w:rsidP="00DD02DC">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оказание у</w:t>
      </w:r>
      <w:r w:rsidR="000D2664">
        <w:rPr>
          <w:rFonts w:ascii="Times New Roman" w:hAnsi="Times New Roman" w:cs="Times New Roman"/>
          <w:b/>
          <w:sz w:val="24"/>
          <w:szCs w:val="24"/>
        </w:rPr>
        <w:t>слуг по сухой химической чистке</w:t>
      </w: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p>
    <w:p w:rsidR="00DD02DC" w:rsidRDefault="00DD02DC" w:rsidP="00DD02D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 г.</w:t>
      </w:r>
    </w:p>
    <w:p w:rsidR="00DD02DC" w:rsidRDefault="00DD02DC" w:rsidP="00DD02DC">
      <w:pPr>
        <w:pStyle w:val="ConsPlusNormal0"/>
        <w:widowControl/>
        <w:spacing w:before="120"/>
        <w:ind w:firstLine="0"/>
        <w:jc w:val="center"/>
        <w:rPr>
          <w:rFonts w:ascii="Times New Roman" w:hAnsi="Times New Roman" w:cs="Times New Roman"/>
          <w:b/>
          <w:bCs/>
          <w:sz w:val="24"/>
          <w:szCs w:val="24"/>
        </w:rPr>
      </w:pPr>
    </w:p>
    <w:p w:rsidR="00DD02DC" w:rsidRDefault="00DD02DC" w:rsidP="00DD02DC">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DD02DC" w:rsidRDefault="00DD02DC" w:rsidP="00DD02DC">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50" w:type="dxa"/>
        <w:tblLayout w:type="fixed"/>
        <w:tblLook w:val="04A0" w:firstRow="1" w:lastRow="0" w:firstColumn="1" w:lastColumn="0" w:noHBand="0" w:noVBand="1"/>
      </w:tblPr>
      <w:tblGrid>
        <w:gridCol w:w="817"/>
        <w:gridCol w:w="2553"/>
        <w:gridCol w:w="6380"/>
      </w:tblGrid>
      <w:tr w:rsidR="00DD02DC" w:rsidTr="00DD0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D02DC" w:rsidRDefault="00DD02D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DD02DC" w:rsidRDefault="00DD02D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D02DC" w:rsidRDefault="00DD02D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D02DC" w:rsidRDefault="00DD02D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DD02DC" w:rsidTr="00DD02DC">
        <w:tc>
          <w:tcPr>
            <w:tcW w:w="9747" w:type="dxa"/>
            <w:gridSpan w:val="3"/>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rsidR="00DD02DC" w:rsidRDefault="00DD02D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Муниципальное бюджетное общеобразовательное</w:t>
            </w:r>
            <w:r>
              <w:rPr>
                <w:rFonts w:ascii="Times New Roman" w:hAnsi="Times New Roman" w:cs="Times New Roman"/>
                <w:bCs/>
                <w:sz w:val="24"/>
                <w:szCs w:val="24"/>
                <w:u w:val="single"/>
              </w:rPr>
              <w:t xml:space="preserve"> учреждение «Средняя общеобразовательная школа № 6</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 xml:space="preserve">8(34675) 7-24-47 </w:t>
            </w:r>
            <w:r>
              <w:rPr>
                <w:rFonts w:ascii="Times New Roman" w:hAnsi="Times New Roman" w:cs="Times New Roman"/>
                <w:sz w:val="24"/>
                <w:szCs w:val="24"/>
              </w:rPr>
              <w:t xml:space="preserve">факс </w:t>
            </w:r>
            <w:r>
              <w:rPr>
                <w:rFonts w:ascii="Times New Roman" w:hAnsi="Times New Roman" w:cs="Times New Roman"/>
                <w:sz w:val="24"/>
                <w:szCs w:val="24"/>
                <w:u w:val="single"/>
              </w:rPr>
              <w:t>8(34675) 6-87-37</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DD02DC">
              <w:rPr>
                <w:rFonts w:ascii="Times New Roman" w:hAnsi="Times New Roman" w:cs="Times New Roman"/>
                <w:sz w:val="24"/>
                <w:szCs w:val="24"/>
              </w:rPr>
              <w:t xml:space="preserve"> </w:t>
            </w:r>
          </w:p>
          <w:p w:rsidR="00DD02DC" w:rsidRDefault="00DD02DC">
            <w:pPr>
              <w:pStyle w:val="ConsPlusNormal0"/>
              <w:widowControl/>
              <w:tabs>
                <w:tab w:val="left" w:pos="567"/>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r>
              <w:rPr>
                <w:rFonts w:ascii="Times New Roman" w:hAnsi="Times New Roman" w:cs="Times New Roman"/>
                <w:sz w:val="24"/>
                <w:szCs w:val="24"/>
              </w:rPr>
              <w:t xml:space="preserve"> </w:t>
            </w:r>
            <w:proofErr w:type="gramEnd"/>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(34675) 50037 факс (34675) 50037.</w:t>
            </w:r>
            <w:r>
              <w:rPr>
                <w:rFonts w:ascii="Times New Roman" w:hAnsi="Times New Roman" w:cs="Times New Roman"/>
                <w:sz w:val="24"/>
                <w:szCs w:val="24"/>
              </w:rPr>
              <w:t xml:space="preserve"> </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r>
              <w:rPr>
                <w:rFonts w:ascii="Times New Roman" w:hAnsi="Times New Roman" w:cs="Times New Roman"/>
                <w:sz w:val="24"/>
                <w:szCs w:val="24"/>
              </w:rPr>
              <w:t xml:space="preserve"> </w:t>
            </w:r>
          </w:p>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Контрактный управляющий:</w:t>
            </w:r>
            <w:r>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DD02DC" w:rsidTr="00DD02DC">
        <w:tc>
          <w:tcPr>
            <w:tcW w:w="817" w:type="dxa"/>
            <w:vMerge w:val="restart"/>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DD02DC" w:rsidTr="00DD02DC">
        <w:tc>
          <w:tcPr>
            <w:tcW w:w="9747" w:type="dxa"/>
            <w:vMerge/>
            <w:tcBorders>
              <w:top w:val="single" w:sz="4" w:space="0" w:color="auto"/>
              <w:left w:val="single" w:sz="4" w:space="0" w:color="auto"/>
              <w:bottom w:val="single" w:sz="4" w:space="0" w:color="auto"/>
              <w:right w:val="single" w:sz="4" w:space="0" w:color="auto"/>
            </w:tcBorders>
            <w:vAlign w:val="center"/>
            <w:hideMark/>
          </w:tcPr>
          <w:p w:rsidR="00DD02DC" w:rsidRDefault="00DD02DC">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аукцион</w:t>
            </w:r>
            <w:r>
              <w:rPr>
                <w:rFonts w:ascii="Times New Roman" w:hAnsi="Times New Roman" w:cs="Times New Roman"/>
                <w:i/>
                <w:iCs/>
                <w:sz w:val="24"/>
                <w:szCs w:val="24"/>
              </w:rPr>
              <w:t xml:space="preserve">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sz w:val="24"/>
                <w:szCs w:val="24"/>
              </w:rPr>
              <w:t xml:space="preserve"> на оказание услуг</w:t>
            </w:r>
            <w:r w:rsidR="0033135D">
              <w:rPr>
                <w:rFonts w:ascii="Times New Roman" w:hAnsi="Times New Roman" w:cs="Times New Roman"/>
                <w:sz w:val="24"/>
                <w:szCs w:val="24"/>
              </w:rPr>
              <w:t xml:space="preserve"> </w:t>
            </w:r>
            <w:r w:rsidR="00CB626A">
              <w:rPr>
                <w:rFonts w:ascii="Times New Roman" w:hAnsi="Times New Roman" w:cs="Times New Roman"/>
                <w:sz w:val="24"/>
                <w:szCs w:val="24"/>
              </w:rPr>
              <w:t>по сухой химической чистке</w:t>
            </w:r>
          </w:p>
        </w:tc>
      </w:tr>
      <w:bookmarkEnd w:id="5"/>
      <w:tr w:rsidR="00DD02DC" w:rsidTr="00DD02DC">
        <w:trPr>
          <w:trHeight w:val="453"/>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«ТЕХНИЧЕСКОЕ ЗАДАНИЕ</w:t>
            </w:r>
            <w:r w:rsidR="002E7832">
              <w:fldChar w:fldCharType="begin"/>
            </w:r>
            <w:r>
              <w:instrText xml:space="preserve"> REF _Ref248728669 \h  \* MERGEFORMAT </w:instrText>
            </w:r>
            <w:r w:rsidR="002E7832">
              <w:fldChar w:fldCharType="end"/>
            </w:r>
            <w:r>
              <w:rPr>
                <w:rFonts w:ascii="Times New Roman" w:hAnsi="Times New Roman" w:cs="Times New Roman"/>
                <w:sz w:val="24"/>
                <w:szCs w:val="24"/>
              </w:rPr>
              <w:t>» настоящей документации об аукционе</w:t>
            </w:r>
          </w:p>
        </w:tc>
      </w:tr>
      <w:tr w:rsidR="00DD02DC" w:rsidTr="00DD02DC">
        <w:trPr>
          <w:trHeight w:val="1110"/>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rPr>
                <w:rFonts w:ascii="Times New Roman" w:hAnsi="Times New Roman" w:cs="Times New Roman"/>
              </w:rPr>
            </w:pPr>
            <w:r>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Cs/>
                <w:sz w:val="24"/>
                <w:szCs w:val="24"/>
                <w:u w:val="single"/>
              </w:rPr>
              <w:t xml:space="preserve">МБОУ «Средняя общеобразовательная школа № 6», 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rPr>
                <w:rFonts w:ascii="Times New Roman" w:hAnsi="Times New Roman" w:cs="Times New Roman"/>
              </w:rPr>
            </w:pPr>
            <w:r>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autoSpaceDE w:val="0"/>
              <w:autoSpaceDN w:val="0"/>
              <w:adjustRightInd w:val="0"/>
              <w:spacing w:after="0"/>
              <w:rPr>
                <w:rFonts w:ascii="Times New Roman" w:hAnsi="Times New Roman" w:cs="Times New Roman"/>
              </w:rPr>
            </w:pPr>
            <w:proofErr w:type="gramStart"/>
            <w:r>
              <w:rPr>
                <w:rFonts w:ascii="Times New Roman" w:hAnsi="Times New Roman" w:cs="Times New Roman"/>
                <w:sz w:val="24"/>
                <w:szCs w:val="24"/>
              </w:rPr>
              <w:t>С даты  по</w:t>
            </w:r>
            <w:r w:rsidR="00CB626A">
              <w:rPr>
                <w:rFonts w:ascii="Times New Roman" w:hAnsi="Times New Roman" w:cs="Times New Roman"/>
                <w:sz w:val="24"/>
                <w:szCs w:val="24"/>
              </w:rPr>
              <w:t>дписания</w:t>
            </w:r>
            <w:proofErr w:type="gramEnd"/>
            <w:r w:rsidR="00CB626A">
              <w:rPr>
                <w:rFonts w:ascii="Times New Roman" w:hAnsi="Times New Roman" w:cs="Times New Roman"/>
                <w:sz w:val="24"/>
                <w:szCs w:val="24"/>
              </w:rPr>
              <w:t xml:space="preserve"> договора сторонами по 3</w:t>
            </w:r>
            <w:r>
              <w:rPr>
                <w:rFonts w:ascii="Times New Roman" w:hAnsi="Times New Roman" w:cs="Times New Roman"/>
                <w:sz w:val="24"/>
                <w:szCs w:val="24"/>
              </w:rPr>
              <w:t>0.08.2015г.</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B36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61 228</w:t>
            </w:r>
            <w:r w:rsidR="00DD02DC">
              <w:rPr>
                <w:rFonts w:ascii="Times New Roman" w:hAnsi="Times New Roman" w:cs="Times New Roman"/>
                <w:sz w:val="24"/>
                <w:szCs w:val="24"/>
              </w:rPr>
              <w:t xml:space="preserve"> </w:t>
            </w:r>
            <w:r>
              <w:rPr>
                <w:rFonts w:ascii="Times New Roman" w:hAnsi="Times New Roman" w:cs="Times New Roman"/>
                <w:snapToGrid w:val="0"/>
                <w:sz w:val="24"/>
                <w:szCs w:val="24"/>
              </w:rPr>
              <w:t>(шестьдесят одна тысяча двести двадцать восемь</w:t>
            </w:r>
            <w:r w:rsidR="00DD02DC">
              <w:rPr>
                <w:rFonts w:ascii="Times New Roman" w:hAnsi="Times New Roman" w:cs="Times New Roman"/>
                <w:snapToGrid w:val="0"/>
                <w:sz w:val="24"/>
                <w:szCs w:val="24"/>
              </w:rPr>
              <w:t>) рублей 00 копеек</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Pr>
                <w:rFonts w:ascii="Times New Roman" w:hAnsi="Times New Roman" w:cs="Times New Roman"/>
                <w:sz w:val="24"/>
                <w:szCs w:val="24"/>
              </w:rPr>
              <w:t>платежи</w:t>
            </w:r>
            <w:proofErr w:type="gramEnd"/>
            <w:r>
              <w:rPr>
                <w:rFonts w:ascii="Times New Roman" w:hAnsi="Times New Roman" w:cs="Times New Roman"/>
                <w:sz w:val="24"/>
                <w:szCs w:val="24"/>
              </w:rPr>
              <w:t xml:space="preserve"> связанные с оказанием услуг.</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Источник финансирования: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2015 год</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предусмотрена</w:t>
            </w:r>
          </w:p>
        </w:tc>
      </w:tr>
      <w:bookmarkEnd w:id="6"/>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DD02DC" w:rsidTr="00DD02DC">
        <w:tc>
          <w:tcPr>
            <w:tcW w:w="817" w:type="dxa"/>
            <w:vMerge w:val="restart"/>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pStyle w:val="3"/>
              <w:keepNext w:val="0"/>
              <w:numPr>
                <w:ilvl w:val="0"/>
                <w:numId w:val="0"/>
              </w:numPr>
              <w:tabs>
                <w:tab w:val="left" w:pos="708"/>
              </w:tabs>
              <w:spacing w:before="60" w:after="0" w:line="276" w:lineRule="auto"/>
              <w:rPr>
                <w:rFonts w:ascii="Times New Roman" w:hAnsi="Times New Roman"/>
                <w:b w:val="0"/>
                <w:bCs w:val="0"/>
              </w:rPr>
            </w:pPr>
            <w:bookmarkStart w:id="7" w:name="_Ref166313730"/>
            <w:bookmarkStart w:id="8"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DD02DC" w:rsidRDefault="00DD02DC">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B3D71">
              <w:fldChar w:fldCharType="begin"/>
            </w:r>
            <w:r w:rsidR="009B3D71">
              <w:instrText xml:space="preserve"> REF _Ref353200173 \r \h  \* MERGEFORMAT </w:instrText>
            </w:r>
            <w:r w:rsidR="009B3D71">
              <w:fldChar w:fldCharType="separate"/>
            </w:r>
            <w:r w:rsidR="0033135D" w:rsidRPr="0033135D">
              <w:t>7</w:t>
            </w:r>
            <w:r w:rsidR="009B3D71">
              <w:fldChar w:fldCharType="end"/>
            </w:r>
            <w:r>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DD02DC" w:rsidRDefault="00DD02DC">
            <w:pPr>
              <w:pStyle w:val="4"/>
              <w:keepNext w:val="0"/>
              <w:spacing w:before="60" w:after="0" w:line="276" w:lineRule="auto"/>
              <w:rPr>
                <w:rFonts w:ascii="Times New Roman" w:hAnsi="Times New Roman"/>
              </w:rPr>
            </w:pPr>
            <w:r>
              <w:rPr>
                <w:rFonts w:ascii="Times New Roman" w:hAnsi="Times New Roman"/>
              </w:rPr>
              <w:t>Требования к участникам закупки:</w:t>
            </w:r>
          </w:p>
          <w:p w:rsidR="00DD02DC" w:rsidRDefault="00DD02D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DD02DC" w:rsidRDefault="00DD02D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DD02DC" w:rsidRDefault="00DD02D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D02DC" w:rsidRDefault="00DD02DC">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Pr>
                <w:rFonts w:ascii="Times New Roman" w:hAnsi="Times New Roman" w:cs="Times New Roman"/>
                <w:sz w:val="24"/>
                <w:szCs w:val="24"/>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02DC" w:rsidRDefault="00DD02DC">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D02DC" w:rsidRDefault="00DD02D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D02DC" w:rsidRDefault="00DD02DC">
            <w:pPr>
              <w:suppressAutoHyphens/>
              <w:spacing w:after="0" w:line="240" w:lineRule="auto"/>
              <w:jc w:val="both"/>
              <w:rPr>
                <w:rFonts w:ascii="Times New Roman" w:hAnsi="Times New Roman" w:cs="Times New Roman"/>
                <w:i/>
                <w:sz w:val="24"/>
                <w:szCs w:val="24"/>
              </w:rPr>
            </w:pPr>
            <w:bookmarkStart w:id="9" w:name="Par546"/>
            <w:bookmarkEnd w:id="9"/>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Pr>
                <w:rFonts w:ascii="Times New Roman" w:hAnsi="Times New Roman" w:cs="Times New Roman"/>
                <w:sz w:val="24"/>
                <w:szCs w:val="24"/>
              </w:rPr>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i/>
                <w:sz w:val="24"/>
                <w:szCs w:val="24"/>
              </w:rPr>
              <w:t xml:space="preserve"> </w:t>
            </w:r>
          </w:p>
        </w:tc>
      </w:tr>
      <w:tr w:rsidR="00DD02DC" w:rsidTr="00DD02DC">
        <w:tc>
          <w:tcPr>
            <w:tcW w:w="9747" w:type="dxa"/>
            <w:vMerge/>
            <w:tcBorders>
              <w:top w:val="single" w:sz="4" w:space="0" w:color="auto"/>
              <w:left w:val="single" w:sz="4" w:space="0" w:color="auto"/>
              <w:bottom w:val="single" w:sz="4" w:space="0" w:color="auto"/>
              <w:right w:val="single" w:sz="4" w:space="0" w:color="auto"/>
            </w:tcBorders>
            <w:vAlign w:val="center"/>
            <w:hideMark/>
          </w:tcPr>
          <w:p w:rsidR="00DD02DC" w:rsidRDefault="00DD02DC">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D02DC" w:rsidTr="00DD02DC">
        <w:tc>
          <w:tcPr>
            <w:tcW w:w="9747" w:type="dxa"/>
            <w:vMerge/>
            <w:tcBorders>
              <w:top w:val="single" w:sz="4" w:space="0" w:color="auto"/>
              <w:left w:val="single" w:sz="4" w:space="0" w:color="auto"/>
              <w:bottom w:val="single" w:sz="4" w:space="0" w:color="auto"/>
              <w:right w:val="single" w:sz="4" w:space="0" w:color="auto"/>
            </w:tcBorders>
            <w:vAlign w:val="center"/>
            <w:hideMark/>
          </w:tcPr>
          <w:p w:rsidR="00DD02DC" w:rsidRDefault="00DD02DC">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DD02DC" w:rsidTr="00DD02DC">
        <w:tc>
          <w:tcPr>
            <w:tcW w:w="817" w:type="dxa"/>
            <w:tcBorders>
              <w:top w:val="nil"/>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DD02DC" w:rsidTr="00DD02DC">
        <w:tc>
          <w:tcPr>
            <w:tcW w:w="817" w:type="dxa"/>
            <w:tcBorders>
              <w:top w:val="nil"/>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D02DC" w:rsidRDefault="00DD02DC">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D02DC" w:rsidRDefault="00DD02DC">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c"/>
                <w:rFonts w:eastAsia="Times New Roman"/>
                <w:sz w:val="24"/>
                <w:szCs w:val="24"/>
              </w:rPr>
              <w:footnoteReference w:id="1"/>
            </w:r>
            <w:r>
              <w:rPr>
                <w:rFonts w:ascii="Times New Roman" w:eastAsia="Times New Roman" w:hAnsi="Times New Roman" w:cs="Times New Roman"/>
                <w:sz w:val="24"/>
                <w:szCs w:val="24"/>
              </w:rPr>
              <w:t xml:space="preserve"> разъяснения положений документации об </w:t>
            </w:r>
            <w:r>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5F718E">
              <w:rPr>
                <w:rFonts w:ascii="Times New Roman" w:hAnsi="Times New Roman" w:cs="Times New Roman"/>
                <w:sz w:val="24"/>
                <w:szCs w:val="24"/>
              </w:rPr>
              <w:t>30</w:t>
            </w:r>
            <w:r>
              <w:rPr>
                <w:rFonts w:ascii="Times New Roman" w:hAnsi="Times New Roman" w:cs="Times New Roman"/>
                <w:sz w:val="24"/>
                <w:szCs w:val="24"/>
              </w:rPr>
              <w:t>_» __</w:t>
            </w:r>
            <w:r w:rsidR="005F718E">
              <w:rPr>
                <w:rFonts w:ascii="Times New Roman" w:hAnsi="Times New Roman" w:cs="Times New Roman"/>
                <w:sz w:val="24"/>
                <w:szCs w:val="24"/>
              </w:rPr>
              <w:t>июля__</w:t>
            </w:r>
            <w:r>
              <w:rPr>
                <w:rFonts w:ascii="Times New Roman" w:hAnsi="Times New Roman" w:cs="Times New Roman"/>
                <w:sz w:val="24"/>
                <w:szCs w:val="24"/>
              </w:rPr>
              <w:t>_2015 года;</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«__</w:t>
            </w:r>
            <w:r w:rsidR="005F718E">
              <w:rPr>
                <w:rFonts w:ascii="Times New Roman" w:hAnsi="Times New Roman" w:cs="Times New Roman"/>
                <w:sz w:val="24"/>
                <w:szCs w:val="24"/>
              </w:rPr>
              <w:t>05</w:t>
            </w:r>
            <w:r>
              <w:rPr>
                <w:rFonts w:ascii="Times New Roman" w:hAnsi="Times New Roman" w:cs="Times New Roman"/>
                <w:sz w:val="24"/>
                <w:szCs w:val="24"/>
              </w:rPr>
              <w:t>_» ___</w:t>
            </w:r>
            <w:r w:rsidR="005F718E">
              <w:rPr>
                <w:rFonts w:ascii="Times New Roman" w:hAnsi="Times New Roman" w:cs="Times New Roman"/>
                <w:sz w:val="24"/>
                <w:szCs w:val="24"/>
              </w:rPr>
              <w:t>августа_</w:t>
            </w:r>
            <w:r>
              <w:rPr>
                <w:rFonts w:ascii="Times New Roman" w:hAnsi="Times New Roman" w:cs="Times New Roman"/>
                <w:sz w:val="24"/>
                <w:szCs w:val="24"/>
              </w:rPr>
              <w:t xml:space="preserve"> 2015 года.</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D02DC" w:rsidTr="00DD02DC">
        <w:trPr>
          <w:trHeight w:val="1240"/>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5F718E">
              <w:rPr>
                <w:rFonts w:ascii="Times New Roman" w:hAnsi="Times New Roman" w:cs="Times New Roman"/>
                <w:sz w:val="24"/>
                <w:szCs w:val="24"/>
              </w:rPr>
              <w:t>07</w:t>
            </w:r>
            <w:r>
              <w:rPr>
                <w:rFonts w:ascii="Times New Roman" w:hAnsi="Times New Roman" w:cs="Times New Roman"/>
                <w:sz w:val="24"/>
                <w:szCs w:val="24"/>
              </w:rPr>
              <w:t>__» __</w:t>
            </w:r>
            <w:r w:rsidR="005F718E">
              <w:rPr>
                <w:rFonts w:ascii="Times New Roman" w:hAnsi="Times New Roman" w:cs="Times New Roman"/>
                <w:sz w:val="24"/>
                <w:szCs w:val="24"/>
              </w:rPr>
              <w:t>августа</w:t>
            </w:r>
            <w:r>
              <w:rPr>
                <w:rFonts w:ascii="Times New Roman" w:hAnsi="Times New Roman" w:cs="Times New Roman"/>
                <w:sz w:val="24"/>
                <w:szCs w:val="24"/>
              </w:rPr>
              <w:t>_____2015 года.</w:t>
            </w:r>
          </w:p>
        </w:tc>
      </w:tr>
      <w:tr w:rsidR="00DD02DC" w:rsidTr="00DD02DC">
        <w:trPr>
          <w:trHeight w:val="1254"/>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5F718E">
              <w:rPr>
                <w:rFonts w:ascii="Times New Roman" w:hAnsi="Times New Roman" w:cs="Times New Roman"/>
                <w:sz w:val="24"/>
                <w:szCs w:val="24"/>
              </w:rPr>
              <w:t>11</w:t>
            </w:r>
            <w:r>
              <w:rPr>
                <w:rFonts w:ascii="Times New Roman" w:hAnsi="Times New Roman" w:cs="Times New Roman"/>
                <w:sz w:val="24"/>
                <w:szCs w:val="24"/>
              </w:rPr>
              <w:t>_» __</w:t>
            </w:r>
            <w:r w:rsidR="005F718E">
              <w:rPr>
                <w:rFonts w:ascii="Times New Roman" w:hAnsi="Times New Roman" w:cs="Times New Roman"/>
                <w:sz w:val="24"/>
                <w:szCs w:val="24"/>
              </w:rPr>
              <w:t>августа</w:t>
            </w:r>
            <w:r>
              <w:rPr>
                <w:rFonts w:ascii="Times New Roman" w:hAnsi="Times New Roman" w:cs="Times New Roman"/>
                <w:sz w:val="24"/>
                <w:szCs w:val="24"/>
              </w:rPr>
              <w:t>_________2015 года</w:t>
            </w:r>
          </w:p>
        </w:tc>
      </w:tr>
      <w:tr w:rsidR="00DD02DC" w:rsidTr="00DD02DC">
        <w:trPr>
          <w:trHeight w:val="924"/>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5F718E">
              <w:rPr>
                <w:rFonts w:ascii="Times New Roman" w:hAnsi="Times New Roman" w:cs="Times New Roman"/>
                <w:sz w:val="24"/>
                <w:szCs w:val="24"/>
              </w:rPr>
              <w:t>14</w:t>
            </w:r>
            <w:r>
              <w:rPr>
                <w:rFonts w:ascii="Times New Roman" w:hAnsi="Times New Roman" w:cs="Times New Roman"/>
                <w:sz w:val="24"/>
                <w:szCs w:val="24"/>
              </w:rPr>
              <w:t>__» __</w:t>
            </w:r>
            <w:r w:rsidR="005F718E">
              <w:rPr>
                <w:rFonts w:ascii="Times New Roman" w:hAnsi="Times New Roman" w:cs="Times New Roman"/>
                <w:sz w:val="24"/>
                <w:szCs w:val="24"/>
              </w:rPr>
              <w:t>августа</w:t>
            </w:r>
            <w:bookmarkStart w:id="15" w:name="_GoBack"/>
            <w:bookmarkEnd w:id="15"/>
            <w:r>
              <w:rPr>
                <w:rFonts w:ascii="Times New Roman" w:hAnsi="Times New Roman" w:cs="Times New Roman"/>
                <w:sz w:val="24"/>
                <w:szCs w:val="24"/>
              </w:rPr>
              <w:t>__________2015 года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16" w:name="_Ref166313061"/>
            <w:bookmarkEnd w:id="14"/>
            <w:bookmarkEnd w:id="16"/>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pStyle w:val="a9"/>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DD02DC" w:rsidRDefault="00DD02DC">
            <w:pPr>
              <w:tabs>
                <w:tab w:val="left" w:pos="-1620"/>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DD02DC" w:rsidRDefault="00DD02DC" w:rsidP="003040BE">
            <w:pPr>
              <w:numPr>
                <w:ilvl w:val="0"/>
                <w:numId w:val="4"/>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не требуется;</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DD02DC" w:rsidRDefault="00DD02DC" w:rsidP="003040BE">
            <w:pPr>
              <w:numPr>
                <w:ilvl w:val="0"/>
                <w:numId w:val="5"/>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DD02DC" w:rsidRDefault="00DD02DC" w:rsidP="003040BE">
            <w:pPr>
              <w:numPr>
                <w:ilvl w:val="0"/>
                <w:numId w:val="5"/>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D02DC" w:rsidRDefault="00DD02DC" w:rsidP="003040BE">
            <w:pPr>
              <w:numPr>
                <w:ilvl w:val="0"/>
                <w:numId w:val="5"/>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02DC" w:rsidRDefault="00DD02DC" w:rsidP="003040BE">
            <w:pPr>
              <w:numPr>
                <w:ilvl w:val="0"/>
                <w:numId w:val="5"/>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24"/>
                <w:szCs w:val="24"/>
              </w:rPr>
              <w:t xml:space="preserve">,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w:t>
            </w:r>
            <w:r>
              <w:rPr>
                <w:rFonts w:ascii="Times New Roman" w:hAnsi="Times New Roman" w:cs="Times New Roman"/>
                <w:sz w:val="24"/>
                <w:szCs w:val="24"/>
              </w:rPr>
              <w:lastRenderedPageBreak/>
              <w:t>административного наказания в виде дисквалификации;</w:t>
            </w:r>
          </w:p>
          <w:p w:rsidR="00DD02DC" w:rsidRDefault="00DD02DC" w:rsidP="003040BE">
            <w:pPr>
              <w:numPr>
                <w:ilvl w:val="0"/>
                <w:numId w:val="5"/>
              </w:numPr>
              <w:suppressAutoHyphens/>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DD02DC" w:rsidRDefault="00DD02DC" w:rsidP="003040BE">
            <w:pPr>
              <w:numPr>
                <w:ilvl w:val="0"/>
                <w:numId w:val="5"/>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DD02DC" w:rsidRDefault="00DD02DC">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lastRenderedPageBreak/>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sz w:val="24"/>
                <w:szCs w:val="24"/>
              </w:rPr>
              <w:t>не требуется;</w:t>
            </w:r>
          </w:p>
          <w:p w:rsidR="00DD02DC" w:rsidRDefault="00DD02DC">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sz w:val="24"/>
                <w:szCs w:val="24"/>
              </w:rPr>
              <w:t xml:space="preserve"> не требуется;</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b/>
                <w:sz w:val="24"/>
                <w:szCs w:val="24"/>
              </w:rPr>
              <w:t xml:space="preserve">   требуется</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pStyle w:val="a9"/>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7" w:name="_Ref119430333"/>
            <w:r>
              <w:rPr>
                <w:rFonts w:ascii="Times New Roman" w:hAnsi="Times New Roman" w:cs="Times New Roman"/>
                <w:sz w:val="24"/>
                <w:szCs w:val="24"/>
              </w:rPr>
              <w:t xml:space="preserve"> </w:t>
            </w:r>
            <w:bookmarkStart w:id="18" w:name="_Ref119429817"/>
            <w:bookmarkStart w:id="19" w:name="_Toc123405470"/>
            <w:bookmarkEnd w:id="17"/>
            <w:r>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DD02DC" w:rsidRDefault="00DD02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DD02DC" w:rsidRDefault="00DD0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D02DC" w:rsidRDefault="00DD02DC">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применения заказчиком в техническом задании слов:</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менее», «не ниже»</w:t>
            </w:r>
            <w:r>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более», «не выше»</w:t>
            </w:r>
            <w:r>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Pr>
                <w:rFonts w:ascii="Times New Roman" w:eastAsia="Calibri" w:hAnsi="Times New Roman" w:cs="Times New Roman"/>
                <w:sz w:val="24"/>
                <w:szCs w:val="24"/>
              </w:rPr>
              <w:t>указанного</w:t>
            </w:r>
            <w:proofErr w:type="gramEnd"/>
            <w:r>
              <w:rPr>
                <w:rFonts w:ascii="Times New Roman" w:eastAsia="Calibri" w:hAnsi="Times New Roman" w:cs="Times New Roman"/>
                <w:sz w:val="24"/>
                <w:szCs w:val="24"/>
              </w:rPr>
              <w:t xml:space="preserve">; </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«менее»,</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«ниже» - </w:t>
            </w:r>
            <w:r>
              <w:rPr>
                <w:rFonts w:ascii="Times New Roman" w:eastAsia="Calibri" w:hAnsi="Times New Roman" w:cs="Times New Roman"/>
                <w:sz w:val="24"/>
                <w:szCs w:val="24"/>
              </w:rPr>
              <w:t>участником предоставляется значение меньше указанного;</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«более», «выше», «свыше»</w:t>
            </w:r>
            <w:r>
              <w:rPr>
                <w:rFonts w:ascii="Times New Roman" w:eastAsia="Calibri" w:hAnsi="Times New Roman" w:cs="Times New Roman"/>
                <w:sz w:val="24"/>
                <w:szCs w:val="24"/>
              </w:rPr>
              <w:t xml:space="preserve"> - участником предоставляется </w:t>
            </w:r>
            <w:r>
              <w:rPr>
                <w:rFonts w:ascii="Times New Roman" w:eastAsia="Calibri" w:hAnsi="Times New Roman" w:cs="Times New Roman"/>
                <w:sz w:val="24"/>
                <w:szCs w:val="24"/>
              </w:rPr>
              <w:lastRenderedPageBreak/>
              <w:t xml:space="preserve">значение превышающее указанное; </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«до» -</w:t>
            </w:r>
            <w:r>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D02DC" w:rsidRDefault="00DD02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«от» - </w:t>
            </w:r>
            <w:r>
              <w:rPr>
                <w:rFonts w:ascii="Times New Roman" w:eastAsia="Calibri" w:hAnsi="Times New Roman" w:cs="Times New Roman"/>
                <w:sz w:val="24"/>
                <w:szCs w:val="24"/>
              </w:rPr>
              <w:t>участником предоставляется указанное значение или превышающее его.</w:t>
            </w:r>
          </w:p>
          <w:p w:rsidR="00DD02DC" w:rsidRDefault="00DD0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Pr>
                <w:rFonts w:ascii="Times New Roman" w:hAnsi="Times New Roman" w:cs="Times New Roman"/>
                <w:b/>
                <w:sz w:val="24"/>
                <w:szCs w:val="24"/>
              </w:rPr>
              <w:t>«и»,</w:t>
            </w:r>
            <w:r>
              <w:rPr>
                <w:rFonts w:ascii="Times New Roman" w:hAnsi="Times New Roman" w:cs="Times New Roman"/>
                <w:sz w:val="24"/>
                <w:szCs w:val="24"/>
              </w:rPr>
              <w:t xml:space="preserve">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w:t>
            </w:r>
            <w:r>
              <w:rPr>
                <w:rFonts w:ascii="Times New Roman" w:hAnsi="Times New Roman" w:cs="Times New Roman"/>
                <w:sz w:val="24"/>
                <w:szCs w:val="24"/>
              </w:rPr>
              <w:t xml:space="preserve"> участник указывает характеристики всех перечисленных значений.</w:t>
            </w:r>
          </w:p>
          <w:p w:rsidR="00DD02DC" w:rsidRDefault="00DD0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DD02DC" w:rsidRDefault="00DD0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союзов </w:t>
            </w:r>
            <w:r>
              <w:rPr>
                <w:rFonts w:ascii="Times New Roman" w:hAnsi="Times New Roman" w:cs="Times New Roman"/>
                <w:b/>
                <w:sz w:val="24"/>
                <w:szCs w:val="24"/>
              </w:rPr>
              <w:t>«или»,</w:t>
            </w:r>
            <w:r>
              <w:rPr>
                <w:rFonts w:ascii="Times New Roman" w:hAnsi="Times New Roman" w:cs="Times New Roman"/>
                <w:sz w:val="24"/>
                <w:szCs w:val="24"/>
              </w:rPr>
              <w:t xml:space="preserve"> </w:t>
            </w:r>
            <w:r>
              <w:rPr>
                <w:rFonts w:ascii="Times New Roman" w:hAnsi="Times New Roman" w:cs="Times New Roman"/>
                <w:b/>
                <w:sz w:val="24"/>
                <w:szCs w:val="24"/>
              </w:rPr>
              <w:t xml:space="preserve">«либо»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sz w:val="24"/>
                <w:szCs w:val="24"/>
              </w:rPr>
              <w:t>«и (или)» -</w:t>
            </w:r>
            <w:r>
              <w:rPr>
                <w:rFonts w:ascii="Times New Roman" w:hAnsi="Times New Roman" w:cs="Times New Roman"/>
                <w:sz w:val="24"/>
                <w:szCs w:val="24"/>
              </w:rPr>
              <w:t xml:space="preserve"> участник предлагает несколько показателей или один (на свой выбор).</w:t>
            </w:r>
          </w:p>
          <w:p w:rsidR="00DD02DC" w:rsidRDefault="00DD02DC">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значений:</w:t>
            </w:r>
          </w:p>
          <w:p w:rsidR="00DD02DC" w:rsidRDefault="00DD02DC">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DD02DC" w:rsidRDefault="00DD02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Pr>
                <w:rFonts w:ascii="Times New Roman" w:hAnsi="Times New Roman" w:cs="Times New Roman"/>
                <w:i/>
                <w:iCs/>
                <w:sz w:val="24"/>
                <w:szCs w:val="24"/>
              </w:rPr>
              <w:t>«диапазон должен быть не менее от…- до»</w:t>
            </w:r>
            <w:r>
              <w:rPr>
                <w:rFonts w:ascii="Times New Roman" w:hAnsi="Times New Roman" w:cs="Times New Roman"/>
                <w:sz w:val="24"/>
                <w:szCs w:val="24"/>
              </w:rPr>
              <w:t xml:space="preserve">, или </w:t>
            </w:r>
            <w:r>
              <w:rPr>
                <w:rFonts w:ascii="Times New Roman" w:hAnsi="Times New Roman" w:cs="Times New Roman"/>
                <w:i/>
                <w:iCs/>
                <w:sz w:val="24"/>
                <w:szCs w:val="24"/>
              </w:rPr>
              <w:t>«диапазон должен быть не более от…- до…»,</w:t>
            </w:r>
            <w:r>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Pr>
                <w:rFonts w:ascii="Times New Roman" w:hAnsi="Times New Roman" w:cs="Times New Roman"/>
                <w:i/>
                <w:iCs/>
                <w:sz w:val="24"/>
                <w:szCs w:val="24"/>
              </w:rPr>
              <w:t>«диапазон должен быть не менее»</w:t>
            </w:r>
            <w:r>
              <w:rPr>
                <w:rFonts w:ascii="Times New Roman" w:hAnsi="Times New Roman" w:cs="Times New Roman"/>
                <w:sz w:val="24"/>
                <w:szCs w:val="24"/>
              </w:rPr>
              <w:t xml:space="preserve">, </w:t>
            </w:r>
            <w:r>
              <w:rPr>
                <w:rFonts w:ascii="Times New Roman" w:hAnsi="Times New Roman" w:cs="Times New Roman"/>
                <w:i/>
                <w:iCs/>
                <w:sz w:val="24"/>
                <w:szCs w:val="24"/>
              </w:rPr>
              <w:t>«диапазон должен быть не более»</w:t>
            </w:r>
            <w:r>
              <w:rPr>
                <w:rFonts w:ascii="Times New Roman" w:hAnsi="Times New Roman" w:cs="Times New Roman"/>
                <w:sz w:val="24"/>
                <w:szCs w:val="24"/>
              </w:rPr>
              <w:t>.</w:t>
            </w:r>
            <w:proofErr w:type="gramEnd"/>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описании диапазона предлогами </w:t>
            </w:r>
            <w:r>
              <w:rPr>
                <w:rFonts w:ascii="Times New Roman" w:hAnsi="Times New Roman" w:cs="Times New Roman"/>
                <w:b/>
                <w:sz w:val="24"/>
                <w:szCs w:val="24"/>
              </w:rPr>
              <w:t>«от»</w:t>
            </w:r>
            <w:r>
              <w:rPr>
                <w:rFonts w:ascii="Times New Roman" w:hAnsi="Times New Roman" w:cs="Times New Roman"/>
                <w:sz w:val="24"/>
                <w:szCs w:val="24"/>
              </w:rPr>
              <w:t xml:space="preserve"> и </w:t>
            </w:r>
            <w:r>
              <w:rPr>
                <w:rFonts w:ascii="Times New Roman" w:hAnsi="Times New Roman" w:cs="Times New Roman"/>
                <w:b/>
                <w:sz w:val="24"/>
                <w:szCs w:val="24"/>
              </w:rPr>
              <w:t>«до»</w:t>
            </w:r>
            <w:r>
              <w:rPr>
                <w:rFonts w:ascii="Times New Roman" w:hAnsi="Times New Roman" w:cs="Times New Roman"/>
                <w:sz w:val="24"/>
                <w:szCs w:val="24"/>
              </w:rPr>
              <w:t xml:space="preserve"> предельные показатели входят в диапазон; </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Pr>
                <w:rFonts w:ascii="Times New Roman" w:hAnsi="Times New Roman" w:cs="Times New Roman"/>
                <w:b/>
                <w:sz w:val="24"/>
                <w:szCs w:val="24"/>
              </w:rPr>
              <w:t>+/-</w:t>
            </w:r>
            <w:r>
              <w:rPr>
                <w:rFonts w:ascii="Times New Roman" w:hAnsi="Times New Roman" w:cs="Times New Roman"/>
                <w:sz w:val="24"/>
                <w:szCs w:val="24"/>
              </w:rPr>
              <w:t>».</w:t>
            </w:r>
          </w:p>
          <w:p w:rsidR="00DD02DC" w:rsidRDefault="00DD02DC">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DD02DC" w:rsidRDefault="00DD02DC">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D02DC" w:rsidRDefault="00DD02DC">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w:t>
            </w:r>
            <w:r>
              <w:rPr>
                <w:rFonts w:ascii="Times New Roman" w:hAnsi="Times New Roman" w:cs="Times New Roman"/>
                <w:sz w:val="24"/>
                <w:szCs w:val="24"/>
              </w:rPr>
              <w:lastRenderedPageBreak/>
              <w:t>«должны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DD02DC" w:rsidRDefault="00DD02D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DD02DC" w:rsidRDefault="00DD02DC">
            <w:pPr>
              <w:autoSpaceDE w:val="0"/>
              <w:autoSpaceDN w:val="0"/>
              <w:adjustRightInd w:val="0"/>
              <w:spacing w:after="0" w:line="240" w:lineRule="auto"/>
              <w:jc w:val="both"/>
              <w:rPr>
                <w:rFonts w:ascii="Times New Roman" w:hAnsi="Times New Roman" w:cs="Times New Roman"/>
                <w:sz w:val="24"/>
                <w:szCs w:val="24"/>
              </w:rPr>
            </w:pPr>
          </w:p>
          <w:p w:rsidR="00DD02DC" w:rsidRDefault="00DD02D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w:t>
            </w:r>
            <w:r w:rsidR="009B3D71">
              <w:fldChar w:fldCharType="begin"/>
            </w:r>
            <w:r w:rsidR="009B3D71">
              <w:instrText xml:space="preserve"> REF _Ref248571702 \r \h  \* MERGEFORMAT </w:instrText>
            </w:r>
            <w:r w:rsidR="009B3D71">
              <w:fldChar w:fldCharType="separate"/>
            </w:r>
            <w:r w:rsidR="0033135D" w:rsidRPr="0033135D">
              <w:t>I</w:t>
            </w:r>
            <w:r w:rsidR="009B3D71">
              <w:fldChar w:fldCharType="end"/>
            </w:r>
            <w:r>
              <w:rPr>
                <w:rFonts w:ascii="Times New Roman" w:hAnsi="Times New Roman" w:cs="Times New Roman"/>
                <w:sz w:val="24"/>
                <w:szCs w:val="24"/>
              </w:rPr>
              <w:t xml:space="preserve"> «</w:t>
            </w:r>
            <w:r w:rsidR="009B3D71">
              <w:fldChar w:fldCharType="begin"/>
            </w:r>
            <w:r w:rsidR="009B3D71">
              <w:instrText xml:space="preserve"> REF _Ref248571702 \h  \* MERGEFORMAT </w:instrText>
            </w:r>
            <w:r w:rsidR="009B3D71">
              <w:fldChar w:fldCharType="separate"/>
            </w:r>
            <w:r w:rsidR="0033135D" w:rsidRPr="0033135D">
              <w:rPr>
                <w:rFonts w:ascii="Times New Roman" w:hAnsi="Times New Roman" w:cs="Times New Roman"/>
                <w:bCs/>
                <w:sz w:val="24"/>
                <w:szCs w:val="24"/>
              </w:rPr>
              <w:t>СВЕДЕНИЯ О ПРОВОДИМОМ АУКЦИОНЕ В ЭЛЕКТРОННОЙ ФОРМЕ</w:t>
            </w:r>
            <w:r w:rsidR="009B3D71">
              <w:fldChar w:fldCharType="end"/>
            </w:r>
            <w:r>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9B3D71">
              <w:fldChar w:fldCharType="begin"/>
            </w:r>
            <w:r w:rsidR="009B3D71">
              <w:instrText xml:space="preserve"> REF _Ref353200173 \r \h  \* MERGEFORMAT </w:instrText>
            </w:r>
            <w:r w:rsidR="009B3D71">
              <w:fldChar w:fldCharType="separate"/>
            </w:r>
            <w:r w:rsidR="0033135D" w:rsidRPr="0033135D">
              <w:t>7</w:t>
            </w:r>
            <w:r w:rsidR="009B3D71">
              <w:fldChar w:fldCharType="end"/>
            </w:r>
            <w:r>
              <w:rPr>
                <w:rFonts w:ascii="Times New Roman" w:hAnsi="Times New Roman" w:cs="Times New Roman"/>
                <w:sz w:val="24"/>
                <w:szCs w:val="24"/>
              </w:rPr>
              <w:t xml:space="preserve">,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z w:val="24"/>
                <w:szCs w:val="24"/>
              </w:rPr>
            </w:pPr>
            <w:bookmarkStart w:id="20" w:name="_Ref166314817"/>
            <w:bookmarkStart w:id="21" w:name="_Ref166566393"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bookmarkStart w:id="22" w:name="_Ref166566297"/>
            <w:bookmarkEnd w:id="22"/>
            <w:r>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размере 1% от начальной (максимальной) цены договора, что составляет </w:t>
            </w:r>
            <w:r>
              <w:rPr>
                <w:rFonts w:ascii="Times New Roman" w:hAnsi="Times New Roman" w:cs="Times New Roman"/>
                <w:b/>
                <w:sz w:val="24"/>
                <w:szCs w:val="24"/>
              </w:rPr>
              <w:t xml:space="preserve"> </w:t>
            </w:r>
            <w:r w:rsidR="00B362D7">
              <w:rPr>
                <w:rFonts w:ascii="Times New Roman" w:hAnsi="Times New Roman" w:cs="Times New Roman"/>
                <w:b/>
                <w:sz w:val="24"/>
                <w:szCs w:val="24"/>
              </w:rPr>
              <w:t>612 (шестьсот двенадцать) рублей 2</w:t>
            </w:r>
            <w:r>
              <w:rPr>
                <w:rFonts w:ascii="Times New Roman" w:hAnsi="Times New Roman" w:cs="Times New Roman"/>
                <w:b/>
                <w:sz w:val="24"/>
                <w:szCs w:val="24"/>
              </w:rPr>
              <w:t>8 копеек.</w:t>
            </w:r>
          </w:p>
          <w:p w:rsidR="00DD02DC" w:rsidRDefault="00DD02DC">
            <w:pPr>
              <w:autoSpaceDE w:val="0"/>
              <w:autoSpaceDN w:val="0"/>
              <w:adjustRightInd w:val="0"/>
              <w:spacing w:after="0" w:line="240" w:lineRule="auto"/>
              <w:ind w:left="33"/>
              <w:jc w:val="both"/>
              <w:rPr>
                <w:rFonts w:ascii="Times New Roman" w:hAnsi="Times New Roman" w:cs="Times New Roman"/>
                <w:sz w:val="24"/>
                <w:szCs w:val="24"/>
              </w:rPr>
            </w:pPr>
          </w:p>
        </w:tc>
      </w:tr>
      <w:bookmarkEnd w:id="21"/>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DD02DC" w:rsidRDefault="00DD02DC">
            <w:pPr>
              <w:spacing w:after="0" w:line="240" w:lineRule="auto"/>
              <w:jc w:val="both"/>
              <w:rPr>
                <w:rFonts w:ascii="Times New Roman" w:hAnsi="Times New Roman" w:cs="Times New Roman"/>
                <w:sz w:val="24"/>
                <w:szCs w:val="24"/>
              </w:rPr>
            </w:pP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w:t>
            </w:r>
            <w:r>
              <w:rPr>
                <w:rFonts w:ascii="Times New Roman" w:hAnsi="Times New Roman" w:cs="Times New Roman"/>
                <w:sz w:val="24"/>
                <w:szCs w:val="24"/>
              </w:rPr>
              <w:lastRenderedPageBreak/>
              <w:t xml:space="preserve">заключения контракта </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w:t>
            </w:r>
            <w:r>
              <w:rPr>
                <w:rFonts w:ascii="Times New Roman" w:hAnsi="Times New Roman" w:cs="Times New Roman"/>
                <w:sz w:val="24"/>
                <w:szCs w:val="24"/>
              </w:rPr>
              <w:lastRenderedPageBreak/>
              <w:t>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24" w:name="_Ref166315233"/>
            <w:bookmarkStart w:id="25" w:name="_Ref166315600"/>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 xml:space="preserve">Размер обеспечения исполнения договора, что составляет </w:t>
            </w:r>
          </w:p>
          <w:p w:rsidR="00DD02DC" w:rsidRDefault="00B362D7">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3061 (три тысячи шестьдесят один) рубль</w:t>
            </w:r>
            <w:r w:rsidR="00DD02DC">
              <w:rPr>
                <w:rFonts w:ascii="Times New Roman" w:hAnsi="Times New Roman" w:cs="Times New Roman"/>
                <w:b/>
                <w:sz w:val="24"/>
                <w:szCs w:val="24"/>
              </w:rPr>
              <w:t xml:space="preserve"> 40 копеек </w:t>
            </w:r>
            <w:r w:rsidR="00DD02DC">
              <w:rPr>
                <w:rFonts w:ascii="Times New Roman" w:hAnsi="Times New Roman" w:cs="Times New Roman"/>
                <w:sz w:val="24"/>
                <w:szCs w:val="24"/>
                <w:lang w:eastAsia="en-US"/>
              </w:rPr>
              <w:t>(5% от начальной (максимальной) цены договора)</w:t>
            </w:r>
          </w:p>
          <w:p w:rsidR="00DD02DC" w:rsidRDefault="00DD02DC">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DD02DC" w:rsidRDefault="00DD02DC">
            <w:pPr>
              <w:pStyle w:val="3"/>
              <w:keepNext w:val="0"/>
              <w:numPr>
                <w:ilvl w:val="0"/>
                <w:numId w:val="0"/>
              </w:numPr>
              <w:tabs>
                <w:tab w:val="left" w:pos="708"/>
              </w:tabs>
              <w:spacing w:before="0" w:after="0" w:line="276" w:lineRule="auto"/>
              <w:rPr>
                <w:rFonts w:ascii="Times New Roman" w:hAnsi="Times New Roman"/>
                <w:b w:val="0"/>
                <w:bCs w:val="0"/>
                <w:lang w:eastAsia="en-US"/>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D02DC" w:rsidRDefault="00DD02DC">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DD02DC" w:rsidRDefault="00DD02D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7"/>
          </w:p>
          <w:p w:rsidR="00DD02DC" w:rsidRDefault="00DD02DC">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DD02DC" w:rsidRDefault="00DD02D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Pr>
                <w:rFonts w:ascii="Times New Roman" w:hAnsi="Times New Roman" w:cs="Times New Roman"/>
                <w:color w:val="FF0000"/>
                <w:sz w:val="24"/>
                <w:szCs w:val="24"/>
              </w:rPr>
              <w:t>.</w:t>
            </w:r>
          </w:p>
          <w:p w:rsidR="00DD02DC" w:rsidRDefault="00DD02DC">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Банковская гарантия должна быть безотзывной;</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Банковская гарантия должна содержать: </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lang w:eastAsia="en-US"/>
              </w:rPr>
              <w:t>ств пр</w:t>
            </w:r>
            <w:proofErr w:type="gramEnd"/>
            <w:r>
              <w:rPr>
                <w:rFonts w:ascii="Times New Roman" w:hAnsi="Times New Roman" w:cs="Times New Roman"/>
                <w:sz w:val="24"/>
                <w:szCs w:val="24"/>
                <w:lang w:eastAsia="en-US"/>
              </w:rPr>
              <w:t xml:space="preserve">инципалом в соответствии со </w:t>
            </w:r>
            <w:hyperlink r:id="rId9" w:history="1">
              <w:r>
                <w:rPr>
                  <w:rStyle w:val="a3"/>
                  <w:lang w:eastAsia="en-US"/>
                </w:rPr>
                <w:t>статьей 96</w:t>
              </w:r>
            </w:hyperlink>
            <w:r>
              <w:rPr>
                <w:rFonts w:ascii="Times New Roman" w:hAnsi="Times New Roman" w:cs="Times New Roman"/>
                <w:sz w:val="24"/>
                <w:szCs w:val="24"/>
                <w:lang w:eastAsia="en-US"/>
              </w:rPr>
              <w:t xml:space="preserve"> Закона о контрактной системе;</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обязательства принципала, надлежащее исполнение </w:t>
            </w:r>
            <w:r>
              <w:rPr>
                <w:rFonts w:ascii="Times New Roman" w:hAnsi="Times New Roman" w:cs="Times New Roman"/>
                <w:sz w:val="24"/>
                <w:szCs w:val="24"/>
                <w:lang w:eastAsia="en-US"/>
              </w:rPr>
              <w:lastRenderedPageBreak/>
              <w:t>которых обеспечивается банковской гарантией;</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6) срок действия банковской гарантии;</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Pr>
                  <w:rStyle w:val="a3"/>
                  <w:lang w:eastAsia="en-US"/>
                </w:rPr>
                <w:t>перечень</w:t>
              </w:r>
            </w:hyperlink>
            <w:r>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D02DC" w:rsidRDefault="00DD02DC">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DD02DC" w:rsidRDefault="00DD02DC">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DD02DC" w:rsidRDefault="00DD02DC" w:rsidP="003040BE">
            <w:pPr>
              <w:pStyle w:val="3"/>
              <w:keepNext w:val="0"/>
              <w:numPr>
                <w:ilvl w:val="0"/>
                <w:numId w:val="6"/>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D02DC" w:rsidRDefault="00DD02DC" w:rsidP="003040BE">
            <w:pPr>
              <w:pStyle w:val="3"/>
              <w:keepNext w:val="0"/>
              <w:numPr>
                <w:ilvl w:val="0"/>
                <w:numId w:val="6"/>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D02DC" w:rsidRDefault="00DD02DC" w:rsidP="003040BE">
            <w:pPr>
              <w:pStyle w:val="3"/>
              <w:keepNext w:val="0"/>
              <w:numPr>
                <w:ilvl w:val="0"/>
                <w:numId w:val="6"/>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b w:val="0"/>
                <w:bCs w:val="0"/>
                <w:lang w:eastAsia="en-US"/>
              </w:rPr>
              <w:t>дств сч</w:t>
            </w:r>
            <w:proofErr w:type="gramEnd"/>
            <w:r>
              <w:rPr>
                <w:rFonts w:ascii="Times New Roman" w:hAnsi="Times New Roman"/>
                <w:b w:val="0"/>
                <w:bCs w:val="0"/>
                <w:lang w:eastAsia="en-US"/>
              </w:rPr>
              <w:t>итается не предоставленным;</w:t>
            </w:r>
          </w:p>
          <w:p w:rsidR="00DD02DC" w:rsidRDefault="00DD02DC" w:rsidP="003040BE">
            <w:pPr>
              <w:pStyle w:val="3"/>
              <w:keepNext w:val="0"/>
              <w:numPr>
                <w:ilvl w:val="0"/>
                <w:numId w:val="6"/>
              </w:numPr>
              <w:tabs>
                <w:tab w:val="left" w:pos="708"/>
              </w:tabs>
              <w:spacing w:before="0" w:after="0" w:line="276" w:lineRule="auto"/>
              <w:ind w:left="0" w:firstLine="175"/>
              <w:rPr>
                <w:rFonts w:ascii="Times New Roman" w:hAnsi="Times New Roman"/>
                <w:b w:val="0"/>
                <w:bCs w:val="0"/>
                <w:lang w:eastAsia="en-US"/>
              </w:rPr>
            </w:pPr>
            <w:proofErr w:type="gramStart"/>
            <w:r>
              <w:rPr>
                <w:rFonts w:ascii="Times New Roman" w:hAnsi="Times New Roman"/>
                <w:b w:val="0"/>
                <w:bCs w:val="0"/>
                <w:lang w:eastAsia="en-US"/>
              </w:rPr>
              <w:t xml:space="preserve">денежные средства возвращаются поставщику </w:t>
            </w:r>
            <w:r>
              <w:rPr>
                <w:rFonts w:ascii="Times New Roman" w:hAnsi="Times New Roman"/>
                <w:b w:val="0"/>
                <w:bCs w:val="0"/>
                <w:lang w:eastAsia="en-US"/>
              </w:rPr>
              <w:lastRenderedPageBreak/>
              <w:t xml:space="preserve">(подрядчику,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D02DC" w:rsidRDefault="00DD02DC">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lang w:eastAsia="en-US"/>
              </w:rPr>
              <w:t>обязательств</w:t>
            </w:r>
            <w:proofErr w:type="gramEnd"/>
            <w:r>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lang w:eastAsia="en-US"/>
              </w:rPr>
              <w:t>этом</w:t>
            </w:r>
            <w:proofErr w:type="gramEnd"/>
            <w:r>
              <w:rPr>
                <w:rFonts w:ascii="Times New Roman" w:hAnsi="Times New Roman"/>
                <w:b w:val="0"/>
                <w:bCs w:val="0"/>
                <w:lang w:eastAsia="en-US"/>
              </w:rPr>
              <w:t xml:space="preserve"> может быть изменен способ обеспечения исполнения договора;</w:t>
            </w:r>
          </w:p>
          <w:p w:rsidR="00DD02DC" w:rsidRDefault="00DD02DC">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napToGrid w:val="0"/>
                <w:sz w:val="24"/>
                <w:szCs w:val="24"/>
              </w:rPr>
            </w:pPr>
            <w:bookmarkStart w:id="28"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D02DC" w:rsidRDefault="00DD02D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DD02DC" w:rsidRDefault="00B362D7">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sidR="00DD02DC">
              <w:rPr>
                <w:rFonts w:ascii="Times New Roman" w:hAnsi="Times New Roman" w:cs="Times New Roman"/>
                <w:sz w:val="24"/>
                <w:szCs w:val="24"/>
                <w:lang w:eastAsia="en-US"/>
              </w:rPr>
              <w:t xml:space="preserve"> (МБОУ «Средняя общеобразовательная школа № 6», л/с 300.14.106.0)</w:t>
            </w:r>
          </w:p>
          <w:p w:rsidR="00DD02DC" w:rsidRDefault="00DD02D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DD02DC" w:rsidRDefault="00DD02DC">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DD02DC" w:rsidRDefault="00DD02D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DD02DC" w:rsidRDefault="00DD02DC">
            <w:pPr>
              <w:pStyle w:val="4"/>
              <w:keepNext w:val="0"/>
              <w:spacing w:before="0" w:after="0" w:line="276" w:lineRule="auto"/>
              <w:rPr>
                <w:rFonts w:ascii="Times New Roman" w:hAnsi="Times New Roman"/>
                <w:lang w:eastAsia="en-US"/>
              </w:rPr>
            </w:pPr>
            <w:r>
              <w:rPr>
                <w:rFonts w:ascii="Times New Roman" w:hAnsi="Times New Roman"/>
                <w:lang w:eastAsia="en-US"/>
              </w:rPr>
              <w:t>БИК 047162782</w:t>
            </w:r>
          </w:p>
        </w:tc>
      </w:tr>
      <w:bookmarkEnd w:id="28"/>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контракта без изменения предусмотренных </w:t>
            </w:r>
            <w:r>
              <w:rPr>
                <w:rFonts w:ascii="Times New Roman" w:hAnsi="Times New Roman" w:cs="Times New Roman"/>
                <w:sz w:val="24"/>
                <w:szCs w:val="24"/>
              </w:rPr>
              <w:lastRenderedPageBreak/>
              <w:t>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w:t>
            </w:r>
          </w:p>
          <w:p w:rsidR="00DD02DC" w:rsidRDefault="00DD02DC">
            <w:pPr>
              <w:spacing w:after="0" w:line="240" w:lineRule="auto"/>
              <w:jc w:val="both"/>
              <w:rPr>
                <w:rFonts w:ascii="Times New Roman" w:hAnsi="Times New Roman" w:cs="Times New Roman"/>
                <w:sz w:val="24"/>
                <w:szCs w:val="24"/>
              </w:rPr>
            </w:pP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w:t>
            </w:r>
          </w:p>
          <w:p w:rsidR="00DD02DC" w:rsidRDefault="00DD02DC">
            <w:pPr>
              <w:spacing w:after="0" w:line="240" w:lineRule="auto"/>
              <w:jc w:val="both"/>
              <w:rPr>
                <w:rFonts w:ascii="Times New Roman" w:hAnsi="Times New Roman" w:cs="Times New Roman"/>
                <w:sz w:val="24"/>
                <w:szCs w:val="24"/>
              </w:rPr>
            </w:pPr>
          </w:p>
        </w:tc>
      </w:tr>
      <w:tr w:rsidR="00DD02DC" w:rsidTr="00DD02DC">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DD02DC" w:rsidTr="00DD02DC">
        <w:trPr>
          <w:trHeight w:val="1158"/>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bookmarkStart w:id="30"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pStyle w:val="a4"/>
              <w:spacing w:after="0" w:afterAutospacing="0" w:line="276" w:lineRule="auto"/>
              <w:jc w:val="both"/>
            </w:pPr>
            <w: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bookmarkEnd w:id="30"/>
      <w:tr w:rsidR="00DD02DC" w:rsidTr="00DD02DC">
        <w:trPr>
          <w:trHeight w:val="291"/>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pStyle w:val="a4"/>
              <w:spacing w:after="0" w:afterAutospacing="0" w:line="276" w:lineRule="auto"/>
              <w:jc w:val="both"/>
            </w:pPr>
            <w:r>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p w:rsidR="00DD02DC" w:rsidRDefault="00DD02DC">
            <w:pPr>
              <w:spacing w:after="0" w:line="240" w:lineRule="auto"/>
              <w:jc w:val="both"/>
              <w:rPr>
                <w:rFonts w:ascii="Times New Roman" w:hAnsi="Times New Roman" w:cs="Times New Roman"/>
                <w:sz w:val="24"/>
                <w:szCs w:val="24"/>
              </w:rPr>
            </w:pPr>
          </w:p>
        </w:tc>
      </w:tr>
      <w:tr w:rsidR="00DD02DC" w:rsidTr="00DD02DC">
        <w:trPr>
          <w:trHeight w:val="952"/>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i/>
                <w:sz w:val="24"/>
                <w:szCs w:val="24"/>
              </w:rPr>
              <w:t>предоставляются.</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sz w:val="24"/>
                <w:szCs w:val="24"/>
              </w:rPr>
              <w:t xml:space="preserve">. </w:t>
            </w:r>
          </w:p>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r>
              <w:rPr>
                <w:rFonts w:ascii="Times New Roman" w:hAnsi="Times New Roman" w:cs="Times New Roman"/>
                <w:sz w:val="24"/>
                <w:szCs w:val="24"/>
                <w:vertAlign w:val="superscript"/>
              </w:rPr>
              <w:t>.</w:t>
            </w:r>
          </w:p>
        </w:tc>
      </w:tr>
      <w:tr w:rsidR="00DD02DC" w:rsidTr="00DD02DC">
        <w:trPr>
          <w:trHeight w:val="4115"/>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r w:rsidR="00DD02DC" w:rsidTr="00DD02DC">
        <w:trPr>
          <w:trHeight w:val="1723"/>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Банковское сопровождение не предусмотрено </w:t>
            </w:r>
          </w:p>
        </w:tc>
      </w:tr>
      <w:tr w:rsidR="00DD02DC" w:rsidTr="00DD02DC">
        <w:trPr>
          <w:trHeight w:val="1723"/>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w:t>
            </w:r>
            <w:r w:rsidR="00B362D7">
              <w:rPr>
                <w:rFonts w:ascii="Times New Roman" w:hAnsi="Times New Roman" w:cs="Times New Roman"/>
                <w:sz w:val="24"/>
                <w:szCs w:val="24"/>
              </w:rPr>
              <w:t xml:space="preserve"> размере аванса (если договором</w:t>
            </w:r>
            <w:r>
              <w:rPr>
                <w:rFonts w:ascii="Times New Roman" w:hAnsi="Times New Roman" w:cs="Times New Roman"/>
                <w:sz w:val="24"/>
                <w:szCs w:val="24"/>
              </w:rPr>
              <w:t xml:space="preserve"> предусмотрена выплата аванса).</w:t>
            </w:r>
          </w:p>
          <w:p w:rsidR="00DD02DC" w:rsidRDefault="00DD02DC">
            <w:pPr>
              <w:pStyle w:val="ConsPlusNormal0"/>
              <w:spacing w:line="276" w:lineRule="auto"/>
              <w:ind w:firstLine="33"/>
              <w:jc w:val="both"/>
              <w:rPr>
                <w:rFonts w:ascii="Times New Roman" w:hAnsi="Times New Roman" w:cs="Times New Roman"/>
                <w:sz w:val="24"/>
                <w:szCs w:val="24"/>
              </w:rPr>
            </w:pPr>
            <w:bookmarkStart w:id="31" w:name="Par528"/>
            <w:bookmarkEnd w:id="31"/>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lastRenderedPageBreak/>
              <w:t>или информации, подтверждающей добросовестность такого участника на дату подачи заявки.</w:t>
            </w:r>
          </w:p>
          <w:p w:rsidR="00DD02DC" w:rsidRDefault="00DD02DC">
            <w:pPr>
              <w:pStyle w:val="ConsPlusNormal0"/>
              <w:spacing w:line="276" w:lineRule="auto"/>
              <w:ind w:firstLine="33"/>
              <w:jc w:val="both"/>
              <w:rPr>
                <w:rFonts w:ascii="Times New Roman" w:hAnsi="Times New Roman" w:cs="Times New Roman"/>
                <w:sz w:val="24"/>
                <w:szCs w:val="24"/>
              </w:rPr>
            </w:pPr>
            <w:bookmarkStart w:id="32" w:name="Par529"/>
            <w:bookmarkEnd w:id="32"/>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DD02DC" w:rsidRDefault="00DD02D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D02DC" w:rsidRDefault="00DD02D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Pr>
                <w:rFonts w:ascii="Times New Roman" w:hAnsi="Times New Roman" w:cs="Times New Roman"/>
                <w:sz w:val="24"/>
                <w:szCs w:val="24"/>
              </w:rPr>
              <w:lastRenderedPageBreak/>
              <w:t>участников закупки не позднее рабочего дня, следующего за днем подписания указанного протокола.</w:t>
            </w:r>
          </w:p>
          <w:p w:rsidR="00DD02DC" w:rsidRDefault="00DD02DC">
            <w:pPr>
              <w:pStyle w:val="ConsPlusNormal0"/>
              <w:spacing w:line="276" w:lineRule="auto"/>
              <w:ind w:firstLine="33"/>
              <w:jc w:val="both"/>
              <w:rPr>
                <w:rFonts w:ascii="Times New Roman" w:hAnsi="Times New Roman" w:cs="Times New Roman"/>
                <w:sz w:val="24"/>
                <w:szCs w:val="24"/>
              </w:rPr>
            </w:pPr>
            <w:bookmarkStart w:id="33" w:name="Par533"/>
            <w:bookmarkStart w:id="34" w:name="Par537"/>
            <w:bookmarkEnd w:id="33"/>
            <w:bookmarkEnd w:id="34"/>
            <w:r>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D02DC" w:rsidRDefault="00DD02D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D02DC" w:rsidRDefault="00DD02DC">
            <w:pPr>
              <w:pStyle w:val="ConsPlusNormal0"/>
              <w:spacing w:line="276"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r>
              <w:rPr>
                <w:rFonts w:ascii="Times New Roman" w:hAnsi="Times New Roman" w:cs="Times New Roman"/>
                <w:sz w:val="24"/>
                <w:szCs w:val="24"/>
              </w:rPr>
              <w:lastRenderedPageBreak/>
              <w:t>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DD02DC" w:rsidTr="00DD02DC">
        <w:trPr>
          <w:trHeight w:val="1212"/>
        </w:trPr>
        <w:tc>
          <w:tcPr>
            <w:tcW w:w="817" w:type="dxa"/>
            <w:tcBorders>
              <w:top w:val="single" w:sz="4" w:space="0" w:color="auto"/>
              <w:left w:val="single" w:sz="4" w:space="0" w:color="auto"/>
              <w:bottom w:val="single" w:sz="4" w:space="0" w:color="auto"/>
              <w:right w:val="single" w:sz="4" w:space="0" w:color="auto"/>
            </w:tcBorders>
          </w:tcPr>
          <w:p w:rsidR="00DD02DC" w:rsidRDefault="00DD02DC" w:rsidP="003040BE">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D02DC" w:rsidRDefault="00DD02DC">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DD02DC" w:rsidRDefault="00DD02D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D02DC" w:rsidRDefault="00DD02DC" w:rsidP="00DD02DC">
      <w:pPr>
        <w:pStyle w:val="ConsPlusNormal0"/>
        <w:widowControl/>
        <w:tabs>
          <w:tab w:val="left" w:pos="360"/>
        </w:tabs>
        <w:spacing w:before="120"/>
        <w:ind w:firstLine="0"/>
        <w:jc w:val="both"/>
        <w:rPr>
          <w:rFonts w:ascii="Times New Roman" w:hAnsi="Times New Roman" w:cs="Times New Roman"/>
          <w:b/>
          <w:bCs/>
          <w:sz w:val="24"/>
          <w:szCs w:val="24"/>
        </w:rPr>
      </w:pPr>
    </w:p>
    <w:p w:rsidR="00DD02DC" w:rsidRDefault="00DD02DC" w:rsidP="00DD02DC">
      <w:pPr>
        <w:pStyle w:val="ConsPlusNormal0"/>
        <w:widowControl/>
        <w:tabs>
          <w:tab w:val="left" w:pos="360"/>
        </w:tabs>
        <w:spacing w:before="120"/>
        <w:ind w:firstLine="0"/>
        <w:jc w:val="both"/>
        <w:rPr>
          <w:rFonts w:ascii="Times New Roman" w:hAnsi="Times New Roman" w:cs="Times New Roman"/>
          <w:bCs/>
          <w:sz w:val="24"/>
          <w:szCs w:val="24"/>
        </w:rPr>
      </w:pPr>
    </w:p>
    <w:p w:rsidR="00DD02DC" w:rsidRDefault="00DD02DC" w:rsidP="00DD02DC">
      <w:pPr>
        <w:pStyle w:val="ConsPlusNormal0"/>
        <w:widowControl/>
        <w:tabs>
          <w:tab w:val="left" w:pos="360"/>
        </w:tabs>
        <w:spacing w:before="120"/>
        <w:ind w:left="1080" w:firstLine="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35" w:name="_Ref248562452"/>
      <w:bookmarkStart w:id="36" w:name="_Ref248728669"/>
      <w:bookmarkStart w:id="37" w:name="_Ref353189530"/>
      <w:bookmarkStart w:id="38" w:name="_Ref248562863"/>
      <w:bookmarkEnd w:id="35"/>
      <w:bookmarkEnd w:id="36"/>
      <w:r>
        <w:rPr>
          <w:rFonts w:ascii="Times New Roman" w:hAnsi="Times New Roman" w:cs="Times New Roman"/>
          <w:b/>
          <w:bCs/>
          <w:sz w:val="24"/>
          <w:szCs w:val="24"/>
        </w:rPr>
        <w:lastRenderedPageBreak/>
        <w:t>Часть II. ТЕХНИЧЕСКОЕ ЗАДАНИЕ</w:t>
      </w:r>
    </w:p>
    <w:p w:rsidR="00DD02DC" w:rsidRDefault="00DD02DC" w:rsidP="00DD02DC">
      <w:pPr>
        <w:pStyle w:val="ConsPlusNormal0"/>
        <w:widowControl/>
        <w:tabs>
          <w:tab w:val="left" w:pos="360"/>
        </w:tabs>
        <w:spacing w:before="120"/>
        <w:ind w:left="1080" w:firstLine="0"/>
        <w:jc w:val="both"/>
        <w:rPr>
          <w:rFonts w:ascii="Times New Roman" w:hAnsi="Times New Roman" w:cs="Times New Roman"/>
          <w:b/>
          <w:bCs/>
          <w:sz w:val="24"/>
          <w:szCs w:val="24"/>
        </w:rPr>
      </w:pPr>
    </w:p>
    <w:p w:rsidR="00DD02DC" w:rsidRDefault="00DD02DC" w:rsidP="00DD02DC">
      <w:pPr>
        <w:spacing w:after="0" w:line="240" w:lineRule="auto"/>
        <w:jc w:val="right"/>
        <w:rPr>
          <w:rFonts w:ascii="Times New Roman" w:hAnsi="Times New Roman" w:cs="Times New Roman"/>
          <w:b/>
          <w:sz w:val="24"/>
          <w:szCs w:val="24"/>
        </w:rPr>
      </w:pPr>
    </w:p>
    <w:p w:rsidR="00DD02DC" w:rsidRDefault="00DD02DC" w:rsidP="00DD02DC">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DD02DC" w:rsidRDefault="00DD02DC" w:rsidP="00DD02DC">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2. Срок оказания услуг: </w:t>
      </w:r>
      <w:proofErr w:type="gramStart"/>
      <w:r>
        <w:rPr>
          <w:rFonts w:ascii="Times New Roman" w:hAnsi="Times New Roman" w:cs="Times New Roman"/>
          <w:sz w:val="24"/>
          <w:szCs w:val="24"/>
        </w:rPr>
        <w:t>с  даты  под</w:t>
      </w:r>
      <w:r w:rsidR="003040BE">
        <w:rPr>
          <w:rFonts w:ascii="Times New Roman" w:hAnsi="Times New Roman" w:cs="Times New Roman"/>
          <w:sz w:val="24"/>
          <w:szCs w:val="24"/>
        </w:rPr>
        <w:t>писания</w:t>
      </w:r>
      <w:proofErr w:type="gramEnd"/>
      <w:r w:rsidR="003040BE">
        <w:rPr>
          <w:rFonts w:ascii="Times New Roman" w:hAnsi="Times New Roman" w:cs="Times New Roman"/>
          <w:sz w:val="24"/>
          <w:szCs w:val="24"/>
        </w:rPr>
        <w:t xml:space="preserve"> сторонами договора по 30</w:t>
      </w:r>
      <w:r>
        <w:rPr>
          <w:rFonts w:ascii="Times New Roman" w:hAnsi="Times New Roman" w:cs="Times New Roman"/>
          <w:sz w:val="24"/>
          <w:szCs w:val="24"/>
        </w:rPr>
        <w:t>.08.2015г.</w:t>
      </w:r>
    </w:p>
    <w:p w:rsidR="00DD02DC" w:rsidRDefault="00DD02DC" w:rsidP="00DD02DC">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оказания услуг: 628260, Тюменская область, Ханты-Мансийский автономный округ-Ю</w:t>
      </w:r>
      <w:r w:rsidR="00B362D7">
        <w:rPr>
          <w:rFonts w:ascii="Times New Roman" w:hAnsi="Times New Roman" w:cs="Times New Roman"/>
          <w:bCs/>
          <w:sz w:val="24"/>
          <w:szCs w:val="24"/>
        </w:rPr>
        <w:t xml:space="preserve">гра, г. </w:t>
      </w:r>
      <w:proofErr w:type="spellStart"/>
      <w:r w:rsidR="00B362D7">
        <w:rPr>
          <w:rFonts w:ascii="Times New Roman" w:hAnsi="Times New Roman" w:cs="Times New Roman"/>
          <w:bCs/>
          <w:sz w:val="24"/>
          <w:szCs w:val="24"/>
        </w:rPr>
        <w:t>Югорск</w:t>
      </w:r>
      <w:proofErr w:type="spellEnd"/>
      <w:r w:rsidR="00B362D7">
        <w:rPr>
          <w:rFonts w:ascii="Times New Roman" w:hAnsi="Times New Roman" w:cs="Times New Roman"/>
          <w:bCs/>
          <w:sz w:val="24"/>
          <w:szCs w:val="24"/>
        </w:rPr>
        <w:t xml:space="preserve">, </w:t>
      </w:r>
      <w:r>
        <w:rPr>
          <w:rFonts w:ascii="Times New Roman" w:hAnsi="Times New Roman" w:cs="Times New Roman"/>
          <w:bCs/>
          <w:sz w:val="24"/>
          <w:szCs w:val="24"/>
        </w:rPr>
        <w:t xml:space="preserve"> ул. Садовая, д. 72, Муниципальное бюджетное общеобразовательное учреждение «Средняя общеобразовательная школа № 6»</w:t>
      </w:r>
    </w:p>
    <w:p w:rsidR="00DD02DC" w:rsidRDefault="00DD02DC" w:rsidP="00B362D7">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 xml:space="preserve">4. Характеристика услуг: </w:t>
      </w:r>
      <w:r>
        <w:rPr>
          <w:rFonts w:ascii="Times New Roman" w:hAnsi="Times New Roman" w:cs="Times New Roman"/>
          <w:sz w:val="24"/>
          <w:szCs w:val="24"/>
        </w:rPr>
        <w:t xml:space="preserve">Оказание услуг по </w:t>
      </w:r>
      <w:r w:rsidR="00B362D7">
        <w:rPr>
          <w:rFonts w:ascii="Times New Roman" w:hAnsi="Times New Roman" w:cs="Times New Roman"/>
          <w:sz w:val="24"/>
          <w:szCs w:val="24"/>
        </w:rPr>
        <w:t>сухой химической чистке:</w:t>
      </w:r>
    </w:p>
    <w:p w:rsidR="00B362D7" w:rsidRDefault="00B362D7" w:rsidP="00B362D7">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84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080"/>
        <w:gridCol w:w="1080"/>
      </w:tblGrid>
      <w:tr w:rsidR="00B362D7" w:rsidRPr="003F26E0" w:rsidTr="00B362D7">
        <w:trPr>
          <w:jc w:val="center"/>
        </w:trPr>
        <w:tc>
          <w:tcPr>
            <w:tcW w:w="6300" w:type="dxa"/>
            <w:vAlign w:val="center"/>
          </w:tcPr>
          <w:p w:rsidR="00B362D7" w:rsidRPr="003F26E0" w:rsidRDefault="00B362D7" w:rsidP="003040BE">
            <w:pPr>
              <w:jc w:val="center"/>
              <w:rPr>
                <w:rFonts w:ascii="Times New Roman" w:hAnsi="Times New Roman" w:cs="Times New Roman"/>
                <w:b/>
                <w:sz w:val="28"/>
                <w:szCs w:val="28"/>
              </w:rPr>
            </w:pPr>
            <w:r w:rsidRPr="003F26E0">
              <w:rPr>
                <w:rFonts w:ascii="Times New Roman" w:hAnsi="Times New Roman" w:cs="Times New Roman"/>
                <w:b/>
                <w:sz w:val="28"/>
                <w:szCs w:val="28"/>
              </w:rPr>
              <w:t>Наименование и краткие характеристики услуги</w:t>
            </w:r>
          </w:p>
        </w:tc>
        <w:tc>
          <w:tcPr>
            <w:tcW w:w="1080" w:type="dxa"/>
            <w:vAlign w:val="center"/>
          </w:tcPr>
          <w:p w:rsidR="00B362D7" w:rsidRPr="003F26E0" w:rsidRDefault="00B362D7" w:rsidP="003040BE">
            <w:pPr>
              <w:jc w:val="center"/>
              <w:rPr>
                <w:rFonts w:ascii="Times New Roman" w:hAnsi="Times New Roman" w:cs="Times New Roman"/>
                <w:b/>
                <w:sz w:val="28"/>
                <w:szCs w:val="28"/>
              </w:rPr>
            </w:pPr>
            <w:r w:rsidRPr="003F26E0">
              <w:rPr>
                <w:rFonts w:ascii="Times New Roman" w:hAnsi="Times New Roman" w:cs="Times New Roman"/>
                <w:b/>
                <w:sz w:val="28"/>
                <w:szCs w:val="28"/>
              </w:rPr>
              <w:t>Ед. изм.</w:t>
            </w:r>
          </w:p>
        </w:tc>
        <w:tc>
          <w:tcPr>
            <w:tcW w:w="1080" w:type="dxa"/>
            <w:vAlign w:val="center"/>
          </w:tcPr>
          <w:p w:rsidR="00B362D7" w:rsidRPr="003F26E0" w:rsidRDefault="00B362D7" w:rsidP="003040BE">
            <w:pPr>
              <w:jc w:val="center"/>
              <w:rPr>
                <w:rFonts w:ascii="Times New Roman" w:hAnsi="Times New Roman" w:cs="Times New Roman"/>
                <w:b/>
                <w:sz w:val="28"/>
                <w:szCs w:val="28"/>
              </w:rPr>
            </w:pPr>
            <w:r w:rsidRPr="003F26E0">
              <w:rPr>
                <w:rFonts w:ascii="Times New Roman" w:hAnsi="Times New Roman" w:cs="Times New Roman"/>
                <w:b/>
                <w:sz w:val="28"/>
                <w:szCs w:val="28"/>
              </w:rPr>
              <w:t>Кол-во</w:t>
            </w:r>
          </w:p>
        </w:tc>
      </w:tr>
      <w:tr w:rsidR="00B362D7" w:rsidRPr="003F26E0" w:rsidTr="00B362D7">
        <w:trPr>
          <w:trHeight w:val="515"/>
          <w:jc w:val="center"/>
        </w:trPr>
        <w:tc>
          <w:tcPr>
            <w:tcW w:w="6300" w:type="dxa"/>
            <w:tcBorders>
              <w:top w:val="single" w:sz="4" w:space="0" w:color="auto"/>
              <w:bottom w:val="single" w:sz="4" w:space="0" w:color="auto"/>
              <w:right w:val="single" w:sz="4" w:space="0" w:color="auto"/>
            </w:tcBorders>
            <w:vAlign w:val="center"/>
          </w:tcPr>
          <w:p w:rsidR="00B362D7" w:rsidRPr="003F26E0" w:rsidRDefault="00B362D7" w:rsidP="003040BE">
            <w:pPr>
              <w:rPr>
                <w:rFonts w:ascii="Times New Roman" w:hAnsi="Times New Roman" w:cs="Times New Roman"/>
                <w:sz w:val="28"/>
                <w:szCs w:val="28"/>
              </w:rPr>
            </w:pPr>
            <w:r>
              <w:rPr>
                <w:rFonts w:ascii="Times New Roman" w:hAnsi="Times New Roman" w:cs="Times New Roman"/>
                <w:sz w:val="28"/>
                <w:szCs w:val="28"/>
              </w:rPr>
              <w:t xml:space="preserve">-сухая химчистка </w:t>
            </w:r>
            <w:r w:rsidRPr="003F26E0">
              <w:rPr>
                <w:rFonts w:ascii="Times New Roman" w:hAnsi="Times New Roman" w:cs="Times New Roman"/>
                <w:sz w:val="28"/>
                <w:szCs w:val="28"/>
              </w:rPr>
              <w:t xml:space="preserve"> </w:t>
            </w:r>
            <w:r>
              <w:rPr>
                <w:rFonts w:ascii="Times New Roman" w:hAnsi="Times New Roman" w:cs="Times New Roman"/>
                <w:sz w:val="28"/>
                <w:szCs w:val="28"/>
              </w:rPr>
              <w:t>подушек</w:t>
            </w:r>
            <w:r w:rsidRPr="003F26E0">
              <w:rPr>
                <w:rFonts w:ascii="Times New Roman" w:hAnsi="Times New Roman" w:cs="Times New Roman"/>
                <w:sz w:val="28"/>
                <w:szCs w:val="28"/>
              </w:rPr>
              <w:t xml:space="preserve"> </w:t>
            </w:r>
            <w:r>
              <w:rPr>
                <w:rFonts w:ascii="Times New Roman" w:hAnsi="Times New Roman" w:cs="Times New Roman"/>
                <w:sz w:val="28"/>
                <w:szCs w:val="28"/>
              </w:rPr>
              <w:t>(наполнитель перо, размер 60х60 см)</w:t>
            </w:r>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proofErr w:type="spellStart"/>
            <w:proofErr w:type="gramStart"/>
            <w:r w:rsidRPr="003F26E0">
              <w:rPr>
                <w:rFonts w:ascii="Times New Roman" w:hAnsi="Times New Roman" w:cs="Times New Roman"/>
                <w:sz w:val="28"/>
                <w:szCs w:val="28"/>
              </w:rPr>
              <w:t>шт</w:t>
            </w:r>
            <w:proofErr w:type="spellEnd"/>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r>
              <w:rPr>
                <w:rFonts w:ascii="Times New Roman" w:hAnsi="Times New Roman" w:cs="Times New Roman"/>
                <w:sz w:val="28"/>
                <w:szCs w:val="28"/>
              </w:rPr>
              <w:t>325</w:t>
            </w:r>
          </w:p>
        </w:tc>
      </w:tr>
      <w:tr w:rsidR="00B362D7" w:rsidRPr="003F26E0" w:rsidTr="00B362D7">
        <w:trPr>
          <w:trHeight w:val="536"/>
          <w:jc w:val="center"/>
        </w:trPr>
        <w:tc>
          <w:tcPr>
            <w:tcW w:w="6300" w:type="dxa"/>
            <w:tcBorders>
              <w:top w:val="single" w:sz="4" w:space="0" w:color="auto"/>
              <w:bottom w:val="single" w:sz="4" w:space="0" w:color="auto"/>
              <w:right w:val="single" w:sz="4" w:space="0" w:color="auto"/>
            </w:tcBorders>
            <w:vAlign w:val="center"/>
          </w:tcPr>
          <w:p w:rsidR="00B362D7" w:rsidRPr="003F26E0" w:rsidRDefault="00B362D7" w:rsidP="003040BE">
            <w:pPr>
              <w:rPr>
                <w:rFonts w:ascii="Times New Roman" w:hAnsi="Times New Roman" w:cs="Times New Roman"/>
                <w:sz w:val="28"/>
                <w:szCs w:val="28"/>
              </w:rPr>
            </w:pPr>
            <w:r w:rsidRPr="003F26E0">
              <w:rPr>
                <w:rFonts w:ascii="Times New Roman" w:hAnsi="Times New Roman" w:cs="Times New Roman"/>
                <w:sz w:val="28"/>
                <w:szCs w:val="28"/>
              </w:rPr>
              <w:t xml:space="preserve">-сухая химчистка </w:t>
            </w:r>
            <w:r>
              <w:rPr>
                <w:rFonts w:ascii="Times New Roman" w:hAnsi="Times New Roman" w:cs="Times New Roman"/>
                <w:sz w:val="28"/>
                <w:szCs w:val="28"/>
              </w:rPr>
              <w:t>матрацев (наполнитель вата, размер 140х60см)</w:t>
            </w:r>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proofErr w:type="spellStart"/>
            <w:proofErr w:type="gramStart"/>
            <w:r w:rsidRPr="003F26E0">
              <w:rPr>
                <w:rFonts w:ascii="Times New Roman" w:hAnsi="Times New Roman" w:cs="Times New Roman"/>
                <w:sz w:val="28"/>
                <w:szCs w:val="28"/>
              </w:rPr>
              <w:t>шт</w:t>
            </w:r>
            <w:proofErr w:type="spellEnd"/>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r>
              <w:rPr>
                <w:rFonts w:ascii="Times New Roman" w:hAnsi="Times New Roman" w:cs="Times New Roman"/>
                <w:sz w:val="28"/>
                <w:szCs w:val="28"/>
              </w:rPr>
              <w:t>325</w:t>
            </w:r>
          </w:p>
        </w:tc>
      </w:tr>
      <w:tr w:rsidR="00B362D7" w:rsidRPr="003F26E0" w:rsidTr="00B362D7">
        <w:trPr>
          <w:trHeight w:val="531"/>
          <w:jc w:val="center"/>
        </w:trPr>
        <w:tc>
          <w:tcPr>
            <w:tcW w:w="6300" w:type="dxa"/>
            <w:tcBorders>
              <w:top w:val="single" w:sz="4" w:space="0" w:color="auto"/>
              <w:bottom w:val="single" w:sz="4" w:space="0" w:color="auto"/>
              <w:right w:val="single" w:sz="4" w:space="0" w:color="auto"/>
            </w:tcBorders>
            <w:vAlign w:val="center"/>
          </w:tcPr>
          <w:p w:rsidR="00B362D7" w:rsidRPr="003F26E0" w:rsidRDefault="00B362D7" w:rsidP="003040BE">
            <w:pPr>
              <w:rPr>
                <w:rFonts w:ascii="Times New Roman" w:hAnsi="Times New Roman" w:cs="Times New Roman"/>
                <w:sz w:val="28"/>
                <w:szCs w:val="28"/>
              </w:rPr>
            </w:pPr>
            <w:r>
              <w:rPr>
                <w:rFonts w:ascii="Times New Roman" w:hAnsi="Times New Roman" w:cs="Times New Roman"/>
                <w:sz w:val="28"/>
                <w:szCs w:val="28"/>
              </w:rPr>
              <w:t>ковры</w:t>
            </w:r>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proofErr w:type="spellStart"/>
            <w:r>
              <w:rPr>
                <w:rFonts w:ascii="Times New Roman" w:hAnsi="Times New Roman" w:cs="Times New Roman"/>
                <w:sz w:val="28"/>
                <w:szCs w:val="28"/>
              </w:rPr>
              <w:t>кв</w:t>
            </w:r>
            <w:proofErr w:type="gramStart"/>
            <w:r>
              <w:rPr>
                <w:rFonts w:ascii="Times New Roman" w:hAnsi="Times New Roman" w:cs="Times New Roman"/>
                <w:sz w:val="28"/>
                <w:szCs w:val="28"/>
              </w:rPr>
              <w:t>.м</w:t>
            </w:r>
            <w:proofErr w:type="spellEnd"/>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B362D7" w:rsidRPr="003F26E0" w:rsidRDefault="00B362D7" w:rsidP="003040BE">
            <w:pPr>
              <w:jc w:val="center"/>
              <w:rPr>
                <w:rFonts w:ascii="Times New Roman" w:hAnsi="Times New Roman" w:cs="Times New Roman"/>
                <w:sz w:val="28"/>
                <w:szCs w:val="28"/>
              </w:rPr>
            </w:pPr>
            <w:r>
              <w:rPr>
                <w:rFonts w:ascii="Times New Roman" w:hAnsi="Times New Roman" w:cs="Times New Roman"/>
                <w:sz w:val="28"/>
                <w:szCs w:val="28"/>
              </w:rPr>
              <w:t>200</w:t>
            </w:r>
          </w:p>
        </w:tc>
      </w:tr>
    </w:tbl>
    <w:p w:rsidR="00B362D7" w:rsidRDefault="00B362D7" w:rsidP="00B362D7">
      <w:pPr>
        <w:spacing w:after="0" w:line="240" w:lineRule="auto"/>
        <w:rPr>
          <w:rFonts w:ascii="Times New Roman" w:hAnsi="Times New Roman" w:cs="Times New Roman"/>
          <w:sz w:val="24"/>
          <w:szCs w:val="24"/>
        </w:rPr>
      </w:pPr>
    </w:p>
    <w:p w:rsidR="00B362D7" w:rsidRPr="00DC0DDB" w:rsidRDefault="00B362D7" w:rsidP="00B362D7">
      <w:pPr>
        <w:tabs>
          <w:tab w:val="left" w:pos="0"/>
        </w:tabs>
        <w:jc w:val="both"/>
        <w:rPr>
          <w:rFonts w:ascii="Times New Roman" w:hAnsi="Times New Roman" w:cs="Times New Roman"/>
          <w:b/>
          <w:color w:val="000000"/>
          <w:sz w:val="28"/>
        </w:rPr>
      </w:pPr>
      <w:r w:rsidRPr="00DC0DDB">
        <w:rPr>
          <w:rFonts w:ascii="Times New Roman" w:hAnsi="Times New Roman" w:cs="Times New Roman"/>
          <w:b/>
          <w:sz w:val="28"/>
        </w:rPr>
        <w:t xml:space="preserve">Требования к </w:t>
      </w:r>
      <w:r w:rsidRPr="00DC0DDB">
        <w:rPr>
          <w:rFonts w:ascii="Times New Roman" w:hAnsi="Times New Roman" w:cs="Times New Roman"/>
          <w:b/>
          <w:color w:val="000000"/>
          <w:sz w:val="28"/>
        </w:rPr>
        <w:t>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B362D7" w:rsidRPr="00DC0DDB" w:rsidRDefault="00B362D7" w:rsidP="00B362D7">
      <w:pPr>
        <w:tabs>
          <w:tab w:val="left" w:pos="0"/>
        </w:tabs>
        <w:jc w:val="both"/>
        <w:rPr>
          <w:rFonts w:ascii="Times New Roman" w:hAnsi="Times New Roman" w:cs="Times New Roman"/>
          <w:bCs/>
          <w:sz w:val="28"/>
        </w:rPr>
      </w:pPr>
      <w:r w:rsidRPr="00DC0DDB">
        <w:rPr>
          <w:rFonts w:ascii="Times New Roman" w:hAnsi="Times New Roman" w:cs="Times New Roman"/>
          <w:sz w:val="28"/>
        </w:rPr>
        <w:t xml:space="preserve">      </w:t>
      </w:r>
      <w:r w:rsidRPr="00DC0DDB">
        <w:rPr>
          <w:rFonts w:ascii="Times New Roman" w:hAnsi="Times New Roman" w:cs="Times New Roman"/>
          <w:bCs/>
          <w:sz w:val="28"/>
        </w:rPr>
        <w:t xml:space="preserve">Качество и своевременность оказываемых услуг. Соответствие оказываемых услуг требованиям, предъявленным законодательством РФ к данному виду деятельности. </w:t>
      </w:r>
      <w:r w:rsidRPr="00DC0DDB">
        <w:rPr>
          <w:rFonts w:ascii="Times New Roman" w:hAnsi="Times New Roman" w:cs="Times New Roman"/>
          <w:sz w:val="28"/>
          <w:szCs w:val="28"/>
        </w:rPr>
        <w:t xml:space="preserve">Организовать и выполнить работы по химической чистке изделий в соответствии с </w:t>
      </w:r>
      <w:hyperlink r:id="rId11" w:history="1">
        <w:r w:rsidRPr="00DC0DDB">
          <w:rPr>
            <w:rStyle w:val="a3"/>
            <w:sz w:val="28"/>
            <w:szCs w:val="28"/>
          </w:rPr>
          <w:t>СанПиН 2.4.</w:t>
        </w:r>
        <w:r>
          <w:rPr>
            <w:rStyle w:val="a3"/>
            <w:sz w:val="28"/>
            <w:szCs w:val="28"/>
          </w:rPr>
          <w:t>1.</w:t>
        </w:r>
        <w:r w:rsidRPr="00DC0DDB">
          <w:rPr>
            <w:rStyle w:val="a3"/>
            <w:sz w:val="28"/>
            <w:szCs w:val="28"/>
          </w:rPr>
          <w:t>304913</w:t>
        </w:r>
      </w:hyperlink>
      <w:r w:rsidRPr="00DC0DDB">
        <w:rPr>
          <w:rFonts w:ascii="Times New Roman" w:hAnsi="Times New Roman" w:cs="Times New Roman"/>
          <w:sz w:val="28"/>
          <w:szCs w:val="28"/>
        </w:rPr>
        <w:t xml:space="preserve"> "</w:t>
      </w:r>
      <w:proofErr w:type="spellStart"/>
      <w:r>
        <w:rPr>
          <w:rFonts w:ascii="Times New Roman" w:hAnsi="Times New Roman" w:cs="Times New Roman"/>
          <w:sz w:val="28"/>
          <w:szCs w:val="28"/>
        </w:rPr>
        <w:t>Санитарно</w:t>
      </w:r>
      <w:proofErr w:type="spellEnd"/>
      <w:r>
        <w:rPr>
          <w:rFonts w:ascii="Times New Roman" w:hAnsi="Times New Roman" w:cs="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r w:rsidRPr="00DC0DDB">
        <w:rPr>
          <w:rFonts w:ascii="Times New Roman" w:hAnsi="Times New Roman" w:cs="Times New Roman"/>
          <w:sz w:val="28"/>
          <w:szCs w:val="28"/>
        </w:rPr>
        <w:t>. Усадка, из</w:t>
      </w:r>
      <w:r w:rsidR="003040BE">
        <w:rPr>
          <w:rFonts w:ascii="Times New Roman" w:hAnsi="Times New Roman" w:cs="Times New Roman"/>
          <w:sz w:val="28"/>
          <w:szCs w:val="28"/>
        </w:rPr>
        <w:t xml:space="preserve">менение цвета, повреждение </w:t>
      </w:r>
      <w:r w:rsidRPr="00DC0DDB">
        <w:rPr>
          <w:rFonts w:ascii="Times New Roman" w:hAnsi="Times New Roman" w:cs="Times New Roman"/>
          <w:sz w:val="28"/>
          <w:szCs w:val="28"/>
        </w:rPr>
        <w:t xml:space="preserve"> при химчистке  мягкого инвентаря не допускается. </w:t>
      </w:r>
      <w:r>
        <w:rPr>
          <w:rFonts w:ascii="Times New Roman" w:hAnsi="Times New Roman" w:cs="Times New Roman"/>
          <w:sz w:val="28"/>
          <w:szCs w:val="28"/>
        </w:rPr>
        <w:t>Услуга оказывается оборудовани</w:t>
      </w:r>
      <w:r w:rsidR="00824D5E">
        <w:rPr>
          <w:rFonts w:ascii="Times New Roman" w:hAnsi="Times New Roman" w:cs="Times New Roman"/>
          <w:sz w:val="28"/>
          <w:szCs w:val="28"/>
        </w:rPr>
        <w:t>ем и химическими препаратами</w:t>
      </w:r>
      <w:r>
        <w:rPr>
          <w:rFonts w:ascii="Times New Roman" w:hAnsi="Times New Roman" w:cs="Times New Roman"/>
          <w:sz w:val="28"/>
          <w:szCs w:val="28"/>
        </w:rPr>
        <w:t xml:space="preserve"> Исполнителя.</w:t>
      </w:r>
    </w:p>
    <w:p w:rsidR="00B362D7" w:rsidRDefault="00B362D7" w:rsidP="00B362D7">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p w:rsidR="00DD02DC" w:rsidRDefault="00DD02DC" w:rsidP="00DD02DC">
      <w:pPr>
        <w:spacing w:after="0" w:line="240" w:lineRule="auto"/>
        <w:rPr>
          <w:rFonts w:ascii="Times New Roman" w:hAnsi="Times New Roman" w:cs="Times New Roman"/>
          <w:b/>
          <w:bCs/>
          <w:color w:val="000000"/>
          <w:sz w:val="24"/>
          <w:szCs w:val="24"/>
        </w:rPr>
        <w:sectPr w:rsidR="00DD02DC">
          <w:pgSz w:w="11906" w:h="16838"/>
          <w:pgMar w:top="680" w:right="851" w:bottom="567" w:left="1701" w:header="709" w:footer="709" w:gutter="0"/>
          <w:cols w:space="720"/>
        </w:sectPr>
      </w:pPr>
    </w:p>
    <w:bookmarkEnd w:id="37"/>
    <w:bookmarkEnd w:id="38"/>
    <w:p w:rsidR="00DD02DC" w:rsidRDefault="00DD02DC" w:rsidP="00DD02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Pr>
          <w:rFonts w:ascii="Times New Roman" w:hAnsi="Times New Roman" w:cs="Times New Roman"/>
          <w:b/>
          <w:bCs/>
          <w:sz w:val="24"/>
          <w:szCs w:val="24"/>
        </w:rPr>
        <w:t>. ПРОЕКТ</w:t>
      </w:r>
    </w:p>
    <w:p w:rsidR="00DD02DC" w:rsidRDefault="00DD02DC" w:rsidP="00DD02DC">
      <w:pPr>
        <w:spacing w:after="0" w:line="240" w:lineRule="auto"/>
        <w:jc w:val="center"/>
        <w:rPr>
          <w:rFonts w:ascii="Times New Roman" w:hAnsi="Times New Roman" w:cs="Times New Roman"/>
          <w:caps/>
          <w:sz w:val="24"/>
          <w:szCs w:val="24"/>
        </w:rPr>
      </w:pPr>
      <w:r>
        <w:rPr>
          <w:rFonts w:ascii="Times New Roman" w:hAnsi="Times New Roman" w:cs="Times New Roman"/>
          <w:b/>
          <w:bCs/>
          <w:sz w:val="24"/>
          <w:szCs w:val="24"/>
        </w:rPr>
        <w:t>ГРАЖДАНСКО-ПРАВОВОГО ДОГОВОРА</w:t>
      </w:r>
    </w:p>
    <w:p w:rsidR="00DD02DC" w:rsidRDefault="00DD02DC" w:rsidP="00DD02DC">
      <w:pPr>
        <w:pStyle w:val="ConsPlusNormal0"/>
        <w:widowControl/>
        <w:ind w:firstLine="567"/>
        <w:jc w:val="center"/>
        <w:rPr>
          <w:rFonts w:ascii="Times New Roman" w:eastAsia="Calibri" w:hAnsi="Times New Roman" w:cs="Times New Roman"/>
          <w:sz w:val="24"/>
          <w:szCs w:val="24"/>
          <w:lang w:eastAsia="en-US"/>
        </w:rPr>
      </w:pPr>
    </w:p>
    <w:p w:rsidR="00DD02DC" w:rsidRDefault="00DD02DC" w:rsidP="00DD02D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на оказание </w:t>
      </w:r>
      <w:r w:rsidR="003040BE">
        <w:rPr>
          <w:rFonts w:ascii="Times New Roman" w:hAnsi="Times New Roman" w:cs="Times New Roman"/>
          <w:caps/>
          <w:sz w:val="24"/>
          <w:szCs w:val="24"/>
        </w:rPr>
        <w:t>услуг по Сухой химической чистке</w:t>
      </w:r>
    </w:p>
    <w:p w:rsidR="00DD02DC" w:rsidRDefault="00DD02DC" w:rsidP="00DD02DC">
      <w:pPr>
        <w:pStyle w:val="ab"/>
        <w:jc w:val="center"/>
      </w:pPr>
    </w:p>
    <w:p w:rsidR="00DD02DC" w:rsidRDefault="00DD02DC" w:rsidP="00DD02DC">
      <w:pPr>
        <w:pStyle w:val="ab"/>
      </w:pPr>
      <w:r>
        <w:t>г. </w:t>
      </w:r>
      <w:proofErr w:type="spellStart"/>
      <w:r>
        <w:t>Югорск</w:t>
      </w:r>
      <w:proofErr w:type="spellEnd"/>
      <w:r>
        <w:t xml:space="preserve"> «___»_____________20</w:t>
      </w:r>
      <w:r>
        <w:softHyphen/>
        <w:t>15г.</w:t>
      </w:r>
      <w:r>
        <w:br/>
      </w:r>
    </w:p>
    <w:p w:rsidR="00DD02DC" w:rsidRPr="00824D5E" w:rsidRDefault="00DD02DC" w:rsidP="00824D5E">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w:t>
      </w:r>
      <w:proofErr w:type="gramEnd"/>
      <w:r>
        <w:rPr>
          <w:rFonts w:ascii="Times New Roman" w:hAnsi="Times New Roman" w:cs="Times New Roman"/>
          <w:sz w:val="24"/>
          <w:szCs w:val="24"/>
        </w:rPr>
        <w:t xml:space="preserve">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color w:val="000000"/>
          <w:kern w:val="16"/>
          <w:sz w:val="24"/>
          <w:szCs w:val="24"/>
        </w:rPr>
        <w:t xml:space="preserve"> (протокол_________ </w:t>
      </w:r>
      <w:proofErr w:type="gramStart"/>
      <w:r>
        <w:rPr>
          <w:rFonts w:ascii="Times New Roman" w:hAnsi="Times New Roman" w:cs="Times New Roman"/>
          <w:color w:val="000000"/>
          <w:kern w:val="16"/>
          <w:sz w:val="24"/>
          <w:szCs w:val="24"/>
        </w:rPr>
        <w:t>от</w:t>
      </w:r>
      <w:proofErr w:type="gramEnd"/>
      <w:r>
        <w:rPr>
          <w:rFonts w:ascii="Times New Roman" w:hAnsi="Times New Roman" w:cs="Times New Roman"/>
          <w:color w:val="000000"/>
          <w:kern w:val="16"/>
          <w:sz w:val="24"/>
          <w:szCs w:val="24"/>
        </w:rPr>
        <w:t xml:space="preserve"> _____ № _____) </w:t>
      </w:r>
      <w:r>
        <w:rPr>
          <w:rFonts w:ascii="Times New Roman" w:hAnsi="Times New Roman" w:cs="Times New Roman"/>
          <w:i/>
          <w:iCs/>
          <w:sz w:val="24"/>
          <w:szCs w:val="24"/>
        </w:rPr>
        <w:t xml:space="preserve"> </w:t>
      </w:r>
      <w:r>
        <w:rPr>
          <w:rFonts w:ascii="Times New Roman" w:hAnsi="Times New Roman" w:cs="Times New Roman"/>
          <w:color w:val="000000"/>
          <w:kern w:val="16"/>
          <w:sz w:val="24"/>
          <w:szCs w:val="24"/>
        </w:rPr>
        <w:t xml:space="preserve">заключили </w:t>
      </w:r>
      <w:proofErr w:type="gramStart"/>
      <w:r>
        <w:rPr>
          <w:rFonts w:ascii="Times New Roman" w:hAnsi="Times New Roman" w:cs="Times New Roman"/>
          <w:color w:val="000000"/>
          <w:kern w:val="16"/>
          <w:sz w:val="24"/>
          <w:szCs w:val="24"/>
        </w:rPr>
        <w:t>настоящий</w:t>
      </w:r>
      <w:proofErr w:type="gramEnd"/>
      <w:r>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DD02DC" w:rsidRDefault="00DD02DC" w:rsidP="00DD02DC">
      <w:pPr>
        <w:spacing w:after="0" w:line="240" w:lineRule="auto"/>
        <w:jc w:val="both"/>
        <w:rPr>
          <w:rFonts w:ascii="Times New Roman" w:hAnsi="Times New Roman" w:cs="Times New Roman"/>
          <w:sz w:val="24"/>
          <w:szCs w:val="24"/>
        </w:rPr>
      </w:pPr>
    </w:p>
    <w:p w:rsidR="00DD02DC" w:rsidRDefault="00DD02DC" w:rsidP="00824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DD02DC" w:rsidRDefault="00DD02DC" w:rsidP="00824D5E">
      <w:pPr>
        <w:shd w:val="clear" w:color="auto" w:fill="FFFFFF"/>
        <w:spacing w:after="0" w:line="240" w:lineRule="auto"/>
        <w:ind w:left="50"/>
        <w:jc w:val="both"/>
        <w:rPr>
          <w:rFonts w:ascii="Times New Roman" w:hAnsi="Times New Roman" w:cs="Times New Roman"/>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r>
      <w:r>
        <w:rPr>
          <w:rFonts w:ascii="Times New Roman" w:hAnsi="Times New Roman" w:cs="Times New Roman"/>
          <w:bCs/>
          <w:color w:val="000000"/>
          <w:sz w:val="24"/>
          <w:szCs w:val="24"/>
        </w:rPr>
        <w:t>Исполнитель обязуется своевременно оказать на условиях Договора услуги</w:t>
      </w:r>
      <w:r>
        <w:rPr>
          <w:rFonts w:ascii="Times New Roman" w:hAnsi="Times New Roman" w:cs="Times New Roman"/>
          <w:color w:val="000000"/>
          <w:sz w:val="24"/>
          <w:szCs w:val="24"/>
        </w:rPr>
        <w:t xml:space="preserve"> по </w:t>
      </w:r>
      <w:r>
        <w:rPr>
          <w:rFonts w:ascii="Times New Roman" w:hAnsi="Times New Roman" w:cs="Times New Roman"/>
          <w:sz w:val="24"/>
          <w:szCs w:val="24"/>
        </w:rPr>
        <w:t>испытанию электрооборудования и диэлектрических перчаток, а Заказчик</w:t>
      </w:r>
      <w:r>
        <w:rPr>
          <w:rFonts w:ascii="Times New Roman" w:hAnsi="Times New Roman" w:cs="Times New Roman"/>
          <w:color w:val="000000"/>
          <w:sz w:val="24"/>
          <w:szCs w:val="24"/>
        </w:rPr>
        <w:t xml:space="preserve"> обязуется принять и оплатить их.</w:t>
      </w:r>
    </w:p>
    <w:p w:rsidR="00DD02DC" w:rsidRDefault="00DD02DC" w:rsidP="00824D5E">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rPr>
        <w:tab/>
      </w:r>
      <w:r>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DD02DC"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DD02DC">
        <w:rPr>
          <w:rFonts w:ascii="Times New Roman" w:hAnsi="Times New Roman" w:cs="Times New Roman"/>
          <w:color w:val="000000"/>
          <w:sz w:val="24"/>
          <w:szCs w:val="24"/>
        </w:rPr>
        <w:t xml:space="preserve">1.3. Место оказания услуг: </w:t>
      </w: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Югорск</w:t>
      </w:r>
      <w:proofErr w:type="spellEnd"/>
      <w:r w:rsidR="00DD02DC">
        <w:rPr>
          <w:rFonts w:ascii="Times New Roman" w:eastAsia="Times New Roman" w:hAnsi="Times New Roman" w:cs="Times New Roman"/>
          <w:sz w:val="24"/>
          <w:szCs w:val="24"/>
        </w:rPr>
        <w:t xml:space="preserve">, ул. </w:t>
      </w:r>
      <w:proofErr w:type="gramStart"/>
      <w:r w:rsidR="00DD02DC">
        <w:rPr>
          <w:rFonts w:ascii="Times New Roman" w:eastAsia="Times New Roman" w:hAnsi="Times New Roman" w:cs="Times New Roman"/>
          <w:sz w:val="24"/>
          <w:szCs w:val="24"/>
        </w:rPr>
        <w:t>Садовая</w:t>
      </w:r>
      <w:proofErr w:type="gramEnd"/>
      <w:r w:rsidR="00DD02DC">
        <w:rPr>
          <w:rFonts w:ascii="Times New Roman" w:eastAsia="Times New Roman" w:hAnsi="Times New Roman" w:cs="Times New Roman"/>
          <w:sz w:val="24"/>
          <w:szCs w:val="24"/>
        </w:rPr>
        <w:t>, д. 72</w:t>
      </w:r>
    </w:p>
    <w:p w:rsidR="00DD02DC" w:rsidRDefault="00DD02DC"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p>
    <w:p w:rsidR="00DD02DC" w:rsidRDefault="00DD02DC" w:rsidP="00824D5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Цена Договора и порядок расчетов</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sz w:val="24"/>
          <w:szCs w:val="24"/>
        </w:rPr>
        <w:t xml:space="preserve"> (__  %): _________________________ </w:t>
      </w:r>
      <w:proofErr w:type="gramEnd"/>
      <w:r>
        <w:rPr>
          <w:rFonts w:ascii="Times New Roman" w:hAnsi="Times New Roman" w:cs="Times New Roman"/>
          <w:sz w:val="24"/>
          <w:szCs w:val="24"/>
        </w:rPr>
        <w:t xml:space="preserve">рублей __ копеек </w:t>
      </w:r>
      <w:r>
        <w:rPr>
          <w:rFonts w:ascii="Times New Roman" w:hAnsi="Times New Roman" w:cs="Times New Roman"/>
          <w:i/>
          <w:sz w:val="24"/>
          <w:szCs w:val="24"/>
        </w:rPr>
        <w:t>(НДС не облагается на основании ______________ Налогового кодекса РФ и ________).</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Оплата по </w:t>
      </w:r>
      <w:r>
        <w:rPr>
          <w:rFonts w:ascii="Times New Roman" w:hAnsi="Times New Roman" w:cs="Times New Roman"/>
          <w:sz w:val="24"/>
          <w:szCs w:val="24"/>
        </w:rPr>
        <w:t xml:space="preserve">Договору </w:t>
      </w:r>
      <w:r>
        <w:rPr>
          <w:rFonts w:ascii="Times New Roman" w:hAnsi="Times New Roman" w:cs="Times New Roman"/>
          <w:i/>
          <w:iCs/>
          <w:sz w:val="24"/>
          <w:szCs w:val="24"/>
        </w:rPr>
        <w:t>уменьшается на размер налоговых платежей, связанных с оплатой договора, и составляет _________________ рублей ____копеек</w:t>
      </w:r>
      <w:r>
        <w:rPr>
          <w:rStyle w:val="ac"/>
          <w:i/>
          <w:iCs/>
          <w:sz w:val="24"/>
          <w:szCs w:val="24"/>
        </w:rPr>
        <w:footnoteReference w:id="2"/>
      </w:r>
      <w:r>
        <w:rPr>
          <w:rFonts w:ascii="Times New Roman" w:hAnsi="Times New Roman" w:cs="Times New Roman"/>
          <w:i/>
          <w:iCs/>
          <w:sz w:val="24"/>
          <w:szCs w:val="24"/>
        </w:rPr>
        <w:t>.</w:t>
      </w:r>
    </w:p>
    <w:p w:rsidR="00DD02DC" w:rsidRDefault="00DD02DC" w:rsidP="00824D5E">
      <w:pPr>
        <w:widowControl w:val="0"/>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Стоимость единицы услуги указана в </w:t>
      </w:r>
      <w:r w:rsidR="004326A9">
        <w:rPr>
          <w:rFonts w:ascii="Times New Roman" w:hAnsi="Times New Roman" w:cs="Times New Roman"/>
          <w:i/>
          <w:sz w:val="24"/>
          <w:szCs w:val="24"/>
        </w:rPr>
        <w:t>Спецификации</w:t>
      </w:r>
      <w:r>
        <w:rPr>
          <w:rFonts w:ascii="Times New Roman" w:hAnsi="Times New Roman" w:cs="Times New Roman"/>
          <w:i/>
          <w:sz w:val="24"/>
          <w:szCs w:val="24"/>
        </w:rPr>
        <w:t xml:space="preserve"> (Приложение № 1).</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оказанием услуг.</w:t>
      </w:r>
    </w:p>
    <w:p w:rsidR="00824D5E"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Е.Б. Комисаренко</w:t>
      </w:r>
    </w:p>
    <w:p w:rsidR="00824D5E" w:rsidRDefault="00824D5E" w:rsidP="00DD02DC">
      <w:pPr>
        <w:widowControl w:val="0"/>
        <w:autoSpaceDE w:val="0"/>
        <w:autoSpaceDN w:val="0"/>
        <w:adjustRightInd w:val="0"/>
        <w:spacing w:line="240" w:lineRule="auto"/>
        <w:jc w:val="both"/>
        <w:rPr>
          <w:rFonts w:ascii="Times New Roman" w:hAnsi="Times New Roman" w:cs="Times New Roman"/>
          <w:sz w:val="24"/>
          <w:szCs w:val="24"/>
        </w:rPr>
      </w:pP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 Оплата по Договору производится  в следующем порядке:</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2.4.2. Оплата производится в рублях Российской Федерации.</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2.4.3. </w:t>
      </w:r>
      <w:r>
        <w:rPr>
          <w:rFonts w:ascii="Times New Roman" w:hAnsi="Times New Roman" w:cs="Times New Roman"/>
          <w:i/>
          <w:sz w:val="24"/>
          <w:szCs w:val="24"/>
        </w:rPr>
        <w:t xml:space="preserve"> Авансовые платежи по Договору не предусмотрены.</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2.4.4. Расчет  за оказанные услуги (часть услуг) осуществляется </w:t>
      </w:r>
      <w:r w:rsidR="003040BE">
        <w:rPr>
          <w:rFonts w:ascii="Times New Roman" w:hAnsi="Times New Roman" w:cs="Times New Roman"/>
          <w:sz w:val="24"/>
          <w:szCs w:val="24"/>
        </w:rPr>
        <w:t xml:space="preserve">в течение  30 (тридцати) </w:t>
      </w:r>
      <w:r>
        <w:rPr>
          <w:rFonts w:ascii="Times New Roman" w:hAnsi="Times New Roman" w:cs="Times New Roman"/>
          <w:sz w:val="24"/>
          <w:szCs w:val="24"/>
        </w:rPr>
        <w:t xml:space="preserve"> дней со дня подписания Заказчиком </w:t>
      </w:r>
      <w:r>
        <w:rPr>
          <w:rFonts w:ascii="Times New Roman" w:hAnsi="Times New Roman" w:cs="Times New Roman"/>
          <w:color w:val="000000"/>
          <w:sz w:val="24"/>
          <w:szCs w:val="24"/>
        </w:rPr>
        <w:t xml:space="preserve">Акта об оказанных услугах </w:t>
      </w:r>
      <w:r>
        <w:rPr>
          <w:rFonts w:ascii="Times New Roman" w:hAnsi="Times New Roman" w:cs="Times New Roman"/>
          <w:sz w:val="24"/>
          <w:szCs w:val="24"/>
        </w:rPr>
        <w:t xml:space="preserve">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представленного Исполнителем счета. </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2.4.5. </w:t>
      </w:r>
      <w:proofErr w:type="gramStart"/>
      <w:r>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w:t>
      </w:r>
      <w:r w:rsidR="00CB626A">
        <w:rPr>
          <w:rFonts w:ascii="Times New Roman" w:hAnsi="Times New Roman" w:cs="Times New Roman"/>
          <w:sz w:val="24"/>
          <w:szCs w:val="24"/>
        </w:rPr>
        <w:t xml:space="preserve"> течение 15 (пятнадцати) </w:t>
      </w:r>
      <w:r>
        <w:rPr>
          <w:rFonts w:ascii="Times New Roman" w:hAnsi="Times New Roman" w:cs="Times New Roman"/>
          <w:sz w:val="24"/>
          <w:szCs w:val="24"/>
        </w:rPr>
        <w:t xml:space="preserve">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sz w:val="24"/>
          <w:szCs w:val="24"/>
        </w:rPr>
        <w:t xml:space="preserve"> (или) убытков, итоговая сумма, подлежащая оплате Исполнителю по Договору. </w:t>
      </w:r>
    </w:p>
    <w:p w:rsidR="00DD02DC" w:rsidRDefault="00DD02DC" w:rsidP="00DD02DC">
      <w:pPr>
        <w:pStyle w:val="ConsPlusNormal0"/>
        <w:widowControl/>
        <w:ind w:firstLine="540"/>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sz w:val="24"/>
          <w:szCs w:val="24"/>
        </w:rPr>
        <w:t xml:space="preserve"> </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DD02DC" w:rsidRDefault="00DD02DC" w:rsidP="00824D5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D02DC" w:rsidRDefault="00DD02DC" w:rsidP="00824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Права и обязанности сторон</w:t>
      </w:r>
    </w:p>
    <w:p w:rsidR="00DD02DC" w:rsidRDefault="00DD02DC" w:rsidP="00DD02DC">
      <w:pPr>
        <w:pStyle w:val="ab"/>
        <w:ind w:firstLine="567"/>
      </w:pPr>
      <w:r>
        <w:t>3.1. Заказчик имеет право:</w:t>
      </w:r>
    </w:p>
    <w:p w:rsidR="00DD02DC" w:rsidRDefault="00DD02DC" w:rsidP="00DD02DC">
      <w:pPr>
        <w:pStyle w:val="ab"/>
        <w:ind w:firstLine="567"/>
      </w:pPr>
      <w:r>
        <w:t>3.1.1. Досрочно принять и оплатить услуги в соответствии с условиями Договора.</w:t>
      </w:r>
    </w:p>
    <w:p w:rsidR="00DD02DC" w:rsidRDefault="00DD02DC" w:rsidP="00DD02DC">
      <w:pPr>
        <w:pStyle w:val="ab"/>
        <w:ind w:firstLine="567"/>
      </w:pPr>
      <w:r>
        <w:t xml:space="preserve">3.1.2. По согласованию с Исполнителем изменить объем услуг в соответствии с пунктом 12.6 Договора. </w:t>
      </w:r>
    </w:p>
    <w:p w:rsidR="00DD02DC" w:rsidRDefault="00DD02DC" w:rsidP="00DD02DC">
      <w:pPr>
        <w:pStyle w:val="ab"/>
        <w:ind w:firstLine="567"/>
      </w:pPr>
      <w:r>
        <w:t>3.1.3. Требовать возмещения неустойки и (или) убытков, причиненных по вине Исполнителя.</w:t>
      </w:r>
    </w:p>
    <w:p w:rsidR="00DD02DC" w:rsidRDefault="00DD02DC" w:rsidP="00DD02DC">
      <w:pPr>
        <w:pStyle w:val="ab"/>
        <w:ind w:firstLine="567"/>
      </w:pPr>
      <w: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DD02DC" w:rsidRDefault="00DD02DC" w:rsidP="00DD02D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824D5E" w:rsidRDefault="00824D5E" w:rsidP="00DD02DC">
      <w:pPr>
        <w:pStyle w:val="ab"/>
        <w:ind w:firstLine="567"/>
      </w:pPr>
    </w:p>
    <w:p w:rsidR="00824D5E" w:rsidRPr="00824D5E"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824D5E">
      <w:pPr>
        <w:pStyle w:val="ab"/>
        <w:ind w:firstLine="567"/>
      </w:pPr>
      <w:r>
        <w:lastRenderedPageBreak/>
        <w:t>3.2. Заказчик обязан:</w:t>
      </w:r>
    </w:p>
    <w:p w:rsidR="00824D5E" w:rsidRDefault="00DD02DC" w:rsidP="00824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3.2.1. Обеспечить приемку оказанных по Договору услуг по объему и качеству.</w:t>
      </w:r>
    </w:p>
    <w:p w:rsidR="00DD02DC" w:rsidRDefault="00DD02DC" w:rsidP="00824D5E">
      <w:pPr>
        <w:pStyle w:val="a7"/>
        <w:tabs>
          <w:tab w:val="num" w:pos="2443"/>
        </w:tabs>
        <w:spacing w:after="0" w:line="240" w:lineRule="auto"/>
        <w:rPr>
          <w:sz w:val="24"/>
          <w:szCs w:val="24"/>
        </w:rPr>
      </w:pPr>
      <w:r>
        <w:rPr>
          <w:sz w:val="24"/>
          <w:szCs w:val="24"/>
        </w:rPr>
        <w:t>3.2.2.  Оплатить услуги в порядке, предусмотренном Договором.</w:t>
      </w:r>
    </w:p>
    <w:p w:rsidR="00DD02DC" w:rsidRDefault="00DD02DC" w:rsidP="00824D5E">
      <w:pPr>
        <w:pStyle w:val="a7"/>
        <w:tabs>
          <w:tab w:val="num" w:pos="2443"/>
        </w:tabs>
        <w:spacing w:after="0" w:line="240" w:lineRule="auto"/>
        <w:rPr>
          <w:sz w:val="24"/>
          <w:szCs w:val="24"/>
        </w:rPr>
      </w:pPr>
      <w:r>
        <w:rPr>
          <w:sz w:val="24"/>
          <w:szCs w:val="24"/>
        </w:rPr>
        <w:t>3.2.3.</w:t>
      </w:r>
      <w:r>
        <w:rPr>
          <w:color w:val="000000"/>
          <w:sz w:val="24"/>
          <w:szCs w:val="24"/>
        </w:rPr>
        <w:t xml:space="preserve"> Своевременно предоставить Исполнителю информацию, необходимую для исполнения Договора,  </w:t>
      </w:r>
      <w:r>
        <w:rPr>
          <w:i/>
          <w:color w:val="000000"/>
          <w:sz w:val="24"/>
          <w:szCs w:val="24"/>
        </w:rPr>
        <w:t>а также письменную заявку с указанием наименования, состава и объема услуг</w:t>
      </w:r>
      <w:r>
        <w:rPr>
          <w:color w:val="000000"/>
          <w:sz w:val="24"/>
          <w:szCs w:val="24"/>
        </w:rPr>
        <w:t>.</w:t>
      </w:r>
    </w:p>
    <w:p w:rsidR="00DD02DC" w:rsidRDefault="00DD02DC" w:rsidP="00824D5E">
      <w:pPr>
        <w:pStyle w:val="a7"/>
        <w:tabs>
          <w:tab w:val="num" w:pos="2443"/>
        </w:tabs>
        <w:spacing w:after="0" w:line="240" w:lineRule="auto"/>
        <w:rPr>
          <w:sz w:val="24"/>
          <w:szCs w:val="24"/>
        </w:rPr>
      </w:pPr>
      <w:r>
        <w:rPr>
          <w:sz w:val="24"/>
          <w:szCs w:val="24"/>
        </w:rPr>
        <w:t>3.2.4. Выполнять иные обязанности, предусмотренные Договором.</w:t>
      </w:r>
    </w:p>
    <w:p w:rsidR="00DD02DC" w:rsidRDefault="00DD02DC" w:rsidP="00824D5E">
      <w:pPr>
        <w:shd w:val="clear" w:color="auto" w:fill="FFFFFF"/>
        <w:tabs>
          <w:tab w:val="left" w:pos="540"/>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 Исполнитель обязан:</w:t>
      </w:r>
    </w:p>
    <w:p w:rsidR="00DD02DC" w:rsidRDefault="00DD02DC" w:rsidP="00824D5E">
      <w:pPr>
        <w:pStyle w:val="a7"/>
        <w:tabs>
          <w:tab w:val="num" w:pos="2443"/>
        </w:tabs>
        <w:spacing w:after="0" w:line="240" w:lineRule="auto"/>
        <w:rPr>
          <w:sz w:val="24"/>
          <w:szCs w:val="24"/>
        </w:rPr>
      </w:pPr>
      <w:r>
        <w:rPr>
          <w:sz w:val="24"/>
          <w:szCs w:val="24"/>
        </w:rPr>
        <w:t>3.3.1. Оказать  услуги в сроки, предусмотренные Договором.</w:t>
      </w:r>
    </w:p>
    <w:p w:rsidR="00DD02DC" w:rsidRDefault="00DD02DC" w:rsidP="00824D5E">
      <w:pPr>
        <w:pStyle w:val="a7"/>
        <w:tabs>
          <w:tab w:val="num" w:pos="2443"/>
        </w:tabs>
        <w:spacing w:after="0" w:line="240" w:lineRule="auto"/>
        <w:rPr>
          <w:sz w:val="24"/>
          <w:szCs w:val="24"/>
        </w:rPr>
      </w:pPr>
      <w:r>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D02DC" w:rsidRDefault="00DD02DC" w:rsidP="00824D5E">
      <w:pPr>
        <w:pStyle w:val="a7"/>
        <w:tabs>
          <w:tab w:val="num" w:pos="2443"/>
        </w:tabs>
        <w:spacing w:after="0" w:line="240" w:lineRule="auto"/>
        <w:rPr>
          <w:sz w:val="24"/>
          <w:szCs w:val="24"/>
        </w:rPr>
      </w:pPr>
      <w:r>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DD02DC" w:rsidRDefault="00DD02DC" w:rsidP="00824D5E">
      <w:pPr>
        <w:pStyle w:val="a7"/>
        <w:tabs>
          <w:tab w:val="num" w:pos="2443"/>
        </w:tabs>
        <w:spacing w:after="0" w:line="240" w:lineRule="auto"/>
        <w:rPr>
          <w:sz w:val="24"/>
          <w:szCs w:val="24"/>
        </w:rPr>
      </w:pPr>
      <w:r>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D02DC" w:rsidRDefault="00DD02DC" w:rsidP="00824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D02DC" w:rsidRPr="00824D5E" w:rsidRDefault="00DD02DC" w:rsidP="00824D5E">
      <w:pPr>
        <w:autoSpaceDE w:val="0"/>
        <w:autoSpaceDN w:val="0"/>
        <w:adjustRightInd w:val="0"/>
        <w:spacing w:after="0" w:line="240" w:lineRule="auto"/>
        <w:jc w:val="both"/>
        <w:rPr>
          <w:rFonts w:ascii="Times New Roman" w:eastAsia="Times New Roman" w:hAnsi="Times New Roman" w:cs="Times New Roman"/>
          <w:i/>
          <w:iCs/>
          <w:sz w:val="24"/>
          <w:szCs w:val="24"/>
        </w:rPr>
      </w:pPr>
      <w:r w:rsidRPr="00824D5E">
        <w:rPr>
          <w:rFonts w:ascii="Times New Roman" w:eastAsia="Times New Roman" w:hAnsi="Times New Roman" w:cs="Times New Roman"/>
          <w:i/>
          <w:sz w:val="24"/>
          <w:szCs w:val="24"/>
        </w:rPr>
        <w:t xml:space="preserve">3.3.6. Предоставить Заказчику информацию </w:t>
      </w:r>
      <w:proofErr w:type="gramStart"/>
      <w:r w:rsidRPr="00824D5E">
        <w:rPr>
          <w:rFonts w:ascii="Times New Roman" w:eastAsia="Times New Roman" w:hAnsi="Times New Roman" w:cs="Times New Roman"/>
          <w:i/>
          <w:sz w:val="24"/>
          <w:szCs w:val="24"/>
        </w:rPr>
        <w:t>о</w:t>
      </w:r>
      <w:proofErr w:type="gramEnd"/>
      <w:r w:rsidRPr="00824D5E">
        <w:rPr>
          <w:rFonts w:ascii="Times New Roman" w:eastAsia="Times New Roman" w:hAnsi="Times New Roman" w:cs="Times New Roman"/>
          <w:i/>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w:t>
      </w:r>
      <w:r w:rsidR="004326A9">
        <w:rPr>
          <w:rFonts w:ascii="Times New Roman" w:eastAsia="Times New Roman" w:hAnsi="Times New Roman" w:cs="Times New Roman"/>
          <w:i/>
          <w:sz w:val="24"/>
          <w:szCs w:val="24"/>
        </w:rPr>
        <w:t>м десять процентов цены Договор</w:t>
      </w:r>
      <w:r w:rsidRPr="00824D5E">
        <w:rPr>
          <w:rFonts w:ascii="Times New Roman" w:hAnsi="Times New Roman" w:cs="Times New Roman"/>
          <w:i/>
          <w:sz w:val="24"/>
          <w:szCs w:val="24"/>
        </w:rPr>
        <w:t>а, указанной в п. 2.2. Договора</w:t>
      </w:r>
      <w:r w:rsidRPr="00824D5E">
        <w:rPr>
          <w:rFonts w:ascii="Times New Roman" w:eastAsia="Times New Roman" w:hAnsi="Times New Roman" w:cs="Times New Roman"/>
          <w:i/>
          <w:sz w:val="24"/>
          <w:szCs w:val="24"/>
        </w:rPr>
        <w:t>. Указанная информация должна быть предоставлена Исполнителем в течение десяти дней с момента заключения им договора с соисполнителем</w:t>
      </w:r>
      <w:r w:rsidRPr="00824D5E">
        <w:rPr>
          <w:rStyle w:val="ac"/>
          <w:rFonts w:eastAsia="Times New Roman"/>
          <w:i/>
          <w:sz w:val="24"/>
          <w:szCs w:val="24"/>
        </w:rPr>
        <w:footnoteReference w:id="3"/>
      </w:r>
      <w:r w:rsidRPr="00824D5E">
        <w:rPr>
          <w:rFonts w:ascii="Times New Roman" w:eastAsia="Times New Roman" w:hAnsi="Times New Roman" w:cs="Times New Roman"/>
          <w:i/>
          <w:sz w:val="24"/>
          <w:szCs w:val="24"/>
        </w:rPr>
        <w:t>.</w:t>
      </w:r>
      <w:r w:rsidRPr="00824D5E">
        <w:rPr>
          <w:rFonts w:ascii="Times New Roman" w:eastAsia="Times New Roman" w:hAnsi="Times New Roman" w:cs="Times New Roman"/>
          <w:i/>
          <w:iCs/>
          <w:sz w:val="24"/>
          <w:szCs w:val="24"/>
        </w:rPr>
        <w:t xml:space="preserve"> </w:t>
      </w:r>
    </w:p>
    <w:p w:rsidR="00DD02DC" w:rsidRDefault="00DD02DC" w:rsidP="00824D5E">
      <w:pPr>
        <w:autoSpaceDE w:val="0"/>
        <w:autoSpaceDN w:val="0"/>
        <w:adjustRightInd w:val="0"/>
        <w:spacing w:after="0" w:line="240" w:lineRule="auto"/>
        <w:ind w:firstLine="540"/>
        <w:jc w:val="both"/>
        <w:rPr>
          <w:rFonts w:ascii="Times New Roman" w:eastAsia="Times New Roman" w:hAnsi="Times New Roman" w:cs="Times New Roman"/>
          <w:i/>
          <w:sz w:val="24"/>
          <w:szCs w:val="24"/>
        </w:rPr>
      </w:pPr>
      <w:r w:rsidRPr="00824D5E">
        <w:rPr>
          <w:rFonts w:ascii="Times New Roman" w:eastAsia="Times New Roman" w:hAnsi="Times New Roman" w:cs="Times New Roman"/>
          <w:i/>
          <w:sz w:val="24"/>
          <w:szCs w:val="24"/>
        </w:rPr>
        <w:t>3.3.7.</w:t>
      </w:r>
      <w:r w:rsidRPr="00824D5E">
        <w:rPr>
          <w:rFonts w:ascii="Times New Roman" w:hAnsi="Times New Roman" w:cs="Times New Roman"/>
          <w:i/>
          <w:sz w:val="24"/>
          <w:szCs w:val="24"/>
        </w:rPr>
        <w:t xml:space="preserve"> Привлечь к исполнению Договора </w:t>
      </w:r>
      <w:r w:rsidRPr="00824D5E">
        <w:rPr>
          <w:rFonts w:ascii="Times New Roman" w:eastAsia="Times New Roman" w:hAnsi="Times New Roman" w:cs="Times New Roman"/>
          <w:i/>
          <w:sz w:val="24"/>
          <w:szCs w:val="24"/>
        </w:rPr>
        <w:t xml:space="preserve">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824D5E">
        <w:rPr>
          <w:rFonts w:ascii="Times New Roman" w:hAnsi="Times New Roman" w:cs="Times New Roman"/>
          <w:i/>
          <w:iCs/>
          <w:sz w:val="24"/>
          <w:szCs w:val="24"/>
        </w:rPr>
        <w:t>цены Договора</w:t>
      </w:r>
      <w:r w:rsidRPr="00824D5E">
        <w:rPr>
          <w:rFonts w:ascii="Times New Roman" w:eastAsia="Times New Roman" w:hAnsi="Times New Roman" w:cs="Times New Roman"/>
          <w:i/>
          <w:iCs/>
          <w:sz w:val="24"/>
          <w:szCs w:val="24"/>
        </w:rPr>
        <w:t xml:space="preserve">, указанной в п. 2.2. </w:t>
      </w:r>
      <w:r w:rsidRPr="00824D5E">
        <w:rPr>
          <w:rFonts w:ascii="Times New Roman" w:hAnsi="Times New Roman" w:cs="Times New Roman"/>
          <w:i/>
          <w:iCs/>
          <w:sz w:val="24"/>
          <w:szCs w:val="24"/>
        </w:rPr>
        <w:t>Договора</w:t>
      </w:r>
      <w:r w:rsidRPr="00824D5E">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p>
    <w:p w:rsidR="00DD02DC" w:rsidRDefault="00DD02DC" w:rsidP="00824D5E">
      <w:pPr>
        <w:pStyle w:val="a7"/>
        <w:tabs>
          <w:tab w:val="num" w:pos="2443"/>
        </w:tabs>
        <w:spacing w:after="0" w:line="240" w:lineRule="auto"/>
        <w:rPr>
          <w:sz w:val="24"/>
          <w:szCs w:val="24"/>
        </w:rPr>
      </w:pPr>
      <w:r>
        <w:rPr>
          <w:sz w:val="24"/>
          <w:szCs w:val="24"/>
        </w:rPr>
        <w:t>3.3.8. Выполнять иные обязанности, предусмотренные Договором.</w:t>
      </w:r>
    </w:p>
    <w:p w:rsidR="00DD02DC" w:rsidRDefault="00DD02DC" w:rsidP="00824D5E">
      <w:pPr>
        <w:autoSpaceDE w:val="0"/>
        <w:autoSpaceDN w:val="0"/>
        <w:adjustRightInd w:val="0"/>
        <w:spacing w:after="0" w:line="240" w:lineRule="auto"/>
        <w:jc w:val="both"/>
        <w:rPr>
          <w:rFonts w:ascii="Times New Roman" w:hAnsi="Times New Roman" w:cs="Times New Roman"/>
          <w:sz w:val="24"/>
          <w:szCs w:val="24"/>
        </w:rPr>
      </w:pPr>
    </w:p>
    <w:p w:rsidR="00DD02DC" w:rsidRDefault="00DD02DC" w:rsidP="00824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3.3.8. Выполнять иные обязанности, предусмотренные Договором.</w:t>
      </w:r>
    </w:p>
    <w:p w:rsidR="00DD02DC" w:rsidRDefault="00DD02DC" w:rsidP="00824D5E">
      <w:pPr>
        <w:pStyle w:val="ab"/>
        <w:ind w:firstLine="567"/>
      </w:pPr>
      <w:r>
        <w:t>3.4. Исполнитель вправе:</w:t>
      </w:r>
    </w:p>
    <w:p w:rsidR="00DD02DC" w:rsidRDefault="00DD02DC" w:rsidP="00824D5E">
      <w:pPr>
        <w:pStyle w:val="ab"/>
        <w:ind w:firstLine="567"/>
      </w:pPr>
      <w:r>
        <w:t>3.4.1. Требовать приемки и оплаты услуг в объеме, порядке, сроки и на условиях, предусмотренных Договором.</w:t>
      </w:r>
    </w:p>
    <w:p w:rsidR="00DD02DC" w:rsidRDefault="00DD02DC" w:rsidP="00824D5E">
      <w:pPr>
        <w:shd w:val="clear" w:color="auto" w:fill="FFFFFF"/>
        <w:tabs>
          <w:tab w:val="left" w:pos="1498"/>
        </w:tabs>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D02DC" w:rsidRDefault="00DD02DC" w:rsidP="00824D5E">
      <w:pPr>
        <w:shd w:val="clear" w:color="auto" w:fill="FFFFFF"/>
        <w:tabs>
          <w:tab w:val="left" w:pos="14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3.4.3. Привлекать для оказания услуг соисполнителей. </w:t>
      </w:r>
    </w:p>
    <w:p w:rsidR="00DD02DC" w:rsidRDefault="00DD02DC" w:rsidP="00824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оказания услуг</w:t>
      </w:r>
    </w:p>
    <w:p w:rsidR="00DD02DC" w:rsidRDefault="00DD02DC" w:rsidP="00824D5E">
      <w:pPr>
        <w:pStyle w:val="a7"/>
        <w:tabs>
          <w:tab w:val="left" w:pos="709"/>
        </w:tabs>
        <w:spacing w:after="0" w:line="240" w:lineRule="auto"/>
        <w:rPr>
          <w:color w:val="000000"/>
          <w:kern w:val="16"/>
          <w:sz w:val="24"/>
          <w:szCs w:val="24"/>
        </w:rPr>
      </w:pPr>
      <w:r>
        <w:rPr>
          <w:color w:val="000000"/>
          <w:kern w:val="16"/>
          <w:sz w:val="24"/>
          <w:szCs w:val="24"/>
        </w:rPr>
        <w:t xml:space="preserve">4.1. Услуги должны быть оказаны </w:t>
      </w:r>
      <w:r>
        <w:rPr>
          <w:sz w:val="24"/>
          <w:szCs w:val="24"/>
        </w:rPr>
        <w:t xml:space="preserve">в срок </w:t>
      </w:r>
      <w:proofErr w:type="gramStart"/>
      <w:r>
        <w:rPr>
          <w:color w:val="000000"/>
          <w:sz w:val="24"/>
          <w:szCs w:val="24"/>
        </w:rPr>
        <w:t>с даты по</w:t>
      </w:r>
      <w:r w:rsidR="003040BE">
        <w:rPr>
          <w:color w:val="000000"/>
          <w:sz w:val="24"/>
          <w:szCs w:val="24"/>
        </w:rPr>
        <w:t>дписания</w:t>
      </w:r>
      <w:proofErr w:type="gramEnd"/>
      <w:r w:rsidR="003040BE">
        <w:rPr>
          <w:color w:val="000000"/>
          <w:sz w:val="24"/>
          <w:szCs w:val="24"/>
        </w:rPr>
        <w:t xml:space="preserve"> сторонами договора по 3</w:t>
      </w:r>
      <w:r>
        <w:rPr>
          <w:color w:val="000000"/>
          <w:sz w:val="24"/>
          <w:szCs w:val="24"/>
        </w:rPr>
        <w:t>0 августа 2015г. (включительно)</w:t>
      </w:r>
      <w:r>
        <w:rPr>
          <w:i/>
          <w:sz w:val="24"/>
          <w:szCs w:val="24"/>
        </w:rPr>
        <w:t>.</w:t>
      </w:r>
    </w:p>
    <w:p w:rsidR="00DD02DC" w:rsidRDefault="00DD02DC" w:rsidP="00824D5E">
      <w:pPr>
        <w:pStyle w:val="ab"/>
        <w:ind w:firstLine="567"/>
        <w:rPr>
          <w:color w:val="000000"/>
          <w:kern w:val="16"/>
        </w:rPr>
      </w:pPr>
      <w:r>
        <w:rPr>
          <w:color w:val="000000"/>
          <w:kern w:val="16"/>
        </w:rPr>
        <w:t xml:space="preserve">4.2. </w:t>
      </w:r>
      <w:r>
        <w:rPr>
          <w:color w:val="000000"/>
        </w:rPr>
        <w:t xml:space="preserve">Досрочная сдача результатов услуг допускается только по согласованию с Заказчиком. </w:t>
      </w:r>
      <w:r>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824D5E"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Е.Б. Комисаренко</w:t>
      </w:r>
    </w:p>
    <w:p w:rsidR="00824D5E" w:rsidRDefault="00824D5E" w:rsidP="00DD02DC">
      <w:pPr>
        <w:widowControl w:val="0"/>
        <w:autoSpaceDE w:val="0"/>
        <w:autoSpaceDN w:val="0"/>
        <w:adjustRightInd w:val="0"/>
        <w:spacing w:line="240" w:lineRule="auto"/>
        <w:jc w:val="both"/>
        <w:rPr>
          <w:rFonts w:ascii="Times New Roman" w:hAnsi="Times New Roman" w:cs="Times New Roman"/>
          <w:color w:val="000000"/>
          <w:kern w:val="16"/>
          <w:sz w:val="24"/>
          <w:szCs w:val="24"/>
        </w:rPr>
      </w:pPr>
    </w:p>
    <w:p w:rsidR="00DD02DC" w:rsidRDefault="00DD02DC" w:rsidP="00DD02DC">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kern w:val="16"/>
          <w:sz w:val="24"/>
          <w:szCs w:val="24"/>
        </w:rPr>
        <w:lastRenderedPageBreak/>
        <w:t xml:space="preserve">4.3.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D02DC" w:rsidRDefault="00DD02DC" w:rsidP="00DD02DC">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Исполнитель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DD02DC" w:rsidRDefault="00DD02DC" w:rsidP="00DD02DC">
      <w:pPr>
        <w:shd w:val="clear" w:color="auto" w:fill="FFFFFF"/>
        <w:tabs>
          <w:tab w:val="left" w:pos="1498"/>
        </w:tabs>
        <w:spacing w:line="240" w:lineRule="auto"/>
        <w:jc w:val="center"/>
        <w:rPr>
          <w:rFonts w:ascii="Times New Roman" w:hAnsi="Times New Roman" w:cs="Times New Roman"/>
          <w:color w:val="000000"/>
          <w:sz w:val="24"/>
          <w:szCs w:val="24"/>
        </w:rPr>
      </w:pPr>
      <w:r>
        <w:rPr>
          <w:rFonts w:ascii="Times New Roman" w:hAnsi="Times New Roman" w:cs="Times New Roman"/>
          <w:sz w:val="24"/>
          <w:szCs w:val="24"/>
        </w:rPr>
        <w:t>5. Порядок сдачи и приемки услуг</w:t>
      </w:r>
    </w:p>
    <w:p w:rsidR="00DD02DC" w:rsidRDefault="00DD02DC" w:rsidP="00DD02DC">
      <w:pPr>
        <w:pStyle w:val="ab"/>
        <w:ind w:firstLine="709"/>
      </w:pPr>
      <w:r>
        <w:rPr>
          <w:color w:val="000000"/>
        </w:rPr>
        <w:t xml:space="preserve">5.1. </w:t>
      </w:r>
      <w:r>
        <w:t xml:space="preserve">Заказчик вправе создать приемочную комиссию, состоящую из не менее пяти человек, для проверки соответствия  </w:t>
      </w:r>
      <w:r>
        <w:rPr>
          <w:color w:val="000000"/>
        </w:rPr>
        <w:t>качества</w:t>
      </w:r>
      <w: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t>требованиям, установленным Договором может</w:t>
      </w:r>
      <w:proofErr w:type="gramEnd"/>
      <w:r>
        <w:t xml:space="preserve"> также осуществляться </w:t>
      </w:r>
      <w:r>
        <w:rPr>
          <w:i/>
        </w:rPr>
        <w:t>(осуществляется)</w:t>
      </w:r>
      <w:r>
        <w:t xml:space="preserve"> с привлечением экспертов, экспертных организаций.</w:t>
      </w:r>
    </w:p>
    <w:p w:rsidR="00DD02DC" w:rsidRDefault="00DD02DC" w:rsidP="00DD02DC">
      <w:pPr>
        <w:spacing w:line="240" w:lineRule="auto"/>
        <w:ind w:firstLine="709"/>
        <w:jc w:val="both"/>
        <w:rPr>
          <w:rFonts w:ascii="Times New Roman" w:hAnsi="Times New Roman" w:cs="Times New Roman"/>
          <w:kern w:val="16"/>
          <w:sz w:val="24"/>
          <w:szCs w:val="24"/>
        </w:rPr>
      </w:pPr>
      <w:r>
        <w:rPr>
          <w:rFonts w:ascii="Times New Roman" w:hAnsi="Times New Roman" w:cs="Times New Roman"/>
          <w:color w:val="000000"/>
          <w:sz w:val="24"/>
          <w:szCs w:val="24"/>
        </w:rPr>
        <w:t>5.2. </w:t>
      </w:r>
      <w:r>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Договора. </w:t>
      </w:r>
    </w:p>
    <w:p w:rsidR="00DD02DC" w:rsidRDefault="00DD02DC" w:rsidP="00DD02DC">
      <w:pPr>
        <w:spacing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 xml:space="preserve">5.3.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D02DC" w:rsidRDefault="00DD02DC" w:rsidP="00DD02DC">
      <w:pPr>
        <w:pStyle w:val="a7"/>
        <w:tabs>
          <w:tab w:val="left" w:pos="709"/>
        </w:tabs>
        <w:spacing w:after="0" w:line="240" w:lineRule="auto"/>
        <w:ind w:firstLine="709"/>
        <w:rPr>
          <w:kern w:val="16"/>
          <w:sz w:val="24"/>
          <w:szCs w:val="24"/>
        </w:rPr>
      </w:pPr>
      <w:r>
        <w:rPr>
          <w:kern w:val="16"/>
          <w:sz w:val="24"/>
          <w:szCs w:val="24"/>
        </w:rPr>
        <w:t xml:space="preserve">5.4. Обо всех нарушениях условий Договора об объеме и качестве  услуг Заказчик извещает Исполнителя не позднее трех рабочих дней </w:t>
      </w:r>
      <w:proofErr w:type="gramStart"/>
      <w:r>
        <w:rPr>
          <w:kern w:val="16"/>
          <w:sz w:val="24"/>
          <w:szCs w:val="24"/>
        </w:rPr>
        <w:t>с даты обнаружения</w:t>
      </w:r>
      <w:proofErr w:type="gramEnd"/>
      <w:r>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D02DC" w:rsidRDefault="00DD02DC" w:rsidP="00DD02DC">
      <w:pPr>
        <w:spacing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 xml:space="preserve">5.8. Исполнитель в установленный в уведомлении (п. 5.4) срок  обязан устранить все допущенные нарушения. </w:t>
      </w:r>
      <w:proofErr w:type="gramStart"/>
      <w:r>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Pr>
          <w:rFonts w:ascii="Times New Roman" w:hAnsi="Times New Roman" w:cs="Times New Roman"/>
          <w:i/>
          <w:kern w:val="16"/>
          <w:sz w:val="24"/>
          <w:szCs w:val="24"/>
        </w:rPr>
        <w:t xml:space="preserve">(,принять решение </w:t>
      </w:r>
      <w:r>
        <w:rPr>
          <w:rFonts w:ascii="Times New Roman" w:hAnsi="Times New Roman" w:cs="Times New Roman"/>
          <w:i/>
          <w:sz w:val="24"/>
          <w:szCs w:val="24"/>
        </w:rPr>
        <w:t>об одностороннем отказе от исполнения Договора)</w:t>
      </w:r>
      <w:r>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824D5E"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Е.Б. Комисаренко</w:t>
      </w:r>
    </w:p>
    <w:p w:rsidR="00824D5E" w:rsidRDefault="00824D5E" w:rsidP="00DD02DC">
      <w:pPr>
        <w:spacing w:line="240" w:lineRule="auto"/>
        <w:jc w:val="center"/>
        <w:rPr>
          <w:rFonts w:ascii="Times New Roman" w:hAnsi="Times New Roman" w:cs="Times New Roman"/>
          <w:sz w:val="24"/>
          <w:szCs w:val="24"/>
        </w:rPr>
      </w:pPr>
    </w:p>
    <w:p w:rsidR="00824D5E" w:rsidRDefault="00824D5E" w:rsidP="00DD02DC">
      <w:pPr>
        <w:spacing w:line="240" w:lineRule="auto"/>
        <w:jc w:val="center"/>
        <w:rPr>
          <w:rFonts w:ascii="Times New Roman" w:hAnsi="Times New Roman" w:cs="Times New Roman"/>
          <w:sz w:val="24"/>
          <w:szCs w:val="24"/>
        </w:rPr>
      </w:pPr>
    </w:p>
    <w:p w:rsidR="00DD02DC" w:rsidRDefault="00DD02DC" w:rsidP="00DD02DC">
      <w:pPr>
        <w:spacing w:line="240" w:lineRule="auto"/>
        <w:jc w:val="center"/>
        <w:rPr>
          <w:rFonts w:ascii="Times New Roman" w:hAnsi="Times New Roman" w:cs="Times New Roman"/>
          <w:sz w:val="24"/>
          <w:szCs w:val="24"/>
        </w:rPr>
      </w:pPr>
      <w:r>
        <w:rPr>
          <w:rFonts w:ascii="Times New Roman" w:hAnsi="Times New Roman" w:cs="Times New Roman"/>
          <w:sz w:val="24"/>
          <w:szCs w:val="24"/>
        </w:rPr>
        <w:t>6. Обеспечение исполнения Договора*</w:t>
      </w:r>
    </w:p>
    <w:p w:rsidR="00DD02DC" w:rsidRDefault="00DD02DC" w:rsidP="00824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D02DC" w:rsidRDefault="00DD02DC" w:rsidP="00824D5E">
      <w:pPr>
        <w:autoSpaceDE w:val="0"/>
        <w:autoSpaceDN w:val="0"/>
        <w:adjustRightInd w:val="0"/>
        <w:spacing w:after="0" w:line="240" w:lineRule="auto"/>
        <w:ind w:firstLine="540"/>
        <w:jc w:val="both"/>
        <w:rPr>
          <w:rFonts w:ascii="Times New Roman" w:hAnsi="Times New Roman" w:cs="Times New Roman"/>
          <w:color w:val="000000"/>
          <w:kern w:val="16"/>
          <w:sz w:val="24"/>
          <w:szCs w:val="24"/>
        </w:rPr>
      </w:pPr>
      <w:r>
        <w:rPr>
          <w:rFonts w:ascii="Times New Roman" w:hAnsi="Times New Roman" w:cs="Times New Roman"/>
          <w:sz w:val="24"/>
          <w:szCs w:val="24"/>
        </w:rPr>
        <w:t xml:space="preserve">6.2. </w:t>
      </w:r>
      <w:r>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Pr>
          <w:rFonts w:ascii="Times New Roman" w:hAnsi="Times New Roman" w:cs="Times New Roman"/>
          <w:sz w:val="24"/>
          <w:szCs w:val="24"/>
        </w:rPr>
        <w:t xml:space="preserve">Размер обеспечения исполнения Договора составляет </w:t>
      </w:r>
      <w:r w:rsidR="00824D5E">
        <w:rPr>
          <w:rFonts w:ascii="Times New Roman" w:hAnsi="Times New Roman" w:cs="Times New Roman"/>
          <w:sz w:val="24"/>
          <w:szCs w:val="24"/>
        </w:rPr>
        <w:t>3061</w:t>
      </w:r>
      <w:r>
        <w:rPr>
          <w:rFonts w:ascii="Times New Roman" w:hAnsi="Times New Roman" w:cs="Times New Roman"/>
          <w:color w:val="000000"/>
          <w:kern w:val="16"/>
          <w:sz w:val="24"/>
          <w:szCs w:val="24"/>
        </w:rPr>
        <w:t xml:space="preserve"> рублей  40 копеек (5 процентов от начальной (максимальной) цены договора)</w:t>
      </w:r>
      <w:r>
        <w:rPr>
          <w:rStyle w:val="ac"/>
          <w:color w:val="000000"/>
          <w:kern w:val="16"/>
          <w:sz w:val="24"/>
          <w:szCs w:val="24"/>
        </w:rPr>
        <w:footnoteReference w:id="4"/>
      </w:r>
      <w:r>
        <w:rPr>
          <w:rFonts w:ascii="Times New Roman" w:hAnsi="Times New Roman" w:cs="Times New Roman"/>
          <w:color w:val="000000"/>
          <w:kern w:val="16"/>
          <w:sz w:val="24"/>
          <w:szCs w:val="24"/>
        </w:rPr>
        <w:t>.</w:t>
      </w:r>
    </w:p>
    <w:p w:rsidR="00DD02DC" w:rsidRDefault="00DD02DC" w:rsidP="00824D5E">
      <w:pPr>
        <w:autoSpaceDE w:val="0"/>
        <w:autoSpaceDN w:val="0"/>
        <w:adjustRightInd w:val="0"/>
        <w:spacing w:after="0" w:line="240" w:lineRule="auto"/>
        <w:ind w:firstLine="540"/>
        <w:jc w:val="both"/>
        <w:rPr>
          <w:rFonts w:ascii="Times New Roman" w:hAnsi="Times New Roman" w:cs="Times New Roman"/>
          <w:kern w:val="16"/>
          <w:sz w:val="24"/>
          <w:szCs w:val="24"/>
        </w:rPr>
      </w:pPr>
      <w:proofErr w:type="gramStart"/>
      <w:r>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Pr>
          <w:rFonts w:ascii="Times New Roman" w:hAnsi="Times New Roman" w:cs="Times New Roman"/>
          <w:kern w:val="16"/>
          <w:sz w:val="24"/>
          <w:szCs w:val="24"/>
          <w:u w:val="single"/>
        </w:rPr>
        <w:t>статьи 37</w:t>
      </w:r>
      <w:r>
        <w:rPr>
          <w:rFonts w:ascii="Times New Roman" w:hAnsi="Times New Roman" w:cs="Times New Roman"/>
          <w:kern w:val="16"/>
          <w:sz w:val="24"/>
          <w:szCs w:val="24"/>
        </w:rPr>
        <w:t xml:space="preserve"> Федерального  закона № 44- ФЗ </w:t>
      </w:r>
      <w:r>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DD02DC" w:rsidRDefault="00DD02DC" w:rsidP="00824D5E">
      <w:pPr>
        <w:pStyle w:val="a7"/>
        <w:tabs>
          <w:tab w:val="left" w:pos="709"/>
        </w:tabs>
        <w:spacing w:after="0" w:line="240" w:lineRule="auto"/>
        <w:rPr>
          <w:color w:val="000000"/>
          <w:kern w:val="16"/>
          <w:sz w:val="24"/>
          <w:szCs w:val="24"/>
        </w:rPr>
      </w:pPr>
      <w:r>
        <w:rPr>
          <w:sz w:val="24"/>
          <w:szCs w:val="24"/>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D02DC" w:rsidRDefault="00DD02DC" w:rsidP="00824D5E">
      <w:pPr>
        <w:pStyle w:val="a7"/>
        <w:tabs>
          <w:tab w:val="left" w:pos="709"/>
        </w:tabs>
        <w:spacing w:after="0" w:line="240" w:lineRule="auto"/>
        <w:rPr>
          <w:color w:val="000000"/>
          <w:kern w:val="16"/>
          <w:sz w:val="24"/>
          <w:szCs w:val="24"/>
        </w:rPr>
      </w:pPr>
      <w:r>
        <w:rPr>
          <w:color w:val="000000"/>
          <w:kern w:val="16"/>
          <w:sz w:val="24"/>
          <w:szCs w:val="24"/>
        </w:rPr>
        <w:t>6.4. </w:t>
      </w:r>
      <w:r>
        <w:rPr>
          <w:sz w:val="24"/>
          <w:szCs w:val="24"/>
        </w:rPr>
        <w:t>Срок действия обеспечения исполнения Договора в ф</w:t>
      </w:r>
      <w:r w:rsidR="003040BE">
        <w:rPr>
          <w:sz w:val="24"/>
          <w:szCs w:val="24"/>
        </w:rPr>
        <w:t>орме банковской га</w:t>
      </w:r>
      <w:r w:rsidR="009B3D71">
        <w:rPr>
          <w:sz w:val="24"/>
          <w:szCs w:val="24"/>
        </w:rPr>
        <w:t>рантии – до 01.10</w:t>
      </w:r>
      <w:r>
        <w:rPr>
          <w:sz w:val="24"/>
          <w:szCs w:val="24"/>
        </w:rPr>
        <w:t xml:space="preserve">.2015 года.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DD02DC" w:rsidRDefault="00DD02DC" w:rsidP="00824D5E">
      <w:pPr>
        <w:pStyle w:val="a7"/>
        <w:tabs>
          <w:tab w:val="left" w:pos="709"/>
        </w:tabs>
        <w:spacing w:after="0" w:line="240" w:lineRule="auto"/>
        <w:rPr>
          <w:sz w:val="24"/>
          <w:szCs w:val="24"/>
        </w:rPr>
      </w:pPr>
      <w:bookmarkStart w:id="39" w:name="_Toc251160154"/>
      <w:r>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DD02DC" w:rsidRDefault="00DD02DC" w:rsidP="00824D5E">
      <w:pPr>
        <w:pStyle w:val="a7"/>
        <w:tabs>
          <w:tab w:val="left" w:pos="709"/>
        </w:tabs>
        <w:spacing w:after="0" w:line="240" w:lineRule="auto"/>
        <w:rPr>
          <w:sz w:val="24"/>
          <w:szCs w:val="24"/>
        </w:rPr>
      </w:pPr>
      <w:r>
        <w:rPr>
          <w:sz w:val="24"/>
          <w:szCs w:val="24"/>
        </w:rPr>
        <w:t xml:space="preserve">6.6. Требования к обеспечению исполнения Договора, предоставляемому в виде банковской гарантии: </w:t>
      </w:r>
      <w:bookmarkEnd w:id="39"/>
    </w:p>
    <w:p w:rsidR="00DD02DC" w:rsidRDefault="00DD02DC" w:rsidP="00824D5E">
      <w:pPr>
        <w:pStyle w:val="a7"/>
        <w:tabs>
          <w:tab w:val="left" w:pos="709"/>
        </w:tabs>
        <w:spacing w:after="0" w:line="240" w:lineRule="auto"/>
        <w:ind w:firstLine="709"/>
        <w:rPr>
          <w:sz w:val="24"/>
          <w:szCs w:val="24"/>
        </w:rPr>
      </w:pPr>
      <w:proofErr w:type="gramStart"/>
      <w:r>
        <w:rPr>
          <w:kern w:val="16"/>
          <w:sz w:val="24"/>
          <w:szCs w:val="24"/>
        </w:rPr>
        <w:t xml:space="preserve">Банковская гарантия оформляется в письменной форме на бумажном носителе или </w:t>
      </w:r>
      <w:r>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sz w:val="24"/>
          <w:szCs w:val="24"/>
        </w:rPr>
        <w:t xml:space="preserve"> Правительства Российской Федерации от 8 ноября 2013 г. №1005 (с учетом изменений и дополнений).</w:t>
      </w:r>
    </w:p>
    <w:p w:rsidR="00824D5E" w:rsidRDefault="00824D5E" w:rsidP="00824D5E">
      <w:pPr>
        <w:pStyle w:val="a7"/>
        <w:tabs>
          <w:tab w:val="left" w:pos="709"/>
        </w:tabs>
        <w:spacing w:after="0" w:line="240" w:lineRule="auto"/>
        <w:ind w:firstLine="709"/>
        <w:rPr>
          <w:sz w:val="24"/>
          <w:szCs w:val="24"/>
        </w:rPr>
      </w:pPr>
    </w:p>
    <w:p w:rsidR="00824D5E" w:rsidRDefault="00824D5E" w:rsidP="00824D5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Е.Б. Комисаренко</w:t>
      </w:r>
    </w:p>
    <w:p w:rsidR="00824D5E" w:rsidRDefault="00824D5E" w:rsidP="00824D5E">
      <w:pPr>
        <w:pStyle w:val="a7"/>
        <w:tabs>
          <w:tab w:val="left" w:pos="709"/>
        </w:tabs>
        <w:spacing w:after="0" w:line="240" w:lineRule="auto"/>
        <w:ind w:firstLine="709"/>
        <w:rPr>
          <w:sz w:val="24"/>
          <w:szCs w:val="24"/>
        </w:rPr>
      </w:pPr>
    </w:p>
    <w:p w:rsidR="00DD02DC" w:rsidRDefault="00DD02DC" w:rsidP="00824D5E">
      <w:pPr>
        <w:pStyle w:val="a7"/>
        <w:tabs>
          <w:tab w:val="left" w:pos="709"/>
        </w:tabs>
        <w:spacing w:after="0" w:line="240" w:lineRule="auto"/>
        <w:ind w:firstLine="709"/>
        <w:rPr>
          <w:sz w:val="24"/>
          <w:szCs w:val="24"/>
        </w:rPr>
      </w:pPr>
      <w:r>
        <w:rPr>
          <w:sz w:val="24"/>
          <w:szCs w:val="24"/>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D02DC" w:rsidRDefault="00DD02DC" w:rsidP="00824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DD02DC" w:rsidRDefault="00DD02DC" w:rsidP="00824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казанным учреждением;</w:t>
      </w:r>
    </w:p>
    <w:p w:rsidR="00DD02DC" w:rsidRDefault="00DD02DC" w:rsidP="00824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DD02DC" w:rsidRDefault="00DD02DC" w:rsidP="00824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DD02DC" w:rsidRDefault="00DD02DC" w:rsidP="00824D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kern w:val="16"/>
          <w:sz w:val="24"/>
          <w:szCs w:val="24"/>
        </w:rPr>
        <w:t xml:space="preserve">7.1. </w:t>
      </w:r>
      <w:r>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D02DC" w:rsidRDefault="00DD02DC" w:rsidP="00DD02D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(Ц - В) x С (где Ц - цена договора; </w:t>
      </w:r>
      <w:proofErr w:type="gramStart"/>
      <w:r>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DD02DC" w:rsidRDefault="00DD02DC" w:rsidP="00DD02DC">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ставки определяется по формуле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D02DC" w:rsidRDefault="00DD02DC" w:rsidP="00DD02DC">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DD02DC" w:rsidRDefault="00DD02DC" w:rsidP="00DD02DC">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D02DC" w:rsidRDefault="00DD02DC" w:rsidP="00DD02DC">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D02DC" w:rsidRDefault="00DD02DC" w:rsidP="00DD02DC">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D02DC" w:rsidRDefault="00DD02DC" w:rsidP="00DD02DC">
      <w:pPr>
        <w:autoSpaceDE w:val="0"/>
        <w:autoSpaceDN w:val="0"/>
        <w:adjustRightInd w:val="0"/>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7.4. </w:t>
      </w:r>
      <w:proofErr w:type="gramStart"/>
      <w:r>
        <w:rPr>
          <w:rFonts w:ascii="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Договором (</w:t>
      </w:r>
      <w:r>
        <w:rPr>
          <w:rFonts w:ascii="Times New Roman" w:hAnsi="Times New Roman" w:cs="Times New Roman"/>
          <w:i/>
          <w:sz w:val="24"/>
          <w:szCs w:val="24"/>
        </w:rPr>
        <w:t xml:space="preserve">в том числе обязательства, </w:t>
      </w:r>
      <w:proofErr w:type="gramEnd"/>
    </w:p>
    <w:p w:rsidR="00DD02DC" w:rsidRDefault="00DD02DC" w:rsidP="00DD02DC">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DD02DC">
      <w:pPr>
        <w:autoSpaceDE w:val="0"/>
        <w:autoSpaceDN w:val="0"/>
        <w:adjustRightInd w:val="0"/>
        <w:spacing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предусмотренного п. 3.3.7 Договора).</w:t>
      </w:r>
      <w:r>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Pr>
          <w:rStyle w:val="ac"/>
          <w:i/>
          <w:sz w:val="24"/>
          <w:szCs w:val="24"/>
        </w:rPr>
        <w:footnoteReference w:id="5"/>
      </w:r>
      <w:r>
        <w:rPr>
          <w:rFonts w:ascii="Times New Roman" w:hAnsi="Times New Roman" w:cs="Times New Roman"/>
          <w:i/>
          <w:sz w:val="24"/>
          <w:szCs w:val="24"/>
        </w:rPr>
        <w:t xml:space="preserve">. </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7.5. В случае неисполнения </w:t>
      </w:r>
      <w:r>
        <w:rPr>
          <w:rFonts w:ascii="Times New Roman" w:hAnsi="Times New Roman" w:cs="Times New Roman"/>
          <w:i/>
          <w:kern w:val="16"/>
          <w:sz w:val="24"/>
          <w:szCs w:val="24"/>
        </w:rPr>
        <w:t xml:space="preserve">Исполнителем </w:t>
      </w:r>
      <w:r>
        <w:rPr>
          <w:rFonts w:ascii="Times New Roman" w:hAnsi="Times New Roman" w:cs="Times New Roman"/>
          <w:i/>
          <w:iCs/>
          <w:sz w:val="24"/>
          <w:szCs w:val="24"/>
        </w:rPr>
        <w:t xml:space="preserve">обязательства, предусмотренного п. 3.3.6 Договора, </w:t>
      </w:r>
      <w:r>
        <w:rPr>
          <w:rFonts w:ascii="Times New Roman" w:hAnsi="Times New Roman" w:cs="Times New Roman"/>
          <w:i/>
          <w:kern w:val="16"/>
          <w:sz w:val="24"/>
          <w:szCs w:val="24"/>
        </w:rPr>
        <w:t>Исполнитель</w:t>
      </w:r>
      <w:r>
        <w:rPr>
          <w:rFonts w:ascii="Times New Roman" w:hAnsi="Times New Roman" w:cs="Times New Roman"/>
          <w:kern w:val="16"/>
          <w:sz w:val="24"/>
          <w:szCs w:val="24"/>
        </w:rPr>
        <w:t xml:space="preserve"> </w:t>
      </w:r>
      <w:r>
        <w:rPr>
          <w:rFonts w:ascii="Times New Roman" w:hAnsi="Times New Roman" w:cs="Times New Roman"/>
          <w:i/>
          <w:iCs/>
          <w:sz w:val="24"/>
          <w:szCs w:val="24"/>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Pr>
          <w:rFonts w:ascii="Times New Roman" w:hAnsi="Times New Roman" w:cs="Times New Roman"/>
          <w:i/>
          <w:kern w:val="16"/>
          <w:sz w:val="24"/>
          <w:szCs w:val="24"/>
        </w:rPr>
        <w:t>Исполнителем</w:t>
      </w:r>
      <w:r>
        <w:rPr>
          <w:rFonts w:ascii="Times New Roman" w:hAnsi="Times New Roman" w:cs="Times New Roman"/>
          <w:kern w:val="16"/>
          <w:sz w:val="24"/>
          <w:szCs w:val="24"/>
        </w:rPr>
        <w:t xml:space="preserve"> </w:t>
      </w:r>
      <w:r>
        <w:rPr>
          <w:rFonts w:ascii="Times New Roman" w:hAnsi="Times New Roman" w:cs="Times New Roman"/>
          <w:i/>
          <w:iCs/>
          <w:sz w:val="24"/>
          <w:szCs w:val="24"/>
        </w:rPr>
        <w:t>с соисполнителем, субподрядчиком. Пеня подлежит начислению за каждый день просрочки исполнения такого обязательства.</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возмещает в полном объеме понесенные Заказчиком убытки.</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D02DC" w:rsidRDefault="00DD02DC" w:rsidP="00DD02DC">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7.8. В случае начисления Заказчиком </w:t>
      </w:r>
      <w:r>
        <w:rPr>
          <w:rFonts w:ascii="Times New Roman" w:hAnsi="Times New Roman" w:cs="Times New Roman"/>
          <w:kern w:val="16"/>
          <w:sz w:val="24"/>
          <w:szCs w:val="24"/>
        </w:rPr>
        <w:t xml:space="preserve">Исполнителю </w:t>
      </w:r>
      <w:r>
        <w:rPr>
          <w:rFonts w:ascii="Times New Roman" w:hAnsi="Times New Roman" w:cs="Times New Roman"/>
          <w:sz w:val="24"/>
          <w:szCs w:val="24"/>
        </w:rPr>
        <w:t xml:space="preserve">неустойки (штрафа, пени) и (или) убытков, Заказчик направляет </w:t>
      </w:r>
      <w:r>
        <w:rPr>
          <w:rFonts w:ascii="Times New Roman" w:hAnsi="Times New Roman" w:cs="Times New Roman"/>
          <w:kern w:val="16"/>
          <w:sz w:val="24"/>
          <w:szCs w:val="24"/>
        </w:rPr>
        <w:t xml:space="preserve">Исполнителю </w:t>
      </w:r>
      <w:r>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rFonts w:ascii="Times New Roman" w:hAnsi="Times New Roman" w:cs="Times New Roman"/>
          <w:i/>
          <w:sz w:val="24"/>
          <w:szCs w:val="24"/>
        </w:rPr>
        <w:t xml:space="preserve">При этом исполнение обязательства </w:t>
      </w:r>
      <w:r>
        <w:rPr>
          <w:rFonts w:ascii="Times New Roman" w:hAnsi="Times New Roman" w:cs="Times New Roman"/>
          <w:i/>
          <w:kern w:val="16"/>
          <w:sz w:val="24"/>
          <w:szCs w:val="24"/>
        </w:rPr>
        <w:t>Исполнителя</w:t>
      </w:r>
      <w:r>
        <w:rPr>
          <w:rFonts w:ascii="Times New Roman" w:hAnsi="Times New Roman" w:cs="Times New Roman"/>
          <w:kern w:val="16"/>
          <w:sz w:val="24"/>
          <w:szCs w:val="24"/>
        </w:rPr>
        <w:t xml:space="preserve"> </w:t>
      </w:r>
      <w:r>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Pr>
          <w:rStyle w:val="ac"/>
          <w:i/>
          <w:sz w:val="24"/>
          <w:szCs w:val="24"/>
        </w:rPr>
        <w:footnoteReference w:id="6"/>
      </w:r>
      <w:r>
        <w:rPr>
          <w:rFonts w:ascii="Times New Roman" w:hAnsi="Times New Roman" w:cs="Times New Roman"/>
          <w:i/>
          <w:sz w:val="24"/>
          <w:szCs w:val="24"/>
        </w:rPr>
        <w:t>.</w:t>
      </w:r>
    </w:p>
    <w:p w:rsidR="00DD02DC" w:rsidRDefault="00DD02DC" w:rsidP="00DD02DC">
      <w:pPr>
        <w:autoSpaceDE w:val="0"/>
        <w:autoSpaceDN w:val="0"/>
        <w:adjustRightInd w:val="0"/>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w:t>
      </w:r>
    </w:p>
    <w:p w:rsidR="00DD02DC" w:rsidRDefault="00DD02DC" w:rsidP="00DD02DC">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DD02DC">
      <w:pPr>
        <w:autoSpaceDE w:val="0"/>
        <w:autoSpaceDN w:val="0"/>
        <w:adjustRightInd w:val="0"/>
        <w:spacing w:line="240" w:lineRule="auto"/>
        <w:jc w:val="both"/>
        <w:outlineLvl w:val="0"/>
        <w:rPr>
          <w:rFonts w:ascii="Times New Roman" w:hAnsi="Times New Roman" w:cs="Times New Roman"/>
          <w:sz w:val="24"/>
          <w:szCs w:val="24"/>
        </w:rPr>
      </w:pPr>
    </w:p>
    <w:p w:rsidR="00DD02DC" w:rsidRDefault="00DD02DC" w:rsidP="00DD02DC">
      <w:pPr>
        <w:autoSpaceDE w:val="0"/>
        <w:autoSpaceDN w:val="0"/>
        <w:adjustRightInd w:val="0"/>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D02DC" w:rsidRDefault="00DD02DC" w:rsidP="00DD02DC">
      <w:pPr>
        <w:autoSpaceDE w:val="0"/>
        <w:autoSpaceDN w:val="0"/>
        <w:adjustRightInd w:val="0"/>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c"/>
          <w:sz w:val="24"/>
          <w:szCs w:val="24"/>
        </w:rPr>
        <w:footnoteReference w:id="7"/>
      </w:r>
      <w:r>
        <w:rPr>
          <w:rFonts w:ascii="Times New Roman" w:hAnsi="Times New Roman" w:cs="Times New Roman"/>
          <w:sz w:val="24"/>
          <w:szCs w:val="24"/>
        </w:rPr>
        <w:t>.</w:t>
      </w:r>
    </w:p>
    <w:p w:rsidR="00DD02DC" w:rsidRDefault="00DD02DC" w:rsidP="00DD02D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rFonts w:ascii="Times New Roman" w:hAnsi="Times New Roman" w:cs="Times New Roman"/>
          <w:kern w:val="16"/>
          <w:sz w:val="24"/>
          <w:szCs w:val="24"/>
        </w:rPr>
        <w:t>Исполнителя</w:t>
      </w:r>
      <w:r>
        <w:rPr>
          <w:rFonts w:ascii="Times New Roman" w:hAnsi="Times New Roman" w:cs="Times New Roman"/>
          <w:sz w:val="24"/>
          <w:szCs w:val="24"/>
        </w:rPr>
        <w:t>.</w:t>
      </w:r>
    </w:p>
    <w:p w:rsidR="00DD02DC" w:rsidRDefault="00DD02DC" w:rsidP="00DD02DC">
      <w:pPr>
        <w:spacing w:line="240" w:lineRule="auto"/>
        <w:jc w:val="center"/>
        <w:rPr>
          <w:rFonts w:ascii="Times New Roman" w:hAnsi="Times New Roman" w:cs="Times New Roman"/>
          <w:sz w:val="24"/>
          <w:szCs w:val="24"/>
        </w:rPr>
      </w:pPr>
      <w:r>
        <w:rPr>
          <w:rFonts w:ascii="Times New Roman" w:hAnsi="Times New Roman" w:cs="Times New Roman"/>
          <w:sz w:val="24"/>
          <w:szCs w:val="24"/>
        </w:rPr>
        <w:t>8. Форс-мажорные обстоятельства</w:t>
      </w:r>
    </w:p>
    <w:p w:rsidR="00DD02DC" w:rsidRDefault="00DD02DC" w:rsidP="00DD02DC">
      <w:pPr>
        <w:pStyle w:val="ab"/>
        <w:ind w:firstLine="567"/>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D02DC" w:rsidRDefault="00DD02DC" w:rsidP="00DD02DC">
      <w:pPr>
        <w:pStyle w:val="ab"/>
        <w:ind w:firstLine="567"/>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D02DC" w:rsidRDefault="00DD02DC" w:rsidP="00DD02DC">
      <w:pPr>
        <w:pStyle w:val="ab"/>
        <w:ind w:firstLine="567"/>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DD02DC" w:rsidRDefault="00DD02DC" w:rsidP="00DD02DC">
      <w:pPr>
        <w:pStyle w:val="ab"/>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D02DC" w:rsidRDefault="00DD02DC" w:rsidP="00DD02DC">
      <w:pPr>
        <w:pStyle w:val="ab"/>
        <w:ind w:firstLine="567"/>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D02DC" w:rsidRDefault="00DD02DC" w:rsidP="00DD02DC">
      <w:pPr>
        <w:pStyle w:val="ab"/>
        <w:ind w:firstLine="567"/>
      </w:pPr>
    </w:p>
    <w:p w:rsidR="00DD02DC" w:rsidRDefault="00DD02DC" w:rsidP="00DD02DC">
      <w:pPr>
        <w:keepNext/>
        <w:spacing w:line="240" w:lineRule="auto"/>
        <w:jc w:val="center"/>
        <w:rPr>
          <w:rFonts w:ascii="Times New Roman" w:hAnsi="Times New Roman" w:cs="Times New Roman"/>
          <w:sz w:val="24"/>
          <w:szCs w:val="24"/>
        </w:rPr>
      </w:pPr>
      <w:r>
        <w:rPr>
          <w:rFonts w:ascii="Times New Roman" w:hAnsi="Times New Roman" w:cs="Times New Roman"/>
          <w:sz w:val="24"/>
          <w:szCs w:val="24"/>
        </w:rPr>
        <w:t>9. Порядок разрешения споров</w:t>
      </w:r>
    </w:p>
    <w:p w:rsidR="00DD02DC" w:rsidRDefault="00DD02DC" w:rsidP="00DD02DC">
      <w:pPr>
        <w:pStyle w:val="ab"/>
        <w:ind w:firstLine="567"/>
      </w:pPr>
      <w:r>
        <w:t xml:space="preserve">9.1 Заказчик и Исполнитель должны приложить все усилия, чтобы путем </w:t>
      </w:r>
      <w:proofErr w:type="gramStart"/>
      <w:r>
        <w:t>прямых</w:t>
      </w:r>
      <w:proofErr w:type="gramEnd"/>
      <w:r>
        <w:t xml:space="preserve"> </w:t>
      </w:r>
    </w:p>
    <w:p w:rsidR="00DD02DC" w:rsidRDefault="00DD02DC" w:rsidP="00DD02DC">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DD02DC">
      <w:pPr>
        <w:pStyle w:val="ab"/>
        <w:ind w:firstLine="567"/>
      </w:pPr>
    </w:p>
    <w:p w:rsidR="00DD02DC" w:rsidRDefault="00DD02DC" w:rsidP="00DD02DC">
      <w:pPr>
        <w:pStyle w:val="ab"/>
        <w:ind w:firstLine="567"/>
      </w:pPr>
      <w:r>
        <w:lastRenderedPageBreak/>
        <w:t>переговоров разрешить к обоюдному удовлетворению сторон все противоречия или спорные вопросы, возникающие между ними в рамках Договора.</w:t>
      </w:r>
    </w:p>
    <w:p w:rsidR="00DD02DC" w:rsidRDefault="00DD02DC" w:rsidP="00DD02DC">
      <w:pPr>
        <w:pStyle w:val="ab"/>
        <w:ind w:firstLine="567"/>
      </w:pPr>
      <w: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D02DC" w:rsidRDefault="00DD02DC" w:rsidP="00DD02DC">
      <w:pPr>
        <w:pStyle w:val="ab"/>
        <w:ind w:firstLine="567"/>
      </w:pPr>
    </w:p>
    <w:p w:rsidR="00DD02DC" w:rsidRDefault="00DD02DC" w:rsidP="00DD02DC">
      <w:pPr>
        <w:spacing w:line="240" w:lineRule="auto"/>
        <w:jc w:val="center"/>
        <w:rPr>
          <w:rFonts w:ascii="Times New Roman" w:hAnsi="Times New Roman" w:cs="Times New Roman"/>
          <w:sz w:val="24"/>
          <w:szCs w:val="24"/>
        </w:rPr>
      </w:pPr>
      <w:r>
        <w:rPr>
          <w:rFonts w:ascii="Times New Roman" w:hAnsi="Times New Roman" w:cs="Times New Roman"/>
          <w:sz w:val="24"/>
          <w:szCs w:val="24"/>
        </w:rPr>
        <w:t>10. Расторжение Договора</w:t>
      </w:r>
    </w:p>
    <w:p w:rsidR="00DD02DC" w:rsidRDefault="00DD02DC" w:rsidP="00DD02DC">
      <w:pPr>
        <w:pStyle w:val="ab"/>
        <w:ind w:firstLine="567"/>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D02DC" w:rsidRDefault="00DD02DC" w:rsidP="00DD02DC">
      <w:pPr>
        <w:pStyle w:val="ab"/>
        <w:ind w:firstLine="567"/>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DD02DC" w:rsidRDefault="00DD02DC" w:rsidP="00DD02DC">
      <w:pPr>
        <w:pStyle w:val="ab"/>
        <w:ind w:firstLine="567"/>
      </w:pPr>
      <w: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DD02DC" w:rsidRDefault="00DD02DC" w:rsidP="00DD02DC">
      <w:pPr>
        <w:pStyle w:val="ab"/>
        <w:ind w:firstLine="567"/>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sz w:val="24"/>
          <w:szCs w:val="24"/>
        </w:rPr>
        <w:t xml:space="preserve"> связи и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DD02DC" w:rsidRDefault="00DD02DC" w:rsidP="00DD02DC">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DD02DC">
      <w:pPr>
        <w:autoSpaceDE w:val="0"/>
        <w:autoSpaceDN w:val="0"/>
        <w:adjustRightInd w:val="0"/>
        <w:spacing w:line="240" w:lineRule="auto"/>
        <w:ind w:firstLine="539"/>
        <w:jc w:val="both"/>
        <w:rPr>
          <w:rFonts w:ascii="Times New Roman" w:hAnsi="Times New Roman" w:cs="Times New Roman"/>
          <w:sz w:val="24"/>
          <w:szCs w:val="24"/>
        </w:rPr>
      </w:pP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10.8. Решение Заказчика об односторонне</w:t>
      </w:r>
      <w:r w:rsidR="003040BE">
        <w:rPr>
          <w:rFonts w:ascii="Times New Roman" w:hAnsi="Times New Roman" w:cs="Times New Roman"/>
          <w:sz w:val="24"/>
          <w:szCs w:val="24"/>
        </w:rPr>
        <w:t>м отказе от исполнения Договора</w:t>
      </w:r>
      <w:r>
        <w:rPr>
          <w:rFonts w:ascii="Times New Roman" w:hAnsi="Times New Roman" w:cs="Times New Roman"/>
          <w:sz w:val="24"/>
          <w:szCs w:val="24"/>
        </w:rPr>
        <w:t xml:space="preserve">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10.9. </w:t>
      </w:r>
      <w:proofErr w:type="gramStart"/>
      <w:r>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его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вручении</w:t>
      </w:r>
      <w:proofErr w:type="gramEnd"/>
      <w:r>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D02DC" w:rsidRDefault="00DD02DC" w:rsidP="00DD02DC">
      <w:pPr>
        <w:autoSpaceDE w:val="0"/>
        <w:autoSpaceDN w:val="0"/>
        <w:adjustRightInd w:val="0"/>
        <w:spacing w:after="0" w:line="240" w:lineRule="auto"/>
        <w:ind w:firstLine="539"/>
        <w:jc w:val="both"/>
        <w:rPr>
          <w:rFonts w:ascii="Times New Roman" w:hAnsi="Times New Roman" w:cs="Times New Roman"/>
          <w:sz w:val="24"/>
          <w:szCs w:val="24"/>
        </w:rPr>
      </w:pPr>
    </w:p>
    <w:p w:rsidR="00DD02DC" w:rsidRDefault="00DD02DC" w:rsidP="00DD02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11.Срок действия Договора</w:t>
      </w:r>
    </w:p>
    <w:p w:rsidR="00DD02DC" w:rsidRDefault="00DD02DC" w:rsidP="00DD02D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w:t>
      </w:r>
      <w:r w:rsidR="003040BE">
        <w:rPr>
          <w:rFonts w:ascii="Times New Roman" w:hAnsi="Times New Roman" w:cs="Times New Roman"/>
          <w:sz w:val="24"/>
          <w:szCs w:val="24"/>
        </w:rPr>
        <w:t>я его Сторонами и действует до 30.08.2015 г.  31</w:t>
      </w:r>
      <w:r>
        <w:rPr>
          <w:rFonts w:ascii="Times New Roman" w:hAnsi="Times New Roman" w:cs="Times New Roman"/>
          <w:sz w:val="24"/>
          <w:szCs w:val="24"/>
        </w:rPr>
        <w:t>.08.2015г.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D02DC" w:rsidRDefault="00DD02DC" w:rsidP="00DD02DC">
      <w:pPr>
        <w:pStyle w:val="ConsPlusNormal0"/>
        <w:widowControl/>
        <w:ind w:firstLine="567"/>
        <w:jc w:val="both"/>
        <w:rPr>
          <w:rFonts w:ascii="Times New Roman" w:hAnsi="Times New Roman" w:cs="Times New Roman"/>
          <w:sz w:val="24"/>
          <w:szCs w:val="24"/>
        </w:rPr>
      </w:pPr>
    </w:p>
    <w:p w:rsidR="00DD02DC" w:rsidRDefault="00DD02DC" w:rsidP="00DD02DC">
      <w:pPr>
        <w:shd w:val="clear" w:color="auto" w:fill="FFFFFF"/>
        <w:spacing w:line="240" w:lineRule="auto"/>
        <w:jc w:val="both"/>
        <w:rPr>
          <w:rFonts w:ascii="Times New Roman" w:hAnsi="Times New Roman" w:cs="Times New Roman"/>
          <w:color w:val="FF0000"/>
          <w:sz w:val="24"/>
          <w:szCs w:val="24"/>
        </w:rPr>
      </w:pPr>
    </w:p>
    <w:p w:rsidR="00DD02DC" w:rsidRDefault="00DD02DC" w:rsidP="00DD02DC">
      <w:pPr>
        <w:spacing w:line="240" w:lineRule="auto"/>
        <w:jc w:val="center"/>
        <w:rPr>
          <w:rFonts w:ascii="Times New Roman" w:hAnsi="Times New Roman" w:cs="Times New Roman"/>
          <w:sz w:val="24"/>
          <w:szCs w:val="24"/>
        </w:rPr>
      </w:pPr>
    </w:p>
    <w:p w:rsidR="00DD02DC" w:rsidRDefault="00DD02DC" w:rsidP="00DD02DC">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Е.Б. Комисаренко</w:t>
      </w:r>
    </w:p>
    <w:p w:rsidR="00DD02DC" w:rsidRDefault="00DD02DC" w:rsidP="00DD02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 Прочие условия</w:t>
      </w:r>
    </w:p>
    <w:p w:rsidR="00DD02DC" w:rsidRPr="004326A9" w:rsidRDefault="00DD02DC" w:rsidP="00DD02DC">
      <w:pPr>
        <w:pStyle w:val="ConsPlusNormal0"/>
        <w:widowControl/>
        <w:ind w:firstLine="567"/>
        <w:jc w:val="both"/>
        <w:rPr>
          <w:rFonts w:ascii="Times New Roman" w:hAnsi="Times New Roman" w:cs="Times New Roman"/>
          <w:sz w:val="24"/>
          <w:szCs w:val="24"/>
        </w:rPr>
      </w:pPr>
      <w:r w:rsidRPr="004326A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4326A9">
        <w:rPr>
          <w:rStyle w:val="ac"/>
          <w:sz w:val="24"/>
          <w:szCs w:val="24"/>
        </w:rPr>
        <w:footnoteReference w:id="8"/>
      </w:r>
      <w:r w:rsidRPr="004326A9">
        <w:rPr>
          <w:rFonts w:ascii="Times New Roman" w:hAnsi="Times New Roman" w:cs="Times New Roman"/>
          <w:sz w:val="24"/>
          <w:szCs w:val="24"/>
        </w:rPr>
        <w:t>.</w:t>
      </w:r>
    </w:p>
    <w:p w:rsidR="00DD02DC" w:rsidRDefault="00DD02DC" w:rsidP="00DD02D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12.2.Все приложения к </w:t>
      </w:r>
      <w:r>
        <w:rPr>
          <w:rFonts w:ascii="Times New Roman" w:hAnsi="Times New Roman" w:cs="Times New Roman"/>
          <w:i/>
          <w:sz w:val="24"/>
          <w:szCs w:val="24"/>
        </w:rPr>
        <w:t>Договору</w:t>
      </w:r>
      <w:r>
        <w:rPr>
          <w:rFonts w:ascii="Times New Roman" w:hAnsi="Times New Roman" w:cs="Times New Roman"/>
          <w:sz w:val="24"/>
          <w:szCs w:val="24"/>
        </w:rPr>
        <w:t xml:space="preserve"> являются его неотъемной частью.</w:t>
      </w:r>
    </w:p>
    <w:p w:rsidR="00DD02DC" w:rsidRDefault="00DD02DC" w:rsidP="00DD02D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12.3. К </w:t>
      </w:r>
      <w:r>
        <w:rPr>
          <w:rFonts w:ascii="Times New Roman" w:hAnsi="Times New Roman" w:cs="Times New Roman"/>
          <w:i/>
          <w:sz w:val="24"/>
          <w:szCs w:val="24"/>
        </w:rPr>
        <w:t>Договору</w:t>
      </w:r>
      <w:r>
        <w:rPr>
          <w:rFonts w:ascii="Times New Roman" w:hAnsi="Times New Roman" w:cs="Times New Roman"/>
          <w:sz w:val="24"/>
          <w:szCs w:val="24"/>
        </w:rPr>
        <w:t xml:space="preserve"> прилагаются:</w:t>
      </w:r>
    </w:p>
    <w:p w:rsidR="00DD02DC" w:rsidRDefault="004326A9" w:rsidP="00DD02DC">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Спецификация</w:t>
      </w:r>
      <w:r w:rsidR="00DD02DC">
        <w:rPr>
          <w:rFonts w:ascii="Times New Roman" w:hAnsi="Times New Roman" w:cs="Times New Roman"/>
          <w:sz w:val="24"/>
          <w:szCs w:val="24"/>
        </w:rPr>
        <w:t xml:space="preserve"> (Приложение №1);</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Контрактом объема работы, качества выполняемой работы и иных условий Договора.</w:t>
      </w:r>
    </w:p>
    <w:p w:rsidR="00DD02DC" w:rsidRDefault="00DD02DC" w:rsidP="00DD02D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rsidR="00DD02DC" w:rsidRDefault="00DD02DC" w:rsidP="00DD02DC">
      <w:pPr>
        <w:pStyle w:val="ConsNormal"/>
        <w:widowControl/>
        <w:ind w:righ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12.7. При исполнении </w:t>
      </w:r>
      <w:r>
        <w:rPr>
          <w:rFonts w:ascii="Times New Roman" w:hAnsi="Times New Roman" w:cs="Times New Roman"/>
          <w:sz w:val="24"/>
          <w:szCs w:val="24"/>
        </w:rPr>
        <w:t>Договора</w:t>
      </w:r>
      <w:r>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sz w:val="24"/>
          <w:szCs w:val="24"/>
        </w:rPr>
        <w:t>Договору</w:t>
      </w:r>
      <w:r>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t>.</w:t>
      </w:r>
    </w:p>
    <w:p w:rsidR="00DD02DC" w:rsidRDefault="00DD02DC" w:rsidP="00DD02DC">
      <w:pPr>
        <w:pStyle w:val="ConsNormal"/>
        <w:widowControl/>
        <w:ind w:right="0"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DD02DC" w:rsidRDefault="00DD02DC" w:rsidP="00DD02DC">
      <w:pPr>
        <w:pStyle w:val="ConsPlusNormal0"/>
        <w:widowControl/>
        <w:ind w:firstLine="567"/>
        <w:jc w:val="both"/>
        <w:rPr>
          <w:rFonts w:ascii="Times New Roman" w:hAnsi="Times New Roman" w:cs="Times New Roman"/>
          <w:i/>
          <w:sz w:val="24"/>
          <w:szCs w:val="24"/>
        </w:rPr>
      </w:pPr>
      <w:r>
        <w:rPr>
          <w:rFonts w:ascii="Times New Roman" w:hAnsi="Times New Roman" w:cs="Times New Roman"/>
          <w:i/>
          <w:sz w:val="24"/>
          <w:szCs w:val="24"/>
        </w:rPr>
        <w:t xml:space="preserve">12.9. </w:t>
      </w:r>
      <w:r>
        <w:rPr>
          <w:rFonts w:ascii="Times New Roman" w:hAnsi="Times New Roman" w:cs="Times New Roman"/>
          <w:i/>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w:t>
      </w:r>
      <w:r>
        <w:rPr>
          <w:rFonts w:ascii="Times New Roman" w:hAnsi="Times New Roman" w:cs="Times New Roman"/>
          <w:sz w:val="24"/>
          <w:szCs w:val="24"/>
        </w:rPr>
        <w:t>Договора</w:t>
      </w:r>
      <w:r>
        <w:rPr>
          <w:rFonts w:ascii="Times New Roman" w:hAnsi="Times New Roman" w:cs="Times New Roman"/>
          <w:i/>
          <w:kern w:val="16"/>
          <w:sz w:val="24"/>
          <w:szCs w:val="24"/>
        </w:rPr>
        <w:t xml:space="preserve">. Незаказанные Заказчиком услуги не принимается и не оплачивается. В случае если к окончанию срока действия </w:t>
      </w:r>
      <w:r>
        <w:rPr>
          <w:rFonts w:ascii="Times New Roman" w:hAnsi="Times New Roman" w:cs="Times New Roman"/>
          <w:sz w:val="24"/>
          <w:szCs w:val="24"/>
        </w:rPr>
        <w:t>Договора</w:t>
      </w:r>
      <w:r>
        <w:rPr>
          <w:rFonts w:ascii="Times New Roman" w:hAnsi="Times New Roman" w:cs="Times New Roman"/>
          <w:i/>
          <w:kern w:val="16"/>
          <w:sz w:val="24"/>
          <w:szCs w:val="24"/>
        </w:rPr>
        <w:t xml:space="preserve"> Заказчиком не заказан весь объем услуг, Стороны </w:t>
      </w:r>
      <w:r>
        <w:rPr>
          <w:rFonts w:ascii="Times New Roman" w:hAnsi="Times New Roman" w:cs="Times New Roman"/>
          <w:i/>
          <w:color w:val="000000"/>
          <w:kern w:val="16"/>
          <w:sz w:val="24"/>
          <w:szCs w:val="24"/>
        </w:rPr>
        <w:t xml:space="preserve">составляют </w:t>
      </w:r>
      <w:r>
        <w:rPr>
          <w:rFonts w:ascii="Times New Roman" w:hAnsi="Times New Roman" w:cs="Times New Roman"/>
          <w:i/>
          <w:sz w:val="24"/>
          <w:szCs w:val="24"/>
        </w:rPr>
        <w:t xml:space="preserve">Акт </w:t>
      </w:r>
      <w:proofErr w:type="spellStart"/>
      <w:r>
        <w:rPr>
          <w:rFonts w:ascii="Times New Roman" w:hAnsi="Times New Roman" w:cs="Times New Roman"/>
          <w:i/>
          <w:sz w:val="24"/>
          <w:szCs w:val="24"/>
        </w:rPr>
        <w:t>взаимосверки</w:t>
      </w:r>
      <w:proofErr w:type="spellEnd"/>
      <w:r>
        <w:rPr>
          <w:rFonts w:ascii="Times New Roman" w:hAnsi="Times New Roman" w:cs="Times New Roman"/>
          <w:i/>
          <w:sz w:val="24"/>
          <w:szCs w:val="24"/>
        </w:rPr>
        <w:t xml:space="preserve"> обязательств по </w:t>
      </w:r>
      <w:r>
        <w:rPr>
          <w:rFonts w:ascii="Times New Roman" w:hAnsi="Times New Roman" w:cs="Times New Roman"/>
          <w:sz w:val="24"/>
          <w:szCs w:val="24"/>
        </w:rPr>
        <w:t>Договору</w:t>
      </w:r>
      <w:r>
        <w:rPr>
          <w:rFonts w:ascii="Times New Roman" w:hAnsi="Times New Roman" w:cs="Times New Roman"/>
          <w:i/>
          <w:sz w:val="24"/>
          <w:szCs w:val="24"/>
        </w:rPr>
        <w:t xml:space="preserve">, в котором указываются сведения о прекращении действия </w:t>
      </w:r>
      <w:r>
        <w:rPr>
          <w:rFonts w:ascii="Times New Roman" w:hAnsi="Times New Roman" w:cs="Times New Roman"/>
          <w:sz w:val="24"/>
          <w:szCs w:val="24"/>
        </w:rPr>
        <w:t>Договора</w:t>
      </w:r>
      <w:r>
        <w:rPr>
          <w:rFonts w:ascii="Times New Roman" w:hAnsi="Times New Roman" w:cs="Times New Roman"/>
          <w:i/>
          <w:sz w:val="24"/>
          <w:szCs w:val="24"/>
        </w:rPr>
        <w:t xml:space="preserve">; сведения о фактически исполненных обязательствах по </w:t>
      </w:r>
      <w:r>
        <w:rPr>
          <w:rFonts w:ascii="Times New Roman" w:hAnsi="Times New Roman" w:cs="Times New Roman"/>
          <w:sz w:val="24"/>
          <w:szCs w:val="24"/>
        </w:rPr>
        <w:t>Договору</w:t>
      </w:r>
      <w:r>
        <w:rPr>
          <w:rFonts w:ascii="Times New Roman" w:hAnsi="Times New Roman" w:cs="Times New Roman"/>
          <w:i/>
          <w:sz w:val="24"/>
          <w:szCs w:val="24"/>
        </w:rPr>
        <w:t xml:space="preserve">; сумма, подлежащая оплате в соответствии с условиями </w:t>
      </w:r>
      <w:r>
        <w:rPr>
          <w:rFonts w:ascii="Times New Roman" w:hAnsi="Times New Roman" w:cs="Times New Roman"/>
          <w:sz w:val="24"/>
          <w:szCs w:val="24"/>
        </w:rPr>
        <w:t>Договора</w:t>
      </w:r>
      <w:r>
        <w:rPr>
          <w:rFonts w:ascii="Times New Roman" w:hAnsi="Times New Roman" w:cs="Times New Roman"/>
          <w:i/>
          <w:sz w:val="24"/>
          <w:szCs w:val="24"/>
        </w:rPr>
        <w:t xml:space="preserve">. </w:t>
      </w:r>
      <w:r>
        <w:rPr>
          <w:rFonts w:ascii="Times New Roman" w:hAnsi="Times New Roman" w:cs="Times New Roman"/>
          <w:i/>
          <w:color w:val="000000"/>
          <w:kern w:val="16"/>
          <w:sz w:val="24"/>
          <w:szCs w:val="24"/>
        </w:rPr>
        <w:t xml:space="preserve">Исполнитель обязан подписать Акт </w:t>
      </w:r>
      <w:proofErr w:type="spellStart"/>
      <w:r>
        <w:rPr>
          <w:rFonts w:ascii="Times New Roman" w:hAnsi="Times New Roman" w:cs="Times New Roman"/>
          <w:i/>
          <w:color w:val="000000"/>
          <w:kern w:val="16"/>
          <w:sz w:val="24"/>
          <w:szCs w:val="24"/>
        </w:rPr>
        <w:t>взаимосверки</w:t>
      </w:r>
      <w:proofErr w:type="spellEnd"/>
      <w:r>
        <w:rPr>
          <w:rFonts w:ascii="Times New Roman" w:hAnsi="Times New Roman" w:cs="Times New Roman"/>
          <w:i/>
          <w:color w:val="000000"/>
          <w:kern w:val="16"/>
          <w:sz w:val="24"/>
          <w:szCs w:val="24"/>
        </w:rPr>
        <w:t xml:space="preserve"> обязательств. Данный акт является основанием для проведения взаиморасчетов между Сторонами.</w:t>
      </w:r>
    </w:p>
    <w:p w:rsidR="00DD02DC" w:rsidRDefault="00DD02DC" w:rsidP="00DD02DC">
      <w:pPr>
        <w:spacing w:line="240" w:lineRule="auto"/>
        <w:jc w:val="center"/>
        <w:rPr>
          <w:rFonts w:ascii="Times New Roman" w:hAnsi="Times New Roman" w:cs="Times New Roman"/>
          <w:sz w:val="24"/>
          <w:szCs w:val="24"/>
        </w:rPr>
      </w:pPr>
      <w:r>
        <w:rPr>
          <w:rFonts w:ascii="Times New Roman" w:hAnsi="Times New Roman" w:cs="Times New Roman"/>
          <w:sz w:val="24"/>
          <w:szCs w:val="24"/>
        </w:rPr>
        <w:t>13. Адреса места нахождения, банковские реквизиты и подписи Сторон</w:t>
      </w:r>
    </w:p>
    <w:p w:rsidR="00DD02DC" w:rsidRDefault="00DD02DC" w:rsidP="00DD02DC">
      <w:pPr>
        <w:shd w:val="clear" w:color="auto" w:fill="FFFFFF"/>
        <w:tabs>
          <w:tab w:val="left" w:pos="7034"/>
        </w:tabs>
        <w:spacing w:line="240" w:lineRule="auto"/>
        <w:ind w:left="14"/>
        <w:jc w:val="both"/>
        <w:rPr>
          <w:rFonts w:ascii="Times New Roman" w:hAnsi="Times New Roman" w:cs="Times New Roman"/>
          <w:color w:val="000000"/>
          <w:sz w:val="24"/>
          <w:szCs w:val="24"/>
        </w:rPr>
      </w:pPr>
    </w:p>
    <w:tbl>
      <w:tblPr>
        <w:tblW w:w="0" w:type="auto"/>
        <w:tblInd w:w="108" w:type="dxa"/>
        <w:tblLook w:val="04A0" w:firstRow="1" w:lastRow="0" w:firstColumn="1" w:lastColumn="0" w:noHBand="0" w:noVBand="1"/>
      </w:tblPr>
      <w:tblGrid>
        <w:gridCol w:w="4730"/>
        <w:gridCol w:w="4733"/>
      </w:tblGrid>
      <w:tr w:rsidR="00DD02DC" w:rsidTr="00DD02DC">
        <w:tc>
          <w:tcPr>
            <w:tcW w:w="4785" w:type="dxa"/>
            <w:hideMark/>
          </w:tcPr>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Исполнитель</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DD02DC" w:rsidRDefault="00DD02D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DD02DC" w:rsidRDefault="00DD02DC" w:rsidP="004326A9">
      <w:pPr>
        <w:pStyle w:val="ConsPlusNormal0"/>
        <w:widowControl/>
        <w:ind w:firstLine="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1</w:t>
      </w:r>
    </w:p>
    <w:p w:rsidR="00DD02DC" w:rsidRDefault="00DD02DC" w:rsidP="004326A9">
      <w:pPr>
        <w:pStyle w:val="ConsPlusNormal0"/>
        <w:widowControl/>
        <w:ind w:firstLine="0"/>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DD02DC" w:rsidRDefault="00DD02DC" w:rsidP="004326A9">
      <w:pPr>
        <w:spacing w:line="240" w:lineRule="auto"/>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DD02DC" w:rsidRDefault="00DD02DC" w:rsidP="00DD02DC">
      <w:pPr>
        <w:spacing w:line="240" w:lineRule="auto"/>
        <w:jc w:val="both"/>
        <w:rPr>
          <w:rFonts w:ascii="Times New Roman" w:hAnsi="Times New Roman" w:cs="Times New Roman"/>
          <w:bCs/>
          <w:sz w:val="24"/>
          <w:szCs w:val="24"/>
        </w:rPr>
      </w:pPr>
    </w:p>
    <w:p w:rsidR="00DD02DC" w:rsidRDefault="004326A9" w:rsidP="004326A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tbl>
      <w:tblPr>
        <w:tblW w:w="9882"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224"/>
        <w:gridCol w:w="3178"/>
        <w:gridCol w:w="709"/>
        <w:gridCol w:w="508"/>
        <w:gridCol w:w="200"/>
        <w:gridCol w:w="1134"/>
        <w:gridCol w:w="1134"/>
        <w:gridCol w:w="993"/>
        <w:gridCol w:w="604"/>
        <w:gridCol w:w="650"/>
      </w:tblGrid>
      <w:tr w:rsidR="004326A9" w:rsidRPr="003F26E0" w:rsidTr="004326A9">
        <w:trPr>
          <w:jc w:val="center"/>
        </w:trPr>
        <w:tc>
          <w:tcPr>
            <w:tcW w:w="548" w:type="dxa"/>
            <w:vAlign w:val="center"/>
          </w:tcPr>
          <w:p w:rsidR="004326A9" w:rsidRPr="003040BE" w:rsidRDefault="004326A9" w:rsidP="003040BE">
            <w:pPr>
              <w:jc w:val="center"/>
              <w:rPr>
                <w:rFonts w:ascii="Times New Roman" w:hAnsi="Times New Roman" w:cs="Times New Roman"/>
                <w:sz w:val="20"/>
                <w:szCs w:val="20"/>
              </w:rPr>
            </w:pPr>
          </w:p>
          <w:p w:rsidR="004326A9" w:rsidRPr="003040BE" w:rsidRDefault="004326A9" w:rsidP="003040BE">
            <w:pPr>
              <w:jc w:val="center"/>
              <w:rPr>
                <w:rFonts w:ascii="Times New Roman" w:hAnsi="Times New Roman" w:cs="Times New Roman"/>
                <w:sz w:val="20"/>
                <w:szCs w:val="20"/>
              </w:rPr>
            </w:pPr>
            <w:r w:rsidRPr="003040BE">
              <w:rPr>
                <w:rFonts w:ascii="Times New Roman" w:hAnsi="Times New Roman" w:cs="Times New Roman"/>
                <w:sz w:val="20"/>
                <w:szCs w:val="20"/>
              </w:rPr>
              <w:t xml:space="preserve">№ </w:t>
            </w:r>
            <w:proofErr w:type="gramStart"/>
            <w:r w:rsidRPr="003040BE">
              <w:rPr>
                <w:rFonts w:ascii="Times New Roman" w:hAnsi="Times New Roman" w:cs="Times New Roman"/>
                <w:sz w:val="20"/>
                <w:szCs w:val="20"/>
              </w:rPr>
              <w:t>п</w:t>
            </w:r>
            <w:proofErr w:type="gramEnd"/>
            <w:r w:rsidRPr="003040BE">
              <w:rPr>
                <w:rFonts w:ascii="Times New Roman" w:hAnsi="Times New Roman" w:cs="Times New Roman"/>
                <w:sz w:val="20"/>
                <w:szCs w:val="20"/>
              </w:rPr>
              <w:t>/п</w:t>
            </w:r>
          </w:p>
        </w:tc>
        <w:tc>
          <w:tcPr>
            <w:tcW w:w="3402" w:type="dxa"/>
            <w:gridSpan w:val="2"/>
            <w:vAlign w:val="center"/>
          </w:tcPr>
          <w:p w:rsidR="004326A9" w:rsidRPr="003040BE" w:rsidRDefault="004326A9" w:rsidP="003040BE">
            <w:pPr>
              <w:jc w:val="center"/>
              <w:rPr>
                <w:rFonts w:ascii="Times New Roman" w:hAnsi="Times New Roman" w:cs="Times New Roman"/>
                <w:sz w:val="20"/>
                <w:szCs w:val="20"/>
              </w:rPr>
            </w:pPr>
            <w:r w:rsidRPr="003040BE">
              <w:rPr>
                <w:rFonts w:ascii="Times New Roman" w:hAnsi="Times New Roman" w:cs="Times New Roman"/>
                <w:sz w:val="20"/>
                <w:szCs w:val="20"/>
              </w:rPr>
              <w:t xml:space="preserve">Наименование и </w:t>
            </w:r>
            <w:proofErr w:type="gramStart"/>
            <w:r w:rsidRPr="003040BE">
              <w:rPr>
                <w:rFonts w:ascii="Times New Roman" w:hAnsi="Times New Roman" w:cs="Times New Roman"/>
                <w:sz w:val="20"/>
                <w:szCs w:val="20"/>
              </w:rPr>
              <w:t>краткие</w:t>
            </w:r>
            <w:proofErr w:type="gramEnd"/>
            <w:r w:rsidRPr="003040BE">
              <w:rPr>
                <w:rFonts w:ascii="Times New Roman" w:hAnsi="Times New Roman" w:cs="Times New Roman"/>
                <w:sz w:val="20"/>
                <w:szCs w:val="20"/>
              </w:rPr>
              <w:t xml:space="preserve"> </w:t>
            </w:r>
          </w:p>
          <w:p w:rsidR="004326A9" w:rsidRPr="003040BE" w:rsidRDefault="004326A9" w:rsidP="003040BE">
            <w:pPr>
              <w:jc w:val="center"/>
              <w:rPr>
                <w:rFonts w:ascii="Times New Roman" w:hAnsi="Times New Roman" w:cs="Times New Roman"/>
                <w:sz w:val="20"/>
                <w:szCs w:val="20"/>
              </w:rPr>
            </w:pPr>
            <w:r w:rsidRPr="003040BE">
              <w:rPr>
                <w:rFonts w:ascii="Times New Roman" w:hAnsi="Times New Roman" w:cs="Times New Roman"/>
                <w:sz w:val="20"/>
                <w:szCs w:val="20"/>
              </w:rPr>
              <w:t>характеристики услуги</w:t>
            </w:r>
          </w:p>
        </w:tc>
        <w:tc>
          <w:tcPr>
            <w:tcW w:w="709" w:type="dxa"/>
            <w:vAlign w:val="center"/>
          </w:tcPr>
          <w:p w:rsidR="004326A9" w:rsidRPr="003040BE" w:rsidRDefault="004326A9" w:rsidP="003040BE">
            <w:pPr>
              <w:jc w:val="center"/>
              <w:rPr>
                <w:rFonts w:ascii="Times New Roman" w:hAnsi="Times New Roman" w:cs="Times New Roman"/>
                <w:sz w:val="20"/>
                <w:szCs w:val="20"/>
              </w:rPr>
            </w:pPr>
            <w:r w:rsidRPr="003040BE">
              <w:rPr>
                <w:rFonts w:ascii="Times New Roman" w:hAnsi="Times New Roman" w:cs="Times New Roman"/>
                <w:sz w:val="20"/>
                <w:szCs w:val="20"/>
              </w:rPr>
              <w:t>Ед. изм.</w:t>
            </w:r>
          </w:p>
        </w:tc>
        <w:tc>
          <w:tcPr>
            <w:tcW w:w="708" w:type="dxa"/>
            <w:gridSpan w:val="2"/>
            <w:vAlign w:val="center"/>
          </w:tcPr>
          <w:p w:rsidR="004326A9" w:rsidRPr="003040BE" w:rsidRDefault="004326A9" w:rsidP="003040BE">
            <w:pPr>
              <w:jc w:val="center"/>
              <w:rPr>
                <w:rFonts w:ascii="Times New Roman" w:hAnsi="Times New Roman" w:cs="Times New Roman"/>
                <w:sz w:val="20"/>
                <w:szCs w:val="20"/>
              </w:rPr>
            </w:pPr>
            <w:r w:rsidRPr="003040BE">
              <w:rPr>
                <w:rFonts w:ascii="Times New Roman" w:hAnsi="Times New Roman" w:cs="Times New Roman"/>
                <w:sz w:val="20"/>
                <w:szCs w:val="20"/>
              </w:rPr>
              <w:t>Кол-во</w:t>
            </w:r>
          </w:p>
        </w:tc>
        <w:tc>
          <w:tcPr>
            <w:tcW w:w="1134" w:type="dxa"/>
            <w:vAlign w:val="center"/>
          </w:tcPr>
          <w:p w:rsidR="004326A9" w:rsidRPr="004E4F8F" w:rsidRDefault="004326A9" w:rsidP="00F563B3">
            <w:pPr>
              <w:pStyle w:val="31"/>
              <w:snapToGrid w:val="0"/>
              <w:ind w:right="0" w:firstLine="0"/>
              <w:jc w:val="center"/>
              <w:rPr>
                <w:sz w:val="24"/>
                <w:szCs w:val="24"/>
              </w:rPr>
            </w:pPr>
            <w:r w:rsidRPr="004E4F8F">
              <w:rPr>
                <w:sz w:val="24"/>
                <w:szCs w:val="24"/>
              </w:rPr>
              <w:t>Цена за единицу, руб.</w:t>
            </w:r>
          </w:p>
        </w:tc>
        <w:tc>
          <w:tcPr>
            <w:tcW w:w="1134" w:type="dxa"/>
            <w:vAlign w:val="center"/>
          </w:tcPr>
          <w:p w:rsidR="004326A9" w:rsidRPr="004E4F8F" w:rsidRDefault="004326A9" w:rsidP="00F563B3">
            <w:pPr>
              <w:pStyle w:val="31"/>
              <w:snapToGrid w:val="0"/>
              <w:ind w:right="0" w:firstLine="0"/>
              <w:jc w:val="center"/>
              <w:rPr>
                <w:sz w:val="24"/>
                <w:szCs w:val="24"/>
              </w:rPr>
            </w:pPr>
            <w:r w:rsidRPr="004E4F8F">
              <w:rPr>
                <w:sz w:val="24"/>
                <w:szCs w:val="24"/>
              </w:rPr>
              <w:t>Цена за единицу с НДС, руб.</w:t>
            </w:r>
          </w:p>
        </w:tc>
        <w:tc>
          <w:tcPr>
            <w:tcW w:w="993" w:type="dxa"/>
            <w:vAlign w:val="center"/>
          </w:tcPr>
          <w:p w:rsidR="004326A9" w:rsidRPr="004E4F8F" w:rsidRDefault="004326A9" w:rsidP="00F563B3">
            <w:pPr>
              <w:pStyle w:val="31"/>
              <w:snapToGrid w:val="0"/>
              <w:ind w:right="0" w:firstLine="0"/>
              <w:jc w:val="center"/>
              <w:rPr>
                <w:sz w:val="24"/>
                <w:szCs w:val="24"/>
              </w:rPr>
            </w:pPr>
            <w:r w:rsidRPr="004E4F8F">
              <w:rPr>
                <w:sz w:val="24"/>
                <w:szCs w:val="24"/>
              </w:rPr>
              <w:t>Сумма, руб.</w:t>
            </w:r>
          </w:p>
        </w:tc>
        <w:tc>
          <w:tcPr>
            <w:tcW w:w="1254" w:type="dxa"/>
            <w:gridSpan w:val="2"/>
            <w:vAlign w:val="center"/>
          </w:tcPr>
          <w:p w:rsidR="004326A9" w:rsidRPr="004E4F8F" w:rsidRDefault="004326A9" w:rsidP="00F563B3">
            <w:pPr>
              <w:pStyle w:val="31"/>
              <w:snapToGrid w:val="0"/>
              <w:ind w:right="0" w:firstLine="0"/>
              <w:jc w:val="center"/>
              <w:rPr>
                <w:sz w:val="24"/>
                <w:szCs w:val="24"/>
              </w:rPr>
            </w:pPr>
            <w:r w:rsidRPr="004E4F8F">
              <w:rPr>
                <w:sz w:val="24"/>
                <w:szCs w:val="24"/>
              </w:rPr>
              <w:t>Сумма с НДС, руб.</w:t>
            </w:r>
          </w:p>
        </w:tc>
      </w:tr>
      <w:tr w:rsidR="003040BE" w:rsidRPr="003F26E0" w:rsidTr="004326A9">
        <w:trPr>
          <w:trHeight w:val="515"/>
          <w:jc w:val="center"/>
        </w:trPr>
        <w:tc>
          <w:tcPr>
            <w:tcW w:w="548" w:type="dxa"/>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Pr>
                <w:rFonts w:ascii="Times New Roman" w:hAnsi="Times New Roman" w:cs="Times New Roman"/>
                <w:sz w:val="20"/>
                <w:szCs w:val="20"/>
              </w:rPr>
              <w:t>1</w:t>
            </w:r>
          </w:p>
        </w:tc>
        <w:tc>
          <w:tcPr>
            <w:tcW w:w="3402" w:type="dxa"/>
            <w:gridSpan w:val="2"/>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sidRPr="003040BE">
              <w:rPr>
                <w:rFonts w:ascii="Times New Roman" w:hAnsi="Times New Roman" w:cs="Times New Roman"/>
                <w:sz w:val="20"/>
                <w:szCs w:val="20"/>
              </w:rPr>
              <w:t>-сухая химчистка  подушек (наполнитель перо, размер 60смх60 см)</w:t>
            </w:r>
          </w:p>
        </w:tc>
        <w:tc>
          <w:tcPr>
            <w:tcW w:w="709"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roofErr w:type="spellStart"/>
            <w:proofErr w:type="gramStart"/>
            <w:r w:rsidRPr="003040BE">
              <w:rPr>
                <w:rFonts w:ascii="Times New Roman" w:hAnsi="Times New Roman" w:cs="Times New Roman"/>
                <w:sz w:val="20"/>
                <w:szCs w:val="20"/>
              </w:rPr>
              <w:t>шт</w:t>
            </w:r>
            <w:proofErr w:type="spellEnd"/>
            <w:proofErr w:type="gramEnd"/>
          </w:p>
        </w:tc>
        <w:tc>
          <w:tcPr>
            <w:tcW w:w="708"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r>
      <w:tr w:rsidR="003040BE" w:rsidRPr="003F26E0" w:rsidTr="004326A9">
        <w:trPr>
          <w:trHeight w:val="536"/>
          <w:jc w:val="center"/>
        </w:trPr>
        <w:tc>
          <w:tcPr>
            <w:tcW w:w="548" w:type="dxa"/>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Pr>
                <w:rFonts w:ascii="Times New Roman" w:hAnsi="Times New Roman" w:cs="Times New Roman"/>
                <w:sz w:val="20"/>
                <w:szCs w:val="20"/>
              </w:rPr>
              <w:t>2</w:t>
            </w:r>
          </w:p>
        </w:tc>
        <w:tc>
          <w:tcPr>
            <w:tcW w:w="3402" w:type="dxa"/>
            <w:gridSpan w:val="2"/>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sidRPr="003040BE">
              <w:rPr>
                <w:rFonts w:ascii="Times New Roman" w:hAnsi="Times New Roman" w:cs="Times New Roman"/>
                <w:sz w:val="20"/>
                <w:szCs w:val="20"/>
              </w:rPr>
              <w:t>-сухая химчистка матрацев (наполнитель вата, размер 140смх60см)</w:t>
            </w:r>
          </w:p>
        </w:tc>
        <w:tc>
          <w:tcPr>
            <w:tcW w:w="709"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roofErr w:type="spellStart"/>
            <w:proofErr w:type="gramStart"/>
            <w:r w:rsidRPr="003040BE">
              <w:rPr>
                <w:rFonts w:ascii="Times New Roman" w:hAnsi="Times New Roman" w:cs="Times New Roman"/>
                <w:sz w:val="20"/>
                <w:szCs w:val="20"/>
              </w:rPr>
              <w:t>шт</w:t>
            </w:r>
            <w:proofErr w:type="spellEnd"/>
            <w:proofErr w:type="gramEnd"/>
          </w:p>
        </w:tc>
        <w:tc>
          <w:tcPr>
            <w:tcW w:w="708"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r>
      <w:tr w:rsidR="003040BE" w:rsidRPr="003F26E0" w:rsidTr="004326A9">
        <w:trPr>
          <w:trHeight w:val="531"/>
          <w:jc w:val="center"/>
        </w:trPr>
        <w:tc>
          <w:tcPr>
            <w:tcW w:w="548" w:type="dxa"/>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Pr>
                <w:rFonts w:ascii="Times New Roman" w:hAnsi="Times New Roman" w:cs="Times New Roman"/>
                <w:sz w:val="20"/>
                <w:szCs w:val="20"/>
              </w:rPr>
              <w:t>3</w:t>
            </w:r>
          </w:p>
        </w:tc>
        <w:tc>
          <w:tcPr>
            <w:tcW w:w="3402" w:type="dxa"/>
            <w:gridSpan w:val="2"/>
            <w:tcBorders>
              <w:top w:val="single" w:sz="4" w:space="0" w:color="auto"/>
              <w:bottom w:val="single" w:sz="4" w:space="0" w:color="auto"/>
              <w:right w:val="single" w:sz="4" w:space="0" w:color="auto"/>
            </w:tcBorders>
            <w:vAlign w:val="center"/>
          </w:tcPr>
          <w:p w:rsidR="003040BE" w:rsidRPr="003040BE" w:rsidRDefault="003040BE" w:rsidP="003040BE">
            <w:pPr>
              <w:rPr>
                <w:rFonts w:ascii="Times New Roman" w:hAnsi="Times New Roman" w:cs="Times New Roman"/>
                <w:sz w:val="20"/>
                <w:szCs w:val="20"/>
              </w:rPr>
            </w:pPr>
            <w:r w:rsidRPr="003040BE">
              <w:rPr>
                <w:rFonts w:ascii="Times New Roman" w:hAnsi="Times New Roman" w:cs="Times New Roman"/>
                <w:sz w:val="20"/>
                <w:szCs w:val="20"/>
              </w:rPr>
              <w:t>ковры</w:t>
            </w:r>
          </w:p>
        </w:tc>
        <w:tc>
          <w:tcPr>
            <w:tcW w:w="709"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roofErr w:type="spellStart"/>
            <w:r w:rsidRPr="003040BE">
              <w:rPr>
                <w:rFonts w:ascii="Times New Roman" w:hAnsi="Times New Roman" w:cs="Times New Roman"/>
                <w:sz w:val="20"/>
                <w:szCs w:val="20"/>
              </w:rPr>
              <w:t>кв</w:t>
            </w:r>
            <w:proofErr w:type="gramStart"/>
            <w:r w:rsidRPr="003040BE">
              <w:rPr>
                <w:rFonts w:ascii="Times New Roman" w:hAnsi="Times New Roman" w:cs="Times New Roman"/>
                <w:sz w:val="20"/>
                <w:szCs w:val="20"/>
              </w:rPr>
              <w:t>.м</w:t>
            </w:r>
            <w:proofErr w:type="spellEnd"/>
            <w:proofErr w:type="gramEnd"/>
          </w:p>
        </w:tc>
        <w:tc>
          <w:tcPr>
            <w:tcW w:w="708"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3040BE" w:rsidRPr="003040BE" w:rsidRDefault="003040BE" w:rsidP="003040BE">
            <w:pPr>
              <w:jc w:val="center"/>
              <w:rPr>
                <w:rFonts w:ascii="Times New Roman" w:hAnsi="Times New Roman" w:cs="Times New Roman"/>
                <w:sz w:val="20"/>
                <w:szCs w:val="20"/>
              </w:rPr>
            </w:pPr>
          </w:p>
        </w:tc>
      </w:tr>
      <w:tr w:rsidR="003040BE" w:rsidTr="004326A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772" w:type="dxa"/>
          <w:wAfter w:w="650" w:type="dxa"/>
        </w:trPr>
        <w:tc>
          <w:tcPr>
            <w:tcW w:w="4395" w:type="dxa"/>
            <w:gridSpan w:val="3"/>
            <w:hideMark/>
          </w:tcPr>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065" w:type="dxa"/>
            <w:gridSpan w:val="5"/>
            <w:hideMark/>
          </w:tcPr>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Исполнитель</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____________________</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3040BE" w:rsidRDefault="003040BE">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r>
    </w:tbl>
    <w:p w:rsidR="00DD02DC" w:rsidRDefault="00DD02DC" w:rsidP="00DD02D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722DC" w:rsidRDefault="009722DC"/>
    <w:sectPr w:rsidR="009722DC" w:rsidSect="00282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26" w:rsidRDefault="003F4126" w:rsidP="00DD02DC">
      <w:pPr>
        <w:spacing w:after="0" w:line="240" w:lineRule="auto"/>
      </w:pPr>
      <w:r>
        <w:separator/>
      </w:r>
    </w:p>
  </w:endnote>
  <w:endnote w:type="continuationSeparator" w:id="0">
    <w:p w:rsidR="003F4126" w:rsidRDefault="003F4126" w:rsidP="00DD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26" w:rsidRDefault="003F4126" w:rsidP="00DD02DC">
      <w:pPr>
        <w:spacing w:after="0" w:line="240" w:lineRule="auto"/>
      </w:pPr>
      <w:r>
        <w:separator/>
      </w:r>
    </w:p>
  </w:footnote>
  <w:footnote w:type="continuationSeparator" w:id="0">
    <w:p w:rsidR="003F4126" w:rsidRDefault="003F4126" w:rsidP="00DD02DC">
      <w:pPr>
        <w:spacing w:after="0" w:line="240" w:lineRule="auto"/>
      </w:pPr>
      <w:r>
        <w:continuationSeparator/>
      </w:r>
    </w:p>
  </w:footnote>
  <w:footnote w:id="1">
    <w:p w:rsidR="003040BE" w:rsidRDefault="003040BE" w:rsidP="00DD02DC">
      <w:pPr>
        <w:spacing w:after="120"/>
        <w:rPr>
          <w:rFonts w:ascii="Calibri" w:eastAsia="Times New Roman" w:hAnsi="Calibri" w:cs="Times New Roman"/>
          <w:i/>
        </w:rPr>
      </w:pPr>
      <w:r>
        <w:rPr>
          <w:rStyle w:val="ac"/>
          <w:rFonts w:eastAsia="Times New Roman"/>
        </w:rPr>
        <w:footnoteRef/>
      </w:r>
      <w:r>
        <w:rPr>
          <w:rFonts w:ascii="Calibri" w:eastAsia="Times New Roman" w:hAnsi="Calibri" w:cs="Times New Roman"/>
        </w:rPr>
        <w:t xml:space="preserve"> </w:t>
      </w:r>
      <w:proofErr w:type="gramStart"/>
      <w:r>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Calibri" w:eastAsia="Times New Roman" w:hAnsi="Calibri" w:cs="Times New Roman"/>
          <w:i/>
          <w:sz w:val="20"/>
          <w:szCs w:val="20"/>
        </w:rPr>
        <w:t xml:space="preserve"> До ввода в эксплуатацию ЕИС информация размещается на сайте </w:t>
      </w:r>
      <w:r>
        <w:rPr>
          <w:rFonts w:ascii="Calibri" w:eastAsia="Times New Roman" w:hAnsi="Calibri" w:cs="Times New Roman"/>
          <w:i/>
          <w:sz w:val="20"/>
          <w:szCs w:val="20"/>
        </w:rPr>
        <w:noBreakHyphen/>
        <w:t xml:space="preserve"> www.zakupki.gov.ru.</w:t>
      </w:r>
    </w:p>
  </w:footnote>
  <w:footnote w:id="2">
    <w:p w:rsidR="003040BE" w:rsidRDefault="003040BE" w:rsidP="00DD02DC">
      <w:pPr>
        <w:autoSpaceDE w:val="0"/>
        <w:autoSpaceDN w:val="0"/>
        <w:adjustRightInd w:val="0"/>
        <w:spacing w:line="240" w:lineRule="auto"/>
        <w:rPr>
          <w:sz w:val="20"/>
          <w:szCs w:val="20"/>
        </w:rPr>
      </w:pPr>
      <w:r>
        <w:rPr>
          <w:rStyle w:val="ac"/>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3040BE" w:rsidRDefault="003040BE" w:rsidP="00DD02DC">
      <w:pPr>
        <w:autoSpaceDE w:val="0"/>
        <w:autoSpaceDN w:val="0"/>
        <w:adjustRightInd w:val="0"/>
        <w:spacing w:line="240" w:lineRule="auto"/>
      </w:pPr>
    </w:p>
  </w:footnote>
  <w:footnote w:id="3">
    <w:p w:rsidR="003040BE" w:rsidRDefault="003040BE" w:rsidP="00DD02DC">
      <w:pPr>
        <w:pStyle w:val="a5"/>
      </w:pPr>
      <w:r>
        <w:rPr>
          <w:rStyle w:val="ac"/>
        </w:rPr>
        <w:footnoteRef/>
      </w:r>
      <w:r>
        <w:t xml:space="preserve"> В случае</w:t>
      </w:r>
      <w:proofErr w:type="gramStart"/>
      <w:r>
        <w:t>,</w:t>
      </w:r>
      <w:proofErr w:type="gramEnd"/>
      <w:r>
        <w:t xml:space="preserve"> если начальная (максимальная) цена контракта превышает 100млн. рублей (Постановление Правительства РФ от 4 сентября 2013 г. № 775) </w:t>
      </w:r>
    </w:p>
  </w:footnote>
  <w:footnote w:id="4">
    <w:p w:rsidR="003040BE" w:rsidRDefault="003040BE" w:rsidP="00DD02DC">
      <w:pPr>
        <w:pStyle w:val="a5"/>
        <w:rPr>
          <w:sz w:val="18"/>
          <w:szCs w:val="18"/>
        </w:rPr>
      </w:pPr>
      <w:r>
        <w:rPr>
          <w:rStyle w:val="ac"/>
          <w:sz w:val="18"/>
          <w:szCs w:val="18"/>
        </w:rPr>
        <w:footnoteRef/>
      </w:r>
      <w:r>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Pr>
          <w:sz w:val="18"/>
          <w:szCs w:val="18"/>
        </w:rPr>
        <w:t>,</w:t>
      </w:r>
      <w:proofErr w:type="gramEnd"/>
      <w:r>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Pr>
          <w:sz w:val="18"/>
          <w:szCs w:val="18"/>
        </w:rPr>
        <w:t>,</w:t>
      </w:r>
      <w:proofErr w:type="gramEnd"/>
      <w:r>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Pr>
          <w:sz w:val="18"/>
          <w:szCs w:val="18"/>
        </w:rPr>
        <w:t>,</w:t>
      </w:r>
      <w:proofErr w:type="gramEnd"/>
      <w:r>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5">
    <w:p w:rsidR="003040BE" w:rsidRDefault="003040BE" w:rsidP="00DD02DC">
      <w:pPr>
        <w:rPr>
          <w:sz w:val="18"/>
        </w:rPr>
      </w:pPr>
      <w:r>
        <w:rPr>
          <w:rStyle w:val="ac"/>
          <w:sz w:val="20"/>
        </w:rPr>
        <w:footnoteRef/>
      </w:r>
      <w:r>
        <w:rPr>
          <w:sz w:val="20"/>
        </w:rP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3040BE" w:rsidRDefault="003040BE" w:rsidP="00DD02DC">
      <w:pPr>
        <w:rPr>
          <w:sz w:val="18"/>
        </w:rPr>
      </w:pPr>
      <w:bookmarkStart w:id="40" w:name="sub_1041"/>
      <w:r>
        <w:rPr>
          <w:sz w:val="18"/>
        </w:rPr>
        <w:t>а) 10 процентов цены контракта в случае, если цена контракта не превышает 3 млн. рублей;</w:t>
      </w:r>
    </w:p>
    <w:p w:rsidR="003040BE" w:rsidRDefault="003040BE" w:rsidP="00DD02DC">
      <w:pPr>
        <w:rPr>
          <w:sz w:val="18"/>
        </w:rPr>
      </w:pPr>
      <w:bookmarkStart w:id="41" w:name="sub_1042"/>
      <w:bookmarkEnd w:id="40"/>
      <w:r>
        <w:rPr>
          <w:sz w:val="18"/>
        </w:rPr>
        <w:t>б) 5 процентов цены контракта в случае, если цена контракта составляет от 3 млн. рублей до 50 млн. рублей;</w:t>
      </w:r>
    </w:p>
    <w:p w:rsidR="003040BE" w:rsidRDefault="003040BE" w:rsidP="00DD02DC">
      <w:pPr>
        <w:rPr>
          <w:sz w:val="18"/>
        </w:rPr>
      </w:pPr>
      <w:bookmarkStart w:id="42" w:name="sub_1043"/>
      <w:bookmarkEnd w:id="41"/>
      <w:r>
        <w:rPr>
          <w:sz w:val="18"/>
        </w:rPr>
        <w:t>в) 1 процент цены контракта в случае, если цена контракта составляет от 50 млн. рублей до 100 млн. рублей;</w:t>
      </w:r>
    </w:p>
    <w:p w:rsidR="003040BE" w:rsidRDefault="003040BE" w:rsidP="00DD02DC">
      <w:bookmarkStart w:id="43" w:name="sub_1044"/>
      <w:bookmarkEnd w:id="42"/>
      <w:r>
        <w:rPr>
          <w:sz w:val="18"/>
        </w:rPr>
        <w:t>г) 0,5 процента цены контракта в случае, если цена контракта превышает 100 млн. рублей.</w:t>
      </w:r>
      <w:bookmarkEnd w:id="43"/>
    </w:p>
  </w:footnote>
  <w:footnote w:id="6">
    <w:p w:rsidR="003040BE" w:rsidRDefault="003040BE" w:rsidP="00DD02DC">
      <w:pPr>
        <w:pStyle w:val="a5"/>
        <w:rPr>
          <w:sz w:val="14"/>
        </w:rPr>
      </w:pPr>
      <w:r>
        <w:rPr>
          <w:rStyle w:val="ac"/>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7">
    <w:p w:rsidR="003040BE" w:rsidRDefault="003040BE" w:rsidP="00DD02DC">
      <w:pPr>
        <w:spacing w:line="240" w:lineRule="auto"/>
        <w:rPr>
          <w:sz w:val="18"/>
        </w:rPr>
      </w:pPr>
      <w:r>
        <w:rPr>
          <w:rStyle w:val="ac"/>
          <w:sz w:val="18"/>
        </w:rPr>
        <w:footnoteRef/>
      </w:r>
      <w: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3040BE" w:rsidRDefault="003040BE" w:rsidP="00DD02DC">
      <w:pPr>
        <w:spacing w:line="240" w:lineRule="auto"/>
        <w:rPr>
          <w:sz w:val="18"/>
        </w:rPr>
      </w:pPr>
      <w:bookmarkStart w:id="44" w:name="sub_1051"/>
      <w:r>
        <w:rPr>
          <w:sz w:val="18"/>
        </w:rPr>
        <w:t>а) 2,5 процента цены контракта в случае, если цена контракта не превышает 3 млн. рублей;</w:t>
      </w:r>
    </w:p>
    <w:p w:rsidR="003040BE" w:rsidRDefault="003040BE" w:rsidP="00DD02DC">
      <w:pPr>
        <w:spacing w:line="240" w:lineRule="auto"/>
        <w:rPr>
          <w:sz w:val="18"/>
        </w:rPr>
      </w:pPr>
      <w:bookmarkStart w:id="45" w:name="sub_1052"/>
      <w:bookmarkEnd w:id="44"/>
      <w:r>
        <w:rPr>
          <w:sz w:val="18"/>
        </w:rPr>
        <w:t>б) 2 процента цены контракта в случае, если цена контракта составляет от 3 млн. рублей до 50 млн. рублей;</w:t>
      </w:r>
    </w:p>
    <w:p w:rsidR="003040BE" w:rsidRDefault="003040BE" w:rsidP="00DD02DC">
      <w:pPr>
        <w:spacing w:line="240" w:lineRule="auto"/>
        <w:rPr>
          <w:sz w:val="18"/>
        </w:rPr>
      </w:pPr>
      <w:bookmarkStart w:id="46" w:name="sub_1053"/>
      <w:bookmarkEnd w:id="45"/>
      <w:r>
        <w:rPr>
          <w:sz w:val="18"/>
        </w:rPr>
        <w:t>в) 1,5 процента цены контракта в случае, если цена контракта составляет от 50 млн. рублей до 100 млн. рублей;</w:t>
      </w:r>
    </w:p>
    <w:p w:rsidR="003040BE" w:rsidRDefault="003040BE" w:rsidP="00DD02DC">
      <w:pPr>
        <w:spacing w:line="240" w:lineRule="auto"/>
        <w:rPr>
          <w:sz w:val="18"/>
        </w:rPr>
      </w:pPr>
      <w:bookmarkStart w:id="47" w:name="sub_1054"/>
      <w:bookmarkEnd w:id="46"/>
      <w:r>
        <w:rPr>
          <w:sz w:val="18"/>
        </w:rPr>
        <w:t>г) 0,5 процента цены контракта в случае, если цена контракта превышает 100 млн. рублей.</w:t>
      </w:r>
      <w:bookmarkEnd w:id="47"/>
    </w:p>
    <w:p w:rsidR="003040BE" w:rsidRDefault="003040BE" w:rsidP="00DD02DC">
      <w:pPr>
        <w:pStyle w:val="a5"/>
      </w:pPr>
    </w:p>
  </w:footnote>
  <w:footnote w:id="8">
    <w:p w:rsidR="003040BE" w:rsidRDefault="003040BE" w:rsidP="00DD02DC">
      <w:pPr>
        <w:pStyle w:val="a5"/>
        <w:rPr>
          <w:sz w:val="16"/>
        </w:rPr>
      </w:pPr>
      <w:r>
        <w:rPr>
          <w:rStyle w:val="ac"/>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720"/>
        </w:tabs>
        <w:ind w:left="72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2DC"/>
    <w:rsid w:val="000D2664"/>
    <w:rsid w:val="000D77A1"/>
    <w:rsid w:val="00184624"/>
    <w:rsid w:val="00200032"/>
    <w:rsid w:val="00282F05"/>
    <w:rsid w:val="002E7832"/>
    <w:rsid w:val="003040BE"/>
    <w:rsid w:val="0033135D"/>
    <w:rsid w:val="003375EA"/>
    <w:rsid w:val="003B74F4"/>
    <w:rsid w:val="003F4126"/>
    <w:rsid w:val="004326A9"/>
    <w:rsid w:val="00500FC1"/>
    <w:rsid w:val="005F718E"/>
    <w:rsid w:val="0064388D"/>
    <w:rsid w:val="00824D5E"/>
    <w:rsid w:val="009722DC"/>
    <w:rsid w:val="009B3D71"/>
    <w:rsid w:val="00A02C66"/>
    <w:rsid w:val="00A91317"/>
    <w:rsid w:val="00B362D7"/>
    <w:rsid w:val="00C736A6"/>
    <w:rsid w:val="00CB626A"/>
    <w:rsid w:val="00DD02DC"/>
    <w:rsid w:val="00E11E20"/>
    <w:rsid w:val="00FF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F0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02D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DD02D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DD02DC"/>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unhideWhenUsed/>
    <w:qFormat/>
    <w:rsid w:val="00DD02DC"/>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02D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DD02DC"/>
    <w:rPr>
      <w:rFonts w:ascii="Times New Roman" w:eastAsia="Times New Roman" w:hAnsi="Times New Roman" w:cs="Times New Roman"/>
      <w:b/>
      <w:bCs/>
      <w:sz w:val="30"/>
      <w:szCs w:val="30"/>
    </w:rPr>
  </w:style>
  <w:style w:type="character" w:customStyle="1" w:styleId="30">
    <w:name w:val="Заголовок 3 Знак"/>
    <w:basedOn w:val="a0"/>
    <w:link w:val="3"/>
    <w:rsid w:val="00DD02DC"/>
    <w:rPr>
      <w:rFonts w:ascii="Arial" w:eastAsia="Times New Roman" w:hAnsi="Arial" w:cs="Times New Roman"/>
      <w:b/>
      <w:bCs/>
      <w:sz w:val="24"/>
      <w:szCs w:val="24"/>
    </w:rPr>
  </w:style>
  <w:style w:type="character" w:customStyle="1" w:styleId="40">
    <w:name w:val="Заголовок 4 Знак"/>
    <w:basedOn w:val="a0"/>
    <w:link w:val="4"/>
    <w:rsid w:val="00DD02DC"/>
    <w:rPr>
      <w:rFonts w:ascii="Arial" w:eastAsia="Times New Roman" w:hAnsi="Arial" w:cs="Times New Roman"/>
      <w:sz w:val="24"/>
      <w:szCs w:val="24"/>
    </w:rPr>
  </w:style>
  <w:style w:type="character" w:styleId="a3">
    <w:name w:val="Hyperlink"/>
    <w:unhideWhenUsed/>
    <w:rsid w:val="00DD02DC"/>
    <w:rPr>
      <w:color w:val="0000FF"/>
      <w:u w:val="single"/>
    </w:rPr>
  </w:style>
  <w:style w:type="paragraph" w:styleId="a4">
    <w:name w:val="Normal (Web)"/>
    <w:basedOn w:val="a"/>
    <w:uiPriority w:val="99"/>
    <w:unhideWhenUsed/>
    <w:rsid w:val="00DD02D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DD02D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DD02DC"/>
    <w:rPr>
      <w:rFonts w:ascii="Times New Roman" w:eastAsia="Times New Roman" w:hAnsi="Times New Roman" w:cs="Times New Roman"/>
      <w:sz w:val="20"/>
      <w:szCs w:val="20"/>
    </w:rPr>
  </w:style>
  <w:style w:type="paragraph" w:styleId="a7">
    <w:name w:val="Body Text"/>
    <w:basedOn w:val="a"/>
    <w:link w:val="a8"/>
    <w:uiPriority w:val="99"/>
    <w:semiHidden/>
    <w:unhideWhenUsed/>
    <w:rsid w:val="00DD02DC"/>
    <w:pPr>
      <w:spacing w:after="120" w:line="288" w:lineRule="auto"/>
      <w:ind w:firstLine="567"/>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semiHidden/>
    <w:rsid w:val="00DD02DC"/>
    <w:rPr>
      <w:rFonts w:ascii="Times New Roman" w:eastAsia="Times New Roman" w:hAnsi="Times New Roman" w:cs="Times New Roman"/>
      <w:sz w:val="28"/>
      <w:szCs w:val="28"/>
    </w:rPr>
  </w:style>
  <w:style w:type="paragraph" w:styleId="a9">
    <w:name w:val="Date"/>
    <w:basedOn w:val="a"/>
    <w:next w:val="a"/>
    <w:link w:val="aa"/>
    <w:uiPriority w:val="99"/>
    <w:unhideWhenUsed/>
    <w:rsid w:val="00DD02DC"/>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0"/>
    <w:link w:val="a9"/>
    <w:uiPriority w:val="99"/>
    <w:rsid w:val="00DD02DC"/>
    <w:rPr>
      <w:rFonts w:ascii="Times New Roman" w:eastAsia="Times New Roman" w:hAnsi="Times New Roman" w:cs="Times New Roman"/>
      <w:sz w:val="24"/>
      <w:szCs w:val="24"/>
    </w:rPr>
  </w:style>
  <w:style w:type="character" w:customStyle="1" w:styleId="ConsPlusNormal">
    <w:name w:val="ConsPlusNormal Знак"/>
    <w:link w:val="ConsPlusNormal0"/>
    <w:locked/>
    <w:rsid w:val="00DD02DC"/>
    <w:rPr>
      <w:rFonts w:ascii="Arial" w:eastAsia="Times New Roman" w:hAnsi="Arial" w:cs="Arial"/>
      <w:sz w:val="20"/>
      <w:szCs w:val="20"/>
    </w:rPr>
  </w:style>
  <w:style w:type="paragraph" w:customStyle="1" w:styleId="ConsPlusNormal0">
    <w:name w:val="ConsPlusNormal"/>
    <w:link w:val="ConsPlusNormal"/>
    <w:rsid w:val="00DD02D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Обычный + по ширине"/>
    <w:basedOn w:val="a"/>
    <w:uiPriority w:val="99"/>
    <w:rsid w:val="00DD02DC"/>
    <w:pPr>
      <w:spacing w:after="0" w:line="240" w:lineRule="auto"/>
      <w:jc w:val="both"/>
    </w:pPr>
    <w:rPr>
      <w:rFonts w:ascii="Times New Roman" w:eastAsia="Times New Roman" w:hAnsi="Times New Roman" w:cs="Times New Roman"/>
      <w:sz w:val="24"/>
      <w:szCs w:val="24"/>
    </w:rPr>
  </w:style>
  <w:style w:type="paragraph" w:customStyle="1" w:styleId="ConsNormal">
    <w:name w:val="ConsNormal"/>
    <w:uiPriority w:val="99"/>
    <w:rsid w:val="00DD02D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footnote reference"/>
    <w:basedOn w:val="a0"/>
    <w:semiHidden/>
    <w:unhideWhenUsed/>
    <w:rsid w:val="00DD02DC"/>
    <w:rPr>
      <w:rFonts w:ascii="Times New Roman" w:hAnsi="Times New Roman" w:cs="Times New Roman" w:hint="default"/>
      <w:vertAlign w:val="superscript"/>
    </w:rPr>
  </w:style>
  <w:style w:type="paragraph" w:customStyle="1" w:styleId="31">
    <w:name w:val="Основной текст с отступом 31"/>
    <w:basedOn w:val="a"/>
    <w:rsid w:val="004326A9"/>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88171;fld=134;dst=100020"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DD9E-1586-45A8-9699-C90994F1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11372</Words>
  <Characters>64825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Болдырева Оксана Владиславовна</cp:lastModifiedBy>
  <cp:revision>16</cp:revision>
  <cp:lastPrinted>2015-07-22T09:11:00Z</cp:lastPrinted>
  <dcterms:created xsi:type="dcterms:W3CDTF">2015-07-14T07:52:00Z</dcterms:created>
  <dcterms:modified xsi:type="dcterms:W3CDTF">2015-07-29T04:49:00Z</dcterms:modified>
</cp:coreProperties>
</file>