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D6" w:rsidRDefault="00B224D6" w:rsidP="000D3243">
      <w:pPr>
        <w:jc w:val="center"/>
        <w:rPr>
          <w:b/>
          <w:sz w:val="24"/>
        </w:rPr>
      </w:pPr>
    </w:p>
    <w:p w:rsidR="00B224D6" w:rsidRDefault="00B224D6" w:rsidP="000D3243">
      <w:pPr>
        <w:jc w:val="center"/>
        <w:rPr>
          <w:b/>
          <w:sz w:val="24"/>
        </w:rPr>
      </w:pPr>
    </w:p>
    <w:p w:rsidR="000D3243" w:rsidRDefault="000D3243" w:rsidP="000D3243">
      <w:pPr>
        <w:jc w:val="center"/>
        <w:rPr>
          <w:b/>
          <w:sz w:val="24"/>
        </w:rPr>
      </w:pPr>
      <w:r>
        <w:rPr>
          <w:b/>
          <w:sz w:val="24"/>
        </w:rPr>
        <w:t xml:space="preserve">Муниципальное образование  городской округ –город </w:t>
      </w:r>
      <w:proofErr w:type="spellStart"/>
      <w:r>
        <w:rPr>
          <w:b/>
          <w:sz w:val="24"/>
        </w:rPr>
        <w:t>Югорск</w:t>
      </w:r>
      <w:proofErr w:type="spellEnd"/>
    </w:p>
    <w:p w:rsidR="000D3243" w:rsidRDefault="000D3243" w:rsidP="000D3243">
      <w:pPr>
        <w:jc w:val="center"/>
        <w:rPr>
          <w:b/>
          <w:sz w:val="24"/>
        </w:rPr>
      </w:pPr>
      <w:r>
        <w:rPr>
          <w:b/>
          <w:sz w:val="24"/>
        </w:rPr>
        <w:t xml:space="preserve">Администрация города </w:t>
      </w:r>
      <w:proofErr w:type="spellStart"/>
      <w:r>
        <w:rPr>
          <w:b/>
          <w:sz w:val="24"/>
        </w:rPr>
        <w:t>Югорска</w:t>
      </w:r>
      <w:proofErr w:type="spellEnd"/>
    </w:p>
    <w:p w:rsidR="000D3243" w:rsidRDefault="000D3243" w:rsidP="000D3243">
      <w:pPr>
        <w:jc w:val="center"/>
        <w:rPr>
          <w:b/>
          <w:sz w:val="24"/>
        </w:rPr>
      </w:pPr>
      <w:r>
        <w:rPr>
          <w:b/>
          <w:sz w:val="24"/>
        </w:rPr>
        <w:t>ПРОТОКОЛ</w:t>
      </w:r>
    </w:p>
    <w:p w:rsidR="000D3243" w:rsidRDefault="000D3243" w:rsidP="000D3243">
      <w:pPr>
        <w:jc w:val="center"/>
        <w:rPr>
          <w:b/>
          <w:sz w:val="24"/>
        </w:rPr>
      </w:pPr>
      <w:r>
        <w:rPr>
          <w:b/>
          <w:sz w:val="24"/>
        </w:rPr>
        <w:t>подведения итогов аукциона в электронной форме</w:t>
      </w:r>
    </w:p>
    <w:p w:rsidR="000D3243" w:rsidRDefault="000D3243" w:rsidP="000D3243">
      <w:pPr>
        <w:rPr>
          <w:sz w:val="24"/>
          <w:szCs w:val="24"/>
        </w:rPr>
      </w:pPr>
    </w:p>
    <w:p w:rsidR="000D3243" w:rsidRDefault="000D3243" w:rsidP="000D3243">
      <w:pPr>
        <w:jc w:val="both"/>
        <w:rPr>
          <w:rFonts w:ascii="PT Astra Serif" w:hAnsi="PT Astra Serif"/>
          <w:sz w:val="24"/>
        </w:rPr>
      </w:pPr>
      <w:r>
        <w:rPr>
          <w:rFonts w:ascii="PT Astra Serif" w:hAnsi="PT Astra Serif"/>
          <w:sz w:val="24"/>
        </w:rPr>
        <w:t>«04» февраля 2021 г.                                                                                             № 0187300005821000008-3</w:t>
      </w:r>
    </w:p>
    <w:p w:rsidR="000D3243" w:rsidRDefault="000D3243" w:rsidP="000D3243">
      <w:pPr>
        <w:jc w:val="both"/>
        <w:rPr>
          <w:rFonts w:ascii="PT Astra Serif" w:hAnsi="PT Astra Serif"/>
          <w:sz w:val="24"/>
        </w:rPr>
      </w:pPr>
    </w:p>
    <w:p w:rsidR="000D3243" w:rsidRPr="00560FF5" w:rsidRDefault="000D3243" w:rsidP="000D3243">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0D3243" w:rsidRPr="00560FF5" w:rsidRDefault="000D3243" w:rsidP="000D3243">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0D3243" w:rsidRPr="00560FF5" w:rsidRDefault="000D3243" w:rsidP="000D3243">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D3243" w:rsidRPr="00560FF5" w:rsidRDefault="000D3243" w:rsidP="000D3243">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0D3243" w:rsidRPr="00560FF5" w:rsidRDefault="000D3243" w:rsidP="000D324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0D3243" w:rsidRPr="00560FF5" w:rsidRDefault="000D3243" w:rsidP="000D324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0D3243" w:rsidRPr="00560FF5" w:rsidRDefault="000D3243" w:rsidP="000D324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0D3243" w:rsidRPr="00560FF5" w:rsidRDefault="000D3243" w:rsidP="000D3243">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0D3243" w:rsidRPr="00560FF5" w:rsidRDefault="000D3243" w:rsidP="000D3243">
      <w:pPr>
        <w:jc w:val="both"/>
        <w:rPr>
          <w:rFonts w:ascii="PT Astra Serif" w:hAnsi="PT Astra Serif"/>
          <w:sz w:val="24"/>
          <w:szCs w:val="24"/>
        </w:rPr>
      </w:pPr>
      <w:r w:rsidRPr="00560FF5">
        <w:rPr>
          <w:rFonts w:ascii="PT Astra Serif" w:hAnsi="PT Astra Serif"/>
          <w:sz w:val="24"/>
          <w:szCs w:val="24"/>
        </w:rPr>
        <w:t>Всего присутствовали 5 членов комиссии из 8.</w:t>
      </w:r>
    </w:p>
    <w:p w:rsidR="000D3243" w:rsidRPr="00560FF5" w:rsidRDefault="000D3243" w:rsidP="000D3243">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  Смирнова Ольга Владимировна, бухгалтер МБОУ «Гимназия».</w:t>
      </w:r>
    </w:p>
    <w:p w:rsidR="000D3243" w:rsidRPr="00560FF5" w:rsidRDefault="000D3243" w:rsidP="000D3243">
      <w:pPr>
        <w:jc w:val="both"/>
        <w:rPr>
          <w:rFonts w:ascii="PT Astra Serif" w:hAnsi="PT Astra Serif"/>
          <w:sz w:val="24"/>
          <w:szCs w:val="24"/>
        </w:rPr>
      </w:pPr>
      <w:r w:rsidRPr="00560FF5">
        <w:rPr>
          <w:rFonts w:ascii="PT Astra Serif" w:hAnsi="PT Astra Serif"/>
          <w:sz w:val="24"/>
          <w:szCs w:val="24"/>
        </w:rPr>
        <w:t>1.Наименование аукциона: аукцион в электронной форме № 0187300005821000008 среди субъектов малого предпринимательства и социально ориентированных некоммерческих организации на право заключения гражданско-правового договора на поставку крупы, кофе, чая.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D3243" w:rsidRPr="00560FF5" w:rsidTr="00C105C1">
        <w:trPr>
          <w:tblCellSpacing w:w="15" w:type="dxa"/>
        </w:trPr>
        <w:tc>
          <w:tcPr>
            <w:tcW w:w="0" w:type="auto"/>
            <w:vAlign w:val="center"/>
            <w:hideMark/>
          </w:tcPr>
          <w:p w:rsidR="000D3243" w:rsidRPr="00560FF5" w:rsidRDefault="000D3243" w:rsidP="00C105C1">
            <w:pPr>
              <w:widowControl/>
              <w:rPr>
                <w:rFonts w:ascii="PT Astra Serif" w:hAnsi="PT Astra Serif"/>
                <w:sz w:val="24"/>
                <w:szCs w:val="24"/>
              </w:rPr>
            </w:pPr>
          </w:p>
        </w:tc>
        <w:tc>
          <w:tcPr>
            <w:tcW w:w="0" w:type="auto"/>
            <w:vAlign w:val="center"/>
            <w:hideMark/>
          </w:tcPr>
          <w:p w:rsidR="000D3243" w:rsidRPr="00560FF5" w:rsidRDefault="000D3243" w:rsidP="00C105C1">
            <w:pPr>
              <w:widowControl/>
              <w:rPr>
                <w:rFonts w:ascii="PT Astra Serif" w:hAnsi="PT Astra Serif"/>
                <w:sz w:val="24"/>
                <w:szCs w:val="24"/>
              </w:rPr>
            </w:pPr>
          </w:p>
        </w:tc>
      </w:tr>
    </w:tbl>
    <w:p w:rsidR="000D3243" w:rsidRPr="00560FF5" w:rsidRDefault="000D3243" w:rsidP="000D3243">
      <w:pPr>
        <w:jc w:val="both"/>
        <w:rPr>
          <w:rFonts w:ascii="PT Astra Serif" w:hAnsi="PT Astra Serif"/>
          <w:sz w:val="24"/>
          <w:szCs w:val="24"/>
        </w:rPr>
      </w:pPr>
      <w:r w:rsidRPr="00560FF5">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60FF5">
          <w:rPr>
            <w:rStyle w:val="a3"/>
            <w:rFonts w:ascii="PT Astra Serif" w:hAnsi="PT Astra Serif"/>
            <w:color w:val="auto"/>
            <w:sz w:val="24"/>
            <w:szCs w:val="24"/>
            <w:u w:val="none"/>
          </w:rPr>
          <w:t>http://zakupki.gov.ru/</w:t>
        </w:r>
      </w:hyperlink>
      <w:r w:rsidRPr="00560FF5">
        <w:rPr>
          <w:rFonts w:ascii="PT Astra Serif" w:hAnsi="PT Astra Serif"/>
          <w:sz w:val="24"/>
          <w:szCs w:val="24"/>
        </w:rPr>
        <w:t xml:space="preserve">, код аукциона 0187300005821000008. </w:t>
      </w:r>
    </w:p>
    <w:p w:rsidR="000D3243" w:rsidRPr="00560FF5" w:rsidRDefault="000D3243" w:rsidP="000D3243">
      <w:pPr>
        <w:jc w:val="both"/>
        <w:rPr>
          <w:rFonts w:ascii="PT Astra Serif" w:hAnsi="PT Astra Serif"/>
          <w:sz w:val="24"/>
          <w:szCs w:val="24"/>
        </w:rPr>
      </w:pPr>
      <w:r w:rsidRPr="00560FF5">
        <w:rPr>
          <w:rFonts w:ascii="PT Astra Serif" w:hAnsi="PT Astra Serif"/>
          <w:sz w:val="24"/>
          <w:szCs w:val="24"/>
        </w:rPr>
        <w:t>Идентификационный код закупки: 213862200101186220100100120010000244.</w:t>
      </w:r>
    </w:p>
    <w:p w:rsidR="000D3243" w:rsidRPr="00560FF5" w:rsidRDefault="000D3243" w:rsidP="000D3243">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2. Заказчик: МУНИЦИПАЛЬНОЕ БЮДЖЕТНОЕ ОБЩЕОБРАЗОВАТЕЛЬНОЕ УЧРЕЖДЕНИЕ "ГИМНАЗИЯ"</w:t>
      </w:r>
      <w:r w:rsidRPr="00560FF5">
        <w:rPr>
          <w:rFonts w:ascii="PT Astra Serif" w:hAnsi="PT Astra Serif"/>
          <w:spacing w:val="-6"/>
          <w:sz w:val="24"/>
          <w:szCs w:val="24"/>
        </w:rPr>
        <w:t>.</w:t>
      </w:r>
      <w:r w:rsidRPr="00560FF5">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sidRPr="00560FF5">
        <w:rPr>
          <w:rFonts w:ascii="PT Astra Serif" w:hAnsi="PT Astra Serif"/>
          <w:sz w:val="24"/>
          <w:szCs w:val="24"/>
        </w:rPr>
        <w:t>Югорск</w:t>
      </w:r>
      <w:proofErr w:type="spellEnd"/>
      <w:r w:rsidRPr="00560FF5">
        <w:rPr>
          <w:rFonts w:ascii="PT Astra Serif" w:hAnsi="PT Astra Serif"/>
          <w:sz w:val="24"/>
          <w:szCs w:val="24"/>
        </w:rPr>
        <w:t>, ул. Мира, 6.</w:t>
      </w:r>
    </w:p>
    <w:p w:rsidR="000D3243" w:rsidRPr="00507533" w:rsidRDefault="000D3243" w:rsidP="000D3243">
      <w:pPr>
        <w:jc w:val="both"/>
        <w:rPr>
          <w:rFonts w:ascii="PT Astra Serif" w:hAnsi="PT Astra Serif"/>
          <w:sz w:val="24"/>
          <w:szCs w:val="24"/>
        </w:rPr>
      </w:pPr>
      <w:r w:rsidRPr="00560FF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февраля 2021 года, по адресу: ул. 40 лет Победы, 11, г. </w:t>
      </w:r>
      <w:proofErr w:type="spellStart"/>
      <w:r w:rsidRPr="00560FF5">
        <w:rPr>
          <w:rFonts w:ascii="PT Astra Serif" w:hAnsi="PT Astra Serif"/>
          <w:sz w:val="24"/>
          <w:szCs w:val="24"/>
        </w:rPr>
        <w:t>Югорск</w:t>
      </w:r>
      <w:proofErr w:type="spellEnd"/>
      <w:r w:rsidRPr="00560FF5">
        <w:rPr>
          <w:rFonts w:ascii="PT Astra Serif" w:hAnsi="PT Astra Serif"/>
          <w:sz w:val="24"/>
          <w:szCs w:val="24"/>
        </w:rPr>
        <w:t>, Ханты-Мансийский  автономный  округ-Югра, Тюменская область</w:t>
      </w:r>
      <w:r w:rsidRPr="00507533">
        <w:rPr>
          <w:rFonts w:ascii="PT Astra Serif" w:hAnsi="PT Astra Serif"/>
          <w:sz w:val="24"/>
          <w:szCs w:val="24"/>
        </w:rPr>
        <w:t>.</w:t>
      </w:r>
    </w:p>
    <w:p w:rsidR="000D3243" w:rsidRDefault="000D3243" w:rsidP="000D3243">
      <w:pPr>
        <w:jc w:val="both"/>
        <w:rPr>
          <w:sz w:val="24"/>
        </w:rPr>
      </w:pPr>
      <w:r w:rsidRPr="009B4EEC">
        <w:rPr>
          <w:rFonts w:ascii="PT Astra Serif" w:hAnsi="PT Astra Serif"/>
          <w:sz w:val="24"/>
          <w:szCs w:val="24"/>
        </w:rPr>
        <w:t xml:space="preserve">4. На основании протокола проведения аукциона в электронной форме от </w:t>
      </w:r>
      <w:r>
        <w:rPr>
          <w:rFonts w:ascii="PT Astra Serif" w:hAnsi="PT Astra Serif"/>
          <w:sz w:val="24"/>
          <w:szCs w:val="24"/>
        </w:rPr>
        <w:t>03</w:t>
      </w:r>
      <w:r w:rsidRPr="009B4EEC">
        <w:rPr>
          <w:rFonts w:ascii="PT Astra Serif" w:hAnsi="PT Astra Serif"/>
          <w:sz w:val="24"/>
          <w:szCs w:val="24"/>
        </w:rPr>
        <w:t>.0</w:t>
      </w:r>
      <w:r>
        <w:rPr>
          <w:rFonts w:ascii="PT Astra Serif" w:hAnsi="PT Astra Serif"/>
          <w:sz w:val="24"/>
          <w:szCs w:val="24"/>
        </w:rPr>
        <w:t>2</w:t>
      </w:r>
      <w:r w:rsidRPr="009B4EEC">
        <w:rPr>
          <w:rFonts w:ascii="PT Astra Serif" w:hAnsi="PT Astra Serif"/>
          <w:sz w:val="24"/>
          <w:szCs w:val="24"/>
        </w:rPr>
        <w:t xml:space="preserve">.2021 </w:t>
      </w:r>
      <w:r>
        <w:rPr>
          <w:sz w:val="24"/>
        </w:rPr>
        <w:t xml:space="preserve">комиссией была рассмотрена вторая часть заявки следующего участника аукциона в электронной форме: </w:t>
      </w:r>
    </w:p>
    <w:p w:rsidR="00B224D6" w:rsidRDefault="00B224D6" w:rsidP="000D3243">
      <w:pPr>
        <w:jc w:val="both"/>
        <w:rPr>
          <w:sz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9"/>
        <w:gridCol w:w="1701"/>
      </w:tblGrid>
      <w:tr w:rsidR="000D3243" w:rsidTr="00C105C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0D3243" w:rsidRPr="00B224D6" w:rsidRDefault="000D3243" w:rsidP="00C105C1">
            <w:pPr>
              <w:spacing w:line="276" w:lineRule="auto"/>
              <w:jc w:val="center"/>
              <w:rPr>
                <w:b/>
                <w:sz w:val="22"/>
                <w:szCs w:val="22"/>
              </w:rPr>
            </w:pPr>
            <w:r w:rsidRPr="00B224D6">
              <w:rPr>
                <w:b/>
                <w:sz w:val="22"/>
                <w:szCs w:val="22"/>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0D3243" w:rsidRPr="00B224D6" w:rsidRDefault="000D3243" w:rsidP="00C105C1">
            <w:pPr>
              <w:spacing w:after="200" w:line="276" w:lineRule="auto"/>
              <w:jc w:val="center"/>
              <w:rPr>
                <w:b/>
                <w:sz w:val="22"/>
                <w:szCs w:val="22"/>
              </w:rPr>
            </w:pPr>
            <w:r w:rsidRPr="00B224D6">
              <w:rPr>
                <w:b/>
                <w:sz w:val="22"/>
                <w:szCs w:val="22"/>
              </w:rPr>
              <w:t>Идентификационный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0D3243" w:rsidRPr="00B224D6" w:rsidRDefault="000D3243" w:rsidP="00C105C1">
            <w:pPr>
              <w:ind w:firstLine="175"/>
              <w:jc w:val="center"/>
              <w:rPr>
                <w:b/>
                <w:sz w:val="22"/>
                <w:szCs w:val="22"/>
              </w:rPr>
            </w:pPr>
            <w:r w:rsidRPr="00B224D6">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Borders>
              <w:top w:val="single" w:sz="6" w:space="0" w:color="auto"/>
              <w:left w:val="single" w:sz="6" w:space="0" w:color="auto"/>
              <w:bottom w:val="single" w:sz="6" w:space="0" w:color="auto"/>
              <w:right w:val="single" w:sz="6" w:space="0" w:color="auto"/>
            </w:tcBorders>
            <w:hideMark/>
          </w:tcPr>
          <w:p w:rsidR="000D3243" w:rsidRPr="00B224D6" w:rsidRDefault="000D3243" w:rsidP="00C105C1">
            <w:pPr>
              <w:spacing w:after="200" w:line="276" w:lineRule="auto"/>
              <w:jc w:val="center"/>
              <w:rPr>
                <w:b/>
                <w:sz w:val="22"/>
                <w:szCs w:val="22"/>
              </w:rPr>
            </w:pPr>
            <w:r w:rsidRPr="00B224D6">
              <w:rPr>
                <w:b/>
                <w:sz w:val="22"/>
                <w:szCs w:val="22"/>
              </w:rPr>
              <w:t>Предложение участника аукциона о цене контракта, рублей</w:t>
            </w:r>
          </w:p>
        </w:tc>
      </w:tr>
      <w:tr w:rsidR="000D3243" w:rsidTr="00C105C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D3243" w:rsidRPr="000D3243" w:rsidRDefault="000D3243" w:rsidP="00C105C1">
            <w:pPr>
              <w:spacing w:after="200" w:line="276" w:lineRule="auto"/>
              <w:rPr>
                <w:rFonts w:ascii="PT Astra Serif" w:hAnsi="PT Astra Serif"/>
                <w:sz w:val="24"/>
                <w:szCs w:val="24"/>
              </w:rPr>
            </w:pPr>
            <w:r w:rsidRPr="000D3243">
              <w:rPr>
                <w:rFonts w:ascii="PT Astra Serif" w:hAnsi="PT Astra Serif"/>
                <w:sz w:val="24"/>
                <w:szCs w:val="24"/>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0D3243" w:rsidRPr="000D3243" w:rsidRDefault="000D3243" w:rsidP="00C105C1">
            <w:pPr>
              <w:spacing w:after="200" w:line="276" w:lineRule="auto"/>
              <w:rPr>
                <w:rFonts w:ascii="PT Astra Serif" w:hAnsi="PT Astra Serif"/>
                <w:sz w:val="24"/>
                <w:szCs w:val="24"/>
              </w:rPr>
            </w:pPr>
            <w:r w:rsidRPr="000D3243">
              <w:rPr>
                <w:rFonts w:ascii="PT Astra Serif" w:eastAsia="Calibri" w:hAnsi="PT Astra Serif" w:cs="Calibri"/>
                <w:color w:val="000000"/>
                <w:sz w:val="24"/>
                <w:szCs w:val="24"/>
              </w:rPr>
              <w:t>100</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2"/>
            </w:tblGrid>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0D3243">
                  <w:pPr>
                    <w:rPr>
                      <w:rFonts w:ascii="PT Astra Serif" w:eastAsia="Calibri" w:hAnsi="PT Astra Serif" w:cs="Calibri"/>
                      <w:color w:val="000000"/>
                      <w:sz w:val="24"/>
                      <w:szCs w:val="24"/>
                    </w:rPr>
                  </w:pPr>
                  <w:r w:rsidRPr="000D3243">
                    <w:rPr>
                      <w:rFonts w:ascii="PT Astra Serif" w:eastAsia="Calibri" w:hAnsi="PT Astra Serif" w:cs="Calibri"/>
                      <w:b/>
                      <w:bCs/>
                      <w:color w:val="000000"/>
                      <w:sz w:val="24"/>
                      <w:szCs w:val="24"/>
                    </w:rPr>
                    <w:t>ОБЩЕСТВО С ОГРАНИЧЕННОЙ ОТВЕТСТВЕННОСТЬЮ "ИСТОК"</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09.07.2019</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113686.71</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6658516476</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665801001</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620102, ОБЛ СВЕРДЛОВСКАЯ, Г ЕКАТЕРИНБУРГ, УЛ ПОСАДСКАЯ, СТР 21, ПОМЕЩЕНИЕ 173</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620102, ОБЛ СВЕРДЛОВСКАЯ, Г ЕКАТЕРИНБУРГ, УЛ ПОСАДСКАЯ, ДОМ 21, ПОМЕЩЕНИЕ 173</w:t>
                  </w:r>
                </w:p>
              </w:tc>
            </w:tr>
            <w:tr w:rsidR="000D3243" w:rsidRPr="000D3243" w:rsidTr="00C105C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243" w:rsidRPr="000D3243" w:rsidRDefault="000D3243" w:rsidP="00C105C1">
                  <w:pPr>
                    <w:rPr>
                      <w:rFonts w:ascii="PT Astra Serif" w:eastAsia="Calibri" w:hAnsi="PT Astra Serif" w:cs="Calibri"/>
                      <w:color w:val="000000"/>
                      <w:sz w:val="24"/>
                      <w:szCs w:val="24"/>
                    </w:rPr>
                  </w:pPr>
                  <w:r w:rsidRPr="000D3243">
                    <w:rPr>
                      <w:rFonts w:ascii="PT Astra Serif" w:eastAsia="Calibri" w:hAnsi="PT Astra Serif" w:cs="Calibri"/>
                      <w:color w:val="000000"/>
                      <w:sz w:val="24"/>
                      <w:szCs w:val="24"/>
                    </w:rPr>
                    <w:t>79049871113</w:t>
                  </w:r>
                </w:p>
              </w:tc>
            </w:tr>
          </w:tbl>
          <w:p w:rsidR="000D3243" w:rsidRPr="000D3243" w:rsidRDefault="000D3243" w:rsidP="00C105C1">
            <w:pPr>
              <w:jc w:val="both"/>
              <w:rPr>
                <w:rStyle w:val="textspanview"/>
                <w:rFonts w:ascii="PT Astra Serif" w:hAnsi="PT Astra Serif"/>
                <w:color w:val="FF0000"/>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0D3243" w:rsidRPr="000D3243" w:rsidRDefault="000D3243" w:rsidP="00C105C1">
            <w:pPr>
              <w:spacing w:after="200" w:line="276" w:lineRule="auto"/>
              <w:jc w:val="center"/>
              <w:rPr>
                <w:rFonts w:ascii="PT Astra Serif" w:hAnsi="PT Astra Serif"/>
                <w:color w:val="FF0000"/>
                <w:sz w:val="24"/>
                <w:szCs w:val="24"/>
              </w:rPr>
            </w:pPr>
            <w:r w:rsidRPr="000D3243">
              <w:rPr>
                <w:rFonts w:ascii="PT Astra Serif" w:eastAsia="Calibri" w:hAnsi="PT Astra Serif" w:cs="Calibri"/>
                <w:color w:val="000000"/>
                <w:sz w:val="24"/>
                <w:szCs w:val="24"/>
              </w:rPr>
              <w:t>113686.71</w:t>
            </w:r>
          </w:p>
        </w:tc>
      </w:tr>
    </w:tbl>
    <w:p w:rsidR="000D3243" w:rsidRDefault="000D3243" w:rsidP="000D3243">
      <w:pPr>
        <w:suppressAutoHyphens/>
        <w:ind w:left="-142"/>
        <w:jc w:val="both"/>
        <w:rPr>
          <w:sz w:val="24"/>
        </w:rPr>
      </w:pPr>
    </w:p>
    <w:p w:rsidR="000D3243" w:rsidRPr="006B6A7C" w:rsidRDefault="000D3243" w:rsidP="000D3243">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B6A7C">
        <w:rPr>
          <w:sz w:val="24"/>
        </w:rPr>
        <w:t>форме:</w:t>
      </w:r>
    </w:p>
    <w:p w:rsidR="000D3243" w:rsidRPr="006B6A7C" w:rsidRDefault="000D3243" w:rsidP="000D3243">
      <w:pPr>
        <w:suppressAutoHyphens/>
        <w:ind w:left="142"/>
        <w:jc w:val="both"/>
        <w:rPr>
          <w:bCs/>
          <w:sz w:val="24"/>
          <w:szCs w:val="24"/>
        </w:rPr>
      </w:pPr>
      <w:r w:rsidRPr="006B6A7C">
        <w:rPr>
          <w:sz w:val="24"/>
        </w:rPr>
        <w:t xml:space="preserve">- </w:t>
      </w:r>
      <w:r w:rsidRPr="006B6A7C">
        <w:rPr>
          <w:rFonts w:ascii="PT Astra Serif" w:eastAsia="Calibri" w:hAnsi="PT Astra Serif" w:cs="Calibri"/>
          <w:bCs/>
          <w:color w:val="000000"/>
          <w:sz w:val="24"/>
          <w:szCs w:val="24"/>
        </w:rPr>
        <w:t>ОБЩЕСТВО С ОГРАНИЧЕННОЙ ОТВЕТСТВЕННОСТЬЮ "ИСТОК"</w:t>
      </w:r>
      <w:r w:rsidRPr="006B6A7C">
        <w:rPr>
          <w:bCs/>
          <w:sz w:val="24"/>
          <w:szCs w:val="24"/>
        </w:rPr>
        <w:t>.</w:t>
      </w:r>
    </w:p>
    <w:p w:rsidR="000D3243" w:rsidRPr="006B6A7C" w:rsidRDefault="000D3243" w:rsidP="000D3243">
      <w:pPr>
        <w:suppressAutoHyphens/>
        <w:ind w:left="142"/>
        <w:jc w:val="both"/>
        <w:rPr>
          <w:sz w:val="24"/>
        </w:rPr>
      </w:pPr>
      <w:r w:rsidRPr="006B6A7C">
        <w:rPr>
          <w:sz w:val="24"/>
        </w:rPr>
        <w:t xml:space="preserve">6. 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0D3243" w:rsidRDefault="000D3243" w:rsidP="000D3243">
      <w:pPr>
        <w:suppressAutoHyphens/>
        <w:ind w:left="142"/>
        <w:jc w:val="both"/>
        <w:rPr>
          <w:sz w:val="24"/>
          <w:szCs w:val="24"/>
        </w:rPr>
      </w:pPr>
      <w:r w:rsidRPr="006B6A7C">
        <w:rPr>
          <w:sz w:val="24"/>
        </w:rPr>
        <w:t>7. В результате рассмотрения вторых частей заявок и на основании протокола проведения аукциона</w:t>
      </w:r>
      <w:r>
        <w:rPr>
          <w:sz w:val="24"/>
        </w:rPr>
        <w:t xml:space="preserve"> в электронной форме от 03.02.2021</w:t>
      </w:r>
      <w:r>
        <w:rPr>
          <w:color w:val="FF0000"/>
          <w:sz w:val="24"/>
        </w:rPr>
        <w:t xml:space="preserve">  </w:t>
      </w:r>
      <w:r>
        <w:rPr>
          <w:sz w:val="24"/>
          <w:szCs w:val="24"/>
        </w:rPr>
        <w:t xml:space="preserve">победителем  аукциона в электронной форме признается </w:t>
      </w:r>
      <w:r w:rsidRPr="006B6A7C">
        <w:rPr>
          <w:rFonts w:ascii="PT Astra Serif" w:eastAsia="Calibri" w:hAnsi="PT Astra Serif" w:cs="Calibri"/>
          <w:bCs/>
          <w:color w:val="000000"/>
          <w:sz w:val="24"/>
          <w:szCs w:val="24"/>
        </w:rPr>
        <w:t>ОБЩЕСТВО С ОГРАНИЧЕННОЙ ОТВЕТСТВЕННОСТЬЮ "ИСТОК"</w:t>
      </w:r>
      <w:r w:rsidRPr="006B6A7C">
        <w:rPr>
          <w:sz w:val="24"/>
          <w:szCs w:val="24"/>
        </w:rPr>
        <w:t>,</w:t>
      </w:r>
      <w:r>
        <w:rPr>
          <w:sz w:val="24"/>
          <w:szCs w:val="24"/>
        </w:rPr>
        <w:t xml:space="preserve">  с ценой гражданско-правового договора </w:t>
      </w:r>
      <w:r>
        <w:rPr>
          <w:rFonts w:ascii="Calibri" w:eastAsia="Calibri" w:hAnsi="Calibri" w:cs="Calibri"/>
          <w:color w:val="000000"/>
          <w:sz w:val="24"/>
          <w:szCs w:val="24"/>
        </w:rPr>
        <w:t xml:space="preserve">113686.71 </w:t>
      </w:r>
      <w:r>
        <w:rPr>
          <w:sz w:val="24"/>
          <w:szCs w:val="24"/>
        </w:rPr>
        <w:t xml:space="preserve">рублей. </w:t>
      </w:r>
    </w:p>
    <w:p w:rsidR="000D3243" w:rsidRDefault="000D3243" w:rsidP="000D3243">
      <w:pPr>
        <w:ind w:left="142" w:hanging="142"/>
        <w:jc w:val="both"/>
        <w:rPr>
          <w:sz w:val="24"/>
        </w:rPr>
      </w:pPr>
      <w:r>
        <w:rPr>
          <w:sz w:val="24"/>
          <w:szCs w:val="24"/>
        </w:rPr>
        <w:t xml:space="preserve">  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D3243" w:rsidRDefault="000D3243" w:rsidP="000D3243">
      <w:pPr>
        <w:jc w:val="center"/>
        <w:rPr>
          <w:sz w:val="22"/>
          <w:szCs w:val="22"/>
        </w:rPr>
      </w:pPr>
    </w:p>
    <w:p w:rsidR="000D3243" w:rsidRDefault="000D3243" w:rsidP="000D3243">
      <w:pPr>
        <w:jc w:val="center"/>
        <w:rPr>
          <w:sz w:val="22"/>
          <w:szCs w:val="22"/>
        </w:rPr>
      </w:pPr>
      <w:r>
        <w:rPr>
          <w:sz w:val="22"/>
          <w:szCs w:val="22"/>
        </w:rPr>
        <w:t xml:space="preserve">Сведения о решении </w:t>
      </w:r>
    </w:p>
    <w:p w:rsidR="000D3243" w:rsidRDefault="000D3243" w:rsidP="000D3243">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0D3243" w:rsidRDefault="000D3243" w:rsidP="000D3243">
      <w:pPr>
        <w:suppressAutoHyphens/>
        <w:jc w:val="both"/>
        <w:rPr>
          <w:b/>
        </w:rPr>
      </w:pPr>
    </w:p>
    <w:tbl>
      <w:tblPr>
        <w:tblW w:w="0" w:type="auto"/>
        <w:tblInd w:w="108" w:type="dxa"/>
        <w:tblLayout w:type="fixed"/>
        <w:tblLook w:val="01E0" w:firstRow="1" w:lastRow="1" w:firstColumn="1" w:lastColumn="1" w:noHBand="0" w:noVBand="0"/>
      </w:tblPr>
      <w:tblGrid>
        <w:gridCol w:w="4962"/>
        <w:gridCol w:w="2477"/>
        <w:gridCol w:w="2968"/>
      </w:tblGrid>
      <w:tr w:rsidR="000D3243" w:rsidTr="00C105C1">
        <w:tc>
          <w:tcPr>
            <w:tcW w:w="4962" w:type="dxa"/>
            <w:tcBorders>
              <w:top w:val="single" w:sz="4" w:space="0" w:color="auto"/>
              <w:left w:val="single" w:sz="4" w:space="0" w:color="auto"/>
              <w:bottom w:val="single" w:sz="4" w:space="0" w:color="auto"/>
              <w:right w:val="single" w:sz="4" w:space="0" w:color="auto"/>
            </w:tcBorders>
            <w:vAlign w:val="center"/>
            <w:hideMark/>
          </w:tcPr>
          <w:p w:rsidR="000D3243" w:rsidRPr="00B224D6" w:rsidRDefault="000D3243" w:rsidP="00C105C1">
            <w:pPr>
              <w:jc w:val="center"/>
              <w:rPr>
                <w:sz w:val="24"/>
                <w:szCs w:val="24"/>
              </w:rPr>
            </w:pPr>
            <w:r w:rsidRPr="00B224D6">
              <w:rPr>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D3243" w:rsidRPr="00B224D6" w:rsidRDefault="000D3243" w:rsidP="00C105C1">
            <w:pPr>
              <w:jc w:val="center"/>
              <w:rPr>
                <w:sz w:val="24"/>
                <w:szCs w:val="24"/>
              </w:rPr>
            </w:pPr>
            <w:r w:rsidRPr="00B224D6">
              <w:rPr>
                <w:sz w:val="24"/>
                <w:szCs w:val="24"/>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D3243" w:rsidRPr="00B224D6" w:rsidRDefault="000D3243" w:rsidP="00C105C1">
            <w:pPr>
              <w:jc w:val="center"/>
              <w:rPr>
                <w:sz w:val="24"/>
                <w:szCs w:val="24"/>
              </w:rPr>
            </w:pPr>
            <w:r w:rsidRPr="00B224D6">
              <w:rPr>
                <w:sz w:val="24"/>
                <w:szCs w:val="24"/>
              </w:rPr>
              <w:t>Член комиссии</w:t>
            </w:r>
          </w:p>
        </w:tc>
      </w:tr>
      <w:tr w:rsidR="000D3243" w:rsidTr="00C105C1">
        <w:tc>
          <w:tcPr>
            <w:tcW w:w="4962"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D3243" w:rsidRDefault="000D3243" w:rsidP="00C105C1">
            <w:pPr>
              <w:spacing w:after="200" w:line="276" w:lineRule="auto"/>
              <w:jc w:val="center"/>
              <w:rPr>
                <w:sz w:val="24"/>
                <w:szCs w:val="24"/>
                <w:lang w:eastAsia="en-US"/>
              </w:rPr>
            </w:pPr>
            <w:r>
              <w:rPr>
                <w:sz w:val="24"/>
                <w:lang w:eastAsia="en-US"/>
              </w:rPr>
              <w:t>С.Д. Голин</w:t>
            </w:r>
          </w:p>
        </w:tc>
      </w:tr>
      <w:tr w:rsidR="000D3243" w:rsidTr="00C105C1">
        <w:tc>
          <w:tcPr>
            <w:tcW w:w="4962"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D3243" w:rsidRDefault="000D3243" w:rsidP="00C105C1">
            <w:pPr>
              <w:spacing w:after="200" w:line="276" w:lineRule="auto"/>
              <w:jc w:val="center"/>
              <w:rPr>
                <w:sz w:val="24"/>
                <w:szCs w:val="24"/>
                <w:lang w:eastAsia="en-US"/>
              </w:rPr>
            </w:pPr>
            <w:r>
              <w:rPr>
                <w:sz w:val="24"/>
                <w:lang w:eastAsia="en-US"/>
              </w:rPr>
              <w:t>Н.А. Морозова</w:t>
            </w:r>
          </w:p>
        </w:tc>
      </w:tr>
      <w:tr w:rsidR="000D3243" w:rsidTr="00C105C1">
        <w:tc>
          <w:tcPr>
            <w:tcW w:w="4962"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D3243" w:rsidRDefault="000D3243" w:rsidP="00C105C1">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D3243" w:rsidTr="00C105C1">
        <w:tc>
          <w:tcPr>
            <w:tcW w:w="4962"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D3243" w:rsidRDefault="000D3243" w:rsidP="00C105C1">
            <w:pPr>
              <w:spacing w:after="200" w:line="276" w:lineRule="auto"/>
              <w:jc w:val="center"/>
              <w:rPr>
                <w:sz w:val="24"/>
                <w:szCs w:val="24"/>
                <w:lang w:eastAsia="en-US"/>
              </w:rPr>
            </w:pPr>
            <w:r>
              <w:rPr>
                <w:sz w:val="24"/>
                <w:lang w:eastAsia="en-US"/>
              </w:rPr>
              <w:t>А.Т. Абдуллаев</w:t>
            </w:r>
          </w:p>
        </w:tc>
      </w:tr>
      <w:tr w:rsidR="000D3243" w:rsidTr="00C105C1">
        <w:tc>
          <w:tcPr>
            <w:tcW w:w="4962"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D3243" w:rsidRDefault="000D3243" w:rsidP="00C105C1">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D3243" w:rsidRDefault="000D3243" w:rsidP="00C105C1">
            <w:pPr>
              <w:spacing w:after="200" w:line="276" w:lineRule="auto"/>
              <w:jc w:val="center"/>
              <w:rPr>
                <w:sz w:val="24"/>
                <w:szCs w:val="24"/>
                <w:lang w:eastAsia="en-US"/>
              </w:rPr>
            </w:pPr>
            <w:r>
              <w:rPr>
                <w:sz w:val="24"/>
                <w:lang w:eastAsia="en-US"/>
              </w:rPr>
              <w:t>Н.Б. Захарова</w:t>
            </w:r>
          </w:p>
        </w:tc>
      </w:tr>
    </w:tbl>
    <w:p w:rsidR="000D3243" w:rsidRDefault="000D3243" w:rsidP="000D3243">
      <w:pPr>
        <w:suppressAutoHyphens/>
        <w:jc w:val="both"/>
        <w:rPr>
          <w:b/>
          <w:color w:val="FF0000"/>
        </w:rPr>
      </w:pPr>
    </w:p>
    <w:p w:rsidR="000D3243" w:rsidRDefault="000D3243" w:rsidP="000D3243">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D6C9E" w:rsidRDefault="006D6C9E" w:rsidP="006D6C9E"/>
    <w:p w:rsidR="006D6C9E" w:rsidRDefault="006D6C9E" w:rsidP="006D6C9E"/>
    <w:p w:rsidR="00E56D70" w:rsidRDefault="00E56D70">
      <w:pPr>
        <w:sectPr w:rsidR="00E56D70" w:rsidSect="00B224D6">
          <w:pgSz w:w="11906" w:h="16838"/>
          <w:pgMar w:top="426" w:right="850" w:bottom="1985" w:left="567" w:header="708" w:footer="708" w:gutter="0"/>
          <w:cols w:space="708"/>
          <w:docGrid w:linePitch="360"/>
        </w:sectPr>
      </w:pPr>
    </w:p>
    <w:p w:rsidR="000D3243" w:rsidRDefault="000D3243" w:rsidP="000D3243">
      <w:pPr>
        <w:ind w:left="-993"/>
        <w:jc w:val="right"/>
        <w:rPr>
          <w:b/>
          <w:color w:val="FF0000"/>
          <w:sz w:val="16"/>
          <w:szCs w:val="16"/>
        </w:rPr>
      </w:pPr>
      <w:r>
        <w:rPr>
          <w:color w:val="FF0000"/>
          <w:sz w:val="24"/>
          <w:szCs w:val="24"/>
        </w:rPr>
        <w:lastRenderedPageBreak/>
        <w:tab/>
        <w:t xml:space="preserve">                                                                              </w:t>
      </w:r>
    </w:p>
    <w:p w:rsidR="000D3243" w:rsidRDefault="000D3243" w:rsidP="000D3243">
      <w:pPr>
        <w:ind w:right="-66"/>
        <w:jc w:val="right"/>
        <w:rPr>
          <w:rFonts w:ascii="PT Astra Serif" w:hAnsi="PT Astra Serif"/>
        </w:rPr>
      </w:pPr>
      <w:r>
        <w:rPr>
          <w:rFonts w:ascii="PT Astra Serif" w:hAnsi="PT Astra Serif"/>
        </w:rPr>
        <w:t xml:space="preserve">Приложение </w:t>
      </w:r>
    </w:p>
    <w:p w:rsidR="000D3243" w:rsidRDefault="000D3243" w:rsidP="000D3243">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0D3243" w:rsidRDefault="000D3243" w:rsidP="000D3243">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04</w:t>
      </w:r>
      <w:r>
        <w:rPr>
          <w:rFonts w:ascii="PT Astra Serif" w:hAnsi="PT Astra Serif"/>
        </w:rPr>
        <w:t>»</w:t>
      </w:r>
      <w:r>
        <w:rPr>
          <w:rFonts w:ascii="PT Astra Serif" w:hAnsi="PT Astra Serif"/>
          <w:u w:val="single"/>
        </w:rPr>
        <w:t xml:space="preserve"> февраля</w:t>
      </w:r>
      <w:r>
        <w:rPr>
          <w:rFonts w:ascii="PT Astra Serif" w:hAnsi="PT Astra Serif"/>
        </w:rPr>
        <w:t xml:space="preserve"> 2021 г. № </w:t>
      </w:r>
      <w:r>
        <w:rPr>
          <w:rFonts w:ascii="PT Astra Serif" w:hAnsi="PT Astra Serif"/>
          <w:u w:val="single"/>
        </w:rPr>
        <w:t>0187300005821000008-3</w:t>
      </w:r>
    </w:p>
    <w:p w:rsidR="000D3243" w:rsidRDefault="000D3243" w:rsidP="000D3243">
      <w:pPr>
        <w:tabs>
          <w:tab w:val="left" w:pos="3930"/>
          <w:tab w:val="right" w:pos="9355"/>
        </w:tabs>
        <w:ind w:right="-136"/>
        <w:jc w:val="right"/>
        <w:rPr>
          <w:rFonts w:ascii="PT Astra Serif" w:hAnsi="PT Astra Serif"/>
          <w:highlight w:val="yellow"/>
        </w:rPr>
      </w:pPr>
    </w:p>
    <w:p w:rsidR="000D3243" w:rsidRDefault="000D3243" w:rsidP="000D3243">
      <w:pPr>
        <w:pStyle w:val="aa"/>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rFonts w:ascii="PT Astra Serif" w:hAnsi="PT Astra Serif"/>
          <w:lang w:val="ru-RU"/>
        </w:rPr>
        <w:t xml:space="preserve">крупы, кофе, чая </w:t>
      </w:r>
    </w:p>
    <w:p w:rsidR="000D3243" w:rsidRDefault="000D3243" w:rsidP="000D3243">
      <w:pPr>
        <w:pStyle w:val="aa"/>
        <w:spacing w:after="0"/>
        <w:rPr>
          <w:rFonts w:ascii="PT Astra Serif" w:hAnsi="PT Astra Serif"/>
          <w:lang w:val="ru-RU" w:eastAsia="ar-SA"/>
        </w:rPr>
      </w:pPr>
      <w:r>
        <w:rPr>
          <w:rFonts w:ascii="PT Astra Serif" w:hAnsi="PT Astra Serif"/>
          <w:lang w:val="ru-RU" w:eastAsia="ar-SA"/>
        </w:rPr>
        <w:t>Заказчик МБОУ «Гимназия»</w:t>
      </w:r>
    </w:p>
    <w:p w:rsidR="000D3243" w:rsidRDefault="000D3243" w:rsidP="000D3243">
      <w:pPr>
        <w:pStyle w:val="aa"/>
        <w:spacing w:after="0"/>
        <w:jc w:val="center"/>
        <w:rPr>
          <w:rFonts w:ascii="PT Astra Serif" w:hAnsi="PT Astra Serif"/>
          <w:lang w:val="ru-RU" w:eastAsia="ar-SA"/>
        </w:rPr>
      </w:pPr>
    </w:p>
    <w:tbl>
      <w:tblPr>
        <w:tblW w:w="15600" w:type="dxa"/>
        <w:tblInd w:w="-398" w:type="dxa"/>
        <w:tblLayout w:type="fixed"/>
        <w:tblCellMar>
          <w:top w:w="28" w:type="dxa"/>
          <w:left w:w="28" w:type="dxa"/>
          <w:bottom w:w="28" w:type="dxa"/>
          <w:right w:w="28" w:type="dxa"/>
        </w:tblCellMar>
        <w:tblLook w:val="04A0" w:firstRow="1" w:lastRow="0" w:firstColumn="1" w:lastColumn="0" w:noHBand="0" w:noVBand="1"/>
      </w:tblPr>
      <w:tblGrid>
        <w:gridCol w:w="11336"/>
        <w:gridCol w:w="2410"/>
        <w:gridCol w:w="11"/>
        <w:gridCol w:w="1832"/>
        <w:gridCol w:w="11"/>
      </w:tblGrid>
      <w:tr w:rsidR="000D3243" w:rsidTr="000D3243">
        <w:trPr>
          <w:cantSplit/>
          <w:trHeight w:val="20"/>
        </w:trPr>
        <w:tc>
          <w:tcPr>
            <w:tcW w:w="13757" w:type="dxa"/>
            <w:gridSpan w:val="3"/>
            <w:tcBorders>
              <w:top w:val="single" w:sz="8" w:space="0" w:color="000000"/>
              <w:left w:val="single" w:sz="8" w:space="0" w:color="000000"/>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843" w:type="dxa"/>
            <w:gridSpan w:val="2"/>
            <w:tcBorders>
              <w:top w:val="single" w:sz="8" w:space="0" w:color="000000"/>
              <w:left w:val="single" w:sz="8" w:space="0" w:color="000000"/>
              <w:bottom w:val="single" w:sz="8" w:space="0" w:color="000000"/>
              <w:right w:val="single" w:sz="8" w:space="0" w:color="000000"/>
            </w:tcBorders>
            <w:vAlign w:val="center"/>
            <w:hideMark/>
          </w:tcPr>
          <w:p w:rsidR="000D3243" w:rsidRDefault="000D3243">
            <w:pPr>
              <w:widowControl/>
              <w:suppressAutoHyphens/>
              <w:jc w:val="center"/>
              <w:rPr>
                <w:rFonts w:ascii="PT Astra Serif" w:hAnsi="PT Astra Serif"/>
                <w:color w:val="000000"/>
                <w:lang w:eastAsia="ar-SA"/>
              </w:rPr>
            </w:pPr>
            <w:r>
              <w:rPr>
                <w:rFonts w:ascii="PT Astra Serif" w:hAnsi="PT Astra Serif"/>
                <w:color w:val="000000"/>
                <w:lang w:eastAsia="ar-SA"/>
              </w:rPr>
              <w:t>100</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410"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843" w:type="dxa"/>
            <w:gridSpan w:val="2"/>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jc w:val="center"/>
              <w:rPr>
                <w:rFonts w:ascii="PT Astra Serif" w:hAnsi="PT Astra Serif"/>
                <w:color w:val="000000"/>
                <w:lang w:eastAsia="ar-SA"/>
              </w:rPr>
            </w:pPr>
            <w:r>
              <w:rPr>
                <w:rFonts w:ascii="PT Astra Serif" w:hAnsi="PT Astra Serif"/>
                <w:color w:val="000000"/>
                <w:lang w:eastAsia="ar-SA"/>
              </w:rPr>
              <w:t xml:space="preserve">Общество с ограниченной ответственностью «Исток», </w:t>
            </w:r>
          </w:p>
          <w:p w:rsidR="000D3243" w:rsidRDefault="000D3243">
            <w:pPr>
              <w:widowControl/>
              <w:suppressAutoHyphens/>
              <w:jc w:val="center"/>
              <w:rPr>
                <w:rFonts w:ascii="PT Astra Serif" w:hAnsi="PT Astra Serif"/>
                <w:color w:val="000000"/>
                <w:lang w:eastAsia="ar-SA"/>
              </w:rPr>
            </w:pPr>
            <w:r>
              <w:rPr>
                <w:rFonts w:ascii="PT Astra Serif" w:hAnsi="PT Astra Serif"/>
                <w:color w:val="000000"/>
                <w:lang w:eastAsia="ar-SA"/>
              </w:rPr>
              <w:t>г. Екатеринбург</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0D3243" w:rsidTr="000D3243">
        <w:trPr>
          <w:gridAfter w:val="1"/>
          <w:wAfter w:w="11" w:type="dxa"/>
          <w:cantSplit/>
          <w:trHeight w:val="537"/>
        </w:trPr>
        <w:tc>
          <w:tcPr>
            <w:tcW w:w="11336"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ind w:left="105" w:right="120"/>
              <w:jc w:val="both"/>
              <w:rPr>
                <w:rFonts w:ascii="PT Astra Serif" w:hAnsi="PT Astra Serif"/>
                <w:lang w:eastAsia="ar-SA"/>
              </w:rPr>
            </w:pPr>
            <w:r>
              <w:rPr>
                <w:rFonts w:ascii="PT Astra Serif" w:hAnsi="PT Astra Serif"/>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ind w:left="105" w:right="120"/>
              <w:jc w:val="both"/>
              <w:rPr>
                <w:rFonts w:ascii="PT Astra Serif" w:hAnsi="PT Astra Serif"/>
                <w:lang w:eastAsia="ar-SA"/>
              </w:rPr>
            </w:pPr>
            <w:r>
              <w:rPr>
                <w:rFonts w:ascii="PT Astra Serif" w:hAnsi="PT Astra Serif"/>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3243" w:rsidRDefault="000D3243">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jc w:val="center"/>
              <w:rPr>
                <w:rFonts w:ascii="PT Astra Serif" w:hAnsi="PT Astra Serif"/>
                <w:lang w:eastAsia="ar-SA"/>
              </w:rPr>
            </w:pPr>
            <w:r>
              <w:rPr>
                <w:rFonts w:ascii="PT Astra Serif" w:hAnsi="PT Astra Serif"/>
                <w:color w:val="000000"/>
                <w:lang w:eastAsia="ar-SA"/>
              </w:rPr>
              <w:t>Информация продекларирована</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ind w:left="105" w:right="120"/>
              <w:jc w:val="both"/>
              <w:rPr>
                <w:rFonts w:ascii="PT Astra Serif" w:hAnsi="PT Astra Serif"/>
                <w:lang w:eastAsia="ar-SA"/>
              </w:rPr>
            </w:pPr>
            <w:r>
              <w:rPr>
                <w:rFonts w:ascii="PT Astra Serif" w:hAnsi="PT Astra Serif"/>
                <w:lang w:eastAsia="ar-SA"/>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w:t>
            </w:r>
            <w:bookmarkStart w:id="0" w:name="_GoBack"/>
            <w:bookmarkEnd w:id="0"/>
            <w:r>
              <w:rPr>
                <w:rFonts w:ascii="PT Astra Serif" w:hAnsi="PT Astra Serif"/>
                <w:lang w:eastAsia="ar-SA"/>
              </w:rPr>
              <w:t xml:space="preserve">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gridSpan w:val="2"/>
            <w:tcBorders>
              <w:top w:val="nil"/>
              <w:left w:val="single" w:sz="8" w:space="0" w:color="000000"/>
              <w:bottom w:val="single" w:sz="8" w:space="0" w:color="000000"/>
              <w:right w:val="single" w:sz="4" w:space="0" w:color="auto"/>
            </w:tcBorders>
            <w:vAlign w:val="center"/>
            <w:hideMark/>
          </w:tcPr>
          <w:p w:rsidR="000D3243" w:rsidRDefault="000D3243">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nil"/>
            </w:tcBorders>
            <w:vAlign w:val="center"/>
            <w:hideMark/>
          </w:tcPr>
          <w:p w:rsidR="000D3243" w:rsidRDefault="000D3243">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rFonts w:ascii="PT Astra Serif" w:hAnsi="PT Astra Serif"/>
                <w:lang w:eastAsia="ar-SA"/>
              </w:rPr>
              <w:t xml:space="preserve">Отсутствие в реестре недобросовестных поставщиков сведений об участнике </w:t>
            </w:r>
            <w:r>
              <w:rPr>
                <w:rFonts w:ascii="PT Astra Serif" w:hAnsi="PT Astra Serif"/>
                <w:bCs/>
                <w:lang w:eastAsia="ar-SA"/>
              </w:rPr>
              <w:t>закупки – юридическом лице</w:t>
            </w:r>
            <w:r>
              <w:rPr>
                <w:rFonts w:ascii="PT Astra Serif" w:hAnsi="PT Astra Serif"/>
                <w:lang w:eastAsia="ar-SA"/>
              </w:rPr>
              <w:t xml:space="preserve">, </w:t>
            </w:r>
            <w:r>
              <w:rPr>
                <w:rFonts w:ascii="PT Astra Serif" w:hAnsi="PT Astra Serif"/>
                <w:bCs/>
                <w:lang w:eastAsia="ar-SA"/>
              </w:rPr>
              <w:t>в том числе</w:t>
            </w:r>
            <w:r>
              <w:rPr>
                <w:rFonts w:ascii="PT Astra Serif" w:hAnsi="PT Astra Serif"/>
                <w:lang w:eastAsia="ar-SA"/>
              </w:rPr>
              <w:t xml:space="preserve"> сведений об учредителях, </w:t>
            </w:r>
            <w:r>
              <w:rPr>
                <w:rFonts w:ascii="PT Astra Serif" w:hAnsi="PT Astra Serif"/>
                <w:bCs/>
                <w:lang w:eastAsia="ar-SA"/>
              </w:rPr>
              <w:t>о</w:t>
            </w:r>
            <w:r>
              <w:rPr>
                <w:rFonts w:ascii="PT Astra Serif" w:hAnsi="PT Astra Serif"/>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0D3243" w:rsidRDefault="000D3243">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843" w:type="dxa"/>
            <w:gridSpan w:val="2"/>
            <w:tcBorders>
              <w:top w:val="nil"/>
              <w:left w:val="single" w:sz="8" w:space="0" w:color="000000"/>
              <w:bottom w:val="single" w:sz="4" w:space="0" w:color="auto"/>
              <w:right w:val="single" w:sz="4" w:space="0" w:color="auto"/>
            </w:tcBorders>
            <w:vAlign w:val="center"/>
            <w:hideMark/>
          </w:tcPr>
          <w:p w:rsidR="000D3243" w:rsidRDefault="000D3243">
            <w:pPr>
              <w:widowControl/>
              <w:suppressAutoHyphens/>
              <w:jc w:val="center"/>
              <w:rPr>
                <w:rFonts w:ascii="PT Astra Serif" w:hAnsi="PT Astra Serif"/>
                <w:lang w:eastAsia="ar-SA"/>
              </w:rPr>
            </w:pPr>
            <w:r>
              <w:rPr>
                <w:rFonts w:ascii="PT Astra Serif" w:hAnsi="PT Astra Serif"/>
                <w:color w:val="000000"/>
                <w:lang w:eastAsia="ar-SA"/>
              </w:rPr>
              <w:t>Информация отсутствует</w:t>
            </w:r>
          </w:p>
        </w:tc>
      </w:tr>
      <w:tr w:rsidR="000D3243" w:rsidTr="000D3243">
        <w:trPr>
          <w:gridAfter w:val="1"/>
          <w:wAfter w:w="11" w:type="dxa"/>
          <w:cantSplit/>
          <w:trHeight w:val="20"/>
        </w:trPr>
        <w:tc>
          <w:tcPr>
            <w:tcW w:w="11336" w:type="dxa"/>
            <w:tcBorders>
              <w:top w:val="nil"/>
              <w:left w:val="single" w:sz="8" w:space="0" w:color="000000"/>
              <w:bottom w:val="single" w:sz="8" w:space="0" w:color="000000"/>
              <w:right w:val="nil"/>
            </w:tcBorders>
            <w:hideMark/>
          </w:tcPr>
          <w:p w:rsidR="000D3243" w:rsidRDefault="000D3243">
            <w:pPr>
              <w:snapToGrid w:val="0"/>
              <w:rPr>
                <w:rFonts w:ascii="PT Astra Serif" w:hAnsi="PT Astra Serif"/>
                <w:color w:val="000000"/>
              </w:rPr>
            </w:pPr>
            <w:r>
              <w:rPr>
                <w:rFonts w:ascii="PT Astra Serif" w:hAnsi="PT Astra Serif"/>
                <w:color w:val="000000"/>
                <w:kern w:val="2"/>
              </w:rPr>
              <w:t>7.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0D3243" w:rsidRDefault="000D3243">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0D3243" w:rsidRDefault="000D3243">
            <w:pPr>
              <w:snapToGrid w:val="0"/>
              <w:jc w:val="center"/>
              <w:rPr>
                <w:rFonts w:ascii="PT Astra Serif" w:hAnsi="PT Astra Serif"/>
                <w:color w:val="000000"/>
              </w:rPr>
            </w:pPr>
            <w:r>
              <w:rPr>
                <w:rFonts w:ascii="PT Astra Serif" w:hAnsi="PT Astra Serif"/>
                <w:color w:val="000000"/>
              </w:rPr>
              <w:t>не принадлежит</w:t>
            </w:r>
          </w:p>
        </w:tc>
      </w:tr>
      <w:tr w:rsidR="003B643C" w:rsidTr="000D3243">
        <w:trPr>
          <w:gridAfter w:val="1"/>
          <w:wAfter w:w="11" w:type="dxa"/>
          <w:cantSplit/>
          <w:trHeight w:val="20"/>
        </w:trPr>
        <w:tc>
          <w:tcPr>
            <w:tcW w:w="11336" w:type="dxa"/>
            <w:tcBorders>
              <w:top w:val="nil"/>
              <w:left w:val="single" w:sz="8" w:space="0" w:color="000000"/>
              <w:bottom w:val="single" w:sz="8" w:space="0" w:color="000000"/>
              <w:right w:val="nil"/>
            </w:tcBorders>
          </w:tcPr>
          <w:p w:rsidR="003B643C" w:rsidRDefault="003B643C" w:rsidP="000D3243">
            <w:pPr>
              <w:snapToGrid w:val="0"/>
              <w:rPr>
                <w:rFonts w:ascii="PT Astra Serif" w:hAnsi="PT Astra Serif"/>
                <w:color w:val="000000"/>
                <w:kern w:val="2"/>
              </w:rPr>
            </w:pPr>
            <w:r>
              <w:rPr>
                <w:rFonts w:ascii="PT Astra Serif" w:hAnsi="PT Astra Serif"/>
                <w:color w:val="000000"/>
                <w:kern w:val="2"/>
              </w:rPr>
              <w:t xml:space="preserve">8. Принадлежность участника к </w:t>
            </w:r>
            <w:r>
              <w:rPr>
                <w:rFonts w:ascii="PT Astra Serif" w:hAnsi="PT Astra Serif"/>
              </w:rPr>
              <w:t>субъектам малого предпринимательства и социально ориентированным  некоммерческим организация</w:t>
            </w:r>
            <w:r w:rsidR="00837C68">
              <w:rPr>
                <w:rFonts w:ascii="PT Astra Serif" w:hAnsi="PT Astra Serif"/>
              </w:rPr>
              <w:t>м</w:t>
            </w:r>
          </w:p>
        </w:tc>
        <w:tc>
          <w:tcPr>
            <w:tcW w:w="2410" w:type="dxa"/>
            <w:tcBorders>
              <w:top w:val="nil"/>
              <w:left w:val="single" w:sz="8" w:space="0" w:color="000000"/>
              <w:bottom w:val="single" w:sz="8" w:space="0" w:color="000000"/>
              <w:right w:val="nil"/>
            </w:tcBorders>
            <w:vAlign w:val="center"/>
          </w:tcPr>
          <w:p w:rsidR="003B643C" w:rsidRDefault="003B643C" w:rsidP="00C105C1">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843" w:type="dxa"/>
            <w:gridSpan w:val="2"/>
            <w:tcBorders>
              <w:top w:val="single" w:sz="4" w:space="0" w:color="auto"/>
              <w:left w:val="single" w:sz="8" w:space="0" w:color="000000"/>
              <w:bottom w:val="single" w:sz="8" w:space="0" w:color="000000"/>
              <w:right w:val="single" w:sz="4" w:space="0" w:color="auto"/>
            </w:tcBorders>
            <w:vAlign w:val="center"/>
          </w:tcPr>
          <w:p w:rsidR="003B643C" w:rsidRDefault="003B643C" w:rsidP="00C105C1">
            <w:pPr>
              <w:widowControl/>
              <w:suppressAutoHyphens/>
              <w:jc w:val="center"/>
              <w:rPr>
                <w:rFonts w:ascii="PT Astra Serif" w:hAnsi="PT Astra Serif"/>
                <w:b/>
                <w:lang w:eastAsia="ar-SA"/>
              </w:rPr>
            </w:pPr>
            <w:r>
              <w:rPr>
                <w:rFonts w:ascii="PT Astra Serif" w:hAnsi="PT Astra Serif"/>
                <w:color w:val="000000"/>
                <w:lang w:eastAsia="ar-SA"/>
              </w:rPr>
              <w:t>Информация продекларирована</w:t>
            </w:r>
          </w:p>
        </w:tc>
      </w:tr>
      <w:tr w:rsidR="000D3243" w:rsidTr="000D3243">
        <w:trPr>
          <w:gridAfter w:val="1"/>
          <w:wAfter w:w="11" w:type="dxa"/>
          <w:cantSplit/>
          <w:trHeight w:val="20"/>
        </w:trPr>
        <w:tc>
          <w:tcPr>
            <w:tcW w:w="11336" w:type="dxa"/>
            <w:tcBorders>
              <w:top w:val="nil"/>
              <w:left w:val="single" w:sz="8" w:space="0" w:color="000000"/>
              <w:bottom w:val="single" w:sz="4" w:space="0" w:color="auto"/>
              <w:right w:val="nil"/>
            </w:tcBorders>
            <w:vAlign w:val="center"/>
            <w:hideMark/>
          </w:tcPr>
          <w:p w:rsidR="000D3243" w:rsidRDefault="000D3243">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9.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0D3243" w:rsidRDefault="000D3243">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843" w:type="dxa"/>
            <w:gridSpan w:val="2"/>
            <w:tcBorders>
              <w:top w:val="single" w:sz="4" w:space="0" w:color="auto"/>
              <w:left w:val="single" w:sz="8" w:space="0" w:color="000000"/>
              <w:bottom w:val="single" w:sz="4" w:space="0" w:color="auto"/>
              <w:right w:val="single" w:sz="4" w:space="0" w:color="auto"/>
            </w:tcBorders>
            <w:vAlign w:val="center"/>
            <w:hideMark/>
          </w:tcPr>
          <w:p w:rsidR="000D3243" w:rsidRDefault="000D3243">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r>
      <w:tr w:rsidR="000D3243" w:rsidTr="000D3243">
        <w:trPr>
          <w:gridAfter w:val="1"/>
          <w:wAfter w:w="11" w:type="dxa"/>
          <w:cantSplit/>
          <w:trHeight w:val="20"/>
        </w:trPr>
        <w:tc>
          <w:tcPr>
            <w:tcW w:w="15589" w:type="dxa"/>
            <w:gridSpan w:val="4"/>
            <w:tcBorders>
              <w:top w:val="nil"/>
              <w:left w:val="single" w:sz="8" w:space="0" w:color="000000"/>
              <w:bottom w:val="single" w:sz="4" w:space="0" w:color="auto"/>
              <w:right w:val="single" w:sz="4" w:space="0" w:color="auto"/>
            </w:tcBorders>
            <w:hideMark/>
          </w:tcPr>
          <w:p w:rsidR="000D3243" w:rsidRDefault="000D3243">
            <w:pPr>
              <w:widowControl/>
              <w:suppressAutoHyphens/>
              <w:snapToGrid w:val="0"/>
              <w:ind w:left="11"/>
              <w:jc w:val="both"/>
              <w:rPr>
                <w:rFonts w:ascii="PT Astra Serif" w:hAnsi="PT Astra Serif"/>
                <w:color w:val="000000"/>
                <w:lang w:eastAsia="ar-SA"/>
              </w:rPr>
            </w:pPr>
            <w:r>
              <w:rPr>
                <w:rFonts w:ascii="PT Astra Serif" w:hAnsi="PT Astra Serif"/>
                <w:color w:val="000000"/>
                <w:lang w:eastAsia="ar-SA"/>
              </w:rPr>
              <w:t>10. Начальная (максимальная) цена договора 114 258 (Сто четырнадцать тысяч двести пятьдесят восемь) рублей 00 копеек</w:t>
            </w:r>
          </w:p>
        </w:tc>
      </w:tr>
      <w:tr w:rsidR="000D3243" w:rsidTr="000D3243">
        <w:trPr>
          <w:cantSplit/>
          <w:trHeight w:val="244"/>
        </w:trPr>
        <w:tc>
          <w:tcPr>
            <w:tcW w:w="13757" w:type="dxa"/>
            <w:gridSpan w:val="3"/>
            <w:tcBorders>
              <w:top w:val="single" w:sz="4" w:space="0" w:color="auto"/>
              <w:left w:val="single" w:sz="4" w:space="0" w:color="auto"/>
              <w:bottom w:val="single" w:sz="4" w:space="0" w:color="auto"/>
              <w:right w:val="single" w:sz="4" w:space="0" w:color="auto"/>
            </w:tcBorders>
            <w:vAlign w:val="center"/>
            <w:hideMark/>
          </w:tcPr>
          <w:p w:rsidR="000D3243" w:rsidRDefault="000D3243">
            <w:pPr>
              <w:widowControl/>
              <w:suppressAutoHyphens/>
              <w:snapToGrid w:val="0"/>
              <w:rPr>
                <w:rFonts w:ascii="PT Astra Serif" w:hAnsi="PT Astra Serif"/>
                <w:lang w:eastAsia="ar-SA"/>
              </w:rPr>
            </w:pPr>
            <w:r>
              <w:rPr>
                <w:rFonts w:ascii="PT Astra Serif" w:hAnsi="PT Astra Serif"/>
                <w:lang w:eastAsia="ar-SA"/>
              </w:rPr>
              <w:t>11. Цена, предложенная участником</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D3243" w:rsidRDefault="000D3243">
            <w:pPr>
              <w:widowControl/>
              <w:suppressAutoHyphens/>
              <w:snapToGrid w:val="0"/>
              <w:ind w:left="105" w:right="120"/>
              <w:jc w:val="center"/>
              <w:rPr>
                <w:rFonts w:ascii="PT Astra Serif" w:hAnsi="PT Astra Serif"/>
                <w:lang w:eastAsia="ar-SA"/>
              </w:rPr>
            </w:pPr>
            <w:r>
              <w:rPr>
                <w:rFonts w:ascii="PT Astra Serif" w:hAnsi="PT Astra Serif"/>
                <w:lang w:eastAsia="ar-SA"/>
              </w:rPr>
              <w:t>113 686,71</w:t>
            </w:r>
          </w:p>
        </w:tc>
      </w:tr>
      <w:tr w:rsidR="000D3243" w:rsidTr="000D3243">
        <w:trPr>
          <w:cantSplit/>
          <w:trHeight w:val="244"/>
        </w:trPr>
        <w:tc>
          <w:tcPr>
            <w:tcW w:w="13757" w:type="dxa"/>
            <w:gridSpan w:val="3"/>
            <w:tcBorders>
              <w:top w:val="single" w:sz="4" w:space="0" w:color="auto"/>
              <w:left w:val="single" w:sz="4" w:space="0" w:color="auto"/>
              <w:bottom w:val="single" w:sz="4" w:space="0" w:color="auto"/>
              <w:right w:val="single" w:sz="4" w:space="0" w:color="auto"/>
            </w:tcBorders>
            <w:vAlign w:val="center"/>
            <w:hideMark/>
          </w:tcPr>
          <w:p w:rsidR="000D3243" w:rsidRDefault="000D3243">
            <w:pPr>
              <w:widowControl/>
              <w:suppressAutoHyphens/>
              <w:snapToGrid w:val="0"/>
              <w:rPr>
                <w:rFonts w:ascii="PT Astra Serif" w:hAnsi="PT Astra Serif"/>
                <w:lang w:eastAsia="ar-SA"/>
              </w:rPr>
            </w:pPr>
            <w:r>
              <w:rPr>
                <w:rFonts w:ascii="PT Astra Serif" w:hAnsi="PT Astra Serif"/>
                <w:lang w:eastAsia="ar-SA"/>
              </w:rPr>
              <w:t>12.Номер по ранжированию  по итогам проведения аукциона</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D3243" w:rsidRDefault="000D3243">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r>
    </w:tbl>
    <w:p w:rsidR="00A92110" w:rsidRDefault="00A92110" w:rsidP="006D6C9E">
      <w:pPr>
        <w:ind w:left="-993"/>
        <w:jc w:val="right"/>
      </w:pPr>
    </w:p>
    <w:sectPr w:rsidR="00A92110" w:rsidSect="00B505CF">
      <w:pgSz w:w="16838" w:h="11906" w:orient="landscape"/>
      <w:pgMar w:top="567"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0D3243"/>
    <w:rsid w:val="001741B5"/>
    <w:rsid w:val="0019546A"/>
    <w:rsid w:val="002B04BA"/>
    <w:rsid w:val="002D7014"/>
    <w:rsid w:val="00384A3C"/>
    <w:rsid w:val="003B643C"/>
    <w:rsid w:val="00462B87"/>
    <w:rsid w:val="004837C0"/>
    <w:rsid w:val="004A1B4D"/>
    <w:rsid w:val="005A602B"/>
    <w:rsid w:val="005B061A"/>
    <w:rsid w:val="005B1FC5"/>
    <w:rsid w:val="006C21FB"/>
    <w:rsid w:val="006C6E77"/>
    <w:rsid w:val="006D6C9E"/>
    <w:rsid w:val="00782AF1"/>
    <w:rsid w:val="00837C68"/>
    <w:rsid w:val="00923C47"/>
    <w:rsid w:val="009769E9"/>
    <w:rsid w:val="009B4EEC"/>
    <w:rsid w:val="009D22BC"/>
    <w:rsid w:val="00A54D65"/>
    <w:rsid w:val="00A87458"/>
    <w:rsid w:val="00A92110"/>
    <w:rsid w:val="00AE615B"/>
    <w:rsid w:val="00B224D6"/>
    <w:rsid w:val="00B42A8C"/>
    <w:rsid w:val="00B505CF"/>
    <w:rsid w:val="00B517B9"/>
    <w:rsid w:val="00B678DF"/>
    <w:rsid w:val="00BC7E31"/>
    <w:rsid w:val="00E56D70"/>
    <w:rsid w:val="00F209FA"/>
    <w:rsid w:val="00F67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textspanview">
    <w:name w:val="textspanview"/>
    <w:uiPriority w:val="99"/>
    <w:rsid w:val="000D3243"/>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textspanview">
    <w:name w:val="textspanview"/>
    <w:uiPriority w:val="99"/>
    <w:rsid w:val="000D324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860507233">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1874</Words>
  <Characters>10684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2021-02-04T06:09:00Z</cp:lastPrinted>
  <dcterms:created xsi:type="dcterms:W3CDTF">2020-12-22T07:12:00Z</dcterms:created>
  <dcterms:modified xsi:type="dcterms:W3CDTF">2021-02-04T06:10:00Z</dcterms:modified>
</cp:coreProperties>
</file>