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403"/>
      </w:tblGrid>
      <w:tr w:rsidR="00EB3EA6" w:rsidRPr="0048551B" w:rsidTr="00531857">
        <w:tc>
          <w:tcPr>
            <w:tcW w:w="5211" w:type="dxa"/>
            <w:tcBorders>
              <w:top w:val="single" w:sz="4" w:space="0" w:color="auto"/>
              <w:left w:val="single" w:sz="4" w:space="0" w:color="auto"/>
              <w:bottom w:val="single" w:sz="4" w:space="0" w:color="auto"/>
              <w:right w:val="single" w:sz="4" w:space="0" w:color="auto"/>
            </w:tcBorders>
            <w:hideMark/>
          </w:tcPr>
          <w:p w:rsidR="00EB3EA6" w:rsidRPr="0048551B" w:rsidRDefault="00EB3EA6" w:rsidP="00165049">
            <w:pPr>
              <w:suppressAutoHyphens/>
              <w:spacing w:after="0" w:line="240" w:lineRule="auto"/>
              <w:rPr>
                <w:rFonts w:ascii="PT Astra Serif" w:eastAsia="Times New Roman" w:hAnsi="PT Astra Serif" w:cs="Times New Roman"/>
                <w:b/>
                <w:kern w:val="2"/>
                <w:lang w:eastAsia="ar-SA"/>
              </w:rPr>
            </w:pPr>
            <w:r w:rsidRPr="0048551B">
              <w:rPr>
                <w:rFonts w:ascii="PT Astra Serif" w:eastAsia="Times New Roman" w:hAnsi="PT Astra Serif" w:cs="Times New Roman"/>
                <w:b/>
                <w:kern w:val="2"/>
                <w:lang w:eastAsia="ar-SA"/>
              </w:rPr>
              <w:t>ИКЗ</w:t>
            </w:r>
          </w:p>
        </w:tc>
        <w:tc>
          <w:tcPr>
            <w:tcW w:w="5403" w:type="dxa"/>
            <w:tcBorders>
              <w:top w:val="single" w:sz="4" w:space="0" w:color="auto"/>
              <w:left w:val="single" w:sz="4" w:space="0" w:color="auto"/>
              <w:bottom w:val="single" w:sz="4" w:space="0" w:color="auto"/>
              <w:right w:val="single" w:sz="4" w:space="0" w:color="auto"/>
            </w:tcBorders>
            <w:hideMark/>
          </w:tcPr>
          <w:p w:rsidR="00EB3EA6" w:rsidRPr="0048551B" w:rsidRDefault="00EB3EA6" w:rsidP="00165049">
            <w:pPr>
              <w:suppressAutoHyphens/>
              <w:spacing w:after="0" w:line="240" w:lineRule="auto"/>
              <w:jc w:val="right"/>
              <w:rPr>
                <w:rFonts w:ascii="PT Astra Serif" w:eastAsia="Times New Roman" w:hAnsi="PT Astra Serif" w:cs="Times New Roman"/>
                <w:b/>
                <w:kern w:val="2"/>
                <w:lang w:eastAsia="ar-SA"/>
              </w:rPr>
            </w:pPr>
            <w:r w:rsidRPr="0048551B">
              <w:rPr>
                <w:rFonts w:ascii="PT Astra Serif" w:eastAsia="Times New Roman" w:hAnsi="PT Astra Serif" w:cs="Times New Roman"/>
                <w:b/>
                <w:kern w:val="2"/>
                <w:lang w:eastAsia="ar-SA"/>
              </w:rPr>
              <w:t xml:space="preserve">№     </w:t>
            </w:r>
          </w:p>
        </w:tc>
      </w:tr>
      <w:tr w:rsidR="00EB3EA6" w:rsidRPr="0048551B" w:rsidTr="009C0212">
        <w:tc>
          <w:tcPr>
            <w:tcW w:w="5211" w:type="dxa"/>
            <w:tcBorders>
              <w:top w:val="single" w:sz="4" w:space="0" w:color="auto"/>
              <w:left w:val="single" w:sz="4" w:space="0" w:color="auto"/>
              <w:bottom w:val="single" w:sz="4" w:space="0" w:color="auto"/>
              <w:right w:val="single" w:sz="4" w:space="0" w:color="auto"/>
            </w:tcBorders>
            <w:vAlign w:val="center"/>
          </w:tcPr>
          <w:p w:rsidR="00EB3EA6" w:rsidRPr="009C0212" w:rsidRDefault="009C0212" w:rsidP="009C0212">
            <w:pPr>
              <w:suppressAutoHyphens/>
              <w:autoSpaceDE w:val="0"/>
              <w:spacing w:after="0" w:line="240" w:lineRule="auto"/>
              <w:ind w:firstLine="34"/>
              <w:jc w:val="center"/>
              <w:outlineLvl w:val="0"/>
              <w:rPr>
                <w:rFonts w:ascii="PT Astra Serif" w:eastAsia="Arial" w:hAnsi="PT Astra Serif" w:cs="Arial"/>
                <w:b/>
                <w:kern w:val="2"/>
                <w:lang w:eastAsia="ar-SA"/>
              </w:rPr>
            </w:pPr>
            <w:r w:rsidRPr="009C0212">
              <w:rPr>
                <w:rFonts w:ascii="PT Astra Serif" w:eastAsia="Arial" w:hAnsi="PT Astra Serif" w:cs="Arial"/>
                <w:b/>
                <w:kern w:val="2"/>
                <w:lang w:eastAsia="ar-SA"/>
              </w:rPr>
              <w:t>21 38622012310862201001 0088 001 4211 244</w:t>
            </w:r>
          </w:p>
        </w:tc>
        <w:tc>
          <w:tcPr>
            <w:tcW w:w="5403" w:type="dxa"/>
            <w:tcBorders>
              <w:top w:val="single" w:sz="4" w:space="0" w:color="auto"/>
              <w:left w:val="single" w:sz="4" w:space="0" w:color="auto"/>
              <w:bottom w:val="single" w:sz="4" w:space="0" w:color="auto"/>
              <w:right w:val="single" w:sz="4" w:space="0" w:color="auto"/>
            </w:tcBorders>
            <w:hideMark/>
          </w:tcPr>
          <w:p w:rsidR="00EB3EA6" w:rsidRPr="0048551B" w:rsidRDefault="00EB3EA6" w:rsidP="00165049">
            <w:pPr>
              <w:suppressAutoHyphens/>
              <w:spacing w:after="0" w:line="240" w:lineRule="auto"/>
              <w:rPr>
                <w:rFonts w:ascii="PT Astra Serif" w:eastAsia="Times New Roman" w:hAnsi="PT Astra Serif" w:cs="Times New Roman"/>
                <w:b/>
                <w:kern w:val="2"/>
                <w:lang w:eastAsia="ar-SA"/>
              </w:rPr>
            </w:pPr>
            <w:r w:rsidRPr="0048551B">
              <w:rPr>
                <w:rFonts w:ascii="PT Astra Serif" w:eastAsia="Times New Roman" w:hAnsi="PT Astra Serif" w:cs="Times New Roman"/>
                <w:b/>
                <w:kern w:val="2"/>
                <w:lang w:eastAsia="ar-SA"/>
              </w:rPr>
              <w:t xml:space="preserve">Дата заключения контракта: в </w:t>
            </w:r>
            <w:proofErr w:type="gramStart"/>
            <w:r w:rsidRPr="0048551B">
              <w:rPr>
                <w:rFonts w:ascii="PT Astra Serif" w:eastAsia="Times New Roman" w:hAnsi="PT Astra Serif" w:cs="Times New Roman"/>
                <w:b/>
                <w:kern w:val="2"/>
                <w:lang w:eastAsia="ar-SA"/>
              </w:rPr>
              <w:t>соответствии</w:t>
            </w:r>
            <w:proofErr w:type="gramEnd"/>
            <w:r w:rsidRPr="0048551B">
              <w:rPr>
                <w:rFonts w:ascii="PT Astra Serif" w:eastAsia="Times New Roman" w:hAnsi="PT Astra Serif" w:cs="Times New Roman"/>
                <w:b/>
                <w:kern w:val="2"/>
                <w:lang w:eastAsia="ar-SA"/>
              </w:rPr>
              <w:t xml:space="preserve"> с датой указанной в электронной цифровой подписи.</w:t>
            </w:r>
          </w:p>
        </w:tc>
      </w:tr>
    </w:tbl>
    <w:p w:rsidR="00EB3EA6" w:rsidRPr="0048551B" w:rsidRDefault="00EB3EA6" w:rsidP="00165049">
      <w:pPr>
        <w:suppressAutoHyphens/>
        <w:spacing w:after="0" w:line="240" w:lineRule="auto"/>
        <w:jc w:val="center"/>
        <w:rPr>
          <w:rFonts w:ascii="PT Astra Serif" w:eastAsia="Times New Roman" w:hAnsi="PT Astra Serif" w:cs="Times New Roman"/>
          <w:b/>
          <w:kern w:val="2"/>
          <w:lang w:eastAsia="ar-SA"/>
        </w:rPr>
      </w:pPr>
    </w:p>
    <w:p w:rsidR="00EB3EA6" w:rsidRPr="0048551B" w:rsidRDefault="00EB3EA6" w:rsidP="00165049">
      <w:pPr>
        <w:suppressAutoHyphens/>
        <w:spacing w:after="0" w:line="240" w:lineRule="auto"/>
        <w:jc w:val="center"/>
        <w:rPr>
          <w:rFonts w:ascii="PT Astra Serif" w:eastAsia="Times New Roman" w:hAnsi="PT Astra Serif" w:cs="Times New Roman"/>
          <w:b/>
          <w:kern w:val="2"/>
          <w:lang w:eastAsia="ar-SA"/>
        </w:rPr>
      </w:pPr>
      <w:r w:rsidRPr="0048551B">
        <w:rPr>
          <w:rFonts w:ascii="PT Astra Serif" w:eastAsia="Times New Roman" w:hAnsi="PT Astra Serif" w:cs="Times New Roman"/>
          <w:b/>
          <w:kern w:val="2"/>
          <w:lang w:eastAsia="ar-SA"/>
        </w:rPr>
        <w:t>Часть III. ПРОЕКТ МУНИЦИПАЛЬНОГО КОНТРАКТА</w:t>
      </w:r>
    </w:p>
    <w:p w:rsidR="00EB3EA6" w:rsidRPr="0048551B" w:rsidRDefault="00EB3EA6" w:rsidP="00165049">
      <w:pPr>
        <w:suppressAutoHyphens/>
        <w:spacing w:after="0" w:line="240" w:lineRule="auto"/>
        <w:jc w:val="center"/>
        <w:rPr>
          <w:rFonts w:ascii="PT Astra Serif" w:eastAsia="Times New Roman" w:hAnsi="PT Astra Serif" w:cs="Times New Roman"/>
          <w:b/>
          <w:kern w:val="2"/>
          <w:lang w:eastAsia="ar-SA"/>
        </w:rPr>
      </w:pPr>
      <w:r w:rsidRPr="0048551B">
        <w:rPr>
          <w:rFonts w:ascii="PT Astra Serif" w:eastAsia="Times New Roman" w:hAnsi="PT Astra Serif" w:cs="Times New Roman"/>
          <w:b/>
          <w:kern w:val="2"/>
          <w:lang w:eastAsia="ar-SA"/>
        </w:rPr>
        <w:t>Муниципальный контракт № __</w:t>
      </w:r>
    </w:p>
    <w:p w:rsidR="00EB3EA6" w:rsidRPr="0048551B" w:rsidRDefault="00EB3EA6" w:rsidP="00165049">
      <w:pPr>
        <w:suppressAutoHyphens/>
        <w:spacing w:after="0" w:line="240" w:lineRule="auto"/>
        <w:ind w:right="-1"/>
        <w:jc w:val="center"/>
        <w:rPr>
          <w:rFonts w:ascii="PT Astra Serif" w:eastAsia="Times New Roman" w:hAnsi="PT Astra Serif" w:cs="Times New Roman"/>
          <w:kern w:val="2"/>
          <w:lang w:eastAsia="ar-SA"/>
        </w:rPr>
      </w:pPr>
      <w:r w:rsidRPr="0048551B">
        <w:rPr>
          <w:rFonts w:ascii="PT Astra Serif" w:eastAsia="Times New Roman" w:hAnsi="PT Astra Serif" w:cs="Times New Roman"/>
          <w:b/>
          <w:kern w:val="2"/>
          <w:lang w:eastAsia="ar-SA"/>
        </w:rPr>
        <w:t>на</w:t>
      </w:r>
      <w:r w:rsidR="006D6C75" w:rsidRPr="006D6C75">
        <w:rPr>
          <w:rFonts w:ascii="PT Astra Serif" w:hAnsi="PT Astra Serif"/>
          <w:b/>
        </w:rPr>
        <w:t xml:space="preserve"> </w:t>
      </w:r>
      <w:r w:rsidR="006D6C75" w:rsidRPr="0015404F">
        <w:rPr>
          <w:rFonts w:ascii="PT Astra Serif" w:hAnsi="PT Astra Serif"/>
          <w:b/>
        </w:rPr>
        <w:t xml:space="preserve">выполнение работ по </w:t>
      </w:r>
      <w:r w:rsidR="00260C78">
        <w:rPr>
          <w:rFonts w:ascii="PT Astra Serif" w:hAnsi="PT Astra Serif"/>
          <w:b/>
        </w:rPr>
        <w:t xml:space="preserve">обустройству пешеходного перехода на улице </w:t>
      </w:r>
      <w:proofErr w:type="gramStart"/>
      <w:r w:rsidR="00260C78">
        <w:rPr>
          <w:rFonts w:ascii="PT Astra Serif" w:hAnsi="PT Astra Serif"/>
          <w:b/>
        </w:rPr>
        <w:t>Железнодорожная</w:t>
      </w:r>
      <w:proofErr w:type="gramEnd"/>
      <w:r w:rsidR="00260C78">
        <w:rPr>
          <w:rFonts w:ascii="PT Astra Serif" w:hAnsi="PT Astra Serif"/>
          <w:b/>
        </w:rPr>
        <w:t xml:space="preserve"> в районе дома 31</w:t>
      </w:r>
      <w:r w:rsidR="006D6C75" w:rsidRPr="0015404F">
        <w:rPr>
          <w:rFonts w:ascii="PT Astra Serif" w:hAnsi="PT Astra Serif"/>
          <w:b/>
        </w:rPr>
        <w:t xml:space="preserve"> в городе </w:t>
      </w:r>
      <w:proofErr w:type="spellStart"/>
      <w:r w:rsidR="006D6C75" w:rsidRPr="0015404F">
        <w:rPr>
          <w:rFonts w:ascii="PT Astra Serif" w:hAnsi="PT Astra Serif"/>
          <w:b/>
        </w:rPr>
        <w:t>Югорске</w:t>
      </w:r>
      <w:proofErr w:type="spellEnd"/>
      <w:r w:rsidRPr="0048551B">
        <w:rPr>
          <w:rFonts w:ascii="PT Astra Serif" w:eastAsia="Times New Roman" w:hAnsi="PT Astra Serif" w:cs="Times New Roman"/>
          <w:b/>
          <w:kern w:val="2"/>
          <w:lang w:eastAsia="ar-SA"/>
        </w:rPr>
        <w:t>.</w:t>
      </w:r>
    </w:p>
    <w:p w:rsidR="006D6C75" w:rsidRDefault="00EB3EA6" w:rsidP="00165049">
      <w:pPr>
        <w:suppressAutoHyphens/>
        <w:spacing w:after="0" w:line="240" w:lineRule="auto"/>
        <w:jc w:val="both"/>
        <w:rPr>
          <w:rFonts w:ascii="PT Astra Serif" w:eastAsia="Times New Roman" w:hAnsi="PT Astra Serif" w:cs="Times New Roman"/>
          <w:b/>
          <w:bCs/>
          <w:kern w:val="2"/>
          <w:lang w:eastAsia="ar-SA"/>
        </w:rPr>
      </w:pPr>
      <w:r w:rsidRPr="0048551B">
        <w:rPr>
          <w:rFonts w:ascii="PT Astra Serif" w:eastAsia="Times New Roman" w:hAnsi="PT Astra Serif" w:cs="Times New Roman"/>
          <w:b/>
          <w:bCs/>
          <w:kern w:val="2"/>
          <w:lang w:val="x-none" w:eastAsia="ar-SA"/>
        </w:rPr>
        <w:tab/>
      </w:r>
    </w:p>
    <w:p w:rsidR="00EB3EA6" w:rsidRPr="0048551B" w:rsidRDefault="00EB3EA6" w:rsidP="00165049">
      <w:pPr>
        <w:suppressAutoHyphens/>
        <w:spacing w:after="0" w:line="240" w:lineRule="auto"/>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b/>
          <w:bCs/>
          <w:kern w:val="2"/>
          <w:lang w:val="x-none" w:eastAsia="ar-SA"/>
        </w:rPr>
        <w:t xml:space="preserve">Департамент жилищно-коммунального и строительного комплекса администрации города </w:t>
      </w:r>
      <w:proofErr w:type="spellStart"/>
      <w:r w:rsidRPr="0048551B">
        <w:rPr>
          <w:rFonts w:ascii="PT Astra Serif" w:eastAsia="Times New Roman" w:hAnsi="PT Astra Serif" w:cs="Times New Roman"/>
          <w:b/>
          <w:bCs/>
          <w:kern w:val="2"/>
          <w:lang w:val="x-none" w:eastAsia="ar-SA"/>
        </w:rPr>
        <w:t>Югорска</w:t>
      </w:r>
      <w:proofErr w:type="spellEnd"/>
      <w:r w:rsidRPr="0048551B">
        <w:rPr>
          <w:rFonts w:ascii="PT Astra Serif" w:eastAsia="Times New Roman" w:hAnsi="PT Astra Serif" w:cs="Times New Roman"/>
          <w:b/>
          <w:bCs/>
          <w:kern w:val="2"/>
          <w:lang w:val="x-none" w:eastAsia="ar-SA"/>
        </w:rPr>
        <w:t>,</w:t>
      </w:r>
      <w:r w:rsidRPr="0048551B">
        <w:rPr>
          <w:rFonts w:ascii="PT Astra Serif" w:eastAsia="Times New Roman" w:hAnsi="PT Astra Serif" w:cs="Times New Roman"/>
          <w:kern w:val="2"/>
          <w:lang w:val="x-none" w:eastAsia="ar-SA"/>
        </w:rPr>
        <w:t xml:space="preserve"> именуемый в дальнейшем </w:t>
      </w:r>
      <w:r w:rsidRPr="0048551B">
        <w:rPr>
          <w:rFonts w:ascii="PT Astra Serif" w:eastAsia="Times New Roman" w:hAnsi="PT Astra Serif" w:cs="Times New Roman"/>
          <w:b/>
          <w:bCs/>
          <w:kern w:val="2"/>
          <w:lang w:val="x-none" w:eastAsia="ar-SA"/>
        </w:rPr>
        <w:t>«Муниципальный заказчик»,</w:t>
      </w:r>
      <w:r w:rsidRPr="0048551B">
        <w:rPr>
          <w:rFonts w:ascii="PT Astra Serif" w:eastAsia="Times New Roman" w:hAnsi="PT Astra Serif" w:cs="Times New Roman"/>
          <w:kern w:val="2"/>
          <w:lang w:val="x-none" w:eastAsia="ar-SA"/>
        </w:rPr>
        <w:t xml:space="preserve"> с одной стороны,</w:t>
      </w:r>
    </w:p>
    <w:p w:rsidR="00EB3EA6" w:rsidRPr="0048551B" w:rsidRDefault="00EB3EA6" w:rsidP="00165049">
      <w:pPr>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val="x-none" w:eastAsia="ar-SA"/>
        </w:rPr>
        <w:t xml:space="preserve">  и ____________________ , именуемый  в дальнейшем </w:t>
      </w:r>
      <w:r w:rsidRPr="0048551B">
        <w:rPr>
          <w:rFonts w:ascii="PT Astra Serif" w:eastAsia="Times New Roman" w:hAnsi="PT Astra Serif" w:cs="Times New Roman"/>
          <w:kern w:val="2"/>
          <w:lang w:eastAsia="ar-SA"/>
        </w:rPr>
        <w:t>«</w:t>
      </w:r>
      <w:r w:rsidRPr="0048551B">
        <w:rPr>
          <w:rFonts w:ascii="PT Astra Serif" w:eastAsia="Times New Roman" w:hAnsi="PT Astra Serif" w:cs="Times New Roman"/>
          <w:b/>
          <w:kern w:val="2"/>
          <w:lang w:val="x-none" w:eastAsia="ar-SA"/>
        </w:rPr>
        <w:t>Подрядчик</w:t>
      </w:r>
      <w:r w:rsidRPr="0048551B">
        <w:rPr>
          <w:rFonts w:ascii="PT Astra Serif" w:eastAsia="Times New Roman" w:hAnsi="PT Astra Serif" w:cs="Times New Roman"/>
          <w:b/>
          <w:kern w:val="2"/>
          <w:lang w:eastAsia="ar-SA"/>
        </w:rPr>
        <w:t>»</w:t>
      </w:r>
      <w:r w:rsidRPr="0048551B">
        <w:rPr>
          <w:rFonts w:ascii="PT Astra Serif" w:eastAsia="Times New Roman" w:hAnsi="PT Astra Serif" w:cs="Times New Roman"/>
          <w:b/>
          <w:kern w:val="2"/>
          <w:lang w:val="x-none" w:eastAsia="ar-SA"/>
        </w:rPr>
        <w:t>,</w:t>
      </w:r>
      <w:r w:rsidRPr="0048551B">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EB3EA6" w:rsidRPr="0048551B" w:rsidRDefault="00EB3EA6" w:rsidP="00165049">
      <w:pPr>
        <w:suppressAutoHyphens/>
        <w:spacing w:after="0" w:line="240" w:lineRule="auto"/>
        <w:jc w:val="center"/>
        <w:rPr>
          <w:rFonts w:ascii="PT Astra Serif" w:eastAsia="Times New Roman" w:hAnsi="PT Astra Serif" w:cs="Times New Roman"/>
          <w:b/>
          <w:kern w:val="2"/>
          <w:lang w:val="x-none" w:eastAsia="ar-SA"/>
        </w:rPr>
      </w:pPr>
      <w:r w:rsidRPr="0048551B">
        <w:rPr>
          <w:rFonts w:ascii="PT Astra Serif" w:eastAsia="Times New Roman" w:hAnsi="PT Astra Serif" w:cs="Times New Roman"/>
          <w:b/>
          <w:kern w:val="2"/>
          <w:lang w:val="x-none" w:eastAsia="ar-SA"/>
        </w:rPr>
        <w:t>1. Предмет</w:t>
      </w:r>
    </w:p>
    <w:p w:rsidR="00EB3EA6" w:rsidRPr="0048551B" w:rsidRDefault="00EB3EA6" w:rsidP="00165049">
      <w:pPr>
        <w:shd w:val="clear" w:color="auto" w:fill="FFFFFF"/>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spacing w:val="3"/>
          <w:kern w:val="2"/>
          <w:lang w:eastAsia="ar-SA"/>
        </w:rPr>
        <w:t xml:space="preserve">1.1. Муниципальный заказчик </w:t>
      </w:r>
      <w:r w:rsidRPr="0048551B">
        <w:rPr>
          <w:rFonts w:ascii="PT Astra Serif" w:eastAsia="Times New Roman" w:hAnsi="PT Astra Serif" w:cs="Times New Roman"/>
          <w:kern w:val="2"/>
          <w:lang w:eastAsia="ar-SA"/>
        </w:rPr>
        <w:t>поручает Подрядчику, а Подрядчик принимает на себя обязательство:</w:t>
      </w:r>
    </w:p>
    <w:p w:rsidR="00EB3EA6" w:rsidRPr="0048551B" w:rsidRDefault="006D6C75" w:rsidP="00165049">
      <w:pPr>
        <w:suppressAutoHyphens/>
        <w:spacing w:after="0" w:line="240" w:lineRule="auto"/>
        <w:ind w:right="-1"/>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xml:space="preserve">- </w:t>
      </w:r>
      <w:r w:rsidRPr="006D6C75">
        <w:rPr>
          <w:rFonts w:ascii="PT Astra Serif" w:eastAsia="Times New Roman" w:hAnsi="PT Astra Serif" w:cs="Times New Roman"/>
          <w:kern w:val="2"/>
          <w:lang w:eastAsia="ar-SA"/>
        </w:rPr>
        <w:t>выполнить работы</w:t>
      </w:r>
      <w:r w:rsidRPr="006D6C75">
        <w:rPr>
          <w:rFonts w:ascii="PT Astra Serif" w:hAnsi="PT Astra Serif"/>
        </w:rPr>
        <w:t xml:space="preserve"> по </w:t>
      </w:r>
      <w:r w:rsidR="00260C78">
        <w:rPr>
          <w:rFonts w:ascii="PT Astra Serif" w:hAnsi="PT Astra Serif"/>
        </w:rPr>
        <w:t xml:space="preserve">обустройству пешеходного перехода на улице </w:t>
      </w:r>
      <w:proofErr w:type="gramStart"/>
      <w:r w:rsidR="00260C78">
        <w:rPr>
          <w:rFonts w:ascii="PT Astra Serif" w:hAnsi="PT Astra Serif"/>
        </w:rPr>
        <w:t>Железнодорожная</w:t>
      </w:r>
      <w:proofErr w:type="gramEnd"/>
      <w:r w:rsidR="00260C78">
        <w:rPr>
          <w:rFonts w:ascii="PT Astra Serif" w:hAnsi="PT Astra Serif"/>
        </w:rPr>
        <w:t xml:space="preserve"> в районе дома 31</w:t>
      </w:r>
      <w:r w:rsidRPr="006D6C75">
        <w:rPr>
          <w:rFonts w:ascii="PT Astra Serif" w:hAnsi="PT Astra Serif"/>
        </w:rPr>
        <w:t xml:space="preserve"> в городе </w:t>
      </w:r>
      <w:proofErr w:type="spellStart"/>
      <w:r w:rsidRPr="006D6C75">
        <w:rPr>
          <w:rFonts w:ascii="PT Astra Serif" w:hAnsi="PT Astra Serif"/>
        </w:rPr>
        <w:t>Югорске</w:t>
      </w:r>
      <w:proofErr w:type="spellEnd"/>
      <w:r w:rsidRPr="0048551B">
        <w:rPr>
          <w:rFonts w:ascii="PT Astra Serif" w:eastAsia="Times New Roman" w:hAnsi="PT Astra Serif" w:cs="Times New Roman"/>
          <w:kern w:val="2"/>
          <w:lang w:eastAsia="ar-SA"/>
        </w:rPr>
        <w:t xml:space="preserve"> </w:t>
      </w:r>
      <w:r w:rsidR="00EB3EA6" w:rsidRPr="0048551B">
        <w:rPr>
          <w:rFonts w:ascii="PT Astra Serif" w:eastAsia="Times New Roman" w:hAnsi="PT Astra Serif" w:cs="Times New Roman"/>
          <w:kern w:val="2"/>
          <w:lang w:eastAsia="ar-SA"/>
        </w:rPr>
        <w:t>(далее – Объект, работы), в соответствии с условиями настоящего контракта.</w:t>
      </w:r>
    </w:p>
    <w:p w:rsidR="00EB3EA6" w:rsidRPr="0048551B" w:rsidRDefault="00EB3EA6" w:rsidP="00165049">
      <w:pPr>
        <w:suppressAutoHyphens/>
        <w:snapToGrid w:val="0"/>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48551B">
        <w:rPr>
          <w:rFonts w:ascii="PT Astra Serif" w:eastAsia="Times New Roman" w:hAnsi="PT Astra Serif" w:cs="Times New Roman"/>
          <w:kern w:val="2"/>
          <w:lang w:eastAsia="ar-SA"/>
        </w:rPr>
        <w:t>Югорска</w:t>
      </w:r>
      <w:proofErr w:type="spellEnd"/>
      <w:r w:rsidRPr="0048551B">
        <w:rPr>
          <w:rFonts w:ascii="PT Astra Serif" w:eastAsia="Times New Roman" w:hAnsi="PT Astra Serif" w:cs="Times New Roman"/>
          <w:kern w:val="2"/>
          <w:lang w:eastAsia="ar-SA"/>
        </w:rPr>
        <w:t xml:space="preserve">, в соответствии с протоколом единой комиссии №______  </w:t>
      </w:r>
      <w:proofErr w:type="spellStart"/>
      <w:r w:rsidRPr="0048551B">
        <w:rPr>
          <w:rFonts w:ascii="PT Astra Serif" w:eastAsia="Times New Roman" w:hAnsi="PT Astra Serif" w:cs="Times New Roman"/>
          <w:kern w:val="2"/>
          <w:lang w:eastAsia="ar-SA"/>
        </w:rPr>
        <w:t>от____г</w:t>
      </w:r>
      <w:proofErr w:type="spellEnd"/>
      <w:r w:rsidRPr="0048551B">
        <w:rPr>
          <w:rFonts w:ascii="PT Astra Serif" w:eastAsia="Times New Roman" w:hAnsi="PT Astra Serif" w:cs="Times New Roman"/>
          <w:kern w:val="2"/>
          <w:lang w:eastAsia="ar-SA"/>
        </w:rPr>
        <w:t>.</w:t>
      </w:r>
    </w:p>
    <w:p w:rsidR="006D6C75" w:rsidRPr="00372E41" w:rsidRDefault="00EB3EA6" w:rsidP="006D6C75">
      <w:pPr>
        <w:tabs>
          <w:tab w:val="left" w:pos="993"/>
        </w:tabs>
        <w:autoSpaceDE w:val="0"/>
        <w:autoSpaceDN w:val="0"/>
        <w:adjustRightInd w:val="0"/>
        <w:spacing w:after="0"/>
        <w:rPr>
          <w:rFonts w:ascii="PT Astra Serif" w:hAnsi="PT Astra Serif"/>
          <w:color w:val="FF0000"/>
        </w:rPr>
      </w:pPr>
      <w:r w:rsidRPr="0048551B">
        <w:rPr>
          <w:rFonts w:ascii="PT Astra Serif" w:eastAsia="Times New Roman" w:hAnsi="PT Astra Serif" w:cs="Times New Roman"/>
          <w:kern w:val="2"/>
          <w:lang w:eastAsia="ar-SA"/>
        </w:rPr>
        <w:t xml:space="preserve">1.3. Место выполнения работ: Ханты - Мансийский автономный округ - Югра, г. </w:t>
      </w:r>
      <w:proofErr w:type="spellStart"/>
      <w:r w:rsidRPr="0048551B">
        <w:rPr>
          <w:rFonts w:ascii="PT Astra Serif" w:eastAsia="Times New Roman" w:hAnsi="PT Astra Serif" w:cs="Times New Roman"/>
          <w:kern w:val="2"/>
          <w:lang w:eastAsia="ar-SA"/>
        </w:rPr>
        <w:t>Югорск</w:t>
      </w:r>
      <w:proofErr w:type="spellEnd"/>
      <w:r w:rsidRPr="0048551B">
        <w:rPr>
          <w:rFonts w:ascii="PT Astra Serif" w:eastAsia="Times New Roman" w:hAnsi="PT Astra Serif" w:cs="Times New Roman"/>
          <w:kern w:val="2"/>
          <w:lang w:eastAsia="ar-SA"/>
        </w:rPr>
        <w:t xml:space="preserve">, </w:t>
      </w:r>
      <w:r w:rsidR="006D6C75" w:rsidRPr="00372E41">
        <w:rPr>
          <w:rFonts w:ascii="PT Astra Serif" w:hAnsi="PT Astra Serif"/>
        </w:rPr>
        <w:t>ул</w:t>
      </w:r>
      <w:r w:rsidR="00260C78">
        <w:rPr>
          <w:rFonts w:ascii="PT Astra Serif" w:hAnsi="PT Astra Serif"/>
        </w:rPr>
        <w:t>. Железнодорожная (в районе дома 31)</w:t>
      </w:r>
      <w:r w:rsidR="006D6C75" w:rsidRPr="00372E41">
        <w:rPr>
          <w:rFonts w:ascii="PT Astra Serif" w:hAnsi="PT Astra Serif"/>
        </w:rPr>
        <w:t>.</w:t>
      </w:r>
    </w:p>
    <w:p w:rsidR="00EB3EA6" w:rsidRPr="0048551B" w:rsidRDefault="00EB3EA6" w:rsidP="00165049">
      <w:pPr>
        <w:autoSpaceDE w:val="0"/>
        <w:autoSpaceDN w:val="0"/>
        <w:adjustRightInd w:val="0"/>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1.4. Финансирование объекта осуществляется за счет средст</w:t>
      </w:r>
      <w:r w:rsidR="00FB09D5" w:rsidRPr="0048551B">
        <w:rPr>
          <w:rFonts w:ascii="PT Astra Serif" w:eastAsia="Times New Roman" w:hAnsi="PT Astra Serif" w:cs="Times New Roman"/>
          <w:kern w:val="2"/>
          <w:lang w:eastAsia="ar-SA"/>
        </w:rPr>
        <w:t xml:space="preserve">в бюджета города </w:t>
      </w:r>
      <w:proofErr w:type="spellStart"/>
      <w:r w:rsidR="00FB09D5" w:rsidRPr="0048551B">
        <w:rPr>
          <w:rFonts w:ascii="PT Astra Serif" w:eastAsia="Times New Roman" w:hAnsi="PT Astra Serif" w:cs="Times New Roman"/>
          <w:kern w:val="2"/>
          <w:lang w:eastAsia="ar-SA"/>
        </w:rPr>
        <w:t>Югорска</w:t>
      </w:r>
      <w:proofErr w:type="spellEnd"/>
      <w:r w:rsidR="00FB09D5" w:rsidRPr="0048551B">
        <w:rPr>
          <w:rFonts w:ascii="PT Astra Serif" w:eastAsia="Times New Roman" w:hAnsi="PT Astra Serif" w:cs="Times New Roman"/>
          <w:kern w:val="2"/>
          <w:lang w:eastAsia="ar-SA"/>
        </w:rPr>
        <w:t xml:space="preserve"> на 2021</w:t>
      </w:r>
      <w:r w:rsidRPr="0048551B">
        <w:rPr>
          <w:rFonts w:ascii="PT Astra Serif" w:eastAsia="Times New Roman" w:hAnsi="PT Astra Serif" w:cs="Times New Roman"/>
          <w:kern w:val="2"/>
          <w:lang w:eastAsia="ar-SA"/>
        </w:rPr>
        <w:t xml:space="preserve"> год.</w:t>
      </w:r>
    </w:p>
    <w:p w:rsidR="00EB3EA6" w:rsidRPr="0048551B" w:rsidRDefault="00EB3EA6" w:rsidP="00165049">
      <w:pPr>
        <w:numPr>
          <w:ilvl w:val="0"/>
          <w:numId w:val="1"/>
        </w:numPr>
        <w:tabs>
          <w:tab w:val="left" w:pos="360"/>
        </w:tabs>
        <w:suppressAutoHyphens/>
        <w:spacing w:after="0" w:line="240" w:lineRule="auto"/>
        <w:jc w:val="center"/>
        <w:rPr>
          <w:rFonts w:ascii="PT Astra Serif" w:eastAsia="Times New Roman" w:hAnsi="PT Astra Serif" w:cs="Times New Roman"/>
          <w:b/>
          <w:bCs/>
          <w:kern w:val="2"/>
          <w:lang w:eastAsia="ar-SA"/>
        </w:rPr>
      </w:pPr>
      <w:r w:rsidRPr="0048551B">
        <w:rPr>
          <w:rFonts w:ascii="PT Astra Serif" w:eastAsia="Times New Roman" w:hAnsi="PT Astra Serif" w:cs="Times New Roman"/>
          <w:b/>
          <w:bCs/>
          <w:kern w:val="2"/>
          <w:lang w:eastAsia="ar-SA"/>
        </w:rPr>
        <w:t>Стоимость работ и порядок расчетов</w:t>
      </w:r>
      <w:bookmarkStart w:id="0" w:name="_Ref397432076"/>
    </w:p>
    <w:p w:rsidR="00EB3EA6" w:rsidRPr="0048551B" w:rsidRDefault="00EB3EA6" w:rsidP="00165049">
      <w:pPr>
        <w:numPr>
          <w:ilvl w:val="1"/>
          <w:numId w:val="2"/>
        </w:numPr>
        <w:tabs>
          <w:tab w:val="left" w:pos="360"/>
        </w:tabs>
        <w:suppressAutoHyphens/>
        <w:spacing w:after="0" w:line="240" w:lineRule="auto"/>
        <w:ind w:left="0" w:firstLine="0"/>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0"/>
      <w:r w:rsidRPr="0048551B">
        <w:rPr>
          <w:rFonts w:ascii="PT Astra Serif" w:eastAsia="Times New Roman" w:hAnsi="PT Astra Serif" w:cs="Times New Roman"/>
          <w:kern w:val="2"/>
          <w:lang w:eastAsia="ar-SA"/>
        </w:rPr>
        <w:t>, в том числе НДС ____%, либо без НДС.</w:t>
      </w:r>
    </w:p>
    <w:p w:rsidR="00C47751" w:rsidRPr="0048551B" w:rsidRDefault="00EB3EA6" w:rsidP="00165049">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48551B">
        <w:rPr>
          <w:rFonts w:ascii="PT Astra Serif" w:eastAsia="Times New Roman" w:hAnsi="PT Astra Serif" w:cs="Times New Roman"/>
          <w:kern w:val="2"/>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D47FEF" w:rsidRPr="0048551B" w:rsidRDefault="00EB3EA6" w:rsidP="00D47FEF">
      <w:pPr>
        <w:tabs>
          <w:tab w:val="left" w:pos="360"/>
        </w:tabs>
        <w:suppressAutoHyphens/>
        <w:spacing w:after="0" w:line="240" w:lineRule="auto"/>
        <w:jc w:val="both"/>
        <w:rPr>
          <w:rFonts w:ascii="PT Astra Serif" w:eastAsia="Times New Roman" w:hAnsi="PT Astra Serif" w:cs="Times New Roman"/>
          <w:b/>
          <w:bCs/>
          <w:kern w:val="2"/>
          <w:lang w:eastAsia="ar-SA"/>
        </w:rPr>
      </w:pPr>
      <w:proofErr w:type="gramStart"/>
      <w:r w:rsidRPr="0048551B">
        <w:rPr>
          <w:rFonts w:ascii="PT Astra Serif" w:eastAsia="Times New Roman" w:hAnsi="PT Astra Serif" w:cs="Times New Roman"/>
          <w:kern w:val="2"/>
          <w:lang w:eastAsia="ar-SA"/>
        </w:rPr>
        <w:t>Муниципальный Заказчик в соответствии с пунктом 2 части 13 статьи 34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уменьшает  сумму, подлежащую уплате 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w:t>
      </w:r>
      <w:proofErr w:type="gramEnd"/>
      <w:r w:rsidRPr="0048551B">
        <w:rPr>
          <w:rFonts w:ascii="PT Astra Serif" w:eastAsia="Times New Roman" w:hAnsi="PT Astra Serif" w:cs="Times New Roman"/>
          <w:kern w:val="2"/>
          <w:lang w:eastAsia="ar-SA"/>
        </w:rPr>
        <w:t xml:space="preserve"> </w:t>
      </w:r>
      <w:proofErr w:type="gramStart"/>
      <w:r w:rsidRPr="0048551B">
        <w:rPr>
          <w:rFonts w:ascii="PT Astra Serif" w:eastAsia="Times New Roman" w:hAnsi="PT Astra Serif" w:cs="Times New Roman"/>
          <w:kern w:val="2"/>
          <w:lang w:eastAsia="ar-SA"/>
        </w:rPr>
        <w:t xml:space="preserve">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roofErr w:type="gramEnd"/>
    </w:p>
    <w:p w:rsidR="00AD50DA" w:rsidRPr="00AD50DA" w:rsidRDefault="00886B9D" w:rsidP="00AD50DA">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Pr>
          <w:rFonts w:ascii="PT Astra Serif" w:eastAsia="Times New Roman" w:hAnsi="PT Astra Serif" w:cs="Times New Roman"/>
          <w:kern w:val="2"/>
          <w:lang w:eastAsia="ru-RU"/>
        </w:rPr>
        <w:t>Стоимость работ</w:t>
      </w:r>
      <w:r w:rsidR="00D47FEF" w:rsidRPr="0048551B">
        <w:rPr>
          <w:rFonts w:ascii="PT Astra Serif" w:eastAsia="Times New Roman" w:hAnsi="PT Astra Serif" w:cs="Times New Roman"/>
          <w:kern w:val="2"/>
          <w:lang w:eastAsia="ru-RU"/>
        </w:rPr>
        <w:t xml:space="preserve"> включает в себя: затраты на весь перечень работ в полном </w:t>
      </w:r>
      <w:proofErr w:type="gramStart"/>
      <w:r w:rsidR="00D47FEF" w:rsidRPr="0048551B">
        <w:rPr>
          <w:rFonts w:ascii="PT Astra Serif" w:eastAsia="Times New Roman" w:hAnsi="PT Astra Serif" w:cs="Times New Roman"/>
          <w:kern w:val="2"/>
          <w:lang w:eastAsia="ru-RU"/>
        </w:rPr>
        <w:t>объеме</w:t>
      </w:r>
      <w:proofErr w:type="gramEnd"/>
      <w:r w:rsidR="00D47FEF" w:rsidRPr="0048551B">
        <w:rPr>
          <w:rFonts w:ascii="PT Astra Serif" w:eastAsia="Times New Roman" w:hAnsi="PT Astra Serif" w:cs="Times New Roman"/>
          <w:kern w:val="2"/>
          <w:lang w:eastAsia="ru-RU"/>
        </w:rPr>
        <w:t>,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9136C8" w:rsidRDefault="00EB3EA6" w:rsidP="009136C8">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AD50DA">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AD50DA" w:rsidRPr="009136C8" w:rsidRDefault="009136C8" w:rsidP="009136C8">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9136C8">
        <w:rPr>
          <w:rFonts w:ascii="PT Astra Serif" w:eastAsia="Times New Roman" w:hAnsi="PT Astra Serif" w:cs="Times New Roman"/>
          <w:kern w:val="2"/>
          <w:lang w:eastAsia="ar-SA"/>
        </w:rPr>
        <w:t>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15 (рабочих) дней после подписания Муниципальным заказчиком справки о стоимости выполненных работ и затрат формы КС-3, но не более объема соответствующих лимитов бюджетных обязательств</w:t>
      </w:r>
      <w:r w:rsidR="00EB3EA6" w:rsidRPr="009136C8">
        <w:rPr>
          <w:rFonts w:ascii="PT Astra Serif" w:eastAsia="Times New Roman" w:hAnsi="PT Astra Serif" w:cs="Times New Roman"/>
          <w:kern w:val="2"/>
          <w:lang w:eastAsia="ar-SA"/>
        </w:rPr>
        <w:t>.</w:t>
      </w:r>
    </w:p>
    <w:p w:rsidR="00EB3EA6" w:rsidRPr="00AD50DA" w:rsidRDefault="00EB3EA6" w:rsidP="00AD50DA">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AD50DA">
        <w:rPr>
          <w:rFonts w:ascii="PT Astra Serif" w:eastAsia="Times New Roman" w:hAnsi="PT Astra Serif" w:cs="Times New Roman"/>
          <w:kern w:val="2"/>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AD50DA" w:rsidRDefault="00EB3EA6" w:rsidP="00AD50DA">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p>
    <w:p w:rsidR="00EB3EA6" w:rsidRPr="00AD50DA" w:rsidRDefault="00EB3EA6" w:rsidP="00AD50DA">
      <w:pPr>
        <w:pStyle w:val="a8"/>
        <w:numPr>
          <w:ilvl w:val="1"/>
          <w:numId w:val="2"/>
        </w:numPr>
        <w:tabs>
          <w:tab w:val="left" w:pos="426"/>
        </w:tabs>
        <w:suppressAutoHyphens/>
        <w:autoSpaceDE w:val="0"/>
        <w:autoSpaceDN w:val="0"/>
        <w:adjustRightInd w:val="0"/>
        <w:spacing w:after="0" w:line="240" w:lineRule="auto"/>
        <w:ind w:left="0" w:firstLine="0"/>
        <w:jc w:val="both"/>
        <w:rPr>
          <w:rFonts w:ascii="PT Astra Serif" w:eastAsia="Times New Roman" w:hAnsi="PT Astra Serif" w:cs="Times New Roman"/>
          <w:kern w:val="2"/>
          <w:lang w:eastAsia="ar-SA"/>
        </w:rPr>
      </w:pPr>
      <w:r w:rsidRPr="00AD50DA">
        <w:rPr>
          <w:rFonts w:ascii="PT Astra Serif" w:eastAsia="Arial CYR" w:hAnsi="PT Astra Serif" w:cs="Times New Roman"/>
          <w:kern w:val="2"/>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EB3EA6" w:rsidRPr="0048551B" w:rsidRDefault="00EB3EA6" w:rsidP="00AD50DA">
      <w:pPr>
        <w:numPr>
          <w:ilvl w:val="1"/>
          <w:numId w:val="2"/>
        </w:numPr>
        <w:tabs>
          <w:tab w:val="left" w:pos="426"/>
        </w:tabs>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Arial CYR" w:hAnsi="PT Astra Serif" w:cs="Times New Roman"/>
          <w:kern w:val="2"/>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48551B">
        <w:rPr>
          <w:rFonts w:ascii="PT Astra Serif" w:eastAsia="Times New Roman" w:hAnsi="PT Astra Serif" w:cs="Times New Roman"/>
          <w:kern w:val="2"/>
          <w:lang w:eastAsia="ar-SA"/>
        </w:rPr>
        <w:t>.</w:t>
      </w:r>
    </w:p>
    <w:p w:rsidR="00EB3EA6" w:rsidRPr="0048551B" w:rsidRDefault="00EB3EA6" w:rsidP="00AD50DA">
      <w:pPr>
        <w:numPr>
          <w:ilvl w:val="1"/>
          <w:numId w:val="2"/>
        </w:numPr>
        <w:tabs>
          <w:tab w:val="left" w:pos="426"/>
        </w:tabs>
        <w:suppressAutoHyphens/>
        <w:spacing w:after="0" w:line="240" w:lineRule="auto"/>
        <w:ind w:left="0" w:firstLine="0"/>
        <w:jc w:val="both"/>
        <w:rPr>
          <w:rFonts w:ascii="PT Astra Serif" w:eastAsia="Arial CYR" w:hAnsi="PT Astra Serif" w:cs="Times New Roman"/>
          <w:kern w:val="2"/>
          <w:lang w:eastAsia="ar-SA"/>
        </w:rPr>
      </w:pPr>
      <w:r w:rsidRPr="0048551B">
        <w:rPr>
          <w:rFonts w:ascii="PT Astra Serif" w:eastAsia="Arial CYR" w:hAnsi="PT Astra Serif" w:cs="Times New Roman"/>
          <w:kern w:val="2"/>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EB3EA6" w:rsidRPr="0048551B" w:rsidRDefault="00EB3EA6" w:rsidP="00165049">
      <w:pPr>
        <w:numPr>
          <w:ilvl w:val="1"/>
          <w:numId w:val="2"/>
        </w:numPr>
        <w:suppressAutoHyphens/>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Arial CYR" w:hAnsi="PT Astra Serif" w:cs="Times New Roman"/>
          <w:kern w:val="2"/>
          <w:lang w:eastAsia="ar-SA"/>
        </w:rPr>
        <w:t>Подрядчик ознакомлен с используемыми материалами применяемые в ходе выполнения работ и не имеет по ним замечаний, влияющих на стоимость работ.</w:t>
      </w:r>
    </w:p>
    <w:p w:rsidR="00EB3EA6" w:rsidRPr="0048551B" w:rsidRDefault="00EB3EA6" w:rsidP="00165049">
      <w:pPr>
        <w:tabs>
          <w:tab w:val="left" w:pos="15480"/>
        </w:tabs>
        <w:suppressAutoHyphens/>
        <w:spacing w:after="0" w:line="240" w:lineRule="auto"/>
        <w:jc w:val="center"/>
        <w:rPr>
          <w:rFonts w:ascii="PT Astra Serif" w:eastAsia="Times New Roman" w:hAnsi="PT Astra Serif" w:cs="Times New Roman"/>
          <w:b/>
          <w:bCs/>
          <w:kern w:val="2"/>
          <w:lang w:eastAsia="ar-SA"/>
        </w:rPr>
      </w:pPr>
      <w:r w:rsidRPr="0048551B">
        <w:rPr>
          <w:rFonts w:ascii="PT Astra Serif" w:eastAsia="Times New Roman" w:hAnsi="PT Astra Serif" w:cs="Times New Roman"/>
          <w:b/>
          <w:bCs/>
          <w:kern w:val="2"/>
          <w:lang w:eastAsia="ar-SA"/>
        </w:rPr>
        <w:lastRenderedPageBreak/>
        <w:t>3. Сроки выполнения работ</w:t>
      </w:r>
    </w:p>
    <w:p w:rsidR="00EB3EA6" w:rsidRPr="0048551B" w:rsidRDefault="00EB3EA6" w:rsidP="00165049">
      <w:pPr>
        <w:tabs>
          <w:tab w:val="left" w:pos="-443"/>
        </w:tabs>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3.1. Календарные сроки выполнения работ определены сторонами:</w:t>
      </w:r>
    </w:p>
    <w:p w:rsidR="00EB3EA6" w:rsidRPr="0048551B" w:rsidRDefault="005C1AAF" w:rsidP="00165049">
      <w:pPr>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xml:space="preserve">- начало: </w:t>
      </w:r>
      <w:proofErr w:type="gramStart"/>
      <w:r>
        <w:rPr>
          <w:rFonts w:ascii="PT Astra Serif" w:eastAsia="Times New Roman" w:hAnsi="PT Astra Serif" w:cs="Times New Roman"/>
          <w:kern w:val="2"/>
          <w:lang w:eastAsia="ar-SA"/>
        </w:rPr>
        <w:t>с даты заключения</w:t>
      </w:r>
      <w:proofErr w:type="gramEnd"/>
      <w:r>
        <w:rPr>
          <w:rFonts w:ascii="PT Astra Serif" w:eastAsia="Times New Roman" w:hAnsi="PT Astra Serif" w:cs="Times New Roman"/>
          <w:kern w:val="2"/>
          <w:lang w:eastAsia="ar-SA"/>
        </w:rPr>
        <w:t xml:space="preserve"> муниципального контракта;</w:t>
      </w:r>
    </w:p>
    <w:p w:rsidR="00EB3EA6" w:rsidRPr="0048551B" w:rsidRDefault="0004239D" w:rsidP="00165049">
      <w:pPr>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xml:space="preserve">- окончание: </w:t>
      </w:r>
      <w:r w:rsidR="00731288">
        <w:rPr>
          <w:rFonts w:ascii="PT Astra Serif" w:eastAsia="Times New Roman" w:hAnsi="PT Astra Serif" w:cs="Times New Roman"/>
          <w:kern w:val="2"/>
          <w:lang w:eastAsia="ar-SA"/>
        </w:rPr>
        <w:t>30 сентября</w:t>
      </w:r>
      <w:r w:rsidR="0048551B" w:rsidRPr="0048551B">
        <w:rPr>
          <w:rFonts w:ascii="PT Astra Serif" w:eastAsia="Times New Roman" w:hAnsi="PT Astra Serif" w:cs="Times New Roman"/>
          <w:kern w:val="2"/>
          <w:lang w:eastAsia="ar-SA"/>
        </w:rPr>
        <w:t xml:space="preserve"> 2021</w:t>
      </w:r>
      <w:r w:rsidR="00EB3EA6" w:rsidRPr="0048551B">
        <w:rPr>
          <w:rFonts w:ascii="PT Astra Serif" w:eastAsia="Times New Roman" w:hAnsi="PT Astra Serif" w:cs="Times New Roman"/>
          <w:kern w:val="2"/>
          <w:lang w:eastAsia="ar-SA"/>
        </w:rPr>
        <w:t xml:space="preserve"> года.</w:t>
      </w:r>
    </w:p>
    <w:p w:rsidR="00EB3EA6" w:rsidRPr="0048551B" w:rsidRDefault="00EB3EA6" w:rsidP="00165049">
      <w:pPr>
        <w:tabs>
          <w:tab w:val="left" w:pos="-443"/>
        </w:tabs>
        <w:suppressAutoHyphens/>
        <w:spacing w:after="0" w:line="240" w:lineRule="auto"/>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 xml:space="preserve">3.2.  Дата окончания работ, определенная в </w:t>
      </w:r>
      <w:proofErr w:type="gramStart"/>
      <w:r w:rsidRPr="0048551B">
        <w:rPr>
          <w:rFonts w:ascii="PT Astra Serif" w:eastAsia="Times New Roman" w:hAnsi="PT Astra Serif" w:cs="Times New Roman"/>
          <w:bCs/>
          <w:kern w:val="2"/>
          <w:lang w:eastAsia="ar-SA"/>
        </w:rPr>
        <w:t>пункте</w:t>
      </w:r>
      <w:proofErr w:type="gramEnd"/>
      <w:r w:rsidRPr="0048551B">
        <w:rPr>
          <w:rFonts w:ascii="PT Astra Serif" w:eastAsia="Times New Roman" w:hAnsi="PT Astra Serif" w:cs="Times New Roman"/>
          <w:bCs/>
          <w:kern w:val="2"/>
          <w:lang w:eastAsia="ar-SA"/>
        </w:rPr>
        <w:t xml:space="preserve"> 3.1 является согласованной точкой отсчета при определении размера санкций при нарушении определенных контрактом сроков выполнения работ.</w:t>
      </w:r>
    </w:p>
    <w:p w:rsidR="005B1DDC" w:rsidRPr="0048551B" w:rsidRDefault="005B1DDC" w:rsidP="005B1DDC">
      <w:pPr>
        <w:numPr>
          <w:ilvl w:val="0"/>
          <w:numId w:val="3"/>
        </w:numPr>
        <w:suppressAutoHyphens/>
        <w:spacing w:after="0" w:line="240" w:lineRule="auto"/>
        <w:ind w:left="0" w:firstLine="0"/>
        <w:jc w:val="center"/>
        <w:rPr>
          <w:rFonts w:ascii="PT Astra Serif" w:eastAsia="Calibri" w:hAnsi="PT Astra Serif" w:cs="Times New Roman"/>
          <w:b/>
          <w:bCs/>
        </w:rPr>
      </w:pPr>
      <w:r w:rsidRPr="0048551B">
        <w:rPr>
          <w:rFonts w:ascii="PT Astra Serif" w:eastAsia="Calibri" w:hAnsi="PT Astra Serif" w:cs="Times New Roman"/>
          <w:b/>
          <w:bCs/>
        </w:rPr>
        <w:t>Права и обязанности Подрядчика.</w:t>
      </w:r>
    </w:p>
    <w:p w:rsidR="005B1DDC" w:rsidRPr="0048551B" w:rsidRDefault="005B1DDC" w:rsidP="005B1DDC">
      <w:pPr>
        <w:numPr>
          <w:ilvl w:val="1"/>
          <w:numId w:val="3"/>
        </w:numPr>
        <w:suppressAutoHyphens/>
        <w:spacing w:after="0" w:line="240" w:lineRule="auto"/>
        <w:ind w:left="0" w:firstLine="0"/>
        <w:jc w:val="both"/>
        <w:rPr>
          <w:rFonts w:ascii="PT Astra Serif" w:eastAsia="Calibri" w:hAnsi="PT Astra Serif" w:cs="Times New Roman"/>
          <w:b/>
          <w:bCs/>
        </w:rPr>
      </w:pPr>
      <w:r w:rsidRPr="0048551B">
        <w:rPr>
          <w:rFonts w:ascii="PT Astra Serif" w:eastAsia="Calibri" w:hAnsi="PT Astra Serif" w:cs="Times New Roman"/>
          <w:b/>
          <w:bCs/>
        </w:rPr>
        <w:t>Обязанности Подрядчика:</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В течение пяти дней с даты заключения контракта представить Муниципальному заказчику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обязательств по его уплаты Подрядчиком)</w:t>
      </w:r>
      <w:r w:rsidRPr="0048551B">
        <w:rPr>
          <w:rFonts w:ascii="PT Astra Serif" w:eastAsia="Times New Roman" w:hAnsi="PT Astra Serif" w:cs="Times New Roman"/>
          <w:kern w:val="2"/>
          <w:lang w:eastAsia="ar-SA"/>
        </w:rPr>
        <w:t>.</w:t>
      </w:r>
    </w:p>
    <w:p w:rsidR="005B1DDC" w:rsidRPr="0048551B" w:rsidRDefault="005B1DDC" w:rsidP="005B1DDC">
      <w:pPr>
        <w:numPr>
          <w:ilvl w:val="2"/>
          <w:numId w:val="3"/>
        </w:numPr>
        <w:suppressAutoHyphens/>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rPr>
        <w:t>Подрядчик обязан провести все необходимые согласования для выполнения работ по настоящему контракту.</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bCs/>
          <w:kern w:val="2"/>
          <w:lang w:val="x-none" w:eastAsia="ar-SA"/>
        </w:rPr>
        <w:t xml:space="preserve">В течение двух недель с даты заключения контракта предоставить Муниципальному заказчику информацию о постановке организации </w:t>
      </w:r>
      <w:r w:rsidRPr="0048551B">
        <w:rPr>
          <w:rFonts w:ascii="PT Astra Serif" w:eastAsia="Times New Roman" w:hAnsi="PT Astra Serif" w:cs="Times New Roman"/>
          <w:kern w:val="2"/>
          <w:lang w:val="x-none" w:eastAsia="ar-SA"/>
        </w:rPr>
        <w:t>Подрядчика</w:t>
      </w:r>
      <w:r w:rsidRPr="0048551B">
        <w:rPr>
          <w:rFonts w:ascii="PT Astra Serif" w:eastAsia="Times New Roman" w:hAnsi="PT Astra Serif" w:cs="Times New Roman"/>
          <w:bCs/>
          <w:kern w:val="2"/>
          <w:lang w:val="x-none" w:eastAsia="ar-SA"/>
        </w:rPr>
        <w:t xml:space="preserve"> (субподрядчика) на учет в налоговом органе по месту выполнения работ по контракту.</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Назначить руководителя работ и замещающих его лиц, и письменно информировать об этом Муниципального заказчика.</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bCs/>
          <w:kern w:val="2"/>
          <w:lang w:val="x-none" w:eastAsia="ar-SA"/>
        </w:rPr>
        <w:t>Обеспечить качественное выполнение работ, предусмотренных, требованиями настоящего контракта.</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w:t>
      </w:r>
      <w:r w:rsidRPr="0048551B">
        <w:rPr>
          <w:rFonts w:ascii="PT Astra Serif" w:eastAsia="Times New Roman" w:hAnsi="PT Astra Serif" w:cs="Times New Roman"/>
          <w:bCs/>
          <w:kern w:val="2"/>
          <w:lang w:val="x-none" w:eastAsia="ar-SA"/>
        </w:rPr>
        <w:t xml:space="preserve"> </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w:t>
      </w:r>
      <w:r w:rsidRPr="0048551B">
        <w:rPr>
          <w:rFonts w:ascii="PT Astra Serif" w:eastAsia="Times New Roman" w:hAnsi="PT Astra Serif" w:cs="Times New Roman"/>
          <w:bCs/>
          <w:kern w:val="2"/>
          <w:lang w:val="x-none" w:eastAsia="ar-SA"/>
        </w:rPr>
        <w:t xml:space="preserve">, инструкций по использованию и эксплуатации оборудования на русском языке </w:t>
      </w:r>
      <w:r w:rsidRPr="0048551B">
        <w:rPr>
          <w:rFonts w:ascii="PT Astra Serif" w:eastAsia="Times New Roman" w:hAnsi="PT Astra Serif" w:cs="Times New Roman"/>
          <w:kern w:val="2"/>
          <w:lang w:val="x-none" w:eastAsia="ar-SA"/>
        </w:rPr>
        <w:t>и других документов, удостоверяющих их происхождение, номенклатуру и качественные характеристики.</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образующихся в результате деятельности Подрядчика, с их последующим вывозом на специализированные полигоны для утилизации, которые включены в государственный реестр объектов размещения отходов.</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Производить платежи за загрязнение окружающей природной среды вследствие выбросов, сбросов, размещения отходов, образующихся</w:t>
      </w:r>
      <w:r w:rsidRPr="0048551B">
        <w:rPr>
          <w:rFonts w:ascii="PT Astra Serif" w:eastAsia="Times New Roman" w:hAnsi="PT Astra Serif" w:cs="Times New Roman"/>
          <w:bCs/>
          <w:kern w:val="2"/>
          <w:lang w:val="x-none" w:eastAsia="ar-SA"/>
        </w:rPr>
        <w:t xml:space="preserve"> в результате производственной деятельности по Объекту и предусматриваемых для данной местности.</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Организовать контроль качества выполняемых работ и учет всех выявленных нарушений, требований СНиП и условий настоящего контракта.</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lang w:val="x-none" w:eastAsia="ru-RU"/>
        </w:rPr>
        <w:t>Выполнить на условиях настоящего контракта работы в объеме и в сроки, предусмотренные настоящим контрактом, техническим заданием документации об аукционе, локальным сметным расчетом, в соответствии с действующими строительными нормами и правилами и сдать объект Муниципальному заказчику в срок, установленный в п. 3.1 контракта</w:t>
      </w:r>
      <w:r w:rsidRPr="0048551B">
        <w:rPr>
          <w:rFonts w:ascii="PT Astra Serif" w:eastAsia="Times New Roman" w:hAnsi="PT Astra Serif" w:cs="Times New Roman"/>
          <w:lang w:eastAsia="ru-RU"/>
        </w:rPr>
        <w:t>.</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 xml:space="preserve">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 До даты предоставления актов КС-2, КС-3 предоставить Муниципальному заказчику исполнительную документацию о выполненных работах. </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Вести и представлять по первому требованию Муниципального заказчика общий журнал работ. В общем журнале работ отражать весь ход выполнения работ, а также все факты и обстоятельства, связанные с производством работ, имеющие значение во взаимоотношениях Муниципального заказчика и Подрядчика. Форма и содержание общего журнала  работ должна быть согласована с Муниципальным заказчиком.</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48551B">
        <w:rPr>
          <w:rFonts w:ascii="PT Astra Serif" w:eastAsia="Times New Roman" w:hAnsi="PT Astra Serif" w:cs="Times New Roman"/>
          <w:kern w:val="2"/>
          <w:lang w:val="x-none" w:eastAsia="ar-SA"/>
        </w:rPr>
        <w:t>недостижения</w:t>
      </w:r>
      <w:proofErr w:type="spellEnd"/>
      <w:r w:rsidRPr="0048551B">
        <w:rPr>
          <w:rFonts w:ascii="PT Astra Serif" w:eastAsia="Times New Roman" w:hAnsi="PT Astra Serif" w:cs="Times New Roman"/>
          <w:kern w:val="2"/>
          <w:lang w:val="x-none" w:eastAsia="ar-SA"/>
        </w:rPr>
        <w:t xml:space="preserve"> указанных в технической документации характеристик и показателей.</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lastRenderedPageBreak/>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5B1DDC" w:rsidRPr="0048551B" w:rsidRDefault="005B1DDC" w:rsidP="005B1DDC">
      <w:pPr>
        <w:numPr>
          <w:ilvl w:val="2"/>
          <w:numId w:val="3"/>
        </w:numPr>
        <w:suppressAutoHyphens/>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Обязан ежедневно в течение всей недели обеспечить доступ представителя Муниципального заказчика на Объект, а также доступ к журналу производства работ и исполнительной документации на выполненные работы.</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Соблюдать правила охраны труда и техники безопасности.</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В установленные сроки завершить работы, выполнить предусмотренные контрактом работы в соответствии с техническим заданием документации об аукционе, требованиями настоящего контракта, действующих СНиП и сдать выполненные работы Муниципальному заказчику.</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5B1DDC" w:rsidRPr="0048551B" w:rsidRDefault="005B1DDC" w:rsidP="005B1DDC">
      <w:pPr>
        <w:suppressAutoHyphens/>
        <w:spacing w:after="0" w:line="240" w:lineRule="auto"/>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Обеспечивать выполнение работ в пределах твердой цены, указанной в п.2.1. настоящего контракта.</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rPr>
        <w:t>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rPr>
        <w:t xml:space="preserve">Уведомлять Муниципального заказчика о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rPr>
        <w:t xml:space="preserve">Подрядчик несет перед Муниципальным заказчиком ответственность за последствия неисполнения или ненадлежащего исполнения обязательств, субподрядчиком, а также за убытки, причиненные участием субподрядчика в </w:t>
      </w:r>
      <w:proofErr w:type="gramStart"/>
      <w:r w:rsidRPr="0048551B">
        <w:rPr>
          <w:rFonts w:ascii="PT Astra Serif" w:eastAsia="Calibri" w:hAnsi="PT Astra Serif" w:cs="Times New Roman"/>
        </w:rPr>
        <w:t>исполнении</w:t>
      </w:r>
      <w:proofErr w:type="gramEnd"/>
      <w:r w:rsidRPr="0048551B">
        <w:rPr>
          <w:rFonts w:ascii="PT Astra Serif" w:eastAsia="Calibri" w:hAnsi="PT Astra Serif" w:cs="Times New Roman"/>
        </w:rPr>
        <w:t xml:space="preserve">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rPr>
      </w:pPr>
      <w:proofErr w:type="gramStart"/>
      <w:r w:rsidRPr="0048551B">
        <w:rPr>
          <w:rFonts w:ascii="PT Astra Serif" w:eastAsia="Calibri" w:hAnsi="PT Astra Serif" w:cs="Times New Roman"/>
        </w:rPr>
        <w:t>Обязан</w:t>
      </w:r>
      <w:proofErr w:type="gramEnd"/>
      <w:r w:rsidRPr="0048551B">
        <w:rPr>
          <w:rFonts w:ascii="PT Astra Serif" w:eastAsia="Calibri" w:hAnsi="PT Astra Serif" w:cs="Times New Roman"/>
        </w:rPr>
        <w:t xml:space="preserve">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rPr>
        <w:t xml:space="preserve">Выполнять в полном </w:t>
      </w:r>
      <w:proofErr w:type="gramStart"/>
      <w:r w:rsidRPr="0048551B">
        <w:rPr>
          <w:rFonts w:ascii="PT Astra Serif" w:eastAsia="Calibri" w:hAnsi="PT Astra Serif" w:cs="Times New Roman"/>
        </w:rPr>
        <w:t>объеме</w:t>
      </w:r>
      <w:proofErr w:type="gramEnd"/>
      <w:r w:rsidRPr="0048551B">
        <w:rPr>
          <w:rFonts w:ascii="PT Astra Serif" w:eastAsia="Calibri" w:hAnsi="PT Astra Serif" w:cs="Times New Roman"/>
        </w:rPr>
        <w:t xml:space="preserve"> иные обязательства, предусмотренные действующим законодательством и контрактом.</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bCs/>
          <w:lang w:eastAsia="ru-RU"/>
        </w:rPr>
      </w:pPr>
      <w:r w:rsidRPr="0048551B">
        <w:rPr>
          <w:rFonts w:ascii="PT Astra Serif" w:eastAsia="Arial Unicode MS" w:hAnsi="PT Astra Serif" w:cs="Times New Roman"/>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6.5. контракта.</w:t>
      </w:r>
    </w:p>
    <w:p w:rsidR="005B1DDC" w:rsidRPr="0048551B" w:rsidRDefault="005B1DDC" w:rsidP="005B1DDC">
      <w:pPr>
        <w:numPr>
          <w:ilvl w:val="1"/>
          <w:numId w:val="3"/>
        </w:numPr>
        <w:autoSpaceDE w:val="0"/>
        <w:autoSpaceDN w:val="0"/>
        <w:adjustRightInd w:val="0"/>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b/>
          <w:bCs/>
          <w:lang w:eastAsia="ru-RU"/>
        </w:rPr>
        <w:t>Права Подрядчика:</w:t>
      </w:r>
    </w:p>
    <w:p w:rsidR="005B1DDC" w:rsidRPr="0048551B" w:rsidRDefault="005B1DDC" w:rsidP="005B1DDC">
      <w:pPr>
        <w:numPr>
          <w:ilvl w:val="2"/>
          <w:numId w:val="3"/>
        </w:numPr>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Подрядчик имеет право на оплату работ, сданных Муниципальному заказчику по акту о приемке выполненных работ формы КС-2, справке о стоимости выполненных работ и затрат формы КС-3.</w:t>
      </w:r>
    </w:p>
    <w:p w:rsidR="005B1DDC" w:rsidRPr="0048551B" w:rsidRDefault="005B1DDC" w:rsidP="005B1DDC">
      <w:pPr>
        <w:numPr>
          <w:ilvl w:val="2"/>
          <w:numId w:val="3"/>
        </w:numPr>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 xml:space="preserve">Подрядчик имеет право завершить выполнение работ ранее установленного настоящим контрактом срока по согласованию с Муниципальным заказчиком. </w:t>
      </w:r>
    </w:p>
    <w:p w:rsidR="005B1DDC" w:rsidRPr="0048551B" w:rsidRDefault="005B1DDC" w:rsidP="005B1DDC">
      <w:pPr>
        <w:numPr>
          <w:ilvl w:val="2"/>
          <w:numId w:val="3"/>
        </w:numPr>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 xml:space="preserve">Подрядчик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пятидневный срок в письменной форме. </w:t>
      </w:r>
    </w:p>
    <w:p w:rsidR="005B1DDC" w:rsidRPr="0048551B" w:rsidRDefault="005B1DDC" w:rsidP="005B1DDC">
      <w:pPr>
        <w:numPr>
          <w:ilvl w:val="2"/>
          <w:numId w:val="3"/>
        </w:numPr>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Подрядчик имеет право при необходимости привлекать к выполнению работ по настоящему контракту субподрядные организации с одновременным уведомлением об этом Муниципального заказчика.</w:t>
      </w:r>
    </w:p>
    <w:p w:rsidR="00DE0408" w:rsidRPr="0048551B" w:rsidRDefault="00DE0408" w:rsidP="00392E73">
      <w:pPr>
        <w:pStyle w:val="a6"/>
        <w:numPr>
          <w:ilvl w:val="0"/>
          <w:numId w:val="3"/>
        </w:numPr>
        <w:spacing w:after="0"/>
        <w:ind w:left="720"/>
        <w:jc w:val="center"/>
        <w:rPr>
          <w:rFonts w:ascii="PT Astra Serif" w:hAnsi="PT Astra Serif"/>
          <w:b/>
          <w:bCs/>
          <w:sz w:val="22"/>
          <w:szCs w:val="22"/>
        </w:rPr>
      </w:pPr>
      <w:r w:rsidRPr="0048551B">
        <w:rPr>
          <w:rFonts w:ascii="PT Astra Serif" w:hAnsi="PT Astra Serif"/>
          <w:b/>
          <w:bCs/>
          <w:sz w:val="22"/>
          <w:szCs w:val="22"/>
        </w:rPr>
        <w:t>Права и обязанности Муниципального заказчика.</w:t>
      </w:r>
    </w:p>
    <w:p w:rsidR="00DE0408" w:rsidRPr="0048551B" w:rsidRDefault="00DE0408" w:rsidP="00165049">
      <w:pPr>
        <w:pStyle w:val="a6"/>
        <w:numPr>
          <w:ilvl w:val="1"/>
          <w:numId w:val="3"/>
        </w:numPr>
        <w:spacing w:after="0"/>
        <w:ind w:left="0" w:firstLine="0"/>
        <w:jc w:val="both"/>
        <w:rPr>
          <w:rFonts w:ascii="PT Astra Serif" w:hAnsi="PT Astra Serif"/>
          <w:b/>
          <w:bCs/>
          <w:sz w:val="22"/>
          <w:szCs w:val="22"/>
        </w:rPr>
      </w:pPr>
      <w:r w:rsidRPr="0048551B">
        <w:rPr>
          <w:rFonts w:ascii="PT Astra Serif" w:hAnsi="PT Astra Serif"/>
          <w:b/>
          <w:bCs/>
          <w:sz w:val="22"/>
          <w:szCs w:val="22"/>
        </w:rPr>
        <w:t>Обязанности Муниципального заказчика:</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Проверить и согласовать расчет стоимости работ по контракту, который выполняется Подрядчиком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w:t>
      </w:r>
      <w:r w:rsidR="00165049" w:rsidRPr="0048551B">
        <w:rPr>
          <w:rFonts w:ascii="PT Astra Serif" w:eastAsia="Calibri" w:hAnsi="PT Astra Serif" w:cs="Times New Roman"/>
          <w:bCs/>
          <w:lang w:eastAsia="ru-RU"/>
        </w:rPr>
        <w:t>ядчиком)</w:t>
      </w:r>
      <w:r w:rsidRPr="0048551B">
        <w:rPr>
          <w:rFonts w:ascii="PT Astra Serif" w:eastAsia="Calibri" w:hAnsi="PT Astra Serif" w:cs="Times New Roman"/>
          <w:bCs/>
          <w:lang w:eastAsia="ru-RU"/>
        </w:rPr>
        <w:t>.</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 xml:space="preserve">Производить приемку выполненных работ и их оплату в </w:t>
      </w:r>
      <w:proofErr w:type="gramStart"/>
      <w:r w:rsidRPr="0048551B">
        <w:rPr>
          <w:rFonts w:ascii="PT Astra Serif" w:eastAsia="Calibri" w:hAnsi="PT Astra Serif" w:cs="Times New Roman"/>
          <w:bCs/>
          <w:lang w:eastAsia="ru-RU"/>
        </w:rPr>
        <w:t>порядке</w:t>
      </w:r>
      <w:proofErr w:type="gramEnd"/>
      <w:r w:rsidRPr="0048551B">
        <w:rPr>
          <w:rFonts w:ascii="PT Astra Serif" w:eastAsia="Calibri" w:hAnsi="PT Astra Serif" w:cs="Times New Roman"/>
          <w:bCs/>
          <w:lang w:eastAsia="ru-RU"/>
        </w:rPr>
        <w:t>, предусмотренном настоящим контрактом.</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Принять от Подрядчика объект.</w:t>
      </w:r>
    </w:p>
    <w:p w:rsidR="00DE0408" w:rsidRPr="0048551B" w:rsidRDefault="00DE0408" w:rsidP="00165049">
      <w:pPr>
        <w:pStyle w:val="a6"/>
        <w:numPr>
          <w:ilvl w:val="2"/>
          <w:numId w:val="3"/>
        </w:numPr>
        <w:spacing w:after="0"/>
        <w:ind w:left="0" w:firstLine="0"/>
        <w:jc w:val="both"/>
        <w:rPr>
          <w:rFonts w:ascii="PT Astra Serif" w:hAnsi="PT Astra Serif"/>
          <w:sz w:val="22"/>
          <w:szCs w:val="22"/>
        </w:rPr>
      </w:pPr>
      <w:r w:rsidRPr="0048551B">
        <w:rPr>
          <w:rFonts w:ascii="PT Astra Serif" w:hAnsi="PT Astra Serif"/>
          <w:sz w:val="22"/>
          <w:szCs w:val="22"/>
        </w:rPr>
        <w:t>Принять у Подрядчика качественно выполненные работы в соответствии с действующими нормами ГОСТ и СНиП по факту выполнения работ.</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lastRenderedPageBreak/>
        <w:t>Подписать акты о приемке выполненных работ формы КС-2 и справку о стоимости выполненных работ и затрат формы КС-3, осуществить оплату в соответствии с условиями настоящего контракта при выполнении работ по настоящему договору надлежащим образом.</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Назначить специалиста из аппарата службы Муниципального заказчика и лиц его заменяющих, наделяет их необходимыми полномочиями для осуществления строительного контроля.</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Сообщать в письменной форме Подрядчику о недостатках, обнаруженных в ходе выполнения работ в течение 2 (двух) рабочих дней после обнаружения таких недостатков.</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 xml:space="preserve">Подтверждать соответствие качества выполненных работ требованиям действующих строительных норм и правил в </w:t>
      </w:r>
      <w:proofErr w:type="gramStart"/>
      <w:r w:rsidRPr="0048551B">
        <w:rPr>
          <w:rFonts w:ascii="PT Astra Serif" w:eastAsia="Calibri" w:hAnsi="PT Astra Serif" w:cs="Times New Roman"/>
          <w:bCs/>
          <w:lang w:eastAsia="ru-RU"/>
        </w:rPr>
        <w:t>журнале</w:t>
      </w:r>
      <w:proofErr w:type="gramEnd"/>
      <w:r w:rsidRPr="0048551B">
        <w:rPr>
          <w:rFonts w:ascii="PT Astra Serif" w:eastAsia="Calibri" w:hAnsi="PT Astra Serif" w:cs="Times New Roman"/>
          <w:bCs/>
          <w:lang w:eastAsia="ru-RU"/>
        </w:rPr>
        <w:t xml:space="preserve"> производства работ, своей подписью давать одобрение хода выполнения работ.</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 xml:space="preserve">Давать разрешение на продолжение работ или проведение предусмотренных регламентом испытаний. </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 xml:space="preserve">Излагать в </w:t>
      </w:r>
      <w:proofErr w:type="gramStart"/>
      <w:r w:rsidRPr="0048551B">
        <w:rPr>
          <w:rFonts w:ascii="PT Astra Serif" w:eastAsia="Calibri" w:hAnsi="PT Astra Serif" w:cs="Times New Roman"/>
          <w:bCs/>
          <w:lang w:eastAsia="ru-RU"/>
        </w:rPr>
        <w:t>журнале</w:t>
      </w:r>
      <w:proofErr w:type="gramEnd"/>
      <w:r w:rsidRPr="0048551B">
        <w:rPr>
          <w:rFonts w:ascii="PT Astra Serif" w:eastAsia="Calibri" w:hAnsi="PT Astra Serif" w:cs="Times New Roman"/>
          <w:bCs/>
          <w:lang w:eastAsia="ru-RU"/>
        </w:rPr>
        <w:t xml:space="preserve"> производства работ свои замечания при обнаружении в ходе осуществления контроля и надзора за ходом и качеством выполненных работ отступлений от условий контракта, которые могут ухудшить качество работ.</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 xml:space="preserve">Оказывать содействие Подрядчику в </w:t>
      </w:r>
      <w:proofErr w:type="gramStart"/>
      <w:r w:rsidRPr="0048551B">
        <w:rPr>
          <w:rFonts w:ascii="PT Astra Serif" w:eastAsia="Calibri" w:hAnsi="PT Astra Serif" w:cs="Times New Roman"/>
          <w:bCs/>
          <w:lang w:eastAsia="ru-RU"/>
        </w:rPr>
        <w:t>выполнении</w:t>
      </w:r>
      <w:proofErr w:type="gramEnd"/>
      <w:r w:rsidRPr="0048551B">
        <w:rPr>
          <w:rFonts w:ascii="PT Astra Serif" w:eastAsia="Calibri" w:hAnsi="PT Astra Serif" w:cs="Times New Roman"/>
          <w:bCs/>
          <w:lang w:eastAsia="ru-RU"/>
        </w:rPr>
        <w:t xml:space="preserve"> работ, в том числе предоставлять дополнительные исходные данные, необходимость в которых возникла в ходе выполнения работ.</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hAnsi="PT Astra Serif" w:cs="Times New Roman"/>
        </w:rPr>
        <w:t>Муниципальный Заказчик обязан принять решение об одностороннем отказе от исполнения контракта в случае если в ходе исполнения контракта установлено, что поставщик (подрядчик, исполнитель) и (</w:t>
      </w:r>
      <w:proofErr w:type="gramStart"/>
      <w:r w:rsidRPr="0048551B">
        <w:rPr>
          <w:rFonts w:ascii="PT Astra Serif" w:hAnsi="PT Astra Serif" w:cs="Times New Roman"/>
        </w:rPr>
        <w:t xml:space="preserve">или) </w:t>
      </w:r>
      <w:proofErr w:type="gramEnd"/>
      <w:r w:rsidRPr="0048551B">
        <w:rPr>
          <w:rFonts w:ascii="PT Astra Serif" w:hAnsi="PT Astra Serif" w:cs="Times New Roman"/>
        </w:rPr>
        <w:t>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 xml:space="preserve">Выполнять в полном </w:t>
      </w:r>
      <w:proofErr w:type="gramStart"/>
      <w:r w:rsidRPr="0048551B">
        <w:rPr>
          <w:rFonts w:ascii="PT Astra Serif" w:eastAsia="Calibri" w:hAnsi="PT Astra Serif" w:cs="Times New Roman"/>
          <w:bCs/>
          <w:lang w:eastAsia="ru-RU"/>
        </w:rPr>
        <w:t>объеме</w:t>
      </w:r>
      <w:proofErr w:type="gramEnd"/>
      <w:r w:rsidRPr="0048551B">
        <w:rPr>
          <w:rFonts w:ascii="PT Astra Serif" w:eastAsia="Calibri" w:hAnsi="PT Astra Serif" w:cs="Times New Roman"/>
          <w:bCs/>
          <w:lang w:eastAsia="ru-RU"/>
        </w:rPr>
        <w:t xml:space="preserve"> обязательства Муниципального заказчика, предусмотренные в других статьях настоящего контракта.</w:t>
      </w:r>
      <w:r w:rsidRPr="0048551B">
        <w:rPr>
          <w:rFonts w:ascii="PT Astra Serif" w:eastAsia="Calibri" w:hAnsi="PT Astra Serif" w:cs="Times New Roman"/>
          <w:bCs/>
          <w:lang w:eastAsia="ru-RU"/>
        </w:rPr>
        <w:tab/>
      </w:r>
    </w:p>
    <w:p w:rsidR="00DE0408" w:rsidRPr="0048551B" w:rsidRDefault="00DE0408" w:rsidP="00165049">
      <w:pPr>
        <w:numPr>
          <w:ilvl w:val="1"/>
          <w:numId w:val="3"/>
        </w:numPr>
        <w:tabs>
          <w:tab w:val="left" w:pos="-443"/>
        </w:tabs>
        <w:spacing w:after="0" w:line="240" w:lineRule="auto"/>
        <w:ind w:left="0" w:firstLine="0"/>
        <w:contextualSpacing/>
        <w:jc w:val="both"/>
        <w:rPr>
          <w:rFonts w:ascii="PT Astra Serif" w:eastAsia="Calibri" w:hAnsi="PT Astra Serif" w:cs="Times New Roman"/>
          <w:b/>
          <w:bCs/>
          <w:lang w:eastAsia="ru-RU"/>
        </w:rPr>
      </w:pPr>
      <w:r w:rsidRPr="0048551B">
        <w:rPr>
          <w:rFonts w:ascii="PT Astra Serif" w:eastAsia="Calibri" w:hAnsi="PT Astra Serif" w:cs="Times New Roman"/>
          <w:b/>
          <w:bCs/>
          <w:lang w:eastAsia="ru-RU"/>
        </w:rPr>
        <w:t>Права Муниципального заказчика:</w:t>
      </w:r>
    </w:p>
    <w:p w:rsidR="005B1DDC" w:rsidRPr="0048551B" w:rsidRDefault="005B1DDC" w:rsidP="005B1DDC">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Осуществлять контроль и надзор за ходом и качеством работ, а также учет всех выявленных нарушений и отступлений от локального сметного расчета, условий контракта, технического задания об аукционе.</w:t>
      </w:r>
    </w:p>
    <w:p w:rsidR="005B1DDC" w:rsidRPr="0048551B" w:rsidRDefault="005B1DDC" w:rsidP="005B1DDC">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Осуществлять контроль на любом этапе работ за ходом и качеством проведения работ самостоятельно или путем привлечения для этих целей других специалистов.</w:t>
      </w:r>
    </w:p>
    <w:p w:rsidR="005B1DDC" w:rsidRPr="0048551B" w:rsidRDefault="005B1DDC" w:rsidP="005B1DDC">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proofErr w:type="gramStart"/>
      <w:r w:rsidRPr="0048551B">
        <w:rPr>
          <w:rFonts w:ascii="PT Astra Serif" w:eastAsia="Calibri" w:hAnsi="PT Astra Serif" w:cs="Times New Roman"/>
          <w:bCs/>
          <w:lang w:eastAsia="ru-RU"/>
        </w:rPr>
        <w:t>Приостановить работы в случае выявления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технической документацией, до момента их полного устранения за счет Подрядчика, при этом Муниципальный заказчик делает соответствующую запись в журнале производства работ.</w:t>
      </w:r>
      <w:proofErr w:type="gramEnd"/>
    </w:p>
    <w:p w:rsidR="005B1DDC" w:rsidRPr="0048551B" w:rsidRDefault="005B1DDC" w:rsidP="005B1DDC">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 xml:space="preserve">Отказаться от исполнения настоящего контракта в </w:t>
      </w:r>
      <w:proofErr w:type="gramStart"/>
      <w:r w:rsidRPr="0048551B">
        <w:rPr>
          <w:rFonts w:ascii="PT Astra Serif" w:eastAsia="Calibri" w:hAnsi="PT Astra Serif" w:cs="Times New Roman"/>
          <w:bCs/>
          <w:lang w:eastAsia="ru-RU"/>
        </w:rPr>
        <w:t>случаях</w:t>
      </w:r>
      <w:proofErr w:type="gramEnd"/>
      <w:r w:rsidRPr="0048551B">
        <w:rPr>
          <w:rFonts w:ascii="PT Astra Serif" w:eastAsia="Calibri" w:hAnsi="PT Astra Serif" w:cs="Times New Roman"/>
          <w:bCs/>
          <w:lang w:eastAsia="ru-RU"/>
        </w:rPr>
        <w:t>, предусмотренных настоящим контрактом и законодательством.</w:t>
      </w:r>
    </w:p>
    <w:p w:rsidR="005B1DDC" w:rsidRPr="0048551B" w:rsidRDefault="005B1DDC" w:rsidP="005B1DDC">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 xml:space="preserve">При обнаружении Муниципальным заказчиком несоответствия объема и </w:t>
      </w:r>
      <w:proofErr w:type="gramStart"/>
      <w:r w:rsidRPr="0048551B">
        <w:rPr>
          <w:rFonts w:ascii="PT Astra Serif" w:eastAsia="Calibri" w:hAnsi="PT Astra Serif" w:cs="Times New Roman"/>
          <w:bCs/>
          <w:lang w:eastAsia="ru-RU"/>
        </w:rPr>
        <w:t>стоимости</w:t>
      </w:r>
      <w:proofErr w:type="gramEnd"/>
      <w:r w:rsidRPr="0048551B">
        <w:rPr>
          <w:rFonts w:ascii="PT Astra Serif" w:eastAsia="Calibri" w:hAnsi="PT Astra Serif" w:cs="Times New Roman"/>
          <w:bCs/>
          <w:lang w:eastAsia="ru-RU"/>
        </w:rPr>
        <w:t xml:space="preserve"> выполненных Подрядчиком работ, предусмотренных настоящим контрактом, техническому заданию, акту приемки выполненных работ вызвать полномочных представителей Подрядчика для представления разъяснений в отношении выполненных работ.</w:t>
      </w:r>
    </w:p>
    <w:p w:rsidR="005B1DDC" w:rsidRPr="0048551B" w:rsidRDefault="005B1DDC" w:rsidP="005B1DDC">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165049" w:rsidRPr="0048551B" w:rsidRDefault="005B1DDC" w:rsidP="005B1DDC">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 xml:space="preserve">Требовать оплаты неустойки в </w:t>
      </w:r>
      <w:proofErr w:type="gramStart"/>
      <w:r w:rsidRPr="0048551B">
        <w:rPr>
          <w:rFonts w:ascii="PT Astra Serif" w:eastAsia="Calibri" w:hAnsi="PT Astra Serif" w:cs="Times New Roman"/>
          <w:bCs/>
          <w:lang w:eastAsia="ru-RU"/>
        </w:rPr>
        <w:t>соответствии</w:t>
      </w:r>
      <w:proofErr w:type="gramEnd"/>
      <w:r w:rsidRPr="0048551B">
        <w:rPr>
          <w:rFonts w:ascii="PT Astra Serif" w:eastAsia="Calibri" w:hAnsi="PT Astra Serif" w:cs="Times New Roman"/>
          <w:bCs/>
          <w:lang w:eastAsia="ru-RU"/>
        </w:rPr>
        <w:t xml:space="preserve"> с условиями настоящего контракта</w:t>
      </w:r>
      <w:r w:rsidR="00392E73" w:rsidRPr="0048551B">
        <w:rPr>
          <w:rFonts w:ascii="PT Astra Serif" w:eastAsia="Calibri" w:hAnsi="PT Astra Serif" w:cs="Times New Roman"/>
          <w:bCs/>
          <w:lang w:eastAsia="ru-RU"/>
        </w:rPr>
        <w:t>.</w:t>
      </w:r>
    </w:p>
    <w:p w:rsidR="005B1DDC" w:rsidRPr="0048551B" w:rsidRDefault="005B1DDC" w:rsidP="005B1DDC">
      <w:pPr>
        <w:tabs>
          <w:tab w:val="left" w:pos="-443"/>
        </w:tabs>
        <w:spacing w:after="0" w:line="240" w:lineRule="auto"/>
        <w:contextualSpacing/>
        <w:jc w:val="both"/>
        <w:rPr>
          <w:rFonts w:ascii="PT Astra Serif" w:eastAsia="Calibri" w:hAnsi="PT Astra Serif" w:cs="Times New Roman"/>
          <w:bCs/>
          <w:lang w:eastAsia="ru-RU"/>
        </w:rPr>
      </w:pPr>
    </w:p>
    <w:p w:rsidR="00DE0408" w:rsidRPr="0048551B" w:rsidRDefault="00DE0408" w:rsidP="00165049">
      <w:pPr>
        <w:pStyle w:val="a6"/>
        <w:numPr>
          <w:ilvl w:val="0"/>
          <w:numId w:val="23"/>
        </w:numPr>
        <w:tabs>
          <w:tab w:val="left" w:pos="360"/>
          <w:tab w:val="left" w:pos="540"/>
          <w:tab w:val="left" w:pos="1300"/>
        </w:tabs>
        <w:spacing w:after="0"/>
        <w:contextualSpacing/>
        <w:jc w:val="center"/>
        <w:rPr>
          <w:rFonts w:ascii="PT Astra Serif" w:hAnsi="PT Astra Serif"/>
          <w:b/>
          <w:bCs/>
          <w:sz w:val="22"/>
          <w:szCs w:val="22"/>
        </w:rPr>
      </w:pPr>
      <w:r w:rsidRPr="0048551B">
        <w:rPr>
          <w:rFonts w:ascii="PT Astra Serif" w:hAnsi="PT Astra Serif"/>
          <w:b/>
          <w:bCs/>
          <w:sz w:val="22"/>
          <w:szCs w:val="22"/>
        </w:rPr>
        <w:t>Производство, сдача и приемка выполненных работ</w:t>
      </w:r>
      <w:r w:rsidRPr="0048551B">
        <w:rPr>
          <w:rFonts w:ascii="PT Astra Serif" w:hAnsi="PT Astra Serif"/>
          <w:b/>
          <w:bCs/>
          <w:sz w:val="22"/>
          <w:szCs w:val="22"/>
          <w:lang w:val="ru-RU"/>
        </w:rPr>
        <w:t>.</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w:t>
      </w:r>
      <w:r w:rsidRPr="0048551B">
        <w:rPr>
          <w:rFonts w:ascii="PT Astra Serif" w:hAnsi="PT Astra Serif" w:cs="Times New Roman"/>
        </w:rPr>
        <w:tab/>
      </w:r>
      <w:proofErr w:type="gramStart"/>
      <w:r w:rsidRPr="0048551B">
        <w:rPr>
          <w:rFonts w:ascii="PT Astra Serif" w:hAnsi="PT Astra Serif" w:cs="Times New Roman"/>
        </w:rPr>
        <w:t>Контроль за</w:t>
      </w:r>
      <w:proofErr w:type="gramEnd"/>
      <w:r w:rsidRPr="0048551B">
        <w:rPr>
          <w:rFonts w:ascii="PT Astra Serif" w:hAnsi="PT Astra Serif" w:cs="Times New Roman"/>
        </w:rPr>
        <w:t xml:space="preserve"> выполнением работ по настоящему контракту осуществляет уполномоченный представитель Муниципального заказчика.</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Pr="0048551B">
        <w:rPr>
          <w:rFonts w:ascii="PT Astra Serif" w:hAnsi="PT Astra Serif" w:cs="Times New Roman"/>
        </w:rPr>
        <w:tab/>
        <w:t xml:space="preserve">Муниципальный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6.3.</w:t>
      </w:r>
      <w:r w:rsidRPr="0048551B">
        <w:rPr>
          <w:rFonts w:ascii="PT Astra Serif" w:hAnsi="PT Astra Serif" w:cs="Times New Roman"/>
        </w:rPr>
        <w:tab/>
        <w:t>В течение 10 (десяти) дней после завершения работ, предусмотренных контрактом, Подрядчик письменно направляет Муниципальному заказчику сообщение о готовности проверки качества выполненной работы, но не позднее, чем за два рабочих дня до начала планируемой процедуры.</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6.4.</w:t>
      </w:r>
      <w:r w:rsidRPr="0048551B">
        <w:rPr>
          <w:rFonts w:ascii="PT Astra Serif" w:hAnsi="PT Astra Serif" w:cs="Times New Roman"/>
        </w:rPr>
        <w:tab/>
        <w:t xml:space="preserve">Муниципальный заказчик в течение двух дней </w:t>
      </w:r>
      <w:proofErr w:type="gramStart"/>
      <w:r w:rsidRPr="0048551B">
        <w:rPr>
          <w:rFonts w:ascii="PT Astra Serif" w:hAnsi="PT Astra Serif" w:cs="Times New Roman"/>
        </w:rPr>
        <w:t>с даты получения</w:t>
      </w:r>
      <w:proofErr w:type="gramEnd"/>
      <w:r w:rsidRPr="0048551B">
        <w:rPr>
          <w:rFonts w:ascii="PT Astra Serif" w:hAnsi="PT Astra Serif" w:cs="Times New Roman"/>
        </w:rPr>
        <w:t xml:space="preserve"> от Подрядчика сообщения о готовности проверки качества выполненной работы выезжает на объект для проверки качества и объёма выполненных работ на соответствие условиям контракта.</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6.5.</w:t>
      </w:r>
      <w:r w:rsidRPr="0048551B">
        <w:rPr>
          <w:rFonts w:ascii="PT Astra Serif" w:hAnsi="PT Astra Serif" w:cs="Times New Roman"/>
        </w:rPr>
        <w:tab/>
        <w:t>В случае соответствия выполненных работ условиям контракта, Подрядчик представляет Муниципальному заказчику в 4 (четырех) экземплярах с подписью и печатью Подрядчика:</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 акт о приемке выполненных работ (форма КС-2);</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 справку о стоимости выполненных работ и затрат (форма КС-3);</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 всю необходимую исполнительную документацию (журналы работ, расчеты и другие документы) и письменное подтверждение соответствия переданной документации фактически выполненным работам.</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6.6.</w:t>
      </w:r>
      <w:r w:rsidRPr="0048551B">
        <w:rPr>
          <w:rFonts w:ascii="PT Astra Serif" w:hAnsi="PT Astra Serif" w:cs="Times New Roman"/>
        </w:rPr>
        <w:tab/>
        <w:t>Указанные в п. 6.5 контракта документы должны быть оформлены надлежащим образом.</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lastRenderedPageBreak/>
        <w:t>6.7.</w:t>
      </w:r>
      <w:r w:rsidRPr="0048551B">
        <w:rPr>
          <w:rFonts w:ascii="PT Astra Serif" w:hAnsi="PT Astra Serif" w:cs="Times New Roman"/>
        </w:rPr>
        <w:tab/>
        <w:t>Стороны установили считать надлежащим оформлением документов, указанных в п. 6.5 контракта:</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 xml:space="preserve">- оформлять документы распечатанные шрифтом </w:t>
      </w:r>
      <w:proofErr w:type="spellStart"/>
      <w:r w:rsidRPr="0048551B">
        <w:rPr>
          <w:rFonts w:ascii="PT Astra Serif" w:hAnsi="PT Astra Serif" w:cs="Times New Roman"/>
        </w:rPr>
        <w:t>Times</w:t>
      </w:r>
      <w:proofErr w:type="spellEnd"/>
      <w:r w:rsidRPr="0048551B">
        <w:rPr>
          <w:rFonts w:ascii="PT Astra Serif" w:hAnsi="PT Astra Serif" w:cs="Times New Roman"/>
        </w:rPr>
        <w:t xml:space="preserve"> </w:t>
      </w:r>
      <w:proofErr w:type="spellStart"/>
      <w:r w:rsidRPr="0048551B">
        <w:rPr>
          <w:rFonts w:ascii="PT Astra Serif" w:hAnsi="PT Astra Serif" w:cs="Times New Roman"/>
        </w:rPr>
        <w:t>New</w:t>
      </w:r>
      <w:proofErr w:type="spellEnd"/>
      <w:r w:rsidRPr="0048551B">
        <w:rPr>
          <w:rFonts w:ascii="PT Astra Serif" w:hAnsi="PT Astra Serif" w:cs="Times New Roman"/>
        </w:rPr>
        <w:t xml:space="preserve"> </w:t>
      </w:r>
      <w:proofErr w:type="spellStart"/>
      <w:r w:rsidRPr="0048551B">
        <w:rPr>
          <w:rFonts w:ascii="PT Astra Serif" w:hAnsi="PT Astra Serif" w:cs="Times New Roman"/>
        </w:rPr>
        <w:t>Roman</w:t>
      </w:r>
      <w:proofErr w:type="spellEnd"/>
      <w:r w:rsidRPr="0048551B">
        <w:rPr>
          <w:rFonts w:ascii="PT Astra Serif" w:hAnsi="PT Astra Serif" w:cs="Times New Roman"/>
        </w:rPr>
        <w:t xml:space="preserve"> не  менее  11.</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 xml:space="preserve">- по содержанию: арифметическая правильность подсчетов в </w:t>
      </w:r>
      <w:proofErr w:type="gramStart"/>
      <w:r w:rsidRPr="0048551B">
        <w:rPr>
          <w:rFonts w:ascii="PT Astra Serif" w:hAnsi="PT Astra Serif" w:cs="Times New Roman"/>
        </w:rPr>
        <w:t>документах</w:t>
      </w:r>
      <w:proofErr w:type="gramEnd"/>
      <w:r w:rsidRPr="0048551B">
        <w:rPr>
          <w:rFonts w:ascii="PT Astra Serif" w:hAnsi="PT Astra Serif" w:cs="Times New Roman"/>
        </w:rPr>
        <w:t xml:space="preserve">, логическая увязка отдельных показателей. </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6.8.</w:t>
      </w:r>
      <w:r w:rsidRPr="0048551B">
        <w:rPr>
          <w:rFonts w:ascii="PT Astra Serif" w:hAnsi="PT Astra Serif" w:cs="Times New Roman"/>
        </w:rPr>
        <w:tab/>
        <w:t>Документы, указанные в п. 6.5 контракта, Муниципальный заказчик проверяет в течение 20 (двадцати) дней, в случае наличия в документах исправлений и подчисток, документы признаются недействительными и возвращаются Подрядчику для надлежащего оформления.</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 xml:space="preserve"> В случае возвращения документов, указанных в п. 6.5 контракта, для надлежащего оформления Подрядчику. Течение срока для проверки документов и проведения экспертизы начинает течь заново.</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6.9.</w:t>
      </w:r>
      <w:r w:rsidRPr="0048551B">
        <w:rPr>
          <w:rFonts w:ascii="PT Astra Serif" w:hAnsi="PT Astra Serif" w:cs="Times New Roman"/>
        </w:rPr>
        <w:tab/>
        <w:t xml:space="preserve"> В случае отсутствия замечаний по представленным документам муниципальный заказчик в </w:t>
      </w:r>
      <w:proofErr w:type="gramStart"/>
      <w:r w:rsidRPr="0048551B">
        <w:rPr>
          <w:rFonts w:ascii="PT Astra Serif" w:hAnsi="PT Astra Serif" w:cs="Times New Roman"/>
        </w:rPr>
        <w:t>срок, установленный в пункте 6.8  передает</w:t>
      </w:r>
      <w:proofErr w:type="gramEnd"/>
      <w:r w:rsidRPr="0048551B">
        <w:rPr>
          <w:rFonts w:ascii="PT Astra Serif" w:hAnsi="PT Astra Serif" w:cs="Times New Roman"/>
        </w:rPr>
        <w:t xml:space="preserve"> документы Эксперту для проведения экспертизы качества поставленных товаров, выполненных работ, оказанных услуг.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6.10.</w:t>
      </w:r>
      <w:r w:rsidRPr="0048551B">
        <w:rPr>
          <w:rFonts w:ascii="PT Astra Serif" w:hAnsi="PT Astra Serif" w:cs="Times New Roman"/>
        </w:rPr>
        <w:tab/>
        <w:t>Для проведения экспертизы выполненной работы эксперт имеет право запрашивать у Муниципального заказчика и Подрядчика дополнительные материалы, относящиеся к условиям исполнения контракта и отдельным этапам исполнения контракта.</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6.11.</w:t>
      </w:r>
      <w:r w:rsidRPr="0048551B">
        <w:rPr>
          <w:rFonts w:ascii="PT Astra Serif" w:hAnsi="PT Astra Serif" w:cs="Times New Roman"/>
        </w:rPr>
        <w:tab/>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6.12.</w:t>
      </w:r>
      <w:r w:rsidRPr="0048551B">
        <w:rPr>
          <w:rFonts w:ascii="PT Astra Serif" w:hAnsi="PT Astra Serif" w:cs="Times New Roman"/>
        </w:rPr>
        <w:tab/>
        <w:t xml:space="preserve">  В случае получения от Муниципального заказчика, эксперта, экспертной организации запроса о предоставлении дополнительных материалов, предоставлении разъяснений касательно результатов работ, относящиеся к условиям исполнения контракта, Подрядчик в течение 3 (трех) дней обязан предоставить Муниципальному заказчику, эксперту, экспертной </w:t>
      </w:r>
      <w:proofErr w:type="gramStart"/>
      <w:r w:rsidRPr="0048551B">
        <w:rPr>
          <w:rFonts w:ascii="PT Astra Serif" w:hAnsi="PT Astra Serif" w:cs="Times New Roman"/>
        </w:rPr>
        <w:t>организации</w:t>
      </w:r>
      <w:proofErr w:type="gramEnd"/>
      <w:r w:rsidRPr="0048551B">
        <w:rPr>
          <w:rFonts w:ascii="PT Astra Serif" w:hAnsi="PT Astra Serif" w:cs="Times New Roman"/>
        </w:rPr>
        <w:t xml:space="preserve"> запрашиваемые дополнительные материалы, разъяснения в отношении выполненных работ.</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6.13.</w:t>
      </w:r>
      <w:r w:rsidRPr="0048551B">
        <w:rPr>
          <w:rFonts w:ascii="PT Astra Serif" w:hAnsi="PT Astra Serif" w:cs="Times New Roman"/>
        </w:rPr>
        <w:tab/>
        <w:t xml:space="preserve">Экспертиза проводится в срок не более 10 дней с предоставления всех необходимых документов. Результаты такой экспертизы оформляются в </w:t>
      </w:r>
      <w:proofErr w:type="gramStart"/>
      <w:r w:rsidRPr="0048551B">
        <w:rPr>
          <w:rFonts w:ascii="PT Astra Serif" w:hAnsi="PT Astra Serif" w:cs="Times New Roman"/>
        </w:rPr>
        <w:t>виде</w:t>
      </w:r>
      <w:proofErr w:type="gramEnd"/>
      <w:r w:rsidRPr="0048551B">
        <w:rPr>
          <w:rFonts w:ascii="PT Astra Serif" w:hAnsi="PT Astra Serif" w:cs="Times New Roman"/>
        </w:rPr>
        <w:t xml:space="preserve">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6.14.</w:t>
      </w:r>
      <w:r w:rsidRPr="0048551B">
        <w:rPr>
          <w:rFonts w:ascii="PT Astra Serif" w:hAnsi="PT Astra Serif" w:cs="Times New Roman"/>
        </w:rPr>
        <w:tab/>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w:t>
      </w:r>
      <w:r w:rsidR="00B821A0" w:rsidRPr="0048551B">
        <w:rPr>
          <w:rFonts w:ascii="PT Astra Serif" w:hAnsi="PT Astra Serif" w:cs="Times New Roman"/>
        </w:rPr>
        <w:t>5</w:t>
      </w:r>
      <w:r w:rsidRPr="0048551B">
        <w:rPr>
          <w:rFonts w:ascii="PT Astra Serif" w:hAnsi="PT Astra Serif" w:cs="Times New Roman"/>
        </w:rPr>
        <w:t xml:space="preserve">. </w:t>
      </w:r>
      <w:proofErr w:type="gramStart"/>
      <w:r w:rsidRPr="0048551B">
        <w:rPr>
          <w:rFonts w:ascii="PT Astra Serif" w:hAnsi="PT Astra Serif" w:cs="Times New Roman"/>
        </w:rPr>
        <w:t>В случае отказа Муниципального заказчика от принятия результатов выполненных работ на основании экспертного заключения, в связи с необходимостью устранения недостатков и (или) доработки результатов работ Муниципальный заказчик не позднее 3 (трех) рабочих дней после рассмотрения указанных результатов и (или) принятия решения о необходимости устранения недостатков и (или) доработки результатов работ (этапа работ) направляет Подрядчику мотивированный отказ, а Подрядчик обязуется в</w:t>
      </w:r>
      <w:proofErr w:type="gramEnd"/>
      <w:r w:rsidRPr="0048551B">
        <w:rPr>
          <w:rFonts w:ascii="PT Astra Serif" w:hAnsi="PT Astra Serif" w:cs="Times New Roman"/>
        </w:rPr>
        <w:t xml:space="preserve"> срок, установленный в экспертном </w:t>
      </w:r>
      <w:proofErr w:type="gramStart"/>
      <w:r w:rsidRPr="0048551B">
        <w:rPr>
          <w:rFonts w:ascii="PT Astra Serif" w:hAnsi="PT Astra Serif" w:cs="Times New Roman"/>
        </w:rPr>
        <w:t>заключении</w:t>
      </w:r>
      <w:proofErr w:type="gramEnd"/>
      <w:r w:rsidRPr="0048551B">
        <w:rPr>
          <w:rFonts w:ascii="PT Astra Serif" w:hAnsi="PT Astra Serif" w:cs="Times New Roman"/>
        </w:rPr>
        <w:t xml:space="preserve"> (акте, составленном Муниципальным заказчиком), устранить указанные недостатки/произвести доработки за свой счет.</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w:t>
      </w:r>
      <w:r w:rsidR="00B821A0" w:rsidRPr="0048551B">
        <w:rPr>
          <w:rFonts w:ascii="PT Astra Serif" w:hAnsi="PT Astra Serif" w:cs="Times New Roman"/>
        </w:rPr>
        <w:t>6</w:t>
      </w:r>
      <w:r w:rsidRPr="0048551B">
        <w:rPr>
          <w:rFonts w:ascii="PT Astra Serif" w:hAnsi="PT Astra Serif" w:cs="Times New Roman"/>
        </w:rPr>
        <w:t xml:space="preserve">. </w:t>
      </w:r>
      <w:proofErr w:type="gramStart"/>
      <w:r w:rsidRPr="0048551B">
        <w:rPr>
          <w:rFonts w:ascii="PT Astra Serif" w:hAnsi="PT Astra Serif" w:cs="Times New Roman"/>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Подрядчик в течение 3 (трех)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 отказе</w:t>
      </w:r>
      <w:proofErr w:type="gramEnd"/>
      <w:r w:rsidRPr="0048551B">
        <w:rPr>
          <w:rFonts w:ascii="PT Astra Serif" w:hAnsi="PT Astra Serif" w:cs="Times New Roman"/>
        </w:rPr>
        <w:t xml:space="preserve">, </w:t>
      </w:r>
      <w:proofErr w:type="gramStart"/>
      <w:r w:rsidRPr="0048551B">
        <w:rPr>
          <w:rFonts w:ascii="PT Astra Serif" w:hAnsi="PT Astra Serif" w:cs="Times New Roman"/>
        </w:rPr>
        <w:t>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повторные подписанные Подрядчиком акт о приемке выполненных работ (форма КС-2),  справку о стоимости выполненных работ и затрат (форма КС-3</w:t>
      </w:r>
      <w:proofErr w:type="gramEnd"/>
      <w:r w:rsidRPr="0048551B">
        <w:rPr>
          <w:rFonts w:ascii="PT Astra Serif" w:hAnsi="PT Astra Serif" w:cs="Times New Roman"/>
        </w:rPr>
        <w:t>) в 4 (четырех) экземплярах для принятия Муниципальным заказчиком выполненных работ.</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w:t>
      </w:r>
      <w:r w:rsidR="00B821A0" w:rsidRPr="0048551B">
        <w:rPr>
          <w:rFonts w:ascii="PT Astra Serif" w:hAnsi="PT Astra Serif" w:cs="Times New Roman"/>
        </w:rPr>
        <w:t>7</w:t>
      </w:r>
      <w:r w:rsidRPr="0048551B">
        <w:rPr>
          <w:rFonts w:ascii="PT Astra Serif" w:hAnsi="PT Astra Serif" w:cs="Times New Roman"/>
        </w:rPr>
        <w:t xml:space="preserve">. </w:t>
      </w:r>
      <w:proofErr w:type="gramStart"/>
      <w:r w:rsidRPr="0048551B">
        <w:rPr>
          <w:rFonts w:ascii="PT Astra Serif" w:hAnsi="PT Astra Serif" w:cs="Times New Roman"/>
        </w:rPr>
        <w:t xml:space="preserve">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подписывает 4 (четыре) </w:t>
      </w:r>
      <w:r w:rsidRPr="0048551B">
        <w:rPr>
          <w:rFonts w:ascii="PT Astra Serif" w:hAnsi="PT Astra Serif" w:cs="Times New Roman"/>
        </w:rPr>
        <w:lastRenderedPageBreak/>
        <w:t>экземпляра акта о приемке</w:t>
      </w:r>
      <w:proofErr w:type="gramEnd"/>
      <w:r w:rsidRPr="0048551B">
        <w:rPr>
          <w:rFonts w:ascii="PT Astra Serif" w:hAnsi="PT Astra Serif" w:cs="Times New Roman"/>
        </w:rPr>
        <w:t xml:space="preserve"> выполненных работ (формы КС-2), справки о стоимости выполненных работ и затрат (форма КС-3), и направляет по одному экземпляру подписанных документов Подрядчику.</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w:t>
      </w:r>
      <w:r w:rsidR="00B821A0" w:rsidRPr="0048551B">
        <w:rPr>
          <w:rFonts w:ascii="PT Astra Serif" w:hAnsi="PT Astra Serif" w:cs="Times New Roman"/>
        </w:rPr>
        <w:t>8</w:t>
      </w:r>
      <w:r w:rsidRPr="0048551B">
        <w:rPr>
          <w:rFonts w:ascii="PT Astra Serif" w:hAnsi="PT Astra Serif" w:cs="Times New Roman"/>
        </w:rPr>
        <w:t xml:space="preserve">. В случае отсутствия замечаний по представленным документам Муниципальный заказчик в течение 30 дней </w:t>
      </w:r>
      <w:proofErr w:type="gramStart"/>
      <w:r w:rsidRPr="0048551B">
        <w:rPr>
          <w:rFonts w:ascii="PT Astra Serif" w:hAnsi="PT Astra Serif" w:cs="Times New Roman"/>
        </w:rPr>
        <w:t>с даты предоставления</w:t>
      </w:r>
      <w:proofErr w:type="gramEnd"/>
      <w:r w:rsidRPr="0048551B">
        <w:rPr>
          <w:rFonts w:ascii="PT Astra Serif" w:hAnsi="PT Astra Serif" w:cs="Times New Roman"/>
        </w:rPr>
        <w:t xml:space="preserve"> документов Подрядчиком (за исключением случаев возврата документов для надлежащего оформления) подписывает документы о приемке выполненных работ по настоящему контракту при наличии положительного заключения эксперта.</w:t>
      </w:r>
    </w:p>
    <w:p w:rsidR="00DE0408" w:rsidRPr="0048551B" w:rsidRDefault="00B821A0" w:rsidP="00165049">
      <w:pPr>
        <w:spacing w:after="0" w:line="240" w:lineRule="auto"/>
        <w:jc w:val="both"/>
        <w:rPr>
          <w:rFonts w:ascii="PT Astra Serif" w:hAnsi="PT Astra Serif" w:cs="Times New Roman"/>
        </w:rPr>
      </w:pPr>
      <w:r w:rsidRPr="0048551B">
        <w:rPr>
          <w:rFonts w:ascii="PT Astra Serif" w:hAnsi="PT Astra Serif" w:cs="Times New Roman"/>
        </w:rPr>
        <w:t>6.19</w:t>
      </w:r>
      <w:r w:rsidR="00DE0408" w:rsidRPr="0048551B">
        <w:rPr>
          <w:rFonts w:ascii="PT Astra Serif" w:hAnsi="PT Astra Serif" w:cs="Times New Roman"/>
        </w:rPr>
        <w:t xml:space="preserve">. </w:t>
      </w:r>
      <w:proofErr w:type="gramStart"/>
      <w:r w:rsidR="00DE0408" w:rsidRPr="0048551B">
        <w:rPr>
          <w:rFonts w:ascii="PT Astra Serif" w:hAnsi="PT Astra Serif" w:cs="Times New Roman"/>
        </w:rPr>
        <w:t>Подписанные Муниципальным заказчиком и Подрядчиком акт о приемке выполненных работ (форма КС-2), справка о стоимости выполненных работ и затрат (форма КС-3) являются основанием для оплаты Подрядчику выполненных работ.</w:t>
      </w:r>
      <w:proofErr w:type="gramEnd"/>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w:t>
      </w:r>
      <w:r w:rsidR="00B821A0" w:rsidRPr="0048551B">
        <w:rPr>
          <w:rFonts w:ascii="PT Astra Serif" w:hAnsi="PT Astra Serif" w:cs="Times New Roman"/>
        </w:rPr>
        <w:t>20</w:t>
      </w:r>
      <w:r w:rsidRPr="0048551B">
        <w:rPr>
          <w:rFonts w:ascii="PT Astra Serif" w:hAnsi="PT Astra Serif" w:cs="Times New Roman"/>
        </w:rPr>
        <w:t xml:space="preserve">. </w:t>
      </w:r>
      <w:proofErr w:type="gramStart"/>
      <w:r w:rsidRPr="0048551B">
        <w:rPr>
          <w:rFonts w:ascii="PT Astra Serif" w:hAnsi="PT Astra Serif" w:cs="Times New Roman"/>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roofErr w:type="gramEnd"/>
    </w:p>
    <w:p w:rsidR="00DE0408" w:rsidRPr="0048551B" w:rsidRDefault="00B821A0" w:rsidP="00165049">
      <w:pPr>
        <w:spacing w:after="0" w:line="240" w:lineRule="auto"/>
        <w:jc w:val="both"/>
        <w:rPr>
          <w:rFonts w:ascii="PT Astra Serif" w:hAnsi="PT Astra Serif" w:cs="Times New Roman"/>
        </w:rPr>
      </w:pPr>
      <w:r w:rsidRPr="0048551B">
        <w:rPr>
          <w:rFonts w:ascii="PT Astra Serif" w:hAnsi="PT Astra Serif" w:cs="Times New Roman"/>
        </w:rPr>
        <w:t>6.21</w:t>
      </w:r>
      <w:r w:rsidR="00DE0408" w:rsidRPr="0048551B">
        <w:rPr>
          <w:rFonts w:ascii="PT Astra Serif" w:hAnsi="PT Astra Serif" w:cs="Times New Roman"/>
        </w:rPr>
        <w:t>. Выполнение Подрядчиком объемов работ, выше предусмотренных настоящим контрактом, оплате не подлежат.</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00B821A0" w:rsidRPr="0048551B">
        <w:rPr>
          <w:rFonts w:ascii="PT Astra Serif" w:hAnsi="PT Astra Serif" w:cs="Times New Roman"/>
        </w:rPr>
        <w:t>2</w:t>
      </w:r>
      <w:r w:rsidRPr="0048551B">
        <w:rPr>
          <w:rFonts w:ascii="PT Astra Serif" w:hAnsi="PT Astra Serif" w:cs="Times New Roman"/>
        </w:rPr>
        <w:t xml:space="preserve">. После приемки и оплаты всех выполненных работ контракт </w:t>
      </w:r>
      <w:proofErr w:type="gramStart"/>
      <w:r w:rsidRPr="0048551B">
        <w:rPr>
          <w:rFonts w:ascii="PT Astra Serif" w:hAnsi="PT Astra Serif" w:cs="Times New Roman"/>
        </w:rPr>
        <w:t>считается</w:t>
      </w:r>
      <w:proofErr w:type="gramEnd"/>
      <w:r w:rsidRPr="0048551B">
        <w:rPr>
          <w:rFonts w:ascii="PT Astra Serif" w:hAnsi="PT Astra Serif" w:cs="Times New Roman"/>
        </w:rPr>
        <w:t xml:space="preserve"> исполнен в полном объеме сторонами. Подрядчик составляет акт приемки результата исполнения контракта (Приложение № 1 к контракту) (для признания контракта </w:t>
      </w:r>
      <w:proofErr w:type="gramStart"/>
      <w:r w:rsidRPr="0048551B">
        <w:rPr>
          <w:rFonts w:ascii="PT Astra Serif" w:hAnsi="PT Astra Serif" w:cs="Times New Roman"/>
        </w:rPr>
        <w:t>исполненным</w:t>
      </w:r>
      <w:proofErr w:type="gramEnd"/>
      <w:r w:rsidRPr="0048551B">
        <w:rPr>
          <w:rFonts w:ascii="PT Astra Serif" w:hAnsi="PT Astra Serif" w:cs="Times New Roman"/>
        </w:rPr>
        <w:t>) и предоставляет Муниципальному заказчику. В случае если после выполнения работ по контракту цена контракта не освоена в полном объеме акт приемки результата исполнения контракта будет являться так же соглашением сторон о расторжении контракта.</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00B821A0" w:rsidRPr="0048551B">
        <w:rPr>
          <w:rFonts w:ascii="PT Astra Serif" w:hAnsi="PT Astra Serif" w:cs="Times New Roman"/>
        </w:rPr>
        <w:t>3</w:t>
      </w:r>
      <w:r w:rsidRPr="0048551B">
        <w:rPr>
          <w:rFonts w:ascii="PT Astra Serif" w:hAnsi="PT Astra Serif" w:cs="Times New Roman"/>
        </w:rPr>
        <w:t>. Муниципальный заказчик, обнаруживший после приемки работы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мере их обнаружения для дальнейшего их устранения.</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00B821A0" w:rsidRPr="0048551B">
        <w:rPr>
          <w:rFonts w:ascii="PT Astra Serif" w:hAnsi="PT Astra Serif" w:cs="Times New Roman"/>
        </w:rPr>
        <w:t>4</w:t>
      </w:r>
      <w:r w:rsidRPr="0048551B">
        <w:rPr>
          <w:rFonts w:ascii="PT Astra Serif" w:hAnsi="PT Astra Serif" w:cs="Times New Roman"/>
        </w:rPr>
        <w:t>. При основательности претензий Муниципального заказчика Подрядчик обязан своими силами и за свой счет в течение 10 (десяти) дней устранить недоделки и недостатки на объекте работ.</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Подрядчик после приемки выполненных работ Муниципальным заказчиком не освобождается от выполнения любых договорных обязательств, которые не выполнены или выполнены с ненадлежащим качеством. В этом случае к акту прилагается перечень недостатков с указанием сроков устранения.</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00B821A0" w:rsidRPr="0048551B">
        <w:rPr>
          <w:rFonts w:ascii="PT Astra Serif" w:hAnsi="PT Astra Serif" w:cs="Times New Roman"/>
        </w:rPr>
        <w:t>5</w:t>
      </w:r>
      <w:r w:rsidRPr="0048551B">
        <w:rPr>
          <w:rFonts w:ascii="PT Astra Serif" w:hAnsi="PT Astra Serif" w:cs="Times New Roman"/>
        </w:rPr>
        <w:t>. 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принимается сторонами к исполнению и является для сторон процедурой досудебного регулирования спора.</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00B821A0" w:rsidRPr="0048551B">
        <w:rPr>
          <w:rFonts w:ascii="PT Astra Serif" w:hAnsi="PT Astra Serif" w:cs="Times New Roman"/>
        </w:rPr>
        <w:t>6</w:t>
      </w:r>
      <w:r w:rsidRPr="0048551B">
        <w:rPr>
          <w:rFonts w:ascii="PT Astra Serif" w:hAnsi="PT Astra Serif" w:cs="Times New Roman"/>
        </w:rPr>
        <w:t xml:space="preserve">. Для участия в </w:t>
      </w:r>
      <w:proofErr w:type="gramStart"/>
      <w:r w:rsidRPr="0048551B">
        <w:rPr>
          <w:rFonts w:ascii="PT Astra Serif" w:hAnsi="PT Astra Serif" w:cs="Times New Roman"/>
        </w:rPr>
        <w:t>составлении</w:t>
      </w:r>
      <w:proofErr w:type="gramEnd"/>
      <w:r w:rsidRPr="0048551B">
        <w:rPr>
          <w:rFonts w:ascii="PT Astra Serif" w:hAnsi="PT Astra Serif" w:cs="Times New Roman"/>
        </w:rPr>
        <w:t xml:space="preserve">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00B821A0" w:rsidRPr="0048551B">
        <w:rPr>
          <w:rFonts w:ascii="PT Astra Serif" w:hAnsi="PT Astra Serif" w:cs="Times New Roman"/>
        </w:rPr>
        <w:t>7</w:t>
      </w:r>
      <w:r w:rsidRPr="0048551B">
        <w:rPr>
          <w:rFonts w:ascii="PT Astra Serif" w:hAnsi="PT Astra Serif" w:cs="Times New Roman"/>
        </w:rPr>
        <w:t xml:space="preserve">. Если Подрядчик не участвует в </w:t>
      </w:r>
      <w:proofErr w:type="gramStart"/>
      <w:r w:rsidRPr="0048551B">
        <w:rPr>
          <w:rFonts w:ascii="PT Astra Serif" w:hAnsi="PT Astra Serif" w:cs="Times New Roman"/>
        </w:rPr>
        <w:t>создании</w:t>
      </w:r>
      <w:proofErr w:type="gramEnd"/>
      <w:r w:rsidRPr="0048551B">
        <w:rPr>
          <w:rFonts w:ascii="PT Astra Serif" w:hAnsi="PT Astra Serif" w:cs="Times New Roman"/>
        </w:rPr>
        <w:t xml:space="preserve"> комиссии и не обеспечивает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00B821A0" w:rsidRPr="0048551B">
        <w:rPr>
          <w:rFonts w:ascii="PT Astra Serif" w:hAnsi="PT Astra Serif" w:cs="Times New Roman"/>
        </w:rPr>
        <w:t>8</w:t>
      </w:r>
      <w:r w:rsidRPr="0048551B">
        <w:rPr>
          <w:rFonts w:ascii="PT Astra Serif" w:hAnsi="PT Astra Serif" w:cs="Times New Roman"/>
        </w:rPr>
        <w:t>.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00B821A0" w:rsidRPr="0048551B">
        <w:rPr>
          <w:rFonts w:ascii="PT Astra Serif" w:hAnsi="PT Astra Serif" w:cs="Times New Roman"/>
        </w:rPr>
        <w:t>9</w:t>
      </w:r>
      <w:r w:rsidRPr="0048551B">
        <w:rPr>
          <w:rFonts w:ascii="PT Astra Serif" w:hAnsi="PT Astra Serif" w:cs="Times New Roman"/>
        </w:rPr>
        <w:t>. 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заданию об аукционе,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543C17" w:rsidRPr="0048551B" w:rsidRDefault="00543C17" w:rsidP="00165049">
      <w:pPr>
        <w:pStyle w:val="a8"/>
        <w:numPr>
          <w:ilvl w:val="0"/>
          <w:numId w:val="18"/>
        </w:numPr>
        <w:suppressAutoHyphens/>
        <w:spacing w:after="0" w:line="240" w:lineRule="auto"/>
        <w:jc w:val="center"/>
        <w:rPr>
          <w:rFonts w:ascii="PT Astra Serif" w:eastAsia="Times New Roman" w:hAnsi="PT Astra Serif" w:cs="Times New Roman"/>
          <w:b/>
          <w:bCs/>
          <w:kern w:val="2"/>
          <w:lang w:val="x-none" w:eastAsia="ar-SA"/>
        </w:rPr>
      </w:pPr>
      <w:r w:rsidRPr="0048551B">
        <w:rPr>
          <w:rFonts w:ascii="PT Astra Serif" w:eastAsia="Times New Roman" w:hAnsi="PT Astra Serif" w:cs="Times New Roman"/>
          <w:b/>
          <w:bCs/>
          <w:kern w:val="2"/>
          <w:lang w:val="x-none" w:eastAsia="ar-SA"/>
        </w:rPr>
        <w:t>Гарантии качества работ.</w:t>
      </w:r>
    </w:p>
    <w:p w:rsidR="00543C17" w:rsidRPr="0048551B" w:rsidRDefault="00543C17" w:rsidP="006D6C75">
      <w:pPr>
        <w:spacing w:after="0" w:line="240" w:lineRule="auto"/>
        <w:jc w:val="both"/>
        <w:rPr>
          <w:rFonts w:ascii="PT Astra Serif" w:eastAsia="Times New Roman" w:hAnsi="PT Astra Serif" w:cs="Times New Roman"/>
          <w:lang w:eastAsia="ru-RU"/>
        </w:rPr>
      </w:pPr>
      <w:r w:rsidRPr="0048551B">
        <w:rPr>
          <w:rFonts w:ascii="PT Astra Serif" w:eastAsia="Times New Roman" w:hAnsi="PT Astra Serif" w:cs="Times New Roman"/>
          <w:lang w:eastAsia="ru-RU"/>
        </w:rPr>
        <w:t>7.1. 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документации об аукционе, действующим СНиП, ГОСТ;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6D6C75" w:rsidRPr="00372E41" w:rsidRDefault="00543C17" w:rsidP="006D6C75">
      <w:pPr>
        <w:spacing w:after="0" w:line="240" w:lineRule="auto"/>
        <w:jc w:val="both"/>
        <w:rPr>
          <w:rFonts w:ascii="PT Astra Serif" w:eastAsia="Arial" w:hAnsi="PT Astra Serif"/>
          <w:lang w:eastAsia="zh-CN"/>
        </w:rPr>
      </w:pPr>
      <w:r w:rsidRPr="0048551B">
        <w:rPr>
          <w:rFonts w:ascii="PT Astra Serif" w:eastAsia="Times New Roman" w:hAnsi="PT Astra Serif" w:cs="Times New Roman"/>
          <w:kern w:val="2"/>
          <w:lang w:eastAsia="ar-SA"/>
        </w:rPr>
        <w:t xml:space="preserve">7.2. </w:t>
      </w:r>
      <w:r w:rsidR="006D6C75" w:rsidRPr="00372E41">
        <w:rPr>
          <w:rFonts w:ascii="PT Astra Serif" w:hAnsi="PT Astra Serif"/>
          <w:color w:val="000000"/>
        </w:rPr>
        <w:t>Срок предоставления г</w:t>
      </w:r>
      <w:r w:rsidR="006D6C75" w:rsidRPr="00372E41">
        <w:rPr>
          <w:rFonts w:ascii="PT Astra Serif" w:eastAsia="Arial" w:hAnsi="PT Astra Serif"/>
          <w:lang w:eastAsia="zh-CN"/>
        </w:rPr>
        <w:t xml:space="preserve">арантии </w:t>
      </w:r>
      <w:r w:rsidR="0004239D">
        <w:rPr>
          <w:rFonts w:ascii="PT Astra Serif" w:hAnsi="PT Astra Serif"/>
          <w:color w:val="000000"/>
        </w:rPr>
        <w:t>на выполненные работы</w:t>
      </w:r>
      <w:r w:rsidR="006D6C75" w:rsidRPr="00372E41">
        <w:rPr>
          <w:rFonts w:ascii="PT Astra Serif" w:hAnsi="PT Astra Serif"/>
          <w:color w:val="000000"/>
        </w:rPr>
        <w:t xml:space="preserve"> </w:t>
      </w:r>
      <w:r w:rsidR="0004239D">
        <w:rPr>
          <w:rFonts w:ascii="PT Astra Serif" w:hAnsi="PT Astra Serif"/>
        </w:rPr>
        <w:t>24 (двадцать четыре) календарных месяца</w:t>
      </w:r>
      <w:r w:rsidR="006D6C75" w:rsidRPr="00372E41">
        <w:rPr>
          <w:rFonts w:ascii="PT Astra Serif" w:hAnsi="PT Astra Serif"/>
          <w:color w:val="000000"/>
        </w:rPr>
        <w:t xml:space="preserve"> с даты </w:t>
      </w:r>
      <w:proofErr w:type="gramStart"/>
      <w:r w:rsidR="006D6C75" w:rsidRPr="00372E41">
        <w:rPr>
          <w:rFonts w:ascii="PT Astra Serif" w:hAnsi="PT Astra Serif"/>
          <w:color w:val="000000"/>
        </w:rPr>
        <w:t xml:space="preserve">подписания </w:t>
      </w:r>
      <w:r w:rsidR="006D6C75" w:rsidRPr="00372E41">
        <w:rPr>
          <w:rFonts w:ascii="PT Astra Serif" w:hAnsi="PT Astra Serif"/>
        </w:rPr>
        <w:t>акта приемки результата исполнения контракта</w:t>
      </w:r>
      <w:proofErr w:type="gramEnd"/>
      <w:r w:rsidR="006D6C75" w:rsidRPr="00372E41">
        <w:rPr>
          <w:rFonts w:ascii="PT Astra Serif" w:hAnsi="PT Astra Serif"/>
        </w:rPr>
        <w:t xml:space="preserve"> </w:t>
      </w:r>
      <w:r w:rsidR="006D6C75" w:rsidRPr="00372E41">
        <w:rPr>
          <w:rFonts w:ascii="PT Astra Serif" w:hAnsi="PT Astra Serif"/>
          <w:color w:val="000000"/>
        </w:rPr>
        <w:t>Муниципальным заказчиком</w:t>
      </w:r>
      <w:r w:rsidR="006D6C75" w:rsidRPr="00372E41">
        <w:rPr>
          <w:rFonts w:ascii="PT Astra Serif" w:eastAsia="Arial" w:hAnsi="PT Astra Serif"/>
          <w:lang w:eastAsia="zh-CN"/>
        </w:rPr>
        <w:t>.</w:t>
      </w:r>
    </w:p>
    <w:p w:rsidR="006D6C75" w:rsidRPr="00372E41" w:rsidRDefault="006D6C75" w:rsidP="006D6C75">
      <w:pPr>
        <w:widowControl w:val="0"/>
        <w:shd w:val="clear" w:color="auto" w:fill="FFFFFF"/>
        <w:spacing w:after="0" w:line="240" w:lineRule="auto"/>
        <w:jc w:val="both"/>
        <w:rPr>
          <w:rFonts w:ascii="PT Astra Serif" w:eastAsia="Arial" w:hAnsi="PT Astra Serif"/>
          <w:lang w:eastAsia="zh-CN"/>
        </w:rPr>
      </w:pPr>
      <w:r w:rsidRPr="00372E41">
        <w:rPr>
          <w:rFonts w:ascii="PT Astra Serif" w:eastAsia="Arial" w:hAnsi="PT Astra Serif"/>
          <w:lang w:eastAsia="zh-CN"/>
        </w:rPr>
        <w:t>Гарантийные сроки на дорожную разметку принимаются не менее чем функциональная долговечность разметки: функциональная долговечность постоянной горизонтальной разметки, выполненной лакокрасочными материалами для дорожной разметки с толщиной нанесения 1,5 мм и более</w:t>
      </w:r>
      <w:r>
        <w:rPr>
          <w:rFonts w:ascii="PT Astra Serif" w:eastAsia="Arial" w:hAnsi="PT Astra Serif"/>
          <w:lang w:eastAsia="zh-CN"/>
        </w:rPr>
        <w:t xml:space="preserve"> </w:t>
      </w:r>
      <w:r w:rsidRPr="00372E41">
        <w:rPr>
          <w:rFonts w:ascii="PT Astra Serif" w:hAnsi="PT Astra Serif"/>
        </w:rPr>
        <w:t>3 (три) календарных месяца</w:t>
      </w:r>
      <w:r w:rsidRPr="00372E41">
        <w:rPr>
          <w:rFonts w:ascii="PT Astra Serif" w:eastAsia="Arial" w:hAnsi="PT Astra Serif"/>
          <w:lang w:eastAsia="zh-CN"/>
        </w:rPr>
        <w:t xml:space="preserve">. Гарантия на дорожные знаки не менее </w:t>
      </w:r>
      <w:r>
        <w:rPr>
          <w:rFonts w:ascii="PT Astra Serif" w:eastAsia="Arial" w:hAnsi="PT Astra Serif"/>
          <w:lang w:eastAsia="zh-CN"/>
        </w:rPr>
        <w:t>5</w:t>
      </w:r>
      <w:r w:rsidRPr="00372E41">
        <w:rPr>
          <w:rFonts w:ascii="PT Astra Serif" w:eastAsia="Arial" w:hAnsi="PT Astra Serif"/>
          <w:lang w:eastAsia="zh-CN"/>
        </w:rPr>
        <w:t xml:space="preserve"> лет.</w:t>
      </w:r>
    </w:p>
    <w:p w:rsidR="00543C17" w:rsidRPr="0048551B" w:rsidRDefault="00543C17" w:rsidP="006D6C75">
      <w:pPr>
        <w:shd w:val="clear" w:color="auto" w:fill="FFFFFF"/>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lang w:eastAsia="ru-RU"/>
        </w:rPr>
        <w:t xml:space="preserve">7.3. </w:t>
      </w:r>
      <w:r w:rsidRPr="0048551B">
        <w:rPr>
          <w:rFonts w:ascii="PT Astra Serif" w:eastAsia="Times New Roman" w:hAnsi="PT Astra Serif" w:cs="Times New Roman"/>
          <w:kern w:val="2"/>
          <w:lang w:eastAsia="ar-SA"/>
        </w:rPr>
        <w:t>Гарантии качества распространяются на все работы, выполненные Подрядчиком по контракту.</w:t>
      </w:r>
    </w:p>
    <w:p w:rsidR="00543C17" w:rsidRPr="0048551B" w:rsidRDefault="00543C17" w:rsidP="006D6C75">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lastRenderedPageBreak/>
        <w:t xml:space="preserve">7.4. </w:t>
      </w:r>
      <w:proofErr w:type="gramStart"/>
      <w:r w:rsidRPr="0048551B">
        <w:rPr>
          <w:rFonts w:ascii="PT Astra Serif" w:eastAsia="Times New Roman" w:hAnsi="PT Astra Serif" w:cs="Times New Roman"/>
          <w:kern w:val="2"/>
          <w:lang w:eastAsia="ar-SA"/>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r w:rsidRPr="0048551B">
        <w:rPr>
          <w:rFonts w:ascii="PT Astra Serif" w:eastAsia="Times New Roman" w:hAnsi="PT Astra Serif" w:cs="Times New Roman"/>
          <w:kern w:val="2"/>
          <w:lang w:eastAsia="ar-SA"/>
        </w:rPr>
        <w:t>.</w:t>
      </w:r>
    </w:p>
    <w:p w:rsidR="00543C17" w:rsidRPr="0048551B" w:rsidRDefault="00543C17" w:rsidP="00165049">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7.5. Для участия в работе комиссии и составлении акта, указанного в п. 7.4 контракта, Подрядчик обязан направить своего представителя. Если Подрядчик не участвует в </w:t>
      </w:r>
      <w:proofErr w:type="gramStart"/>
      <w:r w:rsidRPr="0048551B">
        <w:rPr>
          <w:rFonts w:ascii="PT Astra Serif" w:eastAsia="Times New Roman" w:hAnsi="PT Astra Serif" w:cs="Times New Roman"/>
          <w:kern w:val="2"/>
          <w:lang w:eastAsia="ar-SA"/>
        </w:rPr>
        <w:t>создании</w:t>
      </w:r>
      <w:proofErr w:type="gramEnd"/>
      <w:r w:rsidRPr="0048551B">
        <w:rPr>
          <w:rFonts w:ascii="PT Astra Serif" w:eastAsia="Times New Roman" w:hAnsi="PT Astra Serif" w:cs="Times New Roman"/>
          <w:kern w:val="2"/>
          <w:lang w:eastAsia="ar-SA"/>
        </w:rPr>
        <w:t xml:space="preserve">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633589" w:rsidRPr="0048551B" w:rsidRDefault="00543C17" w:rsidP="00633589">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7.6.</w:t>
      </w:r>
      <w:r w:rsidR="00633589" w:rsidRPr="0048551B">
        <w:rPr>
          <w:rFonts w:ascii="PT Astra Serif" w:eastAsia="Times New Roman" w:hAnsi="PT Astra Serif" w:cs="Times New Roman"/>
          <w:b/>
          <w:kern w:val="2"/>
          <w:lang w:eastAsia="ar-SA"/>
        </w:rPr>
        <w:t xml:space="preserve"> </w:t>
      </w:r>
      <w:r w:rsidR="00633589" w:rsidRPr="0048551B">
        <w:rPr>
          <w:rFonts w:ascii="PT Astra Serif" w:eastAsia="Times New Roman" w:hAnsi="PT Astra Serif" w:cs="Times New Roman"/>
          <w:kern w:val="2"/>
          <w:lang w:eastAsia="ar-SA"/>
        </w:rPr>
        <w:t xml:space="preserve">Надлежащим извещением Подрядчика стороны установили считать один из следующих способов: </w:t>
      </w:r>
    </w:p>
    <w:p w:rsidR="00543C17" w:rsidRPr="0048551B" w:rsidRDefault="00543C17" w:rsidP="00165049">
      <w:pPr>
        <w:numPr>
          <w:ilvl w:val="0"/>
          <w:numId w:val="16"/>
        </w:numPr>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телеграммой;</w:t>
      </w:r>
    </w:p>
    <w:p w:rsidR="00543C17" w:rsidRPr="0048551B" w:rsidRDefault="00543C17" w:rsidP="00165049">
      <w:pPr>
        <w:numPr>
          <w:ilvl w:val="0"/>
          <w:numId w:val="16"/>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посредством факсимильной связи;</w:t>
      </w:r>
    </w:p>
    <w:p w:rsidR="00543C17" w:rsidRPr="0048551B" w:rsidRDefault="00543C17" w:rsidP="00165049">
      <w:pPr>
        <w:numPr>
          <w:ilvl w:val="0"/>
          <w:numId w:val="16"/>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по адресу электронной почты, указанной в </w:t>
      </w:r>
      <w:proofErr w:type="gramStart"/>
      <w:r w:rsidRPr="0048551B">
        <w:rPr>
          <w:rFonts w:ascii="PT Astra Serif" w:eastAsia="Times New Roman" w:hAnsi="PT Astra Serif" w:cs="Times New Roman"/>
          <w:kern w:val="2"/>
          <w:lang w:eastAsia="ar-SA"/>
        </w:rPr>
        <w:t>настоящем</w:t>
      </w:r>
      <w:proofErr w:type="gramEnd"/>
      <w:r w:rsidRPr="0048551B">
        <w:rPr>
          <w:rFonts w:ascii="PT Astra Serif" w:eastAsia="Times New Roman" w:hAnsi="PT Astra Serif" w:cs="Times New Roman"/>
          <w:kern w:val="2"/>
          <w:lang w:eastAsia="ar-SA"/>
        </w:rPr>
        <w:t xml:space="preserve"> контракте;</w:t>
      </w:r>
    </w:p>
    <w:p w:rsidR="00543C17" w:rsidRPr="0048551B" w:rsidRDefault="00543C17" w:rsidP="00165049">
      <w:pPr>
        <w:numPr>
          <w:ilvl w:val="0"/>
          <w:numId w:val="16"/>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543C17" w:rsidRPr="0048551B" w:rsidRDefault="00543C17" w:rsidP="00165049">
      <w:pPr>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Подрядчик обязан отреагировать на извещение в течение 24 часов с момента ее получения.</w:t>
      </w:r>
    </w:p>
    <w:p w:rsidR="00543C17" w:rsidRPr="0048551B" w:rsidRDefault="00543C17" w:rsidP="00165049">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7.7. 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543C17" w:rsidRPr="0048551B" w:rsidRDefault="00543C17" w:rsidP="00165049">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7.8. Устранение Муниципальным заказчиком дефектов не освобождает Подрядчика от гарантийных обязательств.</w:t>
      </w:r>
    </w:p>
    <w:p w:rsidR="00543C17" w:rsidRPr="0048551B" w:rsidRDefault="00543C17" w:rsidP="00165049">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7.9. </w:t>
      </w:r>
      <w:proofErr w:type="gramStart"/>
      <w:r w:rsidRPr="0048551B">
        <w:rPr>
          <w:rFonts w:ascii="PT Astra Serif" w:eastAsia="Times New Roman" w:hAnsi="PT Astra Serif" w:cs="Times New Roman"/>
          <w:kern w:val="2"/>
          <w:lang w:eastAsia="ar-SA"/>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r w:rsidRPr="0048551B">
        <w:rPr>
          <w:rFonts w:ascii="PT Astra Serif" w:eastAsia="Times New Roman" w:hAnsi="PT Astra Serif" w:cs="Times New Roman"/>
          <w:kern w:val="2"/>
          <w:lang w:eastAsia="ar-SA"/>
        </w:rPr>
        <w:t>.</w:t>
      </w:r>
    </w:p>
    <w:p w:rsidR="00543C17" w:rsidRPr="0048551B" w:rsidRDefault="00543C17" w:rsidP="00165049">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7.10. 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543C17" w:rsidRPr="0048551B" w:rsidRDefault="00543C17" w:rsidP="00165049">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7.11. Подрядчик несет ответственность за все скрытые ошибки, которые не были замечены к началу гарантийного периода</w:t>
      </w:r>
    </w:p>
    <w:p w:rsidR="00543C17" w:rsidRPr="0048551B" w:rsidRDefault="00543C17" w:rsidP="00165049">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7.12. 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543C17" w:rsidRPr="0048551B" w:rsidRDefault="00543C17" w:rsidP="00165049">
      <w:pPr>
        <w:numPr>
          <w:ilvl w:val="0"/>
          <w:numId w:val="19"/>
        </w:numPr>
        <w:suppressAutoHyphens/>
        <w:spacing w:after="0" w:line="240" w:lineRule="auto"/>
        <w:jc w:val="center"/>
        <w:rPr>
          <w:rFonts w:ascii="PT Astra Serif" w:eastAsia="Times New Roman" w:hAnsi="PT Astra Serif" w:cs="Times New Roman"/>
          <w:b/>
          <w:kern w:val="2"/>
          <w:lang w:eastAsia="ar-SA"/>
        </w:rPr>
      </w:pPr>
      <w:r w:rsidRPr="0048551B">
        <w:rPr>
          <w:rFonts w:ascii="PT Astra Serif" w:eastAsia="Times New Roman" w:hAnsi="PT Astra Serif" w:cs="Times New Roman"/>
          <w:b/>
          <w:kern w:val="2"/>
          <w:lang w:eastAsia="ar-SA"/>
        </w:rPr>
        <w:t>Ответственность сторон.</w:t>
      </w:r>
    </w:p>
    <w:p w:rsidR="00543C17" w:rsidRPr="0048551B" w:rsidRDefault="00543C17" w:rsidP="001B029A">
      <w:pPr>
        <w:tabs>
          <w:tab w:val="left" w:pos="426"/>
          <w:tab w:val="left" w:pos="993"/>
        </w:tabs>
        <w:suppressAutoHyphens/>
        <w:spacing w:after="0" w:line="240" w:lineRule="auto"/>
        <w:jc w:val="both"/>
        <w:rPr>
          <w:rFonts w:ascii="PT Astra Serif" w:eastAsia="Times New Roman" w:hAnsi="PT Astra Serif" w:cs="Times New Roman"/>
          <w:bCs/>
          <w:lang w:eastAsia="ru-RU"/>
        </w:rPr>
      </w:pPr>
      <w:r w:rsidRPr="0048551B">
        <w:rPr>
          <w:rFonts w:ascii="PT Astra Serif" w:eastAsia="Times New Roman" w:hAnsi="PT Astra Serif" w:cs="Times New Roman"/>
          <w:bCs/>
          <w:kern w:val="2"/>
          <w:lang w:eastAsia="ar-SA"/>
        </w:rPr>
        <w:t>8.1.</w:t>
      </w:r>
      <w:r w:rsidRPr="0048551B">
        <w:rPr>
          <w:rFonts w:ascii="PT Astra Serif" w:eastAsia="Times New Roman" w:hAnsi="PT Astra Serif" w:cs="Times New Roman"/>
          <w:bCs/>
          <w:kern w:val="2"/>
          <w:lang w:eastAsia="ar-SA"/>
        </w:rPr>
        <w:tab/>
        <w:t xml:space="preserve">Стороны несут ответственность за неисполнение или ненадлежащее исполнение своих обязательств по настоящему контракту в </w:t>
      </w:r>
      <w:proofErr w:type="gramStart"/>
      <w:r w:rsidRPr="0048551B">
        <w:rPr>
          <w:rFonts w:ascii="PT Astra Serif" w:eastAsia="Times New Roman" w:hAnsi="PT Astra Serif" w:cs="Times New Roman"/>
          <w:bCs/>
          <w:kern w:val="2"/>
          <w:lang w:eastAsia="ar-SA"/>
        </w:rPr>
        <w:t>соответствии</w:t>
      </w:r>
      <w:proofErr w:type="gramEnd"/>
      <w:r w:rsidRPr="0048551B">
        <w:rPr>
          <w:rFonts w:ascii="PT Astra Serif" w:eastAsia="Times New Roman" w:hAnsi="PT Astra Serif" w:cs="Times New Roman"/>
          <w:bCs/>
          <w:kern w:val="2"/>
          <w:lang w:eastAsia="ar-SA"/>
        </w:rPr>
        <w:t xml:space="preserve"> с законодательством РФ.</w:t>
      </w:r>
    </w:p>
    <w:p w:rsidR="001B029A" w:rsidRPr="001B029A" w:rsidRDefault="00543C17" w:rsidP="001B029A">
      <w:pPr>
        <w:tabs>
          <w:tab w:val="left" w:pos="426"/>
        </w:tabs>
        <w:suppressAutoHyphens/>
        <w:spacing w:after="0" w:line="240" w:lineRule="auto"/>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8.2.</w:t>
      </w:r>
      <w:r w:rsidRPr="0048551B">
        <w:rPr>
          <w:rFonts w:ascii="PT Astra Serif" w:eastAsia="Times New Roman" w:hAnsi="PT Astra Serif" w:cs="Times New Roman"/>
          <w:bCs/>
          <w:kern w:val="2"/>
          <w:lang w:eastAsia="ar-SA"/>
        </w:rPr>
        <w:tab/>
      </w:r>
      <w:proofErr w:type="gramStart"/>
      <w:r w:rsidR="001B029A" w:rsidRPr="001B029A">
        <w:rPr>
          <w:rFonts w:ascii="PT Astra Serif" w:eastAsia="Times New Roman" w:hAnsi="PT Astra Serif" w:cs="Times New Roman"/>
          <w:bCs/>
          <w:kern w:val="2"/>
          <w:lang w:eastAsia="ar-SA"/>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1B029A" w:rsidRDefault="001B029A" w:rsidP="001B029A">
      <w:pPr>
        <w:tabs>
          <w:tab w:val="left" w:pos="426"/>
        </w:tabs>
        <w:suppressAutoHyphens/>
        <w:spacing w:after="0" w:line="240" w:lineRule="auto"/>
        <w:jc w:val="both"/>
        <w:rPr>
          <w:rFonts w:ascii="PT Astra Serif" w:eastAsia="Times New Roman" w:hAnsi="PT Astra Serif" w:cs="Times New Roman"/>
          <w:bCs/>
          <w:kern w:val="2"/>
          <w:lang w:eastAsia="ar-SA"/>
        </w:rPr>
      </w:pPr>
      <w:r>
        <w:rPr>
          <w:rFonts w:ascii="PT Astra Serif" w:eastAsia="Times New Roman" w:hAnsi="PT Astra Serif" w:cs="Times New Roman"/>
          <w:bCs/>
          <w:kern w:val="2"/>
          <w:lang w:eastAsia="ar-SA"/>
        </w:rPr>
        <w:tab/>
      </w:r>
      <w:proofErr w:type="gramStart"/>
      <w:r w:rsidRPr="001B029A">
        <w:rPr>
          <w:rFonts w:ascii="PT Astra Serif" w:eastAsia="Times New Roman" w:hAnsi="PT Astra Serif" w:cs="Times New Roman"/>
          <w:bCs/>
          <w:kern w:val="2"/>
          <w:lang w:eastAsia="ar-SA"/>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roofErr w:type="gramEnd"/>
      <w:r w:rsidRPr="001B029A">
        <w:rPr>
          <w:rFonts w:ascii="PT Astra Serif" w:eastAsia="Times New Roman" w:hAnsi="PT Astra Serif" w:cs="Times New Roman"/>
          <w:bCs/>
          <w:kern w:val="2"/>
          <w:lang w:eastAsia="ar-SA"/>
        </w:rPr>
        <w:t>), за исключением случаев, если законодательством Российской Федерации установлен иной порядок начисления пени.</w:t>
      </w:r>
    </w:p>
    <w:p w:rsidR="001B029A" w:rsidRPr="001B029A" w:rsidRDefault="00543C17" w:rsidP="001B029A">
      <w:pPr>
        <w:tabs>
          <w:tab w:val="left" w:pos="426"/>
        </w:tabs>
        <w:suppressAutoHyphens/>
        <w:spacing w:after="0" w:line="240" w:lineRule="auto"/>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 xml:space="preserve">8.3. </w:t>
      </w:r>
      <w:r w:rsidR="001B029A" w:rsidRPr="001B029A">
        <w:rPr>
          <w:rFonts w:ascii="PT Astra Serif" w:eastAsia="Times New Roman" w:hAnsi="PT Astra Serif" w:cs="Times New Roman"/>
          <w:bCs/>
          <w:kern w:val="2"/>
          <w:lang w:eastAsia="ar-SA"/>
        </w:rPr>
        <w:t xml:space="preserve">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roofErr w:type="gramStart"/>
      <w:r w:rsidRPr="001B029A">
        <w:rPr>
          <w:rFonts w:ascii="PT Astra Serif" w:eastAsia="Times New Roman" w:hAnsi="PT Astra Serif" w:cs="Times New Roman"/>
          <w:bCs/>
          <w:kern w:val="2"/>
          <w:lang w:eastAsia="ar-SA"/>
        </w:rPr>
        <w:t xml:space="preserve">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roofErr w:type="gramEnd"/>
    </w:p>
    <w:p w:rsidR="00543C17" w:rsidRPr="0048551B" w:rsidRDefault="00543C17"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lastRenderedPageBreak/>
        <w:t xml:space="preserve">8.4. </w:t>
      </w:r>
      <w:proofErr w:type="gramStart"/>
      <w:r w:rsidRPr="0048551B">
        <w:rPr>
          <w:rFonts w:ascii="PT Astra Serif" w:eastAsia="Times New Roman" w:hAnsi="PT Astra Serif" w:cs="Times New Roman"/>
          <w:bCs/>
          <w:kern w:val="2"/>
          <w:lang w:eastAsia="ar-SA"/>
        </w:rPr>
        <w:t>Размеры штрафа определяются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 августа 2017 г. № 1042).</w:t>
      </w:r>
      <w:proofErr w:type="gramEnd"/>
    </w:p>
    <w:p w:rsidR="001B029A" w:rsidRPr="001B029A" w:rsidRDefault="00543C17"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 xml:space="preserve">8.4.1. </w:t>
      </w:r>
      <w:r w:rsidR="001B029A" w:rsidRPr="001B029A">
        <w:rPr>
          <w:rFonts w:ascii="PT Astra Serif" w:eastAsia="Times New Roman" w:hAnsi="PT Astra Serif" w:cs="Times New Roman"/>
          <w:bCs/>
          <w:kern w:val="2"/>
          <w:lang w:eastAsia="ar-SA"/>
        </w:rPr>
        <w:t>.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а) 1000 рублей, если цена контракта не превышает 3 млн. рублей;</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б) 5000 рублей, если цена контракта составляет от 3 млн. рублей до 50 млн. рублей (включительно).</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 xml:space="preserve">8.4.3.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proofErr w:type="gramStart"/>
      <w:r w:rsidRPr="001B029A">
        <w:rPr>
          <w:rFonts w:ascii="PT Astra Serif" w:eastAsia="Times New Roman" w:hAnsi="PT Astra Serif" w:cs="Times New Roman"/>
          <w:bCs/>
          <w:kern w:val="2"/>
          <w:lang w:eastAsia="ar-SA"/>
        </w:rPr>
        <w:t>следующем</w:t>
      </w:r>
      <w:proofErr w:type="gramEnd"/>
      <w:r w:rsidRPr="001B029A">
        <w:rPr>
          <w:rFonts w:ascii="PT Astra Serif" w:eastAsia="Times New Roman" w:hAnsi="PT Astra Serif" w:cs="Times New Roman"/>
          <w:bCs/>
          <w:kern w:val="2"/>
          <w:lang w:eastAsia="ar-SA"/>
        </w:rPr>
        <w:t xml:space="preserve"> порядке:</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а) 1000 рублей, если цена контракта не превышает 3 млн. рублей (включительно);</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б) 5000 рублей, если цена контракта составляет от 3 млн. рублей до 50 млн. рублей (включительно).</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 xml:space="preserve">8.5. Требование об уплате неустоек (штрафов, пеней) считается реализованным по истечении 2 дней </w:t>
      </w:r>
      <w:proofErr w:type="gramStart"/>
      <w:r w:rsidRPr="001B029A">
        <w:rPr>
          <w:rFonts w:ascii="PT Astra Serif" w:eastAsia="Times New Roman" w:hAnsi="PT Astra Serif" w:cs="Times New Roman"/>
          <w:bCs/>
          <w:kern w:val="2"/>
          <w:lang w:eastAsia="ar-SA"/>
        </w:rPr>
        <w:t>с даты получения</w:t>
      </w:r>
      <w:proofErr w:type="gramEnd"/>
      <w:r w:rsidRPr="001B029A">
        <w:rPr>
          <w:rFonts w:ascii="PT Astra Serif" w:eastAsia="Times New Roman" w:hAnsi="PT Astra Serif" w:cs="Times New Roman"/>
          <w:bCs/>
          <w:kern w:val="2"/>
          <w:lang w:eastAsia="ar-SA"/>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 xml:space="preserve">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w:t>
      </w:r>
      <w:proofErr w:type="gramStart"/>
      <w:r w:rsidRPr="001B029A">
        <w:rPr>
          <w:rFonts w:ascii="PT Astra Serif" w:eastAsia="Times New Roman" w:hAnsi="PT Astra Serif" w:cs="Times New Roman"/>
          <w:bCs/>
          <w:kern w:val="2"/>
          <w:lang w:eastAsia="ar-SA"/>
        </w:rPr>
        <w:t>объеме</w:t>
      </w:r>
      <w:proofErr w:type="gramEnd"/>
      <w:r w:rsidRPr="001B029A">
        <w:rPr>
          <w:rFonts w:ascii="PT Astra Serif" w:eastAsia="Times New Roman" w:hAnsi="PT Astra Serif" w:cs="Times New Roman"/>
          <w:bCs/>
          <w:kern w:val="2"/>
          <w:lang w:eastAsia="ar-SA"/>
        </w:rPr>
        <w:t>.</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 xml:space="preserve">8.8. </w:t>
      </w:r>
      <w:proofErr w:type="gramStart"/>
      <w:r w:rsidRPr="001B029A">
        <w:rPr>
          <w:rFonts w:ascii="PT Astra Serif" w:eastAsia="Times New Roman" w:hAnsi="PT Astra Serif" w:cs="Times New Roman"/>
          <w:bCs/>
          <w:kern w:val="2"/>
          <w:lang w:eastAsia="ar-SA"/>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r>
        <w:rPr>
          <w:rFonts w:ascii="PT Astra Serif" w:eastAsia="Times New Roman" w:hAnsi="PT Astra Serif" w:cs="Times New Roman"/>
          <w:bCs/>
          <w:kern w:val="2"/>
          <w:lang w:eastAsia="ar-SA"/>
        </w:rPr>
        <w:t>.</w:t>
      </w:r>
    </w:p>
    <w:p w:rsidR="00543C17" w:rsidRPr="0048551B" w:rsidRDefault="001B029A" w:rsidP="001B029A">
      <w:pPr>
        <w:tabs>
          <w:tab w:val="left" w:pos="426"/>
        </w:tabs>
        <w:suppressAutoHyphens/>
        <w:spacing w:after="0" w:line="240" w:lineRule="auto"/>
        <w:ind w:firstLine="567"/>
        <w:jc w:val="center"/>
        <w:rPr>
          <w:rFonts w:ascii="PT Astra Serif" w:eastAsia="Times New Roman" w:hAnsi="PT Astra Serif" w:cs="Times New Roman"/>
          <w:b/>
          <w:kern w:val="2"/>
          <w:lang w:eastAsia="ar-SA"/>
        </w:rPr>
      </w:pPr>
      <w:r w:rsidRPr="006D6C75">
        <w:rPr>
          <w:rFonts w:ascii="PT Astra Serif" w:eastAsia="Times New Roman" w:hAnsi="PT Astra Serif" w:cs="Times New Roman"/>
          <w:b/>
          <w:bCs/>
          <w:kern w:val="2"/>
          <w:lang w:eastAsia="ar-SA"/>
        </w:rPr>
        <w:t>9</w:t>
      </w:r>
      <w:r>
        <w:rPr>
          <w:rFonts w:ascii="PT Astra Serif" w:eastAsia="Times New Roman" w:hAnsi="PT Astra Serif" w:cs="Times New Roman"/>
          <w:bCs/>
          <w:kern w:val="2"/>
          <w:lang w:eastAsia="ar-SA"/>
        </w:rPr>
        <w:t xml:space="preserve">. </w:t>
      </w:r>
      <w:r w:rsidR="00543C17" w:rsidRPr="0048551B">
        <w:rPr>
          <w:rFonts w:ascii="PT Astra Serif" w:eastAsia="Times New Roman" w:hAnsi="PT Astra Serif" w:cs="Times New Roman"/>
          <w:b/>
          <w:kern w:val="2"/>
          <w:lang w:eastAsia="ar-SA"/>
        </w:rPr>
        <w:t>Изменение контракта</w:t>
      </w:r>
    </w:p>
    <w:p w:rsidR="00543C17" w:rsidRPr="0048551B" w:rsidRDefault="00543C17" w:rsidP="00165049">
      <w:pPr>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43C17" w:rsidRPr="0048551B" w:rsidRDefault="00543C17" w:rsidP="00165049">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1" w:name="sub_95111"/>
      <w:r w:rsidRPr="0048551B">
        <w:rPr>
          <w:rFonts w:ascii="PT Astra Serif" w:eastAsia="Times New Roman" w:hAnsi="PT Astra Serif" w:cs="Times New Roman"/>
          <w:kern w:val="2"/>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1"/>
    </w:p>
    <w:p w:rsidR="00543C17" w:rsidRPr="0048551B" w:rsidRDefault="00543C17" w:rsidP="00165049">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p>
    <w:p w:rsidR="00543C17" w:rsidRPr="0048551B" w:rsidRDefault="00543C17" w:rsidP="00165049">
      <w:pPr>
        <w:suppressAutoHyphens/>
        <w:spacing w:after="0" w:line="240" w:lineRule="auto"/>
        <w:jc w:val="both"/>
        <w:rPr>
          <w:rFonts w:ascii="PT Astra Serif" w:eastAsia="Times New Roman" w:hAnsi="PT Astra Serif" w:cs="Times New Roman"/>
          <w:kern w:val="2"/>
          <w:lang w:eastAsia="ar-SA"/>
        </w:rPr>
      </w:pPr>
      <w:proofErr w:type="gramStart"/>
      <w:r w:rsidRPr="0048551B">
        <w:rPr>
          <w:rFonts w:ascii="PT Astra Serif" w:eastAsia="Times New Roman" w:hAnsi="PT Astra Serif" w:cs="Times New Roman"/>
          <w:kern w:val="2"/>
          <w:lang w:eastAsia="ar-SA"/>
        </w:rPr>
        <w:t xml:space="preserve">в) в случаях, предусмотренных </w:t>
      </w:r>
      <w:hyperlink r:id="rId8" w:history="1">
        <w:r w:rsidRPr="0048551B">
          <w:rPr>
            <w:rFonts w:ascii="PT Astra Serif" w:eastAsia="Times New Roman" w:hAnsi="PT Astra Serif" w:cs="Times New Roman"/>
            <w:kern w:val="2"/>
            <w:lang w:eastAsia="ar-SA"/>
          </w:rPr>
          <w:t>пунктом 6 статьи 161</w:t>
        </w:r>
      </w:hyperlink>
      <w:r w:rsidRPr="0048551B">
        <w:rPr>
          <w:rFonts w:ascii="PT Astra Serif" w:eastAsia="Times New Roman" w:hAnsi="PT Astra Serif" w:cs="Times New Roman"/>
          <w:kern w:val="2"/>
          <w:lang w:eastAsia="ar-SA"/>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w:t>
      </w:r>
      <w:proofErr w:type="gramEnd"/>
      <w:r w:rsidRPr="0048551B">
        <w:rPr>
          <w:rFonts w:ascii="PT Astra Serif" w:eastAsia="Times New Roman" w:hAnsi="PT Astra Serif" w:cs="Times New Roman"/>
          <w:kern w:val="2"/>
          <w:lang w:eastAsia="ar-SA"/>
        </w:rPr>
        <w:t xml:space="preserve">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543C17" w:rsidRPr="0048551B" w:rsidRDefault="00543C17" w:rsidP="00165049">
      <w:pPr>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г) </w:t>
      </w:r>
      <w:r w:rsidRPr="0048551B">
        <w:rPr>
          <w:rFonts w:ascii="PT Astra Serif" w:eastAsia="Arial" w:hAnsi="PT Astra Serif" w:cs="Times New Roman"/>
          <w:kern w:val="2"/>
          <w:lang w:eastAsia="ar-SA"/>
        </w:rPr>
        <w:t xml:space="preserve">в иных случаях, предусмотренных статьей 95  </w:t>
      </w:r>
      <w:r w:rsidRPr="0048551B">
        <w:rPr>
          <w:rFonts w:ascii="PT Astra Serif" w:eastAsia="Times New Roman" w:hAnsi="PT Astra Serif" w:cs="Times New Roman"/>
          <w:kern w:val="2"/>
          <w:lang w:eastAsia="ar-SA"/>
        </w:rPr>
        <w:t xml:space="preserve">Федерального закона </w:t>
      </w:r>
      <w:r w:rsidRPr="0048551B">
        <w:rPr>
          <w:rFonts w:ascii="PT Astra Serif" w:eastAsia="Times New Roman" w:hAnsi="PT Astra Serif" w:cs="Times New Roman"/>
          <w:kern w:val="2"/>
          <w:lang w:eastAsia="ru-RU"/>
        </w:rPr>
        <w:t>от 5 апреля 2013 №  44-ФЗ "О контрактной системе в сфере закупок товаров, работ, услуг для обеспечения государственных и муниципальных нужд".</w:t>
      </w:r>
    </w:p>
    <w:p w:rsidR="00543C17" w:rsidRPr="0048551B" w:rsidRDefault="00543C17" w:rsidP="00165049">
      <w:pPr>
        <w:widowControl w:val="0"/>
        <w:autoSpaceDE w:val="0"/>
        <w:spacing w:after="0" w:line="240" w:lineRule="auto"/>
        <w:contextualSpacing/>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lastRenderedPageBreak/>
        <w:t xml:space="preserve">9.2. В случае наступления обстоятельств, которые предусмотрены </w:t>
      </w:r>
      <w:hyperlink r:id="rId9" w:anchor="Par10" w:history="1">
        <w:r w:rsidRPr="0048551B">
          <w:rPr>
            <w:rFonts w:ascii="PT Astra Serif" w:eastAsia="Arial" w:hAnsi="PT Astra Serif" w:cs="Times New Roman"/>
            <w:color w:val="0000FF"/>
            <w:kern w:val="2"/>
            <w:u w:val="single"/>
            <w:lang w:eastAsia="ar-SA"/>
          </w:rPr>
          <w:t xml:space="preserve">частью 6 </w:t>
        </w:r>
      </w:hyperlink>
      <w:r w:rsidRPr="0048551B">
        <w:rPr>
          <w:rFonts w:ascii="PT Astra Serif" w:eastAsia="Arial" w:hAnsi="PT Astra Serif" w:cs="Times New Roman"/>
          <w:kern w:val="2"/>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543C17" w:rsidRPr="0048551B" w:rsidRDefault="00543C17" w:rsidP="00165049">
      <w:pPr>
        <w:widowControl w:val="0"/>
        <w:numPr>
          <w:ilvl w:val="1"/>
          <w:numId w:val="21"/>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543C17" w:rsidRPr="0048551B" w:rsidRDefault="00543C17" w:rsidP="00165049">
      <w:pPr>
        <w:widowControl w:val="0"/>
        <w:numPr>
          <w:ilvl w:val="1"/>
          <w:numId w:val="21"/>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543C17" w:rsidRPr="0048551B" w:rsidRDefault="00543C17" w:rsidP="00165049">
      <w:pPr>
        <w:widowControl w:val="0"/>
        <w:numPr>
          <w:ilvl w:val="1"/>
          <w:numId w:val="21"/>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543C17" w:rsidRPr="0048551B" w:rsidRDefault="00543C17" w:rsidP="00165049">
      <w:pPr>
        <w:widowControl w:val="0"/>
        <w:numPr>
          <w:ilvl w:val="1"/>
          <w:numId w:val="21"/>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543C17" w:rsidRPr="0048551B" w:rsidRDefault="00543C17" w:rsidP="00165049">
      <w:pPr>
        <w:widowControl w:val="0"/>
        <w:numPr>
          <w:ilvl w:val="0"/>
          <w:numId w:val="21"/>
        </w:numPr>
        <w:suppressAutoHyphens/>
        <w:autoSpaceDE w:val="0"/>
        <w:spacing w:after="0" w:line="240" w:lineRule="auto"/>
        <w:ind w:left="0" w:firstLine="0"/>
        <w:contextualSpacing/>
        <w:jc w:val="center"/>
        <w:rPr>
          <w:rFonts w:ascii="PT Astra Serif" w:eastAsia="Arial" w:hAnsi="PT Astra Serif" w:cs="Times New Roman"/>
          <w:b/>
          <w:kern w:val="2"/>
          <w:lang w:eastAsia="ar-SA"/>
        </w:rPr>
      </w:pPr>
      <w:r w:rsidRPr="0048551B">
        <w:rPr>
          <w:rFonts w:ascii="PT Astra Serif" w:eastAsia="Times New Roman" w:hAnsi="PT Astra Serif" w:cs="Times New Roman"/>
          <w:b/>
          <w:bCs/>
          <w:kern w:val="2"/>
          <w:lang w:eastAsia="ar-SA"/>
        </w:rPr>
        <w:t>Срок действия контракта, основания и порядок  расторжения контракта.</w:t>
      </w:r>
    </w:p>
    <w:p w:rsidR="005C1AAF" w:rsidRPr="00E4785D" w:rsidRDefault="00543C17" w:rsidP="005C1AAF">
      <w:pPr>
        <w:widowControl w:val="0"/>
        <w:numPr>
          <w:ilvl w:val="1"/>
          <w:numId w:val="24"/>
        </w:numPr>
        <w:suppressAutoHyphens/>
        <w:spacing w:after="0" w:line="240" w:lineRule="auto"/>
        <w:ind w:left="0" w:firstLine="0"/>
        <w:contextualSpacing/>
        <w:jc w:val="both"/>
        <w:rPr>
          <w:rFonts w:ascii="PT Astra Serif" w:hAnsi="PT Astra Serif"/>
          <w:kern w:val="2"/>
        </w:rPr>
      </w:pPr>
      <w:r w:rsidRPr="0048551B">
        <w:rPr>
          <w:rFonts w:ascii="PT Astra Serif" w:eastAsia="Arial" w:hAnsi="PT Astra Serif" w:cs="Times New Roman"/>
          <w:kern w:val="2"/>
          <w:lang w:eastAsia="ru-RU"/>
        </w:rPr>
        <w:t>Настоящий контра</w:t>
      </w:r>
      <w:proofErr w:type="gramStart"/>
      <w:r w:rsidRPr="0048551B">
        <w:rPr>
          <w:rFonts w:ascii="PT Astra Serif" w:eastAsia="Arial" w:hAnsi="PT Astra Serif" w:cs="Times New Roman"/>
          <w:kern w:val="2"/>
          <w:lang w:eastAsia="ru-RU"/>
        </w:rPr>
        <w:t>кт вст</w:t>
      </w:r>
      <w:proofErr w:type="gramEnd"/>
      <w:r w:rsidRPr="0048551B">
        <w:rPr>
          <w:rFonts w:ascii="PT Astra Serif" w:eastAsia="Arial" w:hAnsi="PT Astra Serif" w:cs="Times New Roman"/>
          <w:kern w:val="2"/>
          <w:lang w:eastAsia="ru-RU"/>
        </w:rPr>
        <w:t xml:space="preserve">упает в силу с даты его подписания и действует до полного исполнения сторонами обязательств. </w:t>
      </w:r>
      <w:r w:rsidRPr="0048551B">
        <w:rPr>
          <w:rFonts w:ascii="PT Astra Serif" w:eastAsia="Times New Roman" w:hAnsi="PT Astra Serif" w:cs="Times New Roman"/>
          <w:kern w:val="2"/>
          <w:lang w:eastAsia="ar-SA"/>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48551B">
        <w:rPr>
          <w:rFonts w:ascii="PT Astra Serif" w:eastAsia="Times New Roman" w:hAnsi="PT Astra Serif" w:cs="Times New Roman"/>
          <w:kern w:val="2"/>
          <w:lang w:eastAsia="ar-SA"/>
        </w:rPr>
        <w:t>ств ст</w:t>
      </w:r>
      <w:proofErr w:type="gramEnd"/>
      <w:r w:rsidRPr="0048551B">
        <w:rPr>
          <w:rFonts w:ascii="PT Astra Serif" w:eastAsia="Times New Roman" w:hAnsi="PT Astra Serif" w:cs="Times New Roman"/>
          <w:kern w:val="2"/>
          <w:lang w:eastAsia="ar-SA"/>
        </w:rPr>
        <w:t>орон по контракту.</w:t>
      </w:r>
      <w:r w:rsidR="005C1AAF" w:rsidRPr="005C1AAF">
        <w:rPr>
          <w:rFonts w:ascii="PT Astra Serif" w:eastAsia="Arial" w:hAnsi="PT Astra Serif"/>
          <w:kern w:val="2"/>
          <w:lang w:eastAsia="ru-RU"/>
        </w:rPr>
        <w:t xml:space="preserve"> </w:t>
      </w:r>
      <w:r w:rsidR="005C1AAF" w:rsidRPr="00E4785D">
        <w:rPr>
          <w:rFonts w:ascii="PT Astra Serif" w:eastAsia="Arial" w:hAnsi="PT Astra Serif"/>
          <w:kern w:val="2"/>
          <w:lang w:eastAsia="ru-RU"/>
        </w:rPr>
        <w:t xml:space="preserve">Срок действия настоящего контракта в части обеспечения  исполнения обязательств по контракту составляет совокупность сроков, установленных в пунктах 3.1. и 2.5. </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По контракту Муниципальный заказчик вправе в одностороннем </w:t>
      </w:r>
      <w:proofErr w:type="gramStart"/>
      <w:r w:rsidRPr="0048551B">
        <w:rPr>
          <w:rFonts w:ascii="PT Astra Serif" w:eastAsia="Times New Roman" w:hAnsi="PT Astra Serif" w:cs="Times New Roman"/>
          <w:kern w:val="2"/>
          <w:lang w:eastAsia="ar-SA"/>
        </w:rPr>
        <w:t>порядке</w:t>
      </w:r>
      <w:proofErr w:type="gramEnd"/>
      <w:r w:rsidRPr="0048551B">
        <w:rPr>
          <w:rFonts w:ascii="PT Astra Serif" w:eastAsia="Times New Roman" w:hAnsi="PT Astra Serif" w:cs="Times New Roman"/>
          <w:kern w:val="2"/>
          <w:lang w:eastAsia="ar-SA"/>
        </w:rPr>
        <w:t xml:space="preserve"> расторгнуть контракт и потребовать возмещения причиненных убытков в случае следующих нарушений Подрядчика условий настоящего контракта:</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w:t>
      </w:r>
      <w:r w:rsidRPr="0048551B">
        <w:rPr>
          <w:rFonts w:ascii="PT Astra Serif" w:eastAsia="Arial" w:hAnsi="PT Astra Serif" w:cs="Times New Roman"/>
          <w:kern w:val="2"/>
          <w:lang w:eastAsia="ar-SA"/>
        </w:rPr>
        <w:tab/>
        <w:t>Нарушение Подрядчиком сроков окончания работ, установленного в п.3.1, более чем на 5 дней, по причинам, не зависящим от Муниципального заказчика.</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w:t>
      </w:r>
      <w:r w:rsidRPr="0048551B">
        <w:rPr>
          <w:rFonts w:ascii="PT Astra Serif" w:eastAsia="Arial" w:hAnsi="PT Astra Serif" w:cs="Times New Roman"/>
          <w:kern w:val="2"/>
          <w:lang w:eastAsia="ar-SA"/>
        </w:rPr>
        <w:tab/>
        <w:t>Невыполнение Подрядчиком одной или нескольких из предусмотренных контрактом работ.</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w:t>
      </w:r>
      <w:r w:rsidRPr="0048551B">
        <w:rPr>
          <w:rFonts w:ascii="PT Astra Serif" w:eastAsia="Arial" w:hAnsi="PT Astra Serif" w:cs="Times New Roman"/>
          <w:kern w:val="2"/>
          <w:lang w:eastAsia="ar-SA"/>
        </w:rPr>
        <w:tab/>
        <w:t>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w:t>
      </w:r>
      <w:r w:rsidRPr="0048551B">
        <w:rPr>
          <w:rFonts w:ascii="PT Astra Serif" w:eastAsia="Arial" w:hAnsi="PT Astra Serif" w:cs="Times New Roman"/>
          <w:kern w:val="2"/>
          <w:lang w:eastAsia="ar-SA"/>
        </w:rPr>
        <w:tab/>
        <w:t xml:space="preserve">Не устранение Подрядчиком нарушений, отмеченных в мотивированном </w:t>
      </w:r>
      <w:proofErr w:type="gramStart"/>
      <w:r w:rsidRPr="0048551B">
        <w:rPr>
          <w:rFonts w:ascii="PT Astra Serif" w:eastAsia="Arial" w:hAnsi="PT Astra Serif" w:cs="Times New Roman"/>
          <w:kern w:val="2"/>
          <w:lang w:eastAsia="ar-SA"/>
        </w:rPr>
        <w:t>отказе</w:t>
      </w:r>
      <w:proofErr w:type="gramEnd"/>
      <w:r w:rsidRPr="0048551B">
        <w:rPr>
          <w:rFonts w:ascii="PT Astra Serif" w:eastAsia="Arial" w:hAnsi="PT Astra Serif" w:cs="Times New Roman"/>
          <w:kern w:val="2"/>
          <w:lang w:eastAsia="ar-SA"/>
        </w:rPr>
        <w:t xml:space="preserve">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w:t>
      </w:r>
      <w:r w:rsidRPr="0048551B">
        <w:rPr>
          <w:rFonts w:ascii="PT Astra Serif" w:eastAsia="Arial" w:hAnsi="PT Astra Serif" w:cs="Times New Roman"/>
          <w:kern w:val="2"/>
          <w:lang w:eastAsia="ar-SA"/>
        </w:rPr>
        <w:tab/>
        <w:t xml:space="preserve"> 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w:t>
      </w:r>
      <w:r w:rsidRPr="0048551B">
        <w:rPr>
          <w:rFonts w:ascii="PT Astra Serif" w:eastAsia="Arial" w:hAnsi="PT Astra Serif" w:cs="Times New Roman"/>
          <w:kern w:val="2"/>
          <w:lang w:eastAsia="ar-SA"/>
        </w:rPr>
        <w:tab/>
        <w:t>Выполнение Подрядчиком работ настолько медленно, что окончание ее к сроку становится явно невозможным.</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Другие акты, налагаемые государственными органами в </w:t>
      </w:r>
      <w:proofErr w:type="gramStart"/>
      <w:r w:rsidRPr="0048551B">
        <w:rPr>
          <w:rFonts w:ascii="PT Astra Serif" w:eastAsia="Arial" w:hAnsi="PT Astra Serif" w:cs="Times New Roman"/>
          <w:kern w:val="2"/>
          <w:lang w:eastAsia="ar-SA"/>
        </w:rPr>
        <w:t>рамках</w:t>
      </w:r>
      <w:proofErr w:type="gramEnd"/>
      <w:r w:rsidRPr="0048551B">
        <w:rPr>
          <w:rFonts w:ascii="PT Astra Serif" w:eastAsia="Arial" w:hAnsi="PT Astra Serif" w:cs="Times New Roman"/>
          <w:kern w:val="2"/>
          <w:lang w:eastAsia="ar-SA"/>
        </w:rPr>
        <w:t xml:space="preserve"> действующего законодательства, лишающие Подрядчика права на выполнение работ по настоящему контракту.</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Признание </w:t>
      </w:r>
      <w:proofErr w:type="gramStart"/>
      <w:r w:rsidRPr="0048551B">
        <w:rPr>
          <w:rFonts w:ascii="PT Astra Serif" w:eastAsia="Arial" w:hAnsi="PT Astra Serif" w:cs="Times New Roman"/>
          <w:kern w:val="2"/>
          <w:lang w:eastAsia="ar-SA"/>
        </w:rPr>
        <w:t>нецелесообразным</w:t>
      </w:r>
      <w:proofErr w:type="gramEnd"/>
      <w:r w:rsidRPr="0048551B">
        <w:rPr>
          <w:rFonts w:ascii="PT Astra Serif" w:eastAsia="Arial" w:hAnsi="PT Astra Serif" w:cs="Times New Roman"/>
          <w:kern w:val="2"/>
          <w:lang w:eastAsia="ar-SA"/>
        </w:rPr>
        <w:t xml:space="preserve"> дальнейшего ведения работ по вине Подрядчика.</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В иных случаях, предусмотренных действующим законодательством Российской Федерации.</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Calibri" w:hAnsi="PT Astra Serif" w:cs="Times New Roman"/>
          <w:kern w:val="2"/>
          <w:lang w:eastAsia="ar-SA"/>
        </w:rPr>
      </w:pPr>
      <w:r w:rsidRPr="0048551B">
        <w:rPr>
          <w:rFonts w:ascii="PT Astra Serif" w:eastAsia="Calibri" w:hAnsi="PT Astra Serif" w:cs="Times New Roman"/>
          <w:kern w:val="2"/>
          <w:lang w:eastAsia="ar-SA"/>
        </w:rPr>
        <w:t xml:space="preserve">Решение заказчика об одностороннем отказе от исполнения контракта не </w:t>
      </w:r>
      <w:proofErr w:type="gramStart"/>
      <w:r w:rsidRPr="0048551B">
        <w:rPr>
          <w:rFonts w:ascii="PT Astra Serif" w:eastAsia="Calibri" w:hAnsi="PT Astra Serif" w:cs="Times New Roman"/>
          <w:kern w:val="2"/>
          <w:lang w:eastAsia="ar-SA"/>
        </w:rPr>
        <w:t>позднее</w:t>
      </w:r>
      <w:proofErr w:type="gramEnd"/>
      <w:r w:rsidRPr="0048551B">
        <w:rPr>
          <w:rFonts w:ascii="PT Astra Serif" w:eastAsia="Calibri" w:hAnsi="PT Astra Serif" w:cs="Times New Roman"/>
          <w:kern w:val="2"/>
          <w:lang w:eastAsia="ar-SA"/>
        </w:rPr>
        <w:t xml:space="preserve"> чем в течение трех рабочих дней с даты принятия указанного решения, размещается в единой информационной системе и направляется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w:t>
      </w:r>
      <w:proofErr w:type="gramStart"/>
      <w:r w:rsidRPr="0048551B">
        <w:rPr>
          <w:rFonts w:ascii="PT Astra Serif" w:eastAsia="Calibri" w:hAnsi="PT Astra Serif" w:cs="Times New Roman"/>
          <w:kern w:val="2"/>
          <w:lang w:eastAsia="ar-SA"/>
        </w:rPr>
        <w:t>обеспечивающих</w:t>
      </w:r>
      <w:proofErr w:type="gramEnd"/>
      <w:r w:rsidRPr="0048551B">
        <w:rPr>
          <w:rFonts w:ascii="PT Astra Serif" w:eastAsia="Calibri" w:hAnsi="PT Astra Serif" w:cs="Times New Roman"/>
          <w:kern w:val="2"/>
          <w:lang w:eastAsia="ar-SA"/>
        </w:rPr>
        <w:t xml:space="preserve"> фиксирование такого уведомления и получение заказчиком подтверждения о его вручении поставщику (подрядчику, исполнителю). </w:t>
      </w:r>
    </w:p>
    <w:p w:rsidR="00543C17" w:rsidRPr="0048551B" w:rsidRDefault="00543C17" w:rsidP="00165049">
      <w:pPr>
        <w:suppressAutoHyphens/>
        <w:spacing w:after="0" w:line="240" w:lineRule="auto"/>
        <w:jc w:val="both"/>
        <w:rPr>
          <w:rFonts w:ascii="PT Astra Serif" w:eastAsia="Calibri" w:hAnsi="PT Astra Serif" w:cs="Times New Roman"/>
          <w:kern w:val="2"/>
          <w:lang w:eastAsia="ar-SA"/>
        </w:rPr>
      </w:pPr>
      <w:r w:rsidRPr="0048551B">
        <w:rPr>
          <w:rFonts w:ascii="PT Astra Serif" w:eastAsia="Calibri" w:hAnsi="PT Astra Serif" w:cs="Times New Roman"/>
          <w:kern w:val="2"/>
          <w:lang w:eastAsia="ar-SA"/>
        </w:rPr>
        <w:tab/>
        <w:t xml:space="preserve">Выполнение заказчиком вышеперечисленных требований считается надлежащим уведомлением подрядчика об одностороннем отказе от исполнения контракта. </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lastRenderedPageBreak/>
        <w:t xml:space="preserve">Контракт считается расторгнутым через 10 (десять) дней </w:t>
      </w:r>
      <w:proofErr w:type="gramStart"/>
      <w:r w:rsidRPr="0048551B">
        <w:rPr>
          <w:rFonts w:ascii="PT Astra Serif" w:eastAsia="Times New Roman" w:hAnsi="PT Astra Serif" w:cs="Times New Roman"/>
          <w:kern w:val="2"/>
          <w:lang w:eastAsia="ar-SA"/>
        </w:rPr>
        <w:t>с даты</w:t>
      </w:r>
      <w:proofErr w:type="gramEnd"/>
      <w:r w:rsidRPr="0048551B">
        <w:rPr>
          <w:rFonts w:ascii="PT Astra Serif" w:eastAsia="Times New Roman" w:hAnsi="PT Astra Serif" w:cs="Times New Roman"/>
          <w:kern w:val="2"/>
          <w:lang w:eastAsia="ar-SA"/>
        </w:rPr>
        <w:t xml:space="preserve"> надлежащего уведомления Подрядчика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48551B">
        <w:rPr>
          <w:rFonts w:ascii="PT Astra Serif" w:eastAsia="Times New Roman" w:hAnsi="PT Astra Serif" w:cs="Times New Roman"/>
          <w:kern w:val="2"/>
          <w:lang w:eastAsia="ar-SA"/>
        </w:rPr>
        <w:t>с даты размещения</w:t>
      </w:r>
      <w:proofErr w:type="gramEnd"/>
      <w:r w:rsidRPr="0048551B">
        <w:rPr>
          <w:rFonts w:ascii="PT Astra Serif" w:eastAsia="Times New Roman" w:hAnsi="PT Astra Serif" w:cs="Times New Roman"/>
          <w:kern w:val="2"/>
          <w:lang w:eastAsia="ar-SA"/>
        </w:rPr>
        <w:t xml:space="preserve"> решения Муниципального заказчика об одностороннем отказе от исполнения контракта в единой информационной системе.</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w:t>
      </w:r>
      <w:proofErr w:type="gramStart"/>
      <w:r w:rsidRPr="0048551B">
        <w:rPr>
          <w:rFonts w:ascii="PT Astra Serif" w:eastAsia="Times New Roman" w:hAnsi="PT Astra Serif" w:cs="Times New Roman"/>
          <w:kern w:val="2"/>
          <w:lang w:eastAsia="ar-SA"/>
        </w:rPr>
        <w:t>решении</w:t>
      </w:r>
      <w:proofErr w:type="gramEnd"/>
      <w:r w:rsidRPr="0048551B">
        <w:rPr>
          <w:rFonts w:ascii="PT Astra Serif" w:eastAsia="Times New Roman" w:hAnsi="PT Astra Serif" w:cs="Times New Roman"/>
          <w:kern w:val="2"/>
          <w:lang w:eastAsia="ar-SA"/>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w:t>
      </w:r>
      <w:proofErr w:type="gramStart"/>
      <w:r w:rsidRPr="0048551B">
        <w:rPr>
          <w:rFonts w:ascii="PT Astra Serif" w:eastAsia="Times New Roman" w:hAnsi="PT Astra Serif" w:cs="Times New Roman"/>
          <w:kern w:val="2"/>
          <w:lang w:eastAsia="ar-SA"/>
        </w:rPr>
        <w:t>случае</w:t>
      </w:r>
      <w:proofErr w:type="gramEnd"/>
      <w:r w:rsidRPr="0048551B">
        <w:rPr>
          <w:rFonts w:ascii="PT Astra Serif" w:eastAsia="Times New Roman" w:hAnsi="PT Astra Serif" w:cs="Times New Roman"/>
          <w:kern w:val="2"/>
          <w:lang w:eastAsia="ar-SA"/>
        </w:rPr>
        <w:t xml:space="preserve">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Подрядчик (поставщик, исполнитель) вправе принять решение об одностороннем отказе от исполнения контракта по основаниям, предусмотренным </w:t>
      </w:r>
      <w:hyperlink r:id="rId10" w:history="1">
        <w:r w:rsidRPr="0048551B">
          <w:rPr>
            <w:rFonts w:ascii="PT Astra Serif" w:eastAsia="Times New Roman" w:hAnsi="PT Astra Serif" w:cs="Times New Roman"/>
            <w:color w:val="0000FF"/>
            <w:kern w:val="2"/>
            <w:u w:val="single"/>
            <w:lang w:eastAsia="ar-SA"/>
          </w:rPr>
          <w:t>Гражданским кодексом</w:t>
        </w:r>
      </w:hyperlink>
      <w:r w:rsidRPr="0048551B">
        <w:rPr>
          <w:rFonts w:ascii="PT Astra Serif" w:eastAsia="Times New Roman" w:hAnsi="PT Astra Serif" w:cs="Times New Roman"/>
          <w:kern w:val="2"/>
          <w:lang w:eastAsia="ar-SA"/>
        </w:rPr>
        <w:t xml:space="preserve"> Российской Федерации для одностороннего отказа от исполнения отдельных видов обязательств.</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Решение Подрядчика (поставщика, исполнителя)  об одностороннем отказе от исполнения контракта не </w:t>
      </w:r>
      <w:proofErr w:type="gramStart"/>
      <w:r w:rsidRPr="0048551B">
        <w:rPr>
          <w:rFonts w:ascii="PT Astra Serif" w:eastAsia="Times New Roman" w:hAnsi="PT Astra Serif" w:cs="Times New Roman"/>
          <w:kern w:val="2"/>
          <w:lang w:eastAsia="ar-SA"/>
        </w:rPr>
        <w:t>позднее</w:t>
      </w:r>
      <w:proofErr w:type="gramEnd"/>
      <w:r w:rsidRPr="0048551B">
        <w:rPr>
          <w:rFonts w:ascii="PT Astra Serif" w:eastAsia="Times New Roman" w:hAnsi="PT Astra Serif" w:cs="Times New Roman"/>
          <w:kern w:val="2"/>
          <w:lang w:eastAsia="ar-SA"/>
        </w:rPr>
        <w:t xml:space="preserve">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данных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(поставщиком, исполнителем) подтверждения о вручении заказчику указанного уведомления.</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Решение Подрядчика (поставщика,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48551B">
        <w:rPr>
          <w:rFonts w:ascii="PT Astra Serif" w:eastAsia="Times New Roman" w:hAnsi="PT Astra Serif" w:cs="Times New Roman"/>
          <w:kern w:val="2"/>
          <w:lang w:eastAsia="ar-SA"/>
        </w:rPr>
        <w:t>с даты</w:t>
      </w:r>
      <w:proofErr w:type="gramEnd"/>
      <w:r w:rsidRPr="0048551B">
        <w:rPr>
          <w:rFonts w:ascii="PT Astra Serif" w:eastAsia="Times New Roman" w:hAnsi="PT Astra Serif" w:cs="Times New Roman"/>
          <w:kern w:val="2"/>
          <w:lang w:eastAsia="ar-SA"/>
        </w:rPr>
        <w:t xml:space="preserve"> надлежащего уведомления Подрядчиком (поставщиком, исполнителем) заказчика об одностороннем отказе от исполнения контракта.</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Подрядчик (поставщик,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48551B">
        <w:rPr>
          <w:rFonts w:ascii="PT Astra Serif" w:eastAsia="Times New Roman" w:hAnsi="PT Astra Serif" w:cs="Times New Roman"/>
          <w:kern w:val="2"/>
          <w:lang w:eastAsia="ar-SA"/>
        </w:rPr>
        <w:t>решении</w:t>
      </w:r>
      <w:proofErr w:type="gramEnd"/>
      <w:r w:rsidRPr="0048551B">
        <w:rPr>
          <w:rFonts w:ascii="PT Astra Serif" w:eastAsia="Times New Roman" w:hAnsi="PT Astra Serif" w:cs="Times New Roman"/>
          <w:kern w:val="2"/>
          <w:lang w:eastAsia="ar-SA"/>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w:t>
      </w:r>
      <w:proofErr w:type="gramStart"/>
      <w:r w:rsidRPr="0048551B">
        <w:rPr>
          <w:rFonts w:ascii="PT Astra Serif" w:eastAsia="Times New Roman" w:hAnsi="PT Astra Serif" w:cs="Times New Roman"/>
          <w:kern w:val="2"/>
          <w:lang w:eastAsia="ar-SA"/>
        </w:rPr>
        <w:t>результате</w:t>
      </w:r>
      <w:proofErr w:type="gramEnd"/>
      <w:r w:rsidRPr="0048551B">
        <w:rPr>
          <w:rFonts w:ascii="PT Astra Serif" w:eastAsia="Times New Roman" w:hAnsi="PT Astra Serif" w:cs="Times New Roman"/>
          <w:kern w:val="2"/>
          <w:lang w:eastAsia="ar-SA"/>
        </w:rPr>
        <w:t xml:space="preserve"> невыполнения Подрядчиком своих обязательств и расторжения настоящего контракта.</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Pr="0048551B">
        <w:rPr>
          <w:rFonts w:ascii="PT Astra Serif" w:eastAsia="Calibri" w:hAnsi="PT Astra Serif" w:cs="Times New Roman"/>
          <w:kern w:val="2"/>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Муниципальный Заказчик обязан принять решение об одностороннем отказе от исполнения контракта, в случае если в ходе исполнения контракта установлено, что подрядчик, и (</w:t>
      </w:r>
      <w:proofErr w:type="gramStart"/>
      <w:r w:rsidRPr="0048551B">
        <w:rPr>
          <w:rFonts w:ascii="PT Astra Serif" w:eastAsia="Times New Roman" w:hAnsi="PT Astra Serif" w:cs="Times New Roman"/>
          <w:kern w:val="2"/>
          <w:lang w:eastAsia="ar-SA"/>
        </w:rPr>
        <w:t xml:space="preserve">или) </w:t>
      </w:r>
      <w:proofErr w:type="gramEnd"/>
      <w:r w:rsidRPr="0048551B">
        <w:rPr>
          <w:rFonts w:ascii="PT Astra Serif" w:eastAsia="Times New Roman" w:hAnsi="PT Astra Serif" w:cs="Times New Roman"/>
          <w:kern w:val="2"/>
          <w:lang w:eastAsia="ar-SA"/>
        </w:rPr>
        <w:t>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подрядчика.</w:t>
      </w:r>
    </w:p>
    <w:p w:rsidR="00543C17" w:rsidRPr="0048551B" w:rsidRDefault="00543C17" w:rsidP="00165049">
      <w:pPr>
        <w:numPr>
          <w:ilvl w:val="0"/>
          <w:numId w:val="22"/>
        </w:numPr>
        <w:suppressAutoHyphens/>
        <w:autoSpaceDE w:val="0"/>
        <w:autoSpaceDN w:val="0"/>
        <w:adjustRightInd w:val="0"/>
        <w:spacing w:after="0" w:line="240" w:lineRule="auto"/>
        <w:ind w:left="0" w:firstLine="0"/>
        <w:contextualSpacing/>
        <w:jc w:val="center"/>
        <w:rPr>
          <w:rFonts w:ascii="PT Astra Serif" w:eastAsia="Times New Roman" w:hAnsi="PT Astra Serif" w:cs="Times New Roman"/>
          <w:b/>
          <w:kern w:val="2"/>
          <w:lang w:eastAsia="ar-SA"/>
        </w:rPr>
      </w:pPr>
      <w:r w:rsidRPr="0048551B">
        <w:rPr>
          <w:rFonts w:ascii="PT Astra Serif" w:eastAsia="Times New Roman" w:hAnsi="PT Astra Serif" w:cs="Times New Roman"/>
          <w:b/>
          <w:bCs/>
          <w:kern w:val="2"/>
          <w:lang w:eastAsia="ar-SA"/>
        </w:rPr>
        <w:t>Разрешение споров между сторонами.</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48551B">
        <w:rPr>
          <w:rFonts w:ascii="PT Astra Serif" w:eastAsia="Times New Roman" w:hAnsi="PT Astra Serif" w:cs="Times New Roman"/>
          <w:bCs/>
          <w:kern w:val="2"/>
          <w:lang w:eastAsia="ar-SA"/>
        </w:rPr>
        <w:t>предпринимают усилия</w:t>
      </w:r>
      <w:proofErr w:type="gramEnd"/>
      <w:r w:rsidRPr="0048551B">
        <w:rPr>
          <w:rFonts w:ascii="PT Astra Serif" w:eastAsia="Times New Roman" w:hAnsi="PT Astra Serif" w:cs="Times New Roman"/>
          <w:bCs/>
          <w:kern w:val="2"/>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lastRenderedPageBreak/>
        <w:t xml:space="preserve">Все споры и разногласия по условиям настоящего контракта подлежат предварительному претензионному урегулированию. </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w:t>
      </w:r>
      <w:proofErr w:type="gramStart"/>
      <w:r w:rsidRPr="0048551B">
        <w:rPr>
          <w:rFonts w:ascii="PT Astra Serif" w:eastAsia="Times New Roman" w:hAnsi="PT Astra Serif" w:cs="Times New Roman"/>
          <w:bCs/>
          <w:kern w:val="2"/>
          <w:lang w:eastAsia="ar-SA"/>
        </w:rPr>
        <w:t>в</w:t>
      </w:r>
      <w:proofErr w:type="gramEnd"/>
      <w:r w:rsidRPr="0048551B">
        <w:rPr>
          <w:rFonts w:ascii="PT Astra Serif" w:eastAsia="Times New Roman" w:hAnsi="PT Astra Serif" w:cs="Times New Roman"/>
          <w:bCs/>
          <w:kern w:val="2"/>
          <w:lang w:eastAsia="ar-SA"/>
        </w:rPr>
        <w:t xml:space="preserve">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 xml:space="preserve">Если претензионные требования подлежат денежной оценке, в претензии указывается </w:t>
      </w:r>
      <w:proofErr w:type="spellStart"/>
      <w:r w:rsidRPr="0048551B">
        <w:rPr>
          <w:rFonts w:ascii="PT Astra Serif" w:eastAsia="Times New Roman" w:hAnsi="PT Astra Serif" w:cs="Times New Roman"/>
          <w:bCs/>
          <w:kern w:val="2"/>
          <w:lang w:eastAsia="ar-SA"/>
        </w:rPr>
        <w:t>истребуемая</w:t>
      </w:r>
      <w:proofErr w:type="spellEnd"/>
      <w:r w:rsidRPr="0048551B">
        <w:rPr>
          <w:rFonts w:ascii="PT Astra Serif" w:eastAsia="Times New Roman" w:hAnsi="PT Astra Serif" w:cs="Times New Roman"/>
          <w:bCs/>
          <w:kern w:val="2"/>
          <w:lang w:eastAsia="ar-SA"/>
        </w:rPr>
        <w:t xml:space="preserve"> сумма и ее полный и обоснованный расчет.</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 xml:space="preserve">В случае невыполнения сторонами своих обязательств и </w:t>
      </w:r>
      <w:proofErr w:type="gramStart"/>
      <w:r w:rsidRPr="0048551B">
        <w:rPr>
          <w:rFonts w:ascii="PT Astra Serif" w:eastAsia="Times New Roman" w:hAnsi="PT Astra Serif" w:cs="Times New Roman"/>
          <w:bCs/>
          <w:kern w:val="2"/>
          <w:lang w:eastAsia="ar-SA"/>
        </w:rPr>
        <w:t>не достижения</w:t>
      </w:r>
      <w:proofErr w:type="gramEnd"/>
      <w:r w:rsidRPr="0048551B">
        <w:rPr>
          <w:rFonts w:ascii="PT Astra Serif" w:eastAsia="Times New Roman" w:hAnsi="PT Astra Serif" w:cs="Times New Roman"/>
          <w:bCs/>
          <w:kern w:val="2"/>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543C17" w:rsidRPr="0048551B" w:rsidRDefault="00543C17" w:rsidP="00165049">
      <w:pPr>
        <w:numPr>
          <w:ilvl w:val="0"/>
          <w:numId w:val="22"/>
        </w:numPr>
        <w:suppressAutoHyphens/>
        <w:spacing w:after="0" w:line="240" w:lineRule="auto"/>
        <w:jc w:val="center"/>
        <w:rPr>
          <w:rFonts w:ascii="PT Astra Serif" w:eastAsia="Times New Roman" w:hAnsi="PT Astra Serif" w:cs="Times New Roman"/>
          <w:b/>
          <w:kern w:val="2"/>
          <w:lang w:eastAsia="ru-RU"/>
        </w:rPr>
      </w:pPr>
      <w:r w:rsidRPr="0048551B">
        <w:rPr>
          <w:rFonts w:ascii="PT Astra Serif" w:eastAsia="Times New Roman" w:hAnsi="PT Astra Serif" w:cs="Times New Roman"/>
          <w:b/>
          <w:kern w:val="2"/>
          <w:lang w:eastAsia="ru-RU"/>
        </w:rPr>
        <w:t>Обеспечение исполнения контракта, обеспечение гарантийных обязательств</w:t>
      </w:r>
    </w:p>
    <w:p w:rsidR="00543C17" w:rsidRPr="0048551B" w:rsidRDefault="00543C17" w:rsidP="00922188">
      <w:pPr>
        <w:numPr>
          <w:ilvl w:val="1"/>
          <w:numId w:val="22"/>
        </w:numPr>
        <w:suppressAutoHyphens/>
        <w:spacing w:after="0" w:line="240" w:lineRule="auto"/>
        <w:ind w:left="0" w:firstLine="0"/>
        <w:jc w:val="both"/>
        <w:rPr>
          <w:rFonts w:ascii="PT Astra Serif" w:eastAsia="Times New Roman" w:hAnsi="PT Astra Serif" w:cs="Times New Roman"/>
          <w:b/>
          <w:kern w:val="2"/>
          <w:lang w:eastAsia="ru-RU"/>
        </w:rPr>
      </w:pPr>
      <w:proofErr w:type="gramStart"/>
      <w:r w:rsidRPr="0048551B">
        <w:rPr>
          <w:rFonts w:ascii="PT Astra Serif" w:eastAsia="Times New Roman" w:hAnsi="PT Astra Serif" w:cs="Times New Roman"/>
          <w:kern w:val="2"/>
          <w:lang w:eastAsia="ru-RU"/>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1" w:history="1">
        <w:r w:rsidRPr="0048551B">
          <w:rPr>
            <w:rFonts w:ascii="PT Astra Serif" w:eastAsia="Times New Roman" w:hAnsi="PT Astra Serif" w:cs="Times New Roman"/>
            <w:kern w:val="2"/>
            <w:lang w:eastAsia="ru-RU"/>
          </w:rPr>
          <w:t>статьи 45</w:t>
        </w:r>
      </w:hyperlink>
      <w:r w:rsidRPr="0048551B">
        <w:rPr>
          <w:rFonts w:ascii="PT Astra Serif" w:eastAsia="Times New Roman" w:hAnsi="PT Astra Serif" w:cs="Times New Roman"/>
          <w:kern w:val="2"/>
          <w:lang w:eastAsia="ru-RU"/>
        </w:rPr>
        <w:t xml:space="preserve"> Федерального закона </w:t>
      </w:r>
      <w:r w:rsidRPr="0048551B">
        <w:rPr>
          <w:rFonts w:ascii="PT Astra Serif" w:eastAsia="Times New Roman" w:hAnsi="PT Astra Serif"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48551B">
        <w:rPr>
          <w:rFonts w:ascii="PT Astra Serif" w:eastAsia="Times New Roman" w:hAnsi="PT Astra Serif" w:cs="Times New Roman"/>
          <w:kern w:val="2"/>
          <w:lang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543C17" w:rsidRPr="0048551B" w:rsidRDefault="00543C17" w:rsidP="00922188">
      <w:pPr>
        <w:numPr>
          <w:ilvl w:val="1"/>
          <w:numId w:val="22"/>
        </w:numPr>
        <w:suppressAutoHyphens/>
        <w:spacing w:after="0" w:line="240" w:lineRule="auto"/>
        <w:ind w:left="0" w:firstLine="0"/>
        <w:jc w:val="both"/>
        <w:rPr>
          <w:rFonts w:ascii="PT Astra Serif" w:eastAsia="Times New Roman" w:hAnsi="PT Astra Serif" w:cs="Times New Roman"/>
          <w:b/>
          <w:kern w:val="2"/>
          <w:lang w:eastAsia="ru-RU"/>
        </w:rPr>
      </w:pPr>
      <w:r w:rsidRPr="0048551B">
        <w:rPr>
          <w:rFonts w:ascii="PT Astra Serif" w:eastAsia="Times New Roman" w:hAnsi="PT Astra Serif" w:cs="Times New Roman"/>
          <w:kern w:val="2"/>
          <w:lang w:eastAsia="ru-RU"/>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w:t>
      </w:r>
      <w:r w:rsidRPr="0048551B">
        <w:rPr>
          <w:rFonts w:ascii="PT Astra Serif" w:eastAsia="Times New Roman" w:hAnsi="PT Astra Serif"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48551B">
        <w:rPr>
          <w:rFonts w:ascii="PT Astra Serif" w:eastAsia="Times New Roman" w:hAnsi="PT Astra Serif" w:cs="Times New Roman"/>
          <w:kern w:val="2"/>
          <w:lang w:eastAsia="ru-RU"/>
        </w:rPr>
        <w:t xml:space="preserve">участником закупки, с которым заключается контракт, самостоятельно. </w:t>
      </w:r>
    </w:p>
    <w:p w:rsidR="00543C17" w:rsidRPr="006D6C75" w:rsidRDefault="00543C17" w:rsidP="00922188">
      <w:pPr>
        <w:numPr>
          <w:ilvl w:val="1"/>
          <w:numId w:val="22"/>
        </w:numPr>
        <w:suppressAutoHyphens/>
        <w:spacing w:after="0" w:line="240" w:lineRule="auto"/>
        <w:ind w:left="0" w:firstLine="0"/>
        <w:jc w:val="both"/>
        <w:rPr>
          <w:rFonts w:ascii="PT Astra Serif" w:eastAsia="Times New Roman" w:hAnsi="PT Astra Serif" w:cs="Times New Roman"/>
          <w:b/>
          <w:kern w:val="2"/>
          <w:lang w:eastAsia="ru-RU"/>
        </w:rPr>
      </w:pPr>
      <w:r w:rsidRPr="0048551B">
        <w:rPr>
          <w:rFonts w:ascii="PT Astra Serif" w:eastAsia="Times New Roman" w:hAnsi="PT Astra Serif" w:cs="Times New Roman"/>
          <w:kern w:val="16"/>
          <w:lang w:eastAsia="ru-RU"/>
        </w:rPr>
        <w:t>Обеспечение исполнения Контракта предоставляется Заказчику до заключения Контракта.</w:t>
      </w:r>
      <w:r w:rsidR="001B029A" w:rsidRPr="001B029A">
        <w:t xml:space="preserve"> </w:t>
      </w:r>
    </w:p>
    <w:p w:rsidR="006D6C75" w:rsidRPr="006D6C75" w:rsidRDefault="006D6C75" w:rsidP="00922188">
      <w:pPr>
        <w:autoSpaceDE w:val="0"/>
        <w:autoSpaceDN w:val="0"/>
        <w:adjustRightInd w:val="0"/>
        <w:spacing w:after="0" w:line="240" w:lineRule="auto"/>
        <w:ind w:right="-2"/>
        <w:jc w:val="both"/>
        <w:rPr>
          <w:rFonts w:ascii="PT Astra Serif" w:hAnsi="PT Astra Serif"/>
        </w:rPr>
      </w:pPr>
      <w:r w:rsidRPr="006D6C75">
        <w:rPr>
          <w:rFonts w:ascii="PT Astra Serif" w:hAnsi="PT Astra Serif"/>
        </w:rPr>
        <w:t xml:space="preserve">Размер обеспечения исполнения контракта предусмотрен в </w:t>
      </w:r>
      <w:proofErr w:type="gramStart"/>
      <w:r w:rsidRPr="006D6C75">
        <w:rPr>
          <w:rFonts w:ascii="PT Astra Serif" w:hAnsi="PT Astra Serif"/>
        </w:rPr>
        <w:t>размере</w:t>
      </w:r>
      <w:proofErr w:type="gramEnd"/>
      <w:r w:rsidRPr="006D6C75">
        <w:rPr>
          <w:rFonts w:ascii="PT Astra Serif" w:hAnsi="PT Astra Serif"/>
        </w:rPr>
        <w:t xml:space="preserve"> 5% </w:t>
      </w:r>
      <w:r w:rsidRPr="006D6C75">
        <w:rPr>
          <w:rFonts w:ascii="PT Astra Serif" w:hAnsi="PT Astra Serif"/>
          <w:lang w:eastAsia="ru-RU"/>
        </w:rPr>
        <w:t>от цены контракта, по которой в соответствии с Законом о контрактной системе заключается контракт.</w:t>
      </w:r>
    </w:p>
    <w:p w:rsidR="004D48BE" w:rsidRPr="00922188" w:rsidRDefault="004D48BE" w:rsidP="00922188">
      <w:pPr>
        <w:pStyle w:val="a8"/>
        <w:numPr>
          <w:ilvl w:val="1"/>
          <w:numId w:val="22"/>
        </w:numPr>
        <w:snapToGrid w:val="0"/>
        <w:spacing w:after="0" w:line="240" w:lineRule="auto"/>
        <w:ind w:left="0" w:firstLine="0"/>
        <w:jc w:val="both"/>
        <w:rPr>
          <w:rFonts w:ascii="PT Astra Serif" w:hAnsi="PT Astra Serif"/>
        </w:rPr>
      </w:pPr>
      <w:r w:rsidRPr="00922188">
        <w:rPr>
          <w:rFonts w:ascii="PT Astra Serif" w:eastAsia="Times New Roman" w:hAnsi="PT Astra Serif" w:cs="Times New Roman"/>
          <w:kern w:val="2"/>
          <w:lang w:eastAsia="ru-RU"/>
        </w:rPr>
        <w:t>Обеспечение исполнения гарантийных обязатель</w:t>
      </w:r>
      <w:proofErr w:type="gramStart"/>
      <w:r w:rsidRPr="00922188">
        <w:rPr>
          <w:rFonts w:ascii="PT Astra Serif" w:eastAsia="Times New Roman" w:hAnsi="PT Astra Serif" w:cs="Times New Roman"/>
          <w:kern w:val="2"/>
          <w:lang w:eastAsia="ru-RU"/>
        </w:rPr>
        <w:t>ств пр</w:t>
      </w:r>
      <w:proofErr w:type="gramEnd"/>
      <w:r w:rsidRPr="00922188">
        <w:rPr>
          <w:rFonts w:ascii="PT Astra Serif" w:eastAsia="Times New Roman" w:hAnsi="PT Astra Serif" w:cs="Times New Roman"/>
          <w:kern w:val="2"/>
          <w:lang w:eastAsia="ru-RU"/>
        </w:rPr>
        <w:t xml:space="preserve">едоставляется Заказчику до оформления документа о приемке (за исключением отдельного этапа исполнения  контракта). </w:t>
      </w:r>
      <w:proofErr w:type="gramStart"/>
      <w:r w:rsidRPr="00922188">
        <w:rPr>
          <w:rFonts w:ascii="PT Astra Serif" w:eastAsia="Times New Roman" w:hAnsi="PT Astra Serif" w:cs="Times New Roman"/>
          <w:kern w:val="2"/>
          <w:lang w:eastAsia="ru-RU"/>
        </w:rPr>
        <w:t>Размер обеспечения гарантийных обязательств</w:t>
      </w:r>
      <w:r w:rsidR="000A0764">
        <w:rPr>
          <w:rFonts w:ascii="PT Astra Serif" w:eastAsia="Times New Roman" w:hAnsi="PT Astra Serif" w:cs="Times New Roman"/>
          <w:kern w:val="2"/>
          <w:lang w:eastAsia="ru-RU"/>
        </w:rPr>
        <w:t xml:space="preserve"> </w:t>
      </w:r>
      <w:r w:rsidR="00260C78">
        <w:rPr>
          <w:rFonts w:ascii="PT Astra Serif" w:hAnsi="PT Astra Serif"/>
        </w:rPr>
        <w:t>3 180,53 рублей (три</w:t>
      </w:r>
      <w:r w:rsidR="00922188" w:rsidRPr="00922188">
        <w:rPr>
          <w:rFonts w:ascii="PT Astra Serif" w:hAnsi="PT Astra Serif"/>
        </w:rPr>
        <w:t xml:space="preserve"> тысяч</w:t>
      </w:r>
      <w:r w:rsidR="00260C78">
        <w:rPr>
          <w:rFonts w:ascii="PT Astra Serif" w:hAnsi="PT Astra Serif"/>
        </w:rPr>
        <w:t>и</w:t>
      </w:r>
      <w:r w:rsidR="00922188" w:rsidRPr="00922188">
        <w:rPr>
          <w:rFonts w:ascii="PT Astra Serif" w:hAnsi="PT Astra Serif"/>
        </w:rPr>
        <w:t xml:space="preserve"> </w:t>
      </w:r>
      <w:r w:rsidR="00260C78">
        <w:rPr>
          <w:rFonts w:ascii="PT Astra Serif" w:hAnsi="PT Astra Serif"/>
        </w:rPr>
        <w:t>сто восемьдесят рублей</w:t>
      </w:r>
      <w:r w:rsidR="00922188" w:rsidRPr="00922188">
        <w:rPr>
          <w:rFonts w:ascii="PT Astra Serif" w:hAnsi="PT Astra Serif"/>
        </w:rPr>
        <w:t xml:space="preserve"> </w:t>
      </w:r>
      <w:r w:rsidR="00260C78">
        <w:rPr>
          <w:rFonts w:ascii="PT Astra Serif" w:hAnsi="PT Astra Serif"/>
        </w:rPr>
        <w:t>53копейки</w:t>
      </w:r>
      <w:r w:rsidR="00922188" w:rsidRPr="00922188">
        <w:rPr>
          <w:rFonts w:ascii="PT Astra Serif" w:hAnsi="PT Astra Serif"/>
        </w:rPr>
        <w:t>)</w:t>
      </w:r>
      <w:r w:rsidR="00260C78">
        <w:rPr>
          <w:rFonts w:ascii="PT Astra Serif" w:eastAsia="Times New Roman" w:hAnsi="PT Astra Serif" w:cs="Times New Roman"/>
          <w:kern w:val="2"/>
          <w:lang w:eastAsia="ru-RU"/>
        </w:rPr>
        <w:t>, 1%</w:t>
      </w:r>
      <w:r w:rsidRPr="00922188">
        <w:rPr>
          <w:rFonts w:ascii="PT Astra Serif" w:eastAsia="Times New Roman" w:hAnsi="PT Astra Serif" w:cs="Times New Roman"/>
          <w:kern w:val="2"/>
          <w:lang w:eastAsia="ru-RU"/>
        </w:rPr>
        <w:t xml:space="preserve"> от начальной (максимальной) цены контракта, начальной цены единицы товара, работы, услуги).</w:t>
      </w:r>
      <w:proofErr w:type="gramEnd"/>
    </w:p>
    <w:p w:rsidR="00543C17" w:rsidRPr="0048551B" w:rsidRDefault="00543C17" w:rsidP="00922188">
      <w:pPr>
        <w:numPr>
          <w:ilvl w:val="1"/>
          <w:numId w:val="22"/>
        </w:numPr>
        <w:suppressAutoHyphens/>
        <w:spacing w:after="0" w:line="240" w:lineRule="auto"/>
        <w:ind w:left="0" w:firstLine="0"/>
        <w:jc w:val="both"/>
        <w:rPr>
          <w:rFonts w:ascii="PT Astra Serif" w:eastAsia="Times New Roman" w:hAnsi="PT Astra Serif" w:cs="Times New Roman"/>
          <w:i/>
          <w:kern w:val="2"/>
          <w:lang w:eastAsia="ru-RU"/>
        </w:rPr>
      </w:pPr>
      <w:proofErr w:type="gramStart"/>
      <w:r w:rsidRPr="0048551B">
        <w:rPr>
          <w:rFonts w:ascii="PT Astra Serif" w:eastAsia="Times New Roman" w:hAnsi="PT Astra Serif" w:cs="Times New Roman"/>
          <w:kern w:val="2"/>
          <w:lang w:eastAsia="ru-RU"/>
        </w:rPr>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2" w:history="1">
        <w:r w:rsidRPr="0048551B">
          <w:rPr>
            <w:rFonts w:ascii="PT Astra Serif" w:eastAsia="Times New Roman" w:hAnsi="PT Astra Serif" w:cs="Times New Roman"/>
            <w:kern w:val="2"/>
            <w:lang w:eastAsia="ru-RU"/>
          </w:rPr>
          <w:t>частями 7.2</w:t>
        </w:r>
      </w:hyperlink>
      <w:r w:rsidRPr="0048551B">
        <w:rPr>
          <w:rFonts w:ascii="PT Astra Serif" w:eastAsia="Times New Roman" w:hAnsi="PT Astra Serif" w:cs="Times New Roman"/>
          <w:kern w:val="2"/>
          <w:lang w:eastAsia="ru-RU"/>
        </w:rPr>
        <w:t xml:space="preserve"> и </w:t>
      </w:r>
      <w:hyperlink r:id="rId13" w:history="1">
        <w:r w:rsidRPr="0048551B">
          <w:rPr>
            <w:rFonts w:ascii="PT Astra Serif" w:eastAsia="Times New Roman" w:hAnsi="PT Astra Serif" w:cs="Times New Roman"/>
            <w:kern w:val="2"/>
            <w:lang w:eastAsia="ru-RU"/>
          </w:rPr>
          <w:t>7.3</w:t>
        </w:r>
      </w:hyperlink>
      <w:r w:rsidRPr="0048551B">
        <w:rPr>
          <w:rFonts w:ascii="PT Astra Serif" w:eastAsia="Times New Roman" w:hAnsi="PT Astra Serif" w:cs="Times New Roman"/>
          <w:kern w:val="2"/>
          <w:lang w:eastAsia="ru-RU"/>
        </w:rPr>
        <w:t xml:space="preserve"> статьи 96 Федерального закона </w:t>
      </w:r>
      <w:r w:rsidRPr="0048551B">
        <w:rPr>
          <w:rFonts w:ascii="PT Astra Serif" w:eastAsia="Times New Roman" w:hAnsi="PT Astra Serif" w:cs="Times New Roman"/>
          <w:iCs/>
          <w:kern w:val="2"/>
          <w:lang w:eastAsia="ru-RU"/>
        </w:rPr>
        <w:t xml:space="preserve"> от 05.04.2013 № 44-ФЗ «О контрактной системе в сфере закупок товаров, работ, услуг для обеспечения государственных и</w:t>
      </w:r>
      <w:proofErr w:type="gramEnd"/>
      <w:r w:rsidRPr="0048551B">
        <w:rPr>
          <w:rFonts w:ascii="PT Astra Serif" w:eastAsia="Times New Roman" w:hAnsi="PT Astra Serif" w:cs="Times New Roman"/>
          <w:iCs/>
          <w:kern w:val="2"/>
          <w:lang w:eastAsia="ru-RU"/>
        </w:rPr>
        <w:t xml:space="preserve"> муниципальных нужд». </w:t>
      </w:r>
      <w:r w:rsidRPr="0048551B">
        <w:rPr>
          <w:rFonts w:ascii="PT Astra Serif" w:eastAsia="Times New Roman" w:hAnsi="PT Astra Serif" w:cs="Times New Roman"/>
          <w:kern w:val="2"/>
          <w:lang w:eastAsia="ru-RU"/>
        </w:rPr>
        <w:t xml:space="preserve">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543C17" w:rsidRPr="0048551B" w:rsidRDefault="00543C17" w:rsidP="00922188">
      <w:pPr>
        <w:numPr>
          <w:ilvl w:val="1"/>
          <w:numId w:val="22"/>
        </w:numPr>
        <w:suppressAutoHyphens/>
        <w:spacing w:after="0" w:line="240" w:lineRule="auto"/>
        <w:ind w:left="0" w:firstLine="0"/>
        <w:jc w:val="both"/>
        <w:rPr>
          <w:rFonts w:ascii="PT Astra Serif" w:eastAsia="Times New Roman" w:hAnsi="PT Astra Serif" w:cs="Times New Roman"/>
          <w:i/>
          <w:kern w:val="2"/>
          <w:lang w:eastAsia="ru-RU"/>
        </w:rPr>
      </w:pPr>
      <w:r w:rsidRPr="0048551B">
        <w:rPr>
          <w:rFonts w:ascii="PT Astra Serif" w:eastAsia="Times New Roman" w:hAnsi="PT Astra Serif" w:cs="Times New Roman"/>
          <w:kern w:val="2"/>
          <w:lang w:eastAsia="ru-RU"/>
        </w:rPr>
        <w:t xml:space="preserve"> </w:t>
      </w:r>
      <w:proofErr w:type="gramStart"/>
      <w:r w:rsidRPr="0048551B">
        <w:rPr>
          <w:rFonts w:ascii="PT Astra Serif" w:eastAsia="Times New Roman" w:hAnsi="PT Astra Serif" w:cs="Times New Roman"/>
          <w:kern w:val="2"/>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4" w:history="1">
        <w:r w:rsidRPr="0048551B">
          <w:rPr>
            <w:rFonts w:ascii="PT Astra Serif" w:eastAsia="Times New Roman" w:hAnsi="PT Astra Serif" w:cs="Times New Roman"/>
            <w:kern w:val="2"/>
            <w:lang w:eastAsia="ru-RU"/>
          </w:rPr>
          <w:t>статьей 95</w:t>
        </w:r>
      </w:hyperlink>
      <w:r w:rsidRPr="0048551B">
        <w:rPr>
          <w:rFonts w:ascii="PT Astra Serif" w:eastAsia="Times New Roman" w:hAnsi="PT Astra Serif" w:cs="Times New Roman"/>
          <w:kern w:val="2"/>
          <w:lang w:eastAsia="ru-RU"/>
        </w:rPr>
        <w:t xml:space="preserve"> Федерального закона </w:t>
      </w:r>
      <w:r w:rsidRPr="0048551B">
        <w:rPr>
          <w:rFonts w:ascii="PT Astra Serif" w:eastAsia="Times New Roman" w:hAnsi="PT Astra Serif"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48551B">
        <w:rPr>
          <w:rFonts w:ascii="PT Astra Serif" w:eastAsia="Times New Roman" w:hAnsi="PT Astra Serif" w:cs="Times New Roman"/>
          <w:kern w:val="2"/>
          <w:lang w:eastAsia="ru-RU"/>
        </w:rPr>
        <w:t>.</w:t>
      </w:r>
      <w:proofErr w:type="gramEnd"/>
    </w:p>
    <w:p w:rsidR="00543C17" w:rsidRPr="0048551B" w:rsidRDefault="00543C17" w:rsidP="00165049">
      <w:pPr>
        <w:numPr>
          <w:ilvl w:val="1"/>
          <w:numId w:val="22"/>
        </w:numPr>
        <w:suppressAutoHyphens/>
        <w:spacing w:after="0" w:line="240" w:lineRule="auto"/>
        <w:ind w:left="0" w:firstLine="0"/>
        <w:jc w:val="both"/>
        <w:rPr>
          <w:rFonts w:ascii="PT Astra Serif" w:eastAsia="Times New Roman" w:hAnsi="PT Astra Serif" w:cs="Times New Roman"/>
          <w:i/>
          <w:kern w:val="2"/>
          <w:lang w:eastAsia="ru-RU"/>
        </w:rPr>
      </w:pPr>
      <w:r w:rsidRPr="0048551B">
        <w:rPr>
          <w:rFonts w:ascii="PT Astra Serif" w:eastAsia="Times New Roman" w:hAnsi="PT Astra Serif" w:cs="Times New Roman"/>
          <w:iCs/>
          <w:kern w:val="2"/>
          <w:lang w:eastAsia="ru-RU"/>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w:t>
      </w:r>
      <w:proofErr w:type="gramStart"/>
      <w:r w:rsidRPr="0048551B">
        <w:rPr>
          <w:rFonts w:ascii="PT Astra Serif" w:eastAsia="Times New Roman" w:hAnsi="PT Astra Serif" w:cs="Times New Roman"/>
          <w:iCs/>
          <w:kern w:val="2"/>
          <w:lang w:eastAsia="ru-RU"/>
        </w:rPr>
        <w:t>порядке</w:t>
      </w:r>
      <w:proofErr w:type="gramEnd"/>
      <w:r w:rsidRPr="0048551B">
        <w:rPr>
          <w:rFonts w:ascii="PT Astra Serif" w:eastAsia="Times New Roman" w:hAnsi="PT Astra Serif" w:cs="Times New Roman"/>
          <w:iCs/>
          <w:kern w:val="2"/>
          <w:lang w:eastAsia="ru-RU"/>
        </w:rPr>
        <w:t xml:space="preserve"> и случаях, которые предусмотрены </w:t>
      </w:r>
      <w:hyperlink r:id="rId15" w:anchor="sub_967" w:history="1">
        <w:r w:rsidRPr="0048551B">
          <w:rPr>
            <w:rFonts w:ascii="PT Astra Serif" w:eastAsia="Times New Roman" w:hAnsi="PT Astra Serif" w:cs="Times New Roman"/>
            <w:iCs/>
            <w:kern w:val="2"/>
            <w:lang w:eastAsia="ru-RU"/>
          </w:rPr>
          <w:t>частями 7</w:t>
        </w:r>
      </w:hyperlink>
      <w:r w:rsidRPr="0048551B">
        <w:rPr>
          <w:rFonts w:ascii="PT Astra Serif" w:eastAsia="Times New Roman" w:hAnsi="PT Astra Serif" w:cs="Times New Roman"/>
          <w:iCs/>
          <w:kern w:val="2"/>
          <w:lang w:eastAsia="ru-RU"/>
        </w:rPr>
        <w:t xml:space="preserve">, </w:t>
      </w:r>
      <w:hyperlink r:id="rId16" w:anchor="sub_9671" w:history="1">
        <w:r w:rsidRPr="0048551B">
          <w:rPr>
            <w:rFonts w:ascii="PT Astra Serif" w:eastAsia="Times New Roman" w:hAnsi="PT Astra Serif" w:cs="Times New Roman"/>
            <w:iCs/>
            <w:kern w:val="2"/>
            <w:lang w:eastAsia="ru-RU"/>
          </w:rPr>
          <w:t>7.1</w:t>
        </w:r>
      </w:hyperlink>
      <w:r w:rsidRPr="0048551B">
        <w:rPr>
          <w:rFonts w:ascii="PT Astra Serif" w:eastAsia="Times New Roman" w:hAnsi="PT Astra Serif" w:cs="Times New Roman"/>
          <w:iCs/>
          <w:kern w:val="2"/>
          <w:lang w:eastAsia="ru-RU"/>
        </w:rPr>
        <w:t xml:space="preserve">, </w:t>
      </w:r>
      <w:hyperlink r:id="rId17" w:anchor="sub_9672" w:history="1">
        <w:r w:rsidRPr="0048551B">
          <w:rPr>
            <w:rFonts w:ascii="PT Astra Serif" w:eastAsia="Times New Roman" w:hAnsi="PT Astra Serif" w:cs="Times New Roman"/>
            <w:iCs/>
            <w:kern w:val="2"/>
            <w:lang w:eastAsia="ru-RU"/>
          </w:rPr>
          <w:t>7.2</w:t>
        </w:r>
      </w:hyperlink>
      <w:r w:rsidRPr="0048551B">
        <w:rPr>
          <w:rFonts w:ascii="PT Astra Serif" w:eastAsia="Times New Roman" w:hAnsi="PT Astra Serif" w:cs="Times New Roman"/>
          <w:iCs/>
          <w:kern w:val="2"/>
          <w:lang w:eastAsia="ru-RU"/>
        </w:rPr>
        <w:t xml:space="preserve"> и </w:t>
      </w:r>
      <w:hyperlink r:id="rId18" w:anchor="sub_9673" w:history="1">
        <w:r w:rsidRPr="0048551B">
          <w:rPr>
            <w:rFonts w:ascii="PT Astra Serif" w:eastAsia="Times New Roman" w:hAnsi="PT Astra Serif" w:cs="Times New Roman"/>
            <w:iCs/>
            <w:kern w:val="2"/>
            <w:lang w:eastAsia="ru-RU"/>
          </w:rPr>
          <w:t>7.3 статьи 96</w:t>
        </w:r>
      </w:hyperlink>
      <w:r w:rsidRPr="0048551B">
        <w:rPr>
          <w:rFonts w:ascii="PT Astra Serif" w:eastAsia="Times New Roman" w:hAnsi="PT Astra Serif" w:cs="Times New Roman"/>
          <w:iCs/>
          <w:kern w:val="2"/>
          <w:lang w:eastAsia="ru-RU"/>
        </w:rPr>
        <w:t xml:space="preserve">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543C17" w:rsidRPr="0048551B" w:rsidRDefault="00543C17" w:rsidP="00165049">
      <w:pPr>
        <w:numPr>
          <w:ilvl w:val="1"/>
          <w:numId w:val="22"/>
        </w:numPr>
        <w:suppressAutoHyphens/>
        <w:spacing w:after="0" w:line="240" w:lineRule="auto"/>
        <w:ind w:left="0" w:firstLine="0"/>
        <w:jc w:val="both"/>
        <w:rPr>
          <w:rFonts w:ascii="PT Astra Serif" w:eastAsia="Times New Roman" w:hAnsi="PT Astra Serif" w:cs="Times New Roman"/>
          <w:i/>
          <w:kern w:val="2"/>
          <w:lang w:eastAsia="ru-RU"/>
        </w:rPr>
      </w:pPr>
      <w:proofErr w:type="gramStart"/>
      <w:r w:rsidRPr="0048551B">
        <w:rPr>
          <w:rFonts w:ascii="PT Astra Serif" w:eastAsia="Times New Roman" w:hAnsi="PT Astra Serif" w:cs="Times New Roman"/>
          <w:iCs/>
          <w:kern w:val="2"/>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19" w:anchor="sub_347" w:history="1">
        <w:r w:rsidRPr="0048551B">
          <w:rPr>
            <w:rFonts w:ascii="PT Astra Serif" w:eastAsia="Times New Roman" w:hAnsi="PT Astra Serif" w:cs="Times New Roman"/>
            <w:iCs/>
            <w:kern w:val="2"/>
            <w:lang w:eastAsia="ru-RU"/>
          </w:rPr>
          <w:t>частью 7</w:t>
        </w:r>
      </w:hyperlink>
      <w:r w:rsidRPr="0048551B">
        <w:rPr>
          <w:rFonts w:ascii="PT Astra Serif" w:eastAsia="Times New Roman" w:hAnsi="PT Astra Serif" w:cs="Times New Roman"/>
          <w:iCs/>
          <w:kern w:val="2"/>
          <w:lang w:eastAsia="ru-RU"/>
        </w:rPr>
        <w:t xml:space="preserve"> статьи 34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roofErr w:type="gramEnd"/>
    </w:p>
    <w:p w:rsidR="00543C17" w:rsidRPr="0048551B" w:rsidRDefault="00543C17" w:rsidP="00165049">
      <w:pPr>
        <w:numPr>
          <w:ilvl w:val="1"/>
          <w:numId w:val="22"/>
        </w:numPr>
        <w:suppressAutoHyphens/>
        <w:spacing w:after="0" w:line="240" w:lineRule="auto"/>
        <w:ind w:left="0" w:firstLine="0"/>
        <w:jc w:val="both"/>
        <w:rPr>
          <w:rFonts w:ascii="PT Astra Serif" w:eastAsia="Times New Roman" w:hAnsi="PT Astra Serif" w:cs="Times New Roman"/>
          <w:i/>
          <w:kern w:val="2"/>
          <w:lang w:eastAsia="ru-RU"/>
        </w:rPr>
      </w:pPr>
      <w:r w:rsidRPr="0048551B">
        <w:rPr>
          <w:rFonts w:ascii="PT Astra Serif" w:eastAsia="Times New Roman" w:hAnsi="PT Astra Serif" w:cs="Times New Roman"/>
          <w:kern w:val="16"/>
          <w:lang w:eastAsia="ru-RU"/>
        </w:rPr>
        <w:t>По Контракту должны быть обеспечены обязательства Подрядчика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Заказчиком.</w:t>
      </w:r>
    </w:p>
    <w:p w:rsidR="00543C17" w:rsidRPr="0048551B" w:rsidRDefault="00543C17" w:rsidP="00165049">
      <w:pPr>
        <w:numPr>
          <w:ilvl w:val="1"/>
          <w:numId w:val="22"/>
        </w:numPr>
        <w:suppressAutoHyphens/>
        <w:spacing w:after="0" w:line="240" w:lineRule="auto"/>
        <w:ind w:left="0" w:firstLine="0"/>
        <w:jc w:val="both"/>
        <w:rPr>
          <w:rFonts w:ascii="PT Astra Serif" w:eastAsia="Times New Roman" w:hAnsi="PT Astra Serif" w:cs="Times New Roman"/>
          <w:i/>
          <w:kern w:val="2"/>
          <w:lang w:eastAsia="ru-RU"/>
        </w:rPr>
      </w:pPr>
      <w:proofErr w:type="gramStart"/>
      <w:r w:rsidRPr="0048551B">
        <w:rPr>
          <w:rFonts w:ascii="PT Astra Serif" w:eastAsia="Times New Roman" w:hAnsi="PT Astra Serif" w:cs="Times New Roman"/>
          <w:kern w:val="2"/>
          <w:lang w:eastAsia="ar-SA"/>
        </w:rPr>
        <w:t xml:space="preserve">Банковская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hyperlink r:id="rId20" w:history="1">
        <w:r w:rsidRPr="0048551B">
          <w:rPr>
            <w:rFonts w:ascii="PT Astra Serif" w:eastAsia="Times New Roman" w:hAnsi="PT Astra Serif" w:cs="Times New Roman"/>
            <w:kern w:val="2"/>
            <w:lang w:eastAsia="ar-SA"/>
          </w:rPr>
          <w:t>Федеральным законом</w:t>
        </w:r>
      </w:hyperlink>
      <w:r w:rsidRPr="0048551B">
        <w:rPr>
          <w:rFonts w:ascii="PT Astra Serif" w:eastAsia="Times New Roman" w:hAnsi="PT Astra Serif" w:cs="Times New Roman"/>
          <w:kern w:val="2"/>
          <w:lang w:eastAsia="ar-SA"/>
        </w:rPr>
        <w:t xml:space="preserve"> "О </w:t>
      </w:r>
      <w:r w:rsidRPr="0048551B">
        <w:rPr>
          <w:rFonts w:ascii="PT Astra Serif" w:eastAsia="Times New Roman" w:hAnsi="PT Astra Serif" w:cs="Times New Roman"/>
          <w:kern w:val="2"/>
          <w:lang w:eastAsia="ar-SA"/>
        </w:rPr>
        <w:lastRenderedPageBreak/>
        <w:t xml:space="preserve">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банка (далее - гарант), на условиях, определенных </w:t>
      </w:r>
      <w:hyperlink r:id="rId21" w:history="1">
        <w:r w:rsidRPr="0048551B">
          <w:rPr>
            <w:rFonts w:ascii="PT Astra Serif" w:eastAsia="Times New Roman" w:hAnsi="PT Astra Serif" w:cs="Times New Roman"/>
            <w:kern w:val="2"/>
            <w:lang w:eastAsia="ar-SA"/>
          </w:rPr>
          <w:t>гражданским законодательством</w:t>
        </w:r>
      </w:hyperlink>
      <w:r w:rsidRPr="0048551B">
        <w:rPr>
          <w:rFonts w:ascii="PT Astra Serif" w:eastAsia="Times New Roman" w:hAnsi="PT Astra Serif" w:cs="Times New Roman"/>
          <w:kern w:val="2"/>
          <w:lang w:eastAsia="ar-SA"/>
        </w:rPr>
        <w:t xml:space="preserve"> и </w:t>
      </w:r>
      <w:hyperlink r:id="rId22" w:history="1">
        <w:r w:rsidRPr="0048551B">
          <w:rPr>
            <w:rFonts w:ascii="PT Astra Serif" w:eastAsia="Times New Roman" w:hAnsi="PT Astra Serif" w:cs="Times New Roman"/>
            <w:kern w:val="2"/>
            <w:lang w:eastAsia="ar-SA"/>
          </w:rPr>
          <w:t>статьей 45</w:t>
        </w:r>
      </w:hyperlink>
      <w:r w:rsidRPr="0048551B">
        <w:rPr>
          <w:rFonts w:ascii="PT Astra Serif" w:eastAsia="Times New Roman" w:hAnsi="PT Astra Serif" w:cs="Times New Roman"/>
          <w:kern w:val="2"/>
          <w:lang w:eastAsia="ar-SA"/>
        </w:rPr>
        <w:t xml:space="preserve"> Федерального закона "О контрактной системе в</w:t>
      </w:r>
      <w:proofErr w:type="gramEnd"/>
      <w:r w:rsidRPr="0048551B">
        <w:rPr>
          <w:rFonts w:ascii="PT Astra Serif" w:eastAsia="Times New Roman" w:hAnsi="PT Astra Serif" w:cs="Times New Roman"/>
          <w:kern w:val="2"/>
          <w:lang w:eastAsia="ar-SA"/>
        </w:rPr>
        <w:t xml:space="preserve"> сфере закупок товаров, работ, услуг для обеспечения государственных и муниципальных нужд" </w:t>
      </w:r>
      <w:r w:rsidRPr="0048551B">
        <w:rPr>
          <w:rFonts w:ascii="PT Astra Serif" w:eastAsia="Times New Roman" w:hAnsi="PT Astra Serif" w:cs="Times New Roman"/>
          <w:kern w:val="16"/>
          <w:lang w:eastAsia="ru-RU"/>
        </w:rPr>
        <w:t>с учетом требований установленных постановлением Правительства Российской Федерации от 8 ноября 2013 №1005 (с учетом изменений и дополнений).</w:t>
      </w:r>
    </w:p>
    <w:p w:rsidR="00543C17" w:rsidRPr="0048551B" w:rsidRDefault="00543C17" w:rsidP="00165049">
      <w:pPr>
        <w:numPr>
          <w:ilvl w:val="1"/>
          <w:numId w:val="22"/>
        </w:numPr>
        <w:suppressAutoHyphens/>
        <w:spacing w:after="0" w:line="240" w:lineRule="auto"/>
        <w:ind w:left="0" w:firstLine="0"/>
        <w:jc w:val="both"/>
        <w:rPr>
          <w:rFonts w:ascii="PT Astra Serif" w:eastAsia="Times New Roman" w:hAnsi="PT Astra Serif" w:cs="Times New Roman"/>
          <w:i/>
          <w:kern w:val="2"/>
          <w:lang w:eastAsia="ru-RU"/>
        </w:rPr>
      </w:pPr>
      <w:r w:rsidRPr="0048551B">
        <w:rPr>
          <w:rFonts w:ascii="PT Astra Serif" w:eastAsia="Times New Roman" w:hAnsi="PT Astra Serif" w:cs="Times New Roman"/>
          <w:kern w:val="2"/>
          <w:lang w:eastAsia="ru-RU"/>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пятнадцати дней с момента подписания </w:t>
      </w:r>
      <w:r w:rsidRPr="0048551B">
        <w:rPr>
          <w:rFonts w:ascii="PT Astra Serif" w:eastAsia="Times New Roman" w:hAnsi="PT Astra Serif" w:cs="Times New Roman"/>
          <w:kern w:val="2"/>
          <w:lang w:eastAsia="ar-SA"/>
        </w:rPr>
        <w:t xml:space="preserve">с даты </w:t>
      </w:r>
      <w:proofErr w:type="gramStart"/>
      <w:r w:rsidRPr="0048551B">
        <w:rPr>
          <w:rFonts w:ascii="PT Astra Serif" w:eastAsia="Times New Roman" w:hAnsi="PT Astra Serif" w:cs="Times New Roman"/>
          <w:kern w:val="2"/>
          <w:lang w:eastAsia="ar-SA"/>
        </w:rPr>
        <w:t xml:space="preserve">подписания </w:t>
      </w:r>
      <w:r w:rsidRPr="0048551B">
        <w:rPr>
          <w:rFonts w:ascii="PT Astra Serif" w:eastAsia="Arial Unicode MS" w:hAnsi="PT Astra Serif" w:cs="Times New Roman"/>
          <w:kern w:val="2"/>
          <w:lang w:eastAsia="ar-SA"/>
        </w:rPr>
        <w:t>акта приемки результата исполнения контракта</w:t>
      </w:r>
      <w:proofErr w:type="gramEnd"/>
      <w:r w:rsidRPr="0048551B">
        <w:rPr>
          <w:rFonts w:ascii="PT Astra Serif" w:eastAsia="Arial Unicode MS" w:hAnsi="PT Astra Serif" w:cs="Times New Roman"/>
          <w:kern w:val="2"/>
          <w:lang w:eastAsia="ar-SA"/>
        </w:rPr>
        <w:t>.</w:t>
      </w:r>
    </w:p>
    <w:p w:rsidR="00543C17" w:rsidRPr="0048551B" w:rsidRDefault="00543C17" w:rsidP="00165049">
      <w:pPr>
        <w:tabs>
          <w:tab w:val="left" w:pos="709"/>
        </w:tabs>
        <w:suppressAutoHyphens/>
        <w:spacing w:after="0" w:line="240" w:lineRule="auto"/>
        <w:jc w:val="both"/>
        <w:rPr>
          <w:rFonts w:ascii="PT Astra Serif" w:eastAsia="Times New Roman" w:hAnsi="PT Astra Serif" w:cs="Times New Roman"/>
          <w:kern w:val="2"/>
          <w:lang w:eastAsia="ru-RU"/>
        </w:rPr>
      </w:pPr>
      <w:r w:rsidRPr="0048551B">
        <w:rPr>
          <w:rFonts w:ascii="PT Astra Serif" w:eastAsia="Times New Roman" w:hAnsi="PT Astra Serif" w:cs="Times New Roman"/>
          <w:i/>
          <w:kern w:val="2"/>
          <w:lang w:eastAsia="ru-RU"/>
        </w:rPr>
        <w:tab/>
      </w:r>
      <w:proofErr w:type="gramStart"/>
      <w:r w:rsidRPr="0048551B">
        <w:rPr>
          <w:rFonts w:ascii="PT Astra Serif" w:eastAsia="Times New Roman" w:hAnsi="PT Astra Serif" w:cs="Times New Roman"/>
          <w:kern w:val="2"/>
          <w:lang w:eastAsia="ru-RU"/>
        </w:rPr>
        <w:t xml:space="preserve">Предусмотренное </w:t>
      </w:r>
      <w:hyperlink r:id="rId23" w:history="1">
        <w:r w:rsidRPr="0048551B">
          <w:rPr>
            <w:rFonts w:ascii="PT Astra Serif" w:eastAsia="Times New Roman" w:hAnsi="PT Astra Serif" w:cs="Times New Roman"/>
            <w:kern w:val="2"/>
            <w:lang w:eastAsia="ru-RU"/>
          </w:rPr>
          <w:t>частями 7</w:t>
        </w:r>
      </w:hyperlink>
      <w:r w:rsidRPr="0048551B">
        <w:rPr>
          <w:rFonts w:ascii="PT Astra Serif" w:eastAsia="Times New Roman" w:hAnsi="PT Astra Serif" w:cs="Times New Roman"/>
          <w:kern w:val="2"/>
          <w:lang w:eastAsia="ru-RU"/>
        </w:rPr>
        <w:t xml:space="preserve"> статьи 96 Федерального закона </w:t>
      </w:r>
      <w:r w:rsidRPr="0048551B">
        <w:rPr>
          <w:rFonts w:ascii="PT Astra Serif" w:eastAsia="Times New Roman" w:hAnsi="PT Astra Serif"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48551B">
        <w:rPr>
          <w:rFonts w:ascii="PT Astra Serif" w:eastAsia="Times New Roman" w:hAnsi="PT Astra Serif" w:cs="Times New Roman"/>
          <w:kern w:val="2"/>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w:t>
      </w:r>
      <w:r w:rsidRPr="0048551B">
        <w:rPr>
          <w:rFonts w:ascii="PT Astra Serif" w:eastAsia="Times New Roman" w:hAnsi="PT Astra Serif" w:cs="Times New Roman"/>
          <w:iCs/>
          <w:kern w:val="2"/>
          <w:lang w:eastAsia="ru-RU"/>
        </w:rPr>
        <w:t xml:space="preserve"> от 05.04.2013 № 44-ФЗ «О контрактной системе в сфере закупок товаров, работ</w:t>
      </w:r>
      <w:proofErr w:type="gramEnd"/>
      <w:r w:rsidRPr="0048551B">
        <w:rPr>
          <w:rFonts w:ascii="PT Astra Serif" w:eastAsia="Times New Roman" w:hAnsi="PT Astra Serif" w:cs="Times New Roman"/>
          <w:iCs/>
          <w:kern w:val="2"/>
          <w:lang w:eastAsia="ru-RU"/>
        </w:rPr>
        <w:t xml:space="preserve">, </w:t>
      </w:r>
      <w:proofErr w:type="gramStart"/>
      <w:r w:rsidRPr="0048551B">
        <w:rPr>
          <w:rFonts w:ascii="PT Astra Serif" w:eastAsia="Times New Roman" w:hAnsi="PT Astra Serif" w:cs="Times New Roman"/>
          <w:iCs/>
          <w:kern w:val="2"/>
          <w:lang w:eastAsia="ru-RU"/>
        </w:rPr>
        <w:t>услуг для обеспечения государственных и муниципальных нужд»</w:t>
      </w:r>
      <w:r w:rsidRPr="0048551B">
        <w:rPr>
          <w:rFonts w:ascii="PT Astra Serif" w:eastAsia="Times New Roman" w:hAnsi="PT Astra Serif" w:cs="Times New Roman"/>
          <w:kern w:val="2"/>
          <w:lang w:eastAsia="ru-RU"/>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165049" w:rsidRPr="0048551B" w:rsidRDefault="00165049" w:rsidP="00165049">
      <w:pPr>
        <w:pStyle w:val="a8"/>
        <w:numPr>
          <w:ilvl w:val="1"/>
          <w:numId w:val="22"/>
        </w:numPr>
        <w:tabs>
          <w:tab w:val="left" w:pos="709"/>
        </w:tabs>
        <w:suppressAutoHyphens/>
        <w:spacing w:after="0" w:line="240" w:lineRule="auto"/>
        <w:ind w:left="0" w:firstLine="0"/>
        <w:jc w:val="both"/>
        <w:rPr>
          <w:rFonts w:ascii="PT Astra Serif" w:hAnsi="PT Astra Serif" w:cs="Times New Roman"/>
          <w:i/>
          <w:lang w:eastAsia="ru-RU"/>
        </w:rPr>
      </w:pPr>
      <w:proofErr w:type="gramStart"/>
      <w:r w:rsidRPr="0048551B">
        <w:rPr>
          <w:rFonts w:ascii="PT Astra Serif" w:hAnsi="PT Astra Serif" w:cs="Times New Roman"/>
          <w:lang w:eastAsia="ru-RU"/>
        </w:rPr>
        <w:t>Денежные средства, внесенные в качестве обеспечения гарантийных обязательств возвращаются в полном объёме либо в части, оставшейся после удовлетворения т</w:t>
      </w:r>
      <w:r w:rsidR="00FE79DE">
        <w:rPr>
          <w:rFonts w:ascii="PT Astra Serif" w:hAnsi="PT Astra Serif" w:cs="Times New Roman"/>
          <w:lang w:eastAsia="ru-RU"/>
        </w:rPr>
        <w:t>ребований Заказчика, в течение пятнадцати</w:t>
      </w:r>
      <w:r w:rsidRPr="0048551B">
        <w:rPr>
          <w:rFonts w:ascii="PT Astra Serif" w:hAnsi="PT Astra Serif" w:cs="Times New Roman"/>
          <w:lang w:eastAsia="ru-RU"/>
        </w:rPr>
        <w:t xml:space="preserve"> дней после истечения гарантийных сроков, указанных в разделе 7 настоящего контракта.</w:t>
      </w:r>
      <w:proofErr w:type="gramEnd"/>
    </w:p>
    <w:p w:rsidR="00543C17" w:rsidRPr="0048551B" w:rsidRDefault="00543C17" w:rsidP="00165049">
      <w:pPr>
        <w:numPr>
          <w:ilvl w:val="1"/>
          <w:numId w:val="22"/>
        </w:numPr>
        <w:suppressAutoHyphens/>
        <w:spacing w:after="0" w:line="240" w:lineRule="auto"/>
        <w:ind w:left="0" w:firstLine="0"/>
        <w:jc w:val="both"/>
        <w:rPr>
          <w:rFonts w:ascii="PT Astra Serif" w:eastAsia="Times New Roman" w:hAnsi="PT Astra Serif" w:cs="Times New Roman"/>
          <w:i/>
          <w:kern w:val="2"/>
          <w:lang w:eastAsia="ru-RU"/>
        </w:rPr>
      </w:pPr>
      <w:r w:rsidRPr="0048551B">
        <w:rPr>
          <w:rFonts w:ascii="PT Astra Serif" w:eastAsia="Times New Roman" w:hAnsi="PT Astra Serif" w:cs="Times New Roman"/>
          <w:iCs/>
          <w:kern w:val="2"/>
          <w:lang w:eastAsia="ru-RU"/>
        </w:rPr>
        <w:t xml:space="preserve">Обеспечение исполнения контракта так же  не применяется в </w:t>
      </w:r>
      <w:proofErr w:type="gramStart"/>
      <w:r w:rsidRPr="0048551B">
        <w:rPr>
          <w:rFonts w:ascii="PT Astra Serif" w:eastAsia="Times New Roman" w:hAnsi="PT Astra Serif" w:cs="Times New Roman"/>
          <w:iCs/>
          <w:kern w:val="2"/>
          <w:lang w:eastAsia="ru-RU"/>
        </w:rPr>
        <w:t>случаях</w:t>
      </w:r>
      <w:proofErr w:type="gramEnd"/>
      <w:r w:rsidRPr="0048551B">
        <w:rPr>
          <w:rFonts w:ascii="PT Astra Serif" w:eastAsia="Times New Roman" w:hAnsi="PT Astra Serif" w:cs="Times New Roman"/>
          <w:iCs/>
          <w:kern w:val="2"/>
          <w:lang w:eastAsia="ru-RU"/>
        </w:rPr>
        <w:t>,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543C17" w:rsidRPr="0048551B" w:rsidRDefault="00543C17" w:rsidP="00165049">
      <w:pPr>
        <w:numPr>
          <w:ilvl w:val="0"/>
          <w:numId w:val="22"/>
        </w:numPr>
        <w:suppressAutoHyphens/>
        <w:spacing w:after="0" w:line="240" w:lineRule="auto"/>
        <w:jc w:val="center"/>
        <w:rPr>
          <w:rFonts w:ascii="PT Astra Serif" w:eastAsia="Times New Roman" w:hAnsi="PT Astra Serif" w:cs="Times New Roman"/>
          <w:b/>
          <w:kern w:val="2"/>
          <w:lang w:eastAsia="ar-SA"/>
        </w:rPr>
      </w:pPr>
      <w:r w:rsidRPr="0048551B">
        <w:rPr>
          <w:rFonts w:ascii="PT Astra Serif" w:eastAsia="Times New Roman" w:hAnsi="PT Astra Serif" w:cs="Times New Roman"/>
          <w:b/>
          <w:kern w:val="2"/>
          <w:lang w:eastAsia="ar-SA"/>
        </w:rPr>
        <w:t>Прочие условия</w:t>
      </w:r>
    </w:p>
    <w:p w:rsidR="003011FF" w:rsidRPr="001B029A" w:rsidRDefault="00543C17" w:rsidP="003011FF">
      <w:pPr>
        <w:numPr>
          <w:ilvl w:val="1"/>
          <w:numId w:val="22"/>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543C17" w:rsidRPr="0048551B" w:rsidRDefault="00543C17" w:rsidP="00165049">
      <w:pPr>
        <w:numPr>
          <w:ilvl w:val="1"/>
          <w:numId w:val="22"/>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543C17" w:rsidRPr="0048551B" w:rsidRDefault="00543C17" w:rsidP="00165049">
      <w:pPr>
        <w:numPr>
          <w:ilvl w:val="1"/>
          <w:numId w:val="22"/>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w:t>
      </w:r>
      <w:proofErr w:type="gramStart"/>
      <w:r w:rsidRPr="0048551B">
        <w:rPr>
          <w:rFonts w:ascii="PT Astra Serif" w:eastAsia="Times New Roman" w:hAnsi="PT Astra Serif" w:cs="Times New Roman"/>
          <w:kern w:val="2"/>
          <w:lang w:eastAsia="ar-SA"/>
        </w:rPr>
        <w:t>настоящем</w:t>
      </w:r>
      <w:proofErr w:type="gramEnd"/>
      <w:r w:rsidRPr="0048551B">
        <w:rPr>
          <w:rFonts w:ascii="PT Astra Serif" w:eastAsia="Times New Roman" w:hAnsi="PT Astra Serif" w:cs="Times New Roman"/>
          <w:kern w:val="2"/>
          <w:lang w:eastAsia="ar-SA"/>
        </w:rPr>
        <w:t xml:space="preserve">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543C17" w:rsidRPr="0048551B" w:rsidRDefault="00543C17" w:rsidP="00165049">
      <w:pPr>
        <w:numPr>
          <w:ilvl w:val="1"/>
          <w:numId w:val="22"/>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543C17" w:rsidRPr="0048551B" w:rsidRDefault="00543C17" w:rsidP="00165049">
      <w:pPr>
        <w:numPr>
          <w:ilvl w:val="1"/>
          <w:numId w:val="22"/>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Pr="0048551B">
        <w:rPr>
          <w:rFonts w:ascii="PT Astra Serif" w:eastAsia="Times New Roman" w:hAnsi="PT Astra Serif" w:cs="Times New Roman"/>
          <w:kern w:val="2"/>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543C17" w:rsidRPr="0048551B" w:rsidRDefault="00543C17" w:rsidP="00165049">
      <w:pPr>
        <w:numPr>
          <w:ilvl w:val="1"/>
          <w:numId w:val="22"/>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На момент заключения контракта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543C17" w:rsidRPr="0048551B" w:rsidRDefault="00543C17" w:rsidP="00165049">
      <w:pPr>
        <w:numPr>
          <w:ilvl w:val="1"/>
          <w:numId w:val="22"/>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Неотъемлемой частью настоящего контракта являются:</w:t>
      </w:r>
    </w:p>
    <w:p w:rsidR="00543C17" w:rsidRPr="0048551B" w:rsidRDefault="00543C17" w:rsidP="00165049">
      <w:pPr>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образец акта приемки результата исполнения муницип</w:t>
      </w:r>
      <w:r w:rsidR="00165049" w:rsidRPr="0048551B">
        <w:rPr>
          <w:rFonts w:ascii="PT Astra Serif" w:eastAsia="Times New Roman" w:hAnsi="PT Astra Serif" w:cs="Times New Roman"/>
          <w:kern w:val="2"/>
          <w:lang w:eastAsia="ar-SA"/>
        </w:rPr>
        <w:t>ального контракта (Приложение</w:t>
      </w:r>
      <w:r w:rsidR="0078698B">
        <w:rPr>
          <w:rFonts w:ascii="PT Astra Serif" w:eastAsia="Times New Roman" w:hAnsi="PT Astra Serif" w:cs="Times New Roman"/>
          <w:kern w:val="2"/>
          <w:lang w:eastAsia="ar-SA"/>
        </w:rPr>
        <w:t xml:space="preserve"> 1</w:t>
      </w:r>
      <w:r w:rsidRPr="0048551B">
        <w:rPr>
          <w:rFonts w:ascii="PT Astra Serif" w:eastAsia="Times New Roman" w:hAnsi="PT Astra Serif" w:cs="Times New Roman"/>
          <w:kern w:val="2"/>
          <w:lang w:eastAsia="ar-SA"/>
        </w:rPr>
        <w:t>);</w:t>
      </w:r>
    </w:p>
    <w:p w:rsidR="00543C17" w:rsidRPr="0048551B" w:rsidRDefault="00165049" w:rsidP="0078698B">
      <w:pPr>
        <w:tabs>
          <w:tab w:val="left" w:pos="-1364"/>
          <w:tab w:val="left" w:pos="-1080"/>
        </w:tabs>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w:t>
      </w:r>
      <w:r w:rsidR="00ED4481" w:rsidRPr="0048551B">
        <w:rPr>
          <w:rFonts w:ascii="PT Astra Serif" w:eastAsia="Times New Roman" w:hAnsi="PT Astra Serif" w:cs="Times New Roman"/>
          <w:kern w:val="2"/>
          <w:lang w:eastAsia="ar-SA"/>
        </w:rPr>
        <w:t xml:space="preserve"> </w:t>
      </w:r>
      <w:r w:rsidR="005C1AAF">
        <w:rPr>
          <w:rFonts w:ascii="PT Astra Serif" w:eastAsia="Times New Roman" w:hAnsi="PT Astra Serif" w:cs="Times New Roman"/>
          <w:kern w:val="2"/>
          <w:lang w:eastAsia="ar-SA"/>
        </w:rPr>
        <w:t xml:space="preserve">техническое задание </w:t>
      </w:r>
      <w:r w:rsidR="00145BE2">
        <w:rPr>
          <w:rFonts w:ascii="PT Astra Serif" w:eastAsia="Times New Roman" w:hAnsi="PT Astra Serif" w:cs="Times New Roman"/>
          <w:kern w:val="2"/>
          <w:lang w:eastAsia="ar-SA"/>
        </w:rPr>
        <w:t>(Приложение 2).</w:t>
      </w:r>
    </w:p>
    <w:p w:rsidR="00543C17" w:rsidRPr="0048551B" w:rsidRDefault="00165049" w:rsidP="00165049">
      <w:pPr>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13</w:t>
      </w:r>
      <w:r w:rsidR="00543C17" w:rsidRPr="0048551B">
        <w:rPr>
          <w:rFonts w:ascii="PT Astra Serif" w:eastAsia="Times New Roman" w:hAnsi="PT Astra Serif" w:cs="Times New Roman"/>
          <w:kern w:val="2"/>
          <w:lang w:eastAsia="ar-SA"/>
        </w:rPr>
        <w:t>.8.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543C17" w:rsidRPr="0048551B" w:rsidRDefault="00165049" w:rsidP="00165049">
      <w:pPr>
        <w:tabs>
          <w:tab w:val="left" w:pos="-104"/>
        </w:tabs>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13</w:t>
      </w:r>
      <w:r w:rsidR="00543C17" w:rsidRPr="0048551B">
        <w:rPr>
          <w:rFonts w:ascii="PT Astra Serif" w:eastAsia="Times New Roman" w:hAnsi="PT Astra Serif" w:cs="Times New Roman"/>
          <w:kern w:val="2"/>
          <w:lang w:eastAsia="ar-SA"/>
        </w:rPr>
        <w:t xml:space="preserve">.9.  Электронная цифровая подпись в </w:t>
      </w:r>
      <w:proofErr w:type="gramStart"/>
      <w:r w:rsidR="00543C17" w:rsidRPr="0048551B">
        <w:rPr>
          <w:rFonts w:ascii="PT Astra Serif" w:eastAsia="Times New Roman" w:hAnsi="PT Astra Serif" w:cs="Times New Roman"/>
          <w:kern w:val="2"/>
          <w:lang w:eastAsia="ar-SA"/>
        </w:rPr>
        <w:t>настоящем</w:t>
      </w:r>
      <w:proofErr w:type="gramEnd"/>
      <w:r w:rsidR="00543C17" w:rsidRPr="0048551B">
        <w:rPr>
          <w:rFonts w:ascii="PT Astra Serif" w:eastAsia="Times New Roman" w:hAnsi="PT Astra Serif" w:cs="Times New Roman"/>
          <w:kern w:val="2"/>
          <w:lang w:eastAsia="ar-SA"/>
        </w:rPr>
        <w:t xml:space="preserve">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543C17" w:rsidRPr="0048551B" w:rsidRDefault="00165049" w:rsidP="00165049">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13</w:t>
      </w:r>
      <w:r w:rsidR="00543C17" w:rsidRPr="0048551B">
        <w:rPr>
          <w:rFonts w:ascii="PT Astra Serif" w:eastAsia="Times New Roman" w:hAnsi="PT Astra Serif" w:cs="Times New Roman"/>
          <w:kern w:val="2"/>
          <w:lang w:eastAsia="ar-SA"/>
        </w:rPr>
        <w:t>.10.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543C17" w:rsidRPr="0048551B" w:rsidRDefault="00543C17" w:rsidP="00165049">
      <w:pPr>
        <w:numPr>
          <w:ilvl w:val="0"/>
          <w:numId w:val="22"/>
        </w:numPr>
        <w:tabs>
          <w:tab w:val="left" w:pos="-180"/>
          <w:tab w:val="left" w:pos="0"/>
        </w:tabs>
        <w:suppressAutoHyphens/>
        <w:spacing w:after="0" w:line="240" w:lineRule="auto"/>
        <w:ind w:left="0" w:firstLine="0"/>
        <w:jc w:val="center"/>
        <w:rPr>
          <w:rFonts w:ascii="PT Astra Serif" w:eastAsia="Times New Roman" w:hAnsi="PT Astra Serif" w:cs="Times New Roman"/>
          <w:b/>
          <w:kern w:val="2"/>
          <w:lang w:eastAsia="ar-SA"/>
        </w:rPr>
      </w:pPr>
      <w:r w:rsidRPr="0048551B">
        <w:rPr>
          <w:rFonts w:ascii="PT Astra Serif" w:eastAsia="Times New Roman" w:hAnsi="PT Astra Serif" w:cs="Times New Roman"/>
          <w:b/>
          <w:kern w:val="2"/>
          <w:lang w:eastAsia="ar-SA"/>
        </w:rPr>
        <w:t>Юридические адреса и банковские реквизиты сторон:</w:t>
      </w:r>
    </w:p>
    <w:p w:rsidR="004021FF" w:rsidRPr="004021FF" w:rsidRDefault="00543C17" w:rsidP="004021FF">
      <w:pPr>
        <w:suppressAutoHyphens/>
        <w:spacing w:after="60" w:line="240" w:lineRule="auto"/>
        <w:jc w:val="both"/>
        <w:rPr>
          <w:rFonts w:ascii="Times New Roman" w:eastAsia="Calibri" w:hAnsi="Times New Roman" w:cs="Times New Roman"/>
        </w:rPr>
      </w:pPr>
      <w:r w:rsidRPr="00260C78">
        <w:rPr>
          <w:rFonts w:ascii="PT Astra Serif" w:eastAsia="Times New Roman" w:hAnsi="PT Astra Serif" w:cs="Times New Roman"/>
          <w:bCs/>
          <w:kern w:val="2"/>
          <w:lang w:eastAsia="ru-RU"/>
        </w:rPr>
        <w:t>14.1.</w:t>
      </w:r>
      <w:r w:rsidRPr="0048551B">
        <w:rPr>
          <w:rFonts w:ascii="PT Astra Serif" w:eastAsia="Times New Roman" w:hAnsi="PT Astra Serif" w:cs="Times New Roman"/>
          <w:b/>
          <w:bCs/>
          <w:kern w:val="2"/>
          <w:lang w:eastAsia="ru-RU"/>
        </w:rPr>
        <w:t xml:space="preserve"> </w:t>
      </w:r>
      <w:r w:rsidR="004021FF" w:rsidRPr="004021FF">
        <w:rPr>
          <w:rFonts w:ascii="Times New Roman" w:eastAsia="Times New Roman" w:hAnsi="Times New Roman" w:cs="Times New Roman"/>
          <w:b/>
          <w:bCs/>
          <w:kern w:val="2"/>
          <w:lang w:eastAsia="ar-SA"/>
        </w:rPr>
        <w:t xml:space="preserve">Муниципальный заказчик: </w:t>
      </w:r>
      <w:r w:rsidR="004021FF" w:rsidRPr="004021FF">
        <w:rPr>
          <w:rFonts w:ascii="Times New Roman" w:eastAsia="Calibri" w:hAnsi="Times New Roman" w:cs="Times New Roman"/>
          <w:b/>
          <w:bCs/>
        </w:rPr>
        <w:t>Департамент жилищно-коммунального и строительного комплекса администрации</w:t>
      </w:r>
      <w:r w:rsidR="004021FF" w:rsidRPr="004021FF">
        <w:rPr>
          <w:rFonts w:ascii="Times New Roman" w:eastAsia="Calibri" w:hAnsi="Times New Roman" w:cs="Times New Roman"/>
          <w:b/>
        </w:rPr>
        <w:t xml:space="preserve"> города </w:t>
      </w:r>
      <w:proofErr w:type="spellStart"/>
      <w:r w:rsidR="004021FF" w:rsidRPr="004021FF">
        <w:rPr>
          <w:rFonts w:ascii="Times New Roman" w:eastAsia="Calibri" w:hAnsi="Times New Roman" w:cs="Times New Roman"/>
          <w:b/>
        </w:rPr>
        <w:t>Югорска</w:t>
      </w:r>
      <w:proofErr w:type="spellEnd"/>
      <w:r w:rsidR="004021FF" w:rsidRPr="004021FF">
        <w:rPr>
          <w:rFonts w:ascii="Times New Roman" w:eastAsia="Calibri" w:hAnsi="Times New Roman" w:cs="Times New Roman"/>
          <w:b/>
        </w:rPr>
        <w:t>:</w:t>
      </w:r>
      <w:r w:rsidR="004021FF" w:rsidRPr="004021FF">
        <w:rPr>
          <w:rFonts w:ascii="Times New Roman" w:eastAsia="Calibri" w:hAnsi="Times New Roman" w:cs="Times New Roman"/>
        </w:rPr>
        <w:t xml:space="preserve"> 628260, Тюменская область, Ханты-Мансийский автономный округ-Югра, г. </w:t>
      </w:r>
      <w:proofErr w:type="spellStart"/>
      <w:r w:rsidR="004021FF" w:rsidRPr="004021FF">
        <w:rPr>
          <w:rFonts w:ascii="Times New Roman" w:eastAsia="Calibri" w:hAnsi="Times New Roman" w:cs="Times New Roman"/>
        </w:rPr>
        <w:t>Югорск</w:t>
      </w:r>
      <w:proofErr w:type="spellEnd"/>
      <w:r w:rsidR="004021FF" w:rsidRPr="004021FF">
        <w:rPr>
          <w:rFonts w:ascii="Times New Roman" w:eastAsia="Calibri" w:hAnsi="Times New Roman" w:cs="Times New Roman"/>
        </w:rPr>
        <w:t xml:space="preserve">, ул. Механизаторов, 22, ИНН 8622012310, КПП </w:t>
      </w:r>
      <w:r w:rsidR="004021FF" w:rsidRPr="004021FF">
        <w:rPr>
          <w:rFonts w:ascii="Times New Roman" w:eastAsia="Times New Roman" w:hAnsi="Times New Roman" w:cs="Times New Roman"/>
          <w:lang w:eastAsia="ar-SA"/>
        </w:rPr>
        <w:t>862201001,</w:t>
      </w:r>
      <w:r w:rsidR="004021FF" w:rsidRPr="004021FF">
        <w:rPr>
          <w:rFonts w:ascii="Times New Roman" w:eastAsia="Times New Roman" w:hAnsi="Times New Roman" w:cs="Times New Roman"/>
          <w:b/>
          <w:lang w:eastAsia="ar-SA"/>
        </w:rPr>
        <w:t xml:space="preserve"> </w:t>
      </w:r>
      <w:r w:rsidR="004021FF" w:rsidRPr="004021FF">
        <w:rPr>
          <w:rFonts w:ascii="Times New Roman" w:eastAsia="Calibri" w:hAnsi="Times New Roman" w:cs="Times New Roman"/>
        </w:rPr>
        <w:t>ОКПО 93891693, ОГРН 1068622001216.</w:t>
      </w:r>
    </w:p>
    <w:p w:rsidR="004021FF" w:rsidRPr="004021FF" w:rsidRDefault="004021FF" w:rsidP="004021FF">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both"/>
        <w:rPr>
          <w:rFonts w:ascii="Times New Roman" w:eastAsia="Times New Roman" w:hAnsi="Times New Roman" w:cs="Times New Roman"/>
          <w:b/>
          <w:bCs/>
          <w:i/>
          <w:lang w:eastAsia="ru-RU"/>
        </w:rPr>
      </w:pPr>
      <w:r w:rsidRPr="004021FF">
        <w:rPr>
          <w:rFonts w:ascii="Times New Roman" w:eastAsia="Times New Roman" w:hAnsi="Times New Roman" w:cs="Times New Roman"/>
          <w:b/>
          <w:bCs/>
          <w:i/>
          <w:lang w:eastAsia="ar-SA"/>
        </w:rPr>
        <w:lastRenderedPageBreak/>
        <w:t xml:space="preserve">Банковские реквизиты:  </w:t>
      </w:r>
    </w:p>
    <w:p w:rsidR="004021FF" w:rsidRPr="004021FF" w:rsidRDefault="004021FF" w:rsidP="004021FF">
      <w:pPr>
        <w:suppressAutoHyphens/>
        <w:spacing w:after="0" w:line="240" w:lineRule="auto"/>
        <w:jc w:val="both"/>
        <w:rPr>
          <w:rFonts w:ascii="Times New Roman" w:eastAsia="Times New Roman" w:hAnsi="Times New Roman" w:cs="Times New Roman"/>
          <w:bCs/>
          <w:lang w:eastAsia="ar-SA"/>
        </w:rPr>
      </w:pPr>
      <w:r w:rsidRPr="004021FF">
        <w:rPr>
          <w:rFonts w:ascii="Times New Roman" w:eastAsia="Times New Roman" w:hAnsi="Times New Roman" w:cs="Times New Roman"/>
          <w:bCs/>
          <w:lang w:eastAsia="ar-SA"/>
        </w:rPr>
        <w:t>Банк получателя: РКЦ ХАНТЫ-МАНСИЙСК//УФК по Ханты-Мансийскому автономному округу-Югре г.</w:t>
      </w:r>
      <w:r>
        <w:rPr>
          <w:rFonts w:ascii="Times New Roman" w:eastAsia="Times New Roman" w:hAnsi="Times New Roman" w:cs="Times New Roman"/>
          <w:bCs/>
          <w:lang w:eastAsia="ar-SA"/>
        </w:rPr>
        <w:t xml:space="preserve"> </w:t>
      </w:r>
      <w:r w:rsidRPr="004021FF">
        <w:rPr>
          <w:rFonts w:ascii="Times New Roman" w:eastAsia="Times New Roman" w:hAnsi="Times New Roman" w:cs="Times New Roman"/>
          <w:bCs/>
          <w:lang w:eastAsia="ar-SA"/>
        </w:rPr>
        <w:t xml:space="preserve">Ханты-Мансийск. БИК 007162163, номер счета банка 40102810245370000007. </w:t>
      </w:r>
    </w:p>
    <w:p w:rsidR="004021FF" w:rsidRPr="004021FF" w:rsidRDefault="004021FF" w:rsidP="004021FF">
      <w:pPr>
        <w:suppressAutoHyphens/>
        <w:spacing w:after="0" w:line="240" w:lineRule="auto"/>
        <w:jc w:val="both"/>
        <w:rPr>
          <w:rFonts w:ascii="Times New Roman" w:eastAsia="Times New Roman" w:hAnsi="Times New Roman" w:cs="Times New Roman"/>
          <w:bCs/>
          <w:lang w:eastAsia="ar-SA"/>
        </w:rPr>
      </w:pPr>
      <w:r w:rsidRPr="004021FF">
        <w:rPr>
          <w:rFonts w:ascii="Times New Roman" w:eastAsia="Times New Roman" w:hAnsi="Times New Roman" w:cs="Times New Roman"/>
          <w:bCs/>
          <w:lang w:eastAsia="ar-SA"/>
        </w:rPr>
        <w:t xml:space="preserve">Получатель </w:t>
      </w:r>
      <w:proofErr w:type="spellStart"/>
      <w:r w:rsidRPr="004021FF">
        <w:rPr>
          <w:rFonts w:ascii="Times New Roman" w:eastAsia="Times New Roman" w:hAnsi="Times New Roman" w:cs="Times New Roman"/>
          <w:bCs/>
          <w:lang w:eastAsia="ar-SA"/>
        </w:rPr>
        <w:t>Депфин</w:t>
      </w:r>
      <w:proofErr w:type="spellEnd"/>
      <w:r w:rsidRPr="004021FF">
        <w:rPr>
          <w:rFonts w:ascii="Times New Roman" w:eastAsia="Times New Roman" w:hAnsi="Times New Roman" w:cs="Times New Roman"/>
          <w:bCs/>
          <w:lang w:eastAsia="ar-SA"/>
        </w:rPr>
        <w:t xml:space="preserve"> </w:t>
      </w:r>
      <w:proofErr w:type="spellStart"/>
      <w:r w:rsidRPr="004021FF">
        <w:rPr>
          <w:rFonts w:ascii="Times New Roman" w:eastAsia="Times New Roman" w:hAnsi="Times New Roman" w:cs="Times New Roman"/>
          <w:bCs/>
          <w:lang w:eastAsia="ar-SA"/>
        </w:rPr>
        <w:t>Югорска</w:t>
      </w:r>
      <w:proofErr w:type="spellEnd"/>
      <w:r>
        <w:rPr>
          <w:rFonts w:ascii="Times New Roman" w:eastAsia="Times New Roman" w:hAnsi="Times New Roman" w:cs="Times New Roman"/>
          <w:bCs/>
          <w:lang w:eastAsia="ar-SA"/>
        </w:rPr>
        <w:t xml:space="preserve"> </w:t>
      </w:r>
      <w:r w:rsidRPr="004021FF">
        <w:rPr>
          <w:rFonts w:ascii="Times New Roman" w:eastAsia="Times New Roman" w:hAnsi="Times New Roman" w:cs="Times New Roman"/>
          <w:bCs/>
          <w:lang w:eastAsia="ar-SA"/>
        </w:rPr>
        <w:t>(</w:t>
      </w:r>
      <w:proofErr w:type="spellStart"/>
      <w:r w:rsidRPr="004021FF">
        <w:rPr>
          <w:rFonts w:ascii="Times New Roman" w:eastAsia="Times New Roman" w:hAnsi="Times New Roman" w:cs="Times New Roman"/>
          <w:bCs/>
          <w:lang w:eastAsia="ar-SA"/>
        </w:rPr>
        <w:t>ДЖКиСК</w:t>
      </w:r>
      <w:proofErr w:type="spellEnd"/>
      <w:r w:rsidRPr="004021FF">
        <w:rPr>
          <w:rFonts w:ascii="Times New Roman" w:eastAsia="Times New Roman" w:hAnsi="Times New Roman" w:cs="Times New Roman"/>
          <w:bCs/>
          <w:lang w:eastAsia="ar-SA"/>
        </w:rPr>
        <w:t xml:space="preserve"> 007.00.000.0), расчетный счет 03231643718870008700. </w:t>
      </w:r>
    </w:p>
    <w:p w:rsidR="00260C78" w:rsidRPr="00260C78" w:rsidRDefault="00260C78" w:rsidP="00260C78">
      <w:pPr>
        <w:spacing w:after="0" w:line="240" w:lineRule="auto"/>
        <w:rPr>
          <w:rFonts w:ascii="PT Astra Serif" w:eastAsia="Calibri" w:hAnsi="PT Astra Serif" w:cs="Times New Roman"/>
          <w:kern w:val="2"/>
        </w:rPr>
      </w:pPr>
      <w:r w:rsidRPr="00260C78">
        <w:rPr>
          <w:rFonts w:ascii="PT Astra Serif" w:eastAsia="Calibri" w:hAnsi="PT Astra Serif" w:cs="Times New Roman"/>
          <w:b/>
          <w:kern w:val="2"/>
        </w:rPr>
        <w:t xml:space="preserve">Руководитель: </w:t>
      </w:r>
      <w:r w:rsidRPr="00260C78">
        <w:rPr>
          <w:rFonts w:ascii="PT Astra Serif" w:eastAsia="Calibri" w:hAnsi="PT Astra Serif" w:cs="Times New Roman"/>
          <w:kern w:val="2"/>
        </w:rPr>
        <w:t xml:space="preserve">Заместитель директора </w:t>
      </w:r>
      <w:proofErr w:type="gramStart"/>
      <w:r w:rsidRPr="00260C78">
        <w:rPr>
          <w:rFonts w:ascii="PT Astra Serif" w:eastAsia="Calibri" w:hAnsi="PT Astra Serif" w:cs="Times New Roman"/>
          <w:kern w:val="2"/>
        </w:rPr>
        <w:t>департамента-начальник</w:t>
      </w:r>
      <w:proofErr w:type="gramEnd"/>
      <w:r w:rsidRPr="00260C78">
        <w:rPr>
          <w:rFonts w:ascii="PT Astra Serif" w:eastAsia="Calibri" w:hAnsi="PT Astra Serif" w:cs="Times New Roman"/>
          <w:kern w:val="2"/>
        </w:rPr>
        <w:t xml:space="preserve"> юридического отдела департамента жилищно-коммунального и строительного комплекса, действующая на основании Распоряжения – </w:t>
      </w:r>
      <w:proofErr w:type="spellStart"/>
      <w:r w:rsidRPr="00260C78">
        <w:rPr>
          <w:rFonts w:ascii="PT Astra Serif" w:eastAsia="Calibri" w:hAnsi="PT Astra Serif" w:cs="Times New Roman"/>
          <w:kern w:val="2"/>
        </w:rPr>
        <w:t>Валинурова</w:t>
      </w:r>
      <w:proofErr w:type="spellEnd"/>
      <w:r w:rsidRPr="00260C78">
        <w:rPr>
          <w:rFonts w:ascii="PT Astra Serif" w:eastAsia="Calibri" w:hAnsi="PT Astra Serif" w:cs="Times New Roman"/>
          <w:kern w:val="2"/>
        </w:rPr>
        <w:t xml:space="preserve"> Ольга Сергеевна</w:t>
      </w:r>
    </w:p>
    <w:p w:rsidR="00260C78" w:rsidRPr="00260C78" w:rsidRDefault="00260C78" w:rsidP="00260C78">
      <w:pPr>
        <w:tabs>
          <w:tab w:val="center" w:pos="4153"/>
          <w:tab w:val="right" w:pos="8306"/>
          <w:tab w:val="right" w:pos="10200"/>
        </w:tabs>
        <w:suppressAutoHyphens/>
        <w:spacing w:after="0" w:line="240" w:lineRule="auto"/>
        <w:jc w:val="both"/>
        <w:rPr>
          <w:rFonts w:ascii="PT Astra Serif" w:eastAsia="Times New Roman" w:hAnsi="PT Astra Serif" w:cs="Times New Roman"/>
          <w:b/>
          <w:bCs/>
          <w:kern w:val="2"/>
          <w:lang w:eastAsia="ru-RU"/>
        </w:rPr>
      </w:pPr>
      <w:r w:rsidRPr="00260C78">
        <w:rPr>
          <w:rFonts w:ascii="PT Astra Serif" w:eastAsia="Times New Roman" w:hAnsi="PT Astra Serif" w:cs="Times New Roman"/>
          <w:b/>
          <w:bCs/>
          <w:kern w:val="2"/>
          <w:lang w:eastAsia="ru-RU"/>
        </w:rPr>
        <w:t>_________________________________________________________________/____________________/</w:t>
      </w:r>
    </w:p>
    <w:p w:rsidR="00260C78" w:rsidRPr="00260C78" w:rsidRDefault="00260C78" w:rsidP="00260C78">
      <w:pPr>
        <w:tabs>
          <w:tab w:val="center" w:pos="4153"/>
          <w:tab w:val="right" w:pos="8306"/>
          <w:tab w:val="right" w:pos="10200"/>
        </w:tabs>
        <w:suppressAutoHyphens/>
        <w:spacing w:after="0" w:line="240" w:lineRule="auto"/>
        <w:jc w:val="both"/>
        <w:rPr>
          <w:rFonts w:ascii="PT Astra Serif" w:eastAsia="Times New Roman" w:hAnsi="PT Astra Serif" w:cs="Times New Roman"/>
          <w:b/>
          <w:bCs/>
          <w:kern w:val="2"/>
          <w:lang w:eastAsia="ru-RU"/>
        </w:rPr>
      </w:pPr>
      <w:r w:rsidRPr="00260C78">
        <w:rPr>
          <w:rFonts w:ascii="PT Astra Serif" w:eastAsia="Times New Roman" w:hAnsi="PT Astra Serif" w:cs="Times New Roman"/>
          <w:b/>
          <w:bCs/>
          <w:kern w:val="2"/>
          <w:lang w:eastAsia="ru-RU"/>
        </w:rPr>
        <w:t xml:space="preserve"> </w:t>
      </w:r>
      <w:r w:rsidRPr="00260C78">
        <w:rPr>
          <w:rFonts w:ascii="PT Astra Serif" w:eastAsia="Times New Roman" w:hAnsi="PT Astra Serif" w:cs="Times New Roman"/>
          <w:bCs/>
          <w:kern w:val="2"/>
          <w:lang w:eastAsia="ru-RU"/>
        </w:rPr>
        <w:t>14.2.</w:t>
      </w:r>
      <w:r w:rsidRPr="00260C78">
        <w:rPr>
          <w:rFonts w:ascii="PT Astra Serif" w:eastAsia="Times New Roman" w:hAnsi="PT Astra Serif" w:cs="Times New Roman"/>
          <w:b/>
          <w:bCs/>
          <w:kern w:val="2"/>
          <w:lang w:eastAsia="ru-RU"/>
        </w:rPr>
        <w:t xml:space="preserve"> Подрядчик: </w:t>
      </w:r>
    </w:p>
    <w:p w:rsidR="00260C78" w:rsidRPr="00260C78" w:rsidRDefault="00260C78" w:rsidP="00260C78">
      <w:pPr>
        <w:tabs>
          <w:tab w:val="center" w:pos="4153"/>
          <w:tab w:val="right" w:pos="8306"/>
          <w:tab w:val="right" w:pos="10200"/>
        </w:tabs>
        <w:suppressAutoHyphens/>
        <w:spacing w:after="0" w:line="240" w:lineRule="auto"/>
        <w:jc w:val="both"/>
        <w:rPr>
          <w:rFonts w:ascii="PT Astra Serif" w:eastAsia="Times New Roman" w:hAnsi="PT Astra Serif" w:cs="Times New Roman"/>
          <w:bCs/>
          <w:kern w:val="2"/>
          <w:lang w:eastAsia="ru-RU"/>
        </w:rPr>
      </w:pPr>
      <w:r w:rsidRPr="00260C78">
        <w:rPr>
          <w:rFonts w:ascii="PT Astra Serif" w:eastAsia="Times New Roman" w:hAnsi="PT Astra Serif" w:cs="Times New Roman"/>
          <w:bCs/>
          <w:kern w:val="2"/>
          <w:lang w:eastAsia="ru-RU"/>
        </w:rPr>
        <w:t xml:space="preserve">Руководитель: должность,   действующий на основании </w:t>
      </w:r>
    </w:p>
    <w:p w:rsidR="00260C78" w:rsidRPr="00260C78" w:rsidRDefault="00260C78" w:rsidP="00260C78">
      <w:pPr>
        <w:tabs>
          <w:tab w:val="center" w:pos="4153"/>
          <w:tab w:val="right" w:pos="8306"/>
          <w:tab w:val="right" w:pos="10200"/>
        </w:tabs>
        <w:suppressAutoHyphens/>
        <w:spacing w:after="0" w:line="240" w:lineRule="auto"/>
        <w:jc w:val="both"/>
        <w:rPr>
          <w:rFonts w:ascii="PT Astra Serif" w:eastAsia="Times New Roman" w:hAnsi="PT Astra Serif" w:cs="Times New Roman"/>
          <w:b/>
          <w:bCs/>
          <w:kern w:val="2"/>
          <w:lang w:eastAsia="ru-RU"/>
        </w:rPr>
      </w:pPr>
      <w:r w:rsidRPr="00260C78">
        <w:rPr>
          <w:rFonts w:ascii="PT Astra Serif" w:eastAsia="Times New Roman" w:hAnsi="PT Astra Serif" w:cs="Times New Roman"/>
          <w:b/>
          <w:bCs/>
          <w:kern w:val="2"/>
          <w:lang w:eastAsia="ru-RU"/>
        </w:rPr>
        <w:t xml:space="preserve">________________________________________________________________/_____________________/                                                                                                            </w:t>
      </w:r>
    </w:p>
    <w:p w:rsidR="00543C17" w:rsidRPr="0048551B" w:rsidRDefault="00260C78" w:rsidP="00260C78">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48551B">
        <w:rPr>
          <w:rFonts w:ascii="PT Astra Serif" w:eastAsia="Times New Roman" w:hAnsi="PT Astra Serif" w:cs="Times New Roman"/>
          <w:b/>
          <w:kern w:val="2"/>
          <w:lang w:eastAsia="ar-SA"/>
        </w:rPr>
        <w:t xml:space="preserve"> </w:t>
      </w:r>
      <w:r w:rsidR="00543C17" w:rsidRPr="0048551B">
        <w:rPr>
          <w:rFonts w:ascii="PT Astra Serif" w:eastAsia="Times New Roman" w:hAnsi="PT Astra Serif" w:cs="Times New Roman"/>
          <w:b/>
          <w:kern w:val="2"/>
          <w:lang w:eastAsia="ar-SA"/>
        </w:rPr>
        <w:t>Подписи сторон</w:t>
      </w:r>
    </w:p>
    <w:p w:rsidR="00543C17" w:rsidRPr="0048551B" w:rsidRDefault="00543C17" w:rsidP="0016504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lang w:eastAsia="ar-SA"/>
        </w:rPr>
      </w:pPr>
      <w:r w:rsidRPr="0048551B">
        <w:rPr>
          <w:rFonts w:ascii="PT Astra Serif" w:eastAsia="Times New Roman" w:hAnsi="PT Astra Serif" w:cs="Times New Roman"/>
          <w:b/>
          <w:i/>
          <w:kern w:val="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24" w:history="1">
        <w:r w:rsidRPr="0048551B">
          <w:rPr>
            <w:rFonts w:ascii="PT Astra Serif" w:eastAsia="Times New Roman" w:hAnsi="PT Astra Serif" w:cs="Times New Roman"/>
            <w:b/>
            <w:i/>
            <w:color w:val="0000FF"/>
            <w:kern w:val="2"/>
            <w:u w:val="single"/>
            <w:lang w:eastAsia="ar-SA"/>
          </w:rPr>
          <w:t>http://www.sberbank-ast.ru</w:t>
        </w:r>
      </w:hyperlink>
    </w:p>
    <w:p w:rsidR="00543C17" w:rsidRDefault="00543C17"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Pr="0048551B"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B3EA6" w:rsidRPr="0048551B" w:rsidRDefault="00EB3EA6" w:rsidP="00EB3E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48551B">
        <w:rPr>
          <w:rFonts w:ascii="PT Astra Serif" w:eastAsia="Times New Roman" w:hAnsi="PT Astra Serif" w:cs="Times New Roman"/>
          <w:kern w:val="2"/>
          <w:sz w:val="24"/>
          <w:szCs w:val="24"/>
          <w:lang w:eastAsia="ar-SA"/>
        </w:rPr>
        <w:t>Приложение</w:t>
      </w:r>
      <w:r w:rsidR="0078698B">
        <w:rPr>
          <w:rFonts w:ascii="PT Astra Serif" w:eastAsia="Times New Roman" w:hAnsi="PT Astra Serif" w:cs="Times New Roman"/>
          <w:kern w:val="2"/>
          <w:sz w:val="24"/>
          <w:szCs w:val="24"/>
          <w:lang w:eastAsia="ar-SA"/>
        </w:rPr>
        <w:t xml:space="preserve"> 1</w:t>
      </w:r>
    </w:p>
    <w:p w:rsidR="00EB3EA6" w:rsidRPr="0048551B" w:rsidRDefault="00EB3EA6" w:rsidP="00EB3E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48551B">
        <w:rPr>
          <w:rFonts w:ascii="PT Astra Serif" w:eastAsia="Times New Roman" w:hAnsi="PT Astra Serif" w:cs="Times New Roman"/>
          <w:kern w:val="2"/>
          <w:sz w:val="24"/>
          <w:szCs w:val="24"/>
          <w:lang w:eastAsia="ar-SA"/>
        </w:rPr>
        <w:t xml:space="preserve">к муниципальному контракту </w:t>
      </w:r>
    </w:p>
    <w:p w:rsidR="00EB3EA6" w:rsidRPr="0048551B" w:rsidRDefault="00EB3EA6" w:rsidP="00EB3E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B3EA6" w:rsidRPr="0048551B" w:rsidRDefault="00EB3EA6" w:rsidP="00EB3EA6">
      <w:pPr>
        <w:suppressAutoHyphens/>
        <w:spacing w:after="0" w:line="240" w:lineRule="auto"/>
        <w:jc w:val="center"/>
        <w:rPr>
          <w:rFonts w:ascii="PT Astra Serif" w:eastAsia="Times New Roman" w:hAnsi="PT Astra Serif" w:cs="Times New Roman"/>
          <w:b/>
          <w:kern w:val="2"/>
          <w:sz w:val="24"/>
          <w:szCs w:val="24"/>
          <w:lang w:eastAsia="ar-SA"/>
        </w:rPr>
      </w:pPr>
      <w:r w:rsidRPr="0048551B">
        <w:rPr>
          <w:rFonts w:ascii="PT Astra Serif" w:eastAsia="Times New Roman" w:hAnsi="PT Astra Serif" w:cs="Times New Roman"/>
          <w:b/>
          <w:kern w:val="2"/>
          <w:sz w:val="24"/>
          <w:szCs w:val="24"/>
          <w:lang w:eastAsia="ar-SA"/>
        </w:rPr>
        <w:t xml:space="preserve">Образец </w:t>
      </w:r>
      <w:proofErr w:type="gramStart"/>
      <w:r w:rsidRPr="0048551B">
        <w:rPr>
          <w:rFonts w:ascii="PT Astra Serif" w:eastAsia="Times New Roman" w:hAnsi="PT Astra Serif" w:cs="Times New Roman"/>
          <w:b/>
          <w:kern w:val="2"/>
          <w:sz w:val="24"/>
          <w:szCs w:val="24"/>
          <w:lang w:eastAsia="ar-SA"/>
        </w:rPr>
        <w:t>акта приемки результата исполнения контракта</w:t>
      </w:r>
      <w:proofErr w:type="gramEnd"/>
    </w:p>
    <w:p w:rsidR="00EB3EA6" w:rsidRPr="0048551B" w:rsidRDefault="00EB3EA6" w:rsidP="00EB3EA6">
      <w:pPr>
        <w:widowControl w:val="0"/>
        <w:suppressAutoHyphens/>
        <w:autoSpaceDE w:val="0"/>
        <w:autoSpaceDN w:val="0"/>
        <w:adjustRightInd w:val="0"/>
        <w:spacing w:after="0" w:line="240" w:lineRule="auto"/>
        <w:jc w:val="center"/>
        <w:rPr>
          <w:rFonts w:ascii="PT Astra Serif" w:eastAsia="Calibri" w:hAnsi="PT Astra Serif" w:cs="Times New Roman"/>
          <w:b/>
          <w:bCs/>
          <w:kern w:val="2"/>
          <w:sz w:val="24"/>
          <w:szCs w:val="24"/>
        </w:rPr>
      </w:pPr>
      <w:r w:rsidRPr="0048551B">
        <w:rPr>
          <w:rFonts w:ascii="PT Astra Serif" w:eastAsia="Times New Roman" w:hAnsi="PT Astra Serif" w:cs="Times New Roman"/>
          <w:b/>
          <w:kern w:val="2"/>
          <w:sz w:val="24"/>
          <w:szCs w:val="24"/>
          <w:lang w:eastAsia="ar-SA"/>
        </w:rPr>
        <w:t>№</w:t>
      </w:r>
      <w:r w:rsidRPr="0048551B">
        <w:rPr>
          <w:rFonts w:ascii="PT Astra Serif" w:eastAsia="Calibri" w:hAnsi="PT Astra Serif" w:cs="Times New Roman"/>
          <w:b/>
          <w:bCs/>
          <w:kern w:val="2"/>
          <w:sz w:val="24"/>
          <w:szCs w:val="24"/>
        </w:rPr>
        <w:t xml:space="preserve"> _______  от ___________</w:t>
      </w:r>
    </w:p>
    <w:p w:rsidR="00EB3EA6" w:rsidRPr="0048551B" w:rsidRDefault="00EB3EA6" w:rsidP="00EB3EA6">
      <w:pPr>
        <w:widowControl w:val="0"/>
        <w:suppressAutoHyphens/>
        <w:autoSpaceDE w:val="0"/>
        <w:autoSpaceDN w:val="0"/>
        <w:adjustRightInd w:val="0"/>
        <w:spacing w:after="0" w:line="240" w:lineRule="auto"/>
        <w:ind w:firstLine="720"/>
        <w:jc w:val="center"/>
        <w:rPr>
          <w:rFonts w:ascii="PT Astra Serif" w:eastAsia="Calibri" w:hAnsi="PT Astra Serif" w:cs="Times New Roman"/>
          <w:b/>
          <w:bCs/>
          <w:kern w:val="2"/>
          <w:sz w:val="24"/>
          <w:szCs w:val="24"/>
        </w:rPr>
      </w:pPr>
    </w:p>
    <w:p w:rsidR="00406B2B" w:rsidRDefault="00EB3EA6" w:rsidP="00406B2B">
      <w:pPr>
        <w:suppressAutoHyphens/>
        <w:spacing w:after="60" w:line="240" w:lineRule="auto"/>
        <w:ind w:right="-1"/>
        <w:rPr>
          <w:rFonts w:ascii="PT Astra Serif" w:hAnsi="PT Astra Serif"/>
          <w:b/>
        </w:rPr>
      </w:pPr>
      <w:r w:rsidRPr="0048551B">
        <w:rPr>
          <w:rFonts w:ascii="PT Astra Serif" w:eastAsia="Times New Roman" w:hAnsi="PT Astra Serif" w:cs="Times New Roman"/>
          <w:b/>
          <w:kern w:val="2"/>
          <w:sz w:val="24"/>
          <w:szCs w:val="24"/>
          <w:lang w:eastAsia="ar-SA"/>
        </w:rPr>
        <w:t xml:space="preserve">на </w:t>
      </w:r>
      <w:r w:rsidR="00767ECB" w:rsidRPr="0015404F">
        <w:rPr>
          <w:rFonts w:ascii="PT Astra Serif" w:hAnsi="PT Astra Serif"/>
          <w:b/>
        </w:rPr>
        <w:t xml:space="preserve">выполнение работ по </w:t>
      </w:r>
      <w:r w:rsidR="00C122A1">
        <w:rPr>
          <w:rFonts w:ascii="PT Astra Serif" w:hAnsi="PT Astra Serif"/>
          <w:b/>
        </w:rPr>
        <w:t>об</w:t>
      </w:r>
      <w:r w:rsidR="00260C78">
        <w:rPr>
          <w:rFonts w:ascii="PT Astra Serif" w:hAnsi="PT Astra Serif"/>
          <w:b/>
        </w:rPr>
        <w:t xml:space="preserve">устройству пешеходного перехода на улице </w:t>
      </w:r>
      <w:proofErr w:type="gramStart"/>
      <w:r w:rsidR="00260C78">
        <w:rPr>
          <w:rFonts w:ascii="PT Astra Serif" w:hAnsi="PT Astra Serif"/>
          <w:b/>
        </w:rPr>
        <w:t>Железнодорожная</w:t>
      </w:r>
      <w:proofErr w:type="gramEnd"/>
      <w:r w:rsidR="00260C78">
        <w:rPr>
          <w:rFonts w:ascii="PT Astra Serif" w:hAnsi="PT Astra Serif"/>
          <w:b/>
        </w:rPr>
        <w:t xml:space="preserve"> в районе дома 31</w:t>
      </w:r>
      <w:r w:rsidR="00767ECB" w:rsidRPr="0015404F">
        <w:rPr>
          <w:rFonts w:ascii="PT Astra Serif" w:hAnsi="PT Astra Serif"/>
          <w:b/>
        </w:rPr>
        <w:t xml:space="preserve"> в городе </w:t>
      </w:r>
      <w:proofErr w:type="spellStart"/>
      <w:r w:rsidR="00767ECB" w:rsidRPr="0015404F">
        <w:rPr>
          <w:rFonts w:ascii="PT Astra Serif" w:hAnsi="PT Astra Serif"/>
          <w:b/>
        </w:rPr>
        <w:t>Югорске</w:t>
      </w:r>
      <w:proofErr w:type="spellEnd"/>
    </w:p>
    <w:p w:rsidR="00767ECB" w:rsidRPr="0048551B" w:rsidRDefault="00767ECB" w:rsidP="00406B2B">
      <w:pPr>
        <w:suppressAutoHyphens/>
        <w:spacing w:after="60" w:line="240" w:lineRule="auto"/>
        <w:ind w:right="-1"/>
        <w:rPr>
          <w:rFonts w:ascii="PT Astra Serif" w:eastAsia="Times New Roman" w:hAnsi="PT Astra Serif" w:cs="Times New Roman"/>
          <w:b/>
          <w:kern w:val="2"/>
          <w:sz w:val="24"/>
          <w:szCs w:val="24"/>
          <w:lang w:eastAsia="ar-SA"/>
        </w:rPr>
      </w:pPr>
    </w:p>
    <w:p w:rsidR="00EB3EA6" w:rsidRPr="0048551B" w:rsidRDefault="00EB3EA6" w:rsidP="00406B2B">
      <w:pPr>
        <w:suppressAutoHyphens/>
        <w:spacing w:after="60" w:line="240" w:lineRule="auto"/>
        <w:ind w:right="-1"/>
        <w:rPr>
          <w:rFonts w:ascii="PT Astra Serif" w:eastAsia="Times New Roman" w:hAnsi="PT Astra Serif" w:cs="Times New Roman"/>
          <w:b/>
          <w:kern w:val="2"/>
          <w:sz w:val="24"/>
          <w:szCs w:val="24"/>
          <w:lang w:eastAsia="ar-SA"/>
        </w:rPr>
      </w:pPr>
      <w:r w:rsidRPr="0048551B">
        <w:rPr>
          <w:rFonts w:ascii="PT Astra Serif" w:eastAsia="Times New Roman" w:hAnsi="PT Astra Serif" w:cs="Times New Roman"/>
          <w:kern w:val="2"/>
          <w:sz w:val="24"/>
          <w:szCs w:val="24"/>
          <w:lang w:eastAsia="ar-SA"/>
        </w:rPr>
        <w:t xml:space="preserve">город </w:t>
      </w:r>
      <w:proofErr w:type="spellStart"/>
      <w:r w:rsidRPr="0048551B">
        <w:rPr>
          <w:rFonts w:ascii="PT Astra Serif" w:eastAsia="Times New Roman" w:hAnsi="PT Astra Serif" w:cs="Times New Roman"/>
          <w:kern w:val="2"/>
          <w:sz w:val="24"/>
          <w:szCs w:val="24"/>
          <w:lang w:eastAsia="ar-SA"/>
        </w:rPr>
        <w:t>Югорск</w:t>
      </w:r>
      <w:proofErr w:type="spellEnd"/>
      <w:r w:rsidR="00406B2B" w:rsidRPr="0048551B">
        <w:rPr>
          <w:rFonts w:ascii="PT Astra Serif" w:eastAsia="Times New Roman" w:hAnsi="PT Astra Serif" w:cs="Times New Roman"/>
          <w:kern w:val="2"/>
          <w:sz w:val="24"/>
          <w:szCs w:val="24"/>
          <w:lang w:eastAsia="ar-SA"/>
        </w:rPr>
        <w:t xml:space="preserve">                    </w:t>
      </w:r>
      <w:r w:rsidRPr="0048551B">
        <w:rPr>
          <w:rFonts w:ascii="PT Astra Serif" w:eastAsia="Times New Roman" w:hAnsi="PT Astra Serif" w:cs="Times New Roman"/>
          <w:kern w:val="2"/>
          <w:sz w:val="24"/>
          <w:szCs w:val="24"/>
          <w:lang w:eastAsia="ar-SA"/>
        </w:rPr>
        <w:t xml:space="preserve">                                          </w:t>
      </w:r>
      <w:r w:rsidR="00406B2B" w:rsidRPr="0048551B">
        <w:rPr>
          <w:rFonts w:ascii="PT Astra Serif" w:eastAsia="Times New Roman" w:hAnsi="PT Astra Serif" w:cs="Times New Roman"/>
          <w:kern w:val="2"/>
          <w:sz w:val="24"/>
          <w:szCs w:val="24"/>
          <w:lang w:eastAsia="ar-SA"/>
        </w:rPr>
        <w:t xml:space="preserve">              </w:t>
      </w:r>
      <w:r w:rsidRPr="0048551B">
        <w:rPr>
          <w:rFonts w:ascii="PT Astra Serif" w:eastAsia="Times New Roman" w:hAnsi="PT Astra Serif" w:cs="Times New Roman"/>
          <w:kern w:val="2"/>
          <w:sz w:val="24"/>
          <w:szCs w:val="24"/>
          <w:lang w:eastAsia="ar-SA"/>
        </w:rPr>
        <w:t>«____»______________20___ года</w:t>
      </w:r>
    </w:p>
    <w:p w:rsidR="00EB3EA6" w:rsidRPr="0048551B" w:rsidRDefault="00EB3EA6"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EB3EA6" w:rsidRPr="0048551B" w:rsidRDefault="00EB3EA6" w:rsidP="00EB3EA6">
      <w:pPr>
        <w:tabs>
          <w:tab w:val="left" w:pos="708"/>
          <w:tab w:val="left" w:pos="1416"/>
          <w:tab w:val="left" w:pos="2124"/>
          <w:tab w:val="left" w:pos="2832"/>
          <w:tab w:val="left" w:pos="3540"/>
          <w:tab w:val="left" w:pos="4248"/>
          <w:tab w:val="left" w:pos="4956"/>
          <w:tab w:val="left" w:pos="8685"/>
        </w:tabs>
        <w:suppressAutoHyphens/>
        <w:spacing w:after="0" w:line="240" w:lineRule="auto"/>
        <w:ind w:firstLine="709"/>
        <w:jc w:val="both"/>
        <w:rPr>
          <w:rFonts w:ascii="PT Astra Serif" w:eastAsia="Times New Roman" w:hAnsi="PT Astra Serif" w:cs="Times New Roman"/>
          <w:color w:val="000000"/>
          <w:kern w:val="2"/>
          <w:sz w:val="24"/>
          <w:szCs w:val="24"/>
          <w:lang w:eastAsia="ar-SA"/>
        </w:rPr>
      </w:pPr>
      <w:r w:rsidRPr="0048551B">
        <w:rPr>
          <w:rFonts w:ascii="PT Astra Serif" w:eastAsia="Times New Roman" w:hAnsi="PT Astra Serif" w:cs="Times New Roman"/>
          <w:b/>
          <w:bCs/>
          <w:color w:val="000000"/>
          <w:kern w:val="2"/>
          <w:sz w:val="24"/>
          <w:szCs w:val="24"/>
          <w:lang w:eastAsia="ar-SA"/>
        </w:rPr>
        <w:t xml:space="preserve">Департамент жилищно-коммунального и строительного комплекса администрации города </w:t>
      </w:r>
      <w:proofErr w:type="spellStart"/>
      <w:r w:rsidRPr="0048551B">
        <w:rPr>
          <w:rFonts w:ascii="PT Astra Serif" w:eastAsia="Times New Roman" w:hAnsi="PT Astra Serif" w:cs="Times New Roman"/>
          <w:b/>
          <w:bCs/>
          <w:color w:val="000000"/>
          <w:kern w:val="2"/>
          <w:sz w:val="24"/>
          <w:szCs w:val="24"/>
          <w:lang w:eastAsia="ar-SA"/>
        </w:rPr>
        <w:t>Югорска</w:t>
      </w:r>
      <w:proofErr w:type="spellEnd"/>
      <w:r w:rsidRPr="0048551B">
        <w:rPr>
          <w:rFonts w:ascii="PT Astra Serif" w:eastAsia="Times New Roman" w:hAnsi="PT Astra Serif" w:cs="Times New Roman"/>
          <w:b/>
          <w:bCs/>
          <w:color w:val="000000"/>
          <w:kern w:val="2"/>
          <w:sz w:val="24"/>
          <w:szCs w:val="24"/>
          <w:lang w:eastAsia="ar-SA"/>
        </w:rPr>
        <w:t>,</w:t>
      </w:r>
      <w:r w:rsidRPr="0048551B">
        <w:rPr>
          <w:rFonts w:ascii="PT Astra Serif" w:eastAsia="Times New Roman" w:hAnsi="PT Astra Serif" w:cs="Times New Roman"/>
          <w:color w:val="000000"/>
          <w:kern w:val="2"/>
          <w:sz w:val="24"/>
          <w:szCs w:val="24"/>
          <w:lang w:eastAsia="ar-SA"/>
        </w:rPr>
        <w:t xml:space="preserve"> именуемый в дальнейшем </w:t>
      </w:r>
      <w:r w:rsidRPr="0048551B">
        <w:rPr>
          <w:rFonts w:ascii="PT Astra Serif" w:eastAsia="Times New Roman" w:hAnsi="PT Astra Serif" w:cs="Times New Roman"/>
          <w:b/>
          <w:bCs/>
          <w:color w:val="000000"/>
          <w:kern w:val="2"/>
          <w:sz w:val="24"/>
          <w:szCs w:val="24"/>
          <w:lang w:eastAsia="ar-SA"/>
        </w:rPr>
        <w:t>«Муниципальный заказчик</w:t>
      </w:r>
      <w:r w:rsidRPr="0048551B">
        <w:rPr>
          <w:rFonts w:ascii="PT Astra Serif" w:eastAsia="Times New Roman" w:hAnsi="PT Astra Serif" w:cs="Times New Roman"/>
          <w:color w:val="000000"/>
          <w:kern w:val="2"/>
          <w:sz w:val="24"/>
          <w:szCs w:val="24"/>
          <w:lang w:eastAsia="ar-SA"/>
        </w:rPr>
        <w:t xml:space="preserve">, с одной стороны, </w:t>
      </w:r>
    </w:p>
    <w:p w:rsidR="00EB3EA6" w:rsidRPr="0048551B" w:rsidRDefault="00EB3EA6" w:rsidP="00EB3EA6">
      <w:pPr>
        <w:suppressAutoHyphens/>
        <w:spacing w:after="0" w:line="240" w:lineRule="auto"/>
        <w:ind w:firstLine="709"/>
        <w:jc w:val="both"/>
        <w:rPr>
          <w:rFonts w:ascii="PT Astra Serif" w:eastAsia="Times New Roman" w:hAnsi="PT Astra Serif" w:cs="Times New Roman"/>
          <w:color w:val="000000"/>
          <w:kern w:val="2"/>
          <w:sz w:val="24"/>
          <w:szCs w:val="24"/>
          <w:lang w:eastAsia="ar-SA"/>
        </w:rPr>
      </w:pPr>
      <w:proofErr w:type="gramStart"/>
      <w:r w:rsidRPr="0048551B">
        <w:rPr>
          <w:rFonts w:ascii="PT Astra Serif" w:eastAsia="Times New Roman" w:hAnsi="PT Astra Serif" w:cs="Times New Roman"/>
          <w:color w:val="000000"/>
          <w:kern w:val="2"/>
          <w:sz w:val="24"/>
          <w:szCs w:val="24"/>
          <w:lang w:eastAsia="ar-SA"/>
        </w:rPr>
        <w:t xml:space="preserve">и____________________________________, именуемое в дальнейшем </w:t>
      </w:r>
      <w:r w:rsidRPr="0048551B">
        <w:rPr>
          <w:rFonts w:ascii="PT Astra Serif" w:eastAsia="Times New Roman" w:hAnsi="PT Astra Serif" w:cs="Times New Roman"/>
          <w:b/>
          <w:bCs/>
          <w:color w:val="000000"/>
          <w:kern w:val="2"/>
          <w:sz w:val="24"/>
          <w:szCs w:val="24"/>
          <w:lang w:eastAsia="ar-SA"/>
        </w:rPr>
        <w:t>«Подрядчик»</w:t>
      </w:r>
      <w:r w:rsidRPr="0048551B">
        <w:rPr>
          <w:rFonts w:ascii="PT Astra Serif" w:eastAsia="Times New Roman" w:hAnsi="PT Astra Serif" w:cs="Times New Roman"/>
          <w:color w:val="000000"/>
          <w:kern w:val="2"/>
          <w:sz w:val="24"/>
          <w:szCs w:val="24"/>
          <w:lang w:eastAsia="ar-SA"/>
        </w:rPr>
        <w:t xml:space="preserve">, </w:t>
      </w:r>
      <w:r w:rsidRPr="0048551B">
        <w:rPr>
          <w:rFonts w:ascii="PT Astra Serif" w:eastAsia="Times New Roman" w:hAnsi="PT Astra Serif" w:cs="Times New Roman"/>
          <w:color w:val="000000"/>
          <w:kern w:val="2"/>
          <w:sz w:val="24"/>
          <w:szCs w:val="24"/>
          <w:lang w:val="x-none" w:eastAsia="ar-SA"/>
        </w:rPr>
        <w:t>со второй стороны</w:t>
      </w:r>
      <w:r w:rsidRPr="0048551B">
        <w:rPr>
          <w:rFonts w:ascii="PT Astra Serif" w:eastAsia="Times New Roman" w:hAnsi="PT Astra Serif" w:cs="Times New Roman"/>
          <w:color w:val="000000"/>
          <w:kern w:val="2"/>
          <w:sz w:val="24"/>
          <w:szCs w:val="24"/>
          <w:lang w:eastAsia="ar-SA"/>
        </w:rPr>
        <w:t xml:space="preserve">, вместе именуемые </w:t>
      </w:r>
      <w:r w:rsidRPr="0048551B">
        <w:rPr>
          <w:rFonts w:ascii="PT Astra Serif" w:eastAsia="Times New Roman" w:hAnsi="PT Astra Serif" w:cs="Times New Roman"/>
          <w:b/>
          <w:color w:val="000000"/>
          <w:kern w:val="2"/>
          <w:sz w:val="24"/>
          <w:szCs w:val="24"/>
          <w:lang w:eastAsia="ar-SA"/>
        </w:rPr>
        <w:t>«Стороны»</w:t>
      </w:r>
      <w:r w:rsidRPr="0048551B">
        <w:rPr>
          <w:rFonts w:ascii="PT Astra Serif" w:eastAsia="Times New Roman" w:hAnsi="PT Astra Serif" w:cs="Times New Roman"/>
          <w:color w:val="000000"/>
          <w:kern w:val="2"/>
          <w:sz w:val="24"/>
          <w:szCs w:val="24"/>
          <w:lang w:eastAsia="ar-SA"/>
        </w:rPr>
        <w:t xml:space="preserve">, заключили настоящий муниципальный контракт (далее - контракт) о нижеследующем, вместе именуемые «Стороны» </w:t>
      </w:r>
      <w:r w:rsidRPr="0048551B">
        <w:rPr>
          <w:rFonts w:ascii="PT Astra Serif" w:eastAsia="Times New Roman" w:hAnsi="PT Astra Serif" w:cs="Times New Roman"/>
          <w:kern w:val="2"/>
          <w:sz w:val="24"/>
          <w:szCs w:val="24"/>
          <w:lang w:eastAsia="ar-SA"/>
        </w:rPr>
        <w:t>составили настоящий акт о нижеследующем:</w:t>
      </w:r>
      <w:proofErr w:type="gramEnd"/>
    </w:p>
    <w:p w:rsidR="00EB3EA6" w:rsidRPr="0048551B" w:rsidRDefault="00EB3EA6" w:rsidP="00EB3EA6">
      <w:pPr>
        <w:suppressAutoHyphens/>
        <w:spacing w:after="0" w:line="240" w:lineRule="auto"/>
        <w:jc w:val="both"/>
        <w:rPr>
          <w:rFonts w:ascii="PT Astra Serif" w:eastAsia="Times New Roman" w:hAnsi="PT Astra Serif" w:cs="Times New Roman"/>
          <w:kern w:val="2"/>
          <w:sz w:val="24"/>
          <w:szCs w:val="24"/>
          <w:lang w:eastAsia="ar-SA"/>
        </w:rPr>
      </w:pPr>
      <w:r w:rsidRPr="0048551B">
        <w:rPr>
          <w:rFonts w:ascii="PT Astra Serif" w:eastAsia="Times New Roman" w:hAnsi="PT Astra Serif" w:cs="Times New Roman"/>
          <w:kern w:val="2"/>
          <w:sz w:val="24"/>
          <w:szCs w:val="24"/>
          <w:lang w:eastAsia="ar-SA"/>
        </w:rPr>
        <w:t>1. Фактически выполнено и оплачено работ на сумму</w:t>
      </w:r>
      <w:proofErr w:type="gramStart"/>
      <w:r w:rsidRPr="0048551B">
        <w:rPr>
          <w:rFonts w:ascii="PT Astra Serif" w:eastAsia="Times New Roman" w:hAnsi="PT Astra Serif" w:cs="Times New Roman"/>
          <w:kern w:val="2"/>
          <w:sz w:val="24"/>
          <w:szCs w:val="24"/>
          <w:lang w:eastAsia="ar-SA"/>
        </w:rPr>
        <w:t xml:space="preserve"> _________________ (_______________)  </w:t>
      </w:r>
      <w:proofErr w:type="gramEnd"/>
      <w:r w:rsidRPr="0048551B">
        <w:rPr>
          <w:rFonts w:ascii="PT Astra Serif" w:eastAsia="Times New Roman" w:hAnsi="PT Astra Serif" w:cs="Times New Roman"/>
          <w:kern w:val="2"/>
          <w:sz w:val="24"/>
          <w:szCs w:val="24"/>
          <w:lang w:eastAsia="ar-SA"/>
        </w:rPr>
        <w:t>рублей, в том числе НДС _______% (в случае отсутствия НДС в данной строке отразить «без НДС»).</w:t>
      </w:r>
    </w:p>
    <w:p w:rsidR="00EB3EA6" w:rsidRPr="0048551B" w:rsidRDefault="00EB3EA6" w:rsidP="00406B2B">
      <w:pPr>
        <w:suppressAutoHyphens/>
        <w:spacing w:after="0" w:line="240" w:lineRule="auto"/>
        <w:jc w:val="both"/>
        <w:rPr>
          <w:rFonts w:ascii="PT Astra Serif" w:eastAsia="Times New Roman" w:hAnsi="PT Astra Serif" w:cs="Times New Roman"/>
          <w:kern w:val="2"/>
          <w:sz w:val="24"/>
          <w:szCs w:val="24"/>
          <w:lang w:eastAsia="ar-SA"/>
        </w:rPr>
      </w:pPr>
      <w:r w:rsidRPr="0048551B">
        <w:rPr>
          <w:rFonts w:ascii="PT Astra Serif" w:eastAsia="Times New Roman" w:hAnsi="PT Astra Serif" w:cs="Times New Roman"/>
          <w:kern w:val="2"/>
          <w:sz w:val="24"/>
          <w:szCs w:val="24"/>
          <w:lang w:eastAsia="ar-SA"/>
        </w:rPr>
        <w:t>Краткое описание выполненных работ:</w:t>
      </w:r>
    </w:p>
    <w:p w:rsidR="00EB3EA6" w:rsidRPr="00767ECB" w:rsidRDefault="00EB3EA6" w:rsidP="00EB3EA6">
      <w:pPr>
        <w:suppressAutoHyphens/>
        <w:spacing w:after="60" w:line="240" w:lineRule="auto"/>
        <w:ind w:right="-1"/>
        <w:jc w:val="both"/>
        <w:rPr>
          <w:rFonts w:ascii="PT Astra Serif" w:eastAsia="Times New Roman" w:hAnsi="PT Astra Serif" w:cs="Times New Roman"/>
          <w:kern w:val="2"/>
          <w:sz w:val="24"/>
          <w:szCs w:val="24"/>
          <w:lang w:eastAsia="ar-SA"/>
        </w:rPr>
      </w:pPr>
      <w:r w:rsidRPr="00767ECB">
        <w:rPr>
          <w:rFonts w:ascii="PT Astra Serif" w:eastAsia="Times New Roman" w:hAnsi="PT Astra Serif" w:cs="Times New Roman"/>
          <w:color w:val="000000"/>
          <w:kern w:val="2"/>
          <w:sz w:val="24"/>
          <w:szCs w:val="24"/>
          <w:lang w:eastAsia="ar-SA"/>
        </w:rPr>
        <w:t xml:space="preserve">-  </w:t>
      </w:r>
      <w:r w:rsidR="00767ECB" w:rsidRPr="00767ECB">
        <w:rPr>
          <w:rFonts w:ascii="PT Astra Serif" w:hAnsi="PT Astra Serif"/>
        </w:rPr>
        <w:t xml:space="preserve"> </w:t>
      </w:r>
      <w:r w:rsidR="00C122A1">
        <w:rPr>
          <w:rFonts w:ascii="PT Astra Serif" w:hAnsi="PT Astra Serif"/>
        </w:rPr>
        <w:t>об</w:t>
      </w:r>
      <w:r w:rsidR="00260C78">
        <w:rPr>
          <w:rFonts w:ascii="PT Astra Serif" w:hAnsi="PT Astra Serif"/>
        </w:rPr>
        <w:t xml:space="preserve">устройство пешеходного перехода на улице </w:t>
      </w:r>
      <w:proofErr w:type="gramStart"/>
      <w:r w:rsidR="00260C78">
        <w:rPr>
          <w:rFonts w:ascii="PT Astra Serif" w:hAnsi="PT Astra Serif"/>
        </w:rPr>
        <w:t>Железнодорожная</w:t>
      </w:r>
      <w:proofErr w:type="gramEnd"/>
      <w:r w:rsidR="00260C78">
        <w:rPr>
          <w:rFonts w:ascii="PT Astra Serif" w:hAnsi="PT Astra Serif"/>
        </w:rPr>
        <w:t xml:space="preserve"> в районе дома 31</w:t>
      </w:r>
      <w:r w:rsidR="00767ECB" w:rsidRPr="00767ECB">
        <w:rPr>
          <w:rFonts w:ascii="PT Astra Serif" w:hAnsi="PT Astra Serif"/>
        </w:rPr>
        <w:t xml:space="preserve"> в городе </w:t>
      </w:r>
      <w:proofErr w:type="spellStart"/>
      <w:r w:rsidR="00767ECB" w:rsidRPr="00767ECB">
        <w:rPr>
          <w:rFonts w:ascii="PT Astra Serif" w:hAnsi="PT Astra Serif"/>
        </w:rPr>
        <w:t>Югорске</w:t>
      </w:r>
      <w:proofErr w:type="spellEnd"/>
      <w:r w:rsidR="00260C78">
        <w:rPr>
          <w:rFonts w:ascii="PT Astra Serif" w:hAnsi="PT Astra Serif"/>
        </w:rPr>
        <w:t>.</w:t>
      </w:r>
    </w:p>
    <w:p w:rsidR="00EB3EA6" w:rsidRPr="0048551B" w:rsidRDefault="00EB3EA6" w:rsidP="00EB3EA6">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48551B">
        <w:rPr>
          <w:rFonts w:ascii="PT Astra Serif" w:eastAsia="Calibri" w:hAnsi="PT Astra Serif" w:cs="Times New Roman"/>
          <w:kern w:val="2"/>
          <w:sz w:val="24"/>
          <w:szCs w:val="24"/>
        </w:rPr>
        <w:t xml:space="preserve">2. С момента подписания настоящего акта муниципальный контракт считать: </w:t>
      </w:r>
      <w:r w:rsidRPr="0048551B">
        <w:rPr>
          <w:rFonts w:ascii="PT Astra Serif" w:eastAsia="Calibri" w:hAnsi="PT Astra Serif" w:cs="Times New Roman"/>
          <w:b/>
          <w:kern w:val="2"/>
          <w:sz w:val="24"/>
          <w:szCs w:val="24"/>
        </w:rPr>
        <w:t>ИСПОЛНЕННЫМ</w:t>
      </w:r>
      <w:r w:rsidRPr="0048551B">
        <w:rPr>
          <w:rFonts w:ascii="PT Astra Serif" w:eastAsia="Calibri" w:hAnsi="PT Astra Serif" w:cs="Times New Roman"/>
          <w:kern w:val="2"/>
          <w:sz w:val="24"/>
          <w:szCs w:val="24"/>
        </w:rPr>
        <w:t xml:space="preserve"> за исключением гарантийных обязательств, предусмотренных контрактом.</w:t>
      </w:r>
      <w:r w:rsidRPr="0048551B">
        <w:rPr>
          <w:rFonts w:ascii="PT Astra Serif" w:eastAsia="Calibri" w:hAnsi="PT Astra Serif" w:cs="Times New Roman"/>
          <w:kern w:val="2"/>
          <w:sz w:val="24"/>
          <w:szCs w:val="24"/>
          <w:vertAlign w:val="superscript"/>
        </w:rPr>
        <w:footnoteReference w:id="1"/>
      </w:r>
    </w:p>
    <w:p w:rsidR="00EB3EA6" w:rsidRPr="0048551B" w:rsidRDefault="00EB3EA6" w:rsidP="00EB3EA6">
      <w:pPr>
        <w:suppressAutoHyphens/>
        <w:spacing w:after="0" w:line="240" w:lineRule="auto"/>
        <w:jc w:val="both"/>
        <w:rPr>
          <w:rFonts w:ascii="PT Astra Serif" w:eastAsia="Calibri" w:hAnsi="PT Astra Serif" w:cs="Times New Roman"/>
          <w:kern w:val="2"/>
          <w:sz w:val="24"/>
          <w:szCs w:val="24"/>
        </w:rPr>
      </w:pPr>
      <w:r w:rsidRPr="0048551B">
        <w:rPr>
          <w:rFonts w:ascii="PT Astra Serif" w:eastAsia="Calibri" w:hAnsi="PT Astra Serif" w:cs="Times New Roman"/>
          <w:kern w:val="2"/>
          <w:sz w:val="24"/>
          <w:szCs w:val="24"/>
        </w:rPr>
        <w:t xml:space="preserve">3. Настоящий акт является основанием для подачи сведений об исполнении  муниципального контракта на официальном сайте </w:t>
      </w:r>
      <w:hyperlink r:id="rId25" w:history="1">
        <w:r w:rsidRPr="0048551B">
          <w:rPr>
            <w:rFonts w:ascii="PT Astra Serif" w:eastAsia="Calibri" w:hAnsi="PT Astra Serif" w:cs="Times New Roman"/>
            <w:color w:val="0000FF"/>
            <w:kern w:val="2"/>
            <w:sz w:val="24"/>
            <w:szCs w:val="24"/>
            <w:u w:val="single"/>
          </w:rPr>
          <w:t>http://zakupki.gov.ru</w:t>
        </w:r>
      </w:hyperlink>
    </w:p>
    <w:p w:rsidR="00EB3EA6" w:rsidRPr="0048551B" w:rsidRDefault="00EB3EA6" w:rsidP="00EB3EA6">
      <w:pPr>
        <w:suppressAutoHyphens/>
        <w:spacing w:after="0" w:line="240" w:lineRule="auto"/>
        <w:jc w:val="both"/>
        <w:rPr>
          <w:rFonts w:ascii="PT Astra Serif" w:eastAsia="Times New Roman" w:hAnsi="PT Astra Serif" w:cs="Times New Roman"/>
          <w:kern w:val="2"/>
          <w:sz w:val="24"/>
          <w:szCs w:val="24"/>
          <w:lang w:eastAsia="ar-SA"/>
        </w:rPr>
      </w:pPr>
    </w:p>
    <w:p w:rsidR="00260C78" w:rsidRPr="00260C78" w:rsidRDefault="00260C78" w:rsidP="00260C78">
      <w:pPr>
        <w:suppressAutoHyphens/>
        <w:spacing w:after="0" w:line="240" w:lineRule="auto"/>
        <w:jc w:val="both"/>
        <w:rPr>
          <w:rFonts w:ascii="PT Astra Serif" w:eastAsia="Times New Roman" w:hAnsi="PT Astra Serif" w:cs="Times New Roman"/>
          <w:bCs/>
          <w:kern w:val="2"/>
          <w:sz w:val="24"/>
          <w:szCs w:val="24"/>
          <w:lang w:eastAsia="ar-SA"/>
        </w:rPr>
      </w:pPr>
      <w:r w:rsidRPr="00260C78">
        <w:rPr>
          <w:rFonts w:ascii="PT Astra Serif" w:eastAsia="Times New Roman" w:hAnsi="PT Astra Serif" w:cs="Times New Roman"/>
          <w:b/>
          <w:bCs/>
          <w:kern w:val="2"/>
          <w:sz w:val="24"/>
          <w:szCs w:val="24"/>
          <w:lang w:eastAsia="ar-SA"/>
        </w:rPr>
        <w:t xml:space="preserve">Муниципальный заказчик: </w:t>
      </w:r>
      <w:r w:rsidRPr="00260C78">
        <w:rPr>
          <w:rFonts w:ascii="PT Astra Serif" w:eastAsia="Times New Roman" w:hAnsi="PT Astra Serif" w:cs="Times New Roman"/>
          <w:bCs/>
          <w:kern w:val="2"/>
          <w:sz w:val="24"/>
          <w:szCs w:val="24"/>
          <w:lang w:eastAsia="ar-SA"/>
        </w:rPr>
        <w:t xml:space="preserve">Департамент жилищно-коммунального и строительного комплекса администрации города </w:t>
      </w:r>
      <w:proofErr w:type="spellStart"/>
      <w:r w:rsidRPr="00260C78">
        <w:rPr>
          <w:rFonts w:ascii="PT Astra Serif" w:eastAsia="Times New Roman" w:hAnsi="PT Astra Serif" w:cs="Times New Roman"/>
          <w:bCs/>
          <w:kern w:val="2"/>
          <w:sz w:val="24"/>
          <w:szCs w:val="24"/>
          <w:lang w:eastAsia="ar-SA"/>
        </w:rPr>
        <w:t>Югорска</w:t>
      </w:r>
      <w:proofErr w:type="spellEnd"/>
      <w:r w:rsidRPr="00260C78">
        <w:rPr>
          <w:rFonts w:ascii="PT Astra Serif" w:eastAsia="Times New Roman" w:hAnsi="PT Astra Serif" w:cs="Times New Roman"/>
          <w:bCs/>
          <w:kern w:val="2"/>
          <w:sz w:val="24"/>
          <w:szCs w:val="24"/>
          <w:lang w:eastAsia="ar-SA"/>
        </w:rPr>
        <w:t xml:space="preserve">: 628260, Тюменская область, Ханты-Мансийский автономный округ-Югра, г. </w:t>
      </w:r>
      <w:proofErr w:type="spellStart"/>
      <w:r w:rsidRPr="00260C78">
        <w:rPr>
          <w:rFonts w:ascii="PT Astra Serif" w:eastAsia="Times New Roman" w:hAnsi="PT Astra Serif" w:cs="Times New Roman"/>
          <w:bCs/>
          <w:kern w:val="2"/>
          <w:sz w:val="24"/>
          <w:szCs w:val="24"/>
          <w:lang w:eastAsia="ar-SA"/>
        </w:rPr>
        <w:t>Югорск</w:t>
      </w:r>
      <w:proofErr w:type="spellEnd"/>
      <w:r w:rsidRPr="00260C78">
        <w:rPr>
          <w:rFonts w:ascii="PT Astra Serif" w:eastAsia="Times New Roman" w:hAnsi="PT Astra Serif" w:cs="Times New Roman"/>
          <w:bCs/>
          <w:kern w:val="2"/>
          <w:sz w:val="24"/>
          <w:szCs w:val="24"/>
          <w:lang w:eastAsia="ar-SA"/>
        </w:rPr>
        <w:t>, ул. Механизаторов, 22, тел./факс 8(34675) 7-30-81, ИНН 8622012310.</w:t>
      </w:r>
    </w:p>
    <w:p w:rsidR="00EB3EA6" w:rsidRPr="0048551B" w:rsidRDefault="00260C78" w:rsidP="00260C78">
      <w:pPr>
        <w:suppressAutoHyphens/>
        <w:spacing w:after="0" w:line="240" w:lineRule="auto"/>
        <w:rPr>
          <w:rFonts w:ascii="PT Astra Serif" w:eastAsia="Times New Roman" w:hAnsi="PT Astra Serif" w:cs="Times New Roman"/>
          <w:b/>
          <w:bCs/>
          <w:kern w:val="2"/>
          <w:sz w:val="24"/>
          <w:szCs w:val="24"/>
          <w:lang w:eastAsia="ar-SA"/>
        </w:rPr>
      </w:pPr>
      <w:r w:rsidRPr="00260C78">
        <w:rPr>
          <w:rFonts w:ascii="PT Astra Serif" w:eastAsia="Times New Roman" w:hAnsi="PT Astra Serif" w:cs="Times New Roman"/>
          <w:b/>
          <w:bCs/>
          <w:kern w:val="2"/>
          <w:sz w:val="24"/>
          <w:szCs w:val="24"/>
          <w:lang w:eastAsia="ar-SA"/>
        </w:rPr>
        <w:t xml:space="preserve">Руководитель: </w:t>
      </w:r>
      <w:r w:rsidRPr="00260C78">
        <w:rPr>
          <w:rFonts w:ascii="PT Astra Serif" w:eastAsia="Times New Roman" w:hAnsi="PT Astra Serif" w:cs="Times New Roman"/>
          <w:bCs/>
          <w:kern w:val="2"/>
          <w:sz w:val="24"/>
          <w:szCs w:val="24"/>
          <w:lang w:eastAsia="ar-SA"/>
        </w:rPr>
        <w:t xml:space="preserve">Заместитель директора </w:t>
      </w:r>
      <w:proofErr w:type="gramStart"/>
      <w:r w:rsidRPr="00260C78">
        <w:rPr>
          <w:rFonts w:ascii="PT Astra Serif" w:eastAsia="Times New Roman" w:hAnsi="PT Astra Serif" w:cs="Times New Roman"/>
          <w:bCs/>
          <w:kern w:val="2"/>
          <w:sz w:val="24"/>
          <w:szCs w:val="24"/>
          <w:lang w:eastAsia="ar-SA"/>
        </w:rPr>
        <w:t>департамента-начальник</w:t>
      </w:r>
      <w:proofErr w:type="gramEnd"/>
      <w:r w:rsidRPr="00260C78">
        <w:rPr>
          <w:rFonts w:ascii="PT Astra Serif" w:eastAsia="Times New Roman" w:hAnsi="PT Astra Serif" w:cs="Times New Roman"/>
          <w:bCs/>
          <w:kern w:val="2"/>
          <w:sz w:val="24"/>
          <w:szCs w:val="24"/>
          <w:lang w:eastAsia="ar-SA"/>
        </w:rPr>
        <w:t xml:space="preserve"> юридического отдела департамента жилищно-коммунального и строительного комплекса, действующая на основании Распоряжения – </w:t>
      </w:r>
      <w:proofErr w:type="spellStart"/>
      <w:r w:rsidRPr="00260C78">
        <w:rPr>
          <w:rFonts w:ascii="PT Astra Serif" w:eastAsia="Times New Roman" w:hAnsi="PT Astra Serif" w:cs="Times New Roman"/>
          <w:bCs/>
          <w:kern w:val="2"/>
          <w:sz w:val="24"/>
          <w:szCs w:val="24"/>
          <w:lang w:eastAsia="ar-SA"/>
        </w:rPr>
        <w:t>Валинурова</w:t>
      </w:r>
      <w:proofErr w:type="spellEnd"/>
      <w:r w:rsidRPr="00260C78">
        <w:rPr>
          <w:rFonts w:ascii="PT Astra Serif" w:eastAsia="Times New Roman" w:hAnsi="PT Astra Serif" w:cs="Times New Roman"/>
          <w:bCs/>
          <w:kern w:val="2"/>
          <w:sz w:val="24"/>
          <w:szCs w:val="24"/>
          <w:lang w:eastAsia="ar-SA"/>
        </w:rPr>
        <w:t xml:space="preserve"> Ольга Сергеевна</w:t>
      </w:r>
      <w:r w:rsidRPr="00260C78">
        <w:rPr>
          <w:rFonts w:ascii="PT Astra Serif" w:eastAsia="Times New Roman" w:hAnsi="PT Astra Serif" w:cs="Times New Roman"/>
          <w:b/>
          <w:bCs/>
          <w:kern w:val="2"/>
          <w:sz w:val="24"/>
          <w:szCs w:val="24"/>
          <w:lang w:eastAsia="ar-SA"/>
        </w:rPr>
        <w:t xml:space="preserve"> </w:t>
      </w:r>
      <w:r>
        <w:rPr>
          <w:rFonts w:ascii="PT Astra Serif" w:eastAsia="Times New Roman" w:hAnsi="PT Astra Serif" w:cs="Times New Roman"/>
          <w:b/>
          <w:bCs/>
          <w:kern w:val="2"/>
          <w:sz w:val="24"/>
          <w:szCs w:val="24"/>
          <w:lang w:eastAsia="ar-SA"/>
        </w:rPr>
        <w:t xml:space="preserve">                                                                                </w:t>
      </w:r>
      <w:r w:rsidR="00EB3EA6" w:rsidRPr="0048551B">
        <w:rPr>
          <w:rFonts w:ascii="PT Astra Serif" w:eastAsia="Times New Roman" w:hAnsi="PT Astra Serif" w:cs="Times New Roman"/>
          <w:b/>
          <w:bCs/>
          <w:kern w:val="2"/>
          <w:sz w:val="24"/>
          <w:szCs w:val="24"/>
          <w:lang w:eastAsia="ar-SA"/>
        </w:rPr>
        <w:t>_______________________________________________________________/</w:t>
      </w:r>
      <w:r w:rsidR="00EB3EA6" w:rsidRPr="0048551B">
        <w:rPr>
          <w:rFonts w:ascii="PT Astra Serif" w:eastAsia="Times New Roman" w:hAnsi="PT Astra Serif" w:cs="Times New Roman"/>
          <w:kern w:val="2"/>
          <w:sz w:val="24"/>
          <w:szCs w:val="24"/>
          <w:u w:val="single"/>
          <w:lang w:eastAsia="ar-SA"/>
        </w:rPr>
        <w:t>_____         _ ______</w:t>
      </w:r>
      <w:r w:rsidR="00EB3EA6" w:rsidRPr="0048551B">
        <w:rPr>
          <w:rFonts w:ascii="PT Astra Serif" w:eastAsia="Times New Roman" w:hAnsi="PT Astra Serif" w:cs="Times New Roman"/>
          <w:b/>
          <w:bCs/>
          <w:kern w:val="2"/>
          <w:sz w:val="24"/>
          <w:szCs w:val="24"/>
          <w:lang w:eastAsia="ar-SA"/>
        </w:rPr>
        <w:t>/</w:t>
      </w:r>
    </w:p>
    <w:p w:rsidR="00EB3EA6" w:rsidRPr="0048551B" w:rsidRDefault="00EB3EA6" w:rsidP="00EB3EA6">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EB3EA6" w:rsidRPr="0048551B" w:rsidRDefault="00EB3EA6" w:rsidP="00EB3EA6">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48551B">
        <w:rPr>
          <w:rFonts w:ascii="PT Astra Serif" w:eastAsia="Times New Roman" w:hAnsi="PT Astra Serif" w:cs="Times New Roman"/>
          <w:b/>
          <w:kern w:val="2"/>
          <w:sz w:val="24"/>
          <w:szCs w:val="24"/>
          <w:lang w:eastAsia="ar-SA"/>
        </w:rPr>
        <w:t>Подрядчик: _____________________</w:t>
      </w:r>
    </w:p>
    <w:p w:rsidR="00EB3EA6" w:rsidRPr="0048551B" w:rsidRDefault="00EB3EA6" w:rsidP="00EB3EA6">
      <w:pPr>
        <w:suppressAutoHyphens/>
        <w:spacing w:after="0" w:line="240" w:lineRule="auto"/>
        <w:jc w:val="both"/>
        <w:rPr>
          <w:rFonts w:ascii="PT Astra Serif" w:eastAsia="Times New Roman" w:hAnsi="PT Astra Serif" w:cs="Times New Roman"/>
          <w:b/>
          <w:kern w:val="2"/>
          <w:sz w:val="24"/>
          <w:szCs w:val="24"/>
          <w:lang w:eastAsia="ar-SA"/>
        </w:rPr>
      </w:pPr>
    </w:p>
    <w:p w:rsidR="00EB3EA6" w:rsidRDefault="00EB3EA6" w:rsidP="00EB3EA6">
      <w:pPr>
        <w:suppressAutoHyphens/>
        <w:spacing w:after="0" w:line="240" w:lineRule="auto"/>
        <w:jc w:val="both"/>
        <w:rPr>
          <w:rFonts w:ascii="PT Astra Serif" w:eastAsia="Times New Roman" w:hAnsi="PT Astra Serif" w:cs="Times New Roman"/>
          <w:b/>
          <w:bCs/>
          <w:kern w:val="2"/>
          <w:sz w:val="24"/>
          <w:szCs w:val="24"/>
          <w:lang w:eastAsia="ar-SA"/>
        </w:rPr>
      </w:pPr>
      <w:r w:rsidRPr="0048551B">
        <w:rPr>
          <w:rFonts w:ascii="PT Astra Serif" w:eastAsia="Times New Roman" w:hAnsi="PT Astra Serif" w:cs="Times New Roman"/>
          <w:b/>
          <w:kern w:val="2"/>
          <w:sz w:val="24"/>
          <w:szCs w:val="24"/>
          <w:lang w:eastAsia="ar-SA"/>
        </w:rPr>
        <w:t xml:space="preserve">Руководитель: </w:t>
      </w:r>
      <w:r w:rsidR="00C122A1">
        <w:rPr>
          <w:rFonts w:ascii="PT Astra Serif" w:eastAsia="Times New Roman" w:hAnsi="PT Astra Serif" w:cs="Times New Roman"/>
          <w:b/>
          <w:kern w:val="2"/>
          <w:sz w:val="24"/>
          <w:szCs w:val="24"/>
          <w:lang w:eastAsia="ar-SA"/>
        </w:rPr>
        <w:t>_________________________________________________/__________________/</w:t>
      </w: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04239D" w:rsidRDefault="0004239D"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04239D" w:rsidRDefault="0004239D"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78698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8698B" w:rsidRPr="0048551B" w:rsidRDefault="0078698B" w:rsidP="0004239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48551B">
        <w:rPr>
          <w:rFonts w:ascii="PT Astra Serif" w:eastAsia="Times New Roman" w:hAnsi="PT Astra Serif" w:cs="Times New Roman"/>
          <w:kern w:val="2"/>
          <w:sz w:val="24"/>
          <w:szCs w:val="24"/>
          <w:lang w:eastAsia="ar-SA"/>
        </w:rPr>
        <w:t>Приложение</w:t>
      </w:r>
      <w:r>
        <w:rPr>
          <w:rFonts w:ascii="PT Astra Serif" w:eastAsia="Times New Roman" w:hAnsi="PT Astra Serif" w:cs="Times New Roman"/>
          <w:kern w:val="2"/>
          <w:sz w:val="24"/>
          <w:szCs w:val="24"/>
          <w:lang w:eastAsia="ar-SA"/>
        </w:rPr>
        <w:t xml:space="preserve"> 2</w:t>
      </w:r>
    </w:p>
    <w:p w:rsidR="0078698B" w:rsidRPr="0048551B" w:rsidRDefault="0078698B" w:rsidP="0004239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48551B">
        <w:rPr>
          <w:rFonts w:ascii="PT Astra Serif" w:eastAsia="Times New Roman" w:hAnsi="PT Astra Serif" w:cs="Times New Roman"/>
          <w:kern w:val="2"/>
          <w:sz w:val="24"/>
          <w:szCs w:val="24"/>
          <w:lang w:eastAsia="ar-SA"/>
        </w:rPr>
        <w:t xml:space="preserve">к муниципальному контракту </w:t>
      </w:r>
    </w:p>
    <w:p w:rsidR="0078698B" w:rsidRPr="00767ECB" w:rsidRDefault="0078698B" w:rsidP="0004239D">
      <w:pPr>
        <w:tabs>
          <w:tab w:val="left" w:pos="360"/>
        </w:tabs>
        <w:suppressAutoHyphens/>
        <w:autoSpaceDE w:val="0"/>
        <w:spacing w:after="0" w:line="240" w:lineRule="auto"/>
        <w:jc w:val="center"/>
        <w:rPr>
          <w:rFonts w:ascii="PT Astra Serif" w:eastAsia="Arial" w:hAnsi="PT Astra Serif" w:cs="Arial"/>
          <w:b/>
          <w:bCs/>
          <w:kern w:val="2"/>
          <w:sz w:val="23"/>
          <w:szCs w:val="23"/>
          <w:lang w:eastAsia="ar-SA"/>
        </w:rPr>
      </w:pPr>
      <w:bookmarkStart w:id="2" w:name="_Ref248562452"/>
      <w:bookmarkStart w:id="3" w:name="_Ref248728669"/>
      <w:r w:rsidRPr="00767ECB">
        <w:rPr>
          <w:rFonts w:ascii="PT Astra Serif" w:eastAsia="Arial" w:hAnsi="PT Astra Serif" w:cs="Arial"/>
          <w:b/>
          <w:bCs/>
          <w:kern w:val="2"/>
          <w:sz w:val="23"/>
          <w:szCs w:val="23"/>
          <w:lang w:eastAsia="ar-SA"/>
        </w:rPr>
        <w:t>ТЕХНИЧЕСКОЕ ЗАДАНИЕ</w:t>
      </w:r>
      <w:bookmarkStart w:id="4" w:name="_Ref248562863"/>
      <w:bookmarkEnd w:id="2"/>
      <w:bookmarkEnd w:id="3"/>
    </w:p>
    <w:bookmarkEnd w:id="4"/>
    <w:p w:rsidR="00E53DE3" w:rsidRPr="00E53DE3" w:rsidRDefault="00E53DE3" w:rsidP="00E53DE3">
      <w:pPr>
        <w:autoSpaceDE w:val="0"/>
        <w:autoSpaceDN w:val="0"/>
        <w:adjustRightInd w:val="0"/>
        <w:spacing w:after="0" w:line="240" w:lineRule="auto"/>
        <w:ind w:left="567" w:right="-180"/>
        <w:jc w:val="center"/>
        <w:rPr>
          <w:rFonts w:ascii="PT Astra Serif" w:eastAsia="Times New Roman" w:hAnsi="PT Astra Serif" w:cs="Times New Roman"/>
          <w:b/>
          <w:kern w:val="1"/>
          <w:lang w:eastAsia="ar-SA"/>
        </w:rPr>
      </w:pPr>
      <w:r w:rsidRPr="00E53DE3">
        <w:rPr>
          <w:rFonts w:ascii="PT Astra Serif" w:eastAsia="Times New Roman" w:hAnsi="PT Astra Serif" w:cs="Times New Roman"/>
          <w:b/>
          <w:color w:val="000000"/>
          <w:kern w:val="1"/>
          <w:lang w:eastAsia="ar-SA"/>
        </w:rPr>
        <w:t>на</w:t>
      </w:r>
      <w:r w:rsidRPr="00E53DE3">
        <w:rPr>
          <w:rFonts w:ascii="PT Astra Serif" w:eastAsia="Times New Roman" w:hAnsi="PT Astra Serif" w:cs="Times New Roman"/>
          <w:b/>
          <w:kern w:val="1"/>
          <w:lang w:eastAsia="ar-SA"/>
        </w:rPr>
        <w:t xml:space="preserve"> выполнение работ по обустройству пешеходного перехода на улице </w:t>
      </w:r>
      <w:proofErr w:type="gramStart"/>
      <w:r w:rsidRPr="00E53DE3">
        <w:rPr>
          <w:rFonts w:ascii="PT Astra Serif" w:eastAsia="Times New Roman" w:hAnsi="PT Astra Serif" w:cs="Times New Roman"/>
          <w:b/>
          <w:kern w:val="1"/>
          <w:lang w:eastAsia="ar-SA"/>
        </w:rPr>
        <w:t>Железнодорожная</w:t>
      </w:r>
      <w:proofErr w:type="gramEnd"/>
      <w:r w:rsidRPr="00E53DE3">
        <w:rPr>
          <w:rFonts w:ascii="PT Astra Serif" w:eastAsia="Times New Roman" w:hAnsi="PT Astra Serif" w:cs="Times New Roman"/>
          <w:b/>
          <w:kern w:val="1"/>
          <w:lang w:eastAsia="ar-SA"/>
        </w:rPr>
        <w:t xml:space="preserve"> в районе дома 31 в городе </w:t>
      </w:r>
      <w:proofErr w:type="spellStart"/>
      <w:r w:rsidRPr="00E53DE3">
        <w:rPr>
          <w:rFonts w:ascii="PT Astra Serif" w:eastAsia="Times New Roman" w:hAnsi="PT Astra Serif" w:cs="Times New Roman"/>
          <w:b/>
          <w:kern w:val="1"/>
          <w:lang w:eastAsia="ar-SA"/>
        </w:rPr>
        <w:t>Югорске</w:t>
      </w:r>
      <w:proofErr w:type="spellEnd"/>
      <w:r w:rsidRPr="00E53DE3">
        <w:rPr>
          <w:rFonts w:ascii="PT Astra Serif" w:eastAsia="Times New Roman" w:hAnsi="PT Astra Serif" w:cs="Times New Roman"/>
          <w:b/>
          <w:kern w:val="1"/>
          <w:lang w:eastAsia="ar-SA"/>
        </w:rPr>
        <w:t>.</w:t>
      </w:r>
    </w:p>
    <w:p w:rsidR="00E53DE3" w:rsidRPr="00E53DE3" w:rsidRDefault="00E53DE3" w:rsidP="00E53DE3">
      <w:pPr>
        <w:widowControl w:val="0"/>
        <w:shd w:val="clear" w:color="auto" w:fill="FFFFFF"/>
        <w:spacing w:after="0" w:line="240" w:lineRule="auto"/>
        <w:jc w:val="both"/>
        <w:rPr>
          <w:rFonts w:ascii="PT Astra Serif" w:eastAsia="Arial" w:hAnsi="PT Astra Serif" w:cs="Times New Roman"/>
          <w:b/>
          <w:kern w:val="1"/>
          <w:lang w:eastAsia="zh-CN"/>
        </w:rPr>
      </w:pPr>
    </w:p>
    <w:p w:rsidR="00E53DE3" w:rsidRPr="00E53DE3" w:rsidRDefault="00E53DE3" w:rsidP="00E53DE3">
      <w:pPr>
        <w:widowControl w:val="0"/>
        <w:shd w:val="clear" w:color="auto" w:fill="FFFFFF"/>
        <w:spacing w:after="0" w:line="240" w:lineRule="auto"/>
        <w:jc w:val="both"/>
        <w:rPr>
          <w:rFonts w:ascii="PT Astra Serif" w:eastAsia="Arial" w:hAnsi="PT Astra Serif" w:cs="Times New Roman"/>
          <w:kern w:val="1"/>
          <w:lang w:eastAsia="zh-CN"/>
        </w:rPr>
      </w:pPr>
      <w:r w:rsidRPr="00E53DE3">
        <w:rPr>
          <w:rFonts w:ascii="PT Astra Serif" w:eastAsia="Arial" w:hAnsi="PT Astra Serif" w:cs="Times New Roman"/>
          <w:b/>
          <w:kern w:val="1"/>
          <w:lang w:eastAsia="zh-CN"/>
        </w:rPr>
        <w:t xml:space="preserve">Объект закупки: </w:t>
      </w:r>
      <w:r w:rsidRPr="00E53DE3">
        <w:rPr>
          <w:rFonts w:ascii="PT Astra Serif" w:eastAsia="Arial" w:hAnsi="PT Astra Serif" w:cs="Times New Roman"/>
          <w:kern w:val="1"/>
          <w:lang w:eastAsia="zh-CN"/>
        </w:rPr>
        <w:t xml:space="preserve">Автомагистрали, автомобильные дороги, в том числе улично-дорожная сеть, прочие автомобильные, велосипедные или пешеходные дороги, взлетно-посадочные полосы аэродромов:  выполнение работ по обустройству пешеходного перехода на улице Железнодорожная  в районе дома 31 в городе </w:t>
      </w:r>
      <w:proofErr w:type="spellStart"/>
      <w:r w:rsidRPr="00E53DE3">
        <w:rPr>
          <w:rFonts w:ascii="PT Astra Serif" w:eastAsia="Arial" w:hAnsi="PT Astra Serif" w:cs="Times New Roman"/>
          <w:kern w:val="1"/>
          <w:lang w:eastAsia="zh-CN"/>
        </w:rPr>
        <w:t>Югорске</w:t>
      </w:r>
      <w:proofErr w:type="spellEnd"/>
      <w:r w:rsidRPr="00E53DE3">
        <w:rPr>
          <w:rFonts w:ascii="PT Astra Serif" w:eastAsia="Arial" w:hAnsi="PT Astra Serif" w:cs="Times New Roman"/>
          <w:kern w:val="1"/>
          <w:lang w:eastAsia="zh-CN"/>
        </w:rPr>
        <w:t>.</w:t>
      </w:r>
    </w:p>
    <w:p w:rsidR="00E53DE3" w:rsidRPr="00E53DE3" w:rsidRDefault="00E53DE3" w:rsidP="00E53DE3">
      <w:pPr>
        <w:widowControl w:val="0"/>
        <w:shd w:val="clear" w:color="auto" w:fill="FFFFFF"/>
        <w:spacing w:after="0" w:line="240" w:lineRule="auto"/>
        <w:jc w:val="both"/>
        <w:rPr>
          <w:rFonts w:ascii="PT Astra Serif" w:eastAsia="Arial" w:hAnsi="PT Astra Serif" w:cs="Times New Roman"/>
          <w:kern w:val="1"/>
          <w:lang w:eastAsia="zh-CN"/>
        </w:rPr>
      </w:pPr>
      <w:r w:rsidRPr="00E53DE3">
        <w:rPr>
          <w:rFonts w:ascii="PT Astra Serif" w:eastAsia="Arial" w:hAnsi="PT Astra Serif" w:cs="Times New Roman"/>
          <w:b/>
          <w:kern w:val="1"/>
          <w:lang w:eastAsia="zh-CN"/>
        </w:rPr>
        <w:t>Цель работы</w:t>
      </w:r>
      <w:r w:rsidRPr="00E53DE3">
        <w:rPr>
          <w:rFonts w:ascii="PT Astra Serif" w:eastAsia="Arial" w:hAnsi="PT Astra Serif" w:cs="Times New Roman"/>
          <w:kern w:val="1"/>
          <w:lang w:eastAsia="zh-CN"/>
        </w:rPr>
        <w:t>:</w:t>
      </w:r>
    </w:p>
    <w:p w:rsidR="00E53DE3" w:rsidRPr="00E53DE3" w:rsidRDefault="00E53DE3" w:rsidP="00E53DE3">
      <w:pPr>
        <w:widowControl w:val="0"/>
        <w:shd w:val="clear" w:color="auto" w:fill="FFFFFF"/>
        <w:suppressAutoHyphens/>
        <w:spacing w:after="0" w:line="240" w:lineRule="auto"/>
        <w:jc w:val="both"/>
        <w:rPr>
          <w:rFonts w:ascii="PT Astra Serif" w:eastAsia="Arial" w:hAnsi="PT Astra Serif" w:cs="Times New Roman"/>
          <w:kern w:val="1"/>
          <w:lang w:eastAsia="zh-CN"/>
        </w:rPr>
      </w:pPr>
      <w:r w:rsidRPr="00E53DE3">
        <w:rPr>
          <w:rFonts w:ascii="PT Astra Serif" w:eastAsia="Arial" w:hAnsi="PT Astra Serif" w:cs="Times New Roman"/>
          <w:kern w:val="1"/>
          <w:lang w:eastAsia="zh-CN"/>
        </w:rPr>
        <w:t xml:space="preserve">Для обеспечения принудительного снижения скорости, в соответствии с требованиями ГОСТ </w:t>
      </w:r>
      <w:proofErr w:type="gramStart"/>
      <w:r w:rsidRPr="00E53DE3">
        <w:rPr>
          <w:rFonts w:ascii="PT Astra Serif" w:eastAsia="Arial" w:hAnsi="PT Astra Serif" w:cs="Times New Roman"/>
          <w:kern w:val="1"/>
          <w:lang w:eastAsia="zh-CN"/>
        </w:rPr>
        <w:t>Р</w:t>
      </w:r>
      <w:proofErr w:type="gramEnd"/>
      <w:r w:rsidRPr="00E53DE3">
        <w:rPr>
          <w:rFonts w:ascii="PT Astra Serif" w:eastAsia="Arial" w:hAnsi="PT Astra Serif" w:cs="Times New Roman"/>
          <w:kern w:val="1"/>
          <w:lang w:eastAsia="zh-CN"/>
        </w:rPr>
        <w:t xml:space="preserve"> 52605-2006 "Технические средства организации дорожного движения. Искусственные неровности. Общие технические требования. Правила применения", произвести устройство монолитных искусственных дорожных неровностей.</w:t>
      </w:r>
    </w:p>
    <w:p w:rsidR="00E53DE3" w:rsidRPr="00E53DE3" w:rsidRDefault="00E53DE3" w:rsidP="00E53DE3">
      <w:pPr>
        <w:tabs>
          <w:tab w:val="left" w:pos="993"/>
        </w:tabs>
        <w:autoSpaceDE w:val="0"/>
        <w:autoSpaceDN w:val="0"/>
        <w:adjustRightInd w:val="0"/>
        <w:spacing w:after="0" w:line="240" w:lineRule="auto"/>
        <w:jc w:val="both"/>
        <w:rPr>
          <w:rFonts w:ascii="PT Astra Serif" w:eastAsia="Times New Roman" w:hAnsi="PT Astra Serif" w:cs="Times New Roman"/>
          <w:color w:val="FF0000"/>
          <w:kern w:val="1"/>
          <w:lang w:eastAsia="ar-SA"/>
        </w:rPr>
      </w:pPr>
      <w:r w:rsidRPr="00E53DE3">
        <w:rPr>
          <w:rFonts w:ascii="PT Astra Serif" w:eastAsia="Times New Roman" w:hAnsi="PT Astra Serif" w:cs="Times New Roman"/>
          <w:b/>
          <w:bCs/>
          <w:kern w:val="2"/>
          <w:u w:val="single"/>
          <w:lang w:eastAsia="ar-SA"/>
        </w:rPr>
        <w:t>Место выполнения работ</w:t>
      </w:r>
      <w:r w:rsidRPr="00E53DE3">
        <w:rPr>
          <w:rFonts w:ascii="PT Astra Serif" w:eastAsia="Times New Roman" w:hAnsi="PT Astra Serif" w:cs="Times New Roman"/>
          <w:bCs/>
          <w:kern w:val="2"/>
          <w:lang w:eastAsia="ar-SA"/>
        </w:rPr>
        <w:t>:</w:t>
      </w:r>
      <w:r w:rsidRPr="00E53DE3">
        <w:rPr>
          <w:rFonts w:ascii="PT Astra Serif" w:eastAsia="Times New Roman" w:hAnsi="PT Astra Serif" w:cs="Times New Roman"/>
          <w:kern w:val="2"/>
          <w:lang w:eastAsia="ar-SA"/>
        </w:rPr>
        <w:t xml:space="preserve"> </w:t>
      </w:r>
      <w:r w:rsidRPr="00E53DE3">
        <w:rPr>
          <w:rFonts w:ascii="PT Astra Serif" w:eastAsia="Times New Roman" w:hAnsi="PT Astra Serif" w:cs="Times New Roman"/>
          <w:kern w:val="1"/>
          <w:lang w:eastAsia="ar-SA"/>
        </w:rPr>
        <w:t xml:space="preserve">Ханты - Мансийский автономный округ - Югра, г. </w:t>
      </w:r>
      <w:proofErr w:type="spellStart"/>
      <w:r w:rsidRPr="00E53DE3">
        <w:rPr>
          <w:rFonts w:ascii="PT Astra Serif" w:eastAsia="Times New Roman" w:hAnsi="PT Astra Serif" w:cs="Times New Roman"/>
          <w:kern w:val="1"/>
          <w:lang w:eastAsia="ar-SA"/>
        </w:rPr>
        <w:t>Югорск</w:t>
      </w:r>
      <w:proofErr w:type="spellEnd"/>
      <w:r w:rsidRPr="00E53DE3">
        <w:rPr>
          <w:rFonts w:ascii="PT Astra Serif" w:eastAsia="Times New Roman" w:hAnsi="PT Astra Serif" w:cs="Times New Roman"/>
          <w:kern w:val="1"/>
          <w:lang w:eastAsia="ar-SA"/>
        </w:rPr>
        <w:t>, ул. Железнодорожная (в районе дома 31).</w:t>
      </w:r>
    </w:p>
    <w:p w:rsidR="00E53DE3" w:rsidRPr="00E53DE3" w:rsidRDefault="00E53DE3" w:rsidP="00E53DE3">
      <w:pPr>
        <w:tabs>
          <w:tab w:val="num" w:pos="567"/>
        </w:tabs>
        <w:autoSpaceDE w:val="0"/>
        <w:autoSpaceDN w:val="0"/>
        <w:adjustRightInd w:val="0"/>
        <w:spacing w:after="0" w:line="240" w:lineRule="auto"/>
        <w:ind w:right="-262"/>
        <w:jc w:val="both"/>
        <w:rPr>
          <w:rFonts w:ascii="PT Astra Serif" w:eastAsia="Times New Roman" w:hAnsi="PT Astra Serif" w:cs="Times New Roman"/>
          <w:b/>
          <w:kern w:val="2"/>
          <w:u w:val="single"/>
          <w:lang w:eastAsia="ar-SA"/>
        </w:rPr>
      </w:pPr>
      <w:r w:rsidRPr="00E53DE3">
        <w:rPr>
          <w:rFonts w:ascii="PT Astra Serif" w:eastAsia="Times New Roman" w:hAnsi="PT Astra Serif" w:cs="Times New Roman"/>
          <w:b/>
          <w:kern w:val="2"/>
          <w:u w:val="single"/>
          <w:lang w:eastAsia="ar-SA"/>
        </w:rPr>
        <w:t>Срок выполнения работ:</w:t>
      </w:r>
    </w:p>
    <w:p w:rsidR="00E53DE3" w:rsidRPr="00E53DE3" w:rsidRDefault="00E53DE3" w:rsidP="00E53DE3">
      <w:pPr>
        <w:suppressAutoHyphens/>
        <w:spacing w:after="0" w:line="240" w:lineRule="auto"/>
        <w:jc w:val="both"/>
        <w:rPr>
          <w:rFonts w:ascii="PT Astra Serif" w:eastAsia="Times New Roman" w:hAnsi="PT Astra Serif" w:cs="Times New Roman"/>
          <w:kern w:val="2"/>
          <w:lang w:eastAsia="ar-SA"/>
        </w:rPr>
      </w:pPr>
      <w:r w:rsidRPr="00E53DE3">
        <w:rPr>
          <w:rFonts w:ascii="PT Astra Serif" w:eastAsia="Times New Roman" w:hAnsi="PT Astra Serif" w:cs="Times New Roman"/>
          <w:kern w:val="2"/>
          <w:lang w:eastAsia="ar-SA"/>
        </w:rPr>
        <w:t xml:space="preserve">- начало: </w:t>
      </w:r>
      <w:proofErr w:type="gramStart"/>
      <w:r w:rsidRPr="00E53DE3">
        <w:rPr>
          <w:rFonts w:ascii="PT Astra Serif" w:eastAsia="Times New Roman" w:hAnsi="PT Astra Serif" w:cs="Times New Roman"/>
          <w:kern w:val="2"/>
          <w:lang w:eastAsia="ar-SA"/>
        </w:rPr>
        <w:t>с даты заключения</w:t>
      </w:r>
      <w:proofErr w:type="gramEnd"/>
      <w:r w:rsidRPr="00E53DE3">
        <w:rPr>
          <w:rFonts w:ascii="PT Astra Serif" w:eastAsia="Times New Roman" w:hAnsi="PT Astra Serif" w:cs="Times New Roman"/>
          <w:kern w:val="2"/>
          <w:lang w:eastAsia="ar-SA"/>
        </w:rPr>
        <w:t xml:space="preserve"> муниципального контракта;</w:t>
      </w:r>
    </w:p>
    <w:p w:rsidR="00E53DE3" w:rsidRPr="00E53DE3" w:rsidRDefault="00E53DE3" w:rsidP="00E53DE3">
      <w:pPr>
        <w:suppressAutoHyphens/>
        <w:spacing w:after="0" w:line="240" w:lineRule="auto"/>
        <w:jc w:val="both"/>
        <w:rPr>
          <w:rFonts w:ascii="PT Astra Serif" w:eastAsia="Times New Roman" w:hAnsi="PT Astra Serif" w:cs="Times New Roman"/>
          <w:kern w:val="1"/>
          <w:lang w:eastAsia="ar-SA"/>
        </w:rPr>
      </w:pPr>
      <w:r w:rsidRPr="00E53DE3">
        <w:rPr>
          <w:rFonts w:ascii="PT Astra Serif" w:eastAsia="Times New Roman" w:hAnsi="PT Astra Serif" w:cs="Times New Roman"/>
          <w:kern w:val="2"/>
          <w:lang w:eastAsia="ar-SA"/>
        </w:rPr>
        <w:t>- окончание:</w:t>
      </w:r>
      <w:r w:rsidRPr="00E53DE3">
        <w:rPr>
          <w:rFonts w:ascii="PT Astra Serif" w:eastAsia="Times New Roman" w:hAnsi="PT Astra Serif" w:cs="Times New Roman"/>
          <w:kern w:val="1"/>
          <w:lang w:eastAsia="ar-SA"/>
        </w:rPr>
        <w:t xml:space="preserve"> 30 сентября 2021 года.</w:t>
      </w:r>
    </w:p>
    <w:p w:rsidR="00E53DE3" w:rsidRPr="00E53DE3" w:rsidRDefault="00E53DE3" w:rsidP="00E53DE3">
      <w:pPr>
        <w:tabs>
          <w:tab w:val="num" w:pos="148"/>
        </w:tabs>
        <w:suppressAutoHyphens/>
        <w:autoSpaceDE w:val="0"/>
        <w:autoSpaceDN w:val="0"/>
        <w:adjustRightInd w:val="0"/>
        <w:spacing w:after="0" w:line="240" w:lineRule="auto"/>
        <w:ind w:left="6"/>
        <w:jc w:val="both"/>
        <w:rPr>
          <w:rFonts w:ascii="PT Astra Serif" w:eastAsia="Times New Roman" w:hAnsi="PT Astra Serif" w:cs="Times New Roman"/>
          <w:bCs/>
          <w:kern w:val="2"/>
          <w:lang w:eastAsia="ar-SA"/>
        </w:rPr>
      </w:pPr>
      <w:r w:rsidRPr="00E53DE3">
        <w:rPr>
          <w:rFonts w:ascii="PT Astra Serif" w:eastAsia="Times New Roman" w:hAnsi="PT Astra Serif" w:cs="Times New Roman"/>
          <w:bCs/>
          <w:kern w:val="2"/>
          <w:lang w:eastAsia="ar-SA"/>
        </w:rPr>
        <w:tab/>
      </w:r>
      <w:r w:rsidRPr="00E53DE3">
        <w:rPr>
          <w:rFonts w:ascii="PT Astra Serif" w:eastAsia="Times New Roman" w:hAnsi="PT Astra Serif" w:cs="Times New Roman"/>
          <w:bCs/>
          <w:kern w:val="2"/>
          <w:lang w:eastAsia="ar-SA"/>
        </w:rPr>
        <w:tab/>
      </w:r>
      <w:proofErr w:type="gramStart"/>
      <w:r w:rsidRPr="00E53DE3">
        <w:rPr>
          <w:rFonts w:ascii="PT Astra Serif" w:eastAsia="Times New Roman" w:hAnsi="PT Astra Serif" w:cs="Times New Roman"/>
          <w:bCs/>
          <w:kern w:val="2"/>
          <w:lang w:eastAsia="ar-SA"/>
        </w:rPr>
        <w:t>Начальная (максимальная) цена контракта, начальная сумма цен указанных единиц и максимальное значение цены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w:t>
      </w:r>
      <w:proofErr w:type="gramEnd"/>
      <w:r w:rsidRPr="00E53DE3">
        <w:rPr>
          <w:rFonts w:ascii="PT Astra Serif" w:eastAsia="Times New Roman" w:hAnsi="PT Astra Serif" w:cs="Times New Roman"/>
          <w:bCs/>
          <w:kern w:val="2"/>
          <w:lang w:eastAsia="ar-SA"/>
        </w:rPr>
        <w:t xml:space="preserve">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E53DE3" w:rsidRPr="00E53DE3" w:rsidRDefault="00E53DE3" w:rsidP="00E53DE3">
      <w:pPr>
        <w:tabs>
          <w:tab w:val="num" w:pos="148"/>
        </w:tabs>
        <w:suppressAutoHyphens/>
        <w:autoSpaceDE w:val="0"/>
        <w:autoSpaceDN w:val="0"/>
        <w:adjustRightInd w:val="0"/>
        <w:spacing w:after="0" w:line="240" w:lineRule="auto"/>
        <w:ind w:left="6"/>
        <w:jc w:val="both"/>
        <w:rPr>
          <w:rFonts w:ascii="PT Astra Serif" w:eastAsia="Times New Roman" w:hAnsi="PT Astra Serif" w:cs="Times New Roman"/>
          <w:color w:val="000000"/>
          <w:kern w:val="1"/>
          <w:lang w:eastAsia="ar-SA"/>
        </w:rPr>
      </w:pPr>
      <w:r w:rsidRPr="00E53DE3">
        <w:rPr>
          <w:rFonts w:ascii="PT Astra Serif" w:eastAsia="Times New Roman" w:hAnsi="PT Astra Serif" w:cs="Times New Roman"/>
          <w:color w:val="000000"/>
          <w:kern w:val="1"/>
          <w:lang w:eastAsia="ar-SA"/>
        </w:rPr>
        <w:tab/>
      </w:r>
      <w:r w:rsidRPr="00E53DE3">
        <w:rPr>
          <w:rFonts w:ascii="PT Astra Serif" w:eastAsia="Times New Roman" w:hAnsi="PT Astra Serif" w:cs="Times New Roman"/>
          <w:color w:val="000000"/>
          <w:kern w:val="1"/>
          <w:lang w:eastAsia="ar-SA"/>
        </w:rPr>
        <w:tab/>
        <w:t xml:space="preserve">Подрядчик гарантирует соответствие результата работ технического задания документации об аукционе,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E53DE3" w:rsidRPr="00E53DE3" w:rsidRDefault="00E53DE3" w:rsidP="00E53DE3">
      <w:pPr>
        <w:widowControl w:val="0"/>
        <w:suppressLineNumbers/>
        <w:shd w:val="clear" w:color="auto" w:fill="FFFFFF"/>
        <w:tabs>
          <w:tab w:val="left" w:pos="6180"/>
        </w:tabs>
        <w:suppressAutoHyphens/>
        <w:snapToGrid w:val="0"/>
        <w:spacing w:after="0" w:line="240" w:lineRule="auto"/>
        <w:jc w:val="both"/>
        <w:rPr>
          <w:rFonts w:ascii="PT Astra Serif" w:eastAsia="Times New Roman" w:hAnsi="PT Astra Serif" w:cs="Times New Roman"/>
          <w:b/>
          <w:bCs/>
          <w:kern w:val="1"/>
          <w:u w:val="single"/>
          <w:lang w:eastAsia="ar-SA"/>
        </w:rPr>
      </w:pPr>
      <w:r w:rsidRPr="00E53DE3">
        <w:rPr>
          <w:rFonts w:ascii="PT Astra Serif" w:eastAsia="Times New Roman" w:hAnsi="PT Astra Serif" w:cs="Times New Roman"/>
          <w:b/>
          <w:bCs/>
          <w:kern w:val="1"/>
          <w:u w:val="single"/>
          <w:lang w:eastAsia="ar-SA"/>
        </w:rPr>
        <w:t>Требования к сроку и объему предоставления гарантии качества работ:</w:t>
      </w:r>
    </w:p>
    <w:p w:rsidR="00E53DE3" w:rsidRPr="00E53DE3" w:rsidRDefault="00E53DE3" w:rsidP="00E53DE3">
      <w:pPr>
        <w:suppressAutoHyphens/>
        <w:spacing w:after="0" w:line="240" w:lineRule="auto"/>
        <w:ind w:firstLine="709"/>
        <w:jc w:val="both"/>
        <w:rPr>
          <w:rFonts w:ascii="PT Astra Serif" w:eastAsia="Times New Roman" w:hAnsi="PT Astra Serif" w:cs="Times New Roman"/>
          <w:kern w:val="1"/>
          <w:lang w:eastAsia="ar-SA"/>
        </w:rPr>
      </w:pPr>
      <w:r w:rsidRPr="00E53DE3">
        <w:rPr>
          <w:rFonts w:ascii="PT Astra Serif" w:eastAsia="Times New Roman" w:hAnsi="PT Astra Serif" w:cs="Times New Roman"/>
          <w:kern w:val="1"/>
          <w:lang w:eastAsia="ar-SA"/>
        </w:rPr>
        <w:t>Гарантии качества распространяются на все конструктивные элементы и работы, выполненные Подрядчиком по контракту.</w:t>
      </w:r>
    </w:p>
    <w:p w:rsidR="00E53DE3" w:rsidRPr="00E53DE3" w:rsidRDefault="00E53DE3" w:rsidP="00E53DE3">
      <w:pPr>
        <w:suppressAutoHyphens/>
        <w:spacing w:after="0" w:line="240" w:lineRule="auto"/>
        <w:ind w:firstLine="708"/>
        <w:jc w:val="both"/>
        <w:rPr>
          <w:rFonts w:ascii="PT Astra Serif" w:eastAsia="Arial" w:hAnsi="PT Astra Serif" w:cs="Times New Roman"/>
          <w:kern w:val="1"/>
          <w:lang w:eastAsia="zh-CN"/>
        </w:rPr>
      </w:pPr>
      <w:r w:rsidRPr="00E53DE3">
        <w:rPr>
          <w:rFonts w:ascii="PT Astra Serif" w:eastAsia="Times New Roman" w:hAnsi="PT Astra Serif" w:cs="Times New Roman"/>
          <w:color w:val="000000"/>
          <w:kern w:val="1"/>
          <w:lang w:eastAsia="ar-SA"/>
        </w:rPr>
        <w:t>Срок предоставления г</w:t>
      </w:r>
      <w:r w:rsidRPr="00E53DE3">
        <w:rPr>
          <w:rFonts w:ascii="PT Astra Serif" w:eastAsia="Arial" w:hAnsi="PT Astra Serif" w:cs="Times New Roman"/>
          <w:kern w:val="1"/>
          <w:lang w:eastAsia="zh-CN"/>
        </w:rPr>
        <w:t>арантии на выполненные работы 24</w:t>
      </w:r>
      <w:r w:rsidRPr="00E53DE3">
        <w:rPr>
          <w:rFonts w:ascii="PT Astra Serif" w:eastAsia="Times New Roman" w:hAnsi="PT Astra Serif" w:cs="Times New Roman"/>
          <w:kern w:val="1"/>
          <w:lang w:eastAsia="ar-SA"/>
        </w:rPr>
        <w:t xml:space="preserve"> (двадцать четыре) календарных месяца</w:t>
      </w:r>
      <w:r w:rsidRPr="00E53DE3">
        <w:rPr>
          <w:rFonts w:ascii="PT Astra Serif" w:eastAsia="Times New Roman" w:hAnsi="PT Astra Serif" w:cs="Times New Roman"/>
          <w:color w:val="000000"/>
          <w:kern w:val="1"/>
          <w:lang w:eastAsia="ar-SA"/>
        </w:rPr>
        <w:t xml:space="preserve"> с даты </w:t>
      </w:r>
      <w:proofErr w:type="gramStart"/>
      <w:r w:rsidRPr="00E53DE3">
        <w:rPr>
          <w:rFonts w:ascii="PT Astra Serif" w:eastAsia="Times New Roman" w:hAnsi="PT Astra Serif" w:cs="Times New Roman"/>
          <w:color w:val="000000"/>
          <w:kern w:val="1"/>
          <w:lang w:eastAsia="ar-SA"/>
        </w:rPr>
        <w:t xml:space="preserve">подписания </w:t>
      </w:r>
      <w:r w:rsidRPr="00E53DE3">
        <w:rPr>
          <w:rFonts w:ascii="PT Astra Serif" w:eastAsia="Times New Roman" w:hAnsi="PT Astra Serif" w:cs="Times New Roman"/>
          <w:kern w:val="1"/>
          <w:lang w:eastAsia="ar-SA"/>
        </w:rPr>
        <w:t>акта приемки результата исполнения контракта</w:t>
      </w:r>
      <w:proofErr w:type="gramEnd"/>
      <w:r w:rsidRPr="00E53DE3">
        <w:rPr>
          <w:rFonts w:ascii="PT Astra Serif" w:eastAsia="Times New Roman" w:hAnsi="PT Astra Serif" w:cs="Times New Roman"/>
          <w:kern w:val="1"/>
          <w:lang w:eastAsia="ar-SA"/>
        </w:rPr>
        <w:t xml:space="preserve"> </w:t>
      </w:r>
      <w:r w:rsidRPr="00E53DE3">
        <w:rPr>
          <w:rFonts w:ascii="PT Astra Serif" w:eastAsia="Times New Roman" w:hAnsi="PT Astra Serif" w:cs="Times New Roman"/>
          <w:color w:val="000000"/>
          <w:kern w:val="1"/>
          <w:lang w:eastAsia="ar-SA"/>
        </w:rPr>
        <w:t>Муниципальным заказчиком</w:t>
      </w:r>
      <w:r w:rsidRPr="00E53DE3">
        <w:rPr>
          <w:rFonts w:ascii="PT Astra Serif" w:eastAsia="Arial" w:hAnsi="PT Astra Serif" w:cs="Times New Roman"/>
          <w:kern w:val="1"/>
          <w:lang w:eastAsia="zh-CN"/>
        </w:rPr>
        <w:t>.</w:t>
      </w:r>
    </w:p>
    <w:p w:rsidR="00E53DE3" w:rsidRPr="00E53DE3" w:rsidRDefault="00E53DE3" w:rsidP="00E53DE3">
      <w:pPr>
        <w:widowControl w:val="0"/>
        <w:shd w:val="clear" w:color="auto" w:fill="FFFFFF"/>
        <w:suppressAutoHyphens/>
        <w:spacing w:after="0" w:line="240" w:lineRule="auto"/>
        <w:jc w:val="both"/>
        <w:rPr>
          <w:rFonts w:ascii="PT Astra Serif" w:eastAsia="Arial" w:hAnsi="PT Astra Serif" w:cs="Times New Roman"/>
          <w:kern w:val="1"/>
          <w:lang w:eastAsia="zh-CN"/>
        </w:rPr>
      </w:pPr>
      <w:r w:rsidRPr="00E53DE3">
        <w:rPr>
          <w:rFonts w:ascii="PT Astra Serif" w:eastAsia="Arial" w:hAnsi="PT Astra Serif" w:cs="Times New Roman"/>
          <w:kern w:val="1"/>
          <w:lang w:eastAsia="zh-CN"/>
        </w:rPr>
        <w:t xml:space="preserve">Гарантийные сроки на дорожную разметку принимаются не менее чем функциональная долговечность разметки: функциональная долговечность постоянной горизонтальной разметки, выполненной лакокрасочными материалами для дорожной разметки с толщиной нанесения 1,5 мм и более </w:t>
      </w:r>
      <w:r w:rsidRPr="00E53DE3">
        <w:rPr>
          <w:rFonts w:ascii="PT Astra Serif" w:eastAsia="Times New Roman" w:hAnsi="PT Astra Serif" w:cs="Times New Roman"/>
          <w:kern w:val="1"/>
          <w:lang w:eastAsia="ar-SA"/>
        </w:rPr>
        <w:t>3 (три) календарных месяца</w:t>
      </w:r>
      <w:r w:rsidRPr="00E53DE3">
        <w:rPr>
          <w:rFonts w:ascii="PT Astra Serif" w:eastAsia="Arial" w:hAnsi="PT Astra Serif" w:cs="Times New Roman"/>
          <w:kern w:val="1"/>
          <w:lang w:eastAsia="zh-CN"/>
        </w:rPr>
        <w:t>. Гарантия на дорожные знаки не менее 5 лет.</w:t>
      </w:r>
    </w:p>
    <w:p w:rsidR="00E53DE3" w:rsidRPr="00E53DE3" w:rsidRDefault="00E53DE3" w:rsidP="00E53DE3">
      <w:pPr>
        <w:suppressAutoHyphens/>
        <w:spacing w:after="0" w:line="240" w:lineRule="auto"/>
        <w:ind w:firstLine="709"/>
        <w:jc w:val="both"/>
        <w:rPr>
          <w:rFonts w:ascii="PT Astra Serif" w:eastAsia="Times New Roman" w:hAnsi="PT Astra Serif" w:cs="Times New Roman"/>
          <w:kern w:val="1"/>
          <w:lang w:eastAsia="ar-SA"/>
        </w:rPr>
      </w:pPr>
      <w:r w:rsidRPr="00E53DE3">
        <w:rPr>
          <w:rFonts w:ascii="PT Astra Serif" w:eastAsia="Times New Roman" w:hAnsi="PT Astra Serif" w:cs="Times New Roman"/>
          <w:kern w:val="1"/>
          <w:lang w:eastAsia="ar-SA"/>
        </w:rPr>
        <w:t xml:space="preserve">Работы по нанесению горизонтальной дорожной разметки производить в соответствии с требованиями ГОСТ </w:t>
      </w:r>
      <w:proofErr w:type="gramStart"/>
      <w:r w:rsidRPr="00E53DE3">
        <w:rPr>
          <w:rFonts w:ascii="PT Astra Serif" w:eastAsia="Times New Roman" w:hAnsi="PT Astra Serif" w:cs="Times New Roman"/>
          <w:kern w:val="1"/>
          <w:lang w:eastAsia="ar-SA"/>
        </w:rPr>
        <w:t>Р</w:t>
      </w:r>
      <w:proofErr w:type="gramEnd"/>
      <w:r w:rsidRPr="00E53DE3">
        <w:rPr>
          <w:rFonts w:ascii="PT Astra Serif" w:eastAsia="Times New Roman" w:hAnsi="PT Astra Serif" w:cs="Times New Roman"/>
          <w:kern w:val="1"/>
          <w:lang w:eastAsia="ar-SA"/>
        </w:rPr>
        <w:t xml:space="preserve">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ОДМ</w:t>
      </w:r>
      <w:r w:rsidRPr="00E53DE3">
        <w:rPr>
          <w:rFonts w:ascii="PT Astra Serif" w:eastAsia="Times New Roman" w:hAnsi="PT Astra Serif" w:cs="Times New Roman"/>
          <w:b/>
          <w:kern w:val="1"/>
          <w:lang w:eastAsia="ar-SA"/>
        </w:rPr>
        <w:t xml:space="preserve"> «</w:t>
      </w:r>
      <w:hyperlink r:id="rId26" w:history="1">
        <w:r w:rsidRPr="00E53DE3">
          <w:rPr>
            <w:rFonts w:ascii="PT Astra Serif" w:eastAsia="Times New Roman" w:hAnsi="PT Astra Serif" w:cs="Times New Roman"/>
            <w:bCs/>
            <w:kern w:val="1"/>
            <w:u w:val="single"/>
            <w:lang w:eastAsia="ar-SA"/>
          </w:rPr>
          <w:t>Методические рекомендации по устройству горизонтальной дорожной разметки безвоздушным способом» (утвержденным распоряжением Государственной службы дорожного хозяйства от 1 ноября 2001 г. N ОС-450-р)</w:t>
        </w:r>
      </w:hyperlink>
      <w:r w:rsidRPr="00E53DE3">
        <w:rPr>
          <w:rFonts w:ascii="PT Astra Serif" w:eastAsia="Times New Roman" w:hAnsi="PT Astra Serif" w:cs="Times New Roman"/>
          <w:color w:val="008000"/>
          <w:kern w:val="1"/>
          <w:u w:val="single"/>
          <w:lang w:eastAsia="ar-SA"/>
        </w:rPr>
        <w:t>.</w:t>
      </w:r>
    </w:p>
    <w:p w:rsidR="00E53DE3" w:rsidRPr="00E53DE3" w:rsidRDefault="00E53DE3" w:rsidP="00E53DE3">
      <w:pPr>
        <w:suppressAutoHyphens/>
        <w:spacing w:after="0" w:line="240" w:lineRule="auto"/>
        <w:jc w:val="both"/>
        <w:rPr>
          <w:rFonts w:ascii="PT Astra Serif" w:eastAsia="Times New Roman" w:hAnsi="PT Astra Serif" w:cs="Times New Roman"/>
          <w:color w:val="000000"/>
          <w:kern w:val="1"/>
          <w:lang w:eastAsia="ar-SA"/>
        </w:rPr>
      </w:pPr>
      <w:r w:rsidRPr="00E53DE3">
        <w:rPr>
          <w:rFonts w:ascii="PT Astra Serif" w:eastAsia="Times New Roman" w:hAnsi="PT Astra Serif" w:cs="Times New Roman"/>
          <w:color w:val="000000"/>
          <w:kern w:val="1"/>
          <w:lang w:eastAsia="ar-SA"/>
        </w:rPr>
        <w:t>Год изготовления применяемой краски для нанесения дорожной разметки, должен быть не ранее 2021 года.</w:t>
      </w:r>
    </w:p>
    <w:p w:rsidR="00E53DE3" w:rsidRPr="00E53DE3" w:rsidRDefault="00E53DE3" w:rsidP="00E53DE3">
      <w:pPr>
        <w:widowControl w:val="0"/>
        <w:shd w:val="clear" w:color="auto" w:fill="FFFFFF"/>
        <w:suppressAutoHyphens/>
        <w:spacing w:after="0" w:line="240" w:lineRule="auto"/>
        <w:jc w:val="both"/>
        <w:rPr>
          <w:rFonts w:ascii="PT Astra Serif" w:eastAsia="Arial" w:hAnsi="PT Astra Serif" w:cs="Times New Roman"/>
          <w:kern w:val="1"/>
          <w:lang w:eastAsia="zh-CN"/>
        </w:rPr>
      </w:pPr>
      <w:r w:rsidRPr="00E53DE3">
        <w:rPr>
          <w:rFonts w:ascii="PT Astra Serif" w:eastAsia="Times New Roman" w:hAnsi="PT Astra Serif" w:cs="Times New Roman"/>
          <w:kern w:val="1"/>
          <w:lang w:eastAsia="ar-SA"/>
        </w:rPr>
        <w:t xml:space="preserve">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w:t>
      </w:r>
      <w:r w:rsidRPr="00E53DE3">
        <w:rPr>
          <w:rFonts w:ascii="PT Astra Serif" w:eastAsia="Arial" w:hAnsi="PT Astra Serif" w:cs="Times New Roman"/>
          <w:kern w:val="1"/>
          <w:lang w:eastAsia="zh-CN"/>
        </w:rPr>
        <w:t>Климатическое исполнение оборудования и материалов должно соответствовать региону и условиям его применения.</w:t>
      </w:r>
    </w:p>
    <w:p w:rsidR="00E53DE3" w:rsidRPr="00E53DE3" w:rsidRDefault="00E53DE3" w:rsidP="00E53DE3">
      <w:pPr>
        <w:suppressAutoHyphens/>
        <w:spacing w:after="0" w:line="240" w:lineRule="auto"/>
        <w:ind w:firstLine="708"/>
        <w:jc w:val="both"/>
        <w:rPr>
          <w:rFonts w:ascii="PT Astra Serif" w:eastAsia="Times New Roman" w:hAnsi="PT Astra Serif" w:cs="Times New Roman"/>
          <w:kern w:val="1"/>
          <w:lang w:eastAsia="ar-SA"/>
        </w:rPr>
      </w:pPr>
      <w:r w:rsidRPr="00E53DE3">
        <w:rPr>
          <w:rFonts w:ascii="PT Astra Serif" w:eastAsia="Times New Roman" w:hAnsi="PT Astra Serif" w:cs="Times New Roman"/>
          <w:kern w:val="1"/>
          <w:lang w:eastAsia="ar-SA"/>
        </w:rPr>
        <w:t>Требования к характеристикам товаров (материалов), предполагаемых к использованию при выполнении работ, установлены в документации об аукционе (требования к применяемым материалам).</w:t>
      </w:r>
    </w:p>
    <w:p w:rsidR="00E53DE3" w:rsidRPr="00E53DE3" w:rsidRDefault="00E53DE3" w:rsidP="00E53DE3">
      <w:pPr>
        <w:shd w:val="clear" w:color="auto" w:fill="FFFFFF"/>
        <w:suppressAutoHyphens/>
        <w:spacing w:after="0" w:line="240" w:lineRule="auto"/>
        <w:ind w:left="15"/>
        <w:jc w:val="both"/>
        <w:rPr>
          <w:rFonts w:ascii="PT Astra Serif" w:eastAsia="Calibri" w:hAnsi="PT Astra Serif" w:cs="Times New Roman"/>
          <w:iCs/>
          <w:kern w:val="2"/>
        </w:rPr>
      </w:pPr>
      <w:r w:rsidRPr="00E53DE3">
        <w:rPr>
          <w:rFonts w:ascii="PT Astra Serif" w:eastAsia="Times New Roman" w:hAnsi="PT Astra Serif" w:cs="Times New Roman"/>
          <w:kern w:val="1"/>
          <w:lang w:eastAsia="ar-SA"/>
        </w:rPr>
        <w:tab/>
      </w:r>
      <w:r w:rsidRPr="00E53DE3">
        <w:rPr>
          <w:rFonts w:ascii="PT Astra Serif" w:eastAsia="Calibri" w:hAnsi="PT Astra Serif" w:cs="Times New Roman"/>
        </w:rPr>
        <w:t xml:space="preserve">При производстве  работ руководствоваться требованиями </w:t>
      </w:r>
      <w:r w:rsidRPr="00E53DE3">
        <w:rPr>
          <w:rFonts w:ascii="PT Astra Serif" w:eastAsia="Calibri" w:hAnsi="PT Astra Serif" w:cs="Times New Roman"/>
          <w:iCs/>
          <w:kern w:val="2"/>
        </w:rPr>
        <w:t>СНиП 12-03 2001 «Безопасность труда в строительстве», правила охраны труда, правила пожарной и технической безопасности в соответствии с законодательными актами Российской Федерации.</w:t>
      </w:r>
    </w:p>
    <w:p w:rsidR="00E53DE3" w:rsidRPr="00E53DE3" w:rsidRDefault="00E53DE3" w:rsidP="00E53DE3">
      <w:pPr>
        <w:suppressAutoHyphens/>
        <w:spacing w:after="60" w:line="240" w:lineRule="auto"/>
        <w:ind w:firstLine="708"/>
        <w:jc w:val="both"/>
        <w:rPr>
          <w:rFonts w:ascii="PT Astra Serif" w:eastAsia="Times New Roman" w:hAnsi="PT Astra Serif" w:cs="Times New Roman"/>
          <w:kern w:val="1"/>
          <w:lang w:eastAsia="ar-SA"/>
        </w:rPr>
      </w:pPr>
      <w:r w:rsidRPr="00E53DE3">
        <w:rPr>
          <w:rFonts w:ascii="PT Astra Serif" w:eastAsia="Times New Roman" w:hAnsi="PT Astra Serif" w:cs="Times New Roman"/>
          <w:kern w:val="1"/>
          <w:lang w:eastAsia="ar-SA"/>
        </w:rPr>
        <w:t xml:space="preserve">Работы должны быть выполнены согласно норм ГОСТа </w:t>
      </w:r>
      <w:proofErr w:type="gramStart"/>
      <w:r w:rsidRPr="00E53DE3">
        <w:rPr>
          <w:rFonts w:ascii="PT Astra Serif" w:eastAsia="Times New Roman" w:hAnsi="PT Astra Serif" w:cs="Times New Roman"/>
          <w:kern w:val="1"/>
          <w:lang w:eastAsia="ar-SA"/>
        </w:rPr>
        <w:t>Р</w:t>
      </w:r>
      <w:proofErr w:type="gramEnd"/>
      <w:r w:rsidRPr="00E53DE3">
        <w:rPr>
          <w:rFonts w:ascii="PT Astra Serif" w:eastAsia="Times New Roman" w:hAnsi="PT Astra Serif" w:cs="Times New Roman"/>
          <w:kern w:val="1"/>
          <w:lang w:eastAsia="ar-SA"/>
        </w:rPr>
        <w:t xml:space="preserve"> 50597-2017 </w:t>
      </w:r>
      <w:r w:rsidRPr="00E53DE3">
        <w:rPr>
          <w:rFonts w:ascii="Roboto" w:eastAsia="Times New Roman" w:hAnsi="Roboto" w:cs="Times New Roman"/>
          <w:color w:val="000000"/>
          <w:kern w:val="1"/>
          <w:sz w:val="23"/>
          <w:szCs w:val="23"/>
          <w:lang w:eastAsia="ar-SA"/>
        </w:rPr>
        <w:t>"Дороги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r w:rsidRPr="00E53DE3">
        <w:rPr>
          <w:rFonts w:ascii="PT Astra Serif" w:eastAsia="Times New Roman" w:hAnsi="PT Astra Serif" w:cs="Times New Roman"/>
          <w:kern w:val="1"/>
          <w:lang w:eastAsia="ar-SA"/>
        </w:rPr>
        <w:t xml:space="preserve">, и следующих требований: СНИП 2.05.02-85  «Автомобильные дороги»; СНИП 3.06.03-85 «Автомобильные дороги»; Федеральный закон «Технический регламент о безопасности зданий и сооружений» от 30.12.2009 № 384-ФЗ; ГОСТ </w:t>
      </w:r>
      <w:proofErr w:type="gramStart"/>
      <w:r w:rsidRPr="00E53DE3">
        <w:rPr>
          <w:rFonts w:ascii="PT Astra Serif" w:eastAsia="Times New Roman" w:hAnsi="PT Astra Serif" w:cs="Times New Roman"/>
          <w:kern w:val="1"/>
          <w:lang w:eastAsia="ar-SA"/>
        </w:rPr>
        <w:t>Р</w:t>
      </w:r>
      <w:proofErr w:type="gramEnd"/>
      <w:r w:rsidRPr="00E53DE3">
        <w:rPr>
          <w:rFonts w:ascii="PT Astra Serif" w:eastAsia="Times New Roman" w:hAnsi="PT Astra Serif" w:cs="Times New Roman"/>
          <w:kern w:val="1"/>
          <w:lang w:eastAsia="ar-SA"/>
        </w:rPr>
        <w:t xml:space="preserve"> 52290-2004 «Технические средства </w:t>
      </w:r>
      <w:r w:rsidRPr="00E53DE3">
        <w:rPr>
          <w:rFonts w:ascii="PT Astra Serif" w:eastAsia="Times New Roman" w:hAnsi="PT Astra Serif" w:cs="Times New Roman"/>
          <w:kern w:val="1"/>
          <w:lang w:eastAsia="ar-SA"/>
        </w:rPr>
        <w:lastRenderedPageBreak/>
        <w:t xml:space="preserve">организации дорожного движения. Знаки дорожные. Общие технические требования (с изменением № 1); ГОСТ </w:t>
      </w:r>
      <w:proofErr w:type="gramStart"/>
      <w:r w:rsidRPr="00E53DE3">
        <w:rPr>
          <w:rFonts w:ascii="PT Astra Serif" w:eastAsia="Times New Roman" w:hAnsi="PT Astra Serif" w:cs="Times New Roman"/>
          <w:kern w:val="1"/>
          <w:lang w:eastAsia="ar-SA"/>
        </w:rPr>
        <w:t>Р</w:t>
      </w:r>
      <w:proofErr w:type="gramEnd"/>
      <w:r w:rsidRPr="00E53DE3">
        <w:rPr>
          <w:rFonts w:ascii="PT Astra Serif" w:eastAsia="Times New Roman" w:hAnsi="PT Astra Serif" w:cs="Times New Roman"/>
          <w:kern w:val="1"/>
          <w:lang w:eastAsia="ar-SA"/>
        </w:rPr>
        <w:t xml:space="preserve"> 52605-2006 Технические средства организации дорожного движения. Искусственные неровности. Общие технические требования.</w:t>
      </w:r>
    </w:p>
    <w:p w:rsidR="00E53DE3" w:rsidRPr="00E53DE3" w:rsidRDefault="00E53DE3" w:rsidP="00E53DE3">
      <w:pPr>
        <w:spacing w:after="0" w:line="240" w:lineRule="auto"/>
        <w:ind w:firstLine="567"/>
        <w:jc w:val="both"/>
        <w:rPr>
          <w:rFonts w:ascii="PT Astra Serif" w:eastAsia="Times New Roman" w:hAnsi="PT Astra Serif" w:cs="Times New Roman"/>
          <w:color w:val="000000"/>
          <w:lang w:eastAsia="ru-RU"/>
        </w:rPr>
      </w:pPr>
      <w:r w:rsidRPr="00E53DE3">
        <w:rPr>
          <w:rFonts w:ascii="PT Astra Serif" w:eastAsia="Times New Roman" w:hAnsi="PT Astra Serif" w:cs="Times New Roman"/>
          <w:color w:val="000000"/>
          <w:lang w:eastAsia="ru-RU"/>
        </w:rPr>
        <w:t xml:space="preserve"> Выполнение сопутствующих работ (погрузка, разгрузка, вывоз мусора и т.п.) Подрядчиком осуществляется за свой счет. </w:t>
      </w:r>
    </w:p>
    <w:p w:rsidR="00E53DE3" w:rsidRPr="00E53DE3" w:rsidRDefault="00E53DE3" w:rsidP="00E53DE3">
      <w:pPr>
        <w:suppressAutoHyphens/>
        <w:spacing w:after="60" w:line="240" w:lineRule="auto"/>
        <w:ind w:firstLine="708"/>
        <w:jc w:val="both"/>
        <w:rPr>
          <w:rFonts w:ascii="PT Astra Serif" w:eastAsia="Times New Roman" w:hAnsi="PT Astra Serif" w:cs="Times New Roman"/>
          <w:kern w:val="1"/>
          <w:lang w:eastAsia="ar-SA"/>
        </w:rPr>
      </w:pPr>
      <w:r w:rsidRPr="00E53DE3">
        <w:rPr>
          <w:rFonts w:ascii="PT Astra Serif" w:eastAsia="Times New Roman" w:hAnsi="PT Astra Serif" w:cs="Times New Roman"/>
          <w:kern w:val="1"/>
          <w:lang w:eastAsia="ar-SA"/>
        </w:rPr>
        <w:t>При производстве работ должны соблюдаться требования по обеспечению безопасности дорожного движения. Подрядчик согласовывает схему ограждения мест производства работ и несет ответственность за безопасность движения в зоне производства работ.</w:t>
      </w:r>
    </w:p>
    <w:p w:rsidR="00E53DE3" w:rsidRPr="00E53DE3" w:rsidRDefault="00E53DE3" w:rsidP="00E53DE3">
      <w:pPr>
        <w:suppressAutoHyphens/>
        <w:spacing w:after="0" w:line="240" w:lineRule="auto"/>
        <w:jc w:val="both"/>
        <w:rPr>
          <w:rFonts w:ascii="PT Astra Serif" w:eastAsia="Times New Roman" w:hAnsi="PT Astra Serif" w:cs="Times New Roman"/>
          <w:kern w:val="1"/>
          <w:lang w:eastAsia="ar-SA"/>
        </w:rPr>
      </w:pPr>
      <w:r w:rsidRPr="00E53DE3">
        <w:rPr>
          <w:rFonts w:ascii="PT Astra Serif" w:eastAsia="Times New Roman" w:hAnsi="PT Astra Serif" w:cs="Times New Roman"/>
          <w:kern w:val="1"/>
          <w:lang w:eastAsia="ar-SA"/>
        </w:rPr>
        <w:t xml:space="preserve">Объем и характеристика выполняемых работ указана в Локальном сметном </w:t>
      </w:r>
      <w:proofErr w:type="gramStart"/>
      <w:r w:rsidRPr="00E53DE3">
        <w:rPr>
          <w:rFonts w:ascii="PT Astra Serif" w:eastAsia="Times New Roman" w:hAnsi="PT Astra Serif" w:cs="Times New Roman"/>
          <w:kern w:val="1"/>
          <w:lang w:eastAsia="ar-SA"/>
        </w:rPr>
        <w:t>расчете</w:t>
      </w:r>
      <w:proofErr w:type="gramEnd"/>
      <w:r w:rsidRPr="00E53DE3">
        <w:rPr>
          <w:rFonts w:ascii="PT Astra Serif" w:eastAsia="Times New Roman" w:hAnsi="PT Astra Serif" w:cs="Times New Roman"/>
          <w:kern w:val="1"/>
          <w:lang w:eastAsia="ar-SA"/>
        </w:rPr>
        <w:t xml:space="preserve"> в ценах 2001 года  (Приложение к техническому заданию) предоставляется отдельным файлом и является неотъемлемой частью документации об аукционе.</w:t>
      </w:r>
    </w:p>
    <w:p w:rsidR="00E53DE3" w:rsidRPr="00E53DE3" w:rsidRDefault="00E53DE3" w:rsidP="00E53DE3">
      <w:pPr>
        <w:shd w:val="clear" w:color="auto" w:fill="FFFFFF"/>
        <w:suppressAutoHyphens/>
        <w:spacing w:after="0" w:line="240" w:lineRule="auto"/>
        <w:ind w:left="15"/>
        <w:jc w:val="center"/>
        <w:rPr>
          <w:rFonts w:ascii="PT Astra Serif" w:eastAsia="Times New Roman" w:hAnsi="PT Astra Serif" w:cs="Times New Roman"/>
          <w:b/>
          <w:kern w:val="1"/>
          <w:lang w:eastAsia="ar-SA"/>
        </w:rPr>
      </w:pPr>
      <w:r w:rsidRPr="00E53DE3">
        <w:rPr>
          <w:rFonts w:ascii="PT Astra Serif" w:eastAsia="Times New Roman" w:hAnsi="PT Astra Serif" w:cs="Times New Roman"/>
          <w:b/>
          <w:kern w:val="1"/>
          <w:lang w:eastAsia="ar-SA"/>
        </w:rPr>
        <w:t>Требования к применяемым материалам при выполнении работ:</w:t>
      </w:r>
    </w:p>
    <w:tbl>
      <w:tblPr>
        <w:tblW w:w="48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6"/>
        <w:gridCol w:w="2974"/>
        <w:gridCol w:w="7088"/>
      </w:tblGrid>
      <w:tr w:rsidR="0030703A" w:rsidRPr="00E53DE3" w:rsidTr="0030703A">
        <w:tc>
          <w:tcPr>
            <w:tcW w:w="253" w:type="pct"/>
            <w:tcBorders>
              <w:top w:val="single" w:sz="4" w:space="0" w:color="000000"/>
              <w:left w:val="single" w:sz="4" w:space="0" w:color="000000"/>
              <w:bottom w:val="single" w:sz="4" w:space="0" w:color="000000"/>
              <w:right w:val="single" w:sz="4" w:space="0" w:color="000000"/>
            </w:tcBorders>
            <w:hideMark/>
          </w:tcPr>
          <w:p w:rsidR="0030703A" w:rsidRPr="00E53DE3" w:rsidRDefault="0030703A" w:rsidP="00E53DE3">
            <w:pPr>
              <w:suppressAutoHyphens/>
              <w:spacing w:after="60" w:line="240" w:lineRule="auto"/>
              <w:jc w:val="center"/>
              <w:rPr>
                <w:rFonts w:ascii="PT Astra Serif" w:eastAsia="Calibri" w:hAnsi="PT Astra Serif" w:cs="Times New Roman"/>
                <w:b/>
                <w:kern w:val="2"/>
                <w:sz w:val="24"/>
                <w:szCs w:val="24"/>
                <w:lang w:eastAsia="ar-SA"/>
              </w:rPr>
            </w:pPr>
            <w:r w:rsidRPr="00E53DE3">
              <w:rPr>
                <w:rFonts w:ascii="PT Astra Serif" w:eastAsia="Calibri" w:hAnsi="PT Astra Serif" w:cs="Times New Roman"/>
                <w:b/>
                <w:kern w:val="2"/>
                <w:lang w:eastAsia="ar-SA"/>
              </w:rPr>
              <w:t xml:space="preserve">№ </w:t>
            </w:r>
            <w:proofErr w:type="gramStart"/>
            <w:r w:rsidRPr="00E53DE3">
              <w:rPr>
                <w:rFonts w:ascii="PT Astra Serif" w:eastAsia="Calibri" w:hAnsi="PT Astra Serif" w:cs="Times New Roman"/>
                <w:b/>
                <w:kern w:val="2"/>
                <w:lang w:eastAsia="ar-SA"/>
              </w:rPr>
              <w:t>п</w:t>
            </w:r>
            <w:proofErr w:type="gramEnd"/>
            <w:r w:rsidRPr="00E53DE3">
              <w:rPr>
                <w:rFonts w:ascii="PT Astra Serif" w:eastAsia="Calibri" w:hAnsi="PT Astra Serif" w:cs="Times New Roman"/>
                <w:b/>
                <w:kern w:val="2"/>
                <w:lang w:eastAsia="ar-SA"/>
              </w:rPr>
              <w:t>/п</w:t>
            </w:r>
          </w:p>
        </w:tc>
        <w:tc>
          <w:tcPr>
            <w:tcW w:w="1403" w:type="pct"/>
            <w:tcBorders>
              <w:top w:val="single" w:sz="4" w:space="0" w:color="000000"/>
              <w:left w:val="single" w:sz="4" w:space="0" w:color="000000"/>
              <w:bottom w:val="single" w:sz="4" w:space="0" w:color="000000"/>
              <w:right w:val="single" w:sz="4" w:space="0" w:color="000000"/>
            </w:tcBorders>
            <w:hideMark/>
          </w:tcPr>
          <w:p w:rsidR="0030703A" w:rsidRPr="00E53DE3" w:rsidRDefault="0030703A" w:rsidP="00E53DE3">
            <w:pPr>
              <w:suppressAutoHyphens/>
              <w:spacing w:after="0" w:line="240" w:lineRule="auto"/>
              <w:jc w:val="center"/>
              <w:rPr>
                <w:rFonts w:ascii="PT Astra Serif" w:eastAsia="Calibri" w:hAnsi="PT Astra Serif" w:cs="Times New Roman"/>
                <w:b/>
                <w:kern w:val="2"/>
                <w:sz w:val="24"/>
                <w:szCs w:val="24"/>
                <w:lang w:eastAsia="ar-SA"/>
              </w:rPr>
            </w:pPr>
            <w:r w:rsidRPr="00E53DE3">
              <w:rPr>
                <w:rFonts w:ascii="PT Astra Serif" w:eastAsia="Calibri" w:hAnsi="PT Astra Serif" w:cs="Times New Roman"/>
                <w:b/>
                <w:kern w:val="2"/>
                <w:lang w:eastAsia="ar-SA"/>
              </w:rPr>
              <w:t xml:space="preserve">Наименование </w:t>
            </w:r>
          </w:p>
          <w:p w:rsidR="0030703A" w:rsidRPr="00E53DE3" w:rsidRDefault="0030703A" w:rsidP="00E53DE3">
            <w:pPr>
              <w:suppressAutoHyphens/>
              <w:spacing w:after="0" w:line="240" w:lineRule="auto"/>
              <w:jc w:val="center"/>
              <w:rPr>
                <w:rFonts w:ascii="PT Astra Serif" w:eastAsia="Calibri" w:hAnsi="PT Astra Serif" w:cs="Times New Roman"/>
                <w:b/>
                <w:kern w:val="2"/>
                <w:sz w:val="24"/>
                <w:szCs w:val="24"/>
                <w:lang w:eastAsia="ar-SA"/>
              </w:rPr>
            </w:pPr>
            <w:r w:rsidRPr="00E53DE3">
              <w:rPr>
                <w:rFonts w:ascii="PT Astra Serif" w:eastAsia="Calibri" w:hAnsi="PT Astra Serif" w:cs="Times New Roman"/>
                <w:b/>
                <w:kern w:val="2"/>
                <w:lang w:eastAsia="ar-SA"/>
              </w:rPr>
              <w:t>товара</w:t>
            </w:r>
          </w:p>
        </w:tc>
        <w:tc>
          <w:tcPr>
            <w:tcW w:w="3344" w:type="pct"/>
            <w:tcBorders>
              <w:top w:val="single" w:sz="4" w:space="0" w:color="000000"/>
              <w:left w:val="single" w:sz="4" w:space="0" w:color="000000"/>
              <w:bottom w:val="single" w:sz="4" w:space="0" w:color="000000"/>
              <w:right w:val="single" w:sz="4" w:space="0" w:color="000000"/>
            </w:tcBorders>
            <w:hideMark/>
          </w:tcPr>
          <w:p w:rsidR="0030703A" w:rsidRPr="00E53DE3" w:rsidRDefault="0030703A" w:rsidP="00E53DE3">
            <w:pPr>
              <w:suppressAutoHyphens/>
              <w:spacing w:after="60" w:line="240" w:lineRule="auto"/>
              <w:jc w:val="center"/>
              <w:rPr>
                <w:rFonts w:ascii="PT Astra Serif" w:eastAsia="Calibri" w:hAnsi="PT Astra Serif" w:cs="Times New Roman"/>
                <w:b/>
                <w:kern w:val="2"/>
                <w:sz w:val="24"/>
                <w:szCs w:val="24"/>
                <w:lang w:eastAsia="ar-SA"/>
              </w:rPr>
            </w:pPr>
            <w:r w:rsidRPr="00E53DE3">
              <w:rPr>
                <w:rFonts w:ascii="PT Astra Serif" w:eastAsia="Times New Roman" w:hAnsi="PT Astra Serif" w:cs="Times New Roman"/>
                <w:b/>
                <w:kern w:val="2"/>
                <w:lang w:eastAsia="ar-SA"/>
              </w:rPr>
              <w:t xml:space="preserve">Технические показатели </w:t>
            </w:r>
          </w:p>
        </w:tc>
      </w:tr>
      <w:tr w:rsidR="0030703A" w:rsidRPr="00E53DE3" w:rsidTr="0030703A">
        <w:trPr>
          <w:trHeight w:val="659"/>
        </w:trPr>
        <w:tc>
          <w:tcPr>
            <w:tcW w:w="253" w:type="pct"/>
            <w:tcBorders>
              <w:top w:val="single" w:sz="4" w:space="0" w:color="auto"/>
              <w:left w:val="single" w:sz="4" w:space="0" w:color="000000"/>
              <w:bottom w:val="single" w:sz="4" w:space="0" w:color="auto"/>
              <w:right w:val="single" w:sz="4" w:space="0" w:color="000000"/>
            </w:tcBorders>
            <w:vAlign w:val="center"/>
          </w:tcPr>
          <w:p w:rsidR="0030703A" w:rsidRPr="00E53DE3" w:rsidRDefault="0030703A" w:rsidP="00E53DE3">
            <w:pPr>
              <w:suppressAutoHyphens/>
              <w:spacing w:after="60" w:line="240" w:lineRule="auto"/>
              <w:jc w:val="center"/>
              <w:rPr>
                <w:rFonts w:ascii="PT Astra Serif" w:eastAsia="Calibri" w:hAnsi="PT Astra Serif" w:cs="Times New Roman"/>
                <w:kern w:val="2"/>
                <w:sz w:val="24"/>
                <w:szCs w:val="24"/>
                <w:lang w:eastAsia="ar-SA"/>
              </w:rPr>
            </w:pPr>
            <w:r w:rsidRPr="00E53DE3">
              <w:rPr>
                <w:rFonts w:ascii="PT Astra Serif" w:eastAsia="Calibri" w:hAnsi="PT Astra Serif" w:cs="Times New Roman"/>
                <w:kern w:val="2"/>
                <w:lang w:eastAsia="ar-SA"/>
              </w:rPr>
              <w:t>1</w:t>
            </w:r>
          </w:p>
        </w:tc>
        <w:tc>
          <w:tcPr>
            <w:tcW w:w="1403" w:type="pct"/>
            <w:tcBorders>
              <w:top w:val="single" w:sz="4" w:space="0" w:color="auto"/>
              <w:left w:val="single" w:sz="4" w:space="0" w:color="000000"/>
              <w:bottom w:val="single" w:sz="4" w:space="0" w:color="auto"/>
              <w:right w:val="single" w:sz="4" w:space="0" w:color="000000"/>
            </w:tcBorders>
            <w:vAlign w:val="center"/>
          </w:tcPr>
          <w:p w:rsidR="0030703A" w:rsidRPr="00E53DE3" w:rsidRDefault="0030703A" w:rsidP="00E53DE3">
            <w:pPr>
              <w:suppressAutoHyphens/>
              <w:spacing w:after="60" w:line="240" w:lineRule="auto"/>
              <w:jc w:val="center"/>
              <w:rPr>
                <w:rFonts w:ascii="PT Astra Serif" w:eastAsia="Times New Roman" w:hAnsi="PT Astra Serif" w:cs="Times New Roman"/>
                <w:kern w:val="1"/>
                <w:sz w:val="24"/>
                <w:szCs w:val="24"/>
                <w:lang w:eastAsia="ar-SA"/>
              </w:rPr>
            </w:pPr>
            <w:r w:rsidRPr="00E53DE3">
              <w:rPr>
                <w:rFonts w:ascii="PT Astra Serif" w:eastAsia="Calibri" w:hAnsi="PT Astra Serif" w:cs="Times New Roman"/>
                <w:kern w:val="1"/>
                <w:sz w:val="24"/>
                <w:szCs w:val="24"/>
                <w:lang w:eastAsia="ar-SA"/>
              </w:rPr>
              <w:t>Битум нефтяной</w:t>
            </w:r>
          </w:p>
        </w:tc>
        <w:tc>
          <w:tcPr>
            <w:tcW w:w="3344" w:type="pct"/>
            <w:tcBorders>
              <w:top w:val="single" w:sz="4" w:space="0" w:color="auto"/>
              <w:left w:val="single" w:sz="4" w:space="0" w:color="000000"/>
              <w:bottom w:val="single" w:sz="4" w:space="0" w:color="auto"/>
              <w:right w:val="single" w:sz="4" w:space="0" w:color="000000"/>
            </w:tcBorders>
            <w:vAlign w:val="center"/>
          </w:tcPr>
          <w:p w:rsidR="0030703A" w:rsidRPr="00E53DE3" w:rsidRDefault="0030703A" w:rsidP="00E53DE3">
            <w:pPr>
              <w:suppressAutoHyphens/>
              <w:spacing w:after="0" w:line="240" w:lineRule="auto"/>
              <w:rPr>
                <w:rFonts w:ascii="PT Astra Serif" w:eastAsia="Calibri" w:hAnsi="PT Astra Serif" w:cs="Times New Roman"/>
                <w:kern w:val="1"/>
                <w:sz w:val="24"/>
                <w:szCs w:val="24"/>
                <w:lang w:eastAsia="ar-SA"/>
              </w:rPr>
            </w:pPr>
            <w:r w:rsidRPr="00E53DE3">
              <w:rPr>
                <w:rFonts w:ascii="PT Astra Serif" w:eastAsia="Calibri" w:hAnsi="PT Astra Serif" w:cs="Times New Roman"/>
                <w:kern w:val="1"/>
                <w:sz w:val="24"/>
                <w:szCs w:val="24"/>
                <w:lang w:eastAsia="ar-SA"/>
              </w:rPr>
              <w:t>Битум нефтяной дорожный вязкий БНД 60/90, БНД 90/130,  для приготовления асфальтобетонных смесей ГОСТ 22245-90</w:t>
            </w:r>
          </w:p>
        </w:tc>
      </w:tr>
      <w:tr w:rsidR="0030703A" w:rsidRPr="00E53DE3" w:rsidTr="0030703A">
        <w:trPr>
          <w:trHeight w:val="659"/>
        </w:trPr>
        <w:tc>
          <w:tcPr>
            <w:tcW w:w="253" w:type="pct"/>
            <w:tcBorders>
              <w:top w:val="single" w:sz="4" w:space="0" w:color="auto"/>
              <w:left w:val="single" w:sz="4" w:space="0" w:color="000000"/>
              <w:bottom w:val="single" w:sz="4" w:space="0" w:color="auto"/>
              <w:right w:val="single" w:sz="4" w:space="0" w:color="000000"/>
            </w:tcBorders>
            <w:vAlign w:val="center"/>
          </w:tcPr>
          <w:p w:rsidR="0030703A" w:rsidRPr="00E53DE3" w:rsidRDefault="0030703A" w:rsidP="00E53DE3">
            <w:pPr>
              <w:suppressAutoHyphens/>
              <w:spacing w:after="60" w:line="240" w:lineRule="auto"/>
              <w:jc w:val="center"/>
              <w:rPr>
                <w:rFonts w:ascii="PT Astra Serif" w:eastAsia="Calibri" w:hAnsi="PT Astra Serif" w:cs="Times New Roman"/>
                <w:kern w:val="2"/>
                <w:lang w:eastAsia="ar-SA"/>
              </w:rPr>
            </w:pPr>
            <w:r w:rsidRPr="00E53DE3">
              <w:rPr>
                <w:rFonts w:ascii="PT Astra Serif" w:eastAsia="Calibri" w:hAnsi="PT Astra Serif" w:cs="Times New Roman"/>
                <w:kern w:val="2"/>
                <w:lang w:eastAsia="ar-SA"/>
              </w:rPr>
              <w:t>2</w:t>
            </w:r>
          </w:p>
        </w:tc>
        <w:tc>
          <w:tcPr>
            <w:tcW w:w="1403" w:type="pct"/>
            <w:tcBorders>
              <w:top w:val="single" w:sz="4" w:space="0" w:color="auto"/>
              <w:left w:val="single" w:sz="4" w:space="0" w:color="000000"/>
              <w:bottom w:val="single" w:sz="4" w:space="0" w:color="auto"/>
              <w:right w:val="single" w:sz="4" w:space="0" w:color="000000"/>
            </w:tcBorders>
            <w:vAlign w:val="center"/>
          </w:tcPr>
          <w:p w:rsidR="0030703A" w:rsidRPr="00E53DE3" w:rsidRDefault="0030703A" w:rsidP="00E53DE3">
            <w:pPr>
              <w:suppressAutoHyphens/>
              <w:spacing w:after="60" w:line="240" w:lineRule="auto"/>
              <w:jc w:val="center"/>
              <w:rPr>
                <w:rFonts w:ascii="PT Astra Serif" w:eastAsia="Times New Roman" w:hAnsi="PT Astra Serif" w:cs="Times New Roman"/>
                <w:kern w:val="1"/>
                <w:sz w:val="24"/>
                <w:szCs w:val="24"/>
                <w:lang w:eastAsia="ar-SA"/>
              </w:rPr>
            </w:pPr>
            <w:r w:rsidRPr="00E53DE3">
              <w:rPr>
                <w:rFonts w:ascii="PT Astra Serif" w:eastAsia="Calibri" w:hAnsi="PT Astra Serif" w:cs="Times New Roman"/>
                <w:kern w:val="1"/>
                <w:sz w:val="24"/>
                <w:szCs w:val="24"/>
                <w:lang w:eastAsia="ar-SA"/>
              </w:rPr>
              <w:t>Смесь асфальтобетонная</w:t>
            </w:r>
          </w:p>
        </w:tc>
        <w:tc>
          <w:tcPr>
            <w:tcW w:w="3344" w:type="pct"/>
            <w:tcBorders>
              <w:top w:val="single" w:sz="4" w:space="0" w:color="auto"/>
              <w:left w:val="single" w:sz="4" w:space="0" w:color="000000"/>
              <w:bottom w:val="single" w:sz="4" w:space="0" w:color="auto"/>
              <w:right w:val="single" w:sz="4" w:space="0" w:color="000000"/>
            </w:tcBorders>
            <w:vAlign w:val="center"/>
          </w:tcPr>
          <w:p w:rsidR="0030703A" w:rsidRPr="00E53DE3" w:rsidRDefault="0030703A" w:rsidP="00E53DE3">
            <w:pPr>
              <w:suppressAutoHyphens/>
              <w:spacing w:after="0" w:line="240" w:lineRule="auto"/>
              <w:rPr>
                <w:rFonts w:ascii="PT Astra Serif" w:eastAsia="Calibri" w:hAnsi="PT Astra Serif" w:cs="Times New Roman"/>
                <w:kern w:val="1"/>
                <w:sz w:val="24"/>
                <w:szCs w:val="24"/>
                <w:lang w:eastAsia="ar-SA"/>
              </w:rPr>
            </w:pPr>
            <w:r w:rsidRPr="00E53DE3">
              <w:rPr>
                <w:rFonts w:ascii="PT Astra Serif" w:eastAsia="Calibri" w:hAnsi="PT Astra Serif" w:cs="Times New Roman"/>
                <w:kern w:val="1"/>
                <w:sz w:val="24"/>
                <w:szCs w:val="24"/>
                <w:lang w:eastAsia="ar-SA"/>
              </w:rPr>
              <w:t>Смесь асфальтобетонная горячая плотная мелкозернистая, марка I, тип</w:t>
            </w:r>
            <w:proofErr w:type="gramStart"/>
            <w:r w:rsidRPr="00E53DE3">
              <w:rPr>
                <w:rFonts w:ascii="PT Astra Serif" w:eastAsia="Calibri" w:hAnsi="PT Astra Serif" w:cs="Times New Roman"/>
                <w:kern w:val="1"/>
                <w:sz w:val="24"/>
                <w:szCs w:val="24"/>
                <w:lang w:eastAsia="ar-SA"/>
              </w:rPr>
              <w:t xml:space="preserve"> Б</w:t>
            </w:r>
            <w:proofErr w:type="gramEnd"/>
            <w:r w:rsidRPr="00E53DE3">
              <w:rPr>
                <w:rFonts w:ascii="PT Astra Serif" w:eastAsia="Calibri" w:hAnsi="PT Astra Serif" w:cs="Times New Roman"/>
                <w:kern w:val="1"/>
                <w:sz w:val="24"/>
                <w:szCs w:val="24"/>
                <w:lang w:eastAsia="ar-SA"/>
              </w:rPr>
              <w:t xml:space="preserve"> </w:t>
            </w:r>
          </w:p>
          <w:p w:rsidR="0030703A" w:rsidRPr="00E53DE3" w:rsidRDefault="0030703A" w:rsidP="00E53DE3">
            <w:pPr>
              <w:suppressAutoHyphens/>
              <w:spacing w:after="0" w:line="240" w:lineRule="auto"/>
              <w:rPr>
                <w:rFonts w:ascii="PT Astra Serif" w:eastAsia="Calibri" w:hAnsi="PT Astra Serif" w:cs="Times New Roman"/>
                <w:kern w:val="1"/>
                <w:sz w:val="24"/>
                <w:szCs w:val="24"/>
                <w:lang w:eastAsia="ar-SA"/>
              </w:rPr>
            </w:pPr>
            <w:r w:rsidRPr="00E53DE3">
              <w:rPr>
                <w:rFonts w:ascii="PT Astra Serif" w:eastAsia="Times New Roman" w:hAnsi="PT Astra Serif" w:cs="Times New Roman"/>
                <w:kern w:val="1"/>
                <w:sz w:val="21"/>
                <w:szCs w:val="21"/>
                <w:lang w:eastAsia="ru-RU"/>
              </w:rPr>
              <w:t>В соответствии с ГОСТ 9128-2013</w:t>
            </w:r>
          </w:p>
        </w:tc>
      </w:tr>
      <w:tr w:rsidR="0030703A" w:rsidRPr="00E53DE3" w:rsidTr="0030703A">
        <w:trPr>
          <w:trHeight w:val="659"/>
        </w:trPr>
        <w:tc>
          <w:tcPr>
            <w:tcW w:w="253" w:type="pct"/>
            <w:tcBorders>
              <w:top w:val="single" w:sz="4" w:space="0" w:color="auto"/>
              <w:left w:val="single" w:sz="4" w:space="0" w:color="000000"/>
              <w:bottom w:val="single" w:sz="4" w:space="0" w:color="auto"/>
              <w:right w:val="single" w:sz="4" w:space="0" w:color="000000"/>
            </w:tcBorders>
            <w:vAlign w:val="center"/>
          </w:tcPr>
          <w:p w:rsidR="0030703A" w:rsidRPr="00E53DE3" w:rsidRDefault="0030703A" w:rsidP="00E53DE3">
            <w:pPr>
              <w:suppressAutoHyphens/>
              <w:spacing w:after="60" w:line="240" w:lineRule="auto"/>
              <w:jc w:val="center"/>
              <w:rPr>
                <w:rFonts w:ascii="PT Astra Serif" w:eastAsia="Calibri" w:hAnsi="PT Astra Serif" w:cs="Times New Roman"/>
                <w:kern w:val="2"/>
                <w:lang w:eastAsia="ar-SA"/>
              </w:rPr>
            </w:pPr>
            <w:r w:rsidRPr="00E53DE3">
              <w:rPr>
                <w:rFonts w:ascii="PT Astra Serif" w:eastAsia="Calibri" w:hAnsi="PT Astra Serif" w:cs="Times New Roman"/>
                <w:kern w:val="2"/>
                <w:lang w:eastAsia="ar-SA"/>
              </w:rPr>
              <w:t>3</w:t>
            </w:r>
          </w:p>
        </w:tc>
        <w:tc>
          <w:tcPr>
            <w:tcW w:w="1403" w:type="pct"/>
            <w:tcBorders>
              <w:top w:val="single" w:sz="4" w:space="0" w:color="auto"/>
              <w:left w:val="single" w:sz="4" w:space="0" w:color="000000"/>
              <w:bottom w:val="single" w:sz="4" w:space="0" w:color="auto"/>
              <w:right w:val="single" w:sz="4" w:space="0" w:color="000000"/>
            </w:tcBorders>
            <w:vAlign w:val="center"/>
          </w:tcPr>
          <w:p w:rsidR="0030703A" w:rsidRPr="00E53DE3" w:rsidRDefault="0030703A" w:rsidP="00E53DE3">
            <w:pPr>
              <w:suppressAutoHyphens/>
              <w:spacing w:after="60" w:line="240" w:lineRule="auto"/>
              <w:jc w:val="center"/>
              <w:rPr>
                <w:rFonts w:ascii="PT Astra Serif" w:eastAsia="Calibri" w:hAnsi="PT Astra Serif" w:cs="Times New Roman"/>
                <w:kern w:val="1"/>
                <w:sz w:val="24"/>
                <w:szCs w:val="24"/>
                <w:lang w:eastAsia="ar-SA"/>
              </w:rPr>
            </w:pPr>
            <w:r w:rsidRPr="00E53DE3">
              <w:rPr>
                <w:rFonts w:ascii="PT Astra Serif" w:eastAsia="Calibri" w:hAnsi="PT Astra Serif" w:cs="Times New Roman"/>
                <w:kern w:val="1"/>
                <w:sz w:val="24"/>
                <w:szCs w:val="24"/>
                <w:lang w:eastAsia="ar-SA"/>
              </w:rPr>
              <w:t>Краска разметочная дорожная</w:t>
            </w:r>
          </w:p>
        </w:tc>
        <w:tc>
          <w:tcPr>
            <w:tcW w:w="3344" w:type="pct"/>
            <w:tcBorders>
              <w:top w:val="single" w:sz="4" w:space="0" w:color="auto"/>
              <w:left w:val="single" w:sz="4" w:space="0" w:color="000000"/>
              <w:bottom w:val="single" w:sz="4" w:space="0" w:color="auto"/>
              <w:right w:val="single" w:sz="4" w:space="0" w:color="000000"/>
            </w:tcBorders>
            <w:vAlign w:val="center"/>
          </w:tcPr>
          <w:p w:rsidR="0030703A" w:rsidRPr="00E53DE3" w:rsidRDefault="0030703A" w:rsidP="00E53DE3">
            <w:pPr>
              <w:suppressAutoHyphens/>
              <w:spacing w:after="0" w:line="240" w:lineRule="auto"/>
              <w:rPr>
                <w:rFonts w:ascii="PT Astra Serif" w:eastAsia="Calibri" w:hAnsi="PT Astra Serif" w:cs="Times New Roman"/>
                <w:kern w:val="1"/>
                <w:sz w:val="24"/>
                <w:szCs w:val="24"/>
                <w:lang w:eastAsia="ar-SA"/>
              </w:rPr>
            </w:pPr>
            <w:r w:rsidRPr="00E53DE3">
              <w:rPr>
                <w:rFonts w:ascii="PT Astra Serif" w:eastAsia="Calibri" w:hAnsi="PT Astra Serif" w:cs="Times New Roman"/>
                <w:kern w:val="1"/>
                <w:sz w:val="24"/>
                <w:szCs w:val="24"/>
                <w:lang w:eastAsia="ar-SA"/>
              </w:rPr>
              <w:t xml:space="preserve">краска АК – 511 - белая в </w:t>
            </w:r>
            <w:proofErr w:type="gramStart"/>
            <w:r w:rsidRPr="00E53DE3">
              <w:rPr>
                <w:rFonts w:ascii="PT Astra Serif" w:eastAsia="Calibri" w:hAnsi="PT Astra Serif" w:cs="Times New Roman"/>
                <w:kern w:val="1"/>
                <w:sz w:val="24"/>
                <w:szCs w:val="24"/>
                <w:lang w:eastAsia="ar-SA"/>
              </w:rPr>
              <w:t>соответствии</w:t>
            </w:r>
            <w:proofErr w:type="gramEnd"/>
            <w:r w:rsidRPr="00E53DE3">
              <w:rPr>
                <w:rFonts w:ascii="PT Astra Serif" w:eastAsia="Calibri" w:hAnsi="PT Astra Serif" w:cs="Times New Roman"/>
                <w:kern w:val="1"/>
                <w:sz w:val="24"/>
                <w:szCs w:val="24"/>
                <w:lang w:eastAsia="ar-SA"/>
              </w:rPr>
              <w:t xml:space="preserve"> ТУ 2313-014-80225965-2008 с применением </w:t>
            </w:r>
            <w:proofErr w:type="spellStart"/>
            <w:r w:rsidRPr="00E53DE3">
              <w:rPr>
                <w:rFonts w:ascii="PT Astra Serif" w:eastAsia="Calibri" w:hAnsi="PT Astra Serif" w:cs="Times New Roman"/>
                <w:kern w:val="1"/>
                <w:sz w:val="24"/>
                <w:szCs w:val="24"/>
                <w:lang w:eastAsia="ar-SA"/>
              </w:rPr>
              <w:t>световозвращающих</w:t>
            </w:r>
            <w:proofErr w:type="spellEnd"/>
            <w:r w:rsidRPr="00E53DE3">
              <w:rPr>
                <w:rFonts w:ascii="PT Astra Serif" w:eastAsia="Calibri" w:hAnsi="PT Astra Serif" w:cs="Times New Roman"/>
                <w:kern w:val="1"/>
                <w:sz w:val="24"/>
                <w:szCs w:val="24"/>
                <w:lang w:eastAsia="ar-SA"/>
              </w:rPr>
              <w:t xml:space="preserve"> элементов (</w:t>
            </w:r>
            <w:proofErr w:type="spellStart"/>
            <w:r w:rsidRPr="00E53DE3">
              <w:rPr>
                <w:rFonts w:ascii="PT Astra Serif" w:eastAsia="Calibri" w:hAnsi="PT Astra Serif" w:cs="Times New Roman"/>
                <w:kern w:val="1"/>
                <w:sz w:val="24"/>
                <w:szCs w:val="24"/>
                <w:lang w:eastAsia="ar-SA"/>
              </w:rPr>
              <w:t>стеклошарики</w:t>
            </w:r>
            <w:proofErr w:type="spellEnd"/>
            <w:r w:rsidRPr="00E53DE3">
              <w:rPr>
                <w:rFonts w:ascii="PT Astra Serif" w:eastAsia="Calibri" w:hAnsi="PT Astra Serif" w:cs="Times New Roman"/>
                <w:kern w:val="1"/>
                <w:sz w:val="24"/>
                <w:szCs w:val="24"/>
                <w:lang w:eastAsia="ar-SA"/>
              </w:rPr>
              <w:t>);</w:t>
            </w:r>
          </w:p>
        </w:tc>
      </w:tr>
      <w:tr w:rsidR="0030703A" w:rsidRPr="00E53DE3" w:rsidTr="0030703A">
        <w:trPr>
          <w:trHeight w:val="659"/>
        </w:trPr>
        <w:tc>
          <w:tcPr>
            <w:tcW w:w="253" w:type="pct"/>
            <w:tcBorders>
              <w:top w:val="single" w:sz="4" w:space="0" w:color="auto"/>
              <w:left w:val="single" w:sz="4" w:space="0" w:color="000000"/>
              <w:bottom w:val="single" w:sz="4" w:space="0" w:color="auto"/>
              <w:right w:val="single" w:sz="4" w:space="0" w:color="000000"/>
            </w:tcBorders>
            <w:vAlign w:val="center"/>
          </w:tcPr>
          <w:p w:rsidR="0030703A" w:rsidRPr="00E53DE3" w:rsidRDefault="0030703A" w:rsidP="00E53DE3">
            <w:pPr>
              <w:suppressAutoHyphens/>
              <w:spacing w:after="60" w:line="240" w:lineRule="auto"/>
              <w:jc w:val="center"/>
              <w:rPr>
                <w:rFonts w:ascii="PT Astra Serif" w:eastAsia="Calibri" w:hAnsi="PT Astra Serif" w:cs="Times New Roman"/>
                <w:kern w:val="2"/>
                <w:lang w:eastAsia="ar-SA"/>
              </w:rPr>
            </w:pPr>
            <w:r w:rsidRPr="00E53DE3">
              <w:rPr>
                <w:rFonts w:ascii="PT Astra Serif" w:eastAsia="Calibri" w:hAnsi="PT Astra Serif" w:cs="Times New Roman"/>
                <w:kern w:val="2"/>
                <w:lang w:eastAsia="ar-SA"/>
              </w:rPr>
              <w:t>4</w:t>
            </w:r>
          </w:p>
        </w:tc>
        <w:tc>
          <w:tcPr>
            <w:tcW w:w="1403" w:type="pct"/>
            <w:tcBorders>
              <w:top w:val="single" w:sz="4" w:space="0" w:color="auto"/>
              <w:left w:val="single" w:sz="4" w:space="0" w:color="000000"/>
              <w:bottom w:val="single" w:sz="4" w:space="0" w:color="auto"/>
              <w:right w:val="single" w:sz="4" w:space="0" w:color="000000"/>
            </w:tcBorders>
            <w:vAlign w:val="center"/>
          </w:tcPr>
          <w:p w:rsidR="0030703A" w:rsidRPr="00E53DE3" w:rsidRDefault="0030703A" w:rsidP="00E53DE3">
            <w:pPr>
              <w:suppressAutoHyphens/>
              <w:spacing w:after="60" w:line="240" w:lineRule="auto"/>
              <w:jc w:val="center"/>
              <w:rPr>
                <w:rFonts w:ascii="PT Astra Serif" w:eastAsia="Times New Roman" w:hAnsi="PT Astra Serif" w:cs="Times New Roman"/>
                <w:kern w:val="1"/>
                <w:sz w:val="24"/>
                <w:szCs w:val="24"/>
                <w:lang w:eastAsia="ar-SA"/>
              </w:rPr>
            </w:pPr>
            <w:r w:rsidRPr="00E53DE3">
              <w:rPr>
                <w:rFonts w:ascii="PT Astra Serif" w:eastAsia="Calibri" w:hAnsi="PT Astra Serif" w:cs="Times New Roman"/>
                <w:kern w:val="1"/>
                <w:sz w:val="24"/>
                <w:szCs w:val="24"/>
                <w:lang w:eastAsia="ar-SA"/>
              </w:rPr>
              <w:t>Краска разметочная дорожная</w:t>
            </w:r>
          </w:p>
        </w:tc>
        <w:tc>
          <w:tcPr>
            <w:tcW w:w="3344" w:type="pct"/>
            <w:tcBorders>
              <w:top w:val="single" w:sz="4" w:space="0" w:color="auto"/>
              <w:left w:val="single" w:sz="4" w:space="0" w:color="000000"/>
              <w:bottom w:val="single" w:sz="4" w:space="0" w:color="auto"/>
              <w:right w:val="single" w:sz="4" w:space="0" w:color="000000"/>
            </w:tcBorders>
            <w:vAlign w:val="center"/>
          </w:tcPr>
          <w:p w:rsidR="0030703A" w:rsidRPr="00E53DE3" w:rsidRDefault="0030703A" w:rsidP="00E53DE3">
            <w:pPr>
              <w:suppressAutoHyphens/>
              <w:spacing w:after="0" w:line="240" w:lineRule="auto"/>
              <w:jc w:val="both"/>
              <w:rPr>
                <w:rFonts w:ascii="PT Astra Serif" w:eastAsia="Times New Roman" w:hAnsi="PT Astra Serif" w:cs="Times New Roman"/>
                <w:kern w:val="1"/>
                <w:lang w:eastAsia="ar-SA"/>
              </w:rPr>
            </w:pPr>
            <w:proofErr w:type="gramStart"/>
            <w:r w:rsidRPr="00E53DE3">
              <w:rPr>
                <w:rFonts w:ascii="PT Astra Serif" w:eastAsia="Times New Roman" w:hAnsi="PT Astra Serif" w:cs="Times New Roman"/>
                <w:kern w:val="1"/>
                <w:lang w:eastAsia="ar-SA"/>
              </w:rPr>
              <w:t>Краска разметочная дорожная для нанесения горизонтальной дорожной разметки автомобильных дорог с характеристиками: краска должна представлять из себя суспензию высокодисперсных пигментов и наполнителей в растворах полимеров в органических растворителях, образующую после нанесения на дорожное покрытие и испарения растворителя твердую непрозрачную пленку, соответствующую требованиям, предъявляемым к дорожной разметке.</w:t>
            </w:r>
            <w:proofErr w:type="gramEnd"/>
            <w:r w:rsidRPr="00E53DE3">
              <w:rPr>
                <w:rFonts w:ascii="PT Astra Serif" w:eastAsia="Times New Roman" w:hAnsi="PT Astra Serif" w:cs="Times New Roman"/>
                <w:kern w:val="1"/>
                <w:lang w:eastAsia="ar-SA"/>
              </w:rPr>
              <w:t xml:space="preserve"> Цвет пленки эмали –  белый.</w:t>
            </w:r>
          </w:p>
          <w:p w:rsidR="0030703A" w:rsidRPr="00E53DE3" w:rsidRDefault="0030703A" w:rsidP="00E53DE3">
            <w:pPr>
              <w:suppressAutoHyphens/>
              <w:spacing w:after="0" w:line="240" w:lineRule="auto"/>
              <w:jc w:val="both"/>
              <w:rPr>
                <w:rFonts w:ascii="PT Astra Serif" w:eastAsia="Times New Roman" w:hAnsi="PT Astra Serif" w:cs="Times New Roman"/>
                <w:kern w:val="1"/>
                <w:lang w:eastAsia="ar-SA"/>
              </w:rPr>
            </w:pPr>
            <w:r w:rsidRPr="00E53DE3">
              <w:rPr>
                <w:rFonts w:ascii="PT Astra Serif" w:eastAsia="Times New Roman" w:hAnsi="PT Astra Serif" w:cs="Times New Roman"/>
                <w:kern w:val="1"/>
                <w:lang w:eastAsia="ar-SA"/>
              </w:rPr>
              <w:t>Класс материала для дорожной разметки по коэффициенту яркости высушенной пленки краски (эмали) -  В</w:t>
            </w:r>
            <w:proofErr w:type="gramStart"/>
            <w:r w:rsidRPr="00E53DE3">
              <w:rPr>
                <w:rFonts w:ascii="PT Astra Serif" w:eastAsia="Times New Roman" w:hAnsi="PT Astra Serif" w:cs="Times New Roman"/>
                <w:kern w:val="1"/>
                <w:lang w:eastAsia="ar-SA"/>
              </w:rPr>
              <w:t>6</w:t>
            </w:r>
            <w:proofErr w:type="gramEnd"/>
            <w:r w:rsidRPr="00E53DE3">
              <w:rPr>
                <w:rFonts w:ascii="PT Astra Serif" w:eastAsia="Times New Roman" w:hAnsi="PT Astra Serif" w:cs="Times New Roman"/>
                <w:kern w:val="1"/>
                <w:lang w:eastAsia="ar-SA"/>
              </w:rPr>
              <w:t>.</w:t>
            </w:r>
          </w:p>
          <w:p w:rsidR="0030703A" w:rsidRPr="00E53DE3" w:rsidRDefault="0030703A" w:rsidP="00E53DE3">
            <w:pPr>
              <w:suppressAutoHyphens/>
              <w:spacing w:after="0" w:line="240" w:lineRule="auto"/>
              <w:jc w:val="both"/>
              <w:rPr>
                <w:rFonts w:ascii="PT Astra Serif" w:eastAsia="Times New Roman" w:hAnsi="PT Astra Serif" w:cs="Times New Roman"/>
                <w:kern w:val="1"/>
                <w:lang w:eastAsia="ar-SA"/>
              </w:rPr>
            </w:pPr>
            <w:r w:rsidRPr="00E53DE3">
              <w:rPr>
                <w:rFonts w:ascii="PT Astra Serif" w:eastAsia="Times New Roman" w:hAnsi="PT Astra Serif" w:cs="Times New Roman"/>
                <w:kern w:val="1"/>
                <w:lang w:eastAsia="ar-SA"/>
              </w:rPr>
              <w:t>Плотность не менее 1,5 г/см3.</w:t>
            </w:r>
          </w:p>
          <w:p w:rsidR="0030703A" w:rsidRPr="00E53DE3" w:rsidRDefault="0030703A" w:rsidP="00E53DE3">
            <w:pPr>
              <w:suppressAutoHyphens/>
              <w:spacing w:after="0" w:line="240" w:lineRule="auto"/>
              <w:jc w:val="both"/>
              <w:rPr>
                <w:rFonts w:ascii="PT Astra Serif" w:eastAsia="Times New Roman" w:hAnsi="PT Astra Serif" w:cs="Times New Roman"/>
                <w:kern w:val="1"/>
                <w:lang w:eastAsia="ar-SA"/>
              </w:rPr>
            </w:pPr>
            <w:r w:rsidRPr="00E53DE3">
              <w:rPr>
                <w:rFonts w:ascii="PT Astra Serif" w:eastAsia="Times New Roman" w:hAnsi="PT Astra Serif" w:cs="Times New Roman"/>
                <w:kern w:val="1"/>
                <w:lang w:eastAsia="ar-SA"/>
              </w:rPr>
              <w:t xml:space="preserve"> Класс краски (эмали) для дорожной разметки по условной вязкости - УВ</w:t>
            </w:r>
            <w:proofErr w:type="gramStart"/>
            <w:r w:rsidRPr="00E53DE3">
              <w:rPr>
                <w:rFonts w:ascii="PT Astra Serif" w:eastAsia="Times New Roman" w:hAnsi="PT Astra Serif" w:cs="Times New Roman"/>
                <w:kern w:val="1"/>
                <w:lang w:eastAsia="ar-SA"/>
              </w:rPr>
              <w:t>2</w:t>
            </w:r>
            <w:proofErr w:type="gramEnd"/>
            <w:r w:rsidRPr="00E53DE3">
              <w:rPr>
                <w:rFonts w:ascii="PT Astra Serif" w:eastAsia="Times New Roman" w:hAnsi="PT Astra Serif" w:cs="Times New Roman"/>
                <w:kern w:val="1"/>
                <w:lang w:eastAsia="ar-SA"/>
              </w:rPr>
              <w:t>.</w:t>
            </w:r>
          </w:p>
          <w:p w:rsidR="0030703A" w:rsidRPr="00E53DE3" w:rsidRDefault="0030703A" w:rsidP="00E53DE3">
            <w:pPr>
              <w:suppressAutoHyphens/>
              <w:spacing w:after="0" w:line="240" w:lineRule="auto"/>
              <w:jc w:val="both"/>
              <w:rPr>
                <w:rFonts w:ascii="PT Astra Serif" w:eastAsia="Times New Roman" w:hAnsi="PT Astra Serif" w:cs="Times New Roman"/>
                <w:kern w:val="1"/>
                <w:lang w:eastAsia="ar-SA"/>
              </w:rPr>
            </w:pPr>
            <w:r w:rsidRPr="00E53DE3">
              <w:rPr>
                <w:rFonts w:ascii="PT Astra Serif" w:eastAsia="Times New Roman" w:hAnsi="PT Astra Serif" w:cs="Times New Roman"/>
                <w:kern w:val="1"/>
                <w:lang w:eastAsia="ar-SA"/>
              </w:rPr>
              <w:t xml:space="preserve">Класс материала для дорожной разметки краски (эмали) по степени </w:t>
            </w:r>
            <w:proofErr w:type="spellStart"/>
            <w:r w:rsidRPr="00E53DE3">
              <w:rPr>
                <w:rFonts w:ascii="PT Astra Serif" w:eastAsia="Times New Roman" w:hAnsi="PT Astra Serif" w:cs="Times New Roman"/>
                <w:kern w:val="1"/>
                <w:lang w:eastAsia="ar-SA"/>
              </w:rPr>
              <w:t>перетира</w:t>
            </w:r>
            <w:proofErr w:type="spellEnd"/>
            <w:r w:rsidRPr="00E53DE3">
              <w:rPr>
                <w:rFonts w:ascii="PT Astra Serif" w:eastAsia="Times New Roman" w:hAnsi="PT Astra Serif" w:cs="Times New Roman"/>
                <w:kern w:val="1"/>
                <w:lang w:eastAsia="ar-SA"/>
              </w:rPr>
              <w:t xml:space="preserve"> - СП</w:t>
            </w:r>
            <w:proofErr w:type="gramStart"/>
            <w:r w:rsidRPr="00E53DE3">
              <w:rPr>
                <w:rFonts w:ascii="PT Astra Serif" w:eastAsia="Times New Roman" w:hAnsi="PT Astra Serif" w:cs="Times New Roman"/>
                <w:kern w:val="1"/>
                <w:lang w:eastAsia="ar-SA"/>
              </w:rPr>
              <w:t>1</w:t>
            </w:r>
            <w:proofErr w:type="gramEnd"/>
            <w:r w:rsidRPr="00E53DE3">
              <w:rPr>
                <w:rFonts w:ascii="PT Astra Serif" w:eastAsia="Times New Roman" w:hAnsi="PT Astra Serif" w:cs="Times New Roman"/>
                <w:kern w:val="1"/>
                <w:lang w:eastAsia="ar-SA"/>
              </w:rPr>
              <w:t>.</w:t>
            </w:r>
          </w:p>
          <w:p w:rsidR="0030703A" w:rsidRPr="00E53DE3" w:rsidRDefault="0030703A" w:rsidP="00E53DE3">
            <w:pPr>
              <w:suppressAutoHyphens/>
              <w:spacing w:after="0" w:line="240" w:lineRule="auto"/>
              <w:jc w:val="both"/>
              <w:rPr>
                <w:rFonts w:ascii="PT Astra Serif" w:eastAsia="Times New Roman" w:hAnsi="PT Astra Serif" w:cs="Times New Roman"/>
                <w:kern w:val="1"/>
                <w:lang w:eastAsia="ar-SA"/>
              </w:rPr>
            </w:pPr>
            <w:r w:rsidRPr="00E53DE3">
              <w:rPr>
                <w:rFonts w:ascii="PT Astra Serif" w:eastAsia="Times New Roman" w:hAnsi="PT Astra Serif" w:cs="Times New Roman"/>
                <w:kern w:val="1"/>
                <w:lang w:eastAsia="ar-SA"/>
              </w:rPr>
              <w:t>Класс материала для дорожной разметки по времени высыхания (отверждения) до степени 3 краски (эмали)- ВВ3.</w:t>
            </w:r>
          </w:p>
          <w:p w:rsidR="0030703A" w:rsidRPr="00E53DE3" w:rsidRDefault="0030703A" w:rsidP="00E53DE3">
            <w:pPr>
              <w:suppressAutoHyphens/>
              <w:spacing w:after="0" w:line="240" w:lineRule="auto"/>
              <w:jc w:val="both"/>
              <w:rPr>
                <w:rFonts w:ascii="PT Astra Serif" w:eastAsia="Times New Roman" w:hAnsi="PT Astra Serif" w:cs="Times New Roman"/>
                <w:kern w:val="1"/>
                <w:lang w:eastAsia="ar-SA"/>
              </w:rPr>
            </w:pPr>
            <w:r w:rsidRPr="00E53DE3">
              <w:rPr>
                <w:rFonts w:ascii="PT Astra Serif" w:eastAsia="Times New Roman" w:hAnsi="PT Astra Serif" w:cs="Times New Roman"/>
                <w:kern w:val="1"/>
                <w:lang w:eastAsia="ar-SA"/>
              </w:rPr>
              <w:t>Класс материала для дорожной разметки краски (эмали) по массовой доле нелетучих веществ - НВ</w:t>
            </w:r>
            <w:proofErr w:type="gramStart"/>
            <w:r w:rsidRPr="00E53DE3">
              <w:rPr>
                <w:rFonts w:ascii="PT Astra Serif" w:eastAsia="Times New Roman" w:hAnsi="PT Astra Serif" w:cs="Times New Roman"/>
                <w:kern w:val="1"/>
                <w:lang w:eastAsia="ar-SA"/>
              </w:rPr>
              <w:t>2</w:t>
            </w:r>
            <w:proofErr w:type="gramEnd"/>
            <w:r w:rsidRPr="00E53DE3">
              <w:rPr>
                <w:rFonts w:ascii="PT Astra Serif" w:eastAsia="Times New Roman" w:hAnsi="PT Astra Serif" w:cs="Times New Roman"/>
                <w:kern w:val="1"/>
                <w:lang w:eastAsia="ar-SA"/>
              </w:rPr>
              <w:t>.</w:t>
            </w:r>
          </w:p>
          <w:p w:rsidR="0030703A" w:rsidRPr="00E53DE3" w:rsidRDefault="0030703A" w:rsidP="00E53DE3">
            <w:pPr>
              <w:suppressAutoHyphens/>
              <w:spacing w:after="0" w:line="240" w:lineRule="auto"/>
              <w:jc w:val="both"/>
              <w:rPr>
                <w:rFonts w:ascii="PT Astra Serif" w:eastAsia="Times New Roman" w:hAnsi="PT Astra Serif" w:cs="Times New Roman"/>
                <w:kern w:val="1"/>
                <w:lang w:eastAsia="ar-SA"/>
              </w:rPr>
            </w:pPr>
            <w:r w:rsidRPr="00E53DE3">
              <w:rPr>
                <w:rFonts w:ascii="PT Astra Serif" w:eastAsia="Times New Roman" w:hAnsi="PT Astra Serif" w:cs="Times New Roman"/>
                <w:kern w:val="1"/>
                <w:lang w:eastAsia="ar-SA"/>
              </w:rPr>
              <w:t>Класс разметочного материала по адгезии высохшей пленки краски (эмали) должен быть - АС</w:t>
            </w:r>
            <w:proofErr w:type="gramStart"/>
            <w:r w:rsidRPr="00E53DE3">
              <w:rPr>
                <w:rFonts w:ascii="PT Astra Serif" w:eastAsia="Times New Roman" w:hAnsi="PT Astra Serif" w:cs="Times New Roman"/>
                <w:kern w:val="1"/>
                <w:lang w:eastAsia="ar-SA"/>
              </w:rPr>
              <w:t>2</w:t>
            </w:r>
            <w:proofErr w:type="gramEnd"/>
            <w:r w:rsidRPr="00E53DE3">
              <w:rPr>
                <w:rFonts w:ascii="PT Astra Serif" w:eastAsia="Times New Roman" w:hAnsi="PT Astra Serif" w:cs="Times New Roman"/>
                <w:kern w:val="1"/>
                <w:lang w:eastAsia="ar-SA"/>
              </w:rPr>
              <w:t>.</w:t>
            </w:r>
          </w:p>
          <w:p w:rsidR="0030703A" w:rsidRPr="00E53DE3" w:rsidRDefault="0030703A" w:rsidP="00E53DE3">
            <w:pPr>
              <w:suppressAutoHyphens/>
              <w:spacing w:after="0" w:line="240" w:lineRule="auto"/>
              <w:jc w:val="both"/>
              <w:rPr>
                <w:rFonts w:ascii="PT Astra Serif" w:eastAsia="Calibri" w:hAnsi="PT Astra Serif" w:cs="Times New Roman"/>
                <w:kern w:val="1"/>
                <w:sz w:val="24"/>
                <w:szCs w:val="24"/>
                <w:lang w:eastAsia="ar-SA"/>
              </w:rPr>
            </w:pPr>
            <w:r w:rsidRPr="00E53DE3">
              <w:rPr>
                <w:rFonts w:ascii="PT Astra Serif" w:eastAsia="Times New Roman" w:hAnsi="PT Astra Serif" w:cs="Times New Roman"/>
                <w:kern w:val="1"/>
                <w:lang w:eastAsia="ar-SA"/>
              </w:rPr>
              <w:t>В соответствии с ГОСТ 32830-2014</w:t>
            </w:r>
          </w:p>
        </w:tc>
      </w:tr>
      <w:tr w:rsidR="0030703A" w:rsidRPr="00E53DE3" w:rsidTr="0030703A">
        <w:trPr>
          <w:trHeight w:val="659"/>
        </w:trPr>
        <w:tc>
          <w:tcPr>
            <w:tcW w:w="253" w:type="pct"/>
            <w:tcBorders>
              <w:top w:val="single" w:sz="4" w:space="0" w:color="auto"/>
              <w:left w:val="single" w:sz="4" w:space="0" w:color="000000"/>
              <w:bottom w:val="single" w:sz="4" w:space="0" w:color="auto"/>
              <w:right w:val="single" w:sz="4" w:space="0" w:color="000000"/>
            </w:tcBorders>
            <w:vAlign w:val="center"/>
          </w:tcPr>
          <w:p w:rsidR="0030703A" w:rsidRPr="00E53DE3" w:rsidRDefault="0030703A" w:rsidP="00E53DE3">
            <w:pPr>
              <w:suppressAutoHyphens/>
              <w:spacing w:after="60" w:line="240" w:lineRule="auto"/>
              <w:jc w:val="center"/>
              <w:rPr>
                <w:rFonts w:ascii="PT Astra Serif" w:eastAsia="Calibri" w:hAnsi="PT Astra Serif" w:cs="Times New Roman"/>
                <w:kern w:val="2"/>
                <w:lang w:eastAsia="ar-SA"/>
              </w:rPr>
            </w:pPr>
            <w:r w:rsidRPr="00E53DE3">
              <w:rPr>
                <w:rFonts w:ascii="PT Astra Serif" w:eastAsia="Calibri" w:hAnsi="PT Astra Serif" w:cs="Times New Roman"/>
                <w:kern w:val="2"/>
                <w:lang w:eastAsia="ar-SA"/>
              </w:rPr>
              <w:t>5</w:t>
            </w:r>
          </w:p>
        </w:tc>
        <w:tc>
          <w:tcPr>
            <w:tcW w:w="1403" w:type="pct"/>
            <w:tcBorders>
              <w:top w:val="single" w:sz="4" w:space="0" w:color="auto"/>
              <w:left w:val="single" w:sz="4" w:space="0" w:color="000000"/>
              <w:bottom w:val="single" w:sz="4" w:space="0" w:color="auto"/>
              <w:right w:val="single" w:sz="4" w:space="0" w:color="000000"/>
            </w:tcBorders>
            <w:vAlign w:val="center"/>
          </w:tcPr>
          <w:p w:rsidR="0030703A" w:rsidRPr="00E53DE3" w:rsidRDefault="0030703A" w:rsidP="00E53DE3">
            <w:pPr>
              <w:suppressAutoHyphens/>
              <w:spacing w:after="60" w:line="240" w:lineRule="auto"/>
              <w:jc w:val="center"/>
              <w:rPr>
                <w:rFonts w:ascii="PT Astra Serif" w:eastAsia="Calibri" w:hAnsi="PT Astra Serif" w:cs="Times New Roman"/>
                <w:kern w:val="1"/>
                <w:sz w:val="24"/>
                <w:szCs w:val="24"/>
                <w:lang w:eastAsia="ar-SA"/>
              </w:rPr>
            </w:pPr>
            <w:r w:rsidRPr="00E53DE3">
              <w:rPr>
                <w:rFonts w:ascii="PT Astra Serif" w:eastAsia="Calibri" w:hAnsi="PT Astra Serif" w:cs="Times New Roman"/>
                <w:kern w:val="1"/>
                <w:sz w:val="24"/>
                <w:szCs w:val="24"/>
                <w:lang w:eastAsia="ar-SA"/>
              </w:rPr>
              <w:t>Краска разметочная дорожная</w:t>
            </w:r>
          </w:p>
        </w:tc>
        <w:tc>
          <w:tcPr>
            <w:tcW w:w="3344" w:type="pct"/>
            <w:tcBorders>
              <w:top w:val="single" w:sz="4" w:space="0" w:color="auto"/>
              <w:left w:val="single" w:sz="4" w:space="0" w:color="000000"/>
              <w:bottom w:val="single" w:sz="4" w:space="0" w:color="auto"/>
              <w:right w:val="single" w:sz="4" w:space="0" w:color="000000"/>
            </w:tcBorders>
            <w:vAlign w:val="center"/>
          </w:tcPr>
          <w:p w:rsidR="0030703A" w:rsidRPr="00E53DE3" w:rsidRDefault="0030703A" w:rsidP="00E53DE3">
            <w:pPr>
              <w:suppressAutoHyphens/>
              <w:spacing w:after="0" w:line="240" w:lineRule="auto"/>
              <w:jc w:val="both"/>
              <w:rPr>
                <w:rFonts w:ascii="PT Astra Serif" w:eastAsia="Times New Roman" w:hAnsi="PT Astra Serif" w:cs="Times New Roman"/>
                <w:kern w:val="1"/>
                <w:lang w:eastAsia="ar-SA"/>
              </w:rPr>
            </w:pPr>
            <w:proofErr w:type="gramStart"/>
            <w:r w:rsidRPr="00E53DE3">
              <w:rPr>
                <w:rFonts w:ascii="PT Astra Serif" w:eastAsia="Times New Roman" w:hAnsi="PT Astra Serif" w:cs="Times New Roman"/>
                <w:kern w:val="1"/>
                <w:lang w:eastAsia="ar-SA"/>
              </w:rPr>
              <w:t>Краска разметочная дорожная для нанесения горизонтальной дорожной разметки автомобильных дорог с характеристиками: краска должна представлять из себя суспензию высокодисперсных пигментов и наполнителей в растворах полимеров в органических растворителях, образующую после нанесения на дорожное покрытие и испарения растворителя твердую непрозрачную пленку, соответствующую требованиям, предъявляемым к дорожной разметке.</w:t>
            </w:r>
            <w:proofErr w:type="gramEnd"/>
            <w:r w:rsidRPr="00E53DE3">
              <w:rPr>
                <w:rFonts w:ascii="PT Astra Serif" w:eastAsia="Times New Roman" w:hAnsi="PT Astra Serif" w:cs="Times New Roman"/>
                <w:kern w:val="1"/>
                <w:lang w:eastAsia="ar-SA"/>
              </w:rPr>
              <w:t xml:space="preserve"> Цвет пленки эмали –  желтый.</w:t>
            </w:r>
          </w:p>
          <w:p w:rsidR="0030703A" w:rsidRPr="00E53DE3" w:rsidRDefault="0030703A" w:rsidP="00E53DE3">
            <w:pPr>
              <w:suppressAutoHyphens/>
              <w:spacing w:after="0" w:line="240" w:lineRule="auto"/>
              <w:jc w:val="both"/>
              <w:rPr>
                <w:rFonts w:ascii="PT Astra Serif" w:eastAsia="Times New Roman" w:hAnsi="PT Astra Serif" w:cs="Times New Roman"/>
                <w:kern w:val="1"/>
                <w:lang w:eastAsia="ar-SA"/>
              </w:rPr>
            </w:pPr>
            <w:r w:rsidRPr="00E53DE3">
              <w:rPr>
                <w:rFonts w:ascii="PT Astra Serif" w:eastAsia="Times New Roman" w:hAnsi="PT Astra Serif" w:cs="Times New Roman"/>
                <w:kern w:val="1"/>
                <w:lang w:eastAsia="ar-SA"/>
              </w:rPr>
              <w:t>Класс материала для дорожной разметки по коэффициенту яркости высушенной пленки краски (эмали) -  В</w:t>
            </w:r>
            <w:proofErr w:type="gramStart"/>
            <w:r w:rsidRPr="00E53DE3">
              <w:rPr>
                <w:rFonts w:ascii="PT Astra Serif" w:eastAsia="Times New Roman" w:hAnsi="PT Astra Serif" w:cs="Times New Roman"/>
                <w:kern w:val="1"/>
                <w:lang w:eastAsia="ar-SA"/>
              </w:rPr>
              <w:t>6</w:t>
            </w:r>
            <w:proofErr w:type="gramEnd"/>
            <w:r w:rsidRPr="00E53DE3">
              <w:rPr>
                <w:rFonts w:ascii="PT Astra Serif" w:eastAsia="Times New Roman" w:hAnsi="PT Astra Serif" w:cs="Times New Roman"/>
                <w:kern w:val="1"/>
                <w:lang w:eastAsia="ar-SA"/>
              </w:rPr>
              <w:t>.</w:t>
            </w:r>
          </w:p>
          <w:p w:rsidR="0030703A" w:rsidRPr="00E53DE3" w:rsidRDefault="0030703A" w:rsidP="00E53DE3">
            <w:pPr>
              <w:suppressAutoHyphens/>
              <w:spacing w:after="0" w:line="240" w:lineRule="auto"/>
              <w:jc w:val="both"/>
              <w:rPr>
                <w:rFonts w:ascii="PT Astra Serif" w:eastAsia="Times New Roman" w:hAnsi="PT Astra Serif" w:cs="Times New Roman"/>
                <w:kern w:val="1"/>
                <w:lang w:eastAsia="ar-SA"/>
              </w:rPr>
            </w:pPr>
            <w:r w:rsidRPr="00E53DE3">
              <w:rPr>
                <w:rFonts w:ascii="PT Astra Serif" w:eastAsia="Times New Roman" w:hAnsi="PT Astra Serif" w:cs="Times New Roman"/>
                <w:kern w:val="1"/>
                <w:lang w:eastAsia="ar-SA"/>
              </w:rPr>
              <w:t>Плотность не менее 1,5 г/см3.</w:t>
            </w:r>
          </w:p>
          <w:p w:rsidR="0030703A" w:rsidRPr="00E53DE3" w:rsidRDefault="0030703A" w:rsidP="00E53DE3">
            <w:pPr>
              <w:suppressAutoHyphens/>
              <w:spacing w:after="0" w:line="240" w:lineRule="auto"/>
              <w:jc w:val="both"/>
              <w:rPr>
                <w:rFonts w:ascii="PT Astra Serif" w:eastAsia="Times New Roman" w:hAnsi="PT Astra Serif" w:cs="Times New Roman"/>
                <w:kern w:val="1"/>
                <w:lang w:eastAsia="ar-SA"/>
              </w:rPr>
            </w:pPr>
            <w:r w:rsidRPr="00E53DE3">
              <w:rPr>
                <w:rFonts w:ascii="PT Astra Serif" w:eastAsia="Times New Roman" w:hAnsi="PT Astra Serif" w:cs="Times New Roman"/>
                <w:kern w:val="1"/>
                <w:lang w:eastAsia="ar-SA"/>
              </w:rPr>
              <w:t xml:space="preserve"> Класс краски (эмали) для дорожной разметки по условной вязкости - УВ</w:t>
            </w:r>
            <w:proofErr w:type="gramStart"/>
            <w:r w:rsidRPr="00E53DE3">
              <w:rPr>
                <w:rFonts w:ascii="PT Astra Serif" w:eastAsia="Times New Roman" w:hAnsi="PT Astra Serif" w:cs="Times New Roman"/>
                <w:kern w:val="1"/>
                <w:lang w:eastAsia="ar-SA"/>
              </w:rPr>
              <w:t>2</w:t>
            </w:r>
            <w:proofErr w:type="gramEnd"/>
            <w:r w:rsidRPr="00E53DE3">
              <w:rPr>
                <w:rFonts w:ascii="PT Astra Serif" w:eastAsia="Times New Roman" w:hAnsi="PT Astra Serif" w:cs="Times New Roman"/>
                <w:kern w:val="1"/>
                <w:lang w:eastAsia="ar-SA"/>
              </w:rPr>
              <w:t>.</w:t>
            </w:r>
          </w:p>
          <w:p w:rsidR="0030703A" w:rsidRPr="00E53DE3" w:rsidRDefault="0030703A" w:rsidP="00E53DE3">
            <w:pPr>
              <w:suppressAutoHyphens/>
              <w:spacing w:after="0" w:line="240" w:lineRule="auto"/>
              <w:jc w:val="both"/>
              <w:rPr>
                <w:rFonts w:ascii="PT Astra Serif" w:eastAsia="Times New Roman" w:hAnsi="PT Astra Serif" w:cs="Times New Roman"/>
                <w:kern w:val="1"/>
                <w:lang w:eastAsia="ar-SA"/>
              </w:rPr>
            </w:pPr>
            <w:r w:rsidRPr="00E53DE3">
              <w:rPr>
                <w:rFonts w:ascii="PT Astra Serif" w:eastAsia="Times New Roman" w:hAnsi="PT Astra Serif" w:cs="Times New Roman"/>
                <w:kern w:val="1"/>
                <w:lang w:eastAsia="ar-SA"/>
              </w:rPr>
              <w:t xml:space="preserve">Класс материала для дорожной разметки краски (эмали) по степени </w:t>
            </w:r>
            <w:proofErr w:type="spellStart"/>
            <w:r w:rsidRPr="00E53DE3">
              <w:rPr>
                <w:rFonts w:ascii="PT Astra Serif" w:eastAsia="Times New Roman" w:hAnsi="PT Astra Serif" w:cs="Times New Roman"/>
                <w:kern w:val="1"/>
                <w:lang w:eastAsia="ar-SA"/>
              </w:rPr>
              <w:t>перетира</w:t>
            </w:r>
            <w:proofErr w:type="spellEnd"/>
            <w:r w:rsidRPr="00E53DE3">
              <w:rPr>
                <w:rFonts w:ascii="PT Astra Serif" w:eastAsia="Times New Roman" w:hAnsi="PT Astra Serif" w:cs="Times New Roman"/>
                <w:kern w:val="1"/>
                <w:lang w:eastAsia="ar-SA"/>
              </w:rPr>
              <w:t xml:space="preserve"> - СП</w:t>
            </w:r>
            <w:proofErr w:type="gramStart"/>
            <w:r w:rsidRPr="00E53DE3">
              <w:rPr>
                <w:rFonts w:ascii="PT Astra Serif" w:eastAsia="Times New Roman" w:hAnsi="PT Astra Serif" w:cs="Times New Roman"/>
                <w:kern w:val="1"/>
                <w:lang w:eastAsia="ar-SA"/>
              </w:rPr>
              <w:t>1</w:t>
            </w:r>
            <w:proofErr w:type="gramEnd"/>
            <w:r w:rsidRPr="00E53DE3">
              <w:rPr>
                <w:rFonts w:ascii="PT Astra Serif" w:eastAsia="Times New Roman" w:hAnsi="PT Astra Serif" w:cs="Times New Roman"/>
                <w:kern w:val="1"/>
                <w:lang w:eastAsia="ar-SA"/>
              </w:rPr>
              <w:t>.</w:t>
            </w:r>
          </w:p>
          <w:p w:rsidR="0030703A" w:rsidRPr="00E53DE3" w:rsidRDefault="0030703A" w:rsidP="00E53DE3">
            <w:pPr>
              <w:suppressAutoHyphens/>
              <w:spacing w:after="0" w:line="240" w:lineRule="auto"/>
              <w:jc w:val="both"/>
              <w:rPr>
                <w:rFonts w:ascii="PT Astra Serif" w:eastAsia="Times New Roman" w:hAnsi="PT Astra Serif" w:cs="Times New Roman"/>
                <w:kern w:val="1"/>
                <w:lang w:eastAsia="ar-SA"/>
              </w:rPr>
            </w:pPr>
            <w:r w:rsidRPr="00E53DE3">
              <w:rPr>
                <w:rFonts w:ascii="PT Astra Serif" w:eastAsia="Times New Roman" w:hAnsi="PT Astra Serif" w:cs="Times New Roman"/>
                <w:kern w:val="1"/>
                <w:lang w:eastAsia="ar-SA"/>
              </w:rPr>
              <w:lastRenderedPageBreak/>
              <w:t>Класс материала для дорожной разметки по времени высыхания (отверждения) до степени 3 краски (эмали)- ВВ3.</w:t>
            </w:r>
          </w:p>
          <w:p w:rsidR="0030703A" w:rsidRPr="00E53DE3" w:rsidRDefault="0030703A" w:rsidP="00E53DE3">
            <w:pPr>
              <w:suppressAutoHyphens/>
              <w:spacing w:after="0" w:line="240" w:lineRule="auto"/>
              <w:jc w:val="both"/>
              <w:rPr>
                <w:rFonts w:ascii="PT Astra Serif" w:eastAsia="Times New Roman" w:hAnsi="PT Astra Serif" w:cs="Times New Roman"/>
                <w:kern w:val="1"/>
                <w:lang w:eastAsia="ar-SA"/>
              </w:rPr>
            </w:pPr>
            <w:r w:rsidRPr="00E53DE3">
              <w:rPr>
                <w:rFonts w:ascii="PT Astra Serif" w:eastAsia="Times New Roman" w:hAnsi="PT Astra Serif" w:cs="Times New Roman"/>
                <w:kern w:val="1"/>
                <w:lang w:eastAsia="ar-SA"/>
              </w:rPr>
              <w:t>Класс материала для дорожной разметки краски (эмали) по массовой доле нелетучих веществ - НВ</w:t>
            </w:r>
            <w:proofErr w:type="gramStart"/>
            <w:r w:rsidRPr="00E53DE3">
              <w:rPr>
                <w:rFonts w:ascii="PT Astra Serif" w:eastAsia="Times New Roman" w:hAnsi="PT Astra Serif" w:cs="Times New Roman"/>
                <w:kern w:val="1"/>
                <w:lang w:eastAsia="ar-SA"/>
              </w:rPr>
              <w:t>2</w:t>
            </w:r>
            <w:proofErr w:type="gramEnd"/>
            <w:r w:rsidRPr="00E53DE3">
              <w:rPr>
                <w:rFonts w:ascii="PT Astra Serif" w:eastAsia="Times New Roman" w:hAnsi="PT Astra Serif" w:cs="Times New Roman"/>
                <w:kern w:val="1"/>
                <w:lang w:eastAsia="ar-SA"/>
              </w:rPr>
              <w:t>.</w:t>
            </w:r>
          </w:p>
          <w:p w:rsidR="0030703A" w:rsidRPr="00E53DE3" w:rsidRDefault="0030703A" w:rsidP="00E53DE3">
            <w:pPr>
              <w:suppressAutoHyphens/>
              <w:spacing w:after="0" w:line="240" w:lineRule="auto"/>
              <w:jc w:val="both"/>
              <w:rPr>
                <w:rFonts w:ascii="PT Astra Serif" w:eastAsia="Times New Roman" w:hAnsi="PT Astra Serif" w:cs="Times New Roman"/>
                <w:kern w:val="1"/>
                <w:lang w:eastAsia="ar-SA"/>
              </w:rPr>
            </w:pPr>
            <w:r w:rsidRPr="00E53DE3">
              <w:rPr>
                <w:rFonts w:ascii="PT Astra Serif" w:eastAsia="Times New Roman" w:hAnsi="PT Astra Serif" w:cs="Times New Roman"/>
                <w:kern w:val="1"/>
                <w:lang w:eastAsia="ar-SA"/>
              </w:rPr>
              <w:t>Класс разметочного материала по адгезии высохшей пленки краски (эмали) должен быть - АС</w:t>
            </w:r>
            <w:proofErr w:type="gramStart"/>
            <w:r w:rsidRPr="00E53DE3">
              <w:rPr>
                <w:rFonts w:ascii="PT Astra Serif" w:eastAsia="Times New Roman" w:hAnsi="PT Astra Serif" w:cs="Times New Roman"/>
                <w:kern w:val="1"/>
                <w:lang w:eastAsia="ar-SA"/>
              </w:rPr>
              <w:t>2</w:t>
            </w:r>
            <w:proofErr w:type="gramEnd"/>
            <w:r w:rsidRPr="00E53DE3">
              <w:rPr>
                <w:rFonts w:ascii="PT Astra Serif" w:eastAsia="Times New Roman" w:hAnsi="PT Astra Serif" w:cs="Times New Roman"/>
                <w:kern w:val="1"/>
                <w:lang w:eastAsia="ar-SA"/>
              </w:rPr>
              <w:t>.</w:t>
            </w:r>
          </w:p>
          <w:p w:rsidR="0030703A" w:rsidRPr="00E53DE3" w:rsidRDefault="0030703A" w:rsidP="00E53DE3">
            <w:pPr>
              <w:suppressAutoHyphens/>
              <w:spacing w:after="0" w:line="240" w:lineRule="auto"/>
              <w:jc w:val="both"/>
              <w:rPr>
                <w:rFonts w:ascii="PT Astra Serif" w:eastAsia="Times New Roman" w:hAnsi="PT Astra Serif" w:cs="Times New Roman"/>
                <w:kern w:val="1"/>
                <w:lang w:eastAsia="ar-SA"/>
              </w:rPr>
            </w:pPr>
            <w:r w:rsidRPr="00E53DE3">
              <w:rPr>
                <w:rFonts w:ascii="PT Astra Serif" w:eastAsia="Times New Roman" w:hAnsi="PT Astra Serif" w:cs="Times New Roman"/>
                <w:kern w:val="1"/>
                <w:lang w:eastAsia="ar-SA"/>
              </w:rPr>
              <w:t>В соответствии с ГОСТ 32830-2014.</w:t>
            </w:r>
          </w:p>
        </w:tc>
      </w:tr>
      <w:tr w:rsidR="0030703A" w:rsidRPr="00E53DE3" w:rsidTr="0030703A">
        <w:trPr>
          <w:trHeight w:val="659"/>
        </w:trPr>
        <w:tc>
          <w:tcPr>
            <w:tcW w:w="253" w:type="pct"/>
            <w:tcBorders>
              <w:top w:val="single" w:sz="4" w:space="0" w:color="auto"/>
              <w:left w:val="single" w:sz="4" w:space="0" w:color="000000"/>
              <w:bottom w:val="single" w:sz="4" w:space="0" w:color="auto"/>
              <w:right w:val="single" w:sz="4" w:space="0" w:color="000000"/>
            </w:tcBorders>
            <w:vAlign w:val="center"/>
          </w:tcPr>
          <w:p w:rsidR="0030703A" w:rsidRPr="00E53DE3" w:rsidRDefault="0030703A" w:rsidP="00E53DE3">
            <w:pPr>
              <w:suppressAutoHyphens/>
              <w:spacing w:after="60" w:line="240" w:lineRule="auto"/>
              <w:jc w:val="center"/>
              <w:rPr>
                <w:rFonts w:ascii="PT Astra Serif" w:eastAsia="Calibri" w:hAnsi="PT Astra Serif" w:cs="Times New Roman"/>
                <w:kern w:val="2"/>
                <w:lang w:eastAsia="ar-SA"/>
              </w:rPr>
            </w:pPr>
            <w:r w:rsidRPr="00E53DE3">
              <w:rPr>
                <w:rFonts w:ascii="PT Astra Serif" w:eastAsia="Calibri" w:hAnsi="PT Astra Serif" w:cs="Times New Roman"/>
                <w:kern w:val="2"/>
                <w:lang w:eastAsia="ar-SA"/>
              </w:rPr>
              <w:lastRenderedPageBreak/>
              <w:t>6</w:t>
            </w:r>
          </w:p>
        </w:tc>
        <w:tc>
          <w:tcPr>
            <w:tcW w:w="1403" w:type="pct"/>
            <w:tcBorders>
              <w:top w:val="single" w:sz="4" w:space="0" w:color="auto"/>
              <w:left w:val="single" w:sz="4" w:space="0" w:color="000000"/>
              <w:bottom w:val="single" w:sz="4" w:space="0" w:color="auto"/>
              <w:right w:val="single" w:sz="4" w:space="0" w:color="000000"/>
            </w:tcBorders>
            <w:vAlign w:val="center"/>
          </w:tcPr>
          <w:p w:rsidR="0030703A" w:rsidRPr="00E53DE3" w:rsidRDefault="0030703A" w:rsidP="00E53DE3">
            <w:pPr>
              <w:suppressAutoHyphens/>
              <w:spacing w:after="60" w:line="240" w:lineRule="auto"/>
              <w:jc w:val="center"/>
              <w:rPr>
                <w:rFonts w:ascii="PT Astra Serif" w:eastAsia="Calibri" w:hAnsi="PT Astra Serif" w:cs="Times New Roman"/>
                <w:kern w:val="1"/>
                <w:sz w:val="24"/>
                <w:szCs w:val="24"/>
                <w:lang w:eastAsia="ar-SA"/>
              </w:rPr>
            </w:pPr>
            <w:r w:rsidRPr="00E53DE3">
              <w:rPr>
                <w:rFonts w:ascii="PT Astra Serif" w:eastAsia="Calibri" w:hAnsi="PT Astra Serif" w:cs="Times New Roman"/>
                <w:kern w:val="1"/>
                <w:sz w:val="24"/>
                <w:szCs w:val="24"/>
                <w:lang w:eastAsia="ar-SA"/>
              </w:rPr>
              <w:t>Металлические пешеходные ограждения</w:t>
            </w:r>
          </w:p>
        </w:tc>
        <w:tc>
          <w:tcPr>
            <w:tcW w:w="3344" w:type="pct"/>
            <w:tcBorders>
              <w:top w:val="single" w:sz="4" w:space="0" w:color="auto"/>
              <w:left w:val="single" w:sz="4" w:space="0" w:color="000000"/>
              <w:bottom w:val="single" w:sz="4" w:space="0" w:color="auto"/>
              <w:right w:val="single" w:sz="4" w:space="0" w:color="000000"/>
            </w:tcBorders>
            <w:vAlign w:val="center"/>
          </w:tcPr>
          <w:p w:rsidR="0030703A" w:rsidRPr="00E53DE3" w:rsidRDefault="0030703A" w:rsidP="00E53DE3">
            <w:pPr>
              <w:suppressAutoHyphens/>
              <w:spacing w:after="0" w:line="240" w:lineRule="auto"/>
              <w:jc w:val="both"/>
              <w:rPr>
                <w:rFonts w:ascii="PT Astra Serif" w:eastAsia="Times New Roman" w:hAnsi="PT Astra Serif" w:cs="Times New Roman"/>
                <w:kern w:val="1"/>
                <w:lang w:eastAsia="ar-SA"/>
              </w:rPr>
            </w:pPr>
            <w:r w:rsidRPr="00E53DE3">
              <w:rPr>
                <w:rFonts w:ascii="PT Astra Serif" w:eastAsia="Times New Roman" w:hAnsi="PT Astra Serif" w:cs="Times New Roman"/>
                <w:kern w:val="1"/>
                <w:lang w:eastAsia="ar-SA"/>
              </w:rPr>
              <w:t>Металлические пешеходные ограждения (окрашенные) – трубы стальные квадратные размером 60*60 мм, толщиной стенки 3,5 мм – размер 2000*1200 мм</w:t>
            </w:r>
          </w:p>
          <w:p w:rsidR="0030703A" w:rsidRPr="00E53DE3" w:rsidRDefault="0030703A" w:rsidP="00E53DE3">
            <w:pPr>
              <w:suppressAutoHyphens/>
              <w:spacing w:after="0" w:line="240" w:lineRule="auto"/>
              <w:jc w:val="both"/>
              <w:rPr>
                <w:rFonts w:ascii="PT Astra Serif" w:eastAsia="Times New Roman" w:hAnsi="PT Astra Serif" w:cs="Times New Roman"/>
                <w:kern w:val="1"/>
                <w:lang w:eastAsia="ar-SA"/>
              </w:rPr>
            </w:pPr>
            <w:r w:rsidRPr="00E53DE3">
              <w:rPr>
                <w:rFonts w:ascii="PT Astra Serif" w:eastAsia="Times New Roman" w:hAnsi="PT Astra Serif" w:cs="Times New Roman"/>
                <w:kern w:val="1"/>
                <w:lang w:eastAsia="ar-SA"/>
              </w:rPr>
              <w:t>В соответствии с ГОСТ 8639-82</w:t>
            </w:r>
          </w:p>
        </w:tc>
      </w:tr>
      <w:tr w:rsidR="0030703A" w:rsidRPr="00E53DE3" w:rsidTr="0030703A">
        <w:trPr>
          <w:trHeight w:val="659"/>
        </w:trPr>
        <w:tc>
          <w:tcPr>
            <w:tcW w:w="253" w:type="pct"/>
            <w:tcBorders>
              <w:top w:val="single" w:sz="4" w:space="0" w:color="auto"/>
              <w:left w:val="single" w:sz="4" w:space="0" w:color="000000"/>
              <w:bottom w:val="single" w:sz="4" w:space="0" w:color="auto"/>
              <w:right w:val="single" w:sz="4" w:space="0" w:color="000000"/>
            </w:tcBorders>
            <w:vAlign w:val="center"/>
          </w:tcPr>
          <w:p w:rsidR="0030703A" w:rsidRPr="00E53DE3" w:rsidRDefault="0030703A" w:rsidP="00E53DE3">
            <w:pPr>
              <w:suppressAutoHyphens/>
              <w:spacing w:after="60" w:line="240" w:lineRule="auto"/>
              <w:jc w:val="center"/>
              <w:rPr>
                <w:rFonts w:ascii="PT Astra Serif" w:eastAsia="Calibri" w:hAnsi="PT Astra Serif" w:cs="Times New Roman"/>
                <w:kern w:val="2"/>
                <w:lang w:eastAsia="ar-SA"/>
              </w:rPr>
            </w:pPr>
            <w:r w:rsidRPr="00E53DE3">
              <w:rPr>
                <w:rFonts w:ascii="PT Astra Serif" w:eastAsia="Calibri" w:hAnsi="PT Astra Serif" w:cs="Times New Roman"/>
                <w:kern w:val="2"/>
                <w:lang w:eastAsia="ar-SA"/>
              </w:rPr>
              <w:t>7</w:t>
            </w:r>
          </w:p>
        </w:tc>
        <w:tc>
          <w:tcPr>
            <w:tcW w:w="1403" w:type="pct"/>
            <w:tcBorders>
              <w:top w:val="single" w:sz="4" w:space="0" w:color="auto"/>
              <w:left w:val="single" w:sz="4" w:space="0" w:color="000000"/>
              <w:bottom w:val="single" w:sz="4" w:space="0" w:color="auto"/>
              <w:right w:val="single" w:sz="4" w:space="0" w:color="000000"/>
            </w:tcBorders>
            <w:vAlign w:val="center"/>
          </w:tcPr>
          <w:p w:rsidR="0030703A" w:rsidRPr="00E53DE3" w:rsidRDefault="0030703A" w:rsidP="00E53DE3">
            <w:pPr>
              <w:suppressAutoHyphens/>
              <w:spacing w:after="60" w:line="240" w:lineRule="auto"/>
              <w:jc w:val="center"/>
              <w:rPr>
                <w:rFonts w:ascii="PT Astra Serif" w:eastAsia="Times New Roman" w:hAnsi="PT Astra Serif" w:cs="Times New Roman"/>
                <w:kern w:val="1"/>
                <w:sz w:val="24"/>
                <w:szCs w:val="24"/>
                <w:lang w:eastAsia="ar-SA"/>
              </w:rPr>
            </w:pPr>
            <w:r w:rsidRPr="00E53DE3">
              <w:rPr>
                <w:rFonts w:ascii="PT Astra Serif" w:eastAsia="Calibri" w:hAnsi="PT Astra Serif" w:cs="Times New Roman"/>
                <w:kern w:val="1"/>
                <w:sz w:val="24"/>
                <w:szCs w:val="24"/>
                <w:lang w:eastAsia="ar-SA"/>
              </w:rPr>
              <w:t>Знак дорожный</w:t>
            </w:r>
          </w:p>
        </w:tc>
        <w:tc>
          <w:tcPr>
            <w:tcW w:w="3344" w:type="pct"/>
            <w:tcBorders>
              <w:top w:val="single" w:sz="4" w:space="0" w:color="auto"/>
              <w:left w:val="single" w:sz="4" w:space="0" w:color="000000"/>
              <w:bottom w:val="single" w:sz="4" w:space="0" w:color="auto"/>
              <w:right w:val="single" w:sz="4" w:space="0" w:color="000000"/>
            </w:tcBorders>
            <w:vAlign w:val="center"/>
          </w:tcPr>
          <w:p w:rsidR="0030703A" w:rsidRPr="00E53DE3" w:rsidRDefault="0030703A" w:rsidP="00E53DE3">
            <w:pPr>
              <w:suppressAutoHyphens/>
              <w:spacing w:after="0" w:line="240" w:lineRule="auto"/>
              <w:rPr>
                <w:rFonts w:ascii="PT Astra Serif" w:eastAsia="Calibri" w:hAnsi="PT Astra Serif" w:cs="Times New Roman"/>
                <w:kern w:val="1"/>
                <w:sz w:val="24"/>
                <w:szCs w:val="24"/>
                <w:lang w:eastAsia="ar-SA"/>
              </w:rPr>
            </w:pPr>
            <w:r w:rsidRPr="00E53DE3">
              <w:rPr>
                <w:rFonts w:ascii="PT Astra Serif" w:eastAsia="Calibri" w:hAnsi="PT Astra Serif" w:cs="Times New Roman"/>
                <w:kern w:val="1"/>
                <w:sz w:val="24"/>
                <w:szCs w:val="24"/>
                <w:lang w:eastAsia="ar-SA"/>
              </w:rPr>
              <w:t xml:space="preserve">Знак дорожный на оцинкованной подоснове со </w:t>
            </w:r>
            <w:proofErr w:type="spellStart"/>
            <w:r w:rsidRPr="00E53DE3">
              <w:rPr>
                <w:rFonts w:ascii="PT Astra Serif" w:eastAsia="Calibri" w:hAnsi="PT Astra Serif" w:cs="Times New Roman"/>
                <w:kern w:val="1"/>
                <w:sz w:val="24"/>
                <w:szCs w:val="24"/>
                <w:lang w:eastAsia="ar-SA"/>
              </w:rPr>
              <w:t>световозвращающей</w:t>
            </w:r>
            <w:proofErr w:type="spellEnd"/>
            <w:r w:rsidRPr="00E53DE3">
              <w:rPr>
                <w:rFonts w:ascii="PT Astra Serif" w:eastAsia="Calibri" w:hAnsi="PT Astra Serif" w:cs="Times New Roman"/>
                <w:kern w:val="1"/>
                <w:sz w:val="24"/>
                <w:szCs w:val="24"/>
                <w:lang w:eastAsia="ar-SA"/>
              </w:rPr>
              <w:t xml:space="preserve"> пленкой предупреждающий, размер 700х700х700 мм, 1.1, 1.2, 1.5-1.33 //</w:t>
            </w:r>
            <w:proofErr w:type="gramStart"/>
            <w:r w:rsidRPr="00E53DE3">
              <w:rPr>
                <w:rFonts w:ascii="PT Astra Serif" w:eastAsia="Calibri" w:hAnsi="PT Astra Serif" w:cs="Times New Roman"/>
                <w:kern w:val="1"/>
                <w:sz w:val="24"/>
                <w:szCs w:val="24"/>
                <w:lang w:eastAsia="ar-SA"/>
              </w:rPr>
              <w:t xml:space="preserve">( </w:t>
            </w:r>
            <w:proofErr w:type="gramEnd"/>
            <w:r w:rsidRPr="00E53DE3">
              <w:rPr>
                <w:rFonts w:ascii="PT Astra Serif" w:eastAsia="Calibri" w:hAnsi="PT Astra Serif" w:cs="Times New Roman"/>
                <w:kern w:val="1"/>
                <w:sz w:val="24"/>
                <w:szCs w:val="24"/>
                <w:lang w:eastAsia="ar-SA"/>
              </w:rPr>
              <w:t>1.17 - искусственная неровность)</w:t>
            </w:r>
          </w:p>
          <w:p w:rsidR="0030703A" w:rsidRPr="00E53DE3" w:rsidRDefault="0030703A" w:rsidP="00E53DE3">
            <w:pPr>
              <w:suppressAutoHyphens/>
              <w:spacing w:after="0" w:line="240" w:lineRule="auto"/>
              <w:rPr>
                <w:rFonts w:ascii="PT Astra Serif" w:eastAsia="Calibri" w:hAnsi="PT Astra Serif" w:cs="Times New Roman"/>
                <w:kern w:val="1"/>
                <w:sz w:val="24"/>
                <w:szCs w:val="24"/>
                <w:lang w:eastAsia="ar-SA"/>
              </w:rPr>
            </w:pPr>
            <w:r w:rsidRPr="00E53DE3">
              <w:rPr>
                <w:rFonts w:ascii="PT Astra Serif" w:eastAsia="Calibri" w:hAnsi="PT Astra Serif" w:cs="Times New Roman"/>
                <w:kern w:val="1"/>
              </w:rPr>
              <w:t xml:space="preserve">В соответствии с </w:t>
            </w:r>
            <w:r w:rsidRPr="00E53DE3">
              <w:rPr>
                <w:rFonts w:ascii="Roboto" w:eastAsia="Times New Roman" w:hAnsi="Roboto" w:cs="Times New Roman"/>
                <w:color w:val="000000"/>
                <w:kern w:val="1"/>
                <w:sz w:val="23"/>
                <w:szCs w:val="23"/>
                <w:lang w:eastAsia="ar-SA"/>
              </w:rPr>
              <w:t xml:space="preserve"> ГОСТ </w:t>
            </w:r>
            <w:proofErr w:type="gramStart"/>
            <w:r w:rsidRPr="00E53DE3">
              <w:rPr>
                <w:rFonts w:ascii="Roboto" w:eastAsia="Times New Roman" w:hAnsi="Roboto" w:cs="Times New Roman"/>
                <w:color w:val="000000"/>
                <w:kern w:val="1"/>
                <w:sz w:val="23"/>
                <w:szCs w:val="23"/>
                <w:lang w:eastAsia="ar-SA"/>
              </w:rPr>
              <w:t>Р</w:t>
            </w:r>
            <w:proofErr w:type="gramEnd"/>
            <w:r w:rsidRPr="00E53DE3">
              <w:rPr>
                <w:rFonts w:ascii="Roboto" w:eastAsia="Times New Roman" w:hAnsi="Roboto" w:cs="Times New Roman"/>
                <w:color w:val="000000"/>
                <w:kern w:val="1"/>
                <w:sz w:val="23"/>
                <w:szCs w:val="23"/>
                <w:lang w:eastAsia="ar-SA"/>
              </w:rPr>
              <w:t xml:space="preserve"> 52289-201</w:t>
            </w:r>
          </w:p>
        </w:tc>
      </w:tr>
      <w:tr w:rsidR="0030703A" w:rsidRPr="00E53DE3" w:rsidTr="0030703A">
        <w:trPr>
          <w:trHeight w:val="659"/>
        </w:trPr>
        <w:tc>
          <w:tcPr>
            <w:tcW w:w="253" w:type="pct"/>
            <w:tcBorders>
              <w:top w:val="single" w:sz="4" w:space="0" w:color="auto"/>
              <w:left w:val="single" w:sz="4" w:space="0" w:color="000000"/>
              <w:bottom w:val="single" w:sz="4" w:space="0" w:color="auto"/>
              <w:right w:val="single" w:sz="4" w:space="0" w:color="000000"/>
            </w:tcBorders>
            <w:vAlign w:val="center"/>
          </w:tcPr>
          <w:p w:rsidR="0030703A" w:rsidRPr="00E53DE3" w:rsidRDefault="0030703A" w:rsidP="00E53DE3">
            <w:pPr>
              <w:suppressAutoHyphens/>
              <w:spacing w:after="60" w:line="240" w:lineRule="auto"/>
              <w:jc w:val="center"/>
              <w:rPr>
                <w:rFonts w:ascii="PT Astra Serif" w:eastAsia="Calibri" w:hAnsi="PT Astra Serif" w:cs="Times New Roman"/>
                <w:kern w:val="2"/>
                <w:lang w:eastAsia="ar-SA"/>
              </w:rPr>
            </w:pPr>
            <w:r w:rsidRPr="00E53DE3">
              <w:rPr>
                <w:rFonts w:ascii="PT Astra Serif" w:eastAsia="Calibri" w:hAnsi="PT Astra Serif" w:cs="Times New Roman"/>
                <w:kern w:val="2"/>
                <w:lang w:eastAsia="ar-SA"/>
              </w:rPr>
              <w:t>8</w:t>
            </w:r>
          </w:p>
        </w:tc>
        <w:tc>
          <w:tcPr>
            <w:tcW w:w="1403" w:type="pct"/>
            <w:tcBorders>
              <w:top w:val="single" w:sz="4" w:space="0" w:color="auto"/>
              <w:left w:val="single" w:sz="4" w:space="0" w:color="000000"/>
              <w:bottom w:val="single" w:sz="4" w:space="0" w:color="auto"/>
              <w:right w:val="single" w:sz="4" w:space="0" w:color="000000"/>
            </w:tcBorders>
            <w:vAlign w:val="center"/>
          </w:tcPr>
          <w:p w:rsidR="0030703A" w:rsidRPr="00E53DE3" w:rsidRDefault="0030703A" w:rsidP="00E53DE3">
            <w:pPr>
              <w:suppressAutoHyphens/>
              <w:spacing w:after="60" w:line="240" w:lineRule="auto"/>
              <w:jc w:val="center"/>
              <w:rPr>
                <w:rFonts w:ascii="PT Astra Serif" w:eastAsia="Times New Roman" w:hAnsi="PT Astra Serif" w:cs="Times New Roman"/>
                <w:kern w:val="1"/>
                <w:sz w:val="24"/>
                <w:szCs w:val="24"/>
                <w:lang w:eastAsia="ar-SA"/>
              </w:rPr>
            </w:pPr>
            <w:r w:rsidRPr="00E53DE3">
              <w:rPr>
                <w:rFonts w:ascii="PT Astra Serif" w:eastAsia="Calibri" w:hAnsi="PT Astra Serif" w:cs="Times New Roman"/>
                <w:kern w:val="1"/>
                <w:sz w:val="24"/>
                <w:szCs w:val="24"/>
                <w:lang w:eastAsia="ar-SA"/>
              </w:rPr>
              <w:t>Знак дорожный</w:t>
            </w:r>
          </w:p>
        </w:tc>
        <w:tc>
          <w:tcPr>
            <w:tcW w:w="3344" w:type="pct"/>
            <w:tcBorders>
              <w:top w:val="single" w:sz="4" w:space="0" w:color="auto"/>
              <w:left w:val="single" w:sz="4" w:space="0" w:color="000000"/>
              <w:bottom w:val="single" w:sz="4" w:space="0" w:color="auto"/>
              <w:right w:val="single" w:sz="4" w:space="0" w:color="000000"/>
            </w:tcBorders>
            <w:vAlign w:val="center"/>
          </w:tcPr>
          <w:p w:rsidR="0030703A" w:rsidRPr="00E53DE3" w:rsidRDefault="0030703A" w:rsidP="00E53DE3">
            <w:pPr>
              <w:suppressAutoHyphens/>
              <w:spacing w:after="0" w:line="240" w:lineRule="auto"/>
              <w:rPr>
                <w:rFonts w:ascii="PT Astra Serif" w:eastAsia="Calibri" w:hAnsi="PT Astra Serif" w:cs="Times New Roman"/>
                <w:kern w:val="1"/>
                <w:sz w:val="24"/>
                <w:szCs w:val="24"/>
                <w:lang w:eastAsia="ar-SA"/>
              </w:rPr>
            </w:pPr>
            <w:r w:rsidRPr="00E53DE3">
              <w:rPr>
                <w:rFonts w:ascii="PT Astra Serif" w:eastAsia="Calibri" w:hAnsi="PT Astra Serif" w:cs="Times New Roman"/>
                <w:kern w:val="1"/>
                <w:sz w:val="24"/>
                <w:szCs w:val="24"/>
                <w:lang w:eastAsia="ar-SA"/>
              </w:rPr>
              <w:t xml:space="preserve">Знак дорожный на оцинкованной подоснове со </w:t>
            </w:r>
            <w:proofErr w:type="spellStart"/>
            <w:r w:rsidRPr="00E53DE3">
              <w:rPr>
                <w:rFonts w:ascii="PT Astra Serif" w:eastAsia="Calibri" w:hAnsi="PT Astra Serif" w:cs="Times New Roman"/>
                <w:kern w:val="1"/>
                <w:sz w:val="24"/>
                <w:szCs w:val="24"/>
                <w:lang w:eastAsia="ar-SA"/>
              </w:rPr>
              <w:t>световозвращающей</w:t>
            </w:r>
            <w:proofErr w:type="spellEnd"/>
            <w:r w:rsidRPr="00E53DE3">
              <w:rPr>
                <w:rFonts w:ascii="PT Astra Serif" w:eastAsia="Calibri" w:hAnsi="PT Astra Serif" w:cs="Times New Roman"/>
                <w:kern w:val="1"/>
                <w:sz w:val="24"/>
                <w:szCs w:val="24"/>
                <w:lang w:eastAsia="ar-SA"/>
              </w:rPr>
              <w:t xml:space="preserve"> пленкой особых предписаний, размером 700х700 мм, тип 5.5, 5.6, 5.8-5.14, 5.15.2-5.15.6, 5.19.1, 5.19.2, 5.20 // (5.20 - искусственная неровность)</w:t>
            </w:r>
          </w:p>
          <w:p w:rsidR="0030703A" w:rsidRPr="00E53DE3" w:rsidRDefault="0030703A" w:rsidP="00E53DE3">
            <w:pPr>
              <w:suppressAutoHyphens/>
              <w:spacing w:after="0" w:line="240" w:lineRule="auto"/>
              <w:rPr>
                <w:rFonts w:ascii="PT Astra Serif" w:eastAsia="Calibri" w:hAnsi="PT Astra Serif" w:cs="Times New Roman"/>
                <w:kern w:val="1"/>
                <w:sz w:val="24"/>
                <w:szCs w:val="24"/>
                <w:lang w:eastAsia="ar-SA"/>
              </w:rPr>
            </w:pPr>
            <w:r w:rsidRPr="00E53DE3">
              <w:rPr>
                <w:rFonts w:ascii="PT Astra Serif" w:eastAsia="Calibri" w:hAnsi="PT Astra Serif" w:cs="Times New Roman"/>
                <w:kern w:val="1"/>
              </w:rPr>
              <w:t xml:space="preserve">В соответствии с </w:t>
            </w:r>
            <w:r w:rsidRPr="00E53DE3">
              <w:rPr>
                <w:rFonts w:ascii="Roboto" w:eastAsia="Times New Roman" w:hAnsi="Roboto" w:cs="Times New Roman"/>
                <w:color w:val="000000"/>
                <w:kern w:val="1"/>
                <w:sz w:val="23"/>
                <w:szCs w:val="23"/>
                <w:lang w:eastAsia="ar-SA"/>
              </w:rPr>
              <w:t xml:space="preserve"> ГОСТ </w:t>
            </w:r>
            <w:proofErr w:type="gramStart"/>
            <w:r w:rsidRPr="00E53DE3">
              <w:rPr>
                <w:rFonts w:ascii="Roboto" w:eastAsia="Times New Roman" w:hAnsi="Roboto" w:cs="Times New Roman"/>
                <w:color w:val="000000"/>
                <w:kern w:val="1"/>
                <w:sz w:val="23"/>
                <w:szCs w:val="23"/>
                <w:lang w:eastAsia="ar-SA"/>
              </w:rPr>
              <w:t>Р</w:t>
            </w:r>
            <w:proofErr w:type="gramEnd"/>
            <w:r w:rsidRPr="00E53DE3">
              <w:rPr>
                <w:rFonts w:ascii="Roboto" w:eastAsia="Times New Roman" w:hAnsi="Roboto" w:cs="Times New Roman"/>
                <w:color w:val="000000"/>
                <w:kern w:val="1"/>
                <w:sz w:val="23"/>
                <w:szCs w:val="23"/>
                <w:lang w:eastAsia="ar-SA"/>
              </w:rPr>
              <w:t xml:space="preserve"> 52289-201</w:t>
            </w:r>
          </w:p>
        </w:tc>
      </w:tr>
      <w:tr w:rsidR="0030703A" w:rsidRPr="00E53DE3" w:rsidTr="0030703A">
        <w:trPr>
          <w:trHeight w:val="659"/>
        </w:trPr>
        <w:tc>
          <w:tcPr>
            <w:tcW w:w="253" w:type="pct"/>
            <w:tcBorders>
              <w:top w:val="single" w:sz="4" w:space="0" w:color="auto"/>
              <w:left w:val="single" w:sz="4" w:space="0" w:color="000000"/>
              <w:bottom w:val="single" w:sz="4" w:space="0" w:color="auto"/>
              <w:right w:val="single" w:sz="4" w:space="0" w:color="000000"/>
            </w:tcBorders>
            <w:vAlign w:val="center"/>
          </w:tcPr>
          <w:p w:rsidR="0030703A" w:rsidRPr="00E53DE3" w:rsidRDefault="0030703A" w:rsidP="00E53DE3">
            <w:pPr>
              <w:suppressAutoHyphens/>
              <w:spacing w:after="60" w:line="240" w:lineRule="auto"/>
              <w:jc w:val="center"/>
              <w:rPr>
                <w:rFonts w:ascii="PT Astra Serif" w:eastAsia="Calibri" w:hAnsi="PT Astra Serif" w:cs="Times New Roman"/>
                <w:kern w:val="2"/>
                <w:lang w:eastAsia="ar-SA"/>
              </w:rPr>
            </w:pPr>
            <w:r w:rsidRPr="00E53DE3">
              <w:rPr>
                <w:rFonts w:ascii="PT Astra Serif" w:eastAsia="Calibri" w:hAnsi="PT Astra Serif" w:cs="Times New Roman"/>
                <w:kern w:val="2"/>
                <w:lang w:eastAsia="ar-SA"/>
              </w:rPr>
              <w:t>9</w:t>
            </w:r>
          </w:p>
        </w:tc>
        <w:tc>
          <w:tcPr>
            <w:tcW w:w="1403" w:type="pct"/>
            <w:tcBorders>
              <w:top w:val="single" w:sz="4" w:space="0" w:color="auto"/>
              <w:left w:val="single" w:sz="4" w:space="0" w:color="000000"/>
              <w:bottom w:val="single" w:sz="4" w:space="0" w:color="auto"/>
              <w:right w:val="single" w:sz="4" w:space="0" w:color="000000"/>
            </w:tcBorders>
            <w:vAlign w:val="center"/>
          </w:tcPr>
          <w:p w:rsidR="0030703A" w:rsidRPr="00E53DE3" w:rsidRDefault="0030703A" w:rsidP="00E53DE3">
            <w:pPr>
              <w:suppressAutoHyphens/>
              <w:spacing w:after="60" w:line="240" w:lineRule="auto"/>
              <w:jc w:val="center"/>
              <w:rPr>
                <w:rFonts w:ascii="PT Astra Serif" w:eastAsia="Times New Roman" w:hAnsi="PT Astra Serif" w:cs="Times New Roman"/>
                <w:kern w:val="1"/>
                <w:sz w:val="24"/>
                <w:szCs w:val="24"/>
                <w:lang w:eastAsia="ar-SA"/>
              </w:rPr>
            </w:pPr>
            <w:r w:rsidRPr="00E53DE3">
              <w:rPr>
                <w:rFonts w:ascii="PT Astra Serif" w:eastAsia="Calibri" w:hAnsi="PT Astra Serif" w:cs="Times New Roman"/>
                <w:kern w:val="1"/>
                <w:sz w:val="24"/>
                <w:szCs w:val="24"/>
                <w:lang w:eastAsia="ar-SA"/>
              </w:rPr>
              <w:t>Знак дорожный</w:t>
            </w:r>
          </w:p>
        </w:tc>
        <w:tc>
          <w:tcPr>
            <w:tcW w:w="3344" w:type="pct"/>
            <w:tcBorders>
              <w:top w:val="single" w:sz="4" w:space="0" w:color="auto"/>
              <w:left w:val="single" w:sz="4" w:space="0" w:color="000000"/>
              <w:bottom w:val="single" w:sz="4" w:space="0" w:color="auto"/>
              <w:right w:val="single" w:sz="4" w:space="0" w:color="000000"/>
            </w:tcBorders>
            <w:vAlign w:val="center"/>
          </w:tcPr>
          <w:p w:rsidR="0030703A" w:rsidRPr="00E53DE3" w:rsidRDefault="0030703A" w:rsidP="00E53DE3">
            <w:pPr>
              <w:suppressAutoHyphens/>
              <w:spacing w:after="0" w:line="240" w:lineRule="auto"/>
              <w:rPr>
                <w:rFonts w:ascii="PT Astra Serif" w:eastAsia="Calibri" w:hAnsi="PT Astra Serif" w:cs="Times New Roman"/>
                <w:kern w:val="1"/>
                <w:sz w:val="24"/>
                <w:szCs w:val="24"/>
                <w:lang w:eastAsia="ar-SA"/>
              </w:rPr>
            </w:pPr>
            <w:r w:rsidRPr="00E53DE3">
              <w:rPr>
                <w:rFonts w:ascii="PT Astra Serif" w:eastAsia="Calibri" w:hAnsi="PT Astra Serif" w:cs="Times New Roman"/>
                <w:kern w:val="1"/>
                <w:sz w:val="24"/>
                <w:szCs w:val="24"/>
                <w:lang w:eastAsia="ar-SA"/>
              </w:rPr>
              <w:t xml:space="preserve">Знак дорожный на оцинкованной подоснове со </w:t>
            </w:r>
            <w:proofErr w:type="spellStart"/>
            <w:r w:rsidRPr="00E53DE3">
              <w:rPr>
                <w:rFonts w:ascii="PT Astra Serif" w:eastAsia="Calibri" w:hAnsi="PT Astra Serif" w:cs="Times New Roman"/>
                <w:kern w:val="1"/>
                <w:sz w:val="24"/>
                <w:szCs w:val="24"/>
                <w:lang w:eastAsia="ar-SA"/>
              </w:rPr>
              <w:t>световозвращающей</w:t>
            </w:r>
            <w:proofErr w:type="spellEnd"/>
            <w:r w:rsidRPr="00E53DE3">
              <w:rPr>
                <w:rFonts w:ascii="PT Astra Serif" w:eastAsia="Calibri" w:hAnsi="PT Astra Serif" w:cs="Times New Roman"/>
                <w:kern w:val="1"/>
                <w:sz w:val="24"/>
                <w:szCs w:val="24"/>
                <w:lang w:eastAsia="ar-SA"/>
              </w:rPr>
              <w:t xml:space="preserve"> пленкой запрещающий, диаметр круга 700 мм, тип 3.1-3.33 // 3.24 - ограничение максимальной скорости 20км/ч</w:t>
            </w:r>
          </w:p>
          <w:p w:rsidR="0030703A" w:rsidRPr="00E53DE3" w:rsidRDefault="0030703A" w:rsidP="00E53DE3">
            <w:pPr>
              <w:suppressAutoHyphens/>
              <w:spacing w:after="0" w:line="240" w:lineRule="auto"/>
              <w:rPr>
                <w:rFonts w:ascii="PT Astra Serif" w:eastAsia="Calibri" w:hAnsi="PT Astra Serif" w:cs="Times New Roman"/>
                <w:kern w:val="1"/>
                <w:sz w:val="24"/>
                <w:szCs w:val="24"/>
                <w:lang w:eastAsia="ar-SA"/>
              </w:rPr>
            </w:pPr>
            <w:r w:rsidRPr="00E53DE3">
              <w:rPr>
                <w:rFonts w:ascii="PT Astra Serif" w:eastAsia="Calibri" w:hAnsi="PT Astra Serif" w:cs="Times New Roman"/>
                <w:kern w:val="1"/>
              </w:rPr>
              <w:t xml:space="preserve">В соответствии с </w:t>
            </w:r>
            <w:r w:rsidRPr="00E53DE3">
              <w:rPr>
                <w:rFonts w:ascii="Roboto" w:eastAsia="Times New Roman" w:hAnsi="Roboto" w:cs="Times New Roman"/>
                <w:color w:val="000000"/>
                <w:kern w:val="1"/>
                <w:sz w:val="23"/>
                <w:szCs w:val="23"/>
                <w:lang w:eastAsia="ar-SA"/>
              </w:rPr>
              <w:t xml:space="preserve"> ГОСТ </w:t>
            </w:r>
            <w:proofErr w:type="gramStart"/>
            <w:r w:rsidRPr="00E53DE3">
              <w:rPr>
                <w:rFonts w:ascii="Roboto" w:eastAsia="Times New Roman" w:hAnsi="Roboto" w:cs="Times New Roman"/>
                <w:color w:val="000000"/>
                <w:kern w:val="1"/>
                <w:sz w:val="23"/>
                <w:szCs w:val="23"/>
                <w:lang w:eastAsia="ar-SA"/>
              </w:rPr>
              <w:t>Р</w:t>
            </w:r>
            <w:proofErr w:type="gramEnd"/>
            <w:r w:rsidRPr="00E53DE3">
              <w:rPr>
                <w:rFonts w:ascii="Roboto" w:eastAsia="Times New Roman" w:hAnsi="Roboto" w:cs="Times New Roman"/>
                <w:color w:val="000000"/>
                <w:kern w:val="1"/>
                <w:sz w:val="23"/>
                <w:szCs w:val="23"/>
                <w:lang w:eastAsia="ar-SA"/>
              </w:rPr>
              <w:t xml:space="preserve"> 52289-201</w:t>
            </w:r>
          </w:p>
        </w:tc>
      </w:tr>
    </w:tbl>
    <w:p w:rsidR="00E53DE3" w:rsidRPr="00E53DE3" w:rsidRDefault="00E53DE3" w:rsidP="00E53DE3">
      <w:pPr>
        <w:spacing w:after="0" w:line="240" w:lineRule="auto"/>
        <w:ind w:firstLine="567"/>
        <w:jc w:val="both"/>
        <w:rPr>
          <w:rFonts w:ascii="PT Astra Serif" w:eastAsia="Calibri" w:hAnsi="PT Astra Serif" w:cs="Times New Roman"/>
        </w:rPr>
      </w:pPr>
    </w:p>
    <w:p w:rsidR="00E53DE3" w:rsidRPr="00E53DE3" w:rsidRDefault="00E53DE3" w:rsidP="00E53DE3">
      <w:pPr>
        <w:autoSpaceDE w:val="0"/>
        <w:autoSpaceDN w:val="0"/>
        <w:adjustRightInd w:val="0"/>
        <w:spacing w:after="0" w:line="240" w:lineRule="auto"/>
        <w:ind w:left="567" w:right="-180"/>
        <w:jc w:val="center"/>
        <w:rPr>
          <w:rFonts w:ascii="PT Astra Serif" w:eastAsia="Calibri" w:hAnsi="PT Astra Serif" w:cs="Times New Roman"/>
        </w:rPr>
      </w:pPr>
    </w:p>
    <w:p w:rsidR="0078698B" w:rsidRPr="00767ECB" w:rsidRDefault="00C122A1" w:rsidP="00C122A1">
      <w:pPr>
        <w:suppressAutoHyphens/>
        <w:spacing w:after="0" w:line="240" w:lineRule="auto"/>
        <w:jc w:val="both"/>
        <w:rPr>
          <w:rFonts w:ascii="PT Astra Serif" w:eastAsia="Times New Roman" w:hAnsi="PT Astra Serif" w:cs="Times New Roman"/>
          <w:kern w:val="2"/>
          <w:sz w:val="23"/>
          <w:szCs w:val="23"/>
          <w:lang w:eastAsia="ar-SA"/>
        </w:rPr>
      </w:pPr>
      <w:r w:rsidRPr="00767ECB">
        <w:rPr>
          <w:rFonts w:ascii="PT Astra Serif" w:eastAsia="Times New Roman" w:hAnsi="PT Astra Serif" w:cs="Times New Roman"/>
          <w:b/>
          <w:bCs/>
          <w:kern w:val="2"/>
          <w:sz w:val="23"/>
          <w:szCs w:val="23"/>
          <w:lang w:eastAsia="ar-SA"/>
        </w:rPr>
        <w:t xml:space="preserve"> </w:t>
      </w:r>
      <w:r w:rsidR="0078698B" w:rsidRPr="00767ECB">
        <w:rPr>
          <w:rFonts w:ascii="PT Astra Serif" w:eastAsia="Times New Roman" w:hAnsi="PT Astra Serif" w:cs="Times New Roman"/>
          <w:b/>
          <w:bCs/>
          <w:kern w:val="2"/>
          <w:sz w:val="23"/>
          <w:szCs w:val="23"/>
          <w:lang w:eastAsia="ar-SA"/>
        </w:rPr>
        <w:t xml:space="preserve">Муниципальный заказчик: Департамент жилищно-коммунального и строительного комплекса </w:t>
      </w:r>
      <w:r w:rsidR="0078698B" w:rsidRPr="00767ECB">
        <w:rPr>
          <w:rFonts w:ascii="PT Astra Serif" w:eastAsia="Times New Roman" w:hAnsi="PT Astra Serif" w:cs="Times New Roman"/>
          <w:kern w:val="2"/>
          <w:sz w:val="23"/>
          <w:szCs w:val="23"/>
          <w:lang w:eastAsia="ar-SA"/>
        </w:rPr>
        <w:t xml:space="preserve">администрации города </w:t>
      </w:r>
      <w:proofErr w:type="spellStart"/>
      <w:r w:rsidR="0078698B" w:rsidRPr="00767ECB">
        <w:rPr>
          <w:rFonts w:ascii="PT Astra Serif" w:eastAsia="Times New Roman" w:hAnsi="PT Astra Serif" w:cs="Times New Roman"/>
          <w:kern w:val="2"/>
          <w:sz w:val="23"/>
          <w:szCs w:val="23"/>
          <w:lang w:eastAsia="ar-SA"/>
        </w:rPr>
        <w:t>Югорска</w:t>
      </w:r>
      <w:proofErr w:type="spellEnd"/>
      <w:r w:rsidR="0078698B" w:rsidRPr="00767ECB">
        <w:rPr>
          <w:rFonts w:ascii="PT Astra Serif" w:eastAsia="Times New Roman" w:hAnsi="PT Astra Serif" w:cs="Times New Roman"/>
          <w:kern w:val="2"/>
          <w:sz w:val="23"/>
          <w:szCs w:val="23"/>
          <w:lang w:eastAsia="ar-SA"/>
        </w:rPr>
        <w:t xml:space="preserve">: 628260, Тюменская область, Ханты-Мансийский автономный округ-Югра, г. </w:t>
      </w:r>
      <w:proofErr w:type="spellStart"/>
      <w:r w:rsidR="0078698B" w:rsidRPr="00767ECB">
        <w:rPr>
          <w:rFonts w:ascii="PT Astra Serif" w:eastAsia="Times New Roman" w:hAnsi="PT Astra Serif" w:cs="Times New Roman"/>
          <w:kern w:val="2"/>
          <w:sz w:val="23"/>
          <w:szCs w:val="23"/>
          <w:lang w:eastAsia="ar-SA"/>
        </w:rPr>
        <w:t>Югорск</w:t>
      </w:r>
      <w:proofErr w:type="spellEnd"/>
      <w:r w:rsidR="0078698B" w:rsidRPr="00767ECB">
        <w:rPr>
          <w:rFonts w:ascii="PT Astra Serif" w:eastAsia="Times New Roman" w:hAnsi="PT Astra Serif" w:cs="Times New Roman"/>
          <w:kern w:val="2"/>
          <w:sz w:val="23"/>
          <w:szCs w:val="23"/>
          <w:lang w:eastAsia="ar-SA"/>
        </w:rPr>
        <w:t>, ул. Механизаторов, 22, тел./факс 8(34675) 7-30-81, ИНН 8622012310.</w:t>
      </w:r>
    </w:p>
    <w:p w:rsidR="00C122A1" w:rsidRPr="0048551B" w:rsidRDefault="00C122A1" w:rsidP="00C122A1">
      <w:pPr>
        <w:suppressAutoHyphens/>
        <w:spacing w:after="0" w:line="240" w:lineRule="auto"/>
        <w:rPr>
          <w:rFonts w:ascii="PT Astra Serif" w:eastAsia="Times New Roman" w:hAnsi="PT Astra Serif" w:cs="Times New Roman"/>
          <w:b/>
          <w:bCs/>
          <w:kern w:val="2"/>
          <w:sz w:val="24"/>
          <w:szCs w:val="24"/>
          <w:lang w:eastAsia="ar-SA"/>
        </w:rPr>
      </w:pPr>
      <w:r w:rsidRPr="00260C78">
        <w:rPr>
          <w:rFonts w:ascii="PT Astra Serif" w:eastAsia="Times New Roman" w:hAnsi="PT Astra Serif" w:cs="Times New Roman"/>
          <w:b/>
          <w:bCs/>
          <w:kern w:val="2"/>
          <w:sz w:val="24"/>
          <w:szCs w:val="24"/>
          <w:lang w:eastAsia="ar-SA"/>
        </w:rPr>
        <w:t xml:space="preserve">Руководитель: </w:t>
      </w:r>
      <w:r w:rsidRPr="00260C78">
        <w:rPr>
          <w:rFonts w:ascii="PT Astra Serif" w:eastAsia="Times New Roman" w:hAnsi="PT Astra Serif" w:cs="Times New Roman"/>
          <w:bCs/>
          <w:kern w:val="2"/>
          <w:sz w:val="24"/>
          <w:szCs w:val="24"/>
          <w:lang w:eastAsia="ar-SA"/>
        </w:rPr>
        <w:t xml:space="preserve">Заместитель директора </w:t>
      </w:r>
      <w:proofErr w:type="gramStart"/>
      <w:r w:rsidRPr="00260C78">
        <w:rPr>
          <w:rFonts w:ascii="PT Astra Serif" w:eastAsia="Times New Roman" w:hAnsi="PT Astra Serif" w:cs="Times New Roman"/>
          <w:bCs/>
          <w:kern w:val="2"/>
          <w:sz w:val="24"/>
          <w:szCs w:val="24"/>
          <w:lang w:eastAsia="ar-SA"/>
        </w:rPr>
        <w:t>департамента-начальник</w:t>
      </w:r>
      <w:proofErr w:type="gramEnd"/>
      <w:r w:rsidRPr="00260C78">
        <w:rPr>
          <w:rFonts w:ascii="PT Astra Serif" w:eastAsia="Times New Roman" w:hAnsi="PT Astra Serif" w:cs="Times New Roman"/>
          <w:bCs/>
          <w:kern w:val="2"/>
          <w:sz w:val="24"/>
          <w:szCs w:val="24"/>
          <w:lang w:eastAsia="ar-SA"/>
        </w:rPr>
        <w:t xml:space="preserve"> юридического отдела департамента жилищно-коммунального и строительного комплекса, действующая на основании Распоряжения – </w:t>
      </w:r>
      <w:proofErr w:type="spellStart"/>
      <w:r w:rsidRPr="00260C78">
        <w:rPr>
          <w:rFonts w:ascii="PT Astra Serif" w:eastAsia="Times New Roman" w:hAnsi="PT Astra Serif" w:cs="Times New Roman"/>
          <w:bCs/>
          <w:kern w:val="2"/>
          <w:sz w:val="24"/>
          <w:szCs w:val="24"/>
          <w:lang w:eastAsia="ar-SA"/>
        </w:rPr>
        <w:t>Валинурова</w:t>
      </w:r>
      <w:proofErr w:type="spellEnd"/>
      <w:r w:rsidRPr="00260C78">
        <w:rPr>
          <w:rFonts w:ascii="PT Astra Serif" w:eastAsia="Times New Roman" w:hAnsi="PT Astra Serif" w:cs="Times New Roman"/>
          <w:bCs/>
          <w:kern w:val="2"/>
          <w:sz w:val="24"/>
          <w:szCs w:val="24"/>
          <w:lang w:eastAsia="ar-SA"/>
        </w:rPr>
        <w:t xml:space="preserve"> Ольга Сергеевна</w:t>
      </w:r>
      <w:r w:rsidRPr="00260C78">
        <w:rPr>
          <w:rFonts w:ascii="PT Astra Serif" w:eastAsia="Times New Roman" w:hAnsi="PT Astra Serif" w:cs="Times New Roman"/>
          <w:b/>
          <w:bCs/>
          <w:kern w:val="2"/>
          <w:sz w:val="24"/>
          <w:szCs w:val="24"/>
          <w:lang w:eastAsia="ar-SA"/>
        </w:rPr>
        <w:t xml:space="preserve"> </w:t>
      </w:r>
      <w:r>
        <w:rPr>
          <w:rFonts w:ascii="PT Astra Serif" w:eastAsia="Times New Roman" w:hAnsi="PT Astra Serif" w:cs="Times New Roman"/>
          <w:b/>
          <w:bCs/>
          <w:kern w:val="2"/>
          <w:sz w:val="24"/>
          <w:szCs w:val="24"/>
          <w:lang w:eastAsia="ar-SA"/>
        </w:rPr>
        <w:t xml:space="preserve">                                                                                </w:t>
      </w:r>
      <w:r w:rsidRPr="0048551B">
        <w:rPr>
          <w:rFonts w:ascii="PT Astra Serif" w:eastAsia="Times New Roman" w:hAnsi="PT Astra Serif" w:cs="Times New Roman"/>
          <w:b/>
          <w:bCs/>
          <w:kern w:val="2"/>
          <w:sz w:val="24"/>
          <w:szCs w:val="24"/>
          <w:lang w:eastAsia="ar-SA"/>
        </w:rPr>
        <w:t>_______________________________________________________________/</w:t>
      </w:r>
      <w:r w:rsidRPr="0048551B">
        <w:rPr>
          <w:rFonts w:ascii="PT Astra Serif" w:eastAsia="Times New Roman" w:hAnsi="PT Astra Serif" w:cs="Times New Roman"/>
          <w:kern w:val="2"/>
          <w:sz w:val="24"/>
          <w:szCs w:val="24"/>
          <w:u w:val="single"/>
          <w:lang w:eastAsia="ar-SA"/>
        </w:rPr>
        <w:t>_____         _ ______</w:t>
      </w:r>
      <w:r w:rsidRPr="0048551B">
        <w:rPr>
          <w:rFonts w:ascii="PT Astra Serif" w:eastAsia="Times New Roman" w:hAnsi="PT Astra Serif" w:cs="Times New Roman"/>
          <w:b/>
          <w:bCs/>
          <w:kern w:val="2"/>
          <w:sz w:val="24"/>
          <w:szCs w:val="24"/>
          <w:lang w:eastAsia="ar-SA"/>
        </w:rPr>
        <w:t>/</w:t>
      </w:r>
    </w:p>
    <w:p w:rsidR="00C122A1" w:rsidRPr="0048551B" w:rsidRDefault="00C122A1" w:rsidP="00C122A1">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C122A1" w:rsidRPr="0048551B" w:rsidRDefault="00C122A1" w:rsidP="00C122A1">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48551B">
        <w:rPr>
          <w:rFonts w:ascii="PT Astra Serif" w:eastAsia="Times New Roman" w:hAnsi="PT Astra Serif" w:cs="Times New Roman"/>
          <w:b/>
          <w:kern w:val="2"/>
          <w:sz w:val="24"/>
          <w:szCs w:val="24"/>
          <w:lang w:eastAsia="ar-SA"/>
        </w:rPr>
        <w:t>Подрядчик: _____________________</w:t>
      </w:r>
    </w:p>
    <w:p w:rsidR="00C122A1" w:rsidRPr="0048551B" w:rsidRDefault="00C122A1" w:rsidP="00C122A1">
      <w:pPr>
        <w:suppressAutoHyphens/>
        <w:spacing w:after="0" w:line="240" w:lineRule="auto"/>
        <w:jc w:val="both"/>
        <w:rPr>
          <w:rFonts w:ascii="PT Astra Serif" w:eastAsia="Times New Roman" w:hAnsi="PT Astra Serif" w:cs="Times New Roman"/>
          <w:b/>
          <w:kern w:val="2"/>
          <w:sz w:val="24"/>
          <w:szCs w:val="24"/>
          <w:lang w:eastAsia="ar-SA"/>
        </w:rPr>
      </w:pPr>
    </w:p>
    <w:p w:rsidR="00C122A1" w:rsidRDefault="00C122A1" w:rsidP="00C122A1">
      <w:pPr>
        <w:suppressAutoHyphens/>
        <w:spacing w:after="0" w:line="240" w:lineRule="auto"/>
        <w:jc w:val="both"/>
        <w:rPr>
          <w:rFonts w:ascii="PT Astra Serif" w:eastAsia="Times New Roman" w:hAnsi="PT Astra Serif" w:cs="Times New Roman"/>
          <w:b/>
          <w:bCs/>
          <w:kern w:val="2"/>
          <w:sz w:val="24"/>
          <w:szCs w:val="24"/>
          <w:lang w:eastAsia="ar-SA"/>
        </w:rPr>
      </w:pPr>
      <w:r w:rsidRPr="0048551B">
        <w:rPr>
          <w:rFonts w:ascii="PT Astra Serif" w:eastAsia="Times New Roman" w:hAnsi="PT Astra Serif" w:cs="Times New Roman"/>
          <w:b/>
          <w:kern w:val="2"/>
          <w:sz w:val="24"/>
          <w:szCs w:val="24"/>
          <w:lang w:eastAsia="ar-SA"/>
        </w:rPr>
        <w:t xml:space="preserve">Руководитель: </w:t>
      </w:r>
      <w:r>
        <w:rPr>
          <w:rFonts w:ascii="PT Astra Serif" w:eastAsia="Times New Roman" w:hAnsi="PT Astra Serif" w:cs="Times New Roman"/>
          <w:b/>
          <w:kern w:val="2"/>
          <w:sz w:val="24"/>
          <w:szCs w:val="24"/>
          <w:lang w:eastAsia="ar-SA"/>
        </w:rPr>
        <w:t>_________________________________________________/__________________/</w:t>
      </w:r>
    </w:p>
    <w:p w:rsidR="00C122A1" w:rsidRDefault="00C122A1" w:rsidP="00C122A1">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C122A1">
      <w:pPr>
        <w:suppressAutoHyphens/>
        <w:spacing w:after="0" w:line="240" w:lineRule="auto"/>
        <w:jc w:val="both"/>
        <w:rPr>
          <w:rFonts w:ascii="PT Astra Serif" w:eastAsia="Times New Roman" w:hAnsi="PT Astra Serif" w:cs="Times New Roman"/>
          <w:b/>
          <w:bCs/>
          <w:kern w:val="2"/>
          <w:sz w:val="23"/>
          <w:szCs w:val="23"/>
          <w:lang w:eastAsia="ar-SA"/>
        </w:rPr>
      </w:pPr>
    </w:p>
    <w:p w:rsidR="00E53DE3" w:rsidRDefault="00E53DE3" w:rsidP="00C122A1">
      <w:pPr>
        <w:suppressAutoHyphens/>
        <w:spacing w:after="0" w:line="240" w:lineRule="auto"/>
        <w:jc w:val="both"/>
        <w:rPr>
          <w:rFonts w:ascii="PT Astra Serif" w:eastAsia="Times New Roman" w:hAnsi="PT Astra Serif" w:cs="Times New Roman"/>
          <w:b/>
          <w:bCs/>
          <w:kern w:val="2"/>
          <w:sz w:val="23"/>
          <w:szCs w:val="23"/>
          <w:lang w:eastAsia="ar-SA"/>
        </w:rPr>
      </w:pPr>
    </w:p>
    <w:p w:rsidR="00E53DE3" w:rsidRDefault="00E53DE3" w:rsidP="00C122A1">
      <w:pPr>
        <w:suppressAutoHyphens/>
        <w:spacing w:after="0" w:line="240" w:lineRule="auto"/>
        <w:jc w:val="both"/>
        <w:rPr>
          <w:rFonts w:ascii="PT Astra Serif" w:eastAsia="Times New Roman" w:hAnsi="PT Astra Serif" w:cs="Times New Roman"/>
          <w:b/>
          <w:bCs/>
          <w:kern w:val="2"/>
          <w:sz w:val="23"/>
          <w:szCs w:val="23"/>
          <w:lang w:eastAsia="ar-SA"/>
        </w:rPr>
      </w:pPr>
    </w:p>
    <w:p w:rsidR="00E53DE3" w:rsidRDefault="00E53DE3" w:rsidP="00C122A1">
      <w:pPr>
        <w:suppressAutoHyphens/>
        <w:spacing w:after="0" w:line="240" w:lineRule="auto"/>
        <w:jc w:val="both"/>
        <w:rPr>
          <w:rFonts w:ascii="PT Astra Serif" w:eastAsia="Times New Roman" w:hAnsi="PT Astra Serif" w:cs="Times New Roman"/>
          <w:b/>
          <w:bCs/>
          <w:kern w:val="2"/>
          <w:sz w:val="23"/>
          <w:szCs w:val="23"/>
          <w:lang w:eastAsia="ar-SA"/>
        </w:rPr>
      </w:pPr>
    </w:p>
    <w:p w:rsidR="00E53DE3" w:rsidRDefault="00E53DE3" w:rsidP="00C122A1">
      <w:pPr>
        <w:suppressAutoHyphens/>
        <w:spacing w:after="0" w:line="240" w:lineRule="auto"/>
        <w:jc w:val="both"/>
        <w:rPr>
          <w:rFonts w:ascii="PT Astra Serif" w:eastAsia="Times New Roman" w:hAnsi="PT Astra Serif" w:cs="Times New Roman"/>
          <w:b/>
          <w:bCs/>
          <w:kern w:val="2"/>
          <w:sz w:val="23"/>
          <w:szCs w:val="23"/>
          <w:lang w:eastAsia="ar-SA"/>
        </w:rPr>
      </w:pPr>
    </w:p>
    <w:p w:rsidR="00E53DE3" w:rsidRDefault="00E53DE3" w:rsidP="00C122A1">
      <w:pPr>
        <w:suppressAutoHyphens/>
        <w:spacing w:after="0" w:line="240" w:lineRule="auto"/>
        <w:jc w:val="both"/>
        <w:rPr>
          <w:rFonts w:ascii="PT Astra Serif" w:eastAsia="Times New Roman" w:hAnsi="PT Astra Serif" w:cs="Times New Roman"/>
          <w:b/>
          <w:bCs/>
          <w:kern w:val="2"/>
          <w:sz w:val="23"/>
          <w:szCs w:val="23"/>
          <w:lang w:eastAsia="ar-SA"/>
        </w:rPr>
      </w:pPr>
    </w:p>
    <w:p w:rsidR="00E53DE3" w:rsidRDefault="00E53DE3" w:rsidP="00C122A1">
      <w:pPr>
        <w:suppressAutoHyphens/>
        <w:spacing w:after="0" w:line="240" w:lineRule="auto"/>
        <w:jc w:val="both"/>
        <w:rPr>
          <w:rFonts w:ascii="PT Astra Serif" w:eastAsia="Times New Roman" w:hAnsi="PT Astra Serif" w:cs="Times New Roman"/>
          <w:b/>
          <w:bCs/>
          <w:kern w:val="2"/>
          <w:sz w:val="23"/>
          <w:szCs w:val="23"/>
          <w:lang w:eastAsia="ar-SA"/>
        </w:rPr>
      </w:pPr>
    </w:p>
    <w:p w:rsidR="00E53DE3" w:rsidRDefault="00E53DE3" w:rsidP="00C122A1">
      <w:pPr>
        <w:suppressAutoHyphens/>
        <w:spacing w:after="0" w:line="240" w:lineRule="auto"/>
        <w:jc w:val="both"/>
        <w:rPr>
          <w:rFonts w:ascii="PT Astra Serif" w:eastAsia="Times New Roman" w:hAnsi="PT Astra Serif" w:cs="Times New Roman"/>
          <w:b/>
          <w:bCs/>
          <w:kern w:val="2"/>
          <w:sz w:val="23"/>
          <w:szCs w:val="23"/>
          <w:lang w:eastAsia="ar-SA"/>
        </w:rPr>
      </w:pPr>
    </w:p>
    <w:p w:rsidR="00E53DE3" w:rsidRDefault="00E53DE3" w:rsidP="00C122A1">
      <w:pPr>
        <w:suppressAutoHyphens/>
        <w:spacing w:after="0" w:line="240" w:lineRule="auto"/>
        <w:jc w:val="both"/>
        <w:rPr>
          <w:rFonts w:ascii="PT Astra Serif" w:eastAsia="Times New Roman" w:hAnsi="PT Astra Serif" w:cs="Times New Roman"/>
          <w:b/>
          <w:bCs/>
          <w:kern w:val="2"/>
          <w:sz w:val="23"/>
          <w:szCs w:val="23"/>
          <w:lang w:eastAsia="ar-SA"/>
        </w:rPr>
      </w:pPr>
    </w:p>
    <w:p w:rsidR="00E53DE3" w:rsidRDefault="00E53DE3">
      <w:pPr>
        <w:rPr>
          <w:rFonts w:ascii="PT Astra Serif" w:eastAsia="Times New Roman" w:hAnsi="PT Astra Serif" w:cs="Times New Roman"/>
          <w:b/>
          <w:bCs/>
          <w:kern w:val="2"/>
          <w:sz w:val="23"/>
          <w:szCs w:val="23"/>
          <w:lang w:eastAsia="ar-SA"/>
        </w:rPr>
        <w:sectPr w:rsidR="00E53DE3" w:rsidSect="00E53DE3">
          <w:pgSz w:w="11906" w:h="16838"/>
          <w:pgMar w:top="680" w:right="624" w:bottom="680" w:left="624" w:header="709" w:footer="709" w:gutter="0"/>
          <w:cols w:space="708"/>
          <w:docGrid w:linePitch="360"/>
        </w:sectPr>
      </w:pPr>
      <w:r>
        <w:rPr>
          <w:rFonts w:ascii="PT Astra Serif" w:eastAsia="Times New Roman" w:hAnsi="PT Astra Serif" w:cs="Times New Roman"/>
          <w:b/>
          <w:bCs/>
          <w:kern w:val="2"/>
          <w:sz w:val="23"/>
          <w:szCs w:val="23"/>
          <w:lang w:eastAsia="ar-SA"/>
        </w:rPr>
        <w:br w:type="page"/>
      </w:r>
    </w:p>
    <w:p w:rsidR="009D7FF3" w:rsidRDefault="009D7FF3" w:rsidP="009D7FF3">
      <w:pPr>
        <w:spacing w:after="0" w:line="240" w:lineRule="auto"/>
        <w:jc w:val="right"/>
        <w:rPr>
          <w:rFonts w:ascii="PT Astra Serif" w:eastAsia="Times New Roman" w:hAnsi="PT Astra Serif" w:cs="Times New Roman"/>
          <w:b/>
          <w:bCs/>
          <w:kern w:val="2"/>
          <w:sz w:val="23"/>
          <w:szCs w:val="23"/>
          <w:lang w:eastAsia="ar-SA"/>
        </w:rPr>
      </w:pPr>
      <w:r>
        <w:rPr>
          <w:rFonts w:ascii="PT Astra Serif" w:eastAsia="Times New Roman" w:hAnsi="PT Astra Serif" w:cs="Times New Roman"/>
          <w:b/>
          <w:bCs/>
          <w:kern w:val="2"/>
          <w:sz w:val="23"/>
          <w:szCs w:val="23"/>
          <w:lang w:eastAsia="ar-SA"/>
        </w:rPr>
        <w:lastRenderedPageBreak/>
        <w:t xml:space="preserve">Приложение </w:t>
      </w:r>
    </w:p>
    <w:p w:rsidR="009D7FF3" w:rsidRDefault="009D7FF3" w:rsidP="009D7FF3">
      <w:pPr>
        <w:spacing w:after="0" w:line="240" w:lineRule="auto"/>
        <w:jc w:val="right"/>
        <w:rPr>
          <w:rFonts w:ascii="PT Astra Serif" w:eastAsia="Times New Roman" w:hAnsi="PT Astra Serif" w:cs="Times New Roman"/>
          <w:b/>
          <w:bCs/>
          <w:kern w:val="2"/>
          <w:sz w:val="23"/>
          <w:szCs w:val="23"/>
          <w:lang w:eastAsia="ar-SA"/>
        </w:rPr>
      </w:pPr>
      <w:r>
        <w:rPr>
          <w:rFonts w:ascii="PT Astra Serif" w:eastAsia="Times New Roman" w:hAnsi="PT Astra Serif" w:cs="Times New Roman"/>
          <w:b/>
          <w:bCs/>
          <w:kern w:val="2"/>
          <w:sz w:val="23"/>
          <w:szCs w:val="23"/>
          <w:lang w:eastAsia="ar-SA"/>
        </w:rPr>
        <w:t>к техническому заданию</w:t>
      </w:r>
    </w:p>
    <w:p w:rsidR="009D7FF3" w:rsidRDefault="009D7FF3" w:rsidP="009D7FF3">
      <w:pPr>
        <w:spacing w:after="0" w:line="240" w:lineRule="auto"/>
        <w:jc w:val="right"/>
        <w:rPr>
          <w:rFonts w:ascii="PT Astra Serif" w:eastAsia="Times New Roman" w:hAnsi="PT Astra Serif" w:cs="Times New Roman"/>
          <w:b/>
          <w:bCs/>
          <w:kern w:val="2"/>
          <w:sz w:val="23"/>
          <w:szCs w:val="23"/>
          <w:lang w:eastAsia="ar-SA"/>
        </w:rPr>
      </w:pPr>
    </w:p>
    <w:tbl>
      <w:tblPr>
        <w:tblW w:w="17428" w:type="dxa"/>
        <w:tblInd w:w="93" w:type="dxa"/>
        <w:tblLook w:val="04A0" w:firstRow="1" w:lastRow="0" w:firstColumn="1" w:lastColumn="0" w:noHBand="0" w:noVBand="1"/>
      </w:tblPr>
      <w:tblGrid>
        <w:gridCol w:w="958"/>
        <w:gridCol w:w="2743"/>
        <w:gridCol w:w="1279"/>
        <w:gridCol w:w="940"/>
        <w:gridCol w:w="2175"/>
        <w:gridCol w:w="933"/>
        <w:gridCol w:w="791"/>
        <w:gridCol w:w="1241"/>
        <w:gridCol w:w="1289"/>
        <w:gridCol w:w="792"/>
        <w:gridCol w:w="1241"/>
        <w:gridCol w:w="1060"/>
        <w:gridCol w:w="1986"/>
      </w:tblGrid>
      <w:tr w:rsidR="009D7FF3" w:rsidRPr="009D7FF3" w:rsidTr="008A4007">
        <w:trPr>
          <w:trHeight w:val="315"/>
        </w:trPr>
        <w:tc>
          <w:tcPr>
            <w:tcW w:w="17428" w:type="dxa"/>
            <w:gridSpan w:val="13"/>
            <w:tcBorders>
              <w:top w:val="nil"/>
              <w:left w:val="nil"/>
              <w:bottom w:val="nil"/>
              <w:right w:val="nil"/>
            </w:tcBorders>
            <w:shd w:val="clear" w:color="auto" w:fill="auto"/>
            <w:noWrap/>
            <w:vAlign w:val="bottom"/>
            <w:hideMark/>
          </w:tcPr>
          <w:p w:rsidR="009D7FF3" w:rsidRPr="009D7FF3" w:rsidRDefault="009D7FF3" w:rsidP="009D7FF3">
            <w:pPr>
              <w:spacing w:after="0" w:line="240" w:lineRule="auto"/>
              <w:jc w:val="center"/>
              <w:rPr>
                <w:rFonts w:ascii="PT Astra Serif" w:eastAsia="Times New Roman" w:hAnsi="PT Astra Serif" w:cs="Times New Roman"/>
                <w:b/>
                <w:bCs/>
                <w:color w:val="000000"/>
                <w:sz w:val="24"/>
                <w:szCs w:val="24"/>
                <w:lang w:eastAsia="ru-RU"/>
              </w:rPr>
            </w:pPr>
            <w:r w:rsidRPr="009D7FF3">
              <w:rPr>
                <w:rFonts w:ascii="PT Astra Serif" w:eastAsia="Times New Roman" w:hAnsi="PT Astra Serif" w:cs="Times New Roman"/>
                <w:b/>
                <w:bCs/>
                <w:color w:val="000000"/>
                <w:sz w:val="24"/>
                <w:szCs w:val="24"/>
                <w:lang w:eastAsia="ru-RU"/>
              </w:rPr>
              <w:t xml:space="preserve">ЛОКАЛЬНЫЙ СМЕТНЫЙ РАСЧЕТ (СМЕТА) </w:t>
            </w:r>
          </w:p>
        </w:tc>
      </w:tr>
      <w:tr w:rsidR="009D7FF3" w:rsidRPr="009D7FF3" w:rsidTr="008A4007">
        <w:trPr>
          <w:trHeight w:val="585"/>
        </w:trPr>
        <w:tc>
          <w:tcPr>
            <w:tcW w:w="17428" w:type="dxa"/>
            <w:gridSpan w:val="13"/>
            <w:tcBorders>
              <w:top w:val="nil"/>
              <w:left w:val="nil"/>
              <w:bottom w:val="nil"/>
              <w:right w:val="nil"/>
            </w:tcBorders>
            <w:shd w:val="clear" w:color="auto" w:fill="auto"/>
            <w:vAlign w:val="bottom"/>
            <w:hideMark/>
          </w:tcPr>
          <w:p w:rsidR="008A4007" w:rsidRDefault="009D7FF3" w:rsidP="009D7FF3">
            <w:pPr>
              <w:spacing w:after="0" w:line="240" w:lineRule="auto"/>
              <w:jc w:val="center"/>
              <w:rPr>
                <w:rFonts w:ascii="PT Astra Serif" w:eastAsia="Times New Roman" w:hAnsi="PT Astra Serif" w:cs="Times New Roman"/>
                <w:b/>
                <w:bCs/>
                <w:color w:val="000000"/>
                <w:sz w:val="24"/>
                <w:szCs w:val="24"/>
                <w:lang w:eastAsia="ru-RU"/>
              </w:rPr>
            </w:pPr>
            <w:r w:rsidRPr="009D7FF3">
              <w:rPr>
                <w:rFonts w:ascii="PT Astra Serif" w:eastAsia="Times New Roman" w:hAnsi="PT Astra Serif" w:cs="Times New Roman"/>
                <w:b/>
                <w:bCs/>
                <w:color w:val="000000"/>
                <w:sz w:val="24"/>
                <w:szCs w:val="24"/>
                <w:lang w:eastAsia="ru-RU"/>
              </w:rPr>
              <w:t xml:space="preserve">НА ВЫПОЛНЕНИЕ РАБОТ ПО ОБУСТРОЙСТВУ ПЕШЕХОДНОГО ПЕРЕХОДА НА УЛИЦЕ </w:t>
            </w:r>
            <w:proofErr w:type="gramStart"/>
            <w:r w:rsidRPr="009D7FF3">
              <w:rPr>
                <w:rFonts w:ascii="PT Astra Serif" w:eastAsia="Times New Roman" w:hAnsi="PT Astra Serif" w:cs="Times New Roman"/>
                <w:b/>
                <w:bCs/>
                <w:color w:val="000000"/>
                <w:sz w:val="24"/>
                <w:szCs w:val="24"/>
                <w:lang w:eastAsia="ru-RU"/>
              </w:rPr>
              <w:t>ЖЕЛЕЗНОДОРОЖНАЯ</w:t>
            </w:r>
            <w:proofErr w:type="gramEnd"/>
            <w:r w:rsidRPr="009D7FF3">
              <w:rPr>
                <w:rFonts w:ascii="PT Astra Serif" w:eastAsia="Times New Roman" w:hAnsi="PT Astra Serif" w:cs="Times New Roman"/>
                <w:b/>
                <w:bCs/>
                <w:color w:val="000000"/>
                <w:sz w:val="24"/>
                <w:szCs w:val="24"/>
                <w:lang w:eastAsia="ru-RU"/>
              </w:rPr>
              <w:t xml:space="preserve">  </w:t>
            </w:r>
          </w:p>
          <w:p w:rsidR="009D7FF3" w:rsidRPr="009D7FF3" w:rsidRDefault="009D7FF3" w:rsidP="009D7FF3">
            <w:pPr>
              <w:spacing w:after="0" w:line="240" w:lineRule="auto"/>
              <w:jc w:val="center"/>
              <w:rPr>
                <w:rFonts w:ascii="PT Astra Serif" w:eastAsia="Times New Roman" w:hAnsi="PT Astra Serif" w:cs="Times New Roman"/>
                <w:b/>
                <w:bCs/>
                <w:color w:val="000000"/>
                <w:sz w:val="24"/>
                <w:szCs w:val="24"/>
                <w:lang w:eastAsia="ru-RU"/>
              </w:rPr>
            </w:pPr>
            <w:r w:rsidRPr="009D7FF3">
              <w:rPr>
                <w:rFonts w:ascii="PT Astra Serif" w:eastAsia="Times New Roman" w:hAnsi="PT Astra Serif" w:cs="Times New Roman"/>
                <w:b/>
                <w:bCs/>
                <w:color w:val="000000"/>
                <w:sz w:val="24"/>
                <w:szCs w:val="24"/>
                <w:lang w:eastAsia="ru-RU"/>
              </w:rPr>
              <w:t>В РАЙОНЕ ДОМА 31</w:t>
            </w:r>
            <w:proofErr w:type="gramStart"/>
            <w:r w:rsidRPr="009D7FF3">
              <w:rPr>
                <w:rFonts w:ascii="PT Astra Serif" w:eastAsia="Times New Roman" w:hAnsi="PT Astra Serif" w:cs="Times New Roman"/>
                <w:b/>
                <w:bCs/>
                <w:color w:val="000000"/>
                <w:sz w:val="24"/>
                <w:szCs w:val="24"/>
                <w:lang w:eastAsia="ru-RU"/>
              </w:rPr>
              <w:t xml:space="preserve"> В</w:t>
            </w:r>
            <w:proofErr w:type="gramEnd"/>
            <w:r w:rsidRPr="009D7FF3">
              <w:rPr>
                <w:rFonts w:ascii="PT Astra Serif" w:eastAsia="Times New Roman" w:hAnsi="PT Astra Serif" w:cs="Times New Roman"/>
                <w:b/>
                <w:bCs/>
                <w:color w:val="000000"/>
                <w:sz w:val="24"/>
                <w:szCs w:val="24"/>
                <w:lang w:eastAsia="ru-RU"/>
              </w:rPr>
              <w:t xml:space="preserve"> ГОРОДЕ ЮГОРСКЕ</w:t>
            </w:r>
          </w:p>
        </w:tc>
      </w:tr>
      <w:tr w:rsidR="009D7FF3" w:rsidRPr="009D7FF3" w:rsidTr="008A4007">
        <w:trPr>
          <w:trHeight w:val="270"/>
        </w:trPr>
        <w:tc>
          <w:tcPr>
            <w:tcW w:w="17428" w:type="dxa"/>
            <w:gridSpan w:val="13"/>
            <w:tcBorders>
              <w:top w:val="nil"/>
              <w:left w:val="nil"/>
              <w:bottom w:val="nil"/>
              <w:right w:val="nil"/>
            </w:tcBorders>
            <w:shd w:val="clear" w:color="auto" w:fill="auto"/>
            <w:noWrap/>
            <w:hideMark/>
          </w:tcPr>
          <w:p w:rsidR="009D7FF3" w:rsidRPr="009D7FF3" w:rsidRDefault="009D7FF3" w:rsidP="009D7FF3">
            <w:pPr>
              <w:spacing w:after="0" w:line="240" w:lineRule="auto"/>
              <w:jc w:val="center"/>
              <w:rPr>
                <w:rFonts w:ascii="PT Astra Serif" w:eastAsia="Times New Roman" w:hAnsi="PT Astra Serif" w:cs="Times New Roman"/>
                <w:i/>
                <w:iCs/>
                <w:color w:val="000000"/>
                <w:sz w:val="16"/>
                <w:szCs w:val="16"/>
                <w:lang w:eastAsia="ru-RU"/>
              </w:rPr>
            </w:pPr>
          </w:p>
        </w:tc>
      </w:tr>
      <w:tr w:rsidR="002764C2" w:rsidRPr="002764C2" w:rsidTr="008A4007">
        <w:trPr>
          <w:gridAfter w:val="1"/>
          <w:wAfter w:w="1986" w:type="dxa"/>
          <w:trHeight w:val="300"/>
        </w:trPr>
        <w:tc>
          <w:tcPr>
            <w:tcW w:w="958"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xml:space="preserve">Составлен </w:t>
            </w:r>
          </w:p>
        </w:tc>
        <w:tc>
          <w:tcPr>
            <w:tcW w:w="2743" w:type="dxa"/>
            <w:tcBorders>
              <w:top w:val="nil"/>
              <w:left w:val="nil"/>
              <w:bottom w:val="single" w:sz="4" w:space="0" w:color="auto"/>
              <w:right w:val="nil"/>
            </w:tcBorders>
            <w:shd w:val="clear" w:color="auto" w:fill="auto"/>
            <w:noWrap/>
            <w:vAlign w:val="bottom"/>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базисно-индексным</w:t>
            </w:r>
          </w:p>
        </w:tc>
        <w:tc>
          <w:tcPr>
            <w:tcW w:w="1279"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методом</w:t>
            </w:r>
          </w:p>
        </w:tc>
        <w:tc>
          <w:tcPr>
            <w:tcW w:w="940"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c>
          <w:tcPr>
            <w:tcW w:w="2175"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c>
          <w:tcPr>
            <w:tcW w:w="933" w:type="dxa"/>
            <w:tcBorders>
              <w:top w:val="nil"/>
              <w:left w:val="nil"/>
              <w:bottom w:val="nil"/>
              <w:right w:val="nil"/>
            </w:tcBorders>
            <w:shd w:val="clear" w:color="auto" w:fill="auto"/>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c>
          <w:tcPr>
            <w:tcW w:w="791" w:type="dxa"/>
            <w:tcBorders>
              <w:top w:val="nil"/>
              <w:left w:val="nil"/>
              <w:bottom w:val="nil"/>
              <w:right w:val="nil"/>
            </w:tcBorders>
            <w:shd w:val="clear" w:color="auto" w:fill="auto"/>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c>
          <w:tcPr>
            <w:tcW w:w="1241" w:type="dxa"/>
            <w:tcBorders>
              <w:top w:val="nil"/>
              <w:left w:val="nil"/>
              <w:bottom w:val="nil"/>
              <w:right w:val="nil"/>
            </w:tcBorders>
            <w:shd w:val="clear" w:color="auto" w:fill="auto"/>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c>
          <w:tcPr>
            <w:tcW w:w="1289" w:type="dxa"/>
            <w:tcBorders>
              <w:top w:val="nil"/>
              <w:left w:val="nil"/>
              <w:bottom w:val="nil"/>
              <w:right w:val="nil"/>
            </w:tcBorders>
            <w:shd w:val="clear" w:color="auto" w:fill="auto"/>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c>
          <w:tcPr>
            <w:tcW w:w="792" w:type="dxa"/>
            <w:tcBorders>
              <w:top w:val="nil"/>
              <w:left w:val="nil"/>
              <w:bottom w:val="nil"/>
              <w:right w:val="nil"/>
            </w:tcBorders>
            <w:shd w:val="clear" w:color="auto" w:fill="auto"/>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c>
          <w:tcPr>
            <w:tcW w:w="1241" w:type="dxa"/>
            <w:tcBorders>
              <w:top w:val="nil"/>
              <w:left w:val="nil"/>
              <w:bottom w:val="nil"/>
              <w:right w:val="nil"/>
            </w:tcBorders>
            <w:shd w:val="clear" w:color="auto" w:fill="auto"/>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c>
          <w:tcPr>
            <w:tcW w:w="1060" w:type="dxa"/>
            <w:tcBorders>
              <w:top w:val="nil"/>
              <w:left w:val="nil"/>
              <w:bottom w:val="nil"/>
              <w:right w:val="nil"/>
            </w:tcBorders>
            <w:shd w:val="clear" w:color="auto" w:fill="auto"/>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r>
      <w:tr w:rsidR="002764C2" w:rsidRPr="002764C2" w:rsidTr="008A4007">
        <w:trPr>
          <w:gridAfter w:val="1"/>
          <w:wAfter w:w="1986" w:type="dxa"/>
          <w:trHeight w:val="360"/>
        </w:trPr>
        <w:tc>
          <w:tcPr>
            <w:tcW w:w="958"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Основание</w:t>
            </w:r>
          </w:p>
        </w:tc>
        <w:tc>
          <w:tcPr>
            <w:tcW w:w="8070" w:type="dxa"/>
            <w:gridSpan w:val="5"/>
            <w:tcBorders>
              <w:top w:val="nil"/>
              <w:left w:val="nil"/>
              <w:bottom w:val="single" w:sz="4" w:space="0" w:color="auto"/>
              <w:right w:val="nil"/>
            </w:tcBorders>
            <w:shd w:val="clear" w:color="auto" w:fill="auto"/>
            <w:vAlign w:val="bottom"/>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дефектный акт</w:t>
            </w:r>
          </w:p>
        </w:tc>
        <w:tc>
          <w:tcPr>
            <w:tcW w:w="791" w:type="dxa"/>
            <w:tcBorders>
              <w:top w:val="nil"/>
              <w:left w:val="nil"/>
              <w:bottom w:val="nil"/>
              <w:right w:val="nil"/>
            </w:tcBorders>
            <w:shd w:val="clear" w:color="auto" w:fill="auto"/>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c>
          <w:tcPr>
            <w:tcW w:w="1241" w:type="dxa"/>
            <w:tcBorders>
              <w:top w:val="nil"/>
              <w:left w:val="nil"/>
              <w:bottom w:val="nil"/>
              <w:right w:val="nil"/>
            </w:tcBorders>
            <w:shd w:val="clear" w:color="auto" w:fill="auto"/>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c>
          <w:tcPr>
            <w:tcW w:w="1289" w:type="dxa"/>
            <w:tcBorders>
              <w:top w:val="nil"/>
              <w:left w:val="nil"/>
              <w:bottom w:val="nil"/>
              <w:right w:val="nil"/>
            </w:tcBorders>
            <w:shd w:val="clear" w:color="auto" w:fill="auto"/>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c>
          <w:tcPr>
            <w:tcW w:w="792" w:type="dxa"/>
            <w:tcBorders>
              <w:top w:val="nil"/>
              <w:left w:val="nil"/>
              <w:bottom w:val="nil"/>
              <w:right w:val="nil"/>
            </w:tcBorders>
            <w:shd w:val="clear" w:color="auto" w:fill="auto"/>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c>
          <w:tcPr>
            <w:tcW w:w="1241" w:type="dxa"/>
            <w:tcBorders>
              <w:top w:val="nil"/>
              <w:left w:val="nil"/>
              <w:bottom w:val="nil"/>
              <w:right w:val="nil"/>
            </w:tcBorders>
            <w:shd w:val="clear" w:color="auto" w:fill="auto"/>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c>
          <w:tcPr>
            <w:tcW w:w="1060" w:type="dxa"/>
            <w:tcBorders>
              <w:top w:val="nil"/>
              <w:left w:val="nil"/>
              <w:bottom w:val="nil"/>
              <w:right w:val="nil"/>
            </w:tcBorders>
            <w:shd w:val="clear" w:color="auto" w:fill="auto"/>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r>
      <w:tr w:rsidR="002764C2" w:rsidRPr="002764C2" w:rsidTr="008A4007">
        <w:trPr>
          <w:gridAfter w:val="1"/>
          <w:wAfter w:w="1986" w:type="dxa"/>
          <w:trHeight w:val="225"/>
        </w:trPr>
        <w:tc>
          <w:tcPr>
            <w:tcW w:w="958"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c>
          <w:tcPr>
            <w:tcW w:w="8070" w:type="dxa"/>
            <w:gridSpan w:val="5"/>
            <w:tcBorders>
              <w:top w:val="single" w:sz="4" w:space="0" w:color="auto"/>
              <w:left w:val="nil"/>
              <w:bottom w:val="nil"/>
              <w:right w:val="nil"/>
            </w:tcBorders>
            <w:shd w:val="clear" w:color="auto" w:fill="auto"/>
            <w:noWrap/>
            <w:vAlign w:val="bottom"/>
            <w:hideMark/>
          </w:tcPr>
          <w:p w:rsidR="002764C2" w:rsidRPr="002764C2" w:rsidRDefault="002764C2" w:rsidP="002764C2">
            <w:pPr>
              <w:spacing w:after="0" w:line="240" w:lineRule="auto"/>
              <w:jc w:val="center"/>
              <w:rPr>
                <w:rFonts w:ascii="PT Astra Serif" w:eastAsia="Times New Roman" w:hAnsi="PT Astra Serif" w:cs="Times New Roman"/>
                <w:i/>
                <w:iCs/>
                <w:color w:val="000000"/>
                <w:sz w:val="16"/>
                <w:szCs w:val="16"/>
                <w:lang w:eastAsia="ru-RU"/>
              </w:rPr>
            </w:pPr>
            <w:r w:rsidRPr="002764C2">
              <w:rPr>
                <w:rFonts w:ascii="PT Astra Serif" w:eastAsia="Times New Roman" w:hAnsi="PT Astra Serif" w:cs="Times New Roman"/>
                <w:i/>
                <w:iCs/>
                <w:color w:val="000000"/>
                <w:sz w:val="16"/>
                <w:szCs w:val="16"/>
                <w:lang w:eastAsia="ru-RU"/>
              </w:rPr>
              <w:t>(проектная и (или) иная техническая документация)</w:t>
            </w:r>
          </w:p>
        </w:tc>
        <w:tc>
          <w:tcPr>
            <w:tcW w:w="791"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i/>
                <w:iCs/>
                <w:color w:val="000000"/>
                <w:sz w:val="16"/>
                <w:szCs w:val="16"/>
                <w:lang w:eastAsia="ru-RU"/>
              </w:rPr>
            </w:pPr>
          </w:p>
        </w:tc>
        <w:tc>
          <w:tcPr>
            <w:tcW w:w="1241"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i/>
                <w:iCs/>
                <w:color w:val="000000"/>
                <w:sz w:val="16"/>
                <w:szCs w:val="16"/>
                <w:lang w:eastAsia="ru-RU"/>
              </w:rPr>
            </w:pPr>
          </w:p>
        </w:tc>
        <w:tc>
          <w:tcPr>
            <w:tcW w:w="1289"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i/>
                <w:iCs/>
                <w:color w:val="000000"/>
                <w:sz w:val="16"/>
                <w:szCs w:val="16"/>
                <w:lang w:eastAsia="ru-RU"/>
              </w:rPr>
            </w:pPr>
          </w:p>
        </w:tc>
        <w:tc>
          <w:tcPr>
            <w:tcW w:w="792"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i/>
                <w:iCs/>
                <w:color w:val="000000"/>
                <w:sz w:val="16"/>
                <w:szCs w:val="16"/>
                <w:lang w:eastAsia="ru-RU"/>
              </w:rPr>
            </w:pPr>
          </w:p>
        </w:tc>
        <w:tc>
          <w:tcPr>
            <w:tcW w:w="1241"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i/>
                <w:iCs/>
                <w:color w:val="000000"/>
                <w:sz w:val="16"/>
                <w:szCs w:val="16"/>
                <w:lang w:eastAsia="ru-RU"/>
              </w:rPr>
            </w:pPr>
          </w:p>
        </w:tc>
        <w:tc>
          <w:tcPr>
            <w:tcW w:w="1060"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i/>
                <w:iCs/>
                <w:color w:val="000000"/>
                <w:sz w:val="16"/>
                <w:szCs w:val="16"/>
                <w:lang w:eastAsia="ru-RU"/>
              </w:rPr>
            </w:pPr>
          </w:p>
        </w:tc>
      </w:tr>
      <w:tr w:rsidR="002764C2" w:rsidRPr="002764C2" w:rsidTr="008A4007">
        <w:trPr>
          <w:gridAfter w:val="1"/>
          <w:wAfter w:w="1986" w:type="dxa"/>
          <w:trHeight w:val="195"/>
        </w:trPr>
        <w:tc>
          <w:tcPr>
            <w:tcW w:w="958"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c>
          <w:tcPr>
            <w:tcW w:w="2743"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c>
          <w:tcPr>
            <w:tcW w:w="1279"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c>
          <w:tcPr>
            <w:tcW w:w="940"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jc w:val="center"/>
              <w:rPr>
                <w:rFonts w:ascii="PT Astra Serif" w:eastAsia="Times New Roman" w:hAnsi="PT Astra Serif" w:cs="Times New Roman"/>
                <w:i/>
                <w:iCs/>
                <w:color w:val="000000"/>
                <w:sz w:val="16"/>
                <w:szCs w:val="16"/>
                <w:lang w:eastAsia="ru-RU"/>
              </w:rPr>
            </w:pPr>
          </w:p>
        </w:tc>
        <w:tc>
          <w:tcPr>
            <w:tcW w:w="2175"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jc w:val="center"/>
              <w:rPr>
                <w:rFonts w:ascii="PT Astra Serif" w:eastAsia="Times New Roman" w:hAnsi="PT Astra Serif" w:cs="Times New Roman"/>
                <w:i/>
                <w:iCs/>
                <w:color w:val="000000"/>
                <w:sz w:val="16"/>
                <w:szCs w:val="16"/>
                <w:lang w:eastAsia="ru-RU"/>
              </w:rPr>
            </w:pPr>
          </w:p>
        </w:tc>
        <w:tc>
          <w:tcPr>
            <w:tcW w:w="933"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jc w:val="center"/>
              <w:rPr>
                <w:rFonts w:ascii="PT Astra Serif" w:eastAsia="Times New Roman" w:hAnsi="PT Astra Serif" w:cs="Times New Roman"/>
                <w:i/>
                <w:iCs/>
                <w:color w:val="000000"/>
                <w:sz w:val="16"/>
                <w:szCs w:val="16"/>
                <w:lang w:eastAsia="ru-RU"/>
              </w:rPr>
            </w:pPr>
          </w:p>
        </w:tc>
        <w:tc>
          <w:tcPr>
            <w:tcW w:w="791"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jc w:val="center"/>
              <w:rPr>
                <w:rFonts w:ascii="PT Astra Serif" w:eastAsia="Times New Roman" w:hAnsi="PT Astra Serif" w:cs="Times New Roman"/>
                <w:i/>
                <w:iCs/>
                <w:color w:val="000000"/>
                <w:sz w:val="16"/>
                <w:szCs w:val="16"/>
                <w:lang w:eastAsia="ru-RU"/>
              </w:rPr>
            </w:pPr>
          </w:p>
        </w:tc>
        <w:tc>
          <w:tcPr>
            <w:tcW w:w="1241"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jc w:val="center"/>
              <w:rPr>
                <w:rFonts w:ascii="PT Astra Serif" w:eastAsia="Times New Roman" w:hAnsi="PT Astra Serif" w:cs="Times New Roman"/>
                <w:i/>
                <w:iCs/>
                <w:color w:val="000000"/>
                <w:sz w:val="16"/>
                <w:szCs w:val="16"/>
                <w:lang w:eastAsia="ru-RU"/>
              </w:rPr>
            </w:pPr>
          </w:p>
        </w:tc>
        <w:tc>
          <w:tcPr>
            <w:tcW w:w="1289"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jc w:val="center"/>
              <w:rPr>
                <w:rFonts w:ascii="PT Astra Serif" w:eastAsia="Times New Roman" w:hAnsi="PT Astra Serif" w:cs="Times New Roman"/>
                <w:i/>
                <w:iCs/>
                <w:color w:val="000000"/>
                <w:sz w:val="16"/>
                <w:szCs w:val="16"/>
                <w:lang w:eastAsia="ru-RU"/>
              </w:rPr>
            </w:pPr>
          </w:p>
        </w:tc>
        <w:tc>
          <w:tcPr>
            <w:tcW w:w="792"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jc w:val="center"/>
              <w:rPr>
                <w:rFonts w:ascii="PT Astra Serif" w:eastAsia="Times New Roman" w:hAnsi="PT Astra Serif" w:cs="Times New Roman"/>
                <w:i/>
                <w:iCs/>
                <w:color w:val="000000"/>
                <w:sz w:val="16"/>
                <w:szCs w:val="16"/>
                <w:lang w:eastAsia="ru-RU"/>
              </w:rPr>
            </w:pPr>
          </w:p>
        </w:tc>
        <w:tc>
          <w:tcPr>
            <w:tcW w:w="1241"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jc w:val="center"/>
              <w:rPr>
                <w:rFonts w:ascii="PT Astra Serif" w:eastAsia="Times New Roman" w:hAnsi="PT Astra Serif" w:cs="Times New Roman"/>
                <w:i/>
                <w:iCs/>
                <w:color w:val="000000"/>
                <w:sz w:val="16"/>
                <w:szCs w:val="16"/>
                <w:lang w:eastAsia="ru-RU"/>
              </w:rPr>
            </w:pPr>
          </w:p>
        </w:tc>
        <w:tc>
          <w:tcPr>
            <w:tcW w:w="1060"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jc w:val="center"/>
              <w:rPr>
                <w:rFonts w:ascii="PT Astra Serif" w:eastAsia="Times New Roman" w:hAnsi="PT Astra Serif" w:cs="Times New Roman"/>
                <w:i/>
                <w:iCs/>
                <w:color w:val="000000"/>
                <w:sz w:val="16"/>
                <w:szCs w:val="16"/>
                <w:lang w:eastAsia="ru-RU"/>
              </w:rPr>
            </w:pPr>
          </w:p>
        </w:tc>
      </w:tr>
      <w:tr w:rsidR="002764C2" w:rsidRPr="002764C2" w:rsidTr="008A4007">
        <w:trPr>
          <w:gridAfter w:val="1"/>
          <w:wAfter w:w="1986" w:type="dxa"/>
          <w:trHeight w:val="225"/>
        </w:trPr>
        <w:tc>
          <w:tcPr>
            <w:tcW w:w="4980" w:type="dxa"/>
            <w:gridSpan w:val="3"/>
            <w:tcBorders>
              <w:top w:val="nil"/>
              <w:left w:val="nil"/>
              <w:bottom w:val="nil"/>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Составле</w:t>
            </w:r>
            <w:proofErr w:type="gramStart"/>
            <w:r w:rsidRPr="002764C2">
              <w:rPr>
                <w:rFonts w:ascii="PT Astra Serif" w:eastAsia="Times New Roman" w:hAnsi="PT Astra Serif" w:cs="Times New Roman"/>
                <w:b/>
                <w:bCs/>
                <w:color w:val="000000"/>
                <w:sz w:val="16"/>
                <w:szCs w:val="16"/>
                <w:lang w:eastAsia="ru-RU"/>
              </w:rPr>
              <w:t>н(</w:t>
            </w:r>
            <w:proofErr w:type="gramEnd"/>
            <w:r w:rsidRPr="002764C2">
              <w:rPr>
                <w:rFonts w:ascii="PT Astra Serif" w:eastAsia="Times New Roman" w:hAnsi="PT Astra Serif" w:cs="Times New Roman"/>
                <w:b/>
                <w:bCs/>
                <w:color w:val="000000"/>
                <w:sz w:val="16"/>
                <w:szCs w:val="16"/>
                <w:lang w:eastAsia="ru-RU"/>
              </w:rPr>
              <w:t xml:space="preserve">а) в текущем (базисном) уровне цен </w:t>
            </w:r>
          </w:p>
        </w:tc>
        <w:tc>
          <w:tcPr>
            <w:tcW w:w="940" w:type="dxa"/>
            <w:tcBorders>
              <w:top w:val="nil"/>
              <w:left w:val="nil"/>
              <w:bottom w:val="single" w:sz="4" w:space="0" w:color="auto"/>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175" w:type="dxa"/>
            <w:tcBorders>
              <w:top w:val="nil"/>
              <w:left w:val="nil"/>
              <w:bottom w:val="single" w:sz="4" w:space="0" w:color="auto"/>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933"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p>
        </w:tc>
        <w:tc>
          <w:tcPr>
            <w:tcW w:w="791"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p>
        </w:tc>
        <w:tc>
          <w:tcPr>
            <w:tcW w:w="1241"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p>
        </w:tc>
        <w:tc>
          <w:tcPr>
            <w:tcW w:w="1289"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p>
        </w:tc>
        <w:tc>
          <w:tcPr>
            <w:tcW w:w="792"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p>
        </w:tc>
        <w:tc>
          <w:tcPr>
            <w:tcW w:w="1241"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p>
        </w:tc>
        <w:tc>
          <w:tcPr>
            <w:tcW w:w="1060"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p>
        </w:tc>
      </w:tr>
      <w:tr w:rsidR="002764C2" w:rsidRPr="002764C2" w:rsidTr="008A4007">
        <w:trPr>
          <w:gridAfter w:val="1"/>
          <w:wAfter w:w="1986" w:type="dxa"/>
          <w:trHeight w:val="195"/>
        </w:trPr>
        <w:tc>
          <w:tcPr>
            <w:tcW w:w="958"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c>
          <w:tcPr>
            <w:tcW w:w="2743"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c>
          <w:tcPr>
            <w:tcW w:w="1279"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c>
          <w:tcPr>
            <w:tcW w:w="940"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p>
        </w:tc>
        <w:tc>
          <w:tcPr>
            <w:tcW w:w="2175"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p>
        </w:tc>
        <w:tc>
          <w:tcPr>
            <w:tcW w:w="933"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p>
        </w:tc>
        <w:tc>
          <w:tcPr>
            <w:tcW w:w="791"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p>
        </w:tc>
        <w:tc>
          <w:tcPr>
            <w:tcW w:w="1241"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p>
        </w:tc>
        <w:tc>
          <w:tcPr>
            <w:tcW w:w="1289"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p>
        </w:tc>
        <w:tc>
          <w:tcPr>
            <w:tcW w:w="792"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p>
        </w:tc>
        <w:tc>
          <w:tcPr>
            <w:tcW w:w="1241"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p>
        </w:tc>
        <w:tc>
          <w:tcPr>
            <w:tcW w:w="1060"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p>
        </w:tc>
      </w:tr>
      <w:tr w:rsidR="002764C2" w:rsidRPr="002764C2" w:rsidTr="008A4007">
        <w:trPr>
          <w:gridAfter w:val="1"/>
          <w:wAfter w:w="1986" w:type="dxa"/>
          <w:trHeight w:val="255"/>
        </w:trPr>
        <w:tc>
          <w:tcPr>
            <w:tcW w:w="3701" w:type="dxa"/>
            <w:gridSpan w:val="2"/>
            <w:tcBorders>
              <w:top w:val="nil"/>
              <w:left w:val="nil"/>
              <w:bottom w:val="nil"/>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xml:space="preserve">Сметная стоимость </w:t>
            </w:r>
          </w:p>
        </w:tc>
        <w:tc>
          <w:tcPr>
            <w:tcW w:w="1279" w:type="dxa"/>
            <w:tcBorders>
              <w:top w:val="nil"/>
              <w:left w:val="nil"/>
              <w:bottom w:val="single" w:sz="4" w:space="0" w:color="auto"/>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940" w:type="dxa"/>
            <w:tcBorders>
              <w:top w:val="nil"/>
              <w:left w:val="nil"/>
              <w:bottom w:val="single" w:sz="4" w:space="0" w:color="auto"/>
              <w:right w:val="nil"/>
            </w:tcBorders>
            <w:shd w:val="clear" w:color="auto" w:fill="auto"/>
            <w:noWrap/>
            <w:vAlign w:val="bottom"/>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175" w:type="dxa"/>
            <w:tcBorders>
              <w:top w:val="nil"/>
              <w:left w:val="nil"/>
              <w:bottom w:val="nil"/>
              <w:right w:val="nil"/>
            </w:tcBorders>
            <w:shd w:val="clear" w:color="auto" w:fill="auto"/>
            <w:noWrap/>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roofErr w:type="spellStart"/>
            <w:r w:rsidRPr="002764C2">
              <w:rPr>
                <w:rFonts w:ascii="PT Astra Serif" w:eastAsia="Times New Roman" w:hAnsi="PT Astra Serif" w:cs="Times New Roman"/>
                <w:color w:val="000000"/>
                <w:sz w:val="16"/>
                <w:szCs w:val="16"/>
                <w:lang w:eastAsia="ru-RU"/>
              </w:rPr>
              <w:t>тыс</w:t>
            </w:r>
            <w:proofErr w:type="gramStart"/>
            <w:r w:rsidRPr="002764C2">
              <w:rPr>
                <w:rFonts w:ascii="PT Astra Serif" w:eastAsia="Times New Roman" w:hAnsi="PT Astra Serif" w:cs="Times New Roman"/>
                <w:color w:val="000000"/>
                <w:sz w:val="16"/>
                <w:szCs w:val="16"/>
                <w:lang w:eastAsia="ru-RU"/>
              </w:rPr>
              <w:t>.р</w:t>
            </w:r>
            <w:proofErr w:type="gramEnd"/>
            <w:r w:rsidRPr="002764C2">
              <w:rPr>
                <w:rFonts w:ascii="PT Astra Serif" w:eastAsia="Times New Roman" w:hAnsi="PT Astra Serif" w:cs="Times New Roman"/>
                <w:color w:val="000000"/>
                <w:sz w:val="16"/>
                <w:szCs w:val="16"/>
                <w:lang w:eastAsia="ru-RU"/>
              </w:rPr>
              <w:t>уб</w:t>
            </w:r>
            <w:proofErr w:type="spellEnd"/>
            <w:r w:rsidRPr="002764C2">
              <w:rPr>
                <w:rFonts w:ascii="PT Astra Serif" w:eastAsia="Times New Roman" w:hAnsi="PT Astra Serif" w:cs="Times New Roman"/>
                <w:color w:val="000000"/>
                <w:sz w:val="16"/>
                <w:szCs w:val="16"/>
                <w:lang w:eastAsia="ru-RU"/>
              </w:rPr>
              <w:t>.</w:t>
            </w:r>
          </w:p>
        </w:tc>
        <w:tc>
          <w:tcPr>
            <w:tcW w:w="933"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c>
          <w:tcPr>
            <w:tcW w:w="791"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c>
          <w:tcPr>
            <w:tcW w:w="1241"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c>
          <w:tcPr>
            <w:tcW w:w="1289"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c>
          <w:tcPr>
            <w:tcW w:w="792"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c>
          <w:tcPr>
            <w:tcW w:w="1241"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c>
          <w:tcPr>
            <w:tcW w:w="1060" w:type="dxa"/>
            <w:tcBorders>
              <w:top w:val="nil"/>
              <w:left w:val="nil"/>
              <w:bottom w:val="nil"/>
              <w:right w:val="nil"/>
            </w:tcBorders>
            <w:shd w:val="clear" w:color="auto" w:fill="auto"/>
            <w:vAlign w:val="center"/>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r>
      <w:tr w:rsidR="002764C2" w:rsidRPr="002764C2" w:rsidTr="008A4007">
        <w:trPr>
          <w:gridAfter w:val="1"/>
          <w:wAfter w:w="1986" w:type="dxa"/>
          <w:trHeight w:val="255"/>
        </w:trPr>
        <w:tc>
          <w:tcPr>
            <w:tcW w:w="958"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c>
          <w:tcPr>
            <w:tcW w:w="2743"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в том числе:</w:t>
            </w:r>
          </w:p>
        </w:tc>
        <w:tc>
          <w:tcPr>
            <w:tcW w:w="1279"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c>
          <w:tcPr>
            <w:tcW w:w="940"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p>
        </w:tc>
        <w:tc>
          <w:tcPr>
            <w:tcW w:w="2175" w:type="dxa"/>
            <w:tcBorders>
              <w:top w:val="nil"/>
              <w:left w:val="nil"/>
              <w:bottom w:val="nil"/>
              <w:right w:val="nil"/>
            </w:tcBorders>
            <w:shd w:val="clear" w:color="auto" w:fill="auto"/>
            <w:noWrap/>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c>
          <w:tcPr>
            <w:tcW w:w="933"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c>
          <w:tcPr>
            <w:tcW w:w="791"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c>
          <w:tcPr>
            <w:tcW w:w="1241"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c>
          <w:tcPr>
            <w:tcW w:w="1289"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c>
          <w:tcPr>
            <w:tcW w:w="792"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c>
          <w:tcPr>
            <w:tcW w:w="1241"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c>
          <w:tcPr>
            <w:tcW w:w="1060"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r>
      <w:tr w:rsidR="002764C2" w:rsidRPr="002764C2" w:rsidTr="008A4007">
        <w:trPr>
          <w:gridAfter w:val="1"/>
          <w:wAfter w:w="1986" w:type="dxa"/>
          <w:trHeight w:val="255"/>
        </w:trPr>
        <w:tc>
          <w:tcPr>
            <w:tcW w:w="958"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c>
          <w:tcPr>
            <w:tcW w:w="2743"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строительных работ</w:t>
            </w:r>
          </w:p>
        </w:tc>
        <w:tc>
          <w:tcPr>
            <w:tcW w:w="1279" w:type="dxa"/>
            <w:tcBorders>
              <w:top w:val="nil"/>
              <w:left w:val="nil"/>
              <w:bottom w:val="single" w:sz="4" w:space="0" w:color="auto"/>
              <w:right w:val="nil"/>
            </w:tcBorders>
            <w:shd w:val="clear" w:color="auto" w:fill="auto"/>
            <w:noWrap/>
            <w:vAlign w:val="bottom"/>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265,04</w:t>
            </w:r>
          </w:p>
        </w:tc>
        <w:tc>
          <w:tcPr>
            <w:tcW w:w="940" w:type="dxa"/>
            <w:tcBorders>
              <w:top w:val="nil"/>
              <w:left w:val="nil"/>
              <w:bottom w:val="single" w:sz="4" w:space="0" w:color="auto"/>
              <w:right w:val="nil"/>
            </w:tcBorders>
            <w:shd w:val="clear" w:color="auto" w:fill="auto"/>
            <w:noWrap/>
            <w:vAlign w:val="bottom"/>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(24,09)</w:t>
            </w:r>
          </w:p>
        </w:tc>
        <w:tc>
          <w:tcPr>
            <w:tcW w:w="2175" w:type="dxa"/>
            <w:tcBorders>
              <w:top w:val="nil"/>
              <w:left w:val="nil"/>
              <w:bottom w:val="nil"/>
              <w:right w:val="nil"/>
            </w:tcBorders>
            <w:shd w:val="clear" w:color="auto" w:fill="auto"/>
            <w:noWrap/>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roofErr w:type="spellStart"/>
            <w:r w:rsidRPr="002764C2">
              <w:rPr>
                <w:rFonts w:ascii="PT Astra Serif" w:eastAsia="Times New Roman" w:hAnsi="PT Astra Serif" w:cs="Times New Roman"/>
                <w:color w:val="000000"/>
                <w:sz w:val="16"/>
                <w:szCs w:val="16"/>
                <w:lang w:eastAsia="ru-RU"/>
              </w:rPr>
              <w:t>тыс</w:t>
            </w:r>
            <w:proofErr w:type="gramStart"/>
            <w:r w:rsidRPr="002764C2">
              <w:rPr>
                <w:rFonts w:ascii="PT Astra Serif" w:eastAsia="Times New Roman" w:hAnsi="PT Astra Serif" w:cs="Times New Roman"/>
                <w:color w:val="000000"/>
                <w:sz w:val="16"/>
                <w:szCs w:val="16"/>
                <w:lang w:eastAsia="ru-RU"/>
              </w:rPr>
              <w:t>.р</w:t>
            </w:r>
            <w:proofErr w:type="gramEnd"/>
            <w:r w:rsidRPr="002764C2">
              <w:rPr>
                <w:rFonts w:ascii="PT Astra Serif" w:eastAsia="Times New Roman" w:hAnsi="PT Astra Serif" w:cs="Times New Roman"/>
                <w:color w:val="000000"/>
                <w:sz w:val="16"/>
                <w:szCs w:val="16"/>
                <w:lang w:eastAsia="ru-RU"/>
              </w:rPr>
              <w:t>уб</w:t>
            </w:r>
            <w:proofErr w:type="spellEnd"/>
            <w:r w:rsidRPr="002764C2">
              <w:rPr>
                <w:rFonts w:ascii="PT Astra Serif" w:eastAsia="Times New Roman" w:hAnsi="PT Astra Serif" w:cs="Times New Roman"/>
                <w:color w:val="000000"/>
                <w:sz w:val="16"/>
                <w:szCs w:val="16"/>
                <w:lang w:eastAsia="ru-RU"/>
              </w:rPr>
              <w:t>.</w:t>
            </w:r>
          </w:p>
        </w:tc>
        <w:tc>
          <w:tcPr>
            <w:tcW w:w="933"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c>
          <w:tcPr>
            <w:tcW w:w="3321" w:type="dxa"/>
            <w:gridSpan w:val="3"/>
            <w:tcBorders>
              <w:top w:val="nil"/>
              <w:left w:val="nil"/>
              <w:bottom w:val="nil"/>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Средства на оплату труда рабочих</w:t>
            </w:r>
          </w:p>
        </w:tc>
        <w:tc>
          <w:tcPr>
            <w:tcW w:w="792" w:type="dxa"/>
            <w:tcBorders>
              <w:top w:val="nil"/>
              <w:left w:val="nil"/>
              <w:bottom w:val="single" w:sz="4" w:space="0" w:color="auto"/>
              <w:right w:val="nil"/>
            </w:tcBorders>
            <w:shd w:val="clear" w:color="auto" w:fill="auto"/>
            <w:noWrap/>
            <w:vAlign w:val="bottom"/>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0,00</w:t>
            </w:r>
          </w:p>
        </w:tc>
        <w:tc>
          <w:tcPr>
            <w:tcW w:w="1241" w:type="dxa"/>
            <w:tcBorders>
              <w:top w:val="nil"/>
              <w:left w:val="nil"/>
              <w:bottom w:val="single" w:sz="4" w:space="0" w:color="auto"/>
              <w:right w:val="nil"/>
            </w:tcBorders>
            <w:shd w:val="clear" w:color="auto" w:fill="auto"/>
            <w:noWrap/>
            <w:vAlign w:val="bottom"/>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(0,39)</w:t>
            </w:r>
          </w:p>
        </w:tc>
        <w:tc>
          <w:tcPr>
            <w:tcW w:w="1060" w:type="dxa"/>
            <w:tcBorders>
              <w:top w:val="nil"/>
              <w:left w:val="nil"/>
              <w:bottom w:val="nil"/>
              <w:right w:val="nil"/>
            </w:tcBorders>
            <w:shd w:val="clear" w:color="auto" w:fill="auto"/>
            <w:noWrap/>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roofErr w:type="spellStart"/>
            <w:r w:rsidRPr="002764C2">
              <w:rPr>
                <w:rFonts w:ascii="PT Astra Serif" w:eastAsia="Times New Roman" w:hAnsi="PT Astra Serif" w:cs="Times New Roman"/>
                <w:color w:val="000000"/>
                <w:sz w:val="16"/>
                <w:szCs w:val="16"/>
                <w:lang w:eastAsia="ru-RU"/>
              </w:rPr>
              <w:t>тыс</w:t>
            </w:r>
            <w:proofErr w:type="gramStart"/>
            <w:r w:rsidRPr="002764C2">
              <w:rPr>
                <w:rFonts w:ascii="PT Astra Serif" w:eastAsia="Times New Roman" w:hAnsi="PT Astra Serif" w:cs="Times New Roman"/>
                <w:color w:val="000000"/>
                <w:sz w:val="16"/>
                <w:szCs w:val="16"/>
                <w:lang w:eastAsia="ru-RU"/>
              </w:rPr>
              <w:t>.р</w:t>
            </w:r>
            <w:proofErr w:type="gramEnd"/>
            <w:r w:rsidRPr="002764C2">
              <w:rPr>
                <w:rFonts w:ascii="PT Astra Serif" w:eastAsia="Times New Roman" w:hAnsi="PT Astra Serif" w:cs="Times New Roman"/>
                <w:color w:val="000000"/>
                <w:sz w:val="16"/>
                <w:szCs w:val="16"/>
                <w:lang w:eastAsia="ru-RU"/>
              </w:rPr>
              <w:t>уб</w:t>
            </w:r>
            <w:proofErr w:type="spellEnd"/>
            <w:r w:rsidRPr="002764C2">
              <w:rPr>
                <w:rFonts w:ascii="PT Astra Serif" w:eastAsia="Times New Roman" w:hAnsi="PT Astra Serif" w:cs="Times New Roman"/>
                <w:color w:val="000000"/>
                <w:sz w:val="16"/>
                <w:szCs w:val="16"/>
                <w:lang w:eastAsia="ru-RU"/>
              </w:rPr>
              <w:t>.</w:t>
            </w:r>
          </w:p>
        </w:tc>
      </w:tr>
      <w:tr w:rsidR="002764C2" w:rsidRPr="002764C2" w:rsidTr="008A4007">
        <w:trPr>
          <w:gridAfter w:val="1"/>
          <w:wAfter w:w="1986" w:type="dxa"/>
          <w:trHeight w:val="255"/>
        </w:trPr>
        <w:tc>
          <w:tcPr>
            <w:tcW w:w="958"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c>
          <w:tcPr>
            <w:tcW w:w="2743"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монтажных работ</w:t>
            </w:r>
          </w:p>
        </w:tc>
        <w:tc>
          <w:tcPr>
            <w:tcW w:w="1279" w:type="dxa"/>
            <w:tcBorders>
              <w:top w:val="nil"/>
              <w:left w:val="nil"/>
              <w:bottom w:val="single" w:sz="4" w:space="0" w:color="auto"/>
              <w:right w:val="nil"/>
            </w:tcBorders>
            <w:shd w:val="clear" w:color="auto" w:fill="auto"/>
            <w:noWrap/>
            <w:vAlign w:val="bottom"/>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0,00</w:t>
            </w:r>
          </w:p>
        </w:tc>
        <w:tc>
          <w:tcPr>
            <w:tcW w:w="940" w:type="dxa"/>
            <w:tcBorders>
              <w:top w:val="nil"/>
              <w:left w:val="nil"/>
              <w:bottom w:val="single" w:sz="4" w:space="0" w:color="auto"/>
              <w:right w:val="nil"/>
            </w:tcBorders>
            <w:shd w:val="clear" w:color="auto" w:fill="auto"/>
            <w:noWrap/>
            <w:vAlign w:val="bottom"/>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(0)</w:t>
            </w:r>
          </w:p>
        </w:tc>
        <w:tc>
          <w:tcPr>
            <w:tcW w:w="2175" w:type="dxa"/>
            <w:tcBorders>
              <w:top w:val="nil"/>
              <w:left w:val="nil"/>
              <w:bottom w:val="nil"/>
              <w:right w:val="nil"/>
            </w:tcBorders>
            <w:shd w:val="clear" w:color="auto" w:fill="auto"/>
            <w:noWrap/>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roofErr w:type="spellStart"/>
            <w:r w:rsidRPr="002764C2">
              <w:rPr>
                <w:rFonts w:ascii="PT Astra Serif" w:eastAsia="Times New Roman" w:hAnsi="PT Astra Serif" w:cs="Times New Roman"/>
                <w:color w:val="000000"/>
                <w:sz w:val="16"/>
                <w:szCs w:val="16"/>
                <w:lang w:eastAsia="ru-RU"/>
              </w:rPr>
              <w:t>тыс</w:t>
            </w:r>
            <w:proofErr w:type="gramStart"/>
            <w:r w:rsidRPr="002764C2">
              <w:rPr>
                <w:rFonts w:ascii="PT Astra Serif" w:eastAsia="Times New Roman" w:hAnsi="PT Astra Serif" w:cs="Times New Roman"/>
                <w:color w:val="000000"/>
                <w:sz w:val="16"/>
                <w:szCs w:val="16"/>
                <w:lang w:eastAsia="ru-RU"/>
              </w:rPr>
              <w:t>.р</w:t>
            </w:r>
            <w:proofErr w:type="gramEnd"/>
            <w:r w:rsidRPr="002764C2">
              <w:rPr>
                <w:rFonts w:ascii="PT Astra Serif" w:eastAsia="Times New Roman" w:hAnsi="PT Astra Serif" w:cs="Times New Roman"/>
                <w:color w:val="000000"/>
                <w:sz w:val="16"/>
                <w:szCs w:val="16"/>
                <w:lang w:eastAsia="ru-RU"/>
              </w:rPr>
              <w:t>уб</w:t>
            </w:r>
            <w:proofErr w:type="spellEnd"/>
            <w:r w:rsidRPr="002764C2">
              <w:rPr>
                <w:rFonts w:ascii="PT Astra Serif" w:eastAsia="Times New Roman" w:hAnsi="PT Astra Serif" w:cs="Times New Roman"/>
                <w:color w:val="000000"/>
                <w:sz w:val="16"/>
                <w:szCs w:val="16"/>
                <w:lang w:eastAsia="ru-RU"/>
              </w:rPr>
              <w:t>.</w:t>
            </w:r>
          </w:p>
        </w:tc>
        <w:tc>
          <w:tcPr>
            <w:tcW w:w="933"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c>
          <w:tcPr>
            <w:tcW w:w="4113" w:type="dxa"/>
            <w:gridSpan w:val="4"/>
            <w:tcBorders>
              <w:top w:val="nil"/>
              <w:left w:val="nil"/>
              <w:bottom w:val="nil"/>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Нормативные затраты труда рабочих</w:t>
            </w:r>
          </w:p>
        </w:tc>
        <w:tc>
          <w:tcPr>
            <w:tcW w:w="1241" w:type="dxa"/>
            <w:tcBorders>
              <w:top w:val="nil"/>
              <w:left w:val="nil"/>
              <w:bottom w:val="single" w:sz="4" w:space="0" w:color="auto"/>
              <w:right w:val="nil"/>
            </w:tcBorders>
            <w:shd w:val="clear" w:color="auto" w:fill="auto"/>
            <w:noWrap/>
            <w:vAlign w:val="bottom"/>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45,66</w:t>
            </w:r>
          </w:p>
        </w:tc>
        <w:tc>
          <w:tcPr>
            <w:tcW w:w="1060"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roofErr w:type="spellStart"/>
            <w:r w:rsidRPr="002764C2">
              <w:rPr>
                <w:rFonts w:ascii="PT Astra Serif" w:eastAsia="Times New Roman" w:hAnsi="PT Astra Serif" w:cs="Times New Roman"/>
                <w:color w:val="000000"/>
                <w:sz w:val="16"/>
                <w:szCs w:val="16"/>
                <w:lang w:eastAsia="ru-RU"/>
              </w:rPr>
              <w:t>чел</w:t>
            </w:r>
            <w:proofErr w:type="gramStart"/>
            <w:r w:rsidRPr="002764C2">
              <w:rPr>
                <w:rFonts w:ascii="PT Astra Serif" w:eastAsia="Times New Roman" w:hAnsi="PT Astra Serif" w:cs="Times New Roman"/>
                <w:color w:val="000000"/>
                <w:sz w:val="16"/>
                <w:szCs w:val="16"/>
                <w:lang w:eastAsia="ru-RU"/>
              </w:rPr>
              <w:t>.ч</w:t>
            </w:r>
            <w:proofErr w:type="gramEnd"/>
            <w:r w:rsidRPr="002764C2">
              <w:rPr>
                <w:rFonts w:ascii="PT Astra Serif" w:eastAsia="Times New Roman" w:hAnsi="PT Astra Serif" w:cs="Times New Roman"/>
                <w:color w:val="000000"/>
                <w:sz w:val="16"/>
                <w:szCs w:val="16"/>
                <w:lang w:eastAsia="ru-RU"/>
              </w:rPr>
              <w:t>ас</w:t>
            </w:r>
            <w:proofErr w:type="spellEnd"/>
            <w:r w:rsidRPr="002764C2">
              <w:rPr>
                <w:rFonts w:ascii="PT Astra Serif" w:eastAsia="Times New Roman" w:hAnsi="PT Astra Serif" w:cs="Times New Roman"/>
                <w:color w:val="000000"/>
                <w:sz w:val="16"/>
                <w:szCs w:val="16"/>
                <w:lang w:eastAsia="ru-RU"/>
              </w:rPr>
              <w:t>.</w:t>
            </w:r>
          </w:p>
        </w:tc>
      </w:tr>
      <w:tr w:rsidR="002764C2" w:rsidRPr="002764C2" w:rsidTr="008A4007">
        <w:trPr>
          <w:gridAfter w:val="1"/>
          <w:wAfter w:w="1986" w:type="dxa"/>
          <w:trHeight w:val="255"/>
        </w:trPr>
        <w:tc>
          <w:tcPr>
            <w:tcW w:w="958"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c>
          <w:tcPr>
            <w:tcW w:w="2743"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оборудования</w:t>
            </w:r>
          </w:p>
        </w:tc>
        <w:tc>
          <w:tcPr>
            <w:tcW w:w="1279" w:type="dxa"/>
            <w:tcBorders>
              <w:top w:val="nil"/>
              <w:left w:val="nil"/>
              <w:bottom w:val="single" w:sz="4" w:space="0" w:color="auto"/>
              <w:right w:val="nil"/>
            </w:tcBorders>
            <w:shd w:val="clear" w:color="auto" w:fill="auto"/>
            <w:noWrap/>
            <w:vAlign w:val="bottom"/>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0,00</w:t>
            </w:r>
          </w:p>
        </w:tc>
        <w:tc>
          <w:tcPr>
            <w:tcW w:w="940" w:type="dxa"/>
            <w:tcBorders>
              <w:top w:val="nil"/>
              <w:left w:val="nil"/>
              <w:bottom w:val="single" w:sz="4" w:space="0" w:color="auto"/>
              <w:right w:val="nil"/>
            </w:tcBorders>
            <w:shd w:val="clear" w:color="auto" w:fill="auto"/>
            <w:noWrap/>
            <w:vAlign w:val="bottom"/>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(0)</w:t>
            </w:r>
          </w:p>
        </w:tc>
        <w:tc>
          <w:tcPr>
            <w:tcW w:w="2175" w:type="dxa"/>
            <w:tcBorders>
              <w:top w:val="nil"/>
              <w:left w:val="nil"/>
              <w:bottom w:val="nil"/>
              <w:right w:val="nil"/>
            </w:tcBorders>
            <w:shd w:val="clear" w:color="auto" w:fill="auto"/>
            <w:noWrap/>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roofErr w:type="spellStart"/>
            <w:r w:rsidRPr="002764C2">
              <w:rPr>
                <w:rFonts w:ascii="PT Astra Serif" w:eastAsia="Times New Roman" w:hAnsi="PT Astra Serif" w:cs="Times New Roman"/>
                <w:color w:val="000000"/>
                <w:sz w:val="16"/>
                <w:szCs w:val="16"/>
                <w:lang w:eastAsia="ru-RU"/>
              </w:rPr>
              <w:t>тыс</w:t>
            </w:r>
            <w:proofErr w:type="gramStart"/>
            <w:r w:rsidRPr="002764C2">
              <w:rPr>
                <w:rFonts w:ascii="PT Astra Serif" w:eastAsia="Times New Roman" w:hAnsi="PT Astra Serif" w:cs="Times New Roman"/>
                <w:color w:val="000000"/>
                <w:sz w:val="16"/>
                <w:szCs w:val="16"/>
                <w:lang w:eastAsia="ru-RU"/>
              </w:rPr>
              <w:t>.р</w:t>
            </w:r>
            <w:proofErr w:type="gramEnd"/>
            <w:r w:rsidRPr="002764C2">
              <w:rPr>
                <w:rFonts w:ascii="PT Astra Serif" w:eastAsia="Times New Roman" w:hAnsi="PT Astra Serif" w:cs="Times New Roman"/>
                <w:color w:val="000000"/>
                <w:sz w:val="16"/>
                <w:szCs w:val="16"/>
                <w:lang w:eastAsia="ru-RU"/>
              </w:rPr>
              <w:t>уб</w:t>
            </w:r>
            <w:proofErr w:type="spellEnd"/>
            <w:r w:rsidRPr="002764C2">
              <w:rPr>
                <w:rFonts w:ascii="PT Astra Serif" w:eastAsia="Times New Roman" w:hAnsi="PT Astra Serif" w:cs="Times New Roman"/>
                <w:color w:val="000000"/>
                <w:sz w:val="16"/>
                <w:szCs w:val="16"/>
                <w:lang w:eastAsia="ru-RU"/>
              </w:rPr>
              <w:t>.</w:t>
            </w:r>
          </w:p>
        </w:tc>
        <w:tc>
          <w:tcPr>
            <w:tcW w:w="933"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c>
          <w:tcPr>
            <w:tcW w:w="3321" w:type="dxa"/>
            <w:gridSpan w:val="3"/>
            <w:tcBorders>
              <w:top w:val="nil"/>
              <w:left w:val="nil"/>
              <w:bottom w:val="nil"/>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Нормативные затраты труда машинистов</w:t>
            </w:r>
          </w:p>
        </w:tc>
        <w:tc>
          <w:tcPr>
            <w:tcW w:w="792" w:type="dxa"/>
            <w:tcBorders>
              <w:top w:val="single" w:sz="4" w:space="0" w:color="auto"/>
              <w:left w:val="nil"/>
              <w:bottom w:val="single" w:sz="4" w:space="0" w:color="auto"/>
              <w:right w:val="nil"/>
            </w:tcBorders>
            <w:shd w:val="clear" w:color="auto" w:fill="auto"/>
            <w:noWrap/>
            <w:vAlign w:val="bottom"/>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nil"/>
            </w:tcBorders>
            <w:shd w:val="clear" w:color="auto" w:fill="auto"/>
            <w:noWrap/>
            <w:vAlign w:val="bottom"/>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10,30</w:t>
            </w:r>
          </w:p>
        </w:tc>
        <w:tc>
          <w:tcPr>
            <w:tcW w:w="1060"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roofErr w:type="spellStart"/>
            <w:r w:rsidRPr="002764C2">
              <w:rPr>
                <w:rFonts w:ascii="PT Astra Serif" w:eastAsia="Times New Roman" w:hAnsi="PT Astra Serif" w:cs="Times New Roman"/>
                <w:color w:val="000000"/>
                <w:sz w:val="16"/>
                <w:szCs w:val="16"/>
                <w:lang w:eastAsia="ru-RU"/>
              </w:rPr>
              <w:t>чел</w:t>
            </w:r>
            <w:proofErr w:type="gramStart"/>
            <w:r w:rsidRPr="002764C2">
              <w:rPr>
                <w:rFonts w:ascii="PT Astra Serif" w:eastAsia="Times New Roman" w:hAnsi="PT Astra Serif" w:cs="Times New Roman"/>
                <w:color w:val="000000"/>
                <w:sz w:val="16"/>
                <w:szCs w:val="16"/>
                <w:lang w:eastAsia="ru-RU"/>
              </w:rPr>
              <w:t>.ч</w:t>
            </w:r>
            <w:proofErr w:type="gramEnd"/>
            <w:r w:rsidRPr="002764C2">
              <w:rPr>
                <w:rFonts w:ascii="PT Astra Serif" w:eastAsia="Times New Roman" w:hAnsi="PT Astra Serif" w:cs="Times New Roman"/>
                <w:color w:val="000000"/>
                <w:sz w:val="16"/>
                <w:szCs w:val="16"/>
                <w:lang w:eastAsia="ru-RU"/>
              </w:rPr>
              <w:t>ас</w:t>
            </w:r>
            <w:proofErr w:type="spellEnd"/>
            <w:r w:rsidRPr="002764C2">
              <w:rPr>
                <w:rFonts w:ascii="PT Astra Serif" w:eastAsia="Times New Roman" w:hAnsi="PT Astra Serif" w:cs="Times New Roman"/>
                <w:color w:val="000000"/>
                <w:sz w:val="16"/>
                <w:szCs w:val="16"/>
                <w:lang w:eastAsia="ru-RU"/>
              </w:rPr>
              <w:t>.</w:t>
            </w:r>
          </w:p>
        </w:tc>
      </w:tr>
      <w:tr w:rsidR="002764C2" w:rsidRPr="002764C2" w:rsidTr="008A4007">
        <w:trPr>
          <w:gridAfter w:val="1"/>
          <w:wAfter w:w="1986" w:type="dxa"/>
          <w:trHeight w:val="255"/>
        </w:trPr>
        <w:tc>
          <w:tcPr>
            <w:tcW w:w="958"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c>
          <w:tcPr>
            <w:tcW w:w="2743"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прочих затрат</w:t>
            </w:r>
          </w:p>
        </w:tc>
        <w:tc>
          <w:tcPr>
            <w:tcW w:w="1279" w:type="dxa"/>
            <w:tcBorders>
              <w:top w:val="nil"/>
              <w:left w:val="nil"/>
              <w:bottom w:val="single" w:sz="4" w:space="0" w:color="auto"/>
              <w:right w:val="nil"/>
            </w:tcBorders>
            <w:shd w:val="clear" w:color="auto" w:fill="auto"/>
            <w:noWrap/>
            <w:vAlign w:val="bottom"/>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0,00</w:t>
            </w:r>
          </w:p>
        </w:tc>
        <w:tc>
          <w:tcPr>
            <w:tcW w:w="940" w:type="dxa"/>
            <w:tcBorders>
              <w:top w:val="nil"/>
              <w:left w:val="nil"/>
              <w:bottom w:val="single" w:sz="4" w:space="0" w:color="auto"/>
              <w:right w:val="nil"/>
            </w:tcBorders>
            <w:shd w:val="clear" w:color="auto" w:fill="auto"/>
            <w:noWrap/>
            <w:vAlign w:val="bottom"/>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(0)</w:t>
            </w:r>
          </w:p>
        </w:tc>
        <w:tc>
          <w:tcPr>
            <w:tcW w:w="2175" w:type="dxa"/>
            <w:tcBorders>
              <w:top w:val="nil"/>
              <w:left w:val="nil"/>
              <w:bottom w:val="nil"/>
              <w:right w:val="nil"/>
            </w:tcBorders>
            <w:shd w:val="clear" w:color="auto" w:fill="auto"/>
            <w:noWrap/>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roofErr w:type="spellStart"/>
            <w:r w:rsidRPr="002764C2">
              <w:rPr>
                <w:rFonts w:ascii="PT Astra Serif" w:eastAsia="Times New Roman" w:hAnsi="PT Astra Serif" w:cs="Times New Roman"/>
                <w:color w:val="000000"/>
                <w:sz w:val="16"/>
                <w:szCs w:val="16"/>
                <w:lang w:eastAsia="ru-RU"/>
              </w:rPr>
              <w:t>тыс</w:t>
            </w:r>
            <w:proofErr w:type="gramStart"/>
            <w:r w:rsidRPr="002764C2">
              <w:rPr>
                <w:rFonts w:ascii="PT Astra Serif" w:eastAsia="Times New Roman" w:hAnsi="PT Astra Serif" w:cs="Times New Roman"/>
                <w:color w:val="000000"/>
                <w:sz w:val="16"/>
                <w:szCs w:val="16"/>
                <w:lang w:eastAsia="ru-RU"/>
              </w:rPr>
              <w:t>.р</w:t>
            </w:r>
            <w:proofErr w:type="gramEnd"/>
            <w:r w:rsidRPr="002764C2">
              <w:rPr>
                <w:rFonts w:ascii="PT Astra Serif" w:eastAsia="Times New Roman" w:hAnsi="PT Astra Serif" w:cs="Times New Roman"/>
                <w:color w:val="000000"/>
                <w:sz w:val="16"/>
                <w:szCs w:val="16"/>
                <w:lang w:eastAsia="ru-RU"/>
              </w:rPr>
              <w:t>уб</w:t>
            </w:r>
            <w:proofErr w:type="spellEnd"/>
            <w:r w:rsidRPr="002764C2">
              <w:rPr>
                <w:rFonts w:ascii="PT Astra Serif" w:eastAsia="Times New Roman" w:hAnsi="PT Astra Serif" w:cs="Times New Roman"/>
                <w:color w:val="000000"/>
                <w:sz w:val="16"/>
                <w:szCs w:val="16"/>
                <w:lang w:eastAsia="ru-RU"/>
              </w:rPr>
              <w:t>.</w:t>
            </w:r>
          </w:p>
        </w:tc>
        <w:tc>
          <w:tcPr>
            <w:tcW w:w="933"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c>
          <w:tcPr>
            <w:tcW w:w="5354" w:type="dxa"/>
            <w:gridSpan w:val="5"/>
            <w:tcBorders>
              <w:top w:val="nil"/>
              <w:left w:val="nil"/>
              <w:bottom w:val="nil"/>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xml:space="preserve">Расчетный измеритель конструктивного решения  </w:t>
            </w:r>
          </w:p>
        </w:tc>
        <w:tc>
          <w:tcPr>
            <w:tcW w:w="1060" w:type="dxa"/>
            <w:tcBorders>
              <w:top w:val="single" w:sz="4" w:space="0" w:color="auto"/>
              <w:left w:val="nil"/>
              <w:bottom w:val="single" w:sz="4" w:space="0" w:color="auto"/>
              <w:right w:val="nil"/>
            </w:tcBorders>
            <w:shd w:val="clear" w:color="auto" w:fill="auto"/>
            <w:noWrap/>
            <w:vAlign w:val="bottom"/>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r>
      <w:tr w:rsidR="002764C2" w:rsidRPr="002764C2" w:rsidTr="008A4007">
        <w:trPr>
          <w:gridAfter w:val="1"/>
          <w:wAfter w:w="1986" w:type="dxa"/>
          <w:trHeight w:val="195"/>
        </w:trPr>
        <w:tc>
          <w:tcPr>
            <w:tcW w:w="958" w:type="dxa"/>
            <w:tcBorders>
              <w:top w:val="nil"/>
              <w:left w:val="nil"/>
              <w:bottom w:val="nil"/>
              <w:right w:val="nil"/>
            </w:tcBorders>
            <w:shd w:val="clear" w:color="auto" w:fill="auto"/>
            <w:noWrap/>
            <w:vAlign w:val="center"/>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c>
          <w:tcPr>
            <w:tcW w:w="2743"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c>
          <w:tcPr>
            <w:tcW w:w="1279"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c>
          <w:tcPr>
            <w:tcW w:w="940"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c>
          <w:tcPr>
            <w:tcW w:w="2175"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c>
          <w:tcPr>
            <w:tcW w:w="933"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c>
          <w:tcPr>
            <w:tcW w:w="791"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c>
          <w:tcPr>
            <w:tcW w:w="1241"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c>
          <w:tcPr>
            <w:tcW w:w="1289"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c>
          <w:tcPr>
            <w:tcW w:w="792"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c>
          <w:tcPr>
            <w:tcW w:w="1241"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c>
          <w:tcPr>
            <w:tcW w:w="1060" w:type="dxa"/>
            <w:tcBorders>
              <w:top w:val="nil"/>
              <w:left w:val="nil"/>
              <w:bottom w:val="nil"/>
              <w:right w:val="nil"/>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r>
      <w:tr w:rsidR="002764C2" w:rsidRPr="002764C2" w:rsidTr="008A4007">
        <w:trPr>
          <w:gridAfter w:val="1"/>
          <w:wAfter w:w="1986" w:type="dxa"/>
          <w:trHeight w:val="720"/>
        </w:trPr>
        <w:tc>
          <w:tcPr>
            <w:tcW w:w="9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xml:space="preserve">№ </w:t>
            </w:r>
            <w:proofErr w:type="gramStart"/>
            <w:r w:rsidRPr="002764C2">
              <w:rPr>
                <w:rFonts w:ascii="PT Astra Serif" w:eastAsia="Times New Roman" w:hAnsi="PT Astra Serif" w:cs="Times New Roman"/>
                <w:color w:val="000000"/>
                <w:sz w:val="16"/>
                <w:szCs w:val="16"/>
                <w:lang w:eastAsia="ru-RU"/>
              </w:rPr>
              <w:t>п</w:t>
            </w:r>
            <w:proofErr w:type="gramEnd"/>
            <w:r w:rsidRPr="002764C2">
              <w:rPr>
                <w:rFonts w:ascii="PT Astra Serif" w:eastAsia="Times New Roman" w:hAnsi="PT Astra Serif" w:cs="Times New Roman"/>
                <w:color w:val="000000"/>
                <w:sz w:val="16"/>
                <w:szCs w:val="16"/>
                <w:lang w:eastAsia="ru-RU"/>
              </w:rPr>
              <w:t>/п</w:t>
            </w:r>
          </w:p>
        </w:tc>
        <w:tc>
          <w:tcPr>
            <w:tcW w:w="27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Обоснование</w:t>
            </w:r>
          </w:p>
        </w:tc>
        <w:tc>
          <w:tcPr>
            <w:tcW w:w="439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Наименование работ и затрат</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Единица измерения</w:t>
            </w:r>
          </w:p>
        </w:tc>
        <w:tc>
          <w:tcPr>
            <w:tcW w:w="332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Количество</w:t>
            </w:r>
          </w:p>
        </w:tc>
        <w:tc>
          <w:tcPr>
            <w:tcW w:w="309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xml:space="preserve">Сметная стоимость в базисном </w:t>
            </w:r>
            <w:proofErr w:type="gramStart"/>
            <w:r w:rsidRPr="002764C2">
              <w:rPr>
                <w:rFonts w:ascii="PT Astra Serif" w:eastAsia="Times New Roman" w:hAnsi="PT Astra Serif" w:cs="Times New Roman"/>
                <w:color w:val="000000"/>
                <w:sz w:val="16"/>
                <w:szCs w:val="16"/>
                <w:lang w:eastAsia="ru-RU"/>
              </w:rPr>
              <w:t>уровне</w:t>
            </w:r>
            <w:proofErr w:type="gramEnd"/>
            <w:r w:rsidRPr="002764C2">
              <w:rPr>
                <w:rFonts w:ascii="PT Astra Serif" w:eastAsia="Times New Roman" w:hAnsi="PT Astra Serif" w:cs="Times New Roman"/>
                <w:color w:val="000000"/>
                <w:sz w:val="16"/>
                <w:szCs w:val="16"/>
                <w:lang w:eastAsia="ru-RU"/>
              </w:rPr>
              <w:t xml:space="preserve"> цен (в текущем уровне цен (гр. 8) для ресурсов, отсутствующих в СНБ), руб.</w:t>
            </w:r>
          </w:p>
        </w:tc>
      </w:tr>
      <w:tr w:rsidR="002764C2" w:rsidRPr="002764C2" w:rsidTr="008A4007">
        <w:trPr>
          <w:gridAfter w:val="1"/>
          <w:wAfter w:w="1986" w:type="dxa"/>
          <w:trHeight w:val="735"/>
        </w:trPr>
        <w:tc>
          <w:tcPr>
            <w:tcW w:w="958" w:type="dxa"/>
            <w:vMerge/>
            <w:tcBorders>
              <w:top w:val="single" w:sz="4" w:space="0" w:color="auto"/>
              <w:left w:val="single" w:sz="4" w:space="0" w:color="auto"/>
              <w:bottom w:val="single" w:sz="4" w:space="0" w:color="auto"/>
              <w:right w:val="single" w:sz="4" w:space="0" w:color="auto"/>
            </w:tcBorders>
            <w:vAlign w:val="center"/>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c>
          <w:tcPr>
            <w:tcW w:w="2743" w:type="dxa"/>
            <w:vMerge/>
            <w:tcBorders>
              <w:top w:val="single" w:sz="4" w:space="0" w:color="auto"/>
              <w:left w:val="single" w:sz="4" w:space="0" w:color="auto"/>
              <w:bottom w:val="single" w:sz="4" w:space="0" w:color="auto"/>
              <w:right w:val="single" w:sz="4" w:space="0" w:color="auto"/>
            </w:tcBorders>
            <w:vAlign w:val="center"/>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c>
          <w:tcPr>
            <w:tcW w:w="4394" w:type="dxa"/>
            <w:gridSpan w:val="3"/>
            <w:vMerge/>
            <w:tcBorders>
              <w:top w:val="single" w:sz="4" w:space="0" w:color="auto"/>
              <w:left w:val="single" w:sz="4" w:space="0" w:color="auto"/>
              <w:bottom w:val="single" w:sz="4" w:space="0" w:color="auto"/>
              <w:right w:val="single" w:sz="4" w:space="0" w:color="auto"/>
            </w:tcBorders>
            <w:vAlign w:val="center"/>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c>
          <w:tcPr>
            <w:tcW w:w="933" w:type="dxa"/>
            <w:vMerge/>
            <w:tcBorders>
              <w:top w:val="single" w:sz="4" w:space="0" w:color="auto"/>
              <w:left w:val="single" w:sz="4" w:space="0" w:color="auto"/>
              <w:bottom w:val="single" w:sz="4" w:space="0" w:color="auto"/>
              <w:right w:val="single" w:sz="4" w:space="0" w:color="auto"/>
            </w:tcBorders>
            <w:vAlign w:val="center"/>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c>
          <w:tcPr>
            <w:tcW w:w="3321" w:type="dxa"/>
            <w:gridSpan w:val="3"/>
            <w:vMerge/>
            <w:tcBorders>
              <w:top w:val="single" w:sz="4" w:space="0" w:color="auto"/>
              <w:left w:val="single" w:sz="4" w:space="0" w:color="auto"/>
              <w:bottom w:val="single" w:sz="4" w:space="0" w:color="auto"/>
              <w:right w:val="single" w:sz="4" w:space="0" w:color="auto"/>
            </w:tcBorders>
            <w:vAlign w:val="center"/>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c>
          <w:tcPr>
            <w:tcW w:w="3093" w:type="dxa"/>
            <w:gridSpan w:val="3"/>
            <w:vMerge/>
            <w:tcBorders>
              <w:top w:val="single" w:sz="4" w:space="0" w:color="auto"/>
              <w:left w:val="single" w:sz="4" w:space="0" w:color="auto"/>
              <w:bottom w:val="single" w:sz="4" w:space="0" w:color="auto"/>
              <w:right w:val="single" w:sz="4" w:space="0" w:color="auto"/>
            </w:tcBorders>
            <w:vAlign w:val="center"/>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r>
      <w:tr w:rsidR="002764C2" w:rsidRPr="002764C2" w:rsidTr="008A4007">
        <w:trPr>
          <w:gridAfter w:val="1"/>
          <w:wAfter w:w="1986" w:type="dxa"/>
          <w:trHeight w:val="900"/>
        </w:trPr>
        <w:tc>
          <w:tcPr>
            <w:tcW w:w="958" w:type="dxa"/>
            <w:vMerge/>
            <w:tcBorders>
              <w:top w:val="single" w:sz="4" w:space="0" w:color="auto"/>
              <w:left w:val="single" w:sz="4" w:space="0" w:color="auto"/>
              <w:bottom w:val="single" w:sz="4" w:space="0" w:color="auto"/>
              <w:right w:val="single" w:sz="4" w:space="0" w:color="auto"/>
            </w:tcBorders>
            <w:vAlign w:val="center"/>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c>
          <w:tcPr>
            <w:tcW w:w="2743" w:type="dxa"/>
            <w:vMerge/>
            <w:tcBorders>
              <w:top w:val="single" w:sz="4" w:space="0" w:color="auto"/>
              <w:left w:val="single" w:sz="4" w:space="0" w:color="auto"/>
              <w:bottom w:val="single" w:sz="4" w:space="0" w:color="auto"/>
              <w:right w:val="single" w:sz="4" w:space="0" w:color="auto"/>
            </w:tcBorders>
            <w:vAlign w:val="center"/>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c>
          <w:tcPr>
            <w:tcW w:w="4394" w:type="dxa"/>
            <w:gridSpan w:val="3"/>
            <w:vMerge/>
            <w:tcBorders>
              <w:top w:val="single" w:sz="4" w:space="0" w:color="auto"/>
              <w:left w:val="single" w:sz="4" w:space="0" w:color="auto"/>
              <w:bottom w:val="single" w:sz="4" w:space="0" w:color="auto"/>
              <w:right w:val="single" w:sz="4" w:space="0" w:color="auto"/>
            </w:tcBorders>
            <w:vAlign w:val="center"/>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c>
          <w:tcPr>
            <w:tcW w:w="933" w:type="dxa"/>
            <w:vMerge/>
            <w:tcBorders>
              <w:top w:val="single" w:sz="4" w:space="0" w:color="auto"/>
              <w:left w:val="single" w:sz="4" w:space="0" w:color="auto"/>
              <w:bottom w:val="single" w:sz="4" w:space="0" w:color="auto"/>
              <w:right w:val="single" w:sz="4" w:space="0" w:color="auto"/>
            </w:tcBorders>
            <w:vAlign w:val="center"/>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
        </w:tc>
        <w:tc>
          <w:tcPr>
            <w:tcW w:w="791" w:type="dxa"/>
            <w:tcBorders>
              <w:top w:val="nil"/>
              <w:left w:val="nil"/>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на единицу</w:t>
            </w:r>
          </w:p>
        </w:tc>
        <w:tc>
          <w:tcPr>
            <w:tcW w:w="1241" w:type="dxa"/>
            <w:tcBorders>
              <w:top w:val="nil"/>
              <w:left w:val="nil"/>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коэффициенты</w:t>
            </w:r>
          </w:p>
        </w:tc>
        <w:tc>
          <w:tcPr>
            <w:tcW w:w="1289" w:type="dxa"/>
            <w:tcBorders>
              <w:top w:val="nil"/>
              <w:left w:val="nil"/>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всего с учетом коэффициентов</w:t>
            </w:r>
          </w:p>
        </w:tc>
        <w:tc>
          <w:tcPr>
            <w:tcW w:w="792" w:type="dxa"/>
            <w:tcBorders>
              <w:top w:val="nil"/>
              <w:left w:val="nil"/>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на единицу</w:t>
            </w:r>
          </w:p>
        </w:tc>
        <w:tc>
          <w:tcPr>
            <w:tcW w:w="1241" w:type="dxa"/>
            <w:tcBorders>
              <w:top w:val="nil"/>
              <w:left w:val="nil"/>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коэффициенты</w:t>
            </w:r>
          </w:p>
        </w:tc>
        <w:tc>
          <w:tcPr>
            <w:tcW w:w="1060" w:type="dxa"/>
            <w:tcBorders>
              <w:top w:val="nil"/>
              <w:left w:val="nil"/>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всего</w:t>
            </w:r>
          </w:p>
        </w:tc>
      </w:tr>
      <w:tr w:rsidR="002764C2" w:rsidRPr="002764C2" w:rsidTr="008A4007">
        <w:trPr>
          <w:gridAfter w:val="1"/>
          <w:wAfter w:w="1986" w:type="dxa"/>
          <w:trHeight w:val="225"/>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1</w:t>
            </w:r>
          </w:p>
        </w:tc>
        <w:tc>
          <w:tcPr>
            <w:tcW w:w="2743" w:type="dxa"/>
            <w:tcBorders>
              <w:top w:val="nil"/>
              <w:left w:val="nil"/>
              <w:bottom w:val="single" w:sz="4" w:space="0" w:color="auto"/>
              <w:right w:val="single" w:sz="4" w:space="0" w:color="auto"/>
            </w:tcBorders>
            <w:shd w:val="clear" w:color="auto" w:fill="auto"/>
            <w:noWrap/>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2</w:t>
            </w:r>
          </w:p>
        </w:tc>
        <w:tc>
          <w:tcPr>
            <w:tcW w:w="4394" w:type="dxa"/>
            <w:gridSpan w:val="3"/>
            <w:tcBorders>
              <w:top w:val="single" w:sz="4" w:space="0" w:color="auto"/>
              <w:left w:val="nil"/>
              <w:bottom w:val="single" w:sz="4" w:space="0" w:color="auto"/>
              <w:right w:val="single" w:sz="4" w:space="0" w:color="auto"/>
            </w:tcBorders>
            <w:shd w:val="clear" w:color="auto" w:fill="auto"/>
            <w:noWrap/>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3</w:t>
            </w:r>
          </w:p>
        </w:tc>
        <w:tc>
          <w:tcPr>
            <w:tcW w:w="933" w:type="dxa"/>
            <w:tcBorders>
              <w:top w:val="nil"/>
              <w:left w:val="nil"/>
              <w:bottom w:val="single" w:sz="4" w:space="0" w:color="auto"/>
              <w:right w:val="single" w:sz="4" w:space="0" w:color="auto"/>
            </w:tcBorders>
            <w:shd w:val="clear" w:color="auto" w:fill="auto"/>
            <w:noWrap/>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4</w:t>
            </w:r>
          </w:p>
        </w:tc>
        <w:tc>
          <w:tcPr>
            <w:tcW w:w="791" w:type="dxa"/>
            <w:tcBorders>
              <w:top w:val="nil"/>
              <w:left w:val="nil"/>
              <w:bottom w:val="single" w:sz="4" w:space="0" w:color="auto"/>
              <w:right w:val="single" w:sz="4" w:space="0" w:color="auto"/>
            </w:tcBorders>
            <w:shd w:val="clear" w:color="auto" w:fill="auto"/>
            <w:noWrap/>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5</w:t>
            </w:r>
          </w:p>
        </w:tc>
        <w:tc>
          <w:tcPr>
            <w:tcW w:w="1241" w:type="dxa"/>
            <w:tcBorders>
              <w:top w:val="nil"/>
              <w:left w:val="nil"/>
              <w:bottom w:val="single" w:sz="4" w:space="0" w:color="auto"/>
              <w:right w:val="single" w:sz="4" w:space="0" w:color="auto"/>
            </w:tcBorders>
            <w:shd w:val="clear" w:color="auto" w:fill="auto"/>
            <w:noWrap/>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6</w:t>
            </w:r>
          </w:p>
        </w:tc>
        <w:tc>
          <w:tcPr>
            <w:tcW w:w="1289" w:type="dxa"/>
            <w:tcBorders>
              <w:top w:val="nil"/>
              <w:left w:val="nil"/>
              <w:bottom w:val="single" w:sz="4" w:space="0" w:color="auto"/>
              <w:right w:val="single" w:sz="4" w:space="0" w:color="auto"/>
            </w:tcBorders>
            <w:shd w:val="clear" w:color="auto" w:fill="auto"/>
            <w:noWrap/>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7</w:t>
            </w:r>
          </w:p>
        </w:tc>
        <w:tc>
          <w:tcPr>
            <w:tcW w:w="792" w:type="dxa"/>
            <w:tcBorders>
              <w:top w:val="nil"/>
              <w:left w:val="nil"/>
              <w:bottom w:val="single" w:sz="4" w:space="0" w:color="auto"/>
              <w:right w:val="single" w:sz="4" w:space="0" w:color="auto"/>
            </w:tcBorders>
            <w:shd w:val="clear" w:color="auto" w:fill="auto"/>
            <w:noWrap/>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8</w:t>
            </w:r>
          </w:p>
        </w:tc>
        <w:tc>
          <w:tcPr>
            <w:tcW w:w="1241" w:type="dxa"/>
            <w:tcBorders>
              <w:top w:val="nil"/>
              <w:left w:val="nil"/>
              <w:bottom w:val="single" w:sz="4" w:space="0" w:color="auto"/>
              <w:right w:val="single" w:sz="4" w:space="0" w:color="auto"/>
            </w:tcBorders>
            <w:shd w:val="clear" w:color="auto" w:fill="auto"/>
            <w:noWrap/>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9</w:t>
            </w:r>
          </w:p>
        </w:tc>
        <w:tc>
          <w:tcPr>
            <w:tcW w:w="1060" w:type="dxa"/>
            <w:tcBorders>
              <w:top w:val="nil"/>
              <w:left w:val="nil"/>
              <w:bottom w:val="single" w:sz="4" w:space="0" w:color="auto"/>
              <w:right w:val="single" w:sz="4" w:space="0" w:color="auto"/>
            </w:tcBorders>
            <w:shd w:val="clear" w:color="auto" w:fill="auto"/>
            <w:noWrap/>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10</w:t>
            </w:r>
          </w:p>
        </w:tc>
      </w:tr>
      <w:tr w:rsidR="002764C2" w:rsidRPr="002764C2" w:rsidTr="008A4007">
        <w:trPr>
          <w:gridAfter w:val="1"/>
          <w:wAfter w:w="1986" w:type="dxa"/>
          <w:trHeight w:val="240"/>
        </w:trPr>
        <w:tc>
          <w:tcPr>
            <w:tcW w:w="15442" w:type="dxa"/>
            <w:gridSpan w:val="12"/>
            <w:tcBorders>
              <w:top w:val="single" w:sz="4" w:space="0" w:color="auto"/>
              <w:left w:val="single" w:sz="4" w:space="0" w:color="auto"/>
              <w:bottom w:val="single" w:sz="4" w:space="0" w:color="auto"/>
              <w:right w:val="nil"/>
            </w:tcBorders>
            <w:shd w:val="clear" w:color="auto" w:fill="auto"/>
            <w:vAlign w:val="center"/>
            <w:hideMark/>
          </w:tcPr>
          <w:p w:rsidR="002764C2" w:rsidRPr="002764C2" w:rsidRDefault="002764C2" w:rsidP="002764C2">
            <w:pPr>
              <w:spacing w:after="0" w:line="240" w:lineRule="auto"/>
              <w:rPr>
                <w:rFonts w:ascii="PT Astra Serif" w:eastAsia="Times New Roman" w:hAnsi="PT Astra Serif" w:cs="Times New Roman"/>
                <w:b/>
                <w:bCs/>
                <w:color w:val="000000"/>
                <w:sz w:val="18"/>
                <w:szCs w:val="18"/>
                <w:lang w:eastAsia="ru-RU"/>
              </w:rPr>
            </w:pPr>
            <w:r w:rsidRPr="002764C2">
              <w:rPr>
                <w:rFonts w:ascii="PT Astra Serif" w:eastAsia="Times New Roman" w:hAnsi="PT Astra Serif" w:cs="Times New Roman"/>
                <w:b/>
                <w:bCs/>
                <w:color w:val="000000"/>
                <w:sz w:val="18"/>
                <w:szCs w:val="18"/>
                <w:lang w:eastAsia="ru-RU"/>
              </w:rPr>
              <w:t>Раздел 1. Подготовительные работы</w:t>
            </w:r>
          </w:p>
        </w:tc>
      </w:tr>
      <w:tr w:rsidR="002764C2" w:rsidRPr="002764C2" w:rsidTr="008A4007">
        <w:trPr>
          <w:gridAfter w:val="1"/>
          <w:wAfter w:w="1986" w:type="dxa"/>
          <w:trHeight w:val="900"/>
        </w:trPr>
        <w:tc>
          <w:tcPr>
            <w:tcW w:w="958" w:type="dxa"/>
            <w:tcBorders>
              <w:top w:val="nil"/>
              <w:left w:val="single" w:sz="4" w:space="0" w:color="auto"/>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1</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ФЕРр68-12-8</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Снятие деформированных асфальтобетонных покрытий самоходными холодными фрезами с шириной фрезерования 500-1000 мм и толщиной слоя: до 70 мм</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1000 м</w:t>
            </w:r>
            <w:proofErr w:type="gramStart"/>
            <w:r w:rsidRPr="002764C2">
              <w:rPr>
                <w:rFonts w:ascii="PT Astra Serif" w:eastAsia="Times New Roman" w:hAnsi="PT Astra Serif" w:cs="Times New Roman"/>
                <w:b/>
                <w:bCs/>
                <w:color w:val="000000"/>
                <w:sz w:val="16"/>
                <w:szCs w:val="16"/>
                <w:lang w:eastAsia="ru-RU"/>
              </w:rPr>
              <w:t>2</w:t>
            </w:r>
            <w:proofErr w:type="gramEnd"/>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0,0396</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1741" w:type="dxa"/>
            <w:gridSpan w:val="10"/>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Объем=39,6 / 1000</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1</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ОТ</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76,99</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3,05</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2</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ЭМ</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5 131,55</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203,21</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3</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xml:space="preserve">в </w:t>
            </w:r>
            <w:proofErr w:type="spellStart"/>
            <w:r w:rsidRPr="002764C2">
              <w:rPr>
                <w:rFonts w:ascii="PT Astra Serif" w:eastAsia="Times New Roman" w:hAnsi="PT Astra Serif" w:cs="Times New Roman"/>
                <w:color w:val="000000"/>
                <w:sz w:val="16"/>
                <w:szCs w:val="16"/>
                <w:lang w:eastAsia="ru-RU"/>
              </w:rPr>
              <w:t>т.ч</w:t>
            </w:r>
            <w:proofErr w:type="spellEnd"/>
            <w:r w:rsidRPr="002764C2">
              <w:rPr>
                <w:rFonts w:ascii="PT Astra Serif" w:eastAsia="Times New Roman" w:hAnsi="PT Astra Serif" w:cs="Times New Roman"/>
                <w:color w:val="000000"/>
                <w:sz w:val="16"/>
                <w:szCs w:val="16"/>
                <w:lang w:eastAsia="ru-RU"/>
              </w:rPr>
              <w:t xml:space="preserve">. </w:t>
            </w:r>
            <w:proofErr w:type="spellStart"/>
            <w:r w:rsidRPr="002764C2">
              <w:rPr>
                <w:rFonts w:ascii="PT Astra Serif" w:eastAsia="Times New Roman" w:hAnsi="PT Astra Serif" w:cs="Times New Roman"/>
                <w:color w:val="000000"/>
                <w:sz w:val="16"/>
                <w:szCs w:val="16"/>
                <w:lang w:eastAsia="ru-RU"/>
              </w:rPr>
              <w:t>ОТм</w:t>
            </w:r>
            <w:proofErr w:type="spellEnd"/>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340,80</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13,50</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ЗТ</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чел</w:t>
            </w:r>
            <w:proofErr w:type="gramStart"/>
            <w:r w:rsidRPr="002764C2">
              <w:rPr>
                <w:rFonts w:ascii="PT Astra Serif" w:eastAsia="Times New Roman" w:hAnsi="PT Astra Serif" w:cs="Times New Roman"/>
                <w:color w:val="000000"/>
                <w:sz w:val="16"/>
                <w:szCs w:val="16"/>
                <w:lang w:eastAsia="ru-RU"/>
              </w:rPr>
              <w:t>.-</w:t>
            </w:r>
            <w:proofErr w:type="gramEnd"/>
            <w:r w:rsidRPr="002764C2">
              <w:rPr>
                <w:rFonts w:ascii="PT Astra Serif" w:eastAsia="Times New Roman" w:hAnsi="PT Astra Serif" w:cs="Times New Roman"/>
                <w:color w:val="000000"/>
                <w:sz w:val="16"/>
                <w:szCs w:val="16"/>
                <w:lang w:eastAsia="ru-RU"/>
              </w:rPr>
              <w:t>ч</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9,87</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0,390852</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lastRenderedPageBreak/>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roofErr w:type="spellStart"/>
            <w:r w:rsidRPr="002764C2">
              <w:rPr>
                <w:rFonts w:ascii="PT Astra Serif" w:eastAsia="Times New Roman" w:hAnsi="PT Astra Serif" w:cs="Times New Roman"/>
                <w:color w:val="000000"/>
                <w:sz w:val="16"/>
                <w:szCs w:val="16"/>
                <w:lang w:eastAsia="ru-RU"/>
              </w:rPr>
              <w:t>ЗТм</w:t>
            </w:r>
            <w:proofErr w:type="spellEnd"/>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чел</w:t>
            </w:r>
            <w:proofErr w:type="gramStart"/>
            <w:r w:rsidRPr="002764C2">
              <w:rPr>
                <w:rFonts w:ascii="PT Astra Serif" w:eastAsia="Times New Roman" w:hAnsi="PT Astra Serif" w:cs="Times New Roman"/>
                <w:color w:val="000000"/>
                <w:sz w:val="16"/>
                <w:szCs w:val="16"/>
                <w:lang w:eastAsia="ru-RU"/>
              </w:rPr>
              <w:t>.-</w:t>
            </w:r>
            <w:proofErr w:type="gramEnd"/>
            <w:r w:rsidRPr="002764C2">
              <w:rPr>
                <w:rFonts w:ascii="PT Astra Serif" w:eastAsia="Times New Roman" w:hAnsi="PT Astra Serif" w:cs="Times New Roman"/>
                <w:color w:val="000000"/>
                <w:sz w:val="16"/>
                <w:szCs w:val="16"/>
                <w:lang w:eastAsia="ru-RU"/>
              </w:rPr>
              <w:t>ч</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25,38</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1,005048</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Итого по расценке</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5 208,54</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206,26</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ФОТ</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16,55</w:t>
            </w:r>
          </w:p>
        </w:tc>
      </w:tr>
      <w:tr w:rsidR="002764C2" w:rsidRPr="002764C2" w:rsidTr="008A4007">
        <w:trPr>
          <w:gridAfter w:val="1"/>
          <w:wAfter w:w="1986" w:type="dxa"/>
          <w:trHeight w:val="675"/>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Приказ Минстроя России № 812/</w:t>
            </w:r>
            <w:proofErr w:type="spellStart"/>
            <w:r w:rsidRPr="002764C2">
              <w:rPr>
                <w:rFonts w:ascii="PT Astra Serif" w:eastAsia="Times New Roman" w:hAnsi="PT Astra Serif" w:cs="Times New Roman"/>
                <w:color w:val="000000"/>
                <w:sz w:val="16"/>
                <w:szCs w:val="16"/>
                <w:lang w:eastAsia="ru-RU"/>
              </w:rPr>
              <w:t>пр</w:t>
            </w:r>
            <w:proofErr w:type="spellEnd"/>
            <w:r w:rsidRPr="002764C2">
              <w:rPr>
                <w:rFonts w:ascii="PT Astra Serif" w:eastAsia="Times New Roman" w:hAnsi="PT Astra Serif" w:cs="Times New Roman"/>
                <w:color w:val="000000"/>
                <w:sz w:val="16"/>
                <w:szCs w:val="16"/>
                <w:lang w:eastAsia="ru-RU"/>
              </w:rPr>
              <w:t xml:space="preserve"> от 21.12.2020</w:t>
            </w:r>
            <w:proofErr w:type="gramStart"/>
            <w:r w:rsidRPr="002764C2">
              <w:rPr>
                <w:rFonts w:ascii="PT Astra Serif" w:eastAsia="Times New Roman" w:hAnsi="PT Astra Serif" w:cs="Times New Roman"/>
                <w:color w:val="000000"/>
                <w:sz w:val="16"/>
                <w:szCs w:val="16"/>
                <w:lang w:eastAsia="ru-RU"/>
              </w:rPr>
              <w:t xml:space="preserve"> П</w:t>
            </w:r>
            <w:proofErr w:type="gramEnd"/>
            <w:r w:rsidRPr="002764C2">
              <w:rPr>
                <w:rFonts w:ascii="PT Astra Serif" w:eastAsia="Times New Roman" w:hAnsi="PT Astra Serif" w:cs="Times New Roman"/>
                <w:color w:val="000000"/>
                <w:sz w:val="16"/>
                <w:szCs w:val="16"/>
                <w:lang w:eastAsia="ru-RU"/>
              </w:rPr>
              <w:t>рил. п.102</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НР Благоустройство (</w:t>
            </w:r>
            <w:proofErr w:type="gramStart"/>
            <w:r w:rsidRPr="002764C2">
              <w:rPr>
                <w:rFonts w:ascii="PT Astra Serif" w:eastAsia="Times New Roman" w:hAnsi="PT Astra Serif" w:cs="Times New Roman"/>
                <w:color w:val="000000"/>
                <w:sz w:val="16"/>
                <w:szCs w:val="16"/>
                <w:lang w:eastAsia="ru-RU"/>
              </w:rPr>
              <w:t>ремонтно-строительные</w:t>
            </w:r>
            <w:proofErr w:type="gramEnd"/>
            <w:r w:rsidRPr="002764C2">
              <w:rPr>
                <w:rFonts w:ascii="PT Astra Serif" w:eastAsia="Times New Roman" w:hAnsi="PT Astra Serif" w:cs="Times New Roman"/>
                <w:color w:val="000000"/>
                <w:sz w:val="16"/>
                <w:szCs w:val="16"/>
                <w:lang w:eastAsia="ru-RU"/>
              </w:rPr>
              <w:t>)</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103</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103</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17,05</w:t>
            </w:r>
          </w:p>
        </w:tc>
      </w:tr>
      <w:tr w:rsidR="002764C2" w:rsidRPr="002764C2" w:rsidTr="008A4007">
        <w:trPr>
          <w:gridAfter w:val="1"/>
          <w:wAfter w:w="1986" w:type="dxa"/>
          <w:trHeight w:val="675"/>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Приказ Минстроя России № 774/</w:t>
            </w:r>
            <w:proofErr w:type="spellStart"/>
            <w:r w:rsidRPr="002764C2">
              <w:rPr>
                <w:rFonts w:ascii="PT Astra Serif" w:eastAsia="Times New Roman" w:hAnsi="PT Astra Serif" w:cs="Times New Roman"/>
                <w:color w:val="000000"/>
                <w:sz w:val="16"/>
                <w:szCs w:val="16"/>
                <w:lang w:eastAsia="ru-RU"/>
              </w:rPr>
              <w:t>пр</w:t>
            </w:r>
            <w:proofErr w:type="spellEnd"/>
            <w:r w:rsidRPr="002764C2">
              <w:rPr>
                <w:rFonts w:ascii="PT Astra Serif" w:eastAsia="Times New Roman" w:hAnsi="PT Astra Serif" w:cs="Times New Roman"/>
                <w:color w:val="000000"/>
                <w:sz w:val="16"/>
                <w:szCs w:val="16"/>
                <w:lang w:eastAsia="ru-RU"/>
              </w:rPr>
              <w:t xml:space="preserve"> от 11.12.2020</w:t>
            </w:r>
            <w:proofErr w:type="gramStart"/>
            <w:r w:rsidRPr="002764C2">
              <w:rPr>
                <w:rFonts w:ascii="PT Astra Serif" w:eastAsia="Times New Roman" w:hAnsi="PT Astra Serif" w:cs="Times New Roman"/>
                <w:color w:val="000000"/>
                <w:sz w:val="16"/>
                <w:szCs w:val="16"/>
                <w:lang w:eastAsia="ru-RU"/>
              </w:rPr>
              <w:t xml:space="preserve"> П</w:t>
            </w:r>
            <w:proofErr w:type="gramEnd"/>
            <w:r w:rsidRPr="002764C2">
              <w:rPr>
                <w:rFonts w:ascii="PT Astra Serif" w:eastAsia="Times New Roman" w:hAnsi="PT Astra Serif" w:cs="Times New Roman"/>
                <w:color w:val="000000"/>
                <w:sz w:val="16"/>
                <w:szCs w:val="16"/>
                <w:lang w:eastAsia="ru-RU"/>
              </w:rPr>
              <w:t>рил. п.102</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СП Благоустройство (ремонтно-строительные)</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54</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54</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8,94</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Всего по позиции</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232,25</w:t>
            </w:r>
          </w:p>
        </w:tc>
      </w:tr>
      <w:tr w:rsidR="002764C2" w:rsidRPr="002764C2" w:rsidTr="008A4007">
        <w:trPr>
          <w:gridAfter w:val="1"/>
          <w:wAfter w:w="1986" w:type="dxa"/>
          <w:trHeight w:val="855"/>
        </w:trPr>
        <w:tc>
          <w:tcPr>
            <w:tcW w:w="958" w:type="dxa"/>
            <w:tcBorders>
              <w:top w:val="nil"/>
              <w:left w:val="single" w:sz="4" w:space="0" w:color="auto"/>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2</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ФССЦпг-03-21-01-003</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Перевозка грузов автомобилями-самосвалами грузоподъемностью 10 т работающих вне карьера на расстояние: I класс груза до 3 км</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1 т груза</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6,653</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4,80</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31,93</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0681" w:type="dxa"/>
            <w:gridSpan w:val="9"/>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Итого по разделу 1 Подготовительные работы</w:t>
            </w:r>
          </w:p>
        </w:tc>
        <w:tc>
          <w:tcPr>
            <w:tcW w:w="1060" w:type="dxa"/>
            <w:tcBorders>
              <w:top w:val="nil"/>
              <w:left w:val="nil"/>
              <w:bottom w:val="single" w:sz="4" w:space="0" w:color="auto"/>
              <w:right w:val="single" w:sz="4" w:space="0" w:color="auto"/>
            </w:tcBorders>
            <w:shd w:val="clear" w:color="auto" w:fill="auto"/>
            <w:noWrap/>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264,18</w:t>
            </w:r>
          </w:p>
        </w:tc>
      </w:tr>
      <w:tr w:rsidR="002764C2" w:rsidRPr="002764C2" w:rsidTr="008A4007">
        <w:trPr>
          <w:gridAfter w:val="1"/>
          <w:wAfter w:w="1986" w:type="dxa"/>
          <w:trHeight w:val="240"/>
        </w:trPr>
        <w:tc>
          <w:tcPr>
            <w:tcW w:w="15442"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rPr>
                <w:rFonts w:ascii="PT Astra Serif" w:eastAsia="Times New Roman" w:hAnsi="PT Astra Serif" w:cs="Times New Roman"/>
                <w:b/>
                <w:bCs/>
                <w:color w:val="000000"/>
                <w:sz w:val="18"/>
                <w:szCs w:val="18"/>
                <w:lang w:eastAsia="ru-RU"/>
              </w:rPr>
            </w:pPr>
            <w:r w:rsidRPr="002764C2">
              <w:rPr>
                <w:rFonts w:ascii="PT Astra Serif" w:eastAsia="Times New Roman" w:hAnsi="PT Astra Serif" w:cs="Times New Roman"/>
                <w:b/>
                <w:bCs/>
                <w:color w:val="000000"/>
                <w:sz w:val="18"/>
                <w:szCs w:val="18"/>
                <w:lang w:eastAsia="ru-RU"/>
              </w:rPr>
              <w:t>Раздел 2. Устройство пешеходного ограждения</w:t>
            </w:r>
          </w:p>
        </w:tc>
      </w:tr>
      <w:tr w:rsidR="002764C2" w:rsidRPr="002764C2" w:rsidTr="008A4007">
        <w:trPr>
          <w:gridAfter w:val="1"/>
          <w:wAfter w:w="1986" w:type="dxa"/>
          <w:trHeight w:val="435"/>
        </w:trPr>
        <w:tc>
          <w:tcPr>
            <w:tcW w:w="958" w:type="dxa"/>
            <w:tcBorders>
              <w:top w:val="nil"/>
              <w:left w:val="single" w:sz="4" w:space="0" w:color="auto"/>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3</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ФЕР27-09-001-08</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Устройство металлических пешеходных ограждений</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100 м</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0,4</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1741" w:type="dxa"/>
            <w:gridSpan w:val="10"/>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Объем=40 / 100</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1</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ОТ</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406,09</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162,44</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2</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ЭМ</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76,88</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30,75</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3</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xml:space="preserve">в </w:t>
            </w:r>
            <w:proofErr w:type="spellStart"/>
            <w:r w:rsidRPr="002764C2">
              <w:rPr>
                <w:rFonts w:ascii="PT Astra Serif" w:eastAsia="Times New Roman" w:hAnsi="PT Astra Serif" w:cs="Times New Roman"/>
                <w:color w:val="000000"/>
                <w:sz w:val="16"/>
                <w:szCs w:val="16"/>
                <w:lang w:eastAsia="ru-RU"/>
              </w:rPr>
              <w:t>т.ч</w:t>
            </w:r>
            <w:proofErr w:type="spellEnd"/>
            <w:r w:rsidRPr="002764C2">
              <w:rPr>
                <w:rFonts w:ascii="PT Astra Serif" w:eastAsia="Times New Roman" w:hAnsi="PT Astra Serif" w:cs="Times New Roman"/>
                <w:color w:val="000000"/>
                <w:sz w:val="16"/>
                <w:szCs w:val="16"/>
                <w:lang w:eastAsia="ru-RU"/>
              </w:rPr>
              <w:t xml:space="preserve">. </w:t>
            </w:r>
            <w:proofErr w:type="spellStart"/>
            <w:r w:rsidRPr="002764C2">
              <w:rPr>
                <w:rFonts w:ascii="PT Astra Serif" w:eastAsia="Times New Roman" w:hAnsi="PT Astra Serif" w:cs="Times New Roman"/>
                <w:color w:val="000000"/>
                <w:sz w:val="16"/>
                <w:szCs w:val="16"/>
                <w:lang w:eastAsia="ru-RU"/>
              </w:rPr>
              <w:t>ОТм</w:t>
            </w:r>
            <w:proofErr w:type="spellEnd"/>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13,57</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5,43</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4</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М</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855,25</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342,10</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ЗТ</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чел</w:t>
            </w:r>
            <w:proofErr w:type="gramStart"/>
            <w:r w:rsidRPr="002764C2">
              <w:rPr>
                <w:rFonts w:ascii="PT Astra Serif" w:eastAsia="Times New Roman" w:hAnsi="PT Astra Serif" w:cs="Times New Roman"/>
                <w:color w:val="000000"/>
                <w:sz w:val="16"/>
                <w:szCs w:val="16"/>
                <w:lang w:eastAsia="ru-RU"/>
              </w:rPr>
              <w:t>.-</w:t>
            </w:r>
            <w:proofErr w:type="gramEnd"/>
            <w:r w:rsidRPr="002764C2">
              <w:rPr>
                <w:rFonts w:ascii="PT Astra Serif" w:eastAsia="Times New Roman" w:hAnsi="PT Astra Serif" w:cs="Times New Roman"/>
                <w:color w:val="000000"/>
                <w:sz w:val="16"/>
                <w:szCs w:val="16"/>
                <w:lang w:eastAsia="ru-RU"/>
              </w:rPr>
              <w:t>ч</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48,46</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19,384</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roofErr w:type="spellStart"/>
            <w:r w:rsidRPr="002764C2">
              <w:rPr>
                <w:rFonts w:ascii="PT Astra Serif" w:eastAsia="Times New Roman" w:hAnsi="PT Astra Serif" w:cs="Times New Roman"/>
                <w:color w:val="000000"/>
                <w:sz w:val="16"/>
                <w:szCs w:val="16"/>
                <w:lang w:eastAsia="ru-RU"/>
              </w:rPr>
              <w:t>ЗТм</w:t>
            </w:r>
            <w:proofErr w:type="spellEnd"/>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чел</w:t>
            </w:r>
            <w:proofErr w:type="gramStart"/>
            <w:r w:rsidRPr="002764C2">
              <w:rPr>
                <w:rFonts w:ascii="PT Astra Serif" w:eastAsia="Times New Roman" w:hAnsi="PT Astra Serif" w:cs="Times New Roman"/>
                <w:color w:val="000000"/>
                <w:sz w:val="16"/>
                <w:szCs w:val="16"/>
                <w:lang w:eastAsia="ru-RU"/>
              </w:rPr>
              <w:t>.-</w:t>
            </w:r>
            <w:proofErr w:type="gramEnd"/>
            <w:r w:rsidRPr="002764C2">
              <w:rPr>
                <w:rFonts w:ascii="PT Astra Serif" w:eastAsia="Times New Roman" w:hAnsi="PT Astra Serif" w:cs="Times New Roman"/>
                <w:color w:val="000000"/>
                <w:sz w:val="16"/>
                <w:szCs w:val="16"/>
                <w:lang w:eastAsia="ru-RU"/>
              </w:rPr>
              <w:t>ч</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1,17</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0,468</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Итого по расценке</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1 338,22</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535,29</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ФОТ</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167,87</w:t>
            </w:r>
          </w:p>
        </w:tc>
      </w:tr>
      <w:tr w:rsidR="002764C2" w:rsidRPr="002764C2" w:rsidTr="008A4007">
        <w:trPr>
          <w:gridAfter w:val="1"/>
          <w:wAfter w:w="1986" w:type="dxa"/>
          <w:trHeight w:val="675"/>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Приказ Минстроя России № 812/</w:t>
            </w:r>
            <w:proofErr w:type="spellStart"/>
            <w:r w:rsidRPr="002764C2">
              <w:rPr>
                <w:rFonts w:ascii="PT Astra Serif" w:eastAsia="Times New Roman" w:hAnsi="PT Astra Serif" w:cs="Times New Roman"/>
                <w:color w:val="000000"/>
                <w:sz w:val="16"/>
                <w:szCs w:val="16"/>
                <w:lang w:eastAsia="ru-RU"/>
              </w:rPr>
              <w:t>пр</w:t>
            </w:r>
            <w:proofErr w:type="spellEnd"/>
            <w:r w:rsidRPr="002764C2">
              <w:rPr>
                <w:rFonts w:ascii="PT Astra Serif" w:eastAsia="Times New Roman" w:hAnsi="PT Astra Serif" w:cs="Times New Roman"/>
                <w:color w:val="000000"/>
                <w:sz w:val="16"/>
                <w:szCs w:val="16"/>
                <w:lang w:eastAsia="ru-RU"/>
              </w:rPr>
              <w:t xml:space="preserve"> от 21.12.2020</w:t>
            </w:r>
            <w:proofErr w:type="gramStart"/>
            <w:r w:rsidRPr="002764C2">
              <w:rPr>
                <w:rFonts w:ascii="PT Astra Serif" w:eastAsia="Times New Roman" w:hAnsi="PT Astra Serif" w:cs="Times New Roman"/>
                <w:color w:val="000000"/>
                <w:sz w:val="16"/>
                <w:szCs w:val="16"/>
                <w:lang w:eastAsia="ru-RU"/>
              </w:rPr>
              <w:t xml:space="preserve"> П</w:t>
            </w:r>
            <w:proofErr w:type="gramEnd"/>
            <w:r w:rsidRPr="002764C2">
              <w:rPr>
                <w:rFonts w:ascii="PT Astra Serif" w:eastAsia="Times New Roman" w:hAnsi="PT Astra Serif" w:cs="Times New Roman"/>
                <w:color w:val="000000"/>
                <w:sz w:val="16"/>
                <w:szCs w:val="16"/>
                <w:lang w:eastAsia="ru-RU"/>
              </w:rPr>
              <w:t>рил. п.21</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НР Автомобильные дороги</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127</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127</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213,19</w:t>
            </w:r>
          </w:p>
        </w:tc>
      </w:tr>
      <w:tr w:rsidR="002764C2" w:rsidRPr="002764C2" w:rsidTr="008A4007">
        <w:trPr>
          <w:gridAfter w:val="1"/>
          <w:wAfter w:w="1986" w:type="dxa"/>
          <w:trHeight w:val="675"/>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Приказ Минстроя России № 774/</w:t>
            </w:r>
            <w:proofErr w:type="spellStart"/>
            <w:r w:rsidRPr="002764C2">
              <w:rPr>
                <w:rFonts w:ascii="PT Astra Serif" w:eastAsia="Times New Roman" w:hAnsi="PT Astra Serif" w:cs="Times New Roman"/>
                <w:color w:val="000000"/>
                <w:sz w:val="16"/>
                <w:szCs w:val="16"/>
                <w:lang w:eastAsia="ru-RU"/>
              </w:rPr>
              <w:t>пр</w:t>
            </w:r>
            <w:proofErr w:type="spellEnd"/>
            <w:r w:rsidRPr="002764C2">
              <w:rPr>
                <w:rFonts w:ascii="PT Astra Serif" w:eastAsia="Times New Roman" w:hAnsi="PT Astra Serif" w:cs="Times New Roman"/>
                <w:color w:val="000000"/>
                <w:sz w:val="16"/>
                <w:szCs w:val="16"/>
                <w:lang w:eastAsia="ru-RU"/>
              </w:rPr>
              <w:t xml:space="preserve"> от 11.12.2020</w:t>
            </w:r>
            <w:proofErr w:type="gramStart"/>
            <w:r w:rsidRPr="002764C2">
              <w:rPr>
                <w:rFonts w:ascii="PT Astra Serif" w:eastAsia="Times New Roman" w:hAnsi="PT Astra Serif" w:cs="Times New Roman"/>
                <w:color w:val="000000"/>
                <w:sz w:val="16"/>
                <w:szCs w:val="16"/>
                <w:lang w:eastAsia="ru-RU"/>
              </w:rPr>
              <w:t xml:space="preserve"> П</w:t>
            </w:r>
            <w:proofErr w:type="gramEnd"/>
            <w:r w:rsidRPr="002764C2">
              <w:rPr>
                <w:rFonts w:ascii="PT Astra Serif" w:eastAsia="Times New Roman" w:hAnsi="PT Astra Serif" w:cs="Times New Roman"/>
                <w:color w:val="000000"/>
                <w:sz w:val="16"/>
                <w:szCs w:val="16"/>
                <w:lang w:eastAsia="ru-RU"/>
              </w:rPr>
              <w:t>рил. п.21</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СП Автомобильные дороги</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95</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95</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159,48</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Всего по позиции</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907,96</w:t>
            </w:r>
          </w:p>
        </w:tc>
      </w:tr>
      <w:tr w:rsidR="002764C2" w:rsidRPr="002764C2" w:rsidTr="008A4007">
        <w:trPr>
          <w:gridAfter w:val="1"/>
          <w:wAfter w:w="1986" w:type="dxa"/>
          <w:trHeight w:val="435"/>
        </w:trPr>
        <w:tc>
          <w:tcPr>
            <w:tcW w:w="958" w:type="dxa"/>
            <w:tcBorders>
              <w:top w:val="nil"/>
              <w:left w:val="single" w:sz="4" w:space="0" w:color="auto"/>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4</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ФССЦ-04.1.02.05-0005</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Смеси бетонные тяжелого бетона (БСТ), класс В12,5 (М150)</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м3</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1,632</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600,00</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979,20</w:t>
            </w:r>
          </w:p>
        </w:tc>
      </w:tr>
      <w:tr w:rsidR="002764C2" w:rsidRPr="002764C2" w:rsidTr="008A4007">
        <w:trPr>
          <w:gridAfter w:val="1"/>
          <w:wAfter w:w="1986" w:type="dxa"/>
          <w:trHeight w:val="645"/>
        </w:trPr>
        <w:tc>
          <w:tcPr>
            <w:tcW w:w="958" w:type="dxa"/>
            <w:tcBorders>
              <w:top w:val="nil"/>
              <w:left w:val="single" w:sz="4" w:space="0" w:color="auto"/>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5</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ФССЦ-23.3.08.01-0049</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Трубы стальные квадратные (ГОСТ 8639-82) размером: 60х60 мм, толщина стенки 3,5 мм</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м</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48</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48,04</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2 305,92</w:t>
            </w:r>
          </w:p>
        </w:tc>
      </w:tr>
      <w:tr w:rsidR="002764C2" w:rsidRPr="002764C2" w:rsidTr="008A4007">
        <w:trPr>
          <w:gridAfter w:val="1"/>
          <w:wAfter w:w="1986" w:type="dxa"/>
          <w:trHeight w:val="435"/>
        </w:trPr>
        <w:tc>
          <w:tcPr>
            <w:tcW w:w="958" w:type="dxa"/>
            <w:tcBorders>
              <w:top w:val="nil"/>
              <w:left w:val="single" w:sz="4" w:space="0" w:color="auto"/>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6</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Прайс-лист</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Пешеходное ограждение 2000х1200 мм (окрашенное)</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proofErr w:type="spellStart"/>
            <w:proofErr w:type="gramStart"/>
            <w:r w:rsidRPr="002764C2">
              <w:rPr>
                <w:rFonts w:ascii="PT Astra Serif" w:eastAsia="Times New Roman" w:hAnsi="PT Astra Serif" w:cs="Times New Roman"/>
                <w:b/>
                <w:bCs/>
                <w:color w:val="000000"/>
                <w:sz w:val="16"/>
                <w:szCs w:val="16"/>
                <w:lang w:eastAsia="ru-RU"/>
              </w:rPr>
              <w:t>шт</w:t>
            </w:r>
            <w:proofErr w:type="spellEnd"/>
            <w:proofErr w:type="gramEnd"/>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20</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6 250,00</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11 363,64</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1741" w:type="dxa"/>
            <w:gridSpan w:val="10"/>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Цена=7500/1,2</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0681" w:type="dxa"/>
            <w:gridSpan w:val="9"/>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Итого по разделу 2 Устройство пешеходного ограждения</w:t>
            </w:r>
          </w:p>
        </w:tc>
        <w:tc>
          <w:tcPr>
            <w:tcW w:w="1060" w:type="dxa"/>
            <w:tcBorders>
              <w:top w:val="nil"/>
              <w:left w:val="nil"/>
              <w:bottom w:val="single" w:sz="4" w:space="0" w:color="auto"/>
              <w:right w:val="single" w:sz="4" w:space="0" w:color="auto"/>
            </w:tcBorders>
            <w:shd w:val="clear" w:color="auto" w:fill="auto"/>
            <w:noWrap/>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15 556,72</w:t>
            </w:r>
          </w:p>
        </w:tc>
      </w:tr>
      <w:tr w:rsidR="002764C2" w:rsidRPr="002764C2" w:rsidTr="008A4007">
        <w:trPr>
          <w:gridAfter w:val="1"/>
          <w:wAfter w:w="1986" w:type="dxa"/>
          <w:trHeight w:val="240"/>
        </w:trPr>
        <w:tc>
          <w:tcPr>
            <w:tcW w:w="15442"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rPr>
                <w:rFonts w:ascii="PT Astra Serif" w:eastAsia="Times New Roman" w:hAnsi="PT Astra Serif" w:cs="Times New Roman"/>
                <w:b/>
                <w:bCs/>
                <w:color w:val="000000"/>
                <w:sz w:val="18"/>
                <w:szCs w:val="18"/>
                <w:lang w:eastAsia="ru-RU"/>
              </w:rPr>
            </w:pPr>
            <w:r w:rsidRPr="002764C2">
              <w:rPr>
                <w:rFonts w:ascii="PT Astra Serif" w:eastAsia="Times New Roman" w:hAnsi="PT Astra Serif" w:cs="Times New Roman"/>
                <w:b/>
                <w:bCs/>
                <w:color w:val="000000"/>
                <w:sz w:val="18"/>
                <w:szCs w:val="18"/>
                <w:lang w:eastAsia="ru-RU"/>
              </w:rPr>
              <w:t>Раздел 3. Устройство ИДН</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lastRenderedPageBreak/>
              <w:t>7</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ФЕР27-06-026-01</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Розлив вяжущих материалов</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т</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0,01188</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1741" w:type="dxa"/>
            <w:gridSpan w:val="10"/>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Объем=0,3*39,6/1000</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2</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ЭМ</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39,10</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0,46</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3</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xml:space="preserve">в </w:t>
            </w:r>
            <w:proofErr w:type="spellStart"/>
            <w:r w:rsidRPr="002764C2">
              <w:rPr>
                <w:rFonts w:ascii="PT Astra Serif" w:eastAsia="Times New Roman" w:hAnsi="PT Astra Serif" w:cs="Times New Roman"/>
                <w:color w:val="000000"/>
                <w:sz w:val="16"/>
                <w:szCs w:val="16"/>
                <w:lang w:eastAsia="ru-RU"/>
              </w:rPr>
              <w:t>т.ч</w:t>
            </w:r>
            <w:proofErr w:type="spellEnd"/>
            <w:r w:rsidRPr="002764C2">
              <w:rPr>
                <w:rFonts w:ascii="PT Astra Serif" w:eastAsia="Times New Roman" w:hAnsi="PT Astra Serif" w:cs="Times New Roman"/>
                <w:color w:val="000000"/>
                <w:sz w:val="16"/>
                <w:szCs w:val="16"/>
                <w:lang w:eastAsia="ru-RU"/>
              </w:rPr>
              <w:t xml:space="preserve">. </w:t>
            </w:r>
            <w:proofErr w:type="spellStart"/>
            <w:r w:rsidRPr="002764C2">
              <w:rPr>
                <w:rFonts w:ascii="PT Astra Serif" w:eastAsia="Times New Roman" w:hAnsi="PT Astra Serif" w:cs="Times New Roman"/>
                <w:color w:val="000000"/>
                <w:sz w:val="16"/>
                <w:szCs w:val="16"/>
                <w:lang w:eastAsia="ru-RU"/>
              </w:rPr>
              <w:t>ОТм</w:t>
            </w:r>
            <w:proofErr w:type="spellEnd"/>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7,15</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0,08</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roofErr w:type="spellStart"/>
            <w:r w:rsidRPr="002764C2">
              <w:rPr>
                <w:rFonts w:ascii="PT Astra Serif" w:eastAsia="Times New Roman" w:hAnsi="PT Astra Serif" w:cs="Times New Roman"/>
                <w:color w:val="000000"/>
                <w:sz w:val="16"/>
                <w:szCs w:val="16"/>
                <w:lang w:eastAsia="ru-RU"/>
              </w:rPr>
              <w:t>ЗТм</w:t>
            </w:r>
            <w:proofErr w:type="spellEnd"/>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чел</w:t>
            </w:r>
            <w:proofErr w:type="gramStart"/>
            <w:r w:rsidRPr="002764C2">
              <w:rPr>
                <w:rFonts w:ascii="PT Astra Serif" w:eastAsia="Times New Roman" w:hAnsi="PT Astra Serif" w:cs="Times New Roman"/>
                <w:color w:val="000000"/>
                <w:sz w:val="16"/>
                <w:szCs w:val="16"/>
                <w:lang w:eastAsia="ru-RU"/>
              </w:rPr>
              <w:t>.-</w:t>
            </w:r>
            <w:proofErr w:type="gramEnd"/>
            <w:r w:rsidRPr="002764C2">
              <w:rPr>
                <w:rFonts w:ascii="PT Astra Serif" w:eastAsia="Times New Roman" w:hAnsi="PT Astra Serif" w:cs="Times New Roman"/>
                <w:color w:val="000000"/>
                <w:sz w:val="16"/>
                <w:szCs w:val="16"/>
                <w:lang w:eastAsia="ru-RU"/>
              </w:rPr>
              <w:t>ч</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0,66</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0,0078408</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Итого по расценке</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39,10</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0,46</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ФОТ</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0,08</w:t>
            </w:r>
          </w:p>
        </w:tc>
      </w:tr>
      <w:tr w:rsidR="002764C2" w:rsidRPr="002764C2" w:rsidTr="008A4007">
        <w:trPr>
          <w:gridAfter w:val="1"/>
          <w:wAfter w:w="1986" w:type="dxa"/>
          <w:trHeight w:val="675"/>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Приказ Минстроя России № 812/</w:t>
            </w:r>
            <w:proofErr w:type="spellStart"/>
            <w:r w:rsidRPr="002764C2">
              <w:rPr>
                <w:rFonts w:ascii="PT Astra Serif" w:eastAsia="Times New Roman" w:hAnsi="PT Astra Serif" w:cs="Times New Roman"/>
                <w:color w:val="000000"/>
                <w:sz w:val="16"/>
                <w:szCs w:val="16"/>
                <w:lang w:eastAsia="ru-RU"/>
              </w:rPr>
              <w:t>пр</w:t>
            </w:r>
            <w:proofErr w:type="spellEnd"/>
            <w:r w:rsidRPr="002764C2">
              <w:rPr>
                <w:rFonts w:ascii="PT Astra Serif" w:eastAsia="Times New Roman" w:hAnsi="PT Astra Serif" w:cs="Times New Roman"/>
                <w:color w:val="000000"/>
                <w:sz w:val="16"/>
                <w:szCs w:val="16"/>
                <w:lang w:eastAsia="ru-RU"/>
              </w:rPr>
              <w:t xml:space="preserve"> от 21.12.2020</w:t>
            </w:r>
            <w:proofErr w:type="gramStart"/>
            <w:r w:rsidRPr="002764C2">
              <w:rPr>
                <w:rFonts w:ascii="PT Astra Serif" w:eastAsia="Times New Roman" w:hAnsi="PT Astra Serif" w:cs="Times New Roman"/>
                <w:color w:val="000000"/>
                <w:sz w:val="16"/>
                <w:szCs w:val="16"/>
                <w:lang w:eastAsia="ru-RU"/>
              </w:rPr>
              <w:t xml:space="preserve"> П</w:t>
            </w:r>
            <w:proofErr w:type="gramEnd"/>
            <w:r w:rsidRPr="002764C2">
              <w:rPr>
                <w:rFonts w:ascii="PT Astra Serif" w:eastAsia="Times New Roman" w:hAnsi="PT Astra Serif" w:cs="Times New Roman"/>
                <w:color w:val="000000"/>
                <w:sz w:val="16"/>
                <w:szCs w:val="16"/>
                <w:lang w:eastAsia="ru-RU"/>
              </w:rPr>
              <w:t>рил. п.21</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НР Автомобильные дороги</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127</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127</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0,10</w:t>
            </w:r>
          </w:p>
        </w:tc>
      </w:tr>
      <w:tr w:rsidR="002764C2" w:rsidRPr="002764C2" w:rsidTr="008A4007">
        <w:trPr>
          <w:gridAfter w:val="1"/>
          <w:wAfter w:w="1986" w:type="dxa"/>
          <w:trHeight w:val="675"/>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Приказ Минстроя России № 774/</w:t>
            </w:r>
            <w:proofErr w:type="spellStart"/>
            <w:r w:rsidRPr="002764C2">
              <w:rPr>
                <w:rFonts w:ascii="PT Astra Serif" w:eastAsia="Times New Roman" w:hAnsi="PT Astra Serif" w:cs="Times New Roman"/>
                <w:color w:val="000000"/>
                <w:sz w:val="16"/>
                <w:szCs w:val="16"/>
                <w:lang w:eastAsia="ru-RU"/>
              </w:rPr>
              <w:t>пр</w:t>
            </w:r>
            <w:proofErr w:type="spellEnd"/>
            <w:r w:rsidRPr="002764C2">
              <w:rPr>
                <w:rFonts w:ascii="PT Astra Serif" w:eastAsia="Times New Roman" w:hAnsi="PT Astra Serif" w:cs="Times New Roman"/>
                <w:color w:val="000000"/>
                <w:sz w:val="16"/>
                <w:szCs w:val="16"/>
                <w:lang w:eastAsia="ru-RU"/>
              </w:rPr>
              <w:t xml:space="preserve"> от 11.12.2020</w:t>
            </w:r>
            <w:proofErr w:type="gramStart"/>
            <w:r w:rsidRPr="002764C2">
              <w:rPr>
                <w:rFonts w:ascii="PT Astra Serif" w:eastAsia="Times New Roman" w:hAnsi="PT Astra Serif" w:cs="Times New Roman"/>
                <w:color w:val="000000"/>
                <w:sz w:val="16"/>
                <w:szCs w:val="16"/>
                <w:lang w:eastAsia="ru-RU"/>
              </w:rPr>
              <w:t xml:space="preserve"> П</w:t>
            </w:r>
            <w:proofErr w:type="gramEnd"/>
            <w:r w:rsidRPr="002764C2">
              <w:rPr>
                <w:rFonts w:ascii="PT Astra Serif" w:eastAsia="Times New Roman" w:hAnsi="PT Astra Serif" w:cs="Times New Roman"/>
                <w:color w:val="000000"/>
                <w:sz w:val="16"/>
                <w:szCs w:val="16"/>
                <w:lang w:eastAsia="ru-RU"/>
              </w:rPr>
              <w:t>рил. п.21</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СП Автомобильные дороги</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95</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95</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0,08</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Всего по позиции</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0,64</w:t>
            </w:r>
          </w:p>
        </w:tc>
      </w:tr>
      <w:tr w:rsidR="002764C2" w:rsidRPr="002764C2" w:rsidTr="008A4007">
        <w:trPr>
          <w:gridAfter w:val="1"/>
          <w:wAfter w:w="1986" w:type="dxa"/>
          <w:trHeight w:val="435"/>
        </w:trPr>
        <w:tc>
          <w:tcPr>
            <w:tcW w:w="958" w:type="dxa"/>
            <w:tcBorders>
              <w:top w:val="nil"/>
              <w:left w:val="single" w:sz="4" w:space="0" w:color="auto"/>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8</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ФССЦ-01.2.01.01-0019</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Битумы нефтяные дорожные вязкие БНД 60/90, БНД 90/130</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т</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0,012236</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1 690,00</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20,68</w:t>
            </w:r>
          </w:p>
        </w:tc>
      </w:tr>
      <w:tr w:rsidR="002764C2" w:rsidRPr="002764C2" w:rsidTr="008A4007">
        <w:trPr>
          <w:gridAfter w:val="1"/>
          <w:wAfter w:w="1986" w:type="dxa"/>
          <w:trHeight w:val="645"/>
        </w:trPr>
        <w:tc>
          <w:tcPr>
            <w:tcW w:w="958" w:type="dxa"/>
            <w:tcBorders>
              <w:top w:val="nil"/>
              <w:left w:val="single" w:sz="4" w:space="0" w:color="auto"/>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9</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ФЕР27-03-004-02</w:t>
            </w:r>
            <w:proofErr w:type="gramStart"/>
            <w:r w:rsidRPr="002764C2">
              <w:rPr>
                <w:rFonts w:ascii="PT Astra Serif" w:eastAsia="Times New Roman" w:hAnsi="PT Astra Serif" w:cs="Times New Roman"/>
                <w:b/>
                <w:bCs/>
                <w:color w:val="000000"/>
                <w:sz w:val="16"/>
                <w:szCs w:val="16"/>
                <w:lang w:eastAsia="ru-RU"/>
              </w:rPr>
              <w:br/>
              <w:t>П</w:t>
            </w:r>
            <w:proofErr w:type="gramEnd"/>
            <w:r w:rsidRPr="002764C2">
              <w:rPr>
                <w:rFonts w:ascii="PT Astra Serif" w:eastAsia="Times New Roman" w:hAnsi="PT Astra Serif" w:cs="Times New Roman"/>
                <w:b/>
                <w:bCs/>
                <w:color w:val="000000"/>
                <w:sz w:val="16"/>
                <w:szCs w:val="16"/>
                <w:lang w:eastAsia="ru-RU"/>
              </w:rPr>
              <w:t>рименительно</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Устройство выравнивающего слоя из асфальтобетонной смеси: вручную // (устройство покрытия ИДН из а/б смеси)</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100 т</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0,0693</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1741" w:type="dxa"/>
            <w:gridSpan w:val="10"/>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Объем=(39,6*0,07*2,5) / 100</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1</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ОТ</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598,75</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41,49</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2</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ЭМ</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5 860,61</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406,14</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3</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xml:space="preserve">в </w:t>
            </w:r>
            <w:proofErr w:type="spellStart"/>
            <w:r w:rsidRPr="002764C2">
              <w:rPr>
                <w:rFonts w:ascii="PT Astra Serif" w:eastAsia="Times New Roman" w:hAnsi="PT Astra Serif" w:cs="Times New Roman"/>
                <w:color w:val="000000"/>
                <w:sz w:val="16"/>
                <w:szCs w:val="16"/>
                <w:lang w:eastAsia="ru-RU"/>
              </w:rPr>
              <w:t>т.ч</w:t>
            </w:r>
            <w:proofErr w:type="spellEnd"/>
            <w:r w:rsidRPr="002764C2">
              <w:rPr>
                <w:rFonts w:ascii="PT Astra Serif" w:eastAsia="Times New Roman" w:hAnsi="PT Astra Serif" w:cs="Times New Roman"/>
                <w:color w:val="000000"/>
                <w:sz w:val="16"/>
                <w:szCs w:val="16"/>
                <w:lang w:eastAsia="ru-RU"/>
              </w:rPr>
              <w:t xml:space="preserve">. </w:t>
            </w:r>
            <w:proofErr w:type="spellStart"/>
            <w:r w:rsidRPr="002764C2">
              <w:rPr>
                <w:rFonts w:ascii="PT Astra Serif" w:eastAsia="Times New Roman" w:hAnsi="PT Astra Serif" w:cs="Times New Roman"/>
                <w:color w:val="000000"/>
                <w:sz w:val="16"/>
                <w:szCs w:val="16"/>
                <w:lang w:eastAsia="ru-RU"/>
              </w:rPr>
              <w:t>ОТм</w:t>
            </w:r>
            <w:proofErr w:type="spellEnd"/>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286,33</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19,84</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4</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М</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124,16</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8,60</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ЗТ</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чел</w:t>
            </w:r>
            <w:proofErr w:type="gramStart"/>
            <w:r w:rsidRPr="002764C2">
              <w:rPr>
                <w:rFonts w:ascii="PT Astra Serif" w:eastAsia="Times New Roman" w:hAnsi="PT Astra Serif" w:cs="Times New Roman"/>
                <w:color w:val="000000"/>
                <w:sz w:val="16"/>
                <w:szCs w:val="16"/>
                <w:lang w:eastAsia="ru-RU"/>
              </w:rPr>
              <w:t>.-</w:t>
            </w:r>
            <w:proofErr w:type="gramEnd"/>
            <w:r w:rsidRPr="002764C2">
              <w:rPr>
                <w:rFonts w:ascii="PT Astra Serif" w:eastAsia="Times New Roman" w:hAnsi="PT Astra Serif" w:cs="Times New Roman"/>
                <w:color w:val="000000"/>
                <w:sz w:val="16"/>
                <w:szCs w:val="16"/>
                <w:lang w:eastAsia="ru-RU"/>
              </w:rPr>
              <w:t>ч</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62,24</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4,313232</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roofErr w:type="spellStart"/>
            <w:r w:rsidRPr="002764C2">
              <w:rPr>
                <w:rFonts w:ascii="PT Astra Serif" w:eastAsia="Times New Roman" w:hAnsi="PT Astra Serif" w:cs="Times New Roman"/>
                <w:color w:val="000000"/>
                <w:sz w:val="16"/>
                <w:szCs w:val="16"/>
                <w:lang w:eastAsia="ru-RU"/>
              </w:rPr>
              <w:t>ЗТм</w:t>
            </w:r>
            <w:proofErr w:type="spellEnd"/>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чел</w:t>
            </w:r>
            <w:proofErr w:type="gramStart"/>
            <w:r w:rsidRPr="002764C2">
              <w:rPr>
                <w:rFonts w:ascii="PT Astra Serif" w:eastAsia="Times New Roman" w:hAnsi="PT Astra Serif" w:cs="Times New Roman"/>
                <w:color w:val="000000"/>
                <w:sz w:val="16"/>
                <w:szCs w:val="16"/>
                <w:lang w:eastAsia="ru-RU"/>
              </w:rPr>
              <w:t>.-</w:t>
            </w:r>
            <w:proofErr w:type="gramEnd"/>
            <w:r w:rsidRPr="002764C2">
              <w:rPr>
                <w:rFonts w:ascii="PT Astra Serif" w:eastAsia="Times New Roman" w:hAnsi="PT Astra Serif" w:cs="Times New Roman"/>
                <w:color w:val="000000"/>
                <w:sz w:val="16"/>
                <w:szCs w:val="16"/>
                <w:lang w:eastAsia="ru-RU"/>
              </w:rPr>
              <w:t>ч</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22,46</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1,556478</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Итого по расценке</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6 583,52</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456,23</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ФОТ</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61,33</w:t>
            </w:r>
          </w:p>
        </w:tc>
      </w:tr>
      <w:tr w:rsidR="002764C2" w:rsidRPr="002764C2" w:rsidTr="008A4007">
        <w:trPr>
          <w:gridAfter w:val="1"/>
          <w:wAfter w:w="1986" w:type="dxa"/>
          <w:trHeight w:val="675"/>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Приказ Минстроя России № 812/</w:t>
            </w:r>
            <w:proofErr w:type="spellStart"/>
            <w:r w:rsidRPr="002764C2">
              <w:rPr>
                <w:rFonts w:ascii="PT Astra Serif" w:eastAsia="Times New Roman" w:hAnsi="PT Astra Serif" w:cs="Times New Roman"/>
                <w:color w:val="000000"/>
                <w:sz w:val="16"/>
                <w:szCs w:val="16"/>
                <w:lang w:eastAsia="ru-RU"/>
              </w:rPr>
              <w:t>пр</w:t>
            </w:r>
            <w:proofErr w:type="spellEnd"/>
            <w:r w:rsidRPr="002764C2">
              <w:rPr>
                <w:rFonts w:ascii="PT Astra Serif" w:eastAsia="Times New Roman" w:hAnsi="PT Astra Serif" w:cs="Times New Roman"/>
                <w:color w:val="000000"/>
                <w:sz w:val="16"/>
                <w:szCs w:val="16"/>
                <w:lang w:eastAsia="ru-RU"/>
              </w:rPr>
              <w:t xml:space="preserve"> от 21.12.2020</w:t>
            </w:r>
            <w:proofErr w:type="gramStart"/>
            <w:r w:rsidRPr="002764C2">
              <w:rPr>
                <w:rFonts w:ascii="PT Astra Serif" w:eastAsia="Times New Roman" w:hAnsi="PT Astra Serif" w:cs="Times New Roman"/>
                <w:color w:val="000000"/>
                <w:sz w:val="16"/>
                <w:szCs w:val="16"/>
                <w:lang w:eastAsia="ru-RU"/>
              </w:rPr>
              <w:t xml:space="preserve"> П</w:t>
            </w:r>
            <w:proofErr w:type="gramEnd"/>
            <w:r w:rsidRPr="002764C2">
              <w:rPr>
                <w:rFonts w:ascii="PT Astra Serif" w:eastAsia="Times New Roman" w:hAnsi="PT Astra Serif" w:cs="Times New Roman"/>
                <w:color w:val="000000"/>
                <w:sz w:val="16"/>
                <w:szCs w:val="16"/>
                <w:lang w:eastAsia="ru-RU"/>
              </w:rPr>
              <w:t>рил. п.21</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НР Автомобильные дороги</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127</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127</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77,89</w:t>
            </w:r>
          </w:p>
        </w:tc>
      </w:tr>
      <w:tr w:rsidR="002764C2" w:rsidRPr="002764C2" w:rsidTr="008A4007">
        <w:trPr>
          <w:gridAfter w:val="1"/>
          <w:wAfter w:w="1986" w:type="dxa"/>
          <w:trHeight w:val="675"/>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Приказ Минстроя России № 774/</w:t>
            </w:r>
            <w:proofErr w:type="spellStart"/>
            <w:r w:rsidRPr="002764C2">
              <w:rPr>
                <w:rFonts w:ascii="PT Astra Serif" w:eastAsia="Times New Roman" w:hAnsi="PT Astra Serif" w:cs="Times New Roman"/>
                <w:color w:val="000000"/>
                <w:sz w:val="16"/>
                <w:szCs w:val="16"/>
                <w:lang w:eastAsia="ru-RU"/>
              </w:rPr>
              <w:t>пр</w:t>
            </w:r>
            <w:proofErr w:type="spellEnd"/>
            <w:r w:rsidRPr="002764C2">
              <w:rPr>
                <w:rFonts w:ascii="PT Astra Serif" w:eastAsia="Times New Roman" w:hAnsi="PT Astra Serif" w:cs="Times New Roman"/>
                <w:color w:val="000000"/>
                <w:sz w:val="16"/>
                <w:szCs w:val="16"/>
                <w:lang w:eastAsia="ru-RU"/>
              </w:rPr>
              <w:t xml:space="preserve"> от 11.12.2020</w:t>
            </w:r>
            <w:proofErr w:type="gramStart"/>
            <w:r w:rsidRPr="002764C2">
              <w:rPr>
                <w:rFonts w:ascii="PT Astra Serif" w:eastAsia="Times New Roman" w:hAnsi="PT Astra Serif" w:cs="Times New Roman"/>
                <w:color w:val="000000"/>
                <w:sz w:val="16"/>
                <w:szCs w:val="16"/>
                <w:lang w:eastAsia="ru-RU"/>
              </w:rPr>
              <w:t xml:space="preserve"> П</w:t>
            </w:r>
            <w:proofErr w:type="gramEnd"/>
            <w:r w:rsidRPr="002764C2">
              <w:rPr>
                <w:rFonts w:ascii="PT Astra Serif" w:eastAsia="Times New Roman" w:hAnsi="PT Astra Serif" w:cs="Times New Roman"/>
                <w:color w:val="000000"/>
                <w:sz w:val="16"/>
                <w:szCs w:val="16"/>
                <w:lang w:eastAsia="ru-RU"/>
              </w:rPr>
              <w:t>рил. п.21</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СП Автомобильные дороги</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95</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95</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58,26</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Всего по позиции</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592,38</w:t>
            </w:r>
          </w:p>
        </w:tc>
      </w:tr>
      <w:tr w:rsidR="002764C2" w:rsidRPr="002764C2" w:rsidTr="008A4007">
        <w:trPr>
          <w:gridAfter w:val="1"/>
          <w:wAfter w:w="1986" w:type="dxa"/>
          <w:trHeight w:val="645"/>
        </w:trPr>
        <w:tc>
          <w:tcPr>
            <w:tcW w:w="958" w:type="dxa"/>
            <w:tcBorders>
              <w:top w:val="nil"/>
              <w:left w:val="single" w:sz="4" w:space="0" w:color="auto"/>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10</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ФССЦ-04.2.01.01-0018</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30703A">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Смеси асфальтобетонные горячие плотные мелкозернистые, марка I, тип</w:t>
            </w:r>
            <w:proofErr w:type="gramStart"/>
            <w:r w:rsidRPr="002764C2">
              <w:rPr>
                <w:rFonts w:ascii="PT Astra Serif" w:eastAsia="Times New Roman" w:hAnsi="PT Astra Serif" w:cs="Times New Roman"/>
                <w:b/>
                <w:bCs/>
                <w:color w:val="000000"/>
                <w:sz w:val="16"/>
                <w:szCs w:val="16"/>
                <w:lang w:eastAsia="ru-RU"/>
              </w:rPr>
              <w:t xml:space="preserve"> Б</w:t>
            </w:r>
            <w:proofErr w:type="gramEnd"/>
            <w:r w:rsidRPr="002764C2">
              <w:rPr>
                <w:rFonts w:ascii="PT Astra Serif" w:eastAsia="Times New Roman" w:hAnsi="PT Astra Serif" w:cs="Times New Roman"/>
                <w:b/>
                <w:bCs/>
                <w:color w:val="000000"/>
                <w:sz w:val="16"/>
                <w:szCs w:val="16"/>
                <w:lang w:eastAsia="ru-RU"/>
              </w:rPr>
              <w:t xml:space="preserve"> с модификатором </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т</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6,9993</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577,23</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4 040,21</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0681" w:type="dxa"/>
            <w:gridSpan w:val="9"/>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Итого по разделу 3 Устройство ИДН</w:t>
            </w:r>
          </w:p>
        </w:tc>
        <w:tc>
          <w:tcPr>
            <w:tcW w:w="1060" w:type="dxa"/>
            <w:tcBorders>
              <w:top w:val="nil"/>
              <w:left w:val="nil"/>
              <w:bottom w:val="single" w:sz="4" w:space="0" w:color="auto"/>
              <w:right w:val="single" w:sz="4" w:space="0" w:color="auto"/>
            </w:tcBorders>
            <w:shd w:val="clear" w:color="auto" w:fill="auto"/>
            <w:noWrap/>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4 653,91</w:t>
            </w:r>
          </w:p>
        </w:tc>
      </w:tr>
      <w:tr w:rsidR="002764C2" w:rsidRPr="002764C2" w:rsidTr="008A4007">
        <w:trPr>
          <w:gridAfter w:val="1"/>
          <w:wAfter w:w="1986" w:type="dxa"/>
          <w:trHeight w:val="240"/>
        </w:trPr>
        <w:tc>
          <w:tcPr>
            <w:tcW w:w="15442"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rPr>
                <w:rFonts w:ascii="PT Astra Serif" w:eastAsia="Times New Roman" w:hAnsi="PT Astra Serif" w:cs="Times New Roman"/>
                <w:b/>
                <w:bCs/>
                <w:color w:val="000000"/>
                <w:sz w:val="18"/>
                <w:szCs w:val="18"/>
                <w:lang w:eastAsia="ru-RU"/>
              </w:rPr>
            </w:pPr>
            <w:r w:rsidRPr="002764C2">
              <w:rPr>
                <w:rFonts w:ascii="PT Astra Serif" w:eastAsia="Times New Roman" w:hAnsi="PT Astra Serif" w:cs="Times New Roman"/>
                <w:b/>
                <w:bCs/>
                <w:color w:val="000000"/>
                <w:sz w:val="18"/>
                <w:szCs w:val="18"/>
                <w:lang w:eastAsia="ru-RU"/>
              </w:rPr>
              <w:t>Раздел 4. Разметка пешеходного перехода</w:t>
            </w:r>
          </w:p>
        </w:tc>
      </w:tr>
      <w:tr w:rsidR="002764C2" w:rsidRPr="002764C2" w:rsidTr="008A4007">
        <w:trPr>
          <w:gridAfter w:val="1"/>
          <w:wAfter w:w="1986" w:type="dxa"/>
          <w:trHeight w:val="1350"/>
        </w:trPr>
        <w:tc>
          <w:tcPr>
            <w:tcW w:w="958" w:type="dxa"/>
            <w:tcBorders>
              <w:top w:val="nil"/>
              <w:left w:val="single" w:sz="4" w:space="0" w:color="auto"/>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lastRenderedPageBreak/>
              <w:t>11</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ФЕР27-09-016-07</w:t>
            </w:r>
            <w:proofErr w:type="gramStart"/>
            <w:r w:rsidRPr="002764C2">
              <w:rPr>
                <w:rFonts w:ascii="PT Astra Serif" w:eastAsia="Times New Roman" w:hAnsi="PT Astra Serif" w:cs="Times New Roman"/>
                <w:b/>
                <w:bCs/>
                <w:color w:val="000000"/>
                <w:sz w:val="16"/>
                <w:szCs w:val="16"/>
                <w:lang w:eastAsia="ru-RU"/>
              </w:rPr>
              <w:br/>
              <w:t>П</w:t>
            </w:r>
            <w:proofErr w:type="gramEnd"/>
            <w:r w:rsidRPr="002764C2">
              <w:rPr>
                <w:rFonts w:ascii="PT Astra Serif" w:eastAsia="Times New Roman" w:hAnsi="PT Astra Serif" w:cs="Times New Roman"/>
                <w:b/>
                <w:bCs/>
                <w:color w:val="000000"/>
                <w:sz w:val="16"/>
                <w:szCs w:val="16"/>
                <w:lang w:eastAsia="ru-RU"/>
              </w:rPr>
              <w:t>рименительно</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Разметка проезжей части краской линий регулирования дорожного движения сложной конфигурации по трафаретам с использованием маркировочных машин ручных // (устройство разметки "Искусственная неровность" дорожной краской)</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10 м</w:t>
            </w:r>
            <w:proofErr w:type="gramStart"/>
            <w:r w:rsidRPr="002764C2">
              <w:rPr>
                <w:rFonts w:ascii="PT Astra Serif" w:eastAsia="Times New Roman" w:hAnsi="PT Astra Serif" w:cs="Times New Roman"/>
                <w:b/>
                <w:bCs/>
                <w:color w:val="000000"/>
                <w:sz w:val="16"/>
                <w:szCs w:val="16"/>
                <w:lang w:eastAsia="ru-RU"/>
              </w:rPr>
              <w:t>2</w:t>
            </w:r>
            <w:proofErr w:type="gramEnd"/>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1,056</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1741" w:type="dxa"/>
            <w:gridSpan w:val="10"/>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Объем=10,56 / 10</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1</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ОТ</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44,40</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46,89</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2</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ЭМ</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149,00</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157,34</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3</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xml:space="preserve">в </w:t>
            </w:r>
            <w:proofErr w:type="spellStart"/>
            <w:r w:rsidRPr="002764C2">
              <w:rPr>
                <w:rFonts w:ascii="PT Astra Serif" w:eastAsia="Times New Roman" w:hAnsi="PT Astra Serif" w:cs="Times New Roman"/>
                <w:color w:val="000000"/>
                <w:sz w:val="16"/>
                <w:szCs w:val="16"/>
                <w:lang w:eastAsia="ru-RU"/>
              </w:rPr>
              <w:t>т.ч</w:t>
            </w:r>
            <w:proofErr w:type="spellEnd"/>
            <w:r w:rsidRPr="002764C2">
              <w:rPr>
                <w:rFonts w:ascii="PT Astra Serif" w:eastAsia="Times New Roman" w:hAnsi="PT Astra Serif" w:cs="Times New Roman"/>
                <w:color w:val="000000"/>
                <w:sz w:val="16"/>
                <w:szCs w:val="16"/>
                <w:lang w:eastAsia="ru-RU"/>
              </w:rPr>
              <w:t xml:space="preserve">. </w:t>
            </w:r>
            <w:proofErr w:type="spellStart"/>
            <w:r w:rsidRPr="002764C2">
              <w:rPr>
                <w:rFonts w:ascii="PT Astra Serif" w:eastAsia="Times New Roman" w:hAnsi="PT Astra Serif" w:cs="Times New Roman"/>
                <w:color w:val="000000"/>
                <w:sz w:val="16"/>
                <w:szCs w:val="16"/>
                <w:lang w:eastAsia="ru-RU"/>
              </w:rPr>
              <w:t>ОТм</w:t>
            </w:r>
            <w:proofErr w:type="spellEnd"/>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31,51</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33,27</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4</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М</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4,03</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4,26</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ЗТ</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чел</w:t>
            </w:r>
            <w:proofErr w:type="gramStart"/>
            <w:r w:rsidRPr="002764C2">
              <w:rPr>
                <w:rFonts w:ascii="PT Astra Serif" w:eastAsia="Times New Roman" w:hAnsi="PT Astra Serif" w:cs="Times New Roman"/>
                <w:color w:val="000000"/>
                <w:sz w:val="16"/>
                <w:szCs w:val="16"/>
                <w:lang w:eastAsia="ru-RU"/>
              </w:rPr>
              <w:t>.-</w:t>
            </w:r>
            <w:proofErr w:type="gramEnd"/>
            <w:r w:rsidRPr="002764C2">
              <w:rPr>
                <w:rFonts w:ascii="PT Astra Serif" w:eastAsia="Times New Roman" w:hAnsi="PT Astra Serif" w:cs="Times New Roman"/>
                <w:color w:val="000000"/>
                <w:sz w:val="16"/>
                <w:szCs w:val="16"/>
                <w:lang w:eastAsia="ru-RU"/>
              </w:rPr>
              <w:t>ч</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5,08</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5,36448</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roofErr w:type="spellStart"/>
            <w:r w:rsidRPr="002764C2">
              <w:rPr>
                <w:rFonts w:ascii="PT Astra Serif" w:eastAsia="Times New Roman" w:hAnsi="PT Astra Serif" w:cs="Times New Roman"/>
                <w:color w:val="000000"/>
                <w:sz w:val="16"/>
                <w:szCs w:val="16"/>
                <w:lang w:eastAsia="ru-RU"/>
              </w:rPr>
              <w:t>ЗТм</w:t>
            </w:r>
            <w:proofErr w:type="spellEnd"/>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чел</w:t>
            </w:r>
            <w:proofErr w:type="gramStart"/>
            <w:r w:rsidRPr="002764C2">
              <w:rPr>
                <w:rFonts w:ascii="PT Astra Serif" w:eastAsia="Times New Roman" w:hAnsi="PT Astra Serif" w:cs="Times New Roman"/>
                <w:color w:val="000000"/>
                <w:sz w:val="16"/>
                <w:szCs w:val="16"/>
                <w:lang w:eastAsia="ru-RU"/>
              </w:rPr>
              <w:t>.-</w:t>
            </w:r>
            <w:proofErr w:type="gramEnd"/>
            <w:r w:rsidRPr="002764C2">
              <w:rPr>
                <w:rFonts w:ascii="PT Astra Serif" w:eastAsia="Times New Roman" w:hAnsi="PT Astra Serif" w:cs="Times New Roman"/>
                <w:color w:val="000000"/>
                <w:sz w:val="16"/>
                <w:szCs w:val="16"/>
                <w:lang w:eastAsia="ru-RU"/>
              </w:rPr>
              <w:t>ч</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2,34</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2,47104</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Итого по расценке</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197,43</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208,49</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ФОТ</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80,16</w:t>
            </w:r>
          </w:p>
        </w:tc>
      </w:tr>
      <w:tr w:rsidR="002764C2" w:rsidRPr="002764C2" w:rsidTr="008A4007">
        <w:trPr>
          <w:gridAfter w:val="1"/>
          <w:wAfter w:w="1986" w:type="dxa"/>
          <w:trHeight w:val="675"/>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Приказ Минстроя России № 812/</w:t>
            </w:r>
            <w:proofErr w:type="spellStart"/>
            <w:r w:rsidRPr="002764C2">
              <w:rPr>
                <w:rFonts w:ascii="PT Astra Serif" w:eastAsia="Times New Roman" w:hAnsi="PT Astra Serif" w:cs="Times New Roman"/>
                <w:color w:val="000000"/>
                <w:sz w:val="16"/>
                <w:szCs w:val="16"/>
                <w:lang w:eastAsia="ru-RU"/>
              </w:rPr>
              <w:t>пр</w:t>
            </w:r>
            <w:proofErr w:type="spellEnd"/>
            <w:r w:rsidRPr="002764C2">
              <w:rPr>
                <w:rFonts w:ascii="PT Astra Serif" w:eastAsia="Times New Roman" w:hAnsi="PT Astra Serif" w:cs="Times New Roman"/>
                <w:color w:val="000000"/>
                <w:sz w:val="16"/>
                <w:szCs w:val="16"/>
                <w:lang w:eastAsia="ru-RU"/>
              </w:rPr>
              <w:t xml:space="preserve"> от 21.12.2020</w:t>
            </w:r>
            <w:proofErr w:type="gramStart"/>
            <w:r w:rsidRPr="002764C2">
              <w:rPr>
                <w:rFonts w:ascii="PT Astra Serif" w:eastAsia="Times New Roman" w:hAnsi="PT Astra Serif" w:cs="Times New Roman"/>
                <w:color w:val="000000"/>
                <w:sz w:val="16"/>
                <w:szCs w:val="16"/>
                <w:lang w:eastAsia="ru-RU"/>
              </w:rPr>
              <w:t xml:space="preserve"> П</w:t>
            </w:r>
            <w:proofErr w:type="gramEnd"/>
            <w:r w:rsidRPr="002764C2">
              <w:rPr>
                <w:rFonts w:ascii="PT Astra Serif" w:eastAsia="Times New Roman" w:hAnsi="PT Astra Serif" w:cs="Times New Roman"/>
                <w:color w:val="000000"/>
                <w:sz w:val="16"/>
                <w:szCs w:val="16"/>
                <w:lang w:eastAsia="ru-RU"/>
              </w:rPr>
              <w:t>рил. п.21</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НР Автомобильные дороги</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127</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127</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101,80</w:t>
            </w:r>
          </w:p>
        </w:tc>
      </w:tr>
      <w:tr w:rsidR="002764C2" w:rsidRPr="002764C2" w:rsidTr="008A4007">
        <w:trPr>
          <w:gridAfter w:val="1"/>
          <w:wAfter w:w="1986" w:type="dxa"/>
          <w:trHeight w:val="675"/>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Приказ Минстроя России № 774/</w:t>
            </w:r>
            <w:proofErr w:type="spellStart"/>
            <w:r w:rsidRPr="002764C2">
              <w:rPr>
                <w:rFonts w:ascii="PT Astra Serif" w:eastAsia="Times New Roman" w:hAnsi="PT Astra Serif" w:cs="Times New Roman"/>
                <w:color w:val="000000"/>
                <w:sz w:val="16"/>
                <w:szCs w:val="16"/>
                <w:lang w:eastAsia="ru-RU"/>
              </w:rPr>
              <w:t>пр</w:t>
            </w:r>
            <w:proofErr w:type="spellEnd"/>
            <w:r w:rsidRPr="002764C2">
              <w:rPr>
                <w:rFonts w:ascii="PT Astra Serif" w:eastAsia="Times New Roman" w:hAnsi="PT Astra Serif" w:cs="Times New Roman"/>
                <w:color w:val="000000"/>
                <w:sz w:val="16"/>
                <w:szCs w:val="16"/>
                <w:lang w:eastAsia="ru-RU"/>
              </w:rPr>
              <w:t xml:space="preserve"> от 11.12.2020</w:t>
            </w:r>
            <w:proofErr w:type="gramStart"/>
            <w:r w:rsidRPr="002764C2">
              <w:rPr>
                <w:rFonts w:ascii="PT Astra Serif" w:eastAsia="Times New Roman" w:hAnsi="PT Astra Serif" w:cs="Times New Roman"/>
                <w:color w:val="000000"/>
                <w:sz w:val="16"/>
                <w:szCs w:val="16"/>
                <w:lang w:eastAsia="ru-RU"/>
              </w:rPr>
              <w:t xml:space="preserve"> П</w:t>
            </w:r>
            <w:proofErr w:type="gramEnd"/>
            <w:r w:rsidRPr="002764C2">
              <w:rPr>
                <w:rFonts w:ascii="PT Astra Serif" w:eastAsia="Times New Roman" w:hAnsi="PT Astra Serif" w:cs="Times New Roman"/>
                <w:color w:val="000000"/>
                <w:sz w:val="16"/>
                <w:szCs w:val="16"/>
                <w:lang w:eastAsia="ru-RU"/>
              </w:rPr>
              <w:t>рил. п.21</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СП Автомобильные дороги</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95</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95</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76,15</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Всего по позиции</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386,44</w:t>
            </w:r>
          </w:p>
        </w:tc>
      </w:tr>
      <w:tr w:rsidR="002764C2" w:rsidRPr="002764C2" w:rsidTr="008A4007">
        <w:trPr>
          <w:gridAfter w:val="1"/>
          <w:wAfter w:w="1986" w:type="dxa"/>
          <w:trHeight w:val="435"/>
        </w:trPr>
        <w:tc>
          <w:tcPr>
            <w:tcW w:w="958" w:type="dxa"/>
            <w:tcBorders>
              <w:top w:val="nil"/>
              <w:left w:val="single" w:sz="4" w:space="0" w:color="auto"/>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12</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ФССЦ-01.5.01.01-0023</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30703A">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Краска разметочная дорожная, белая</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т</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0,007392</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28 911,65</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213,71</w:t>
            </w:r>
          </w:p>
        </w:tc>
      </w:tr>
      <w:tr w:rsidR="002764C2" w:rsidRPr="002764C2" w:rsidTr="008A4007">
        <w:trPr>
          <w:gridAfter w:val="1"/>
          <w:wAfter w:w="1986" w:type="dxa"/>
          <w:trHeight w:val="1275"/>
        </w:trPr>
        <w:tc>
          <w:tcPr>
            <w:tcW w:w="958" w:type="dxa"/>
            <w:tcBorders>
              <w:top w:val="nil"/>
              <w:left w:val="single" w:sz="4" w:space="0" w:color="auto"/>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13</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ФЕР27-09-016-07</w:t>
            </w:r>
            <w:proofErr w:type="gramStart"/>
            <w:r w:rsidRPr="002764C2">
              <w:rPr>
                <w:rFonts w:ascii="PT Astra Serif" w:eastAsia="Times New Roman" w:hAnsi="PT Astra Serif" w:cs="Times New Roman"/>
                <w:b/>
                <w:bCs/>
                <w:color w:val="000000"/>
                <w:sz w:val="16"/>
                <w:szCs w:val="16"/>
                <w:lang w:eastAsia="ru-RU"/>
              </w:rPr>
              <w:br/>
              <w:t>П</w:t>
            </w:r>
            <w:proofErr w:type="gramEnd"/>
            <w:r w:rsidRPr="002764C2">
              <w:rPr>
                <w:rFonts w:ascii="PT Astra Serif" w:eastAsia="Times New Roman" w:hAnsi="PT Astra Serif" w:cs="Times New Roman"/>
                <w:b/>
                <w:bCs/>
                <w:color w:val="000000"/>
                <w:sz w:val="16"/>
                <w:szCs w:val="16"/>
                <w:lang w:eastAsia="ru-RU"/>
              </w:rPr>
              <w:t>рименительно</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Разметка проезжей части краской линий регулирования дорожного движения сложной конфигурации по трафаретам с использованием маркировочных машин ручных // (устройство разметки "Пешеходный переход" дорожной краской)</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10 м</w:t>
            </w:r>
            <w:proofErr w:type="gramStart"/>
            <w:r w:rsidRPr="002764C2">
              <w:rPr>
                <w:rFonts w:ascii="PT Astra Serif" w:eastAsia="Times New Roman" w:hAnsi="PT Astra Serif" w:cs="Times New Roman"/>
                <w:b/>
                <w:bCs/>
                <w:color w:val="000000"/>
                <w:sz w:val="16"/>
                <w:szCs w:val="16"/>
                <w:lang w:eastAsia="ru-RU"/>
              </w:rPr>
              <w:t>2</w:t>
            </w:r>
            <w:proofErr w:type="gramEnd"/>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1,92</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1741" w:type="dxa"/>
            <w:gridSpan w:val="10"/>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Объем=(9,6*2) / 10</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1</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ОТ</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44,40</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85,25</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2</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ЭМ</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149,00</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286,08</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3</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xml:space="preserve">в </w:t>
            </w:r>
            <w:proofErr w:type="spellStart"/>
            <w:r w:rsidRPr="002764C2">
              <w:rPr>
                <w:rFonts w:ascii="PT Astra Serif" w:eastAsia="Times New Roman" w:hAnsi="PT Astra Serif" w:cs="Times New Roman"/>
                <w:color w:val="000000"/>
                <w:sz w:val="16"/>
                <w:szCs w:val="16"/>
                <w:lang w:eastAsia="ru-RU"/>
              </w:rPr>
              <w:t>т.ч</w:t>
            </w:r>
            <w:proofErr w:type="spellEnd"/>
            <w:r w:rsidRPr="002764C2">
              <w:rPr>
                <w:rFonts w:ascii="PT Astra Serif" w:eastAsia="Times New Roman" w:hAnsi="PT Astra Serif" w:cs="Times New Roman"/>
                <w:color w:val="000000"/>
                <w:sz w:val="16"/>
                <w:szCs w:val="16"/>
                <w:lang w:eastAsia="ru-RU"/>
              </w:rPr>
              <w:t xml:space="preserve">. </w:t>
            </w:r>
            <w:proofErr w:type="spellStart"/>
            <w:r w:rsidRPr="002764C2">
              <w:rPr>
                <w:rFonts w:ascii="PT Astra Serif" w:eastAsia="Times New Roman" w:hAnsi="PT Astra Serif" w:cs="Times New Roman"/>
                <w:color w:val="000000"/>
                <w:sz w:val="16"/>
                <w:szCs w:val="16"/>
                <w:lang w:eastAsia="ru-RU"/>
              </w:rPr>
              <w:t>ОТм</w:t>
            </w:r>
            <w:proofErr w:type="spellEnd"/>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31,51</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60,50</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4</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М</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4,03</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7,74</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ЗТ</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чел</w:t>
            </w:r>
            <w:proofErr w:type="gramStart"/>
            <w:r w:rsidRPr="002764C2">
              <w:rPr>
                <w:rFonts w:ascii="PT Astra Serif" w:eastAsia="Times New Roman" w:hAnsi="PT Astra Serif" w:cs="Times New Roman"/>
                <w:color w:val="000000"/>
                <w:sz w:val="16"/>
                <w:szCs w:val="16"/>
                <w:lang w:eastAsia="ru-RU"/>
              </w:rPr>
              <w:t>.-</w:t>
            </w:r>
            <w:proofErr w:type="gramEnd"/>
            <w:r w:rsidRPr="002764C2">
              <w:rPr>
                <w:rFonts w:ascii="PT Astra Serif" w:eastAsia="Times New Roman" w:hAnsi="PT Astra Serif" w:cs="Times New Roman"/>
                <w:color w:val="000000"/>
                <w:sz w:val="16"/>
                <w:szCs w:val="16"/>
                <w:lang w:eastAsia="ru-RU"/>
              </w:rPr>
              <w:t>ч</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5,08</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9,7536</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roofErr w:type="spellStart"/>
            <w:r w:rsidRPr="002764C2">
              <w:rPr>
                <w:rFonts w:ascii="PT Astra Serif" w:eastAsia="Times New Roman" w:hAnsi="PT Astra Serif" w:cs="Times New Roman"/>
                <w:color w:val="000000"/>
                <w:sz w:val="16"/>
                <w:szCs w:val="16"/>
                <w:lang w:eastAsia="ru-RU"/>
              </w:rPr>
              <w:t>ЗТм</w:t>
            </w:r>
            <w:proofErr w:type="spellEnd"/>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чел</w:t>
            </w:r>
            <w:proofErr w:type="gramStart"/>
            <w:r w:rsidRPr="002764C2">
              <w:rPr>
                <w:rFonts w:ascii="PT Astra Serif" w:eastAsia="Times New Roman" w:hAnsi="PT Astra Serif" w:cs="Times New Roman"/>
                <w:color w:val="000000"/>
                <w:sz w:val="16"/>
                <w:szCs w:val="16"/>
                <w:lang w:eastAsia="ru-RU"/>
              </w:rPr>
              <w:t>.-</w:t>
            </w:r>
            <w:proofErr w:type="gramEnd"/>
            <w:r w:rsidRPr="002764C2">
              <w:rPr>
                <w:rFonts w:ascii="PT Astra Serif" w:eastAsia="Times New Roman" w:hAnsi="PT Astra Serif" w:cs="Times New Roman"/>
                <w:color w:val="000000"/>
                <w:sz w:val="16"/>
                <w:szCs w:val="16"/>
                <w:lang w:eastAsia="ru-RU"/>
              </w:rPr>
              <w:t>ч</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2,34</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4,4928</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Итого по расценке</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197,43</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379,07</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ФОТ</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145,75</w:t>
            </w:r>
          </w:p>
        </w:tc>
      </w:tr>
      <w:tr w:rsidR="002764C2" w:rsidRPr="002764C2" w:rsidTr="008A4007">
        <w:trPr>
          <w:gridAfter w:val="1"/>
          <w:wAfter w:w="1986" w:type="dxa"/>
          <w:trHeight w:val="675"/>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Приказ Минстроя России № 812/</w:t>
            </w:r>
            <w:proofErr w:type="spellStart"/>
            <w:r w:rsidRPr="002764C2">
              <w:rPr>
                <w:rFonts w:ascii="PT Astra Serif" w:eastAsia="Times New Roman" w:hAnsi="PT Astra Serif" w:cs="Times New Roman"/>
                <w:color w:val="000000"/>
                <w:sz w:val="16"/>
                <w:szCs w:val="16"/>
                <w:lang w:eastAsia="ru-RU"/>
              </w:rPr>
              <w:t>пр</w:t>
            </w:r>
            <w:proofErr w:type="spellEnd"/>
            <w:r w:rsidRPr="002764C2">
              <w:rPr>
                <w:rFonts w:ascii="PT Astra Serif" w:eastAsia="Times New Roman" w:hAnsi="PT Astra Serif" w:cs="Times New Roman"/>
                <w:color w:val="000000"/>
                <w:sz w:val="16"/>
                <w:szCs w:val="16"/>
                <w:lang w:eastAsia="ru-RU"/>
              </w:rPr>
              <w:t xml:space="preserve"> от 21.12.2020</w:t>
            </w:r>
            <w:proofErr w:type="gramStart"/>
            <w:r w:rsidRPr="002764C2">
              <w:rPr>
                <w:rFonts w:ascii="PT Astra Serif" w:eastAsia="Times New Roman" w:hAnsi="PT Astra Serif" w:cs="Times New Roman"/>
                <w:color w:val="000000"/>
                <w:sz w:val="16"/>
                <w:szCs w:val="16"/>
                <w:lang w:eastAsia="ru-RU"/>
              </w:rPr>
              <w:t xml:space="preserve"> П</w:t>
            </w:r>
            <w:proofErr w:type="gramEnd"/>
            <w:r w:rsidRPr="002764C2">
              <w:rPr>
                <w:rFonts w:ascii="PT Astra Serif" w:eastAsia="Times New Roman" w:hAnsi="PT Astra Serif" w:cs="Times New Roman"/>
                <w:color w:val="000000"/>
                <w:sz w:val="16"/>
                <w:szCs w:val="16"/>
                <w:lang w:eastAsia="ru-RU"/>
              </w:rPr>
              <w:t>рил. п.21</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НР Автомобильные дороги</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127</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127</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185,10</w:t>
            </w:r>
          </w:p>
        </w:tc>
      </w:tr>
      <w:tr w:rsidR="002764C2" w:rsidRPr="002764C2" w:rsidTr="008A4007">
        <w:trPr>
          <w:gridAfter w:val="1"/>
          <w:wAfter w:w="1986" w:type="dxa"/>
          <w:trHeight w:val="675"/>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lastRenderedPageBreak/>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Приказ Минстроя России № 774/</w:t>
            </w:r>
            <w:proofErr w:type="spellStart"/>
            <w:r w:rsidRPr="002764C2">
              <w:rPr>
                <w:rFonts w:ascii="PT Astra Serif" w:eastAsia="Times New Roman" w:hAnsi="PT Astra Serif" w:cs="Times New Roman"/>
                <w:color w:val="000000"/>
                <w:sz w:val="16"/>
                <w:szCs w:val="16"/>
                <w:lang w:eastAsia="ru-RU"/>
              </w:rPr>
              <w:t>пр</w:t>
            </w:r>
            <w:proofErr w:type="spellEnd"/>
            <w:r w:rsidRPr="002764C2">
              <w:rPr>
                <w:rFonts w:ascii="PT Astra Serif" w:eastAsia="Times New Roman" w:hAnsi="PT Astra Serif" w:cs="Times New Roman"/>
                <w:color w:val="000000"/>
                <w:sz w:val="16"/>
                <w:szCs w:val="16"/>
                <w:lang w:eastAsia="ru-RU"/>
              </w:rPr>
              <w:t xml:space="preserve"> от 11.12.2020</w:t>
            </w:r>
            <w:proofErr w:type="gramStart"/>
            <w:r w:rsidRPr="002764C2">
              <w:rPr>
                <w:rFonts w:ascii="PT Astra Serif" w:eastAsia="Times New Roman" w:hAnsi="PT Astra Serif" w:cs="Times New Roman"/>
                <w:color w:val="000000"/>
                <w:sz w:val="16"/>
                <w:szCs w:val="16"/>
                <w:lang w:eastAsia="ru-RU"/>
              </w:rPr>
              <w:t xml:space="preserve"> П</w:t>
            </w:r>
            <w:proofErr w:type="gramEnd"/>
            <w:r w:rsidRPr="002764C2">
              <w:rPr>
                <w:rFonts w:ascii="PT Astra Serif" w:eastAsia="Times New Roman" w:hAnsi="PT Astra Serif" w:cs="Times New Roman"/>
                <w:color w:val="000000"/>
                <w:sz w:val="16"/>
                <w:szCs w:val="16"/>
                <w:lang w:eastAsia="ru-RU"/>
              </w:rPr>
              <w:t>рил. п.21</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СП Автомобильные дороги</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95</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95</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138,46</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Всего по позиции</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702,63</w:t>
            </w:r>
          </w:p>
        </w:tc>
      </w:tr>
      <w:tr w:rsidR="002764C2" w:rsidRPr="002764C2" w:rsidTr="008A4007">
        <w:trPr>
          <w:gridAfter w:val="1"/>
          <w:wAfter w:w="1986" w:type="dxa"/>
          <w:trHeight w:val="645"/>
        </w:trPr>
        <w:tc>
          <w:tcPr>
            <w:tcW w:w="958" w:type="dxa"/>
            <w:tcBorders>
              <w:top w:val="nil"/>
              <w:left w:val="single" w:sz="4" w:space="0" w:color="auto"/>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14</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ФССЦ-01.5.01.01-0002</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30703A">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Краска разметочная дорожная:</w:t>
            </w:r>
            <w:r w:rsidR="0030703A">
              <w:rPr>
                <w:rFonts w:ascii="PT Astra Serif" w:eastAsia="Times New Roman" w:hAnsi="PT Astra Serif" w:cs="Times New Roman"/>
                <w:b/>
                <w:bCs/>
                <w:color w:val="000000"/>
                <w:sz w:val="16"/>
                <w:szCs w:val="16"/>
                <w:lang w:eastAsia="ru-RU"/>
              </w:rPr>
              <w:t xml:space="preserve"> </w:t>
            </w:r>
            <w:r w:rsidRPr="002764C2">
              <w:rPr>
                <w:rFonts w:ascii="PT Astra Serif" w:eastAsia="Times New Roman" w:hAnsi="PT Astra Serif" w:cs="Times New Roman"/>
                <w:b/>
                <w:bCs/>
                <w:color w:val="000000"/>
                <w:sz w:val="16"/>
                <w:szCs w:val="16"/>
                <w:lang w:eastAsia="ru-RU"/>
              </w:rPr>
              <w:t xml:space="preserve"> белая (в </w:t>
            </w:r>
            <w:proofErr w:type="spellStart"/>
            <w:r w:rsidRPr="002764C2">
              <w:rPr>
                <w:rFonts w:ascii="PT Astra Serif" w:eastAsia="Times New Roman" w:hAnsi="PT Astra Serif" w:cs="Times New Roman"/>
                <w:b/>
                <w:bCs/>
                <w:color w:val="000000"/>
                <w:sz w:val="16"/>
                <w:szCs w:val="16"/>
                <w:lang w:eastAsia="ru-RU"/>
              </w:rPr>
              <w:t>т.ч</w:t>
            </w:r>
            <w:proofErr w:type="spellEnd"/>
            <w:r w:rsidRPr="002764C2">
              <w:rPr>
                <w:rFonts w:ascii="PT Astra Serif" w:eastAsia="Times New Roman" w:hAnsi="PT Astra Serif" w:cs="Times New Roman"/>
                <w:b/>
                <w:bCs/>
                <w:color w:val="000000"/>
                <w:sz w:val="16"/>
                <w:szCs w:val="16"/>
                <w:lang w:eastAsia="ru-RU"/>
              </w:rPr>
              <w:t>. для разметки взлетно-посадочных полос аэродромов)</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т</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0,00672</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30 571,12</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205,44</w:t>
            </w:r>
          </w:p>
        </w:tc>
      </w:tr>
      <w:tr w:rsidR="002764C2" w:rsidRPr="002764C2" w:rsidTr="008A4007">
        <w:trPr>
          <w:gridAfter w:val="1"/>
          <w:wAfter w:w="1986" w:type="dxa"/>
          <w:trHeight w:val="645"/>
        </w:trPr>
        <w:tc>
          <w:tcPr>
            <w:tcW w:w="958" w:type="dxa"/>
            <w:tcBorders>
              <w:top w:val="nil"/>
              <w:left w:val="single" w:sz="4" w:space="0" w:color="auto"/>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15</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ФССЦ-01.5.01.01-0003</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30703A">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xml:space="preserve">Краска разметочная дорожная: </w:t>
            </w:r>
            <w:bookmarkStart w:id="5" w:name="_GoBack"/>
            <w:bookmarkEnd w:id="5"/>
            <w:r w:rsidRPr="002764C2">
              <w:rPr>
                <w:rFonts w:ascii="PT Astra Serif" w:eastAsia="Times New Roman" w:hAnsi="PT Astra Serif" w:cs="Times New Roman"/>
                <w:b/>
                <w:bCs/>
                <w:color w:val="000000"/>
                <w:sz w:val="16"/>
                <w:szCs w:val="16"/>
                <w:lang w:eastAsia="ru-RU"/>
              </w:rPr>
              <w:t xml:space="preserve">желтая (в </w:t>
            </w:r>
            <w:proofErr w:type="spellStart"/>
            <w:r w:rsidRPr="002764C2">
              <w:rPr>
                <w:rFonts w:ascii="PT Astra Serif" w:eastAsia="Times New Roman" w:hAnsi="PT Astra Serif" w:cs="Times New Roman"/>
                <w:b/>
                <w:bCs/>
                <w:color w:val="000000"/>
                <w:sz w:val="16"/>
                <w:szCs w:val="16"/>
                <w:lang w:eastAsia="ru-RU"/>
              </w:rPr>
              <w:t>т.ч</w:t>
            </w:r>
            <w:proofErr w:type="spellEnd"/>
            <w:r w:rsidRPr="002764C2">
              <w:rPr>
                <w:rFonts w:ascii="PT Astra Serif" w:eastAsia="Times New Roman" w:hAnsi="PT Astra Serif" w:cs="Times New Roman"/>
                <w:b/>
                <w:bCs/>
                <w:color w:val="000000"/>
                <w:sz w:val="16"/>
                <w:szCs w:val="16"/>
                <w:lang w:eastAsia="ru-RU"/>
              </w:rPr>
              <w:t>. для разметки взлетно-посадочных полос аэродромов)</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т</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0,00672</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34 591,03</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232,45</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0681" w:type="dxa"/>
            <w:gridSpan w:val="9"/>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Итого по разделу 4 Разметка пешеходного перехода</w:t>
            </w:r>
          </w:p>
        </w:tc>
        <w:tc>
          <w:tcPr>
            <w:tcW w:w="1060" w:type="dxa"/>
            <w:tcBorders>
              <w:top w:val="nil"/>
              <w:left w:val="nil"/>
              <w:bottom w:val="single" w:sz="4" w:space="0" w:color="auto"/>
              <w:right w:val="single" w:sz="4" w:space="0" w:color="auto"/>
            </w:tcBorders>
            <w:shd w:val="clear" w:color="auto" w:fill="auto"/>
            <w:noWrap/>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1 740,67</w:t>
            </w:r>
          </w:p>
        </w:tc>
      </w:tr>
      <w:tr w:rsidR="002764C2" w:rsidRPr="002764C2" w:rsidTr="008A4007">
        <w:trPr>
          <w:gridAfter w:val="1"/>
          <w:wAfter w:w="1986" w:type="dxa"/>
          <w:trHeight w:val="240"/>
        </w:trPr>
        <w:tc>
          <w:tcPr>
            <w:tcW w:w="15442"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rPr>
                <w:rFonts w:ascii="PT Astra Serif" w:eastAsia="Times New Roman" w:hAnsi="PT Astra Serif" w:cs="Times New Roman"/>
                <w:b/>
                <w:bCs/>
                <w:color w:val="000000"/>
                <w:sz w:val="18"/>
                <w:szCs w:val="18"/>
                <w:lang w:eastAsia="ru-RU"/>
              </w:rPr>
            </w:pPr>
            <w:r w:rsidRPr="002764C2">
              <w:rPr>
                <w:rFonts w:ascii="PT Astra Serif" w:eastAsia="Times New Roman" w:hAnsi="PT Astra Serif" w:cs="Times New Roman"/>
                <w:b/>
                <w:bCs/>
                <w:color w:val="000000"/>
                <w:sz w:val="18"/>
                <w:szCs w:val="18"/>
                <w:lang w:eastAsia="ru-RU"/>
              </w:rPr>
              <w:t>Раздел 5. Установка дорожных знаков</w:t>
            </w:r>
          </w:p>
        </w:tc>
      </w:tr>
      <w:tr w:rsidR="002764C2" w:rsidRPr="002764C2" w:rsidTr="008A4007">
        <w:trPr>
          <w:gridAfter w:val="1"/>
          <w:wAfter w:w="1986" w:type="dxa"/>
          <w:trHeight w:val="495"/>
        </w:trPr>
        <w:tc>
          <w:tcPr>
            <w:tcW w:w="958" w:type="dxa"/>
            <w:tcBorders>
              <w:top w:val="nil"/>
              <w:left w:val="single" w:sz="4" w:space="0" w:color="auto"/>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16</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ФЕР27-09-008-01</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xml:space="preserve">Установка дорожных знаков </w:t>
            </w:r>
            <w:proofErr w:type="spellStart"/>
            <w:r w:rsidRPr="002764C2">
              <w:rPr>
                <w:rFonts w:ascii="PT Astra Serif" w:eastAsia="Times New Roman" w:hAnsi="PT Astra Serif" w:cs="Times New Roman"/>
                <w:b/>
                <w:bCs/>
                <w:color w:val="000000"/>
                <w:sz w:val="16"/>
                <w:szCs w:val="16"/>
                <w:lang w:eastAsia="ru-RU"/>
              </w:rPr>
              <w:t>бесфундаментных</w:t>
            </w:r>
            <w:proofErr w:type="spellEnd"/>
            <w:r w:rsidRPr="002764C2">
              <w:rPr>
                <w:rFonts w:ascii="PT Astra Serif" w:eastAsia="Times New Roman" w:hAnsi="PT Astra Serif" w:cs="Times New Roman"/>
                <w:b/>
                <w:bCs/>
                <w:color w:val="000000"/>
                <w:sz w:val="16"/>
                <w:szCs w:val="16"/>
                <w:lang w:eastAsia="ru-RU"/>
              </w:rPr>
              <w:t>: на металлических стойках</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xml:space="preserve">100 </w:t>
            </w:r>
            <w:proofErr w:type="spellStart"/>
            <w:proofErr w:type="gramStart"/>
            <w:r w:rsidRPr="002764C2">
              <w:rPr>
                <w:rFonts w:ascii="PT Astra Serif" w:eastAsia="Times New Roman" w:hAnsi="PT Astra Serif" w:cs="Times New Roman"/>
                <w:b/>
                <w:bCs/>
                <w:color w:val="000000"/>
                <w:sz w:val="16"/>
                <w:szCs w:val="16"/>
                <w:lang w:eastAsia="ru-RU"/>
              </w:rPr>
              <w:t>шт</w:t>
            </w:r>
            <w:proofErr w:type="spellEnd"/>
            <w:proofErr w:type="gramEnd"/>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0,02</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1741" w:type="dxa"/>
            <w:gridSpan w:val="10"/>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Объем=2 / 100</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1</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ОТ</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2 729,60</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54,59</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2</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ЭМ</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2 371,97</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47,44</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3</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xml:space="preserve">в </w:t>
            </w:r>
            <w:proofErr w:type="spellStart"/>
            <w:r w:rsidRPr="002764C2">
              <w:rPr>
                <w:rFonts w:ascii="PT Astra Serif" w:eastAsia="Times New Roman" w:hAnsi="PT Astra Serif" w:cs="Times New Roman"/>
                <w:color w:val="000000"/>
                <w:sz w:val="16"/>
                <w:szCs w:val="16"/>
                <w:lang w:eastAsia="ru-RU"/>
              </w:rPr>
              <w:t>т.ч</w:t>
            </w:r>
            <w:proofErr w:type="spellEnd"/>
            <w:r w:rsidRPr="002764C2">
              <w:rPr>
                <w:rFonts w:ascii="PT Astra Serif" w:eastAsia="Times New Roman" w:hAnsi="PT Astra Serif" w:cs="Times New Roman"/>
                <w:color w:val="000000"/>
                <w:sz w:val="16"/>
                <w:szCs w:val="16"/>
                <w:lang w:eastAsia="ru-RU"/>
              </w:rPr>
              <w:t xml:space="preserve">. </w:t>
            </w:r>
            <w:proofErr w:type="spellStart"/>
            <w:r w:rsidRPr="002764C2">
              <w:rPr>
                <w:rFonts w:ascii="PT Astra Serif" w:eastAsia="Times New Roman" w:hAnsi="PT Astra Serif" w:cs="Times New Roman"/>
                <w:color w:val="000000"/>
                <w:sz w:val="16"/>
                <w:szCs w:val="16"/>
                <w:lang w:eastAsia="ru-RU"/>
              </w:rPr>
              <w:t>ОТм</w:t>
            </w:r>
            <w:proofErr w:type="spellEnd"/>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224,90</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4,50</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4</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М</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1 707,47</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34,15</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ЗТ</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чел</w:t>
            </w:r>
            <w:proofErr w:type="gramStart"/>
            <w:r w:rsidRPr="002764C2">
              <w:rPr>
                <w:rFonts w:ascii="PT Astra Serif" w:eastAsia="Times New Roman" w:hAnsi="PT Astra Serif" w:cs="Times New Roman"/>
                <w:color w:val="000000"/>
                <w:sz w:val="16"/>
                <w:szCs w:val="16"/>
                <w:lang w:eastAsia="ru-RU"/>
              </w:rPr>
              <w:t>.-</w:t>
            </w:r>
            <w:proofErr w:type="gramEnd"/>
            <w:r w:rsidRPr="002764C2">
              <w:rPr>
                <w:rFonts w:ascii="PT Astra Serif" w:eastAsia="Times New Roman" w:hAnsi="PT Astra Serif" w:cs="Times New Roman"/>
                <w:color w:val="000000"/>
                <w:sz w:val="16"/>
                <w:szCs w:val="16"/>
                <w:lang w:eastAsia="ru-RU"/>
              </w:rPr>
              <w:t>ч</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320</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6,4</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roofErr w:type="spellStart"/>
            <w:r w:rsidRPr="002764C2">
              <w:rPr>
                <w:rFonts w:ascii="PT Astra Serif" w:eastAsia="Times New Roman" w:hAnsi="PT Astra Serif" w:cs="Times New Roman"/>
                <w:color w:val="000000"/>
                <w:sz w:val="16"/>
                <w:szCs w:val="16"/>
                <w:lang w:eastAsia="ru-RU"/>
              </w:rPr>
              <w:t>ЗТм</w:t>
            </w:r>
            <w:proofErr w:type="spellEnd"/>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чел</w:t>
            </w:r>
            <w:proofErr w:type="gramStart"/>
            <w:r w:rsidRPr="002764C2">
              <w:rPr>
                <w:rFonts w:ascii="PT Astra Serif" w:eastAsia="Times New Roman" w:hAnsi="PT Astra Serif" w:cs="Times New Roman"/>
                <w:color w:val="000000"/>
                <w:sz w:val="16"/>
                <w:szCs w:val="16"/>
                <w:lang w:eastAsia="ru-RU"/>
              </w:rPr>
              <w:t>.-</w:t>
            </w:r>
            <w:proofErr w:type="gramEnd"/>
            <w:r w:rsidRPr="002764C2">
              <w:rPr>
                <w:rFonts w:ascii="PT Astra Serif" w:eastAsia="Times New Roman" w:hAnsi="PT Astra Serif" w:cs="Times New Roman"/>
                <w:color w:val="000000"/>
                <w:sz w:val="16"/>
                <w:szCs w:val="16"/>
                <w:lang w:eastAsia="ru-RU"/>
              </w:rPr>
              <w:t>ч</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14,53</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0,2906</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Итого по расценке</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6 809,04</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136,18</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ФОТ</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59,09</w:t>
            </w:r>
          </w:p>
        </w:tc>
      </w:tr>
      <w:tr w:rsidR="002764C2" w:rsidRPr="002764C2" w:rsidTr="008A4007">
        <w:trPr>
          <w:gridAfter w:val="1"/>
          <w:wAfter w:w="1986" w:type="dxa"/>
          <w:trHeight w:val="675"/>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Приказ Минстроя России № 812/</w:t>
            </w:r>
            <w:proofErr w:type="spellStart"/>
            <w:r w:rsidRPr="002764C2">
              <w:rPr>
                <w:rFonts w:ascii="PT Astra Serif" w:eastAsia="Times New Roman" w:hAnsi="PT Astra Serif" w:cs="Times New Roman"/>
                <w:color w:val="000000"/>
                <w:sz w:val="16"/>
                <w:szCs w:val="16"/>
                <w:lang w:eastAsia="ru-RU"/>
              </w:rPr>
              <w:t>пр</w:t>
            </w:r>
            <w:proofErr w:type="spellEnd"/>
            <w:r w:rsidRPr="002764C2">
              <w:rPr>
                <w:rFonts w:ascii="PT Astra Serif" w:eastAsia="Times New Roman" w:hAnsi="PT Astra Serif" w:cs="Times New Roman"/>
                <w:color w:val="000000"/>
                <w:sz w:val="16"/>
                <w:szCs w:val="16"/>
                <w:lang w:eastAsia="ru-RU"/>
              </w:rPr>
              <w:t xml:space="preserve"> от 21.12.2020</w:t>
            </w:r>
            <w:proofErr w:type="gramStart"/>
            <w:r w:rsidRPr="002764C2">
              <w:rPr>
                <w:rFonts w:ascii="PT Astra Serif" w:eastAsia="Times New Roman" w:hAnsi="PT Astra Serif" w:cs="Times New Roman"/>
                <w:color w:val="000000"/>
                <w:sz w:val="16"/>
                <w:szCs w:val="16"/>
                <w:lang w:eastAsia="ru-RU"/>
              </w:rPr>
              <w:t xml:space="preserve"> П</w:t>
            </w:r>
            <w:proofErr w:type="gramEnd"/>
            <w:r w:rsidRPr="002764C2">
              <w:rPr>
                <w:rFonts w:ascii="PT Astra Serif" w:eastAsia="Times New Roman" w:hAnsi="PT Astra Serif" w:cs="Times New Roman"/>
                <w:color w:val="000000"/>
                <w:sz w:val="16"/>
                <w:szCs w:val="16"/>
                <w:lang w:eastAsia="ru-RU"/>
              </w:rPr>
              <w:t>рил. п.21</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НР Автомобильные дороги</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127</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127</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75,04</w:t>
            </w:r>
          </w:p>
        </w:tc>
      </w:tr>
      <w:tr w:rsidR="002764C2" w:rsidRPr="002764C2" w:rsidTr="008A4007">
        <w:trPr>
          <w:gridAfter w:val="1"/>
          <w:wAfter w:w="1986" w:type="dxa"/>
          <w:trHeight w:val="675"/>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Приказ Минстроя России № 774/</w:t>
            </w:r>
            <w:proofErr w:type="spellStart"/>
            <w:r w:rsidRPr="002764C2">
              <w:rPr>
                <w:rFonts w:ascii="PT Astra Serif" w:eastAsia="Times New Roman" w:hAnsi="PT Astra Serif" w:cs="Times New Roman"/>
                <w:color w:val="000000"/>
                <w:sz w:val="16"/>
                <w:szCs w:val="16"/>
                <w:lang w:eastAsia="ru-RU"/>
              </w:rPr>
              <w:t>пр</w:t>
            </w:r>
            <w:proofErr w:type="spellEnd"/>
            <w:r w:rsidRPr="002764C2">
              <w:rPr>
                <w:rFonts w:ascii="PT Astra Serif" w:eastAsia="Times New Roman" w:hAnsi="PT Astra Serif" w:cs="Times New Roman"/>
                <w:color w:val="000000"/>
                <w:sz w:val="16"/>
                <w:szCs w:val="16"/>
                <w:lang w:eastAsia="ru-RU"/>
              </w:rPr>
              <w:t xml:space="preserve"> от 11.12.2020</w:t>
            </w:r>
            <w:proofErr w:type="gramStart"/>
            <w:r w:rsidRPr="002764C2">
              <w:rPr>
                <w:rFonts w:ascii="PT Astra Serif" w:eastAsia="Times New Roman" w:hAnsi="PT Astra Serif" w:cs="Times New Roman"/>
                <w:color w:val="000000"/>
                <w:sz w:val="16"/>
                <w:szCs w:val="16"/>
                <w:lang w:eastAsia="ru-RU"/>
              </w:rPr>
              <w:t xml:space="preserve"> П</w:t>
            </w:r>
            <w:proofErr w:type="gramEnd"/>
            <w:r w:rsidRPr="002764C2">
              <w:rPr>
                <w:rFonts w:ascii="PT Astra Serif" w:eastAsia="Times New Roman" w:hAnsi="PT Astra Serif" w:cs="Times New Roman"/>
                <w:color w:val="000000"/>
                <w:sz w:val="16"/>
                <w:szCs w:val="16"/>
                <w:lang w:eastAsia="ru-RU"/>
              </w:rPr>
              <w:t>рил. п.21</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СП Автомобильные дороги</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95</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95</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56,14</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Всего по позиции</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267,36</w:t>
            </w:r>
          </w:p>
        </w:tc>
      </w:tr>
      <w:tr w:rsidR="002764C2" w:rsidRPr="002764C2" w:rsidTr="008A4007">
        <w:trPr>
          <w:gridAfter w:val="1"/>
          <w:wAfter w:w="1986" w:type="dxa"/>
          <w:trHeight w:val="705"/>
        </w:trPr>
        <w:tc>
          <w:tcPr>
            <w:tcW w:w="958" w:type="dxa"/>
            <w:tcBorders>
              <w:top w:val="nil"/>
              <w:left w:val="single" w:sz="4" w:space="0" w:color="auto"/>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17</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ФССЦ-01.5.03.05-0011</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xml:space="preserve">Стойка металлическая для дорожного знака, диаметр 57 мм (окрашенная) // (на стойки 9 </w:t>
            </w:r>
            <w:proofErr w:type="spellStart"/>
            <w:r w:rsidRPr="002764C2">
              <w:rPr>
                <w:rFonts w:ascii="PT Astra Serif" w:eastAsia="Times New Roman" w:hAnsi="PT Astra Serif" w:cs="Times New Roman"/>
                <w:b/>
                <w:bCs/>
                <w:color w:val="000000"/>
                <w:sz w:val="16"/>
                <w:szCs w:val="16"/>
                <w:lang w:eastAsia="ru-RU"/>
              </w:rPr>
              <w:t>м.п</w:t>
            </w:r>
            <w:proofErr w:type="spellEnd"/>
            <w:r w:rsidRPr="002764C2">
              <w:rPr>
                <w:rFonts w:ascii="PT Astra Serif" w:eastAsia="Times New Roman" w:hAnsi="PT Astra Serif" w:cs="Times New Roman"/>
                <w:b/>
                <w:bCs/>
                <w:color w:val="000000"/>
                <w:sz w:val="16"/>
                <w:szCs w:val="16"/>
                <w:lang w:eastAsia="ru-RU"/>
              </w:rPr>
              <w:t xml:space="preserve">.,  на наращивание двух стоек 2 </w:t>
            </w:r>
            <w:proofErr w:type="spellStart"/>
            <w:r w:rsidRPr="002764C2">
              <w:rPr>
                <w:rFonts w:ascii="PT Astra Serif" w:eastAsia="Times New Roman" w:hAnsi="PT Astra Serif" w:cs="Times New Roman"/>
                <w:b/>
                <w:bCs/>
                <w:color w:val="000000"/>
                <w:sz w:val="16"/>
                <w:szCs w:val="16"/>
                <w:lang w:eastAsia="ru-RU"/>
              </w:rPr>
              <w:t>м.п</w:t>
            </w:r>
            <w:proofErr w:type="spellEnd"/>
            <w:r w:rsidRPr="002764C2">
              <w:rPr>
                <w:rFonts w:ascii="PT Astra Serif" w:eastAsia="Times New Roman" w:hAnsi="PT Astra Serif" w:cs="Times New Roman"/>
                <w:b/>
                <w:bCs/>
                <w:color w:val="000000"/>
                <w:sz w:val="16"/>
                <w:szCs w:val="16"/>
                <w:lang w:eastAsia="ru-RU"/>
              </w:rPr>
              <w:t>.)</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proofErr w:type="spellStart"/>
            <w:proofErr w:type="gramStart"/>
            <w:r w:rsidRPr="002764C2">
              <w:rPr>
                <w:rFonts w:ascii="PT Astra Serif" w:eastAsia="Times New Roman" w:hAnsi="PT Astra Serif" w:cs="Times New Roman"/>
                <w:b/>
                <w:bCs/>
                <w:color w:val="000000"/>
                <w:sz w:val="16"/>
                <w:szCs w:val="16"/>
                <w:lang w:eastAsia="ru-RU"/>
              </w:rPr>
              <w:t>шт</w:t>
            </w:r>
            <w:proofErr w:type="spellEnd"/>
            <w:proofErr w:type="gramEnd"/>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4</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130,33</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521,32</w:t>
            </w:r>
          </w:p>
        </w:tc>
      </w:tr>
      <w:tr w:rsidR="002764C2" w:rsidRPr="002764C2" w:rsidTr="008A4007">
        <w:trPr>
          <w:gridAfter w:val="1"/>
          <w:wAfter w:w="1986" w:type="dxa"/>
          <w:trHeight w:val="1065"/>
        </w:trPr>
        <w:tc>
          <w:tcPr>
            <w:tcW w:w="958" w:type="dxa"/>
            <w:tcBorders>
              <w:top w:val="nil"/>
              <w:left w:val="single" w:sz="4" w:space="0" w:color="auto"/>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18</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ФССЦ-01.5.03.03-0053</w:t>
            </w:r>
            <w:proofErr w:type="gramStart"/>
            <w:r w:rsidRPr="002764C2">
              <w:rPr>
                <w:rFonts w:ascii="PT Astra Serif" w:eastAsia="Times New Roman" w:hAnsi="PT Astra Serif" w:cs="Times New Roman"/>
                <w:b/>
                <w:bCs/>
                <w:color w:val="000000"/>
                <w:sz w:val="16"/>
                <w:szCs w:val="16"/>
                <w:lang w:eastAsia="ru-RU"/>
              </w:rPr>
              <w:br/>
              <w:t>П</w:t>
            </w:r>
            <w:proofErr w:type="gramEnd"/>
            <w:r w:rsidRPr="002764C2">
              <w:rPr>
                <w:rFonts w:ascii="PT Astra Serif" w:eastAsia="Times New Roman" w:hAnsi="PT Astra Serif" w:cs="Times New Roman"/>
                <w:b/>
                <w:bCs/>
                <w:color w:val="000000"/>
                <w:sz w:val="16"/>
                <w:szCs w:val="16"/>
                <w:lang w:eastAsia="ru-RU"/>
              </w:rPr>
              <w:t>рименительно</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xml:space="preserve">Знак дорожный на оцинкованной подоснове со </w:t>
            </w:r>
            <w:proofErr w:type="spellStart"/>
            <w:r w:rsidRPr="002764C2">
              <w:rPr>
                <w:rFonts w:ascii="PT Astra Serif" w:eastAsia="Times New Roman" w:hAnsi="PT Astra Serif" w:cs="Times New Roman"/>
                <w:b/>
                <w:bCs/>
                <w:color w:val="000000"/>
                <w:sz w:val="16"/>
                <w:szCs w:val="16"/>
                <w:lang w:eastAsia="ru-RU"/>
              </w:rPr>
              <w:t>световозвращающей</w:t>
            </w:r>
            <w:proofErr w:type="spellEnd"/>
            <w:r w:rsidRPr="002764C2">
              <w:rPr>
                <w:rFonts w:ascii="PT Astra Serif" w:eastAsia="Times New Roman" w:hAnsi="PT Astra Serif" w:cs="Times New Roman"/>
                <w:b/>
                <w:bCs/>
                <w:color w:val="000000"/>
                <w:sz w:val="16"/>
                <w:szCs w:val="16"/>
                <w:lang w:eastAsia="ru-RU"/>
              </w:rPr>
              <w:t xml:space="preserve"> пленкой предупреждающий, размер 900х900х900 мм, 1.1, 1.2, 1.5-1.33 // (1.17 - искусственная неровность, размер 700х700х700 мм)</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proofErr w:type="spellStart"/>
            <w:proofErr w:type="gramStart"/>
            <w:r w:rsidRPr="002764C2">
              <w:rPr>
                <w:rFonts w:ascii="PT Astra Serif" w:eastAsia="Times New Roman" w:hAnsi="PT Astra Serif" w:cs="Times New Roman"/>
                <w:b/>
                <w:bCs/>
                <w:color w:val="000000"/>
                <w:sz w:val="16"/>
                <w:szCs w:val="16"/>
                <w:lang w:eastAsia="ru-RU"/>
              </w:rPr>
              <w:t>шт</w:t>
            </w:r>
            <w:proofErr w:type="spellEnd"/>
            <w:proofErr w:type="gramEnd"/>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2</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164,86</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329,72</w:t>
            </w:r>
          </w:p>
        </w:tc>
      </w:tr>
      <w:tr w:rsidR="002764C2" w:rsidRPr="002764C2" w:rsidTr="008A4007">
        <w:trPr>
          <w:gridAfter w:val="1"/>
          <w:wAfter w:w="1986" w:type="dxa"/>
          <w:trHeight w:val="1065"/>
        </w:trPr>
        <w:tc>
          <w:tcPr>
            <w:tcW w:w="958" w:type="dxa"/>
            <w:tcBorders>
              <w:top w:val="nil"/>
              <w:left w:val="single" w:sz="4" w:space="0" w:color="auto"/>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19</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ФССЦ-01.5.03.03-0038</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xml:space="preserve">Знак дорожный на оцинкованной подоснове со </w:t>
            </w:r>
            <w:proofErr w:type="spellStart"/>
            <w:r w:rsidRPr="002764C2">
              <w:rPr>
                <w:rFonts w:ascii="PT Astra Serif" w:eastAsia="Times New Roman" w:hAnsi="PT Astra Serif" w:cs="Times New Roman"/>
                <w:b/>
                <w:bCs/>
                <w:color w:val="000000"/>
                <w:sz w:val="16"/>
                <w:szCs w:val="16"/>
                <w:lang w:eastAsia="ru-RU"/>
              </w:rPr>
              <w:t>световозвращающей</w:t>
            </w:r>
            <w:proofErr w:type="spellEnd"/>
            <w:r w:rsidRPr="002764C2">
              <w:rPr>
                <w:rFonts w:ascii="PT Astra Serif" w:eastAsia="Times New Roman" w:hAnsi="PT Astra Serif" w:cs="Times New Roman"/>
                <w:b/>
                <w:bCs/>
                <w:color w:val="000000"/>
                <w:sz w:val="16"/>
                <w:szCs w:val="16"/>
                <w:lang w:eastAsia="ru-RU"/>
              </w:rPr>
              <w:t xml:space="preserve"> пленкой особых предписаний, размером 700х700 мм, тип 5.5, 5.6, 5.8-5.14, 5.15.2-5.15.6, 5.19.1, 5.19.2, 5.20 // (5.20 - искусственная неровность)</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proofErr w:type="spellStart"/>
            <w:proofErr w:type="gramStart"/>
            <w:r w:rsidRPr="002764C2">
              <w:rPr>
                <w:rFonts w:ascii="PT Astra Serif" w:eastAsia="Times New Roman" w:hAnsi="PT Astra Serif" w:cs="Times New Roman"/>
                <w:b/>
                <w:bCs/>
                <w:color w:val="000000"/>
                <w:sz w:val="16"/>
                <w:szCs w:val="16"/>
                <w:lang w:eastAsia="ru-RU"/>
              </w:rPr>
              <w:t>шт</w:t>
            </w:r>
            <w:proofErr w:type="spellEnd"/>
            <w:proofErr w:type="gramEnd"/>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2</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183,59</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367,18</w:t>
            </w:r>
          </w:p>
        </w:tc>
      </w:tr>
      <w:tr w:rsidR="002764C2" w:rsidRPr="002764C2" w:rsidTr="008A4007">
        <w:trPr>
          <w:gridAfter w:val="1"/>
          <w:wAfter w:w="1986" w:type="dxa"/>
          <w:trHeight w:val="915"/>
        </w:trPr>
        <w:tc>
          <w:tcPr>
            <w:tcW w:w="958" w:type="dxa"/>
            <w:tcBorders>
              <w:top w:val="nil"/>
              <w:left w:val="single" w:sz="4" w:space="0" w:color="auto"/>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lastRenderedPageBreak/>
              <w:t>20</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ФССЦ-01.5.03.03-0026</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xml:space="preserve">Знак дорожный на оцинкованной подоснове со </w:t>
            </w:r>
            <w:proofErr w:type="spellStart"/>
            <w:r w:rsidRPr="002764C2">
              <w:rPr>
                <w:rFonts w:ascii="PT Astra Serif" w:eastAsia="Times New Roman" w:hAnsi="PT Astra Serif" w:cs="Times New Roman"/>
                <w:b/>
                <w:bCs/>
                <w:color w:val="000000"/>
                <w:sz w:val="16"/>
                <w:szCs w:val="16"/>
                <w:lang w:eastAsia="ru-RU"/>
              </w:rPr>
              <w:t>световозвращающей</w:t>
            </w:r>
            <w:proofErr w:type="spellEnd"/>
            <w:r w:rsidRPr="002764C2">
              <w:rPr>
                <w:rFonts w:ascii="PT Astra Serif" w:eastAsia="Times New Roman" w:hAnsi="PT Astra Serif" w:cs="Times New Roman"/>
                <w:b/>
                <w:bCs/>
                <w:color w:val="000000"/>
                <w:sz w:val="16"/>
                <w:szCs w:val="16"/>
                <w:lang w:eastAsia="ru-RU"/>
              </w:rPr>
              <w:t xml:space="preserve"> пленкой запрещающий, диаметр круга 700 мм, тип 3.1-3.33 (3.24 - ограничение максимальной скорости 20км/ч)</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proofErr w:type="spellStart"/>
            <w:proofErr w:type="gramStart"/>
            <w:r w:rsidRPr="002764C2">
              <w:rPr>
                <w:rFonts w:ascii="PT Astra Serif" w:eastAsia="Times New Roman" w:hAnsi="PT Astra Serif" w:cs="Times New Roman"/>
                <w:b/>
                <w:bCs/>
                <w:color w:val="000000"/>
                <w:sz w:val="16"/>
                <w:szCs w:val="16"/>
                <w:lang w:eastAsia="ru-RU"/>
              </w:rPr>
              <w:t>шт</w:t>
            </w:r>
            <w:proofErr w:type="spellEnd"/>
            <w:proofErr w:type="gramEnd"/>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2</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183,59</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367,18</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21</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ФЕР06-01-001-01</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Устройство бетонной подготовки</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100 м3</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0,0004</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1741" w:type="dxa"/>
            <w:gridSpan w:val="10"/>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Объем=0,04 / 100</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1</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ОТ</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1 053,00</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0,42</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2</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ЭМ</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1 566,06</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0,63</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3</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xml:space="preserve">в </w:t>
            </w:r>
            <w:proofErr w:type="spellStart"/>
            <w:r w:rsidRPr="002764C2">
              <w:rPr>
                <w:rFonts w:ascii="PT Astra Serif" w:eastAsia="Times New Roman" w:hAnsi="PT Astra Serif" w:cs="Times New Roman"/>
                <w:color w:val="000000"/>
                <w:sz w:val="16"/>
                <w:szCs w:val="16"/>
                <w:lang w:eastAsia="ru-RU"/>
              </w:rPr>
              <w:t>т.ч</w:t>
            </w:r>
            <w:proofErr w:type="spellEnd"/>
            <w:r w:rsidRPr="002764C2">
              <w:rPr>
                <w:rFonts w:ascii="PT Astra Serif" w:eastAsia="Times New Roman" w:hAnsi="PT Astra Serif" w:cs="Times New Roman"/>
                <w:color w:val="000000"/>
                <w:sz w:val="16"/>
                <w:szCs w:val="16"/>
                <w:lang w:eastAsia="ru-RU"/>
              </w:rPr>
              <w:t xml:space="preserve">. </w:t>
            </w:r>
            <w:proofErr w:type="spellStart"/>
            <w:r w:rsidRPr="002764C2">
              <w:rPr>
                <w:rFonts w:ascii="PT Astra Serif" w:eastAsia="Times New Roman" w:hAnsi="PT Astra Serif" w:cs="Times New Roman"/>
                <w:color w:val="000000"/>
                <w:sz w:val="16"/>
                <w:szCs w:val="16"/>
                <w:lang w:eastAsia="ru-RU"/>
              </w:rPr>
              <w:t>ОТм</w:t>
            </w:r>
            <w:proofErr w:type="spellEnd"/>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244,39</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0,10</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4</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М</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909,27</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0,36</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ЗТ</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чел</w:t>
            </w:r>
            <w:proofErr w:type="gramStart"/>
            <w:r w:rsidRPr="002764C2">
              <w:rPr>
                <w:rFonts w:ascii="PT Astra Serif" w:eastAsia="Times New Roman" w:hAnsi="PT Astra Serif" w:cs="Times New Roman"/>
                <w:color w:val="000000"/>
                <w:sz w:val="16"/>
                <w:szCs w:val="16"/>
                <w:lang w:eastAsia="ru-RU"/>
              </w:rPr>
              <w:t>.-</w:t>
            </w:r>
            <w:proofErr w:type="gramEnd"/>
            <w:r w:rsidRPr="002764C2">
              <w:rPr>
                <w:rFonts w:ascii="PT Astra Serif" w:eastAsia="Times New Roman" w:hAnsi="PT Astra Serif" w:cs="Times New Roman"/>
                <w:color w:val="000000"/>
                <w:sz w:val="16"/>
                <w:szCs w:val="16"/>
                <w:lang w:eastAsia="ru-RU"/>
              </w:rPr>
              <w:t>ч</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135</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0,054</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proofErr w:type="spellStart"/>
            <w:r w:rsidRPr="002764C2">
              <w:rPr>
                <w:rFonts w:ascii="PT Astra Serif" w:eastAsia="Times New Roman" w:hAnsi="PT Astra Serif" w:cs="Times New Roman"/>
                <w:color w:val="000000"/>
                <w:sz w:val="16"/>
                <w:szCs w:val="16"/>
                <w:lang w:eastAsia="ru-RU"/>
              </w:rPr>
              <w:t>ЗТм</w:t>
            </w:r>
            <w:proofErr w:type="spellEnd"/>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чел</w:t>
            </w:r>
            <w:proofErr w:type="gramStart"/>
            <w:r w:rsidRPr="002764C2">
              <w:rPr>
                <w:rFonts w:ascii="PT Astra Serif" w:eastAsia="Times New Roman" w:hAnsi="PT Astra Serif" w:cs="Times New Roman"/>
                <w:color w:val="000000"/>
                <w:sz w:val="16"/>
                <w:szCs w:val="16"/>
                <w:lang w:eastAsia="ru-RU"/>
              </w:rPr>
              <w:t>.-</w:t>
            </w:r>
            <w:proofErr w:type="gramEnd"/>
            <w:r w:rsidRPr="002764C2">
              <w:rPr>
                <w:rFonts w:ascii="PT Astra Serif" w:eastAsia="Times New Roman" w:hAnsi="PT Astra Serif" w:cs="Times New Roman"/>
                <w:color w:val="000000"/>
                <w:sz w:val="16"/>
                <w:szCs w:val="16"/>
                <w:lang w:eastAsia="ru-RU"/>
              </w:rPr>
              <w:t>ч</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18,12</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0,007248</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Итого по расценке</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3 528,33</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1,41</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ФОТ</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0,52</w:t>
            </w:r>
          </w:p>
        </w:tc>
      </w:tr>
      <w:tr w:rsidR="002764C2" w:rsidRPr="002764C2" w:rsidTr="008A4007">
        <w:trPr>
          <w:gridAfter w:val="1"/>
          <w:wAfter w:w="1986" w:type="dxa"/>
          <w:trHeight w:val="675"/>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Приказ Минстроя России № 812/</w:t>
            </w:r>
            <w:proofErr w:type="spellStart"/>
            <w:r w:rsidRPr="002764C2">
              <w:rPr>
                <w:rFonts w:ascii="PT Astra Serif" w:eastAsia="Times New Roman" w:hAnsi="PT Astra Serif" w:cs="Times New Roman"/>
                <w:color w:val="000000"/>
                <w:sz w:val="16"/>
                <w:szCs w:val="16"/>
                <w:lang w:eastAsia="ru-RU"/>
              </w:rPr>
              <w:t>пр</w:t>
            </w:r>
            <w:proofErr w:type="spellEnd"/>
            <w:r w:rsidRPr="002764C2">
              <w:rPr>
                <w:rFonts w:ascii="PT Astra Serif" w:eastAsia="Times New Roman" w:hAnsi="PT Astra Serif" w:cs="Times New Roman"/>
                <w:color w:val="000000"/>
                <w:sz w:val="16"/>
                <w:szCs w:val="16"/>
                <w:lang w:eastAsia="ru-RU"/>
              </w:rPr>
              <w:t xml:space="preserve"> от 21.12.2020</w:t>
            </w:r>
            <w:proofErr w:type="gramStart"/>
            <w:r w:rsidRPr="002764C2">
              <w:rPr>
                <w:rFonts w:ascii="PT Astra Serif" w:eastAsia="Times New Roman" w:hAnsi="PT Astra Serif" w:cs="Times New Roman"/>
                <w:color w:val="000000"/>
                <w:sz w:val="16"/>
                <w:szCs w:val="16"/>
                <w:lang w:eastAsia="ru-RU"/>
              </w:rPr>
              <w:t xml:space="preserve"> П</w:t>
            </w:r>
            <w:proofErr w:type="gramEnd"/>
            <w:r w:rsidRPr="002764C2">
              <w:rPr>
                <w:rFonts w:ascii="PT Astra Serif" w:eastAsia="Times New Roman" w:hAnsi="PT Astra Serif" w:cs="Times New Roman"/>
                <w:color w:val="000000"/>
                <w:sz w:val="16"/>
                <w:szCs w:val="16"/>
                <w:lang w:eastAsia="ru-RU"/>
              </w:rPr>
              <w:t>рил. п.6</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НР Бетонные и железобетонные монолитные конструкции и работы в строительстве</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103</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103</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0,54</w:t>
            </w:r>
          </w:p>
        </w:tc>
      </w:tr>
      <w:tr w:rsidR="002764C2" w:rsidRPr="002764C2" w:rsidTr="008A4007">
        <w:trPr>
          <w:gridAfter w:val="1"/>
          <w:wAfter w:w="1986" w:type="dxa"/>
          <w:trHeight w:val="675"/>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Приказ Минстроя России № 774/</w:t>
            </w:r>
            <w:proofErr w:type="spellStart"/>
            <w:r w:rsidRPr="002764C2">
              <w:rPr>
                <w:rFonts w:ascii="PT Astra Serif" w:eastAsia="Times New Roman" w:hAnsi="PT Astra Serif" w:cs="Times New Roman"/>
                <w:color w:val="000000"/>
                <w:sz w:val="16"/>
                <w:szCs w:val="16"/>
                <w:lang w:eastAsia="ru-RU"/>
              </w:rPr>
              <w:t>пр</w:t>
            </w:r>
            <w:proofErr w:type="spellEnd"/>
            <w:r w:rsidRPr="002764C2">
              <w:rPr>
                <w:rFonts w:ascii="PT Astra Serif" w:eastAsia="Times New Roman" w:hAnsi="PT Astra Serif" w:cs="Times New Roman"/>
                <w:color w:val="000000"/>
                <w:sz w:val="16"/>
                <w:szCs w:val="16"/>
                <w:lang w:eastAsia="ru-RU"/>
              </w:rPr>
              <w:t xml:space="preserve"> от 11.12.2020</w:t>
            </w:r>
            <w:proofErr w:type="gramStart"/>
            <w:r w:rsidRPr="002764C2">
              <w:rPr>
                <w:rFonts w:ascii="PT Astra Serif" w:eastAsia="Times New Roman" w:hAnsi="PT Astra Serif" w:cs="Times New Roman"/>
                <w:color w:val="000000"/>
                <w:sz w:val="16"/>
                <w:szCs w:val="16"/>
                <w:lang w:eastAsia="ru-RU"/>
              </w:rPr>
              <w:t xml:space="preserve"> П</w:t>
            </w:r>
            <w:proofErr w:type="gramEnd"/>
            <w:r w:rsidRPr="002764C2">
              <w:rPr>
                <w:rFonts w:ascii="PT Astra Serif" w:eastAsia="Times New Roman" w:hAnsi="PT Astra Serif" w:cs="Times New Roman"/>
                <w:color w:val="000000"/>
                <w:sz w:val="16"/>
                <w:szCs w:val="16"/>
                <w:lang w:eastAsia="ru-RU"/>
              </w:rPr>
              <w:t>рил. п.6</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СП Бетонные и железобетонные монолитные конструкции и работы в строительстве</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58</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58</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0,30</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Всего по позиции</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2,25</w:t>
            </w:r>
          </w:p>
        </w:tc>
      </w:tr>
      <w:tr w:rsidR="002764C2" w:rsidRPr="002764C2" w:rsidTr="008A4007">
        <w:trPr>
          <w:gridAfter w:val="1"/>
          <w:wAfter w:w="1986" w:type="dxa"/>
          <w:trHeight w:val="435"/>
        </w:trPr>
        <w:tc>
          <w:tcPr>
            <w:tcW w:w="958" w:type="dxa"/>
            <w:tcBorders>
              <w:top w:val="nil"/>
              <w:left w:val="single" w:sz="4" w:space="0" w:color="auto"/>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22</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ФССЦ-04.1.02.05-0005</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Смеси бетонные тяжелого бетона (БСТ), класс В12,5 (М150)</w:t>
            </w:r>
          </w:p>
        </w:tc>
        <w:tc>
          <w:tcPr>
            <w:tcW w:w="93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м3</w:t>
            </w:r>
          </w:p>
        </w:tc>
        <w:tc>
          <w:tcPr>
            <w:tcW w:w="79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289"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0,0408</w:t>
            </w:r>
          </w:p>
        </w:tc>
        <w:tc>
          <w:tcPr>
            <w:tcW w:w="792"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600,00</w:t>
            </w:r>
          </w:p>
        </w:tc>
        <w:tc>
          <w:tcPr>
            <w:tcW w:w="1241"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center"/>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24,48</w:t>
            </w:r>
          </w:p>
        </w:tc>
      </w:tr>
      <w:tr w:rsidR="002764C2" w:rsidRPr="002764C2" w:rsidTr="008A4007">
        <w:trPr>
          <w:gridAfter w:val="1"/>
          <w:wAfter w:w="1986" w:type="dxa"/>
          <w:trHeight w:val="240"/>
        </w:trPr>
        <w:tc>
          <w:tcPr>
            <w:tcW w:w="958" w:type="dxa"/>
            <w:tcBorders>
              <w:top w:val="nil"/>
              <w:left w:val="single" w:sz="4" w:space="0" w:color="auto"/>
              <w:bottom w:val="single" w:sz="4" w:space="0" w:color="auto"/>
              <w:right w:val="single" w:sz="4" w:space="0" w:color="auto"/>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0681" w:type="dxa"/>
            <w:gridSpan w:val="9"/>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Итого по разделу 5 Установка дорожных знаков</w:t>
            </w:r>
          </w:p>
        </w:tc>
        <w:tc>
          <w:tcPr>
            <w:tcW w:w="1060" w:type="dxa"/>
            <w:tcBorders>
              <w:top w:val="nil"/>
              <w:left w:val="nil"/>
              <w:bottom w:val="single" w:sz="4" w:space="0" w:color="auto"/>
              <w:right w:val="single" w:sz="4" w:space="0" w:color="auto"/>
            </w:tcBorders>
            <w:shd w:val="clear" w:color="auto" w:fill="auto"/>
            <w:noWrap/>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1 879,49</w:t>
            </w:r>
          </w:p>
        </w:tc>
      </w:tr>
      <w:tr w:rsidR="002764C2" w:rsidRPr="002764C2" w:rsidTr="008A4007">
        <w:trPr>
          <w:gridAfter w:val="1"/>
          <w:wAfter w:w="1986" w:type="dxa"/>
          <w:trHeight w:val="225"/>
        </w:trPr>
        <w:tc>
          <w:tcPr>
            <w:tcW w:w="958" w:type="dxa"/>
            <w:tcBorders>
              <w:top w:val="nil"/>
              <w:left w:val="single" w:sz="4" w:space="0" w:color="auto"/>
              <w:bottom w:val="single" w:sz="4" w:space="0" w:color="auto"/>
              <w:right w:val="single" w:sz="4" w:space="0" w:color="auto"/>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0681" w:type="dxa"/>
            <w:gridSpan w:val="9"/>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Итоги по смете:</w:t>
            </w:r>
          </w:p>
        </w:tc>
        <w:tc>
          <w:tcPr>
            <w:tcW w:w="1060" w:type="dxa"/>
            <w:tcBorders>
              <w:top w:val="nil"/>
              <w:left w:val="nil"/>
              <w:bottom w:val="single" w:sz="4" w:space="0" w:color="auto"/>
              <w:right w:val="single" w:sz="4" w:space="0" w:color="auto"/>
            </w:tcBorders>
            <w:shd w:val="clear" w:color="auto" w:fill="auto"/>
            <w:noWrap/>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r>
      <w:tr w:rsidR="002764C2" w:rsidRPr="002764C2" w:rsidTr="008A4007">
        <w:trPr>
          <w:gridAfter w:val="1"/>
          <w:wAfter w:w="1986" w:type="dxa"/>
          <w:trHeight w:val="225"/>
        </w:trPr>
        <w:tc>
          <w:tcPr>
            <w:tcW w:w="958" w:type="dxa"/>
            <w:tcBorders>
              <w:top w:val="nil"/>
              <w:left w:val="single" w:sz="4" w:space="0" w:color="auto"/>
              <w:bottom w:val="single" w:sz="4" w:space="0" w:color="auto"/>
              <w:right w:val="single" w:sz="4" w:space="0" w:color="auto"/>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81" w:type="dxa"/>
            <w:gridSpan w:val="9"/>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xml:space="preserve">     Итого прямые затраты (</w:t>
            </w:r>
            <w:proofErr w:type="spellStart"/>
            <w:r w:rsidRPr="002764C2">
              <w:rPr>
                <w:rFonts w:ascii="PT Astra Serif" w:eastAsia="Times New Roman" w:hAnsi="PT Astra Serif" w:cs="Times New Roman"/>
                <w:color w:val="000000"/>
                <w:sz w:val="16"/>
                <w:szCs w:val="16"/>
                <w:lang w:eastAsia="ru-RU"/>
              </w:rPr>
              <w:t>справочно</w:t>
            </w:r>
            <w:proofErr w:type="spellEnd"/>
            <w:r w:rsidRPr="002764C2">
              <w:rPr>
                <w:rFonts w:ascii="PT Astra Serif" w:eastAsia="Times New Roman" w:hAnsi="PT Astra Serif" w:cs="Times New Roman"/>
                <w:color w:val="000000"/>
                <w:sz w:val="16"/>
                <w:szCs w:val="16"/>
                <w:lang w:eastAsia="ru-RU"/>
              </w:rPr>
              <w:t>)</w:t>
            </w:r>
          </w:p>
        </w:tc>
        <w:tc>
          <w:tcPr>
            <w:tcW w:w="1060" w:type="dxa"/>
            <w:tcBorders>
              <w:top w:val="nil"/>
              <w:left w:val="nil"/>
              <w:bottom w:val="single" w:sz="4" w:space="0" w:color="auto"/>
              <w:right w:val="single" w:sz="4" w:space="0" w:color="auto"/>
            </w:tcBorders>
            <w:shd w:val="clear" w:color="auto" w:fill="auto"/>
            <w:noWrap/>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22 926,45</w:t>
            </w:r>
          </w:p>
        </w:tc>
      </w:tr>
      <w:tr w:rsidR="002764C2" w:rsidRPr="002764C2" w:rsidTr="008A4007">
        <w:trPr>
          <w:gridAfter w:val="1"/>
          <w:wAfter w:w="1986" w:type="dxa"/>
          <w:trHeight w:val="225"/>
        </w:trPr>
        <w:tc>
          <w:tcPr>
            <w:tcW w:w="958" w:type="dxa"/>
            <w:tcBorders>
              <w:top w:val="nil"/>
              <w:left w:val="single" w:sz="4" w:space="0" w:color="auto"/>
              <w:bottom w:val="single" w:sz="4" w:space="0" w:color="auto"/>
              <w:right w:val="single" w:sz="4" w:space="0" w:color="auto"/>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81" w:type="dxa"/>
            <w:gridSpan w:val="9"/>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xml:space="preserve">          В том числе:</w:t>
            </w:r>
          </w:p>
        </w:tc>
        <w:tc>
          <w:tcPr>
            <w:tcW w:w="1060" w:type="dxa"/>
            <w:tcBorders>
              <w:top w:val="nil"/>
              <w:left w:val="nil"/>
              <w:bottom w:val="single" w:sz="4" w:space="0" w:color="auto"/>
              <w:right w:val="single" w:sz="4" w:space="0" w:color="auto"/>
            </w:tcBorders>
            <w:shd w:val="clear" w:color="auto" w:fill="auto"/>
            <w:noWrap/>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r>
      <w:tr w:rsidR="002764C2" w:rsidRPr="002764C2" w:rsidTr="008A4007">
        <w:trPr>
          <w:gridAfter w:val="1"/>
          <w:wAfter w:w="1986" w:type="dxa"/>
          <w:trHeight w:val="225"/>
        </w:trPr>
        <w:tc>
          <w:tcPr>
            <w:tcW w:w="958" w:type="dxa"/>
            <w:tcBorders>
              <w:top w:val="nil"/>
              <w:left w:val="single" w:sz="4" w:space="0" w:color="auto"/>
              <w:bottom w:val="single" w:sz="4" w:space="0" w:color="auto"/>
              <w:right w:val="single" w:sz="4" w:space="0" w:color="auto"/>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81" w:type="dxa"/>
            <w:gridSpan w:val="9"/>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xml:space="preserve">               Оплата труда рабочих</w:t>
            </w:r>
          </w:p>
        </w:tc>
        <w:tc>
          <w:tcPr>
            <w:tcW w:w="1060" w:type="dxa"/>
            <w:tcBorders>
              <w:top w:val="nil"/>
              <w:left w:val="nil"/>
              <w:bottom w:val="single" w:sz="4" w:space="0" w:color="auto"/>
              <w:right w:val="single" w:sz="4" w:space="0" w:color="auto"/>
            </w:tcBorders>
            <w:shd w:val="clear" w:color="auto" w:fill="auto"/>
            <w:noWrap/>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394,13</w:t>
            </w:r>
          </w:p>
        </w:tc>
      </w:tr>
      <w:tr w:rsidR="002764C2" w:rsidRPr="002764C2" w:rsidTr="008A4007">
        <w:trPr>
          <w:gridAfter w:val="1"/>
          <w:wAfter w:w="1986" w:type="dxa"/>
          <w:trHeight w:val="225"/>
        </w:trPr>
        <w:tc>
          <w:tcPr>
            <w:tcW w:w="958" w:type="dxa"/>
            <w:tcBorders>
              <w:top w:val="nil"/>
              <w:left w:val="single" w:sz="4" w:space="0" w:color="auto"/>
              <w:bottom w:val="single" w:sz="4" w:space="0" w:color="auto"/>
              <w:right w:val="single" w:sz="4" w:space="0" w:color="auto"/>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81" w:type="dxa"/>
            <w:gridSpan w:val="9"/>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xml:space="preserve">               Эксплуатация машин</w:t>
            </w:r>
          </w:p>
        </w:tc>
        <w:tc>
          <w:tcPr>
            <w:tcW w:w="1060" w:type="dxa"/>
            <w:tcBorders>
              <w:top w:val="nil"/>
              <w:left w:val="nil"/>
              <w:bottom w:val="single" w:sz="4" w:space="0" w:color="auto"/>
              <w:right w:val="single" w:sz="4" w:space="0" w:color="auto"/>
            </w:tcBorders>
            <w:shd w:val="clear" w:color="auto" w:fill="auto"/>
            <w:noWrap/>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1 163,98</w:t>
            </w:r>
          </w:p>
        </w:tc>
      </w:tr>
      <w:tr w:rsidR="002764C2" w:rsidRPr="002764C2" w:rsidTr="008A4007">
        <w:trPr>
          <w:gridAfter w:val="1"/>
          <w:wAfter w:w="1986" w:type="dxa"/>
          <w:trHeight w:val="225"/>
        </w:trPr>
        <w:tc>
          <w:tcPr>
            <w:tcW w:w="958" w:type="dxa"/>
            <w:tcBorders>
              <w:top w:val="nil"/>
              <w:left w:val="single" w:sz="4" w:space="0" w:color="auto"/>
              <w:bottom w:val="single" w:sz="4" w:space="0" w:color="auto"/>
              <w:right w:val="single" w:sz="4" w:space="0" w:color="auto"/>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81" w:type="dxa"/>
            <w:gridSpan w:val="9"/>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xml:space="preserve">               Оплата труда машинистов</w:t>
            </w:r>
          </w:p>
        </w:tc>
        <w:tc>
          <w:tcPr>
            <w:tcW w:w="1060" w:type="dxa"/>
            <w:tcBorders>
              <w:top w:val="nil"/>
              <w:left w:val="nil"/>
              <w:bottom w:val="single" w:sz="4" w:space="0" w:color="auto"/>
              <w:right w:val="single" w:sz="4" w:space="0" w:color="auto"/>
            </w:tcBorders>
            <w:shd w:val="clear" w:color="auto" w:fill="auto"/>
            <w:noWrap/>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137,22</w:t>
            </w:r>
          </w:p>
        </w:tc>
      </w:tr>
      <w:tr w:rsidR="002764C2" w:rsidRPr="002764C2" w:rsidTr="008A4007">
        <w:trPr>
          <w:gridAfter w:val="1"/>
          <w:wAfter w:w="1986" w:type="dxa"/>
          <w:trHeight w:val="225"/>
        </w:trPr>
        <w:tc>
          <w:tcPr>
            <w:tcW w:w="958" w:type="dxa"/>
            <w:tcBorders>
              <w:top w:val="nil"/>
              <w:left w:val="single" w:sz="4" w:space="0" w:color="auto"/>
              <w:bottom w:val="single" w:sz="4" w:space="0" w:color="auto"/>
              <w:right w:val="single" w:sz="4" w:space="0" w:color="auto"/>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81" w:type="dxa"/>
            <w:gridSpan w:val="9"/>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xml:space="preserve">               Материалы</w:t>
            </w:r>
          </w:p>
        </w:tc>
        <w:tc>
          <w:tcPr>
            <w:tcW w:w="1060" w:type="dxa"/>
            <w:tcBorders>
              <w:top w:val="nil"/>
              <w:left w:val="nil"/>
              <w:bottom w:val="single" w:sz="4" w:space="0" w:color="auto"/>
              <w:right w:val="single" w:sz="4" w:space="0" w:color="auto"/>
            </w:tcBorders>
            <w:shd w:val="clear" w:color="auto" w:fill="auto"/>
            <w:noWrap/>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21 368,34</w:t>
            </w:r>
          </w:p>
        </w:tc>
      </w:tr>
      <w:tr w:rsidR="002764C2" w:rsidRPr="002764C2" w:rsidTr="008A4007">
        <w:trPr>
          <w:gridAfter w:val="1"/>
          <w:wAfter w:w="1986" w:type="dxa"/>
          <w:trHeight w:val="225"/>
        </w:trPr>
        <w:tc>
          <w:tcPr>
            <w:tcW w:w="958" w:type="dxa"/>
            <w:tcBorders>
              <w:top w:val="nil"/>
              <w:left w:val="single" w:sz="4" w:space="0" w:color="auto"/>
              <w:bottom w:val="single" w:sz="4" w:space="0" w:color="auto"/>
              <w:right w:val="single" w:sz="4" w:space="0" w:color="auto"/>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81" w:type="dxa"/>
            <w:gridSpan w:val="9"/>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xml:space="preserve">     Строительные работы</w:t>
            </w:r>
          </w:p>
        </w:tc>
        <w:tc>
          <w:tcPr>
            <w:tcW w:w="1060" w:type="dxa"/>
            <w:tcBorders>
              <w:top w:val="nil"/>
              <w:left w:val="nil"/>
              <w:bottom w:val="single" w:sz="4" w:space="0" w:color="auto"/>
              <w:right w:val="single" w:sz="4" w:space="0" w:color="auto"/>
            </w:tcBorders>
            <w:shd w:val="clear" w:color="auto" w:fill="auto"/>
            <w:noWrap/>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24 094,97</w:t>
            </w:r>
          </w:p>
        </w:tc>
      </w:tr>
      <w:tr w:rsidR="002764C2" w:rsidRPr="002764C2" w:rsidTr="008A4007">
        <w:trPr>
          <w:gridAfter w:val="1"/>
          <w:wAfter w:w="1986" w:type="dxa"/>
          <w:trHeight w:val="576"/>
        </w:trPr>
        <w:tc>
          <w:tcPr>
            <w:tcW w:w="958" w:type="dxa"/>
            <w:tcBorders>
              <w:top w:val="nil"/>
              <w:left w:val="single" w:sz="4" w:space="0" w:color="auto"/>
              <w:bottom w:val="single" w:sz="4" w:space="0" w:color="auto"/>
              <w:right w:val="single" w:sz="4" w:space="0" w:color="auto"/>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xml:space="preserve">2 </w:t>
            </w:r>
            <w:proofErr w:type="spellStart"/>
            <w:r w:rsidRPr="002764C2">
              <w:rPr>
                <w:rFonts w:ascii="PT Astra Serif" w:eastAsia="Times New Roman" w:hAnsi="PT Astra Serif" w:cs="Times New Roman"/>
                <w:color w:val="000000"/>
                <w:sz w:val="16"/>
                <w:szCs w:val="16"/>
                <w:lang w:eastAsia="ru-RU"/>
              </w:rPr>
              <w:t>кв</w:t>
            </w:r>
            <w:proofErr w:type="spellEnd"/>
            <w:r w:rsidRPr="002764C2">
              <w:rPr>
                <w:rFonts w:ascii="PT Astra Serif" w:eastAsia="Times New Roman" w:hAnsi="PT Astra Serif" w:cs="Times New Roman"/>
                <w:color w:val="000000"/>
                <w:sz w:val="16"/>
                <w:szCs w:val="16"/>
                <w:lang w:eastAsia="ru-RU"/>
              </w:rPr>
              <w:t xml:space="preserve"> 2021 (СМР), Письмо Минстроя России от 03.06.2020 г. №23038-ИФ/09 прил.3</w:t>
            </w:r>
          </w:p>
        </w:tc>
        <w:tc>
          <w:tcPr>
            <w:tcW w:w="10681" w:type="dxa"/>
            <w:gridSpan w:val="9"/>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xml:space="preserve">          Строительные работы</w:t>
            </w:r>
          </w:p>
        </w:tc>
        <w:tc>
          <w:tcPr>
            <w:tcW w:w="1060" w:type="dxa"/>
            <w:tcBorders>
              <w:top w:val="nil"/>
              <w:left w:val="nil"/>
              <w:bottom w:val="single" w:sz="4" w:space="0" w:color="auto"/>
              <w:right w:val="single" w:sz="4" w:space="0" w:color="auto"/>
            </w:tcBorders>
            <w:shd w:val="clear" w:color="auto" w:fill="auto"/>
            <w:noWrap/>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24 063,04</w:t>
            </w:r>
          </w:p>
        </w:tc>
      </w:tr>
      <w:tr w:rsidR="002764C2" w:rsidRPr="002764C2" w:rsidTr="008A4007">
        <w:trPr>
          <w:gridAfter w:val="1"/>
          <w:wAfter w:w="1986" w:type="dxa"/>
          <w:trHeight w:val="225"/>
        </w:trPr>
        <w:tc>
          <w:tcPr>
            <w:tcW w:w="958" w:type="dxa"/>
            <w:tcBorders>
              <w:top w:val="nil"/>
              <w:left w:val="single" w:sz="4" w:space="0" w:color="auto"/>
              <w:bottom w:val="single" w:sz="4" w:space="0" w:color="auto"/>
              <w:right w:val="single" w:sz="4" w:space="0" w:color="auto"/>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81" w:type="dxa"/>
            <w:gridSpan w:val="9"/>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xml:space="preserve">               В том числе:</w:t>
            </w:r>
          </w:p>
        </w:tc>
        <w:tc>
          <w:tcPr>
            <w:tcW w:w="1060" w:type="dxa"/>
            <w:tcBorders>
              <w:top w:val="nil"/>
              <w:left w:val="nil"/>
              <w:bottom w:val="single" w:sz="4" w:space="0" w:color="auto"/>
              <w:right w:val="single" w:sz="4" w:space="0" w:color="auto"/>
            </w:tcBorders>
            <w:shd w:val="clear" w:color="auto" w:fill="auto"/>
            <w:noWrap/>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r>
      <w:tr w:rsidR="002764C2" w:rsidRPr="002764C2" w:rsidTr="008A4007">
        <w:trPr>
          <w:gridAfter w:val="1"/>
          <w:wAfter w:w="1986" w:type="dxa"/>
          <w:trHeight w:val="225"/>
        </w:trPr>
        <w:tc>
          <w:tcPr>
            <w:tcW w:w="958" w:type="dxa"/>
            <w:tcBorders>
              <w:top w:val="nil"/>
              <w:left w:val="single" w:sz="4" w:space="0" w:color="auto"/>
              <w:bottom w:val="single" w:sz="4" w:space="0" w:color="auto"/>
              <w:right w:val="single" w:sz="4" w:space="0" w:color="auto"/>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81" w:type="dxa"/>
            <w:gridSpan w:val="9"/>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xml:space="preserve">                    оплата труда</w:t>
            </w:r>
          </w:p>
        </w:tc>
        <w:tc>
          <w:tcPr>
            <w:tcW w:w="1060" w:type="dxa"/>
            <w:tcBorders>
              <w:top w:val="nil"/>
              <w:left w:val="nil"/>
              <w:bottom w:val="single" w:sz="4" w:space="0" w:color="auto"/>
              <w:right w:val="single" w:sz="4" w:space="0" w:color="auto"/>
            </w:tcBorders>
            <w:shd w:val="clear" w:color="auto" w:fill="auto"/>
            <w:noWrap/>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394,13</w:t>
            </w:r>
          </w:p>
        </w:tc>
      </w:tr>
      <w:tr w:rsidR="002764C2" w:rsidRPr="002764C2" w:rsidTr="008A4007">
        <w:trPr>
          <w:gridAfter w:val="1"/>
          <w:wAfter w:w="1986" w:type="dxa"/>
          <w:trHeight w:val="225"/>
        </w:trPr>
        <w:tc>
          <w:tcPr>
            <w:tcW w:w="958" w:type="dxa"/>
            <w:tcBorders>
              <w:top w:val="nil"/>
              <w:left w:val="single" w:sz="4" w:space="0" w:color="auto"/>
              <w:bottom w:val="single" w:sz="4" w:space="0" w:color="auto"/>
              <w:right w:val="single" w:sz="4" w:space="0" w:color="auto"/>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81" w:type="dxa"/>
            <w:gridSpan w:val="9"/>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xml:space="preserve">                    эксплуатация машин и механизмов</w:t>
            </w:r>
          </w:p>
        </w:tc>
        <w:tc>
          <w:tcPr>
            <w:tcW w:w="1060" w:type="dxa"/>
            <w:tcBorders>
              <w:top w:val="nil"/>
              <w:left w:val="nil"/>
              <w:bottom w:val="single" w:sz="4" w:space="0" w:color="auto"/>
              <w:right w:val="single" w:sz="4" w:space="0" w:color="auto"/>
            </w:tcBorders>
            <w:shd w:val="clear" w:color="auto" w:fill="auto"/>
            <w:noWrap/>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1 132,05</w:t>
            </w:r>
          </w:p>
        </w:tc>
      </w:tr>
      <w:tr w:rsidR="002764C2" w:rsidRPr="002764C2" w:rsidTr="008A4007">
        <w:trPr>
          <w:gridAfter w:val="1"/>
          <w:wAfter w:w="1986" w:type="dxa"/>
          <w:trHeight w:val="225"/>
        </w:trPr>
        <w:tc>
          <w:tcPr>
            <w:tcW w:w="958" w:type="dxa"/>
            <w:tcBorders>
              <w:top w:val="nil"/>
              <w:left w:val="single" w:sz="4" w:space="0" w:color="auto"/>
              <w:bottom w:val="single" w:sz="4" w:space="0" w:color="auto"/>
              <w:right w:val="single" w:sz="4" w:space="0" w:color="auto"/>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81" w:type="dxa"/>
            <w:gridSpan w:val="9"/>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xml:space="preserve">                    материалы</w:t>
            </w:r>
          </w:p>
        </w:tc>
        <w:tc>
          <w:tcPr>
            <w:tcW w:w="1060" w:type="dxa"/>
            <w:tcBorders>
              <w:top w:val="nil"/>
              <w:left w:val="nil"/>
              <w:bottom w:val="single" w:sz="4" w:space="0" w:color="auto"/>
              <w:right w:val="single" w:sz="4" w:space="0" w:color="auto"/>
            </w:tcBorders>
            <w:shd w:val="clear" w:color="auto" w:fill="auto"/>
            <w:noWrap/>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21 368,34</w:t>
            </w:r>
          </w:p>
        </w:tc>
      </w:tr>
      <w:tr w:rsidR="002764C2" w:rsidRPr="002764C2" w:rsidTr="008A4007">
        <w:trPr>
          <w:gridAfter w:val="1"/>
          <w:wAfter w:w="1986" w:type="dxa"/>
          <w:trHeight w:val="225"/>
        </w:trPr>
        <w:tc>
          <w:tcPr>
            <w:tcW w:w="958" w:type="dxa"/>
            <w:tcBorders>
              <w:top w:val="nil"/>
              <w:left w:val="single" w:sz="4" w:space="0" w:color="auto"/>
              <w:bottom w:val="single" w:sz="4" w:space="0" w:color="auto"/>
              <w:right w:val="single" w:sz="4" w:space="0" w:color="auto"/>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81" w:type="dxa"/>
            <w:gridSpan w:val="9"/>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xml:space="preserve">                    накладные расходы</w:t>
            </w:r>
          </w:p>
        </w:tc>
        <w:tc>
          <w:tcPr>
            <w:tcW w:w="1060" w:type="dxa"/>
            <w:tcBorders>
              <w:top w:val="nil"/>
              <w:left w:val="nil"/>
              <w:bottom w:val="single" w:sz="4" w:space="0" w:color="auto"/>
              <w:right w:val="single" w:sz="4" w:space="0" w:color="auto"/>
            </w:tcBorders>
            <w:shd w:val="clear" w:color="auto" w:fill="auto"/>
            <w:noWrap/>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670,71</w:t>
            </w:r>
          </w:p>
        </w:tc>
      </w:tr>
      <w:tr w:rsidR="002764C2" w:rsidRPr="002764C2" w:rsidTr="008A4007">
        <w:trPr>
          <w:gridAfter w:val="1"/>
          <w:wAfter w:w="1986" w:type="dxa"/>
          <w:trHeight w:val="225"/>
        </w:trPr>
        <w:tc>
          <w:tcPr>
            <w:tcW w:w="958" w:type="dxa"/>
            <w:tcBorders>
              <w:top w:val="nil"/>
              <w:left w:val="single" w:sz="4" w:space="0" w:color="auto"/>
              <w:bottom w:val="single" w:sz="4" w:space="0" w:color="auto"/>
              <w:right w:val="single" w:sz="4" w:space="0" w:color="auto"/>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81" w:type="dxa"/>
            <w:gridSpan w:val="9"/>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xml:space="preserve">                    сметная прибыль</w:t>
            </w:r>
          </w:p>
        </w:tc>
        <w:tc>
          <w:tcPr>
            <w:tcW w:w="1060" w:type="dxa"/>
            <w:tcBorders>
              <w:top w:val="nil"/>
              <w:left w:val="nil"/>
              <w:bottom w:val="single" w:sz="4" w:space="0" w:color="auto"/>
              <w:right w:val="single" w:sz="4" w:space="0" w:color="auto"/>
            </w:tcBorders>
            <w:shd w:val="clear" w:color="auto" w:fill="auto"/>
            <w:noWrap/>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497,81</w:t>
            </w:r>
          </w:p>
        </w:tc>
      </w:tr>
      <w:tr w:rsidR="002764C2" w:rsidRPr="002764C2" w:rsidTr="008A4007">
        <w:trPr>
          <w:gridAfter w:val="1"/>
          <w:wAfter w:w="1986" w:type="dxa"/>
          <w:trHeight w:val="524"/>
        </w:trPr>
        <w:tc>
          <w:tcPr>
            <w:tcW w:w="958" w:type="dxa"/>
            <w:tcBorders>
              <w:top w:val="nil"/>
              <w:left w:val="single" w:sz="4" w:space="0" w:color="auto"/>
              <w:bottom w:val="single" w:sz="4" w:space="0" w:color="auto"/>
              <w:right w:val="single" w:sz="4" w:space="0" w:color="auto"/>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xml:space="preserve">2 </w:t>
            </w:r>
            <w:proofErr w:type="spellStart"/>
            <w:r w:rsidRPr="002764C2">
              <w:rPr>
                <w:rFonts w:ascii="PT Astra Serif" w:eastAsia="Times New Roman" w:hAnsi="PT Astra Serif" w:cs="Times New Roman"/>
                <w:color w:val="000000"/>
                <w:sz w:val="16"/>
                <w:szCs w:val="16"/>
                <w:lang w:eastAsia="ru-RU"/>
              </w:rPr>
              <w:t>кв</w:t>
            </w:r>
            <w:proofErr w:type="spellEnd"/>
            <w:r w:rsidRPr="002764C2">
              <w:rPr>
                <w:rFonts w:ascii="PT Astra Serif" w:eastAsia="Times New Roman" w:hAnsi="PT Astra Serif" w:cs="Times New Roman"/>
                <w:color w:val="000000"/>
                <w:sz w:val="16"/>
                <w:szCs w:val="16"/>
                <w:lang w:eastAsia="ru-RU"/>
              </w:rPr>
              <w:t xml:space="preserve"> 2021 (СМР), Письмо Минстроя России от 03.06.2020 г. №23038-ИФ/09 прил.3</w:t>
            </w:r>
          </w:p>
        </w:tc>
        <w:tc>
          <w:tcPr>
            <w:tcW w:w="10681" w:type="dxa"/>
            <w:gridSpan w:val="9"/>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xml:space="preserve">          Транспортные расходы (перевозка), относимые на стоимость строительных работ</w:t>
            </w:r>
          </w:p>
        </w:tc>
        <w:tc>
          <w:tcPr>
            <w:tcW w:w="1060" w:type="dxa"/>
            <w:tcBorders>
              <w:top w:val="nil"/>
              <w:left w:val="nil"/>
              <w:bottom w:val="single" w:sz="4" w:space="0" w:color="auto"/>
              <w:right w:val="single" w:sz="4" w:space="0" w:color="auto"/>
            </w:tcBorders>
            <w:shd w:val="clear" w:color="auto" w:fill="auto"/>
            <w:noWrap/>
            <w:hideMark/>
          </w:tcPr>
          <w:p w:rsidR="002764C2" w:rsidRDefault="002764C2" w:rsidP="008A4007">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31,93</w:t>
            </w:r>
          </w:p>
          <w:p w:rsidR="008A4007" w:rsidRPr="008A4007" w:rsidRDefault="008A4007" w:rsidP="008A4007">
            <w:pPr>
              <w:spacing w:after="0" w:line="240" w:lineRule="auto"/>
              <w:jc w:val="right"/>
              <w:rPr>
                <w:rFonts w:ascii="PT Astra Serif" w:eastAsia="Times New Roman" w:hAnsi="PT Astra Serif" w:cs="Times New Roman"/>
                <w:color w:val="000000"/>
                <w:sz w:val="16"/>
                <w:szCs w:val="16"/>
                <w:lang w:eastAsia="ru-RU"/>
              </w:rPr>
            </w:pPr>
          </w:p>
        </w:tc>
      </w:tr>
      <w:tr w:rsidR="002764C2" w:rsidRPr="002764C2" w:rsidTr="008A4007">
        <w:trPr>
          <w:gridAfter w:val="1"/>
          <w:wAfter w:w="1986" w:type="dxa"/>
          <w:trHeight w:val="225"/>
        </w:trPr>
        <w:tc>
          <w:tcPr>
            <w:tcW w:w="958" w:type="dxa"/>
            <w:tcBorders>
              <w:top w:val="nil"/>
              <w:left w:val="single" w:sz="4" w:space="0" w:color="auto"/>
              <w:bottom w:val="single" w:sz="4" w:space="0" w:color="auto"/>
              <w:right w:val="single" w:sz="4" w:space="0" w:color="auto"/>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81" w:type="dxa"/>
            <w:gridSpan w:val="9"/>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xml:space="preserve">     Итого ФОТ (</w:t>
            </w:r>
            <w:proofErr w:type="spellStart"/>
            <w:r w:rsidRPr="002764C2">
              <w:rPr>
                <w:rFonts w:ascii="PT Astra Serif" w:eastAsia="Times New Roman" w:hAnsi="PT Astra Serif" w:cs="Times New Roman"/>
                <w:color w:val="000000"/>
                <w:sz w:val="16"/>
                <w:szCs w:val="16"/>
                <w:lang w:eastAsia="ru-RU"/>
              </w:rPr>
              <w:t>справочно</w:t>
            </w:r>
            <w:proofErr w:type="spellEnd"/>
            <w:r w:rsidRPr="002764C2">
              <w:rPr>
                <w:rFonts w:ascii="PT Astra Serif" w:eastAsia="Times New Roman" w:hAnsi="PT Astra Serif" w:cs="Times New Roman"/>
                <w:color w:val="000000"/>
                <w:sz w:val="16"/>
                <w:szCs w:val="16"/>
                <w:lang w:eastAsia="ru-RU"/>
              </w:rPr>
              <w:t>)</w:t>
            </w:r>
          </w:p>
        </w:tc>
        <w:tc>
          <w:tcPr>
            <w:tcW w:w="1060" w:type="dxa"/>
            <w:tcBorders>
              <w:top w:val="nil"/>
              <w:left w:val="nil"/>
              <w:bottom w:val="single" w:sz="4" w:space="0" w:color="auto"/>
              <w:right w:val="single" w:sz="4" w:space="0" w:color="auto"/>
            </w:tcBorders>
            <w:shd w:val="clear" w:color="auto" w:fill="auto"/>
            <w:noWrap/>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531,35</w:t>
            </w:r>
          </w:p>
        </w:tc>
      </w:tr>
      <w:tr w:rsidR="002764C2" w:rsidRPr="002764C2" w:rsidTr="008A4007">
        <w:trPr>
          <w:gridAfter w:val="1"/>
          <w:wAfter w:w="1986" w:type="dxa"/>
          <w:trHeight w:val="225"/>
        </w:trPr>
        <w:tc>
          <w:tcPr>
            <w:tcW w:w="958" w:type="dxa"/>
            <w:tcBorders>
              <w:top w:val="nil"/>
              <w:left w:val="single" w:sz="4" w:space="0" w:color="auto"/>
              <w:bottom w:val="single" w:sz="4" w:space="0" w:color="auto"/>
              <w:right w:val="single" w:sz="4" w:space="0" w:color="auto"/>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lastRenderedPageBreak/>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81" w:type="dxa"/>
            <w:gridSpan w:val="9"/>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xml:space="preserve">     Итого накладные расходы (</w:t>
            </w:r>
            <w:proofErr w:type="spellStart"/>
            <w:r w:rsidRPr="002764C2">
              <w:rPr>
                <w:rFonts w:ascii="PT Astra Serif" w:eastAsia="Times New Roman" w:hAnsi="PT Astra Serif" w:cs="Times New Roman"/>
                <w:color w:val="000000"/>
                <w:sz w:val="16"/>
                <w:szCs w:val="16"/>
                <w:lang w:eastAsia="ru-RU"/>
              </w:rPr>
              <w:t>справочно</w:t>
            </w:r>
            <w:proofErr w:type="spellEnd"/>
            <w:r w:rsidRPr="002764C2">
              <w:rPr>
                <w:rFonts w:ascii="PT Astra Serif" w:eastAsia="Times New Roman" w:hAnsi="PT Astra Serif" w:cs="Times New Roman"/>
                <w:color w:val="000000"/>
                <w:sz w:val="16"/>
                <w:szCs w:val="16"/>
                <w:lang w:eastAsia="ru-RU"/>
              </w:rPr>
              <w:t>)</w:t>
            </w:r>
          </w:p>
        </w:tc>
        <w:tc>
          <w:tcPr>
            <w:tcW w:w="1060" w:type="dxa"/>
            <w:tcBorders>
              <w:top w:val="nil"/>
              <w:left w:val="nil"/>
              <w:bottom w:val="single" w:sz="4" w:space="0" w:color="auto"/>
              <w:right w:val="single" w:sz="4" w:space="0" w:color="auto"/>
            </w:tcBorders>
            <w:shd w:val="clear" w:color="auto" w:fill="auto"/>
            <w:noWrap/>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670,71</w:t>
            </w:r>
          </w:p>
        </w:tc>
      </w:tr>
      <w:tr w:rsidR="002764C2" w:rsidRPr="002764C2" w:rsidTr="008A4007">
        <w:trPr>
          <w:gridAfter w:val="1"/>
          <w:wAfter w:w="1986" w:type="dxa"/>
          <w:trHeight w:val="225"/>
        </w:trPr>
        <w:tc>
          <w:tcPr>
            <w:tcW w:w="958" w:type="dxa"/>
            <w:tcBorders>
              <w:top w:val="nil"/>
              <w:left w:val="single" w:sz="4" w:space="0" w:color="auto"/>
              <w:bottom w:val="single" w:sz="4" w:space="0" w:color="auto"/>
              <w:right w:val="single" w:sz="4" w:space="0" w:color="auto"/>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81" w:type="dxa"/>
            <w:gridSpan w:val="9"/>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xml:space="preserve">     Итого сметная прибыль (</w:t>
            </w:r>
            <w:proofErr w:type="spellStart"/>
            <w:r w:rsidRPr="002764C2">
              <w:rPr>
                <w:rFonts w:ascii="PT Astra Serif" w:eastAsia="Times New Roman" w:hAnsi="PT Astra Serif" w:cs="Times New Roman"/>
                <w:color w:val="000000"/>
                <w:sz w:val="16"/>
                <w:szCs w:val="16"/>
                <w:lang w:eastAsia="ru-RU"/>
              </w:rPr>
              <w:t>справочно</w:t>
            </w:r>
            <w:proofErr w:type="spellEnd"/>
            <w:r w:rsidRPr="002764C2">
              <w:rPr>
                <w:rFonts w:ascii="PT Astra Serif" w:eastAsia="Times New Roman" w:hAnsi="PT Astra Serif" w:cs="Times New Roman"/>
                <w:color w:val="000000"/>
                <w:sz w:val="16"/>
                <w:szCs w:val="16"/>
                <w:lang w:eastAsia="ru-RU"/>
              </w:rPr>
              <w:t>)</w:t>
            </w:r>
          </w:p>
        </w:tc>
        <w:tc>
          <w:tcPr>
            <w:tcW w:w="1060" w:type="dxa"/>
            <w:tcBorders>
              <w:top w:val="nil"/>
              <w:left w:val="nil"/>
              <w:bottom w:val="single" w:sz="4" w:space="0" w:color="auto"/>
              <w:right w:val="single" w:sz="4" w:space="0" w:color="auto"/>
            </w:tcBorders>
            <w:shd w:val="clear" w:color="auto" w:fill="auto"/>
            <w:noWrap/>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497,81</w:t>
            </w:r>
          </w:p>
        </w:tc>
      </w:tr>
      <w:tr w:rsidR="002764C2" w:rsidRPr="002764C2" w:rsidTr="008A4007">
        <w:trPr>
          <w:gridAfter w:val="1"/>
          <w:wAfter w:w="1986" w:type="dxa"/>
          <w:trHeight w:val="225"/>
        </w:trPr>
        <w:tc>
          <w:tcPr>
            <w:tcW w:w="958" w:type="dxa"/>
            <w:tcBorders>
              <w:top w:val="nil"/>
              <w:left w:val="single" w:sz="4" w:space="0" w:color="auto"/>
              <w:bottom w:val="single" w:sz="4" w:space="0" w:color="auto"/>
              <w:right w:val="single" w:sz="4" w:space="0" w:color="auto"/>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81" w:type="dxa"/>
            <w:gridSpan w:val="9"/>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xml:space="preserve">     НДС 20%</w:t>
            </w:r>
          </w:p>
        </w:tc>
        <w:tc>
          <w:tcPr>
            <w:tcW w:w="1060" w:type="dxa"/>
            <w:tcBorders>
              <w:top w:val="nil"/>
              <w:left w:val="nil"/>
              <w:bottom w:val="single" w:sz="4" w:space="0" w:color="auto"/>
              <w:right w:val="single" w:sz="4" w:space="0" w:color="auto"/>
            </w:tcBorders>
            <w:shd w:val="clear" w:color="auto" w:fill="auto"/>
            <w:noWrap/>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4 818,99</w:t>
            </w:r>
          </w:p>
        </w:tc>
      </w:tr>
      <w:tr w:rsidR="002764C2" w:rsidRPr="002764C2" w:rsidTr="008A4007">
        <w:trPr>
          <w:gridAfter w:val="1"/>
          <w:wAfter w:w="1986" w:type="dxa"/>
          <w:trHeight w:val="225"/>
        </w:trPr>
        <w:tc>
          <w:tcPr>
            <w:tcW w:w="958" w:type="dxa"/>
            <w:tcBorders>
              <w:top w:val="nil"/>
              <w:left w:val="single" w:sz="4" w:space="0" w:color="auto"/>
              <w:bottom w:val="single" w:sz="4" w:space="0" w:color="auto"/>
              <w:right w:val="single" w:sz="4" w:space="0" w:color="auto"/>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w:t>
            </w:r>
          </w:p>
        </w:tc>
        <w:tc>
          <w:tcPr>
            <w:tcW w:w="10681" w:type="dxa"/>
            <w:gridSpan w:val="9"/>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 xml:space="preserve">  ВСЕГО по смете</w:t>
            </w:r>
          </w:p>
        </w:tc>
        <w:tc>
          <w:tcPr>
            <w:tcW w:w="1060" w:type="dxa"/>
            <w:tcBorders>
              <w:top w:val="nil"/>
              <w:left w:val="nil"/>
              <w:bottom w:val="single" w:sz="4" w:space="0" w:color="auto"/>
              <w:right w:val="single" w:sz="4" w:space="0" w:color="auto"/>
            </w:tcBorders>
            <w:shd w:val="clear" w:color="auto" w:fill="auto"/>
            <w:noWrap/>
            <w:hideMark/>
          </w:tcPr>
          <w:p w:rsidR="002764C2" w:rsidRPr="002764C2" w:rsidRDefault="002764C2" w:rsidP="002764C2">
            <w:pPr>
              <w:spacing w:after="0" w:line="240" w:lineRule="auto"/>
              <w:jc w:val="right"/>
              <w:rPr>
                <w:rFonts w:ascii="PT Astra Serif" w:eastAsia="Times New Roman" w:hAnsi="PT Astra Serif" w:cs="Times New Roman"/>
                <w:b/>
                <w:bCs/>
                <w:color w:val="000000"/>
                <w:sz w:val="16"/>
                <w:szCs w:val="16"/>
                <w:lang w:eastAsia="ru-RU"/>
              </w:rPr>
            </w:pPr>
            <w:r w:rsidRPr="002764C2">
              <w:rPr>
                <w:rFonts w:ascii="PT Astra Serif" w:eastAsia="Times New Roman" w:hAnsi="PT Astra Serif" w:cs="Times New Roman"/>
                <w:b/>
                <w:bCs/>
                <w:color w:val="000000"/>
                <w:sz w:val="16"/>
                <w:szCs w:val="16"/>
                <w:lang w:eastAsia="ru-RU"/>
              </w:rPr>
              <w:t>28 913,96</w:t>
            </w:r>
          </w:p>
        </w:tc>
      </w:tr>
      <w:tr w:rsidR="002764C2" w:rsidRPr="002764C2" w:rsidTr="008A4007">
        <w:trPr>
          <w:gridAfter w:val="1"/>
          <w:wAfter w:w="1986" w:type="dxa"/>
          <w:trHeight w:val="225"/>
        </w:trPr>
        <w:tc>
          <w:tcPr>
            <w:tcW w:w="958" w:type="dxa"/>
            <w:tcBorders>
              <w:top w:val="nil"/>
              <w:left w:val="single" w:sz="4" w:space="0" w:color="auto"/>
              <w:bottom w:val="single" w:sz="4" w:space="0" w:color="auto"/>
              <w:right w:val="single" w:sz="4" w:space="0" w:color="auto"/>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81" w:type="dxa"/>
            <w:gridSpan w:val="9"/>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xml:space="preserve">          В том числе:</w:t>
            </w:r>
          </w:p>
        </w:tc>
        <w:tc>
          <w:tcPr>
            <w:tcW w:w="1060" w:type="dxa"/>
            <w:tcBorders>
              <w:top w:val="nil"/>
              <w:left w:val="nil"/>
              <w:bottom w:val="single" w:sz="4" w:space="0" w:color="auto"/>
              <w:right w:val="single" w:sz="4" w:space="0" w:color="auto"/>
            </w:tcBorders>
            <w:shd w:val="clear" w:color="auto" w:fill="auto"/>
            <w:noWrap/>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r>
      <w:tr w:rsidR="002764C2" w:rsidRPr="002764C2" w:rsidTr="008A4007">
        <w:trPr>
          <w:gridAfter w:val="1"/>
          <w:wAfter w:w="1986" w:type="dxa"/>
          <w:trHeight w:val="225"/>
        </w:trPr>
        <w:tc>
          <w:tcPr>
            <w:tcW w:w="958" w:type="dxa"/>
            <w:tcBorders>
              <w:top w:val="nil"/>
              <w:left w:val="single" w:sz="4" w:space="0" w:color="auto"/>
              <w:bottom w:val="single" w:sz="4" w:space="0" w:color="auto"/>
              <w:right w:val="single" w:sz="4" w:space="0" w:color="auto"/>
            </w:tcBorders>
            <w:shd w:val="clear" w:color="auto" w:fill="auto"/>
            <w:noWrap/>
            <w:vAlign w:val="bottom"/>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2743" w:type="dxa"/>
            <w:tcBorders>
              <w:top w:val="nil"/>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w:t>
            </w:r>
          </w:p>
        </w:tc>
        <w:tc>
          <w:tcPr>
            <w:tcW w:w="10681" w:type="dxa"/>
            <w:gridSpan w:val="9"/>
            <w:tcBorders>
              <w:top w:val="single" w:sz="4" w:space="0" w:color="auto"/>
              <w:left w:val="nil"/>
              <w:bottom w:val="single" w:sz="4" w:space="0" w:color="auto"/>
              <w:right w:val="single" w:sz="4" w:space="0" w:color="auto"/>
            </w:tcBorders>
            <w:shd w:val="clear" w:color="auto" w:fill="auto"/>
            <w:hideMark/>
          </w:tcPr>
          <w:p w:rsidR="002764C2" w:rsidRPr="002764C2" w:rsidRDefault="002764C2" w:rsidP="002764C2">
            <w:pPr>
              <w:spacing w:after="0" w:line="240" w:lineRule="auto"/>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 xml:space="preserve">               материалы, изделия и конструкции отсутствующие в СНБ</w:t>
            </w:r>
          </w:p>
        </w:tc>
        <w:tc>
          <w:tcPr>
            <w:tcW w:w="1060" w:type="dxa"/>
            <w:tcBorders>
              <w:top w:val="nil"/>
              <w:left w:val="nil"/>
              <w:bottom w:val="single" w:sz="4" w:space="0" w:color="auto"/>
              <w:right w:val="single" w:sz="4" w:space="0" w:color="auto"/>
            </w:tcBorders>
            <w:shd w:val="clear" w:color="auto" w:fill="auto"/>
            <w:noWrap/>
            <w:hideMark/>
          </w:tcPr>
          <w:p w:rsidR="002764C2" w:rsidRPr="002764C2" w:rsidRDefault="002764C2" w:rsidP="002764C2">
            <w:pPr>
              <w:spacing w:after="0" w:line="240" w:lineRule="auto"/>
              <w:jc w:val="right"/>
              <w:rPr>
                <w:rFonts w:ascii="PT Astra Serif" w:eastAsia="Times New Roman" w:hAnsi="PT Astra Serif" w:cs="Times New Roman"/>
                <w:color w:val="000000"/>
                <w:sz w:val="16"/>
                <w:szCs w:val="16"/>
                <w:lang w:eastAsia="ru-RU"/>
              </w:rPr>
            </w:pPr>
            <w:r w:rsidRPr="002764C2">
              <w:rPr>
                <w:rFonts w:ascii="PT Astra Serif" w:eastAsia="Times New Roman" w:hAnsi="PT Astra Serif" w:cs="Times New Roman"/>
                <w:color w:val="000000"/>
                <w:sz w:val="16"/>
                <w:szCs w:val="16"/>
                <w:lang w:eastAsia="ru-RU"/>
              </w:rPr>
              <w:t>11 363,64</w:t>
            </w:r>
          </w:p>
        </w:tc>
      </w:tr>
    </w:tbl>
    <w:p w:rsidR="00E53DE3" w:rsidRDefault="00E53DE3" w:rsidP="00C122A1">
      <w:pPr>
        <w:suppressAutoHyphens/>
        <w:spacing w:after="0" w:line="240" w:lineRule="auto"/>
        <w:jc w:val="both"/>
        <w:rPr>
          <w:rFonts w:ascii="PT Astra Serif" w:eastAsia="Times New Roman" w:hAnsi="PT Astra Serif" w:cs="Times New Roman"/>
          <w:b/>
          <w:bCs/>
          <w:kern w:val="2"/>
          <w:sz w:val="23"/>
          <w:szCs w:val="23"/>
          <w:lang w:eastAsia="ar-SA"/>
        </w:rPr>
      </w:pPr>
    </w:p>
    <w:p w:rsidR="008A4007" w:rsidRPr="00767ECB" w:rsidRDefault="008A4007" w:rsidP="008A4007">
      <w:pPr>
        <w:suppressAutoHyphens/>
        <w:spacing w:after="0" w:line="240" w:lineRule="auto"/>
        <w:jc w:val="both"/>
        <w:rPr>
          <w:rFonts w:ascii="PT Astra Serif" w:eastAsia="Times New Roman" w:hAnsi="PT Astra Serif" w:cs="Times New Roman"/>
          <w:kern w:val="2"/>
          <w:sz w:val="23"/>
          <w:szCs w:val="23"/>
          <w:lang w:eastAsia="ar-SA"/>
        </w:rPr>
      </w:pPr>
      <w:r w:rsidRPr="00767ECB">
        <w:rPr>
          <w:rFonts w:ascii="PT Astra Serif" w:eastAsia="Times New Roman" w:hAnsi="PT Astra Serif" w:cs="Times New Roman"/>
          <w:b/>
          <w:bCs/>
          <w:kern w:val="2"/>
          <w:sz w:val="23"/>
          <w:szCs w:val="23"/>
          <w:lang w:eastAsia="ar-SA"/>
        </w:rPr>
        <w:t xml:space="preserve">Муниципальный заказчик: Департамент жилищно-коммунального и строительного комплекса </w:t>
      </w:r>
      <w:r w:rsidRPr="00767ECB">
        <w:rPr>
          <w:rFonts w:ascii="PT Astra Serif" w:eastAsia="Times New Roman" w:hAnsi="PT Astra Serif" w:cs="Times New Roman"/>
          <w:kern w:val="2"/>
          <w:sz w:val="23"/>
          <w:szCs w:val="23"/>
          <w:lang w:eastAsia="ar-SA"/>
        </w:rPr>
        <w:t xml:space="preserve">администрации города </w:t>
      </w:r>
      <w:proofErr w:type="spellStart"/>
      <w:r w:rsidRPr="00767ECB">
        <w:rPr>
          <w:rFonts w:ascii="PT Astra Serif" w:eastAsia="Times New Roman" w:hAnsi="PT Astra Serif" w:cs="Times New Roman"/>
          <w:kern w:val="2"/>
          <w:sz w:val="23"/>
          <w:szCs w:val="23"/>
          <w:lang w:eastAsia="ar-SA"/>
        </w:rPr>
        <w:t>Югорска</w:t>
      </w:r>
      <w:proofErr w:type="spellEnd"/>
      <w:r w:rsidRPr="00767ECB">
        <w:rPr>
          <w:rFonts w:ascii="PT Astra Serif" w:eastAsia="Times New Roman" w:hAnsi="PT Astra Serif" w:cs="Times New Roman"/>
          <w:kern w:val="2"/>
          <w:sz w:val="23"/>
          <w:szCs w:val="23"/>
          <w:lang w:eastAsia="ar-SA"/>
        </w:rPr>
        <w:t xml:space="preserve">: 628260, Тюменская область, Ханты-Мансийский автономный округ-Югра, г. </w:t>
      </w:r>
      <w:proofErr w:type="spellStart"/>
      <w:r w:rsidRPr="00767ECB">
        <w:rPr>
          <w:rFonts w:ascii="PT Astra Serif" w:eastAsia="Times New Roman" w:hAnsi="PT Astra Serif" w:cs="Times New Roman"/>
          <w:kern w:val="2"/>
          <w:sz w:val="23"/>
          <w:szCs w:val="23"/>
          <w:lang w:eastAsia="ar-SA"/>
        </w:rPr>
        <w:t>Югорск</w:t>
      </w:r>
      <w:proofErr w:type="spellEnd"/>
      <w:r w:rsidRPr="00767ECB">
        <w:rPr>
          <w:rFonts w:ascii="PT Astra Serif" w:eastAsia="Times New Roman" w:hAnsi="PT Astra Serif" w:cs="Times New Roman"/>
          <w:kern w:val="2"/>
          <w:sz w:val="23"/>
          <w:szCs w:val="23"/>
          <w:lang w:eastAsia="ar-SA"/>
        </w:rPr>
        <w:t>, ул. Механизаторов, 22, тел./факс 8(34675) 7-30-81, ИНН 8622012310.</w:t>
      </w:r>
    </w:p>
    <w:p w:rsidR="008A4007" w:rsidRPr="0048551B" w:rsidRDefault="008A4007" w:rsidP="008A4007">
      <w:pPr>
        <w:suppressAutoHyphens/>
        <w:spacing w:after="0" w:line="240" w:lineRule="auto"/>
        <w:rPr>
          <w:rFonts w:ascii="PT Astra Serif" w:eastAsia="Times New Roman" w:hAnsi="PT Astra Serif" w:cs="Times New Roman"/>
          <w:b/>
          <w:bCs/>
          <w:kern w:val="2"/>
          <w:sz w:val="24"/>
          <w:szCs w:val="24"/>
          <w:lang w:eastAsia="ar-SA"/>
        </w:rPr>
      </w:pPr>
      <w:r w:rsidRPr="00260C78">
        <w:rPr>
          <w:rFonts w:ascii="PT Astra Serif" w:eastAsia="Times New Roman" w:hAnsi="PT Astra Serif" w:cs="Times New Roman"/>
          <w:b/>
          <w:bCs/>
          <w:kern w:val="2"/>
          <w:sz w:val="24"/>
          <w:szCs w:val="24"/>
          <w:lang w:eastAsia="ar-SA"/>
        </w:rPr>
        <w:t xml:space="preserve">Руководитель: </w:t>
      </w:r>
      <w:r w:rsidRPr="00260C78">
        <w:rPr>
          <w:rFonts w:ascii="PT Astra Serif" w:eastAsia="Times New Roman" w:hAnsi="PT Astra Serif" w:cs="Times New Roman"/>
          <w:bCs/>
          <w:kern w:val="2"/>
          <w:sz w:val="24"/>
          <w:szCs w:val="24"/>
          <w:lang w:eastAsia="ar-SA"/>
        </w:rPr>
        <w:t xml:space="preserve">Заместитель директора </w:t>
      </w:r>
      <w:proofErr w:type="gramStart"/>
      <w:r w:rsidRPr="00260C78">
        <w:rPr>
          <w:rFonts w:ascii="PT Astra Serif" w:eastAsia="Times New Roman" w:hAnsi="PT Astra Serif" w:cs="Times New Roman"/>
          <w:bCs/>
          <w:kern w:val="2"/>
          <w:sz w:val="24"/>
          <w:szCs w:val="24"/>
          <w:lang w:eastAsia="ar-SA"/>
        </w:rPr>
        <w:t>департамента-начальник</w:t>
      </w:r>
      <w:proofErr w:type="gramEnd"/>
      <w:r w:rsidRPr="00260C78">
        <w:rPr>
          <w:rFonts w:ascii="PT Astra Serif" w:eastAsia="Times New Roman" w:hAnsi="PT Astra Serif" w:cs="Times New Roman"/>
          <w:bCs/>
          <w:kern w:val="2"/>
          <w:sz w:val="24"/>
          <w:szCs w:val="24"/>
          <w:lang w:eastAsia="ar-SA"/>
        </w:rPr>
        <w:t xml:space="preserve"> юридического отдела департамента жилищно-коммунального и строительного комплекса, действующая на основании Распоряжения – </w:t>
      </w:r>
      <w:proofErr w:type="spellStart"/>
      <w:r w:rsidRPr="00260C78">
        <w:rPr>
          <w:rFonts w:ascii="PT Astra Serif" w:eastAsia="Times New Roman" w:hAnsi="PT Astra Serif" w:cs="Times New Roman"/>
          <w:bCs/>
          <w:kern w:val="2"/>
          <w:sz w:val="24"/>
          <w:szCs w:val="24"/>
          <w:lang w:eastAsia="ar-SA"/>
        </w:rPr>
        <w:t>Валинурова</w:t>
      </w:r>
      <w:proofErr w:type="spellEnd"/>
      <w:r w:rsidRPr="00260C78">
        <w:rPr>
          <w:rFonts w:ascii="PT Astra Serif" w:eastAsia="Times New Roman" w:hAnsi="PT Astra Serif" w:cs="Times New Roman"/>
          <w:bCs/>
          <w:kern w:val="2"/>
          <w:sz w:val="24"/>
          <w:szCs w:val="24"/>
          <w:lang w:eastAsia="ar-SA"/>
        </w:rPr>
        <w:t xml:space="preserve"> Ольга Сергеевна</w:t>
      </w:r>
      <w:r w:rsidRPr="00260C78">
        <w:rPr>
          <w:rFonts w:ascii="PT Astra Serif" w:eastAsia="Times New Roman" w:hAnsi="PT Astra Serif" w:cs="Times New Roman"/>
          <w:b/>
          <w:bCs/>
          <w:kern w:val="2"/>
          <w:sz w:val="24"/>
          <w:szCs w:val="24"/>
          <w:lang w:eastAsia="ar-SA"/>
        </w:rPr>
        <w:t xml:space="preserve"> </w:t>
      </w:r>
      <w:r>
        <w:rPr>
          <w:rFonts w:ascii="PT Astra Serif" w:eastAsia="Times New Roman" w:hAnsi="PT Astra Serif" w:cs="Times New Roman"/>
          <w:b/>
          <w:bCs/>
          <w:kern w:val="2"/>
          <w:sz w:val="24"/>
          <w:szCs w:val="24"/>
          <w:lang w:eastAsia="ar-SA"/>
        </w:rPr>
        <w:t xml:space="preserve">                                                                                </w:t>
      </w:r>
      <w:r w:rsidRPr="0048551B">
        <w:rPr>
          <w:rFonts w:ascii="PT Astra Serif" w:eastAsia="Times New Roman" w:hAnsi="PT Astra Serif" w:cs="Times New Roman"/>
          <w:b/>
          <w:bCs/>
          <w:kern w:val="2"/>
          <w:sz w:val="24"/>
          <w:szCs w:val="24"/>
          <w:lang w:eastAsia="ar-SA"/>
        </w:rPr>
        <w:t>_______________________________________________________________/</w:t>
      </w:r>
      <w:r w:rsidRPr="0048551B">
        <w:rPr>
          <w:rFonts w:ascii="PT Astra Serif" w:eastAsia="Times New Roman" w:hAnsi="PT Astra Serif" w:cs="Times New Roman"/>
          <w:kern w:val="2"/>
          <w:sz w:val="24"/>
          <w:szCs w:val="24"/>
          <w:u w:val="single"/>
          <w:lang w:eastAsia="ar-SA"/>
        </w:rPr>
        <w:t>_____         _ ______</w:t>
      </w:r>
      <w:r w:rsidRPr="0048551B">
        <w:rPr>
          <w:rFonts w:ascii="PT Astra Serif" w:eastAsia="Times New Roman" w:hAnsi="PT Astra Serif" w:cs="Times New Roman"/>
          <w:b/>
          <w:bCs/>
          <w:kern w:val="2"/>
          <w:sz w:val="24"/>
          <w:szCs w:val="24"/>
          <w:lang w:eastAsia="ar-SA"/>
        </w:rPr>
        <w:t>/</w:t>
      </w:r>
    </w:p>
    <w:p w:rsidR="008A4007" w:rsidRPr="0048551B" w:rsidRDefault="008A4007" w:rsidP="008A4007">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8A4007" w:rsidRPr="0048551B" w:rsidRDefault="008A4007" w:rsidP="008A4007">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48551B">
        <w:rPr>
          <w:rFonts w:ascii="PT Astra Serif" w:eastAsia="Times New Roman" w:hAnsi="PT Astra Serif" w:cs="Times New Roman"/>
          <w:b/>
          <w:kern w:val="2"/>
          <w:sz w:val="24"/>
          <w:szCs w:val="24"/>
          <w:lang w:eastAsia="ar-SA"/>
        </w:rPr>
        <w:t>Подрядчик: _____________________</w:t>
      </w:r>
    </w:p>
    <w:p w:rsidR="008A4007" w:rsidRPr="0048551B" w:rsidRDefault="008A4007" w:rsidP="008A4007">
      <w:pPr>
        <w:suppressAutoHyphens/>
        <w:spacing w:after="0" w:line="240" w:lineRule="auto"/>
        <w:jc w:val="both"/>
        <w:rPr>
          <w:rFonts w:ascii="PT Astra Serif" w:eastAsia="Times New Roman" w:hAnsi="PT Astra Serif" w:cs="Times New Roman"/>
          <w:b/>
          <w:kern w:val="2"/>
          <w:sz w:val="24"/>
          <w:szCs w:val="24"/>
          <w:lang w:eastAsia="ar-SA"/>
        </w:rPr>
      </w:pPr>
    </w:p>
    <w:p w:rsidR="008A4007" w:rsidRDefault="008A4007" w:rsidP="008A4007">
      <w:pPr>
        <w:suppressAutoHyphens/>
        <w:spacing w:after="0" w:line="240" w:lineRule="auto"/>
        <w:jc w:val="both"/>
        <w:rPr>
          <w:rFonts w:ascii="PT Astra Serif" w:eastAsia="Times New Roman" w:hAnsi="PT Astra Serif" w:cs="Times New Roman"/>
          <w:b/>
          <w:bCs/>
          <w:kern w:val="2"/>
          <w:sz w:val="24"/>
          <w:szCs w:val="24"/>
          <w:lang w:eastAsia="ar-SA"/>
        </w:rPr>
      </w:pPr>
      <w:r w:rsidRPr="0048551B">
        <w:rPr>
          <w:rFonts w:ascii="PT Astra Serif" w:eastAsia="Times New Roman" w:hAnsi="PT Astra Serif" w:cs="Times New Roman"/>
          <w:b/>
          <w:kern w:val="2"/>
          <w:sz w:val="24"/>
          <w:szCs w:val="24"/>
          <w:lang w:eastAsia="ar-SA"/>
        </w:rPr>
        <w:t xml:space="preserve">Руководитель: </w:t>
      </w:r>
      <w:r>
        <w:rPr>
          <w:rFonts w:ascii="PT Astra Serif" w:eastAsia="Times New Roman" w:hAnsi="PT Astra Serif" w:cs="Times New Roman"/>
          <w:b/>
          <w:kern w:val="2"/>
          <w:sz w:val="24"/>
          <w:szCs w:val="24"/>
          <w:lang w:eastAsia="ar-SA"/>
        </w:rPr>
        <w:t>_________________________________________________/__________________/</w:t>
      </w:r>
    </w:p>
    <w:p w:rsidR="008A4007" w:rsidRDefault="008A4007" w:rsidP="008A4007">
      <w:pPr>
        <w:suppressAutoHyphens/>
        <w:spacing w:after="0" w:line="240" w:lineRule="auto"/>
        <w:jc w:val="both"/>
        <w:rPr>
          <w:rFonts w:ascii="PT Astra Serif" w:eastAsia="Times New Roman" w:hAnsi="PT Astra Serif" w:cs="Times New Roman"/>
          <w:b/>
          <w:bCs/>
          <w:kern w:val="2"/>
          <w:sz w:val="24"/>
          <w:szCs w:val="24"/>
          <w:lang w:eastAsia="ar-SA"/>
        </w:rPr>
      </w:pPr>
    </w:p>
    <w:p w:rsidR="008A4007" w:rsidRDefault="008A4007" w:rsidP="008A4007">
      <w:pPr>
        <w:suppressAutoHyphens/>
        <w:spacing w:after="0" w:line="240" w:lineRule="auto"/>
        <w:jc w:val="both"/>
        <w:rPr>
          <w:rFonts w:ascii="PT Astra Serif" w:eastAsia="Times New Roman" w:hAnsi="PT Astra Serif" w:cs="Times New Roman"/>
          <w:b/>
          <w:bCs/>
          <w:kern w:val="2"/>
          <w:sz w:val="23"/>
          <w:szCs w:val="23"/>
          <w:lang w:eastAsia="ar-SA"/>
        </w:rPr>
      </w:pPr>
    </w:p>
    <w:p w:rsidR="008A4007" w:rsidRDefault="008A4007" w:rsidP="008A4007">
      <w:pPr>
        <w:suppressAutoHyphens/>
        <w:spacing w:after="0" w:line="240" w:lineRule="auto"/>
        <w:jc w:val="both"/>
        <w:rPr>
          <w:rFonts w:ascii="PT Astra Serif" w:eastAsia="Times New Roman" w:hAnsi="PT Astra Serif" w:cs="Times New Roman"/>
          <w:b/>
          <w:bCs/>
          <w:kern w:val="2"/>
          <w:sz w:val="23"/>
          <w:szCs w:val="23"/>
          <w:lang w:eastAsia="ar-SA"/>
        </w:rPr>
      </w:pPr>
    </w:p>
    <w:p w:rsidR="008A4007" w:rsidRDefault="008A4007" w:rsidP="008A4007">
      <w:pPr>
        <w:suppressAutoHyphens/>
        <w:spacing w:after="0" w:line="240" w:lineRule="auto"/>
        <w:jc w:val="both"/>
        <w:rPr>
          <w:rFonts w:ascii="PT Astra Serif" w:eastAsia="Times New Roman" w:hAnsi="PT Astra Serif" w:cs="Times New Roman"/>
          <w:b/>
          <w:bCs/>
          <w:kern w:val="2"/>
          <w:sz w:val="23"/>
          <w:szCs w:val="23"/>
          <w:lang w:eastAsia="ar-SA"/>
        </w:rPr>
      </w:pPr>
    </w:p>
    <w:p w:rsidR="00E53DE3" w:rsidRDefault="00E53DE3" w:rsidP="00C122A1">
      <w:pPr>
        <w:suppressAutoHyphens/>
        <w:spacing w:after="0" w:line="240" w:lineRule="auto"/>
        <w:jc w:val="both"/>
        <w:rPr>
          <w:rFonts w:ascii="PT Astra Serif" w:eastAsia="Times New Roman" w:hAnsi="PT Astra Serif" w:cs="Times New Roman"/>
          <w:b/>
          <w:bCs/>
          <w:kern w:val="2"/>
          <w:sz w:val="23"/>
          <w:szCs w:val="23"/>
          <w:lang w:eastAsia="ar-SA"/>
        </w:rPr>
      </w:pPr>
    </w:p>
    <w:p w:rsidR="00E53DE3" w:rsidRDefault="00E53DE3" w:rsidP="00C122A1">
      <w:pPr>
        <w:suppressAutoHyphens/>
        <w:spacing w:after="0" w:line="240" w:lineRule="auto"/>
        <w:jc w:val="both"/>
        <w:rPr>
          <w:rFonts w:ascii="PT Astra Serif" w:eastAsia="Times New Roman" w:hAnsi="PT Astra Serif" w:cs="Times New Roman"/>
          <w:b/>
          <w:bCs/>
          <w:kern w:val="2"/>
          <w:sz w:val="23"/>
          <w:szCs w:val="23"/>
          <w:lang w:eastAsia="ar-SA"/>
        </w:rPr>
      </w:pPr>
    </w:p>
    <w:p w:rsidR="00E53DE3" w:rsidRDefault="00E53DE3" w:rsidP="00C122A1">
      <w:pPr>
        <w:suppressAutoHyphens/>
        <w:spacing w:after="0" w:line="240" w:lineRule="auto"/>
        <w:jc w:val="both"/>
        <w:rPr>
          <w:rFonts w:ascii="PT Astra Serif" w:eastAsia="Times New Roman" w:hAnsi="PT Astra Serif" w:cs="Times New Roman"/>
          <w:b/>
          <w:bCs/>
          <w:kern w:val="2"/>
          <w:sz w:val="23"/>
          <w:szCs w:val="23"/>
          <w:lang w:eastAsia="ar-SA"/>
        </w:rPr>
      </w:pPr>
    </w:p>
    <w:p w:rsidR="00E53DE3" w:rsidRDefault="00E53DE3" w:rsidP="00C122A1">
      <w:pPr>
        <w:suppressAutoHyphens/>
        <w:spacing w:after="0" w:line="240" w:lineRule="auto"/>
        <w:jc w:val="both"/>
        <w:rPr>
          <w:rFonts w:ascii="PT Astra Serif" w:eastAsia="Times New Roman" w:hAnsi="PT Astra Serif" w:cs="Times New Roman"/>
          <w:b/>
          <w:bCs/>
          <w:kern w:val="2"/>
          <w:sz w:val="23"/>
          <w:szCs w:val="23"/>
          <w:lang w:eastAsia="ar-SA"/>
        </w:rPr>
      </w:pPr>
    </w:p>
    <w:p w:rsidR="00E53DE3" w:rsidRDefault="00E53DE3" w:rsidP="00C122A1">
      <w:pPr>
        <w:suppressAutoHyphens/>
        <w:spacing w:after="0" w:line="240" w:lineRule="auto"/>
        <w:jc w:val="both"/>
        <w:rPr>
          <w:rFonts w:ascii="PT Astra Serif" w:eastAsia="Times New Roman" w:hAnsi="PT Astra Serif" w:cs="Times New Roman"/>
          <w:b/>
          <w:bCs/>
          <w:kern w:val="2"/>
          <w:sz w:val="23"/>
          <w:szCs w:val="23"/>
          <w:lang w:eastAsia="ar-SA"/>
        </w:rPr>
      </w:pPr>
    </w:p>
    <w:p w:rsidR="00E53DE3" w:rsidRDefault="00E53DE3" w:rsidP="00C122A1">
      <w:pPr>
        <w:suppressAutoHyphens/>
        <w:spacing w:after="0" w:line="240" w:lineRule="auto"/>
        <w:jc w:val="both"/>
        <w:rPr>
          <w:rFonts w:ascii="PT Astra Serif" w:eastAsia="Times New Roman" w:hAnsi="PT Astra Serif" w:cs="Times New Roman"/>
          <w:b/>
          <w:bCs/>
          <w:kern w:val="2"/>
          <w:sz w:val="23"/>
          <w:szCs w:val="23"/>
          <w:lang w:eastAsia="ar-SA"/>
        </w:rPr>
      </w:pPr>
    </w:p>
    <w:p w:rsidR="00E53DE3" w:rsidRDefault="00E53DE3" w:rsidP="00C122A1">
      <w:pPr>
        <w:suppressAutoHyphens/>
        <w:spacing w:after="0" w:line="240" w:lineRule="auto"/>
        <w:jc w:val="both"/>
        <w:rPr>
          <w:rFonts w:ascii="PT Astra Serif" w:eastAsia="Times New Roman" w:hAnsi="PT Astra Serif" w:cs="Times New Roman"/>
          <w:b/>
          <w:bCs/>
          <w:kern w:val="2"/>
          <w:sz w:val="23"/>
          <w:szCs w:val="23"/>
          <w:lang w:eastAsia="ar-SA"/>
        </w:rPr>
      </w:pPr>
    </w:p>
    <w:p w:rsidR="00E53DE3" w:rsidRPr="00767ECB" w:rsidRDefault="00E53DE3" w:rsidP="00C122A1">
      <w:pPr>
        <w:suppressAutoHyphens/>
        <w:spacing w:after="0" w:line="240" w:lineRule="auto"/>
        <w:jc w:val="both"/>
        <w:rPr>
          <w:rFonts w:ascii="PT Astra Serif" w:eastAsia="Times New Roman" w:hAnsi="PT Astra Serif" w:cs="Times New Roman"/>
          <w:b/>
          <w:bCs/>
          <w:kern w:val="2"/>
          <w:sz w:val="23"/>
          <w:szCs w:val="23"/>
          <w:lang w:eastAsia="ar-SA"/>
        </w:rPr>
      </w:pPr>
    </w:p>
    <w:sectPr w:rsidR="00E53DE3" w:rsidRPr="00767ECB" w:rsidSect="008A4007">
      <w:pgSz w:w="16838" w:h="11906" w:orient="landscape"/>
      <w:pgMar w:top="851" w:right="680" w:bottom="624"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03A" w:rsidRDefault="0030703A" w:rsidP="00EB3EA6">
      <w:pPr>
        <w:spacing w:after="0" w:line="240" w:lineRule="auto"/>
      </w:pPr>
      <w:r>
        <w:separator/>
      </w:r>
    </w:p>
  </w:endnote>
  <w:endnote w:type="continuationSeparator" w:id="0">
    <w:p w:rsidR="0030703A" w:rsidRDefault="0030703A" w:rsidP="00EB3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charset w:val="CC"/>
    <w:family w:val="auto"/>
    <w:pitch w:val="variable"/>
    <w:sig w:usb0="00000003" w:usb1="5000205B" w:usb2="0000002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03A" w:rsidRDefault="0030703A" w:rsidP="00EB3EA6">
      <w:pPr>
        <w:spacing w:after="0" w:line="240" w:lineRule="auto"/>
      </w:pPr>
      <w:r>
        <w:separator/>
      </w:r>
    </w:p>
  </w:footnote>
  <w:footnote w:type="continuationSeparator" w:id="0">
    <w:p w:rsidR="0030703A" w:rsidRDefault="0030703A" w:rsidP="00EB3EA6">
      <w:pPr>
        <w:spacing w:after="0" w:line="240" w:lineRule="auto"/>
      </w:pPr>
      <w:r>
        <w:continuationSeparator/>
      </w:r>
    </w:p>
  </w:footnote>
  <w:footnote w:id="1">
    <w:p w:rsidR="0030703A" w:rsidRPr="00406B2B" w:rsidRDefault="0030703A" w:rsidP="00EB3EA6">
      <w:pPr>
        <w:pStyle w:val="a3"/>
        <w:rPr>
          <w:rFonts w:ascii="Times New Roman" w:hAnsi="Times New Roman" w:cs="Times New Roman"/>
        </w:rPr>
      </w:pPr>
      <w:r w:rsidRPr="00406B2B">
        <w:rPr>
          <w:rStyle w:val="a5"/>
          <w:rFonts w:ascii="Times New Roman" w:hAnsi="Times New Roman" w:cs="Times New Roman"/>
        </w:rPr>
        <w:footnoteRef/>
      </w:r>
      <w:r w:rsidRPr="00406B2B">
        <w:rPr>
          <w:rFonts w:ascii="Times New Roman" w:hAnsi="Times New Roman" w:cs="Times New Roman"/>
        </w:rPr>
        <w:t xml:space="preserve"> В случае</w:t>
      </w:r>
      <w:proofErr w:type="gramStart"/>
      <w:r w:rsidRPr="00406B2B">
        <w:rPr>
          <w:rFonts w:ascii="Times New Roman" w:hAnsi="Times New Roman" w:cs="Times New Roman"/>
        </w:rPr>
        <w:t>,</w:t>
      </w:r>
      <w:proofErr w:type="gramEnd"/>
      <w:r w:rsidRPr="00406B2B">
        <w:rPr>
          <w:rFonts w:ascii="Times New Roman" w:hAnsi="Times New Roman" w:cs="Times New Roman"/>
        </w:rPr>
        <w:t xml:space="preserve"> если цена контракта освоена не в полном объеме данный акт является так же соглашением о расторжении контракта п.3 излагается в следующей редакции </w:t>
      </w:r>
    </w:p>
    <w:p w:rsidR="0030703A" w:rsidRPr="00406B2B" w:rsidRDefault="0030703A" w:rsidP="00EB3EA6">
      <w:pPr>
        <w:spacing w:after="0"/>
        <w:ind w:firstLine="567"/>
        <w:rPr>
          <w:rFonts w:ascii="Times New Roman" w:eastAsia="Calibri" w:hAnsi="Times New Roman" w:cs="Times New Roman"/>
          <w:sz w:val="20"/>
          <w:szCs w:val="20"/>
        </w:rPr>
      </w:pPr>
      <w:r w:rsidRPr="00406B2B">
        <w:rPr>
          <w:rFonts w:ascii="Times New Roman" w:hAnsi="Times New Roman" w:cs="Times New Roman"/>
          <w:sz w:val="20"/>
          <w:szCs w:val="20"/>
        </w:rPr>
        <w:t>п. 3 - с момента подписания данного акта (соглашения) муниципальный контракт считается расторгнутым,</w:t>
      </w:r>
      <w:r w:rsidRPr="00406B2B">
        <w:rPr>
          <w:rFonts w:ascii="Times New Roman" w:eastAsia="Calibri" w:hAnsi="Times New Roman" w:cs="Times New Roman"/>
          <w:sz w:val="20"/>
          <w:szCs w:val="20"/>
        </w:rPr>
        <w:t xml:space="preserve"> за исключением гарантийных обязательств, предусмотренных контрактом.</w:t>
      </w:r>
    </w:p>
    <w:p w:rsidR="0030703A" w:rsidRPr="00406B2B" w:rsidRDefault="0030703A" w:rsidP="00EB3EA6">
      <w:pPr>
        <w:pStyle w:val="a3"/>
        <w:rPr>
          <w:rFonts w:ascii="Times New Roman" w:eastAsia="Times New Roman" w:hAnsi="Times New Roman" w:cs="Times New Roman"/>
          <w:lang w:eastAsia="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63F31"/>
    <w:multiLevelType w:val="multilevel"/>
    <w:tmpl w:val="D5744DC6"/>
    <w:lvl w:ilvl="0">
      <w:start w:val="8"/>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058325B"/>
    <w:multiLevelType w:val="hybridMultilevel"/>
    <w:tmpl w:val="219A7BA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F3C048C"/>
    <w:multiLevelType w:val="multilevel"/>
    <w:tmpl w:val="BCB05E98"/>
    <w:lvl w:ilvl="0">
      <w:start w:val="6"/>
      <w:numFmt w:val="decimal"/>
      <w:lvlText w:val="%1."/>
      <w:lvlJc w:val="left"/>
      <w:pPr>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24F74C75"/>
    <w:multiLevelType w:val="multilevel"/>
    <w:tmpl w:val="428EA2AA"/>
    <w:lvl w:ilvl="0">
      <w:start w:val="4"/>
      <w:numFmt w:val="decimal"/>
      <w:lvlText w:val="%1."/>
      <w:lvlJc w:val="left"/>
      <w:pPr>
        <w:ind w:left="2629" w:hanging="360"/>
      </w:pPr>
    </w:lvl>
    <w:lvl w:ilvl="1">
      <w:start w:val="1"/>
      <w:numFmt w:val="decimal"/>
      <w:isLgl/>
      <w:lvlText w:val="%1.%2."/>
      <w:lvlJc w:val="left"/>
      <w:pPr>
        <w:ind w:left="689" w:hanging="405"/>
      </w:pPr>
      <w:rPr>
        <w:b/>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nsid w:val="27E957C5"/>
    <w:multiLevelType w:val="multilevel"/>
    <w:tmpl w:val="7286FA8C"/>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5">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2FD66629"/>
    <w:multiLevelType w:val="multilevel"/>
    <w:tmpl w:val="25FEFCE4"/>
    <w:lvl w:ilvl="0">
      <w:start w:val="6"/>
      <w:numFmt w:val="decimal"/>
      <w:lvlText w:val="%1."/>
      <w:lvlJc w:val="left"/>
      <w:pPr>
        <w:ind w:left="3624" w:hanging="504"/>
      </w:pPr>
    </w:lvl>
    <w:lvl w:ilvl="1">
      <w:start w:val="5"/>
      <w:numFmt w:val="decimal"/>
      <w:lvlText w:val="%1.%2."/>
      <w:lvlJc w:val="left"/>
      <w:pPr>
        <w:ind w:left="6318" w:hanging="504"/>
      </w:pPr>
    </w:lvl>
    <w:lvl w:ilvl="2">
      <w:start w:val="1"/>
      <w:numFmt w:val="decimal"/>
      <w:lvlText w:val="%1.%2.%3."/>
      <w:lvlJc w:val="left"/>
      <w:pPr>
        <w:ind w:left="3840" w:hanging="720"/>
      </w:pPr>
    </w:lvl>
    <w:lvl w:ilvl="3">
      <w:start w:val="1"/>
      <w:numFmt w:val="decimal"/>
      <w:lvlText w:val="%1.%2.%3.%4."/>
      <w:lvlJc w:val="left"/>
      <w:pPr>
        <w:ind w:left="3840" w:hanging="720"/>
      </w:pPr>
    </w:lvl>
    <w:lvl w:ilvl="4">
      <w:start w:val="1"/>
      <w:numFmt w:val="decimal"/>
      <w:lvlText w:val="%1.%2.%3.%4.%5."/>
      <w:lvlJc w:val="left"/>
      <w:pPr>
        <w:ind w:left="4200" w:hanging="1080"/>
      </w:pPr>
    </w:lvl>
    <w:lvl w:ilvl="5">
      <w:start w:val="1"/>
      <w:numFmt w:val="decimal"/>
      <w:lvlText w:val="%1.%2.%3.%4.%5.%6."/>
      <w:lvlJc w:val="left"/>
      <w:pPr>
        <w:ind w:left="4200" w:hanging="1080"/>
      </w:pPr>
    </w:lvl>
    <w:lvl w:ilvl="6">
      <w:start w:val="1"/>
      <w:numFmt w:val="decimal"/>
      <w:lvlText w:val="%1.%2.%3.%4.%5.%6.%7."/>
      <w:lvlJc w:val="left"/>
      <w:pPr>
        <w:ind w:left="4560" w:hanging="1440"/>
      </w:pPr>
    </w:lvl>
    <w:lvl w:ilvl="7">
      <w:start w:val="1"/>
      <w:numFmt w:val="decimal"/>
      <w:lvlText w:val="%1.%2.%3.%4.%5.%6.%7.%8."/>
      <w:lvlJc w:val="left"/>
      <w:pPr>
        <w:ind w:left="4560" w:hanging="1440"/>
      </w:pPr>
    </w:lvl>
    <w:lvl w:ilvl="8">
      <w:start w:val="1"/>
      <w:numFmt w:val="decimal"/>
      <w:lvlText w:val="%1.%2.%3.%4.%5.%6.%7.%8.%9."/>
      <w:lvlJc w:val="left"/>
      <w:pPr>
        <w:ind w:left="4920" w:hanging="1800"/>
      </w:pPr>
    </w:lvl>
  </w:abstractNum>
  <w:abstractNum w:abstractNumId="7">
    <w:nsid w:val="31F96B99"/>
    <w:multiLevelType w:val="multilevel"/>
    <w:tmpl w:val="A2DC428C"/>
    <w:lvl w:ilvl="0">
      <w:start w:val="7"/>
      <w:numFmt w:val="decimal"/>
      <w:lvlText w:val="%1."/>
      <w:lvlJc w:val="left"/>
      <w:pPr>
        <w:ind w:left="2989" w:hanging="360"/>
      </w:pPr>
      <w:rPr>
        <w:rFonts w:hint="default"/>
      </w:rPr>
    </w:lvl>
    <w:lvl w:ilvl="1">
      <w:start w:val="1"/>
      <w:numFmt w:val="decimal"/>
      <w:isLgl/>
      <w:lvlText w:val="%1.%2."/>
      <w:lvlJc w:val="left"/>
      <w:pPr>
        <w:ind w:left="9150" w:hanging="360"/>
      </w:pPr>
      <w:rPr>
        <w:rFonts w:hint="default"/>
        <w:b w:val="0"/>
      </w:rPr>
    </w:lvl>
    <w:lvl w:ilvl="2">
      <w:start w:val="1"/>
      <w:numFmt w:val="decimal"/>
      <w:isLgl/>
      <w:lvlText w:val="%1.%2.%3."/>
      <w:lvlJc w:val="left"/>
      <w:pPr>
        <w:ind w:left="3349" w:hanging="720"/>
      </w:pPr>
      <w:rPr>
        <w:rFonts w:hint="default"/>
      </w:rPr>
    </w:lvl>
    <w:lvl w:ilvl="3">
      <w:start w:val="1"/>
      <w:numFmt w:val="decimal"/>
      <w:isLgl/>
      <w:lvlText w:val="%1.%2.%3.%4."/>
      <w:lvlJc w:val="left"/>
      <w:pPr>
        <w:ind w:left="3349" w:hanging="720"/>
      </w:pPr>
      <w:rPr>
        <w:rFonts w:hint="default"/>
      </w:rPr>
    </w:lvl>
    <w:lvl w:ilvl="4">
      <w:start w:val="1"/>
      <w:numFmt w:val="decimal"/>
      <w:isLgl/>
      <w:lvlText w:val="%1.%2.%3.%4.%5."/>
      <w:lvlJc w:val="left"/>
      <w:pPr>
        <w:ind w:left="3709" w:hanging="1080"/>
      </w:pPr>
      <w:rPr>
        <w:rFonts w:hint="default"/>
      </w:rPr>
    </w:lvl>
    <w:lvl w:ilvl="5">
      <w:start w:val="1"/>
      <w:numFmt w:val="decimal"/>
      <w:isLgl/>
      <w:lvlText w:val="%1.%2.%3.%4.%5.%6."/>
      <w:lvlJc w:val="left"/>
      <w:pPr>
        <w:ind w:left="3709" w:hanging="1080"/>
      </w:pPr>
      <w:rPr>
        <w:rFonts w:hint="default"/>
      </w:rPr>
    </w:lvl>
    <w:lvl w:ilvl="6">
      <w:start w:val="1"/>
      <w:numFmt w:val="decimal"/>
      <w:isLgl/>
      <w:lvlText w:val="%1.%2.%3.%4.%5.%6.%7."/>
      <w:lvlJc w:val="left"/>
      <w:pPr>
        <w:ind w:left="4069" w:hanging="1440"/>
      </w:pPr>
      <w:rPr>
        <w:rFonts w:hint="default"/>
      </w:rPr>
    </w:lvl>
    <w:lvl w:ilvl="7">
      <w:start w:val="1"/>
      <w:numFmt w:val="decimal"/>
      <w:isLgl/>
      <w:lvlText w:val="%1.%2.%3.%4.%5.%6.%7.%8."/>
      <w:lvlJc w:val="left"/>
      <w:pPr>
        <w:ind w:left="4069" w:hanging="1440"/>
      </w:pPr>
      <w:rPr>
        <w:rFonts w:hint="default"/>
      </w:rPr>
    </w:lvl>
    <w:lvl w:ilvl="8">
      <w:start w:val="1"/>
      <w:numFmt w:val="decimal"/>
      <w:isLgl/>
      <w:lvlText w:val="%1.%2.%3.%4.%5.%6.%7.%8.%9."/>
      <w:lvlJc w:val="left"/>
      <w:pPr>
        <w:ind w:left="4429" w:hanging="1800"/>
      </w:pPr>
      <w:rPr>
        <w:rFonts w:hint="default"/>
      </w:rPr>
    </w:lvl>
  </w:abstractNum>
  <w:abstractNum w:abstractNumId="8">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422849D0"/>
    <w:multiLevelType w:val="multilevel"/>
    <w:tmpl w:val="A0BA95DA"/>
    <w:lvl w:ilvl="0">
      <w:start w:val="2"/>
      <w:numFmt w:val="decimal"/>
      <w:lvlText w:val="%1."/>
      <w:lvlJc w:val="left"/>
      <w:pPr>
        <w:ind w:left="720" w:hanging="360"/>
      </w:pPr>
    </w:lvl>
    <w:lvl w:ilvl="1">
      <w:start w:val="1"/>
      <w:numFmt w:val="decimal"/>
      <w:isLgl/>
      <w:lvlText w:val="%1.%2."/>
      <w:lvlJc w:val="left"/>
      <w:pPr>
        <w:ind w:left="405"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nsid w:val="432F2BDA"/>
    <w:multiLevelType w:val="multilevel"/>
    <w:tmpl w:val="0E9837F8"/>
    <w:lvl w:ilvl="0">
      <w:start w:val="13"/>
      <w:numFmt w:val="decimal"/>
      <w:lvlText w:val="%1"/>
      <w:lvlJc w:val="left"/>
      <w:pPr>
        <w:ind w:left="420" w:hanging="420"/>
      </w:pPr>
      <w:rPr>
        <w:b/>
      </w:rPr>
    </w:lvl>
    <w:lvl w:ilvl="1">
      <w:start w:val="1"/>
      <w:numFmt w:val="decimal"/>
      <w:lvlText w:val="%1.%2"/>
      <w:lvlJc w:val="left"/>
      <w:pPr>
        <w:ind w:left="972" w:hanging="420"/>
      </w:pPr>
      <w:rPr>
        <w:b/>
      </w:rPr>
    </w:lvl>
    <w:lvl w:ilvl="2">
      <w:start w:val="1"/>
      <w:numFmt w:val="decimal"/>
      <w:lvlText w:val="%1.%2.%3"/>
      <w:lvlJc w:val="left"/>
      <w:pPr>
        <w:ind w:left="1824" w:hanging="720"/>
      </w:pPr>
      <w:rPr>
        <w:b/>
      </w:rPr>
    </w:lvl>
    <w:lvl w:ilvl="3">
      <w:start w:val="1"/>
      <w:numFmt w:val="decimal"/>
      <w:lvlText w:val="%1.%2.%3.%4"/>
      <w:lvlJc w:val="left"/>
      <w:pPr>
        <w:ind w:left="2376" w:hanging="720"/>
      </w:pPr>
      <w:rPr>
        <w:b/>
      </w:rPr>
    </w:lvl>
    <w:lvl w:ilvl="4">
      <w:start w:val="1"/>
      <w:numFmt w:val="decimal"/>
      <w:lvlText w:val="%1.%2.%3.%4.%5"/>
      <w:lvlJc w:val="left"/>
      <w:pPr>
        <w:ind w:left="3288" w:hanging="1080"/>
      </w:pPr>
      <w:rPr>
        <w:b/>
      </w:rPr>
    </w:lvl>
    <w:lvl w:ilvl="5">
      <w:start w:val="1"/>
      <w:numFmt w:val="decimal"/>
      <w:lvlText w:val="%1.%2.%3.%4.%5.%6"/>
      <w:lvlJc w:val="left"/>
      <w:pPr>
        <w:ind w:left="3840" w:hanging="1080"/>
      </w:pPr>
      <w:rPr>
        <w:b/>
      </w:rPr>
    </w:lvl>
    <w:lvl w:ilvl="6">
      <w:start w:val="1"/>
      <w:numFmt w:val="decimal"/>
      <w:lvlText w:val="%1.%2.%3.%4.%5.%6.%7"/>
      <w:lvlJc w:val="left"/>
      <w:pPr>
        <w:ind w:left="4752" w:hanging="1440"/>
      </w:pPr>
      <w:rPr>
        <w:b/>
      </w:rPr>
    </w:lvl>
    <w:lvl w:ilvl="7">
      <w:start w:val="1"/>
      <w:numFmt w:val="decimal"/>
      <w:lvlText w:val="%1.%2.%3.%4.%5.%6.%7.%8"/>
      <w:lvlJc w:val="left"/>
      <w:pPr>
        <w:ind w:left="5304" w:hanging="1440"/>
      </w:pPr>
      <w:rPr>
        <w:b/>
      </w:rPr>
    </w:lvl>
    <w:lvl w:ilvl="8">
      <w:start w:val="1"/>
      <w:numFmt w:val="decimal"/>
      <w:lvlText w:val="%1.%2.%3.%4.%5.%6.%7.%8.%9"/>
      <w:lvlJc w:val="left"/>
      <w:pPr>
        <w:ind w:left="5856" w:hanging="1440"/>
      </w:pPr>
      <w:rPr>
        <w:b/>
      </w:rPr>
    </w:lvl>
  </w:abstractNum>
  <w:abstractNum w:abstractNumId="12">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405"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nsid w:val="53A527B6"/>
    <w:multiLevelType w:val="multilevel"/>
    <w:tmpl w:val="603A1392"/>
    <w:lvl w:ilvl="0">
      <w:start w:val="13"/>
      <w:numFmt w:val="decimal"/>
      <w:lvlText w:val="%1."/>
      <w:lvlJc w:val="left"/>
      <w:pPr>
        <w:ind w:left="480" w:hanging="480"/>
      </w:pPr>
    </w:lvl>
    <w:lvl w:ilvl="1">
      <w:start w:val="2"/>
      <w:numFmt w:val="decimal"/>
      <w:lvlText w:val="%1.%2."/>
      <w:lvlJc w:val="left"/>
      <w:pPr>
        <w:ind w:left="622" w:hanging="48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4">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599910EB"/>
    <w:multiLevelType w:val="hybridMultilevel"/>
    <w:tmpl w:val="68BE9AA0"/>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59D578C0"/>
    <w:multiLevelType w:val="multilevel"/>
    <w:tmpl w:val="7A88224A"/>
    <w:lvl w:ilvl="0">
      <w:start w:val="7"/>
      <w:numFmt w:val="decimal"/>
      <w:lvlText w:val="%1."/>
      <w:lvlJc w:val="left"/>
      <w:pPr>
        <w:ind w:left="360" w:hanging="360"/>
      </w:pPr>
      <w:rPr>
        <w:b/>
      </w:rPr>
    </w:lvl>
    <w:lvl w:ilvl="1">
      <w:start w:val="1"/>
      <w:numFmt w:val="decimal"/>
      <w:lvlText w:val="%1.%2."/>
      <w:lvlJc w:val="left"/>
      <w:pPr>
        <w:ind w:left="858"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E907E86"/>
    <w:multiLevelType w:val="multilevel"/>
    <w:tmpl w:val="270E98EE"/>
    <w:lvl w:ilvl="0">
      <w:start w:val="9"/>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444"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9">
    <w:nsid w:val="6A202047"/>
    <w:multiLevelType w:val="multilevel"/>
    <w:tmpl w:val="D9FA0ACA"/>
    <w:lvl w:ilvl="0">
      <w:start w:val="8"/>
      <w:numFmt w:val="decimal"/>
      <w:lvlText w:val="%1."/>
      <w:lvlJc w:val="left"/>
      <w:pPr>
        <w:ind w:left="4330" w:hanging="360"/>
      </w:pPr>
    </w:lvl>
    <w:lvl w:ilvl="1">
      <w:start w:val="1"/>
      <w:numFmt w:val="decimal"/>
      <w:lvlText w:val="%1.%2."/>
      <w:lvlJc w:val="left"/>
      <w:pPr>
        <w:ind w:left="4330" w:hanging="360"/>
      </w:pPr>
    </w:lvl>
    <w:lvl w:ilvl="2">
      <w:start w:val="1"/>
      <w:numFmt w:val="decimal"/>
      <w:lvlText w:val="%1.%2.%3."/>
      <w:lvlJc w:val="left"/>
      <w:pPr>
        <w:ind w:left="4690" w:hanging="720"/>
      </w:pPr>
    </w:lvl>
    <w:lvl w:ilvl="3">
      <w:start w:val="1"/>
      <w:numFmt w:val="decimal"/>
      <w:lvlText w:val="%1.%2.%3.%4."/>
      <w:lvlJc w:val="left"/>
      <w:pPr>
        <w:ind w:left="4690" w:hanging="720"/>
      </w:pPr>
    </w:lvl>
    <w:lvl w:ilvl="4">
      <w:start w:val="1"/>
      <w:numFmt w:val="decimal"/>
      <w:lvlText w:val="%1.%2.%3.%4.%5."/>
      <w:lvlJc w:val="left"/>
      <w:pPr>
        <w:ind w:left="5050" w:hanging="1080"/>
      </w:pPr>
    </w:lvl>
    <w:lvl w:ilvl="5">
      <w:start w:val="1"/>
      <w:numFmt w:val="decimal"/>
      <w:lvlText w:val="%1.%2.%3.%4.%5.%6."/>
      <w:lvlJc w:val="left"/>
      <w:pPr>
        <w:ind w:left="5050" w:hanging="1080"/>
      </w:pPr>
    </w:lvl>
    <w:lvl w:ilvl="6">
      <w:start w:val="1"/>
      <w:numFmt w:val="decimal"/>
      <w:lvlText w:val="%1.%2.%3.%4.%5.%6.%7."/>
      <w:lvlJc w:val="left"/>
      <w:pPr>
        <w:ind w:left="5410" w:hanging="1440"/>
      </w:pPr>
    </w:lvl>
    <w:lvl w:ilvl="7">
      <w:start w:val="1"/>
      <w:numFmt w:val="decimal"/>
      <w:lvlText w:val="%1.%2.%3.%4.%5.%6.%7.%8."/>
      <w:lvlJc w:val="left"/>
      <w:pPr>
        <w:ind w:left="5410" w:hanging="1440"/>
      </w:pPr>
    </w:lvl>
    <w:lvl w:ilvl="8">
      <w:start w:val="1"/>
      <w:numFmt w:val="decimal"/>
      <w:lvlText w:val="%1.%2.%3.%4.%5.%6.%7.%8.%9."/>
      <w:lvlJc w:val="left"/>
      <w:pPr>
        <w:ind w:left="5770" w:hanging="1800"/>
      </w:pPr>
    </w:lvl>
  </w:abstractNum>
  <w:abstractNum w:abstractNumId="2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C1F0CEB"/>
    <w:multiLevelType w:val="hybridMultilevel"/>
    <w:tmpl w:val="AD88D9C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E960764"/>
    <w:multiLevelType w:val="multilevel"/>
    <w:tmpl w:val="A2DC428C"/>
    <w:lvl w:ilvl="0">
      <w:start w:val="7"/>
      <w:numFmt w:val="decimal"/>
      <w:lvlText w:val="%1."/>
      <w:lvlJc w:val="left"/>
      <w:pPr>
        <w:ind w:left="2989" w:hanging="360"/>
      </w:pPr>
      <w:rPr>
        <w:rFonts w:hint="default"/>
      </w:rPr>
    </w:lvl>
    <w:lvl w:ilvl="1">
      <w:start w:val="1"/>
      <w:numFmt w:val="decimal"/>
      <w:isLgl/>
      <w:lvlText w:val="%1.%2."/>
      <w:lvlJc w:val="left"/>
      <w:pPr>
        <w:ind w:left="9150" w:hanging="360"/>
      </w:pPr>
      <w:rPr>
        <w:rFonts w:hint="default"/>
        <w:b w:val="0"/>
      </w:rPr>
    </w:lvl>
    <w:lvl w:ilvl="2">
      <w:start w:val="1"/>
      <w:numFmt w:val="decimal"/>
      <w:isLgl/>
      <w:lvlText w:val="%1.%2.%3."/>
      <w:lvlJc w:val="left"/>
      <w:pPr>
        <w:ind w:left="3349" w:hanging="720"/>
      </w:pPr>
      <w:rPr>
        <w:rFonts w:hint="default"/>
      </w:rPr>
    </w:lvl>
    <w:lvl w:ilvl="3">
      <w:start w:val="1"/>
      <w:numFmt w:val="decimal"/>
      <w:isLgl/>
      <w:lvlText w:val="%1.%2.%3.%4."/>
      <w:lvlJc w:val="left"/>
      <w:pPr>
        <w:ind w:left="3349" w:hanging="720"/>
      </w:pPr>
      <w:rPr>
        <w:rFonts w:hint="default"/>
      </w:rPr>
    </w:lvl>
    <w:lvl w:ilvl="4">
      <w:start w:val="1"/>
      <w:numFmt w:val="decimal"/>
      <w:isLgl/>
      <w:lvlText w:val="%1.%2.%3.%4.%5."/>
      <w:lvlJc w:val="left"/>
      <w:pPr>
        <w:ind w:left="3709" w:hanging="1080"/>
      </w:pPr>
      <w:rPr>
        <w:rFonts w:hint="default"/>
      </w:rPr>
    </w:lvl>
    <w:lvl w:ilvl="5">
      <w:start w:val="1"/>
      <w:numFmt w:val="decimal"/>
      <w:isLgl/>
      <w:lvlText w:val="%1.%2.%3.%4.%5.%6."/>
      <w:lvlJc w:val="left"/>
      <w:pPr>
        <w:ind w:left="3709" w:hanging="1080"/>
      </w:pPr>
      <w:rPr>
        <w:rFonts w:hint="default"/>
      </w:rPr>
    </w:lvl>
    <w:lvl w:ilvl="6">
      <w:start w:val="1"/>
      <w:numFmt w:val="decimal"/>
      <w:isLgl/>
      <w:lvlText w:val="%1.%2.%3.%4.%5.%6.%7."/>
      <w:lvlJc w:val="left"/>
      <w:pPr>
        <w:ind w:left="4069" w:hanging="1440"/>
      </w:pPr>
      <w:rPr>
        <w:rFonts w:hint="default"/>
      </w:rPr>
    </w:lvl>
    <w:lvl w:ilvl="7">
      <w:start w:val="1"/>
      <w:numFmt w:val="decimal"/>
      <w:isLgl/>
      <w:lvlText w:val="%1.%2.%3.%4.%5.%6.%7.%8."/>
      <w:lvlJc w:val="left"/>
      <w:pPr>
        <w:ind w:left="4069" w:hanging="1440"/>
      </w:pPr>
      <w:rPr>
        <w:rFonts w:hint="default"/>
      </w:rPr>
    </w:lvl>
    <w:lvl w:ilvl="8">
      <w:start w:val="1"/>
      <w:numFmt w:val="decimal"/>
      <w:isLgl/>
      <w:lvlText w:val="%1.%2.%3.%4.%5.%6.%7.%8.%9."/>
      <w:lvlJc w:val="left"/>
      <w:pPr>
        <w:ind w:left="4429" w:hanging="1800"/>
      </w:pPr>
      <w:rPr>
        <w:rFonts w:hint="default"/>
      </w:rPr>
    </w:lvl>
  </w:abstractNum>
  <w:num w:numId="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 w:numId="15">
    <w:abstractNumId w:val="15"/>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1"/>
  </w:num>
  <w:num w:numId="19">
    <w:abstractNumId w:val="14"/>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39F"/>
    <w:rsid w:val="0004239D"/>
    <w:rsid w:val="000451A1"/>
    <w:rsid w:val="000A0764"/>
    <w:rsid w:val="000C643A"/>
    <w:rsid w:val="000D480A"/>
    <w:rsid w:val="00114AEB"/>
    <w:rsid w:val="00145BE2"/>
    <w:rsid w:val="00165049"/>
    <w:rsid w:val="001B029A"/>
    <w:rsid w:val="002202C1"/>
    <w:rsid w:val="00260C78"/>
    <w:rsid w:val="002764C2"/>
    <w:rsid w:val="002A2D4E"/>
    <w:rsid w:val="003011FF"/>
    <w:rsid w:val="0030703A"/>
    <w:rsid w:val="00392E73"/>
    <w:rsid w:val="003A3026"/>
    <w:rsid w:val="00401455"/>
    <w:rsid w:val="004021FF"/>
    <w:rsid w:val="00406B2B"/>
    <w:rsid w:val="00421CC8"/>
    <w:rsid w:val="0048551B"/>
    <w:rsid w:val="004D48BE"/>
    <w:rsid w:val="00531857"/>
    <w:rsid w:val="00543C17"/>
    <w:rsid w:val="0056039F"/>
    <w:rsid w:val="00571455"/>
    <w:rsid w:val="005B1DDC"/>
    <w:rsid w:val="005C1AAF"/>
    <w:rsid w:val="00610BFA"/>
    <w:rsid w:val="00633589"/>
    <w:rsid w:val="0063781D"/>
    <w:rsid w:val="006C4B2A"/>
    <w:rsid w:val="006D6C75"/>
    <w:rsid w:val="00731288"/>
    <w:rsid w:val="00767ECB"/>
    <w:rsid w:val="0078698B"/>
    <w:rsid w:val="0087379A"/>
    <w:rsid w:val="00881863"/>
    <w:rsid w:val="00886B9D"/>
    <w:rsid w:val="00891EB1"/>
    <w:rsid w:val="008A4007"/>
    <w:rsid w:val="009136C8"/>
    <w:rsid w:val="00922188"/>
    <w:rsid w:val="009C0212"/>
    <w:rsid w:val="009D7FF3"/>
    <w:rsid w:val="00A41BB7"/>
    <w:rsid w:val="00AB66D7"/>
    <w:rsid w:val="00AD50DA"/>
    <w:rsid w:val="00AD5972"/>
    <w:rsid w:val="00AF67D9"/>
    <w:rsid w:val="00B007DB"/>
    <w:rsid w:val="00B821A0"/>
    <w:rsid w:val="00C122A1"/>
    <w:rsid w:val="00C27896"/>
    <w:rsid w:val="00C47751"/>
    <w:rsid w:val="00C92748"/>
    <w:rsid w:val="00CB23C3"/>
    <w:rsid w:val="00D37C5A"/>
    <w:rsid w:val="00D47FEF"/>
    <w:rsid w:val="00D6173F"/>
    <w:rsid w:val="00DA0548"/>
    <w:rsid w:val="00DE0408"/>
    <w:rsid w:val="00DE0895"/>
    <w:rsid w:val="00E235A8"/>
    <w:rsid w:val="00E53DE3"/>
    <w:rsid w:val="00E9036E"/>
    <w:rsid w:val="00EB3EA6"/>
    <w:rsid w:val="00ED4481"/>
    <w:rsid w:val="00EE2E97"/>
    <w:rsid w:val="00F33FD5"/>
    <w:rsid w:val="00FB09D5"/>
    <w:rsid w:val="00FE79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B3EA6"/>
    <w:pPr>
      <w:spacing w:after="0" w:line="240" w:lineRule="auto"/>
    </w:pPr>
    <w:rPr>
      <w:sz w:val="20"/>
      <w:szCs w:val="20"/>
    </w:rPr>
  </w:style>
  <w:style w:type="character" w:customStyle="1" w:styleId="a4">
    <w:name w:val="Текст сноски Знак"/>
    <w:basedOn w:val="a0"/>
    <w:link w:val="a3"/>
    <w:uiPriority w:val="99"/>
    <w:semiHidden/>
    <w:rsid w:val="00EB3EA6"/>
    <w:rPr>
      <w:sz w:val="20"/>
      <w:szCs w:val="20"/>
    </w:rPr>
  </w:style>
  <w:style w:type="character" w:styleId="a5">
    <w:name w:val="footnote reference"/>
    <w:uiPriority w:val="99"/>
    <w:semiHidden/>
    <w:unhideWhenUsed/>
    <w:rsid w:val="00EB3EA6"/>
    <w:rPr>
      <w:vertAlign w:val="superscript"/>
    </w:rPr>
  </w:style>
  <w:style w:type="paragraph" w:styleId="a6">
    <w:name w:val="Body Text Indent"/>
    <w:basedOn w:val="a"/>
    <w:link w:val="1"/>
    <w:unhideWhenUsed/>
    <w:rsid w:val="002A2D4E"/>
    <w:pPr>
      <w:suppressAutoHyphens/>
      <w:spacing w:after="120" w:line="240" w:lineRule="auto"/>
      <w:ind w:left="283"/>
    </w:pPr>
    <w:rPr>
      <w:rFonts w:ascii="Times New Roman" w:eastAsia="Times New Roman" w:hAnsi="Times New Roman" w:cs="Times New Roman"/>
      <w:kern w:val="2"/>
      <w:sz w:val="20"/>
      <w:szCs w:val="20"/>
      <w:lang w:val="x-none" w:eastAsia="ar-SA"/>
    </w:rPr>
  </w:style>
  <w:style w:type="character" w:customStyle="1" w:styleId="1">
    <w:name w:val="Основной текст с отступом Знак1"/>
    <w:link w:val="a6"/>
    <w:locked/>
    <w:rsid w:val="002A2D4E"/>
    <w:rPr>
      <w:rFonts w:ascii="Times New Roman" w:eastAsia="Times New Roman" w:hAnsi="Times New Roman" w:cs="Times New Roman"/>
      <w:kern w:val="2"/>
      <w:sz w:val="20"/>
      <w:szCs w:val="20"/>
      <w:lang w:val="x-none" w:eastAsia="ar-SA"/>
    </w:rPr>
  </w:style>
  <w:style w:type="character" w:customStyle="1" w:styleId="a7">
    <w:name w:val="Основной текст с отступом Знак"/>
    <w:basedOn w:val="a0"/>
    <w:uiPriority w:val="99"/>
    <w:semiHidden/>
    <w:rsid w:val="002A2D4E"/>
  </w:style>
  <w:style w:type="paragraph" w:styleId="a8">
    <w:name w:val="List Paragraph"/>
    <w:basedOn w:val="a"/>
    <w:uiPriority w:val="34"/>
    <w:qFormat/>
    <w:rsid w:val="002A2D4E"/>
    <w:pPr>
      <w:ind w:left="720"/>
      <w:contextualSpacing/>
    </w:pPr>
  </w:style>
  <w:style w:type="paragraph" w:styleId="a9">
    <w:name w:val="Balloon Text"/>
    <w:basedOn w:val="a"/>
    <w:link w:val="aa"/>
    <w:uiPriority w:val="99"/>
    <w:semiHidden/>
    <w:unhideWhenUsed/>
    <w:rsid w:val="00B821A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821A0"/>
    <w:rPr>
      <w:rFonts w:ascii="Tahoma" w:hAnsi="Tahoma" w:cs="Tahoma"/>
      <w:sz w:val="16"/>
      <w:szCs w:val="16"/>
    </w:rPr>
  </w:style>
  <w:style w:type="character" w:customStyle="1" w:styleId="ab">
    <w:name w:val="Гипертекстовая ссылка"/>
    <w:uiPriority w:val="99"/>
    <w:rsid w:val="00767ECB"/>
    <w:rPr>
      <w:b/>
      <w:bCs/>
      <w:color w:val="00800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B3EA6"/>
    <w:pPr>
      <w:spacing w:after="0" w:line="240" w:lineRule="auto"/>
    </w:pPr>
    <w:rPr>
      <w:sz w:val="20"/>
      <w:szCs w:val="20"/>
    </w:rPr>
  </w:style>
  <w:style w:type="character" w:customStyle="1" w:styleId="a4">
    <w:name w:val="Текст сноски Знак"/>
    <w:basedOn w:val="a0"/>
    <w:link w:val="a3"/>
    <w:uiPriority w:val="99"/>
    <w:semiHidden/>
    <w:rsid w:val="00EB3EA6"/>
    <w:rPr>
      <w:sz w:val="20"/>
      <w:szCs w:val="20"/>
    </w:rPr>
  </w:style>
  <w:style w:type="character" w:styleId="a5">
    <w:name w:val="footnote reference"/>
    <w:uiPriority w:val="99"/>
    <w:semiHidden/>
    <w:unhideWhenUsed/>
    <w:rsid w:val="00EB3EA6"/>
    <w:rPr>
      <w:vertAlign w:val="superscript"/>
    </w:rPr>
  </w:style>
  <w:style w:type="paragraph" w:styleId="a6">
    <w:name w:val="Body Text Indent"/>
    <w:basedOn w:val="a"/>
    <w:link w:val="1"/>
    <w:unhideWhenUsed/>
    <w:rsid w:val="002A2D4E"/>
    <w:pPr>
      <w:suppressAutoHyphens/>
      <w:spacing w:after="120" w:line="240" w:lineRule="auto"/>
      <w:ind w:left="283"/>
    </w:pPr>
    <w:rPr>
      <w:rFonts w:ascii="Times New Roman" w:eastAsia="Times New Roman" w:hAnsi="Times New Roman" w:cs="Times New Roman"/>
      <w:kern w:val="2"/>
      <w:sz w:val="20"/>
      <w:szCs w:val="20"/>
      <w:lang w:val="x-none" w:eastAsia="ar-SA"/>
    </w:rPr>
  </w:style>
  <w:style w:type="character" w:customStyle="1" w:styleId="1">
    <w:name w:val="Основной текст с отступом Знак1"/>
    <w:link w:val="a6"/>
    <w:locked/>
    <w:rsid w:val="002A2D4E"/>
    <w:rPr>
      <w:rFonts w:ascii="Times New Roman" w:eastAsia="Times New Roman" w:hAnsi="Times New Roman" w:cs="Times New Roman"/>
      <w:kern w:val="2"/>
      <w:sz w:val="20"/>
      <w:szCs w:val="20"/>
      <w:lang w:val="x-none" w:eastAsia="ar-SA"/>
    </w:rPr>
  </w:style>
  <w:style w:type="character" w:customStyle="1" w:styleId="a7">
    <w:name w:val="Основной текст с отступом Знак"/>
    <w:basedOn w:val="a0"/>
    <w:uiPriority w:val="99"/>
    <w:semiHidden/>
    <w:rsid w:val="002A2D4E"/>
  </w:style>
  <w:style w:type="paragraph" w:styleId="a8">
    <w:name w:val="List Paragraph"/>
    <w:basedOn w:val="a"/>
    <w:uiPriority w:val="34"/>
    <w:qFormat/>
    <w:rsid w:val="002A2D4E"/>
    <w:pPr>
      <w:ind w:left="720"/>
      <w:contextualSpacing/>
    </w:pPr>
  </w:style>
  <w:style w:type="paragraph" w:styleId="a9">
    <w:name w:val="Balloon Text"/>
    <w:basedOn w:val="a"/>
    <w:link w:val="aa"/>
    <w:uiPriority w:val="99"/>
    <w:semiHidden/>
    <w:unhideWhenUsed/>
    <w:rsid w:val="00B821A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821A0"/>
    <w:rPr>
      <w:rFonts w:ascii="Tahoma" w:hAnsi="Tahoma" w:cs="Tahoma"/>
      <w:sz w:val="16"/>
      <w:szCs w:val="16"/>
    </w:rPr>
  </w:style>
  <w:style w:type="character" w:customStyle="1" w:styleId="ab">
    <w:name w:val="Гипертекстовая ссылка"/>
    <w:uiPriority w:val="99"/>
    <w:rsid w:val="00767ECB"/>
    <w:rPr>
      <w:b/>
      <w:bCs/>
      <w:color w:val="008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4637">
      <w:bodyDiv w:val="1"/>
      <w:marLeft w:val="0"/>
      <w:marRight w:val="0"/>
      <w:marTop w:val="0"/>
      <w:marBottom w:val="0"/>
      <w:divBdr>
        <w:top w:val="none" w:sz="0" w:space="0" w:color="auto"/>
        <w:left w:val="none" w:sz="0" w:space="0" w:color="auto"/>
        <w:bottom w:val="none" w:sz="0" w:space="0" w:color="auto"/>
        <w:right w:val="none" w:sz="0" w:space="0" w:color="auto"/>
      </w:divBdr>
    </w:div>
    <w:div w:id="103303564">
      <w:bodyDiv w:val="1"/>
      <w:marLeft w:val="0"/>
      <w:marRight w:val="0"/>
      <w:marTop w:val="0"/>
      <w:marBottom w:val="0"/>
      <w:divBdr>
        <w:top w:val="none" w:sz="0" w:space="0" w:color="auto"/>
        <w:left w:val="none" w:sz="0" w:space="0" w:color="auto"/>
        <w:bottom w:val="none" w:sz="0" w:space="0" w:color="auto"/>
        <w:right w:val="none" w:sz="0" w:space="0" w:color="auto"/>
      </w:divBdr>
    </w:div>
    <w:div w:id="267202309">
      <w:bodyDiv w:val="1"/>
      <w:marLeft w:val="0"/>
      <w:marRight w:val="0"/>
      <w:marTop w:val="0"/>
      <w:marBottom w:val="0"/>
      <w:divBdr>
        <w:top w:val="none" w:sz="0" w:space="0" w:color="auto"/>
        <w:left w:val="none" w:sz="0" w:space="0" w:color="auto"/>
        <w:bottom w:val="none" w:sz="0" w:space="0" w:color="auto"/>
        <w:right w:val="none" w:sz="0" w:space="0" w:color="auto"/>
      </w:divBdr>
    </w:div>
    <w:div w:id="280765245">
      <w:bodyDiv w:val="1"/>
      <w:marLeft w:val="0"/>
      <w:marRight w:val="0"/>
      <w:marTop w:val="0"/>
      <w:marBottom w:val="0"/>
      <w:divBdr>
        <w:top w:val="none" w:sz="0" w:space="0" w:color="auto"/>
        <w:left w:val="none" w:sz="0" w:space="0" w:color="auto"/>
        <w:bottom w:val="none" w:sz="0" w:space="0" w:color="auto"/>
        <w:right w:val="none" w:sz="0" w:space="0" w:color="auto"/>
      </w:divBdr>
    </w:div>
    <w:div w:id="345060015">
      <w:bodyDiv w:val="1"/>
      <w:marLeft w:val="0"/>
      <w:marRight w:val="0"/>
      <w:marTop w:val="0"/>
      <w:marBottom w:val="0"/>
      <w:divBdr>
        <w:top w:val="none" w:sz="0" w:space="0" w:color="auto"/>
        <w:left w:val="none" w:sz="0" w:space="0" w:color="auto"/>
        <w:bottom w:val="none" w:sz="0" w:space="0" w:color="auto"/>
        <w:right w:val="none" w:sz="0" w:space="0" w:color="auto"/>
      </w:divBdr>
    </w:div>
    <w:div w:id="530187388">
      <w:bodyDiv w:val="1"/>
      <w:marLeft w:val="0"/>
      <w:marRight w:val="0"/>
      <w:marTop w:val="0"/>
      <w:marBottom w:val="0"/>
      <w:divBdr>
        <w:top w:val="none" w:sz="0" w:space="0" w:color="auto"/>
        <w:left w:val="none" w:sz="0" w:space="0" w:color="auto"/>
        <w:bottom w:val="none" w:sz="0" w:space="0" w:color="auto"/>
        <w:right w:val="none" w:sz="0" w:space="0" w:color="auto"/>
      </w:divBdr>
    </w:div>
    <w:div w:id="612595713">
      <w:bodyDiv w:val="1"/>
      <w:marLeft w:val="0"/>
      <w:marRight w:val="0"/>
      <w:marTop w:val="0"/>
      <w:marBottom w:val="0"/>
      <w:divBdr>
        <w:top w:val="none" w:sz="0" w:space="0" w:color="auto"/>
        <w:left w:val="none" w:sz="0" w:space="0" w:color="auto"/>
        <w:bottom w:val="none" w:sz="0" w:space="0" w:color="auto"/>
        <w:right w:val="none" w:sz="0" w:space="0" w:color="auto"/>
      </w:divBdr>
    </w:div>
    <w:div w:id="718673554">
      <w:bodyDiv w:val="1"/>
      <w:marLeft w:val="0"/>
      <w:marRight w:val="0"/>
      <w:marTop w:val="0"/>
      <w:marBottom w:val="0"/>
      <w:divBdr>
        <w:top w:val="none" w:sz="0" w:space="0" w:color="auto"/>
        <w:left w:val="none" w:sz="0" w:space="0" w:color="auto"/>
        <w:bottom w:val="none" w:sz="0" w:space="0" w:color="auto"/>
        <w:right w:val="none" w:sz="0" w:space="0" w:color="auto"/>
      </w:divBdr>
    </w:div>
    <w:div w:id="923301206">
      <w:bodyDiv w:val="1"/>
      <w:marLeft w:val="0"/>
      <w:marRight w:val="0"/>
      <w:marTop w:val="0"/>
      <w:marBottom w:val="0"/>
      <w:divBdr>
        <w:top w:val="none" w:sz="0" w:space="0" w:color="auto"/>
        <w:left w:val="none" w:sz="0" w:space="0" w:color="auto"/>
        <w:bottom w:val="none" w:sz="0" w:space="0" w:color="auto"/>
        <w:right w:val="none" w:sz="0" w:space="0" w:color="auto"/>
      </w:divBdr>
    </w:div>
    <w:div w:id="1115295142">
      <w:bodyDiv w:val="1"/>
      <w:marLeft w:val="0"/>
      <w:marRight w:val="0"/>
      <w:marTop w:val="0"/>
      <w:marBottom w:val="0"/>
      <w:divBdr>
        <w:top w:val="none" w:sz="0" w:space="0" w:color="auto"/>
        <w:left w:val="none" w:sz="0" w:space="0" w:color="auto"/>
        <w:bottom w:val="none" w:sz="0" w:space="0" w:color="auto"/>
        <w:right w:val="none" w:sz="0" w:space="0" w:color="auto"/>
      </w:divBdr>
    </w:div>
    <w:div w:id="1146361598">
      <w:bodyDiv w:val="1"/>
      <w:marLeft w:val="0"/>
      <w:marRight w:val="0"/>
      <w:marTop w:val="0"/>
      <w:marBottom w:val="0"/>
      <w:divBdr>
        <w:top w:val="none" w:sz="0" w:space="0" w:color="auto"/>
        <w:left w:val="none" w:sz="0" w:space="0" w:color="auto"/>
        <w:bottom w:val="none" w:sz="0" w:space="0" w:color="auto"/>
        <w:right w:val="none" w:sz="0" w:space="0" w:color="auto"/>
      </w:divBdr>
    </w:div>
    <w:div w:id="1164082753">
      <w:bodyDiv w:val="1"/>
      <w:marLeft w:val="0"/>
      <w:marRight w:val="0"/>
      <w:marTop w:val="0"/>
      <w:marBottom w:val="0"/>
      <w:divBdr>
        <w:top w:val="none" w:sz="0" w:space="0" w:color="auto"/>
        <w:left w:val="none" w:sz="0" w:space="0" w:color="auto"/>
        <w:bottom w:val="none" w:sz="0" w:space="0" w:color="auto"/>
        <w:right w:val="none" w:sz="0" w:space="0" w:color="auto"/>
      </w:divBdr>
    </w:div>
    <w:div w:id="1361977238">
      <w:bodyDiv w:val="1"/>
      <w:marLeft w:val="0"/>
      <w:marRight w:val="0"/>
      <w:marTop w:val="0"/>
      <w:marBottom w:val="0"/>
      <w:divBdr>
        <w:top w:val="none" w:sz="0" w:space="0" w:color="auto"/>
        <w:left w:val="none" w:sz="0" w:space="0" w:color="auto"/>
        <w:bottom w:val="none" w:sz="0" w:space="0" w:color="auto"/>
        <w:right w:val="none" w:sz="0" w:space="0" w:color="auto"/>
      </w:divBdr>
    </w:div>
    <w:div w:id="1389495506">
      <w:bodyDiv w:val="1"/>
      <w:marLeft w:val="0"/>
      <w:marRight w:val="0"/>
      <w:marTop w:val="0"/>
      <w:marBottom w:val="0"/>
      <w:divBdr>
        <w:top w:val="none" w:sz="0" w:space="0" w:color="auto"/>
        <w:left w:val="none" w:sz="0" w:space="0" w:color="auto"/>
        <w:bottom w:val="none" w:sz="0" w:space="0" w:color="auto"/>
        <w:right w:val="none" w:sz="0" w:space="0" w:color="auto"/>
      </w:divBdr>
    </w:div>
    <w:div w:id="1414626978">
      <w:bodyDiv w:val="1"/>
      <w:marLeft w:val="0"/>
      <w:marRight w:val="0"/>
      <w:marTop w:val="0"/>
      <w:marBottom w:val="0"/>
      <w:divBdr>
        <w:top w:val="none" w:sz="0" w:space="0" w:color="auto"/>
        <w:left w:val="none" w:sz="0" w:space="0" w:color="auto"/>
        <w:bottom w:val="none" w:sz="0" w:space="0" w:color="auto"/>
        <w:right w:val="none" w:sz="0" w:space="0" w:color="auto"/>
      </w:divBdr>
    </w:div>
    <w:div w:id="1451121190">
      <w:bodyDiv w:val="1"/>
      <w:marLeft w:val="0"/>
      <w:marRight w:val="0"/>
      <w:marTop w:val="0"/>
      <w:marBottom w:val="0"/>
      <w:divBdr>
        <w:top w:val="none" w:sz="0" w:space="0" w:color="auto"/>
        <w:left w:val="none" w:sz="0" w:space="0" w:color="auto"/>
        <w:bottom w:val="none" w:sz="0" w:space="0" w:color="auto"/>
        <w:right w:val="none" w:sz="0" w:space="0" w:color="auto"/>
      </w:divBdr>
    </w:div>
    <w:div w:id="1488472844">
      <w:bodyDiv w:val="1"/>
      <w:marLeft w:val="0"/>
      <w:marRight w:val="0"/>
      <w:marTop w:val="0"/>
      <w:marBottom w:val="0"/>
      <w:divBdr>
        <w:top w:val="none" w:sz="0" w:space="0" w:color="auto"/>
        <w:left w:val="none" w:sz="0" w:space="0" w:color="auto"/>
        <w:bottom w:val="none" w:sz="0" w:space="0" w:color="auto"/>
        <w:right w:val="none" w:sz="0" w:space="0" w:color="auto"/>
      </w:divBdr>
    </w:div>
    <w:div w:id="1515925132">
      <w:bodyDiv w:val="1"/>
      <w:marLeft w:val="0"/>
      <w:marRight w:val="0"/>
      <w:marTop w:val="0"/>
      <w:marBottom w:val="0"/>
      <w:divBdr>
        <w:top w:val="none" w:sz="0" w:space="0" w:color="auto"/>
        <w:left w:val="none" w:sz="0" w:space="0" w:color="auto"/>
        <w:bottom w:val="none" w:sz="0" w:space="0" w:color="auto"/>
        <w:right w:val="none" w:sz="0" w:space="0" w:color="auto"/>
      </w:divBdr>
    </w:div>
    <w:div w:id="1703163280">
      <w:bodyDiv w:val="1"/>
      <w:marLeft w:val="0"/>
      <w:marRight w:val="0"/>
      <w:marTop w:val="0"/>
      <w:marBottom w:val="0"/>
      <w:divBdr>
        <w:top w:val="none" w:sz="0" w:space="0" w:color="auto"/>
        <w:left w:val="none" w:sz="0" w:space="0" w:color="auto"/>
        <w:bottom w:val="none" w:sz="0" w:space="0" w:color="auto"/>
        <w:right w:val="none" w:sz="0" w:space="0" w:color="auto"/>
      </w:divBdr>
    </w:div>
    <w:div w:id="1770541906">
      <w:bodyDiv w:val="1"/>
      <w:marLeft w:val="0"/>
      <w:marRight w:val="0"/>
      <w:marTop w:val="0"/>
      <w:marBottom w:val="0"/>
      <w:divBdr>
        <w:top w:val="none" w:sz="0" w:space="0" w:color="auto"/>
        <w:left w:val="none" w:sz="0" w:space="0" w:color="auto"/>
        <w:bottom w:val="none" w:sz="0" w:space="0" w:color="auto"/>
        <w:right w:val="none" w:sz="0" w:space="0" w:color="auto"/>
      </w:divBdr>
    </w:div>
    <w:div w:id="1952584387">
      <w:bodyDiv w:val="1"/>
      <w:marLeft w:val="0"/>
      <w:marRight w:val="0"/>
      <w:marTop w:val="0"/>
      <w:marBottom w:val="0"/>
      <w:divBdr>
        <w:top w:val="none" w:sz="0" w:space="0" w:color="auto"/>
        <w:left w:val="none" w:sz="0" w:space="0" w:color="auto"/>
        <w:bottom w:val="none" w:sz="0" w:space="0" w:color="auto"/>
        <w:right w:val="none" w:sz="0" w:space="0" w:color="auto"/>
      </w:divBdr>
    </w:div>
    <w:div w:id="1986203631">
      <w:bodyDiv w:val="1"/>
      <w:marLeft w:val="0"/>
      <w:marRight w:val="0"/>
      <w:marTop w:val="0"/>
      <w:marBottom w:val="0"/>
      <w:divBdr>
        <w:top w:val="none" w:sz="0" w:space="0" w:color="auto"/>
        <w:left w:val="none" w:sz="0" w:space="0" w:color="auto"/>
        <w:bottom w:val="none" w:sz="0" w:space="0" w:color="auto"/>
        <w:right w:val="none" w:sz="0" w:space="0" w:color="auto"/>
      </w:divBdr>
    </w:div>
    <w:div w:id="2010862943">
      <w:bodyDiv w:val="1"/>
      <w:marLeft w:val="0"/>
      <w:marRight w:val="0"/>
      <w:marTop w:val="0"/>
      <w:marBottom w:val="0"/>
      <w:divBdr>
        <w:top w:val="none" w:sz="0" w:space="0" w:color="auto"/>
        <w:left w:val="none" w:sz="0" w:space="0" w:color="auto"/>
        <w:bottom w:val="none" w:sz="0" w:space="0" w:color="auto"/>
        <w:right w:val="none" w:sz="0" w:space="0" w:color="auto"/>
      </w:divBdr>
    </w:div>
    <w:div w:id="2057655889">
      <w:bodyDiv w:val="1"/>
      <w:marLeft w:val="0"/>
      <w:marRight w:val="0"/>
      <w:marTop w:val="0"/>
      <w:marBottom w:val="0"/>
      <w:divBdr>
        <w:top w:val="none" w:sz="0" w:space="0" w:color="auto"/>
        <w:left w:val="none" w:sz="0" w:space="0" w:color="auto"/>
        <w:bottom w:val="none" w:sz="0" w:space="0" w:color="auto"/>
        <w:right w:val="none" w:sz="0" w:space="0" w:color="auto"/>
      </w:divBdr>
    </w:div>
    <w:div w:id="210202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1616" TargetMode="External"/><Relationship Id="rId13" Type="http://schemas.openxmlformats.org/officeDocument/2006/relationships/hyperlink" Target="https://login.consultant.ru/link/?rnd=35D11FC4BBD9CC225822D2561C3F808A&amp;req=doc&amp;base=LAW&amp;n=315347&amp;dst=1112&amp;fld=134&amp;date=19.06.2019" TargetMode="External"/><Relationship Id="rId1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6" Type="http://schemas.openxmlformats.org/officeDocument/2006/relationships/hyperlink" Target="garantF1://70775510.0" TargetMode="External"/><Relationship Id="rId3" Type="http://schemas.microsoft.com/office/2007/relationships/stylesWithEffects" Target="stylesWithEffects.xml"/><Relationship Id="rId21" Type="http://schemas.openxmlformats.org/officeDocument/2006/relationships/hyperlink" Target="garantF1://10064072.23006" TargetMode="Externa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1&amp;fld=134&amp;date=19.06.2019" TargetMode="External"/><Relationship Id="rId1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5" Type="http://schemas.openxmlformats.org/officeDocument/2006/relationships/hyperlink" Target="http://zakupki.gov.ru" TargetMode="External"/><Relationship Id="rId2" Type="http://schemas.openxmlformats.org/officeDocument/2006/relationships/styles" Target="styles.xml"/><Relationship Id="rId1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0" Type="http://schemas.openxmlformats.org/officeDocument/2006/relationships/hyperlink" Target="garantF1://70253464.45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56&amp;fld=134&amp;date=19.06.2019" TargetMode="External"/><Relationship Id="rId24" Type="http://schemas.openxmlformats.org/officeDocument/2006/relationships/hyperlink" Target="http://www.sberbank-ast.ru" TargetMode="External"/><Relationship Id="rId5" Type="http://schemas.openxmlformats.org/officeDocument/2006/relationships/webSettings" Target="webSettings.xml"/><Relationship Id="rId1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3" Type="http://schemas.openxmlformats.org/officeDocument/2006/relationships/hyperlink" Target="https://login.consultant.ru/link/?rnd=35D11FC4BBD9CC225822D2561C3F808A&amp;req=doc&amp;base=LAW&amp;n=315347&amp;dst=1109&amp;fld=134&amp;date=19.06.2019" TargetMode="External"/><Relationship Id="rId28" Type="http://schemas.openxmlformats.org/officeDocument/2006/relationships/theme" Target="theme/theme1.xml"/><Relationship Id="rId10" Type="http://schemas.openxmlformats.org/officeDocument/2006/relationships/hyperlink" Target="garantF1://10064072.45011" TargetMode="External"/><Relationship Id="rId1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 Type="http://schemas.openxmlformats.org/officeDocument/2006/relationships/settings" Target="settings.xml"/><Relationship Id="rId9"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14" Type="http://schemas.openxmlformats.org/officeDocument/2006/relationships/hyperlink" Target="https://login.consultant.ru/link/?rnd=35D11FC4BBD9CC225822D2561C3F808A&amp;req=doc&amp;base=LAW&amp;n=315347&amp;dst=101309&amp;fld=134&amp;date=19.06.2019" TargetMode="External"/><Relationship Id="rId22" Type="http://schemas.openxmlformats.org/officeDocument/2006/relationships/hyperlink" Target="garantF1://70253464.45"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567</TotalTime>
  <Pages>24</Pages>
  <Words>12932</Words>
  <Characters>73719</Characters>
  <Application>Microsoft Office Word</Application>
  <DocSecurity>0</DocSecurity>
  <Lines>614</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Глухова Марина Евгениевна</cp:lastModifiedBy>
  <cp:revision>33</cp:revision>
  <cp:lastPrinted>2021-08-19T11:41:00Z</cp:lastPrinted>
  <dcterms:created xsi:type="dcterms:W3CDTF">2020-02-04T04:34:00Z</dcterms:created>
  <dcterms:modified xsi:type="dcterms:W3CDTF">2021-08-19T11:44:00Z</dcterms:modified>
</cp:coreProperties>
</file>