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5FBE6" w14:textId="42857860" w:rsidR="0013623D" w:rsidRPr="00D36C38" w:rsidRDefault="00687297" w:rsidP="00681994">
      <w:pPr>
        <w:spacing w:after="0"/>
        <w:jc w:val="center"/>
        <w:rPr>
          <w:b/>
          <w:bCs/>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66384EFA" w14:textId="54E8EFCF" w:rsidR="0011646C" w:rsidRPr="00D36C38" w:rsidRDefault="00754F39" w:rsidP="006315FC">
      <w:pPr>
        <w:spacing w:after="0"/>
        <w:ind w:right="-1"/>
      </w:pPr>
      <w:r>
        <w:t xml:space="preserve">Место поставки: </w:t>
      </w:r>
      <w:r w:rsidR="0011646C" w:rsidRPr="00D36C38">
        <w:rPr>
          <w:bCs/>
        </w:rPr>
        <w:t>628260, ул.</w:t>
      </w:r>
      <w:r w:rsidR="007575C4">
        <w:rPr>
          <w:bCs/>
        </w:rPr>
        <w:t xml:space="preserve"> </w:t>
      </w:r>
      <w:proofErr w:type="spellStart"/>
      <w:r w:rsidR="0011646C" w:rsidRPr="00D36C38">
        <w:rPr>
          <w:bCs/>
        </w:rPr>
        <w:t>Таежная</w:t>
      </w:r>
      <w:proofErr w:type="spellEnd"/>
      <w:r w:rsidR="0011646C" w:rsidRPr="00D36C38">
        <w:rPr>
          <w:bCs/>
        </w:rPr>
        <w:t xml:space="preserve">, 27, </w:t>
      </w:r>
      <w:r w:rsidR="0011646C" w:rsidRPr="00D36C38">
        <w:t xml:space="preserve">г. Югорск, </w:t>
      </w:r>
      <w:r w:rsidR="0011646C" w:rsidRPr="00D36C38">
        <w:rPr>
          <w:lang w:eastAsia="ar-SA"/>
        </w:rPr>
        <w:t>Ханты - Мансийский автономный округ</w:t>
      </w:r>
      <w:r w:rsidR="0011646C" w:rsidRPr="00D36C38">
        <w:t xml:space="preserve"> - Югра</w:t>
      </w:r>
    </w:p>
    <w:p w14:paraId="154AFDC7" w14:textId="3155B925" w:rsidR="00275BA6" w:rsidRPr="00D36C38" w:rsidRDefault="00275BA6" w:rsidP="006315FC">
      <w:pPr>
        <w:spacing w:after="0"/>
        <w:ind w:right="-1"/>
        <w:rPr>
          <w:rFonts w:eastAsia="Calibri"/>
          <w:lang w:eastAsia="x-none"/>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поставка товара должна осуществляться с даты заключения гражданско-пра</w:t>
      </w:r>
      <w:r w:rsidR="00DB0BDD" w:rsidRPr="00D36C38">
        <w:rPr>
          <w:rFonts w:eastAsia="Calibri"/>
          <w:lang w:val="x-none" w:eastAsia="x-none"/>
        </w:rPr>
        <w:t>вового договора</w:t>
      </w:r>
      <w:r w:rsidR="00DB0BDD" w:rsidRPr="00D36C38">
        <w:rPr>
          <w:rFonts w:eastAsia="Calibri"/>
          <w:lang w:eastAsia="x-none"/>
        </w:rPr>
        <w:t xml:space="preserve"> </w:t>
      </w:r>
      <w:r w:rsidR="0011646C" w:rsidRPr="00D36C38">
        <w:rPr>
          <w:rFonts w:eastAsia="Calibri"/>
          <w:lang w:val="x-none" w:eastAsia="x-none"/>
        </w:rPr>
        <w:t xml:space="preserve">по </w:t>
      </w:r>
      <w:r w:rsidR="00FB389A">
        <w:rPr>
          <w:rFonts w:eastAsia="Calibri"/>
          <w:lang w:eastAsia="x-none"/>
        </w:rPr>
        <w:t>30</w:t>
      </w:r>
      <w:r w:rsidR="0011646C" w:rsidRPr="00D36C38">
        <w:rPr>
          <w:rFonts w:eastAsia="Calibri"/>
          <w:lang w:val="x-none" w:eastAsia="x-none"/>
        </w:rPr>
        <w:t>.</w:t>
      </w:r>
      <w:r w:rsidR="00FB389A">
        <w:rPr>
          <w:rFonts w:eastAsia="Calibri"/>
          <w:lang w:eastAsia="x-none"/>
        </w:rPr>
        <w:t>06</w:t>
      </w:r>
      <w:r w:rsidR="00B57740">
        <w:rPr>
          <w:rFonts w:eastAsia="Calibri"/>
          <w:lang w:val="x-none" w:eastAsia="x-none"/>
        </w:rPr>
        <w:t>.202</w:t>
      </w:r>
      <w:r w:rsidR="00B57740">
        <w:rPr>
          <w:rFonts w:eastAsia="Calibri"/>
          <w:lang w:eastAsia="x-none"/>
        </w:rPr>
        <w:t>1</w:t>
      </w:r>
      <w:r w:rsidRPr="00D36C38">
        <w:rPr>
          <w:rFonts w:eastAsia="Calibri"/>
          <w:lang w:val="x-none" w:eastAsia="x-none"/>
        </w:rPr>
        <w:t xml:space="preserve"> г. по письменной заявке Заказчика </w:t>
      </w:r>
      <w:r w:rsidR="00677ED3" w:rsidRPr="00D36C38">
        <w:rPr>
          <w:rFonts w:eastAsia="Calibri"/>
          <w:lang w:eastAsia="x-none"/>
        </w:rPr>
        <w:t>3 раза в неделю</w:t>
      </w:r>
      <w:r w:rsidRPr="00D36C38">
        <w:rPr>
          <w:rFonts w:eastAsia="Calibri"/>
          <w:lang w:val="x-none" w:eastAsia="x-none"/>
        </w:rPr>
        <w:t xml:space="preserve"> с 9-00 часов до 15-00 часов местного времени. </w:t>
      </w:r>
    </w:p>
    <w:p w14:paraId="78F67D74" w14:textId="77777777"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3BFDBE15"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w:t>
      </w:r>
      <w:proofErr w:type="spellStart"/>
      <w:r w:rsidR="00B479FC" w:rsidRPr="00D36C38">
        <w:rPr>
          <w:rFonts w:eastAsia="Calibri"/>
          <w:lang w:val="x-none" w:eastAsia="x-none"/>
        </w:rPr>
        <w:t>путем</w:t>
      </w:r>
      <w:proofErr w:type="spellEnd"/>
      <w:r w:rsidR="00B479FC" w:rsidRPr="00D36C38">
        <w:rPr>
          <w:rFonts w:eastAsia="Calibri"/>
          <w:lang w:val="x-none" w:eastAsia="x-none"/>
        </w:rPr>
        <w:t xml:space="preserve"> перечисления Заказчиком денежных средств на указанный в Договоре </w:t>
      </w:r>
      <w:proofErr w:type="spellStart"/>
      <w:r w:rsidR="00B479FC" w:rsidRPr="00D36C38">
        <w:rPr>
          <w:rFonts w:eastAsia="Calibri"/>
          <w:lang w:val="x-none" w:eastAsia="x-none"/>
        </w:rPr>
        <w:t>расчетный</w:t>
      </w:r>
      <w:proofErr w:type="spellEnd"/>
      <w:r w:rsidR="00B479FC" w:rsidRPr="00D36C38">
        <w:rPr>
          <w:rFonts w:eastAsia="Calibri"/>
          <w:lang w:val="x-none" w:eastAsia="x-none"/>
        </w:rPr>
        <w:t xml:space="preserve"> </w:t>
      </w:r>
      <w:proofErr w:type="spellStart"/>
      <w:r w:rsidR="00B479FC" w:rsidRPr="00D36C38">
        <w:rPr>
          <w:rFonts w:eastAsia="Calibri"/>
          <w:lang w:val="x-none" w:eastAsia="x-none"/>
        </w:rPr>
        <w:t>счет</w:t>
      </w:r>
      <w:proofErr w:type="spellEnd"/>
      <w:r w:rsidR="00B479FC" w:rsidRPr="00D36C38">
        <w:rPr>
          <w:rFonts w:eastAsia="Calibri"/>
          <w:lang w:val="x-none" w:eastAsia="x-none"/>
        </w:rPr>
        <w:t xml:space="preserve"> Поставщика. </w:t>
      </w:r>
      <w:proofErr w:type="spellStart"/>
      <w:r w:rsidR="00B479FC" w:rsidRPr="00D36C38">
        <w:rPr>
          <w:rFonts w:eastAsia="Calibri"/>
          <w:lang w:val="x-none" w:eastAsia="x-none"/>
        </w:rPr>
        <w:t>Расчет</w:t>
      </w:r>
      <w:proofErr w:type="spellEnd"/>
      <w:r w:rsidR="00B479FC" w:rsidRPr="00D36C38">
        <w:rPr>
          <w:rFonts w:eastAsia="Calibri"/>
          <w:lang w:val="x-none" w:eastAsia="x-none"/>
        </w:rPr>
        <w:t xml:space="preserve"> за поставленный товар осуществляется в течение </w:t>
      </w:r>
      <w:r w:rsidR="001F4CDB">
        <w:t>30</w:t>
      </w:r>
      <w:r w:rsidR="005F5A40">
        <w:t xml:space="preserve">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D36C38" w:rsidRDefault="0013623D" w:rsidP="006315FC">
      <w:pPr>
        <w:spacing w:after="0"/>
        <w:ind w:right="-1"/>
        <w:rPr>
          <w:rFonts w:eastAsia="Calibri"/>
          <w:b/>
          <w:lang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4961"/>
        <w:gridCol w:w="709"/>
        <w:gridCol w:w="2267"/>
        <w:gridCol w:w="10"/>
      </w:tblGrid>
      <w:tr w:rsidR="00D36C38" w:rsidRPr="00D36C38" w14:paraId="16A30774" w14:textId="77777777" w:rsidTr="0011646C">
        <w:trPr>
          <w:gridAfter w:val="1"/>
          <w:wAfter w:w="10" w:type="dxa"/>
        </w:trPr>
        <w:tc>
          <w:tcPr>
            <w:tcW w:w="709" w:type="dxa"/>
            <w:vMerge w:val="restart"/>
            <w:tcBorders>
              <w:top w:val="single" w:sz="4" w:space="0" w:color="auto"/>
              <w:left w:val="single" w:sz="4" w:space="0" w:color="auto"/>
              <w:right w:val="single" w:sz="4" w:space="0" w:color="auto"/>
            </w:tcBorders>
          </w:tcPr>
          <w:p w14:paraId="485974EE" w14:textId="77777777" w:rsidR="000508C9" w:rsidRPr="00D36C38" w:rsidRDefault="000508C9" w:rsidP="006315FC">
            <w:pPr>
              <w:autoSpaceDE w:val="0"/>
              <w:autoSpaceDN w:val="0"/>
              <w:adjustRightInd w:val="0"/>
              <w:spacing w:after="0"/>
              <w:jc w:val="center"/>
            </w:pPr>
            <w:r w:rsidRPr="00D36C38">
              <w:t xml:space="preserve">№ </w:t>
            </w:r>
            <w:proofErr w:type="gramStart"/>
            <w:r w:rsidRPr="00D36C38">
              <w:t>п</w:t>
            </w:r>
            <w:proofErr w:type="gramEnd"/>
            <w:r w:rsidRPr="00D36C38">
              <w:t>/п</w:t>
            </w:r>
          </w:p>
        </w:tc>
        <w:tc>
          <w:tcPr>
            <w:tcW w:w="9355" w:type="dxa"/>
            <w:gridSpan w:val="4"/>
            <w:tcBorders>
              <w:top w:val="single" w:sz="4" w:space="0" w:color="auto"/>
              <w:left w:val="single" w:sz="4" w:space="0" w:color="auto"/>
              <w:bottom w:val="single" w:sz="4" w:space="0" w:color="auto"/>
              <w:right w:val="single" w:sz="4" w:space="0" w:color="auto"/>
            </w:tcBorders>
            <w:hideMark/>
          </w:tcPr>
          <w:p w14:paraId="2AE7B8A3" w14:textId="77777777" w:rsidR="000508C9" w:rsidRPr="00D36C38" w:rsidRDefault="000508C9" w:rsidP="006315FC">
            <w:pPr>
              <w:autoSpaceDE w:val="0"/>
              <w:autoSpaceDN w:val="0"/>
              <w:adjustRightInd w:val="0"/>
              <w:spacing w:after="0"/>
              <w:jc w:val="center"/>
            </w:pPr>
            <w:r w:rsidRPr="00D36C38">
              <w:t>Предмет гражданско-правового договора</w:t>
            </w:r>
          </w:p>
        </w:tc>
      </w:tr>
      <w:tr w:rsidR="00754F39" w:rsidRPr="00D36C38" w14:paraId="34DA34C2" w14:textId="4765F813" w:rsidTr="00A67A9A">
        <w:tc>
          <w:tcPr>
            <w:tcW w:w="709" w:type="dxa"/>
            <w:vMerge/>
            <w:tcBorders>
              <w:left w:val="single" w:sz="4" w:space="0" w:color="auto"/>
              <w:bottom w:val="single" w:sz="4" w:space="0" w:color="auto"/>
              <w:right w:val="single" w:sz="4" w:space="0" w:color="auto"/>
            </w:tcBorders>
          </w:tcPr>
          <w:p w14:paraId="0761B680" w14:textId="77777777" w:rsidR="00754F39" w:rsidRPr="00D36C38" w:rsidRDefault="00754F39" w:rsidP="006315FC">
            <w:pPr>
              <w:autoSpaceDE w:val="0"/>
              <w:autoSpaceDN w:val="0"/>
              <w:adjustRightInd w:val="0"/>
              <w:spacing w:after="0"/>
              <w:jc w:val="center"/>
            </w:pPr>
          </w:p>
        </w:tc>
        <w:tc>
          <w:tcPr>
            <w:tcW w:w="1418" w:type="dxa"/>
            <w:tcBorders>
              <w:top w:val="single" w:sz="4" w:space="0" w:color="auto"/>
              <w:left w:val="single" w:sz="4" w:space="0" w:color="auto"/>
              <w:bottom w:val="single" w:sz="4" w:space="0" w:color="auto"/>
              <w:right w:val="single" w:sz="4" w:space="0" w:color="auto"/>
            </w:tcBorders>
            <w:hideMark/>
          </w:tcPr>
          <w:p w14:paraId="4AA2F94F" w14:textId="77777777" w:rsidR="00754F39" w:rsidRPr="00D36C38" w:rsidRDefault="00754F39" w:rsidP="006315FC">
            <w:pPr>
              <w:autoSpaceDE w:val="0"/>
              <w:autoSpaceDN w:val="0"/>
              <w:adjustRightInd w:val="0"/>
              <w:spacing w:after="0"/>
              <w:jc w:val="center"/>
            </w:pPr>
            <w:r w:rsidRPr="00D36C38">
              <w:t>Код</w:t>
            </w:r>
          </w:p>
          <w:p w14:paraId="4DD649E5" w14:textId="5552BF6E" w:rsidR="00754F39" w:rsidRPr="00D36C38" w:rsidRDefault="00754F39" w:rsidP="006315FC">
            <w:pPr>
              <w:autoSpaceDE w:val="0"/>
              <w:autoSpaceDN w:val="0"/>
              <w:adjustRightInd w:val="0"/>
              <w:spacing w:after="0"/>
              <w:jc w:val="center"/>
            </w:pPr>
            <w:r w:rsidRPr="00D36C38">
              <w:t xml:space="preserve">КТРУ </w:t>
            </w:r>
          </w:p>
        </w:tc>
        <w:tc>
          <w:tcPr>
            <w:tcW w:w="4961" w:type="dxa"/>
            <w:tcBorders>
              <w:top w:val="single" w:sz="4" w:space="0" w:color="auto"/>
              <w:left w:val="single" w:sz="4" w:space="0" w:color="auto"/>
              <w:bottom w:val="single" w:sz="4" w:space="0" w:color="auto"/>
              <w:right w:val="single" w:sz="4" w:space="0" w:color="auto"/>
            </w:tcBorders>
            <w:hideMark/>
          </w:tcPr>
          <w:p w14:paraId="30DDA970" w14:textId="77777777" w:rsidR="00754F39" w:rsidRPr="00D36C38" w:rsidRDefault="00754F39" w:rsidP="006315FC">
            <w:pPr>
              <w:autoSpaceDE w:val="0"/>
              <w:autoSpaceDN w:val="0"/>
              <w:adjustRightInd w:val="0"/>
              <w:spacing w:after="0"/>
              <w:jc w:val="center"/>
            </w:pPr>
            <w:r w:rsidRPr="00D36C38">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14:paraId="42B9FFF5" w14:textId="77777777" w:rsidR="00754F39" w:rsidRPr="00D36C38" w:rsidRDefault="00754F39" w:rsidP="006315FC">
            <w:pPr>
              <w:autoSpaceDE w:val="0"/>
              <w:autoSpaceDN w:val="0"/>
              <w:adjustRightInd w:val="0"/>
              <w:spacing w:after="0"/>
              <w:jc w:val="center"/>
            </w:pPr>
            <w:r w:rsidRPr="00D36C38">
              <w:t>Ед.</w:t>
            </w:r>
          </w:p>
          <w:p w14:paraId="749D44C6" w14:textId="77777777" w:rsidR="00754F39" w:rsidRPr="00D36C38" w:rsidRDefault="00754F39" w:rsidP="006315FC">
            <w:pPr>
              <w:autoSpaceDE w:val="0"/>
              <w:autoSpaceDN w:val="0"/>
              <w:adjustRightInd w:val="0"/>
              <w:spacing w:after="0"/>
              <w:jc w:val="center"/>
            </w:pPr>
            <w:r w:rsidRPr="00D36C38">
              <w:t>изм.</w:t>
            </w:r>
          </w:p>
        </w:tc>
        <w:tc>
          <w:tcPr>
            <w:tcW w:w="2277" w:type="dxa"/>
            <w:gridSpan w:val="2"/>
            <w:tcBorders>
              <w:top w:val="single" w:sz="4" w:space="0" w:color="auto"/>
              <w:left w:val="single" w:sz="4" w:space="0" w:color="auto"/>
              <w:bottom w:val="single" w:sz="4" w:space="0" w:color="auto"/>
              <w:right w:val="single" w:sz="4" w:space="0" w:color="auto"/>
            </w:tcBorders>
            <w:hideMark/>
          </w:tcPr>
          <w:p w14:paraId="2DEADAA1" w14:textId="5F696E6D" w:rsidR="00754F39" w:rsidRPr="00D36C38" w:rsidRDefault="00754F39" w:rsidP="006315FC">
            <w:pPr>
              <w:autoSpaceDE w:val="0"/>
              <w:autoSpaceDN w:val="0"/>
              <w:adjustRightInd w:val="0"/>
              <w:spacing w:after="0"/>
              <w:jc w:val="center"/>
            </w:pPr>
            <w:r w:rsidRPr="00D36C38">
              <w:t xml:space="preserve">Количество поставляемых товаров по адресу: ул. </w:t>
            </w:r>
            <w:proofErr w:type="spellStart"/>
            <w:proofErr w:type="gramStart"/>
            <w:r w:rsidRPr="00D36C38">
              <w:t>Таежная</w:t>
            </w:r>
            <w:proofErr w:type="spellEnd"/>
            <w:proofErr w:type="gramEnd"/>
            <w:r w:rsidRPr="00D36C38">
              <w:t xml:space="preserve"> д.27 </w:t>
            </w:r>
          </w:p>
        </w:tc>
      </w:tr>
      <w:tr w:rsidR="00754F39" w:rsidRPr="00D36C38" w14:paraId="51FB740D" w14:textId="4C709711" w:rsidTr="00B57740">
        <w:trPr>
          <w:trHeight w:val="1707"/>
        </w:trPr>
        <w:tc>
          <w:tcPr>
            <w:tcW w:w="709" w:type="dxa"/>
            <w:tcBorders>
              <w:top w:val="single" w:sz="4" w:space="0" w:color="auto"/>
              <w:left w:val="single" w:sz="4" w:space="0" w:color="auto"/>
              <w:bottom w:val="single" w:sz="4" w:space="0" w:color="auto"/>
              <w:right w:val="single" w:sz="4" w:space="0" w:color="auto"/>
            </w:tcBorders>
          </w:tcPr>
          <w:p w14:paraId="3226CCA5" w14:textId="77777777" w:rsidR="00754F39" w:rsidRPr="00D36C38" w:rsidRDefault="00754F39" w:rsidP="00D55CC1">
            <w:pPr>
              <w:autoSpaceDE w:val="0"/>
              <w:autoSpaceDN w:val="0"/>
              <w:adjustRightInd w:val="0"/>
              <w:spacing w:after="0"/>
              <w:jc w:val="center"/>
            </w:pPr>
            <w:r w:rsidRPr="00D36C38">
              <w:t>1</w:t>
            </w:r>
          </w:p>
        </w:tc>
        <w:tc>
          <w:tcPr>
            <w:tcW w:w="1418" w:type="dxa"/>
            <w:tcBorders>
              <w:top w:val="single" w:sz="4" w:space="0" w:color="auto"/>
              <w:left w:val="single" w:sz="4" w:space="0" w:color="auto"/>
              <w:bottom w:val="single" w:sz="4" w:space="0" w:color="auto"/>
              <w:right w:val="single" w:sz="4" w:space="0" w:color="auto"/>
            </w:tcBorders>
          </w:tcPr>
          <w:p w14:paraId="1585AB70" w14:textId="33F432B4" w:rsidR="00754F39" w:rsidRPr="00754F39" w:rsidRDefault="00754F39" w:rsidP="00D55CC1">
            <w:pPr>
              <w:spacing w:after="0"/>
              <w:jc w:val="left"/>
              <w:rPr>
                <w:color w:val="FF0000"/>
              </w:rPr>
            </w:pPr>
            <w:r w:rsidRPr="00754F39">
              <w:t>10.32.10.000-00000007</w:t>
            </w:r>
          </w:p>
        </w:tc>
        <w:tc>
          <w:tcPr>
            <w:tcW w:w="4961" w:type="dxa"/>
            <w:tcBorders>
              <w:top w:val="single" w:sz="4" w:space="0" w:color="auto"/>
              <w:left w:val="single" w:sz="4" w:space="0" w:color="auto"/>
              <w:bottom w:val="single" w:sz="4" w:space="0" w:color="auto"/>
              <w:right w:val="single" w:sz="4" w:space="0" w:color="auto"/>
            </w:tcBorders>
          </w:tcPr>
          <w:p w14:paraId="00D63B40" w14:textId="733E02EA" w:rsidR="00754F39" w:rsidRPr="00B57740" w:rsidRDefault="00754F39" w:rsidP="00D55CC1">
            <w:pPr>
              <w:spacing w:after="0"/>
            </w:pPr>
            <w:r w:rsidRPr="00754F39">
              <w:t>Сок из фруктов и (или) овощей</w:t>
            </w:r>
            <w:r w:rsidR="00A67A9A">
              <w:t xml:space="preserve">. Вид сока: фруктовый. </w:t>
            </w:r>
            <w:r w:rsidRPr="00754F39">
              <w:t>Вид сока по спосо</w:t>
            </w:r>
            <w:r w:rsidR="00A67A9A">
              <w:t xml:space="preserve">бу обработки: пастеризованный. </w:t>
            </w:r>
            <w:r w:rsidRPr="00754F39">
              <w:t xml:space="preserve">Вид сока по технологии </w:t>
            </w:r>
            <w:r w:rsidR="00A67A9A">
              <w:t xml:space="preserve">производства: восстановленный. </w:t>
            </w:r>
            <w:r w:rsidRPr="00754F39">
              <w:t xml:space="preserve">Наличие обогащающих компонентов: да.  Сок </w:t>
            </w:r>
            <w:proofErr w:type="spellStart"/>
            <w:r w:rsidRPr="00754F39">
              <w:t>осветленный</w:t>
            </w:r>
            <w:proofErr w:type="spellEnd"/>
            <w:r w:rsidRPr="00754F39">
              <w:t xml:space="preserve">: да. Сок с мякотью: нет.  </w:t>
            </w:r>
          </w:p>
        </w:tc>
        <w:tc>
          <w:tcPr>
            <w:tcW w:w="709" w:type="dxa"/>
            <w:tcBorders>
              <w:top w:val="single" w:sz="4" w:space="0" w:color="auto"/>
              <w:left w:val="single" w:sz="4" w:space="0" w:color="auto"/>
              <w:bottom w:val="single" w:sz="4" w:space="0" w:color="auto"/>
              <w:right w:val="single" w:sz="4" w:space="0" w:color="auto"/>
            </w:tcBorders>
          </w:tcPr>
          <w:p w14:paraId="35ABBEBF" w14:textId="703277B1" w:rsidR="00754F39" w:rsidRPr="00CC4994" w:rsidRDefault="00754F39" w:rsidP="00D55CC1">
            <w:pPr>
              <w:autoSpaceDE w:val="0"/>
              <w:autoSpaceDN w:val="0"/>
              <w:adjustRightInd w:val="0"/>
              <w:spacing w:after="0"/>
              <w:jc w:val="center"/>
              <w:rPr>
                <w:color w:val="FF0000"/>
              </w:rPr>
            </w:pPr>
            <w:r>
              <w:t>литр</w:t>
            </w:r>
          </w:p>
        </w:tc>
        <w:tc>
          <w:tcPr>
            <w:tcW w:w="2277" w:type="dxa"/>
            <w:gridSpan w:val="2"/>
            <w:tcBorders>
              <w:top w:val="single" w:sz="4" w:space="0" w:color="auto"/>
              <w:left w:val="single" w:sz="4" w:space="0" w:color="auto"/>
              <w:bottom w:val="single" w:sz="4" w:space="0" w:color="auto"/>
              <w:right w:val="single" w:sz="4" w:space="0" w:color="auto"/>
            </w:tcBorders>
          </w:tcPr>
          <w:p w14:paraId="06E2B20C" w14:textId="388F1EEE" w:rsidR="00754F39" w:rsidRPr="00CC4994" w:rsidRDefault="00B57740" w:rsidP="00D55CC1">
            <w:pPr>
              <w:autoSpaceDE w:val="0"/>
              <w:autoSpaceDN w:val="0"/>
              <w:adjustRightInd w:val="0"/>
              <w:spacing w:after="0"/>
              <w:jc w:val="center"/>
              <w:rPr>
                <w:color w:val="FF0000"/>
              </w:rPr>
            </w:pPr>
            <w:r>
              <w:t>230</w:t>
            </w:r>
            <w:r w:rsidR="0066484D">
              <w:t>0</w:t>
            </w:r>
            <w:r w:rsidR="00681994">
              <w:t>,00</w:t>
            </w:r>
          </w:p>
          <w:p w14:paraId="1660558C" w14:textId="5A100A53" w:rsidR="00754F39" w:rsidRPr="00CC4994" w:rsidRDefault="00754F39" w:rsidP="00754F39">
            <w:pPr>
              <w:spacing w:after="0"/>
              <w:jc w:val="center"/>
              <w:rPr>
                <w:color w:val="FF0000"/>
              </w:rPr>
            </w:pPr>
          </w:p>
        </w:tc>
      </w:tr>
    </w:tbl>
    <w:p w14:paraId="6BEB108E" w14:textId="77777777" w:rsidR="00134881" w:rsidRPr="00D36C38" w:rsidRDefault="00134881" w:rsidP="006315FC">
      <w:pPr>
        <w:spacing w:after="0"/>
        <w:ind w:right="-1"/>
        <w:rPr>
          <w:b/>
        </w:rPr>
      </w:pPr>
    </w:p>
    <w:p w14:paraId="33E70821" w14:textId="77777777"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proofErr w:type="gramStart"/>
      <w:r w:rsidRPr="00D36C38">
        <w:rPr>
          <w:rFonts w:ascii="Times New Roman" w:hAnsi="Times New Roman" w:cs="Times New Roman"/>
          <w:sz w:val="24"/>
          <w:szCs w:val="24"/>
        </w:rPr>
        <w:t xml:space="preserve">В общую цену Договора включены все расходы Поставщика, необходимые для осуществления им своих обязательств по Договору в полном </w:t>
      </w:r>
      <w:proofErr w:type="spellStart"/>
      <w:r w:rsidRPr="00D36C38">
        <w:rPr>
          <w:rFonts w:ascii="Times New Roman" w:hAnsi="Times New Roman" w:cs="Times New Roman"/>
          <w:sz w:val="24"/>
          <w:szCs w:val="24"/>
        </w:rPr>
        <w:t>объеме</w:t>
      </w:r>
      <w:proofErr w:type="spellEnd"/>
      <w:r w:rsidRPr="00D36C38">
        <w:rPr>
          <w:rFonts w:ascii="Times New Roman" w:hAnsi="Times New Roman" w:cs="Times New Roman"/>
          <w:sz w:val="24"/>
          <w:szCs w:val="24"/>
        </w:rPr>
        <w:t xml:space="preserve">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Pr="00D36C38">
        <w:rPr>
          <w:rFonts w:ascii="Times New Roman" w:hAnsi="Times New Roman" w:cs="Times New Roman"/>
          <w:sz w:val="24"/>
          <w:szCs w:val="24"/>
        </w:rPr>
        <w:t xml:space="preserve"> </w:t>
      </w:r>
      <w:proofErr w:type="gramStart"/>
      <w:r w:rsidRPr="00D36C38">
        <w:rPr>
          <w:rFonts w:ascii="Times New Roman" w:hAnsi="Times New Roman" w:cs="Times New Roman"/>
          <w:sz w:val="24"/>
          <w:szCs w:val="24"/>
        </w:rPr>
        <w:t>складе</w:t>
      </w:r>
      <w:proofErr w:type="gramEnd"/>
      <w:r w:rsidRPr="00D36C38">
        <w:rPr>
          <w:rFonts w:ascii="Times New Roman" w:hAnsi="Times New Roman" w:cs="Times New Roman"/>
          <w:sz w:val="24"/>
          <w:szCs w:val="24"/>
        </w:rPr>
        <w:t xml:space="preserve">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06D6624F" w14:textId="77777777" w:rsidR="00B212AE"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37BC30C6" w14:textId="77777777" w:rsidR="00EE66AC" w:rsidRPr="00D36C38" w:rsidRDefault="00EE66AC" w:rsidP="006315FC">
      <w:pPr>
        <w:pStyle w:val="ConsPlusNormal"/>
        <w:widowControl/>
        <w:tabs>
          <w:tab w:val="left" w:pos="0"/>
        </w:tabs>
        <w:ind w:right="-1" w:firstLine="0"/>
        <w:jc w:val="both"/>
        <w:rPr>
          <w:rFonts w:ascii="Times New Roman" w:hAnsi="Times New Roman" w:cs="Times New Roman"/>
          <w:bCs/>
          <w:sz w:val="24"/>
          <w:szCs w:val="24"/>
        </w:rPr>
      </w:pPr>
    </w:p>
    <w:p w14:paraId="69862080"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5999CA5B"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BF4E88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D8ABE8A"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39229032"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bookmarkEnd w:id="0"/>
    <w:bookmarkEnd w:id="1"/>
    <w:p w14:paraId="43113284" w14:textId="77777777" w:rsidR="00CE36E7" w:rsidRPr="00D36C38" w:rsidRDefault="00CE36E7" w:rsidP="004A4FDB">
      <w:pPr>
        <w:widowControl w:val="0"/>
        <w:autoSpaceDE w:val="0"/>
        <w:autoSpaceDN w:val="0"/>
        <w:adjustRightInd w:val="0"/>
        <w:spacing w:after="0"/>
        <w:rPr>
          <w:caps/>
        </w:rPr>
      </w:pPr>
    </w:p>
    <w:sectPr w:rsidR="00CE36E7" w:rsidRPr="00D36C38" w:rsidSect="00B212AE">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33A91D" w14:textId="77777777" w:rsidR="00FD6981" w:rsidRDefault="00FD6981">
      <w:r>
        <w:separator/>
      </w:r>
    </w:p>
  </w:endnote>
  <w:endnote w:type="continuationSeparator" w:id="0">
    <w:p w14:paraId="1F4DC83C" w14:textId="77777777" w:rsidR="00FD6981" w:rsidRDefault="00FD6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9AE86" w14:textId="1ACC000F" w:rsidR="00EE66AC" w:rsidRDefault="00EE66AC" w:rsidP="00EE66AC">
    <w:pPr>
      <w:pStyle w:val="a5"/>
      <w:jc w:val="center"/>
    </w:pPr>
    <w:r>
      <w:rPr>
        <w:lang w:val="ru-RU"/>
      </w:rPr>
      <w:t>Директор школы                                                                      И.А. Ефремова</w:t>
    </w:r>
  </w:p>
  <w:p w14:paraId="1B84DA5C" w14:textId="77777777" w:rsidR="00EE66AC" w:rsidRDefault="00EE66A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2B9133" w14:textId="77777777" w:rsidR="00FD6981" w:rsidRDefault="00FD6981">
      <w:r>
        <w:separator/>
      </w:r>
    </w:p>
  </w:footnote>
  <w:footnote w:type="continuationSeparator" w:id="0">
    <w:p w14:paraId="111E425F" w14:textId="77777777" w:rsidR="00FD6981" w:rsidRDefault="00FD6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A0AAE" w14:textId="77777777" w:rsidR="00EE66AC" w:rsidRDefault="00EE66AC">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E0DB4" w14:textId="77777777" w:rsidR="00EE66AC" w:rsidRDefault="00EE66AC">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4E66A" w14:textId="77777777" w:rsidR="00EE66AC" w:rsidRDefault="00EE66AC">
    <w:pPr>
      <w:pStyle w:val="afb"/>
    </w:pPr>
    <w:bookmarkStart w:id="2" w:name="_GoBack"/>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243D"/>
    <w:rsid w:val="000A5262"/>
    <w:rsid w:val="000B0932"/>
    <w:rsid w:val="000B4815"/>
    <w:rsid w:val="000B5CC1"/>
    <w:rsid w:val="000B6C8F"/>
    <w:rsid w:val="000B7FF5"/>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4D3F"/>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4CDB"/>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4FDB"/>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484D"/>
    <w:rsid w:val="0066584F"/>
    <w:rsid w:val="00667896"/>
    <w:rsid w:val="0067048C"/>
    <w:rsid w:val="00670B31"/>
    <w:rsid w:val="00671057"/>
    <w:rsid w:val="006724FA"/>
    <w:rsid w:val="00672629"/>
    <w:rsid w:val="0067288D"/>
    <w:rsid w:val="00673AD6"/>
    <w:rsid w:val="00677ED3"/>
    <w:rsid w:val="006803B1"/>
    <w:rsid w:val="00681994"/>
    <w:rsid w:val="00684140"/>
    <w:rsid w:val="00687297"/>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35FF"/>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4994"/>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5BD"/>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E76AC"/>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67A9A"/>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7740"/>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876"/>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3857"/>
    <w:rsid w:val="00DF42E3"/>
    <w:rsid w:val="00DF584A"/>
    <w:rsid w:val="00DF5FA8"/>
    <w:rsid w:val="00E00D95"/>
    <w:rsid w:val="00E00F03"/>
    <w:rsid w:val="00E0259F"/>
    <w:rsid w:val="00E0622A"/>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4FB7"/>
    <w:rsid w:val="00EE5CA9"/>
    <w:rsid w:val="00EE66AC"/>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89A"/>
    <w:rsid w:val="00FB600F"/>
    <w:rsid w:val="00FB79B5"/>
    <w:rsid w:val="00FC3409"/>
    <w:rsid w:val="00FC42D7"/>
    <w:rsid w:val="00FC4B37"/>
    <w:rsid w:val="00FC58FA"/>
    <w:rsid w:val="00FC7613"/>
    <w:rsid w:val="00FD38A5"/>
    <w:rsid w:val="00FD5E3A"/>
    <w:rsid w:val="00FD656B"/>
    <w:rsid w:val="00FD6981"/>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FF1E5-48C6-4C89-823D-C02B2F57B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1</Pages>
  <Words>353</Words>
  <Characters>2018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155</cp:revision>
  <cp:lastPrinted>2020-12-08T07:07:00Z</cp:lastPrinted>
  <dcterms:created xsi:type="dcterms:W3CDTF">2015-07-28T08:58:00Z</dcterms:created>
  <dcterms:modified xsi:type="dcterms:W3CDTF">2020-12-08T07:08:00Z</dcterms:modified>
</cp:coreProperties>
</file>