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061C" w:rsidRDefault="0005061C" w:rsidP="00E547F4">
      <w:pPr>
        <w:jc w:val="center"/>
        <w:rPr>
          <w:b/>
          <w:sz w:val="24"/>
        </w:rPr>
      </w:pPr>
    </w:p>
    <w:p w:rsidR="002E2017" w:rsidRDefault="002E2017" w:rsidP="002E2017">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2E2017" w:rsidRDefault="002E2017" w:rsidP="002E2017">
      <w:pPr>
        <w:jc w:val="center"/>
        <w:rPr>
          <w:b/>
          <w:sz w:val="24"/>
        </w:rPr>
      </w:pPr>
      <w:r>
        <w:rPr>
          <w:b/>
          <w:sz w:val="24"/>
        </w:rPr>
        <w:t xml:space="preserve">Администрация города </w:t>
      </w:r>
      <w:proofErr w:type="spellStart"/>
      <w:r>
        <w:rPr>
          <w:b/>
          <w:sz w:val="24"/>
        </w:rPr>
        <w:t>Югорска</w:t>
      </w:r>
      <w:proofErr w:type="spellEnd"/>
    </w:p>
    <w:p w:rsidR="002E2017" w:rsidRDefault="002E2017" w:rsidP="002E2017">
      <w:pPr>
        <w:jc w:val="center"/>
        <w:rPr>
          <w:b/>
          <w:sz w:val="24"/>
        </w:rPr>
      </w:pPr>
      <w:r>
        <w:rPr>
          <w:b/>
          <w:sz w:val="24"/>
        </w:rPr>
        <w:t>ПРОТОКОЛ</w:t>
      </w:r>
    </w:p>
    <w:p w:rsidR="002E2017" w:rsidRDefault="002E2017" w:rsidP="002E2017">
      <w:pPr>
        <w:jc w:val="center"/>
        <w:rPr>
          <w:b/>
          <w:sz w:val="24"/>
        </w:rPr>
      </w:pPr>
      <w:r>
        <w:rPr>
          <w:b/>
          <w:sz w:val="24"/>
        </w:rPr>
        <w:t>подведения итогов аукциона в электронной форме</w:t>
      </w:r>
    </w:p>
    <w:p w:rsidR="002E2017" w:rsidRDefault="002E2017" w:rsidP="002E2017">
      <w:pPr>
        <w:rPr>
          <w:sz w:val="24"/>
          <w:szCs w:val="24"/>
        </w:rPr>
      </w:pPr>
    </w:p>
    <w:p w:rsidR="002E2017" w:rsidRDefault="00C35B6E" w:rsidP="002E2017">
      <w:pPr>
        <w:tabs>
          <w:tab w:val="left" w:pos="284"/>
        </w:tabs>
        <w:ind w:right="284"/>
        <w:rPr>
          <w:rFonts w:ascii="PT Astra Serif" w:hAnsi="PT Astra Serif"/>
          <w:sz w:val="24"/>
          <w:szCs w:val="24"/>
        </w:rPr>
      </w:pPr>
      <w:r>
        <w:rPr>
          <w:sz w:val="24"/>
          <w:szCs w:val="24"/>
        </w:rPr>
        <w:t xml:space="preserve">   </w:t>
      </w:r>
      <w:r w:rsidR="002E2017">
        <w:rPr>
          <w:sz w:val="24"/>
          <w:szCs w:val="24"/>
        </w:rPr>
        <w:t xml:space="preserve">«21» мая 2019 г.                                                             </w:t>
      </w:r>
      <w:r>
        <w:rPr>
          <w:sz w:val="24"/>
          <w:szCs w:val="24"/>
        </w:rPr>
        <w:t xml:space="preserve">                               </w:t>
      </w:r>
      <w:r w:rsidR="002E2017">
        <w:rPr>
          <w:rFonts w:ascii="PT Astra Serif" w:hAnsi="PT Astra Serif"/>
          <w:sz w:val="24"/>
          <w:szCs w:val="24"/>
        </w:rPr>
        <w:t>№ 0187300005819000</w:t>
      </w:r>
      <w:r>
        <w:rPr>
          <w:rFonts w:ascii="PT Astra Serif" w:hAnsi="PT Astra Serif"/>
          <w:sz w:val="24"/>
          <w:szCs w:val="24"/>
        </w:rPr>
        <w:t>102</w:t>
      </w:r>
      <w:r w:rsidR="002E2017">
        <w:rPr>
          <w:rFonts w:ascii="PT Astra Serif" w:hAnsi="PT Astra Serif"/>
          <w:sz w:val="24"/>
          <w:szCs w:val="24"/>
        </w:rPr>
        <w:t>-3</w:t>
      </w:r>
    </w:p>
    <w:p w:rsidR="002E2017" w:rsidRDefault="002E2017" w:rsidP="002E2017">
      <w:pPr>
        <w:tabs>
          <w:tab w:val="left" w:pos="284"/>
        </w:tabs>
        <w:ind w:right="284"/>
        <w:rPr>
          <w:rFonts w:ascii="PT Astra Serif" w:hAnsi="PT Astra Serif"/>
          <w:sz w:val="24"/>
          <w:szCs w:val="24"/>
        </w:rPr>
      </w:pPr>
    </w:p>
    <w:p w:rsidR="002E2017" w:rsidRPr="00FA7C7A" w:rsidRDefault="002E2017" w:rsidP="002E2017">
      <w:pPr>
        <w:pStyle w:val="a5"/>
        <w:tabs>
          <w:tab w:val="left" w:pos="-567"/>
          <w:tab w:val="left" w:pos="0"/>
          <w:tab w:val="left" w:pos="142"/>
          <w:tab w:val="left" w:pos="567"/>
        </w:tabs>
        <w:ind w:left="142" w:right="142"/>
        <w:contextualSpacing/>
        <w:jc w:val="both"/>
        <w:rPr>
          <w:rFonts w:ascii="PT Astra Serif" w:hAnsi="PT Astra Serif"/>
        </w:rPr>
      </w:pPr>
      <w:r w:rsidRPr="00FA7C7A">
        <w:rPr>
          <w:rFonts w:ascii="PT Astra Serif" w:hAnsi="PT Astra Serif"/>
        </w:rPr>
        <w:t xml:space="preserve">ПРИСУТСТВОВАЛИ: </w:t>
      </w:r>
    </w:p>
    <w:p w:rsidR="002E2017" w:rsidRPr="00FA7C7A" w:rsidRDefault="002E2017" w:rsidP="002E2017">
      <w:pPr>
        <w:pStyle w:val="a5"/>
        <w:tabs>
          <w:tab w:val="left" w:pos="-567"/>
          <w:tab w:val="left" w:pos="0"/>
          <w:tab w:val="left" w:pos="142"/>
          <w:tab w:val="left" w:pos="567"/>
          <w:tab w:val="left" w:pos="993"/>
        </w:tabs>
        <w:ind w:left="142" w:right="142"/>
        <w:contextualSpacing/>
        <w:jc w:val="both"/>
        <w:rPr>
          <w:rFonts w:ascii="PT Astra Serif" w:hAnsi="PT Astra Serif"/>
        </w:rPr>
      </w:pPr>
      <w:r w:rsidRPr="00FA7C7A">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FA7C7A">
        <w:rPr>
          <w:rFonts w:ascii="PT Astra Serif" w:hAnsi="PT Astra Serif"/>
        </w:rPr>
        <w:t>Югорска</w:t>
      </w:r>
      <w:proofErr w:type="spellEnd"/>
      <w:r w:rsidRPr="00FA7C7A">
        <w:rPr>
          <w:rFonts w:ascii="PT Astra Serif" w:hAnsi="PT Astra Serif"/>
        </w:rPr>
        <w:t xml:space="preserve"> (далее - комиссия) в следующем  составе:</w:t>
      </w:r>
    </w:p>
    <w:p w:rsidR="002E2017" w:rsidRPr="00FA7C7A" w:rsidRDefault="002E2017" w:rsidP="002E2017">
      <w:pPr>
        <w:numPr>
          <w:ilvl w:val="0"/>
          <w:numId w:val="1"/>
        </w:numPr>
        <w:tabs>
          <w:tab w:val="left" w:pos="142"/>
          <w:tab w:val="left" w:pos="426"/>
        </w:tabs>
        <w:ind w:left="142" w:right="142" w:firstLine="0"/>
        <w:jc w:val="both"/>
        <w:rPr>
          <w:rFonts w:ascii="PT Astra Serif" w:hAnsi="PT Astra Serif"/>
          <w:sz w:val="24"/>
          <w:szCs w:val="24"/>
        </w:rPr>
      </w:pPr>
      <w:r w:rsidRPr="00FA7C7A">
        <w:rPr>
          <w:rFonts w:ascii="PT Astra Serif" w:hAnsi="PT Astra Serif"/>
          <w:spacing w:val="-6"/>
          <w:sz w:val="24"/>
          <w:szCs w:val="24"/>
        </w:rPr>
        <w:t xml:space="preserve">С. Д. </w:t>
      </w:r>
      <w:proofErr w:type="spellStart"/>
      <w:r w:rsidRPr="00FA7C7A">
        <w:rPr>
          <w:rFonts w:ascii="PT Astra Serif" w:hAnsi="PT Astra Serif"/>
          <w:spacing w:val="-6"/>
          <w:sz w:val="24"/>
          <w:szCs w:val="24"/>
        </w:rPr>
        <w:t>Голин</w:t>
      </w:r>
      <w:proofErr w:type="spellEnd"/>
      <w:r w:rsidRPr="00FA7C7A">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E2017" w:rsidRPr="00FA7C7A" w:rsidRDefault="002E2017" w:rsidP="002E201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FA7C7A">
        <w:rPr>
          <w:rFonts w:ascii="PT Astra Serif" w:hAnsi="PT Astra Serif"/>
        </w:rPr>
        <w:t xml:space="preserve">В.К. </w:t>
      </w:r>
      <w:proofErr w:type="spellStart"/>
      <w:r w:rsidRPr="00FA7C7A">
        <w:rPr>
          <w:rFonts w:ascii="PT Astra Serif" w:hAnsi="PT Astra Serif"/>
        </w:rPr>
        <w:t>Бандурин</w:t>
      </w:r>
      <w:proofErr w:type="spellEnd"/>
      <w:r w:rsidRPr="00FA7C7A">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FA7C7A">
        <w:rPr>
          <w:rFonts w:ascii="PT Astra Serif" w:hAnsi="PT Astra Serif"/>
        </w:rPr>
        <w:t>жилищно</w:t>
      </w:r>
      <w:proofErr w:type="spellEnd"/>
      <w:r w:rsidRPr="00FA7C7A">
        <w:rPr>
          <w:rFonts w:ascii="PT Astra Serif" w:hAnsi="PT Astra Serif"/>
        </w:rPr>
        <w:t xml:space="preserve"> - коммунального и строительного комплекса администрации города </w:t>
      </w:r>
      <w:proofErr w:type="spellStart"/>
      <w:r w:rsidRPr="00FA7C7A">
        <w:rPr>
          <w:rFonts w:ascii="PT Astra Serif" w:hAnsi="PT Astra Serif"/>
        </w:rPr>
        <w:t>Югорска</w:t>
      </w:r>
      <w:proofErr w:type="spellEnd"/>
      <w:r w:rsidRPr="00FA7C7A">
        <w:rPr>
          <w:rFonts w:ascii="PT Astra Serif" w:hAnsi="PT Astra Serif"/>
        </w:rPr>
        <w:t>;</w:t>
      </w:r>
    </w:p>
    <w:p w:rsidR="002E2017" w:rsidRPr="00FA7C7A" w:rsidRDefault="002E2017" w:rsidP="002E2017">
      <w:pPr>
        <w:pStyle w:val="a5"/>
        <w:tabs>
          <w:tab w:val="left" w:pos="-567"/>
          <w:tab w:val="left" w:pos="0"/>
          <w:tab w:val="left" w:pos="142"/>
          <w:tab w:val="left" w:pos="567"/>
          <w:tab w:val="left" w:pos="993"/>
        </w:tabs>
        <w:ind w:left="142" w:right="142"/>
        <w:contextualSpacing/>
        <w:jc w:val="both"/>
        <w:rPr>
          <w:rFonts w:ascii="PT Astra Serif" w:hAnsi="PT Astra Serif"/>
        </w:rPr>
      </w:pPr>
      <w:r w:rsidRPr="00FA7C7A">
        <w:rPr>
          <w:rFonts w:ascii="PT Astra Serif" w:hAnsi="PT Astra Serif"/>
        </w:rPr>
        <w:t>Члены комиссии:</w:t>
      </w:r>
    </w:p>
    <w:p w:rsidR="002E2017" w:rsidRPr="00FA7C7A" w:rsidRDefault="002E2017" w:rsidP="002E201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FA7C7A">
        <w:rPr>
          <w:rFonts w:ascii="PT Astra Serif" w:hAnsi="PT Astra Serif"/>
        </w:rPr>
        <w:t xml:space="preserve">В. А. </w:t>
      </w:r>
      <w:proofErr w:type="spellStart"/>
      <w:r w:rsidRPr="00FA7C7A">
        <w:rPr>
          <w:rFonts w:ascii="PT Astra Serif" w:hAnsi="PT Astra Serif"/>
        </w:rPr>
        <w:t>Климин</w:t>
      </w:r>
      <w:proofErr w:type="spellEnd"/>
      <w:r w:rsidRPr="00FA7C7A">
        <w:rPr>
          <w:rFonts w:ascii="PT Astra Serif" w:hAnsi="PT Astra Serif"/>
        </w:rPr>
        <w:t xml:space="preserve"> – председатель Думы города </w:t>
      </w:r>
      <w:proofErr w:type="spellStart"/>
      <w:r w:rsidRPr="00FA7C7A">
        <w:rPr>
          <w:rFonts w:ascii="PT Astra Serif" w:hAnsi="PT Astra Serif"/>
        </w:rPr>
        <w:t>Югорска</w:t>
      </w:r>
      <w:proofErr w:type="spellEnd"/>
      <w:proofErr w:type="gramStart"/>
      <w:r w:rsidRPr="00FA7C7A">
        <w:rPr>
          <w:rFonts w:ascii="PT Astra Serif" w:hAnsi="PT Astra Serif"/>
        </w:rPr>
        <w:t>;;</w:t>
      </w:r>
      <w:proofErr w:type="gramEnd"/>
    </w:p>
    <w:p w:rsidR="002E2017" w:rsidRPr="00FA7C7A" w:rsidRDefault="002E2017" w:rsidP="002E201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FA7C7A">
        <w:rPr>
          <w:rFonts w:ascii="PT Astra Serif" w:hAnsi="PT Astra Serif"/>
        </w:rPr>
        <w:t>Н.А. Морозова – советник руководителя;</w:t>
      </w:r>
    </w:p>
    <w:p w:rsidR="002E2017" w:rsidRPr="00FA7C7A" w:rsidRDefault="002E2017" w:rsidP="002E201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FA7C7A">
        <w:rPr>
          <w:rFonts w:ascii="PT Astra Serif" w:hAnsi="PT Astra Serif"/>
        </w:rPr>
        <w:t xml:space="preserve">Т.И. </w:t>
      </w:r>
      <w:proofErr w:type="spellStart"/>
      <w:r w:rsidRPr="00FA7C7A">
        <w:rPr>
          <w:rFonts w:ascii="PT Astra Serif" w:hAnsi="PT Astra Serif"/>
        </w:rPr>
        <w:t>Долгодворова</w:t>
      </w:r>
      <w:proofErr w:type="spellEnd"/>
      <w:r w:rsidRPr="00FA7C7A">
        <w:rPr>
          <w:rFonts w:ascii="PT Astra Serif" w:hAnsi="PT Astra Serif"/>
        </w:rPr>
        <w:t xml:space="preserve"> – заместитель главы города </w:t>
      </w:r>
      <w:proofErr w:type="spellStart"/>
      <w:r w:rsidRPr="00FA7C7A">
        <w:rPr>
          <w:rFonts w:ascii="PT Astra Serif" w:hAnsi="PT Astra Serif"/>
        </w:rPr>
        <w:t>Югорска</w:t>
      </w:r>
      <w:proofErr w:type="spellEnd"/>
      <w:r w:rsidRPr="00FA7C7A">
        <w:rPr>
          <w:rFonts w:ascii="PT Astra Serif" w:hAnsi="PT Astra Serif"/>
        </w:rPr>
        <w:t>;</w:t>
      </w:r>
    </w:p>
    <w:p w:rsidR="002E2017" w:rsidRPr="00FA7C7A" w:rsidRDefault="002E2017" w:rsidP="002E201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FA7C7A">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A7C7A">
        <w:rPr>
          <w:rFonts w:ascii="PT Astra Serif" w:hAnsi="PT Astra Serif"/>
        </w:rPr>
        <w:t>Югорска</w:t>
      </w:r>
      <w:proofErr w:type="spellEnd"/>
      <w:r w:rsidRPr="00FA7C7A">
        <w:rPr>
          <w:rFonts w:ascii="PT Astra Serif" w:hAnsi="PT Astra Serif"/>
        </w:rPr>
        <w:t>;</w:t>
      </w:r>
    </w:p>
    <w:p w:rsidR="002E2017" w:rsidRPr="00FA7C7A" w:rsidRDefault="002E2017" w:rsidP="002E2017">
      <w:pPr>
        <w:pStyle w:val="a5"/>
        <w:numPr>
          <w:ilvl w:val="0"/>
          <w:numId w:val="1"/>
        </w:numPr>
        <w:tabs>
          <w:tab w:val="left" w:pos="-567"/>
          <w:tab w:val="left" w:pos="0"/>
          <w:tab w:val="left" w:pos="142"/>
          <w:tab w:val="left" w:pos="567"/>
          <w:tab w:val="left" w:pos="993"/>
        </w:tabs>
        <w:ind w:left="142" w:right="142" w:firstLine="0"/>
        <w:contextualSpacing/>
        <w:jc w:val="both"/>
        <w:rPr>
          <w:rFonts w:ascii="PT Astra Serif" w:hAnsi="PT Astra Serif"/>
        </w:rPr>
      </w:pPr>
      <w:r w:rsidRPr="00FA7C7A">
        <w:rPr>
          <w:rFonts w:ascii="PT Astra Serif" w:hAnsi="PT Astra Serif"/>
        </w:rPr>
        <w:t xml:space="preserve">Ж.В. </w:t>
      </w:r>
      <w:proofErr w:type="spellStart"/>
      <w:r w:rsidRPr="00FA7C7A">
        <w:rPr>
          <w:rFonts w:ascii="PT Astra Serif" w:hAnsi="PT Astra Serif"/>
        </w:rPr>
        <w:t>Резинкина</w:t>
      </w:r>
      <w:proofErr w:type="spellEnd"/>
      <w:r w:rsidRPr="00FA7C7A">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A7C7A">
        <w:rPr>
          <w:rFonts w:ascii="PT Astra Serif" w:hAnsi="PT Astra Serif"/>
        </w:rPr>
        <w:t>Югорска</w:t>
      </w:r>
      <w:proofErr w:type="spellEnd"/>
      <w:r w:rsidRPr="00FA7C7A">
        <w:rPr>
          <w:rFonts w:ascii="PT Astra Serif" w:hAnsi="PT Astra Serif"/>
        </w:rPr>
        <w:t>.</w:t>
      </w:r>
    </w:p>
    <w:p w:rsidR="002E2017" w:rsidRPr="00FA7C7A" w:rsidRDefault="002E2017" w:rsidP="002E2017">
      <w:pPr>
        <w:pStyle w:val="a5"/>
        <w:tabs>
          <w:tab w:val="left" w:pos="0"/>
          <w:tab w:val="left" w:pos="567"/>
          <w:tab w:val="left" w:pos="993"/>
        </w:tabs>
        <w:autoSpaceDE w:val="0"/>
        <w:autoSpaceDN w:val="0"/>
        <w:adjustRightInd w:val="0"/>
        <w:ind w:left="142" w:right="142"/>
        <w:jc w:val="both"/>
        <w:rPr>
          <w:rFonts w:ascii="PT Astra Serif" w:hAnsi="PT Astra Serif"/>
        </w:rPr>
      </w:pPr>
      <w:r w:rsidRPr="00FA7C7A">
        <w:rPr>
          <w:rFonts w:ascii="PT Astra Serif" w:hAnsi="PT Astra Serif"/>
        </w:rPr>
        <w:t>Всего присутствовали 7 членов комиссии из 8</w:t>
      </w:r>
      <w:r w:rsidRPr="00FA7C7A">
        <w:rPr>
          <w:rFonts w:ascii="PT Astra Serif" w:hAnsi="PT Astra Serif"/>
          <w:noProof/>
        </w:rPr>
        <w:t>.</w:t>
      </w:r>
    </w:p>
    <w:p w:rsidR="007A3981" w:rsidRPr="00486A91" w:rsidRDefault="007A3981" w:rsidP="007A3981">
      <w:pPr>
        <w:keepNext/>
        <w:keepLines/>
        <w:suppressLineNumbers/>
        <w:tabs>
          <w:tab w:val="num" w:pos="142"/>
        </w:tabs>
        <w:suppressAutoHyphens/>
        <w:ind w:left="142"/>
        <w:jc w:val="both"/>
        <w:rPr>
          <w:rFonts w:ascii="PT Astra Serif" w:hAnsi="PT Astra Serif"/>
          <w:sz w:val="24"/>
          <w:szCs w:val="24"/>
        </w:rPr>
      </w:pPr>
      <w:r w:rsidRPr="00FA7C7A">
        <w:rPr>
          <w:rFonts w:ascii="PT Astra Serif" w:hAnsi="PT Astra Serif"/>
          <w:sz w:val="24"/>
          <w:szCs w:val="24"/>
        </w:rPr>
        <w:t>Представитель заказчика: Филиппова Марина Геннадьевна</w:t>
      </w:r>
      <w:r w:rsidRPr="00486A91">
        <w:rPr>
          <w:rFonts w:ascii="PT Astra Serif" w:hAnsi="PT Astra Serif"/>
          <w:sz w:val="24"/>
          <w:szCs w:val="24"/>
        </w:rPr>
        <w:t>, специалист-эксперт муниципального казенного учреждения «Служба обеспечения органов местного самоуправления».</w:t>
      </w:r>
    </w:p>
    <w:p w:rsidR="007A3981" w:rsidRPr="00486A91" w:rsidRDefault="007A3981" w:rsidP="007A3981">
      <w:pPr>
        <w:tabs>
          <w:tab w:val="num" w:pos="142"/>
          <w:tab w:val="num" w:pos="567"/>
        </w:tabs>
        <w:ind w:left="142"/>
        <w:jc w:val="both"/>
        <w:rPr>
          <w:rFonts w:ascii="PT Astra Serif" w:hAnsi="PT Astra Serif"/>
          <w:sz w:val="24"/>
          <w:szCs w:val="24"/>
        </w:rPr>
      </w:pPr>
      <w:r w:rsidRPr="00486A91">
        <w:rPr>
          <w:rFonts w:ascii="PT Astra Serif" w:hAnsi="PT Astra Serif"/>
          <w:sz w:val="24"/>
          <w:szCs w:val="24"/>
        </w:rPr>
        <w:t>1. Наименование аукциона: аукцион в электронной форме № 0187300005819000102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поздравительных (памятных) адресов.</w:t>
      </w:r>
    </w:p>
    <w:p w:rsidR="007A3981" w:rsidRPr="00486A91" w:rsidRDefault="007A3981" w:rsidP="007A3981">
      <w:pPr>
        <w:tabs>
          <w:tab w:val="num" w:pos="142"/>
          <w:tab w:val="num" w:pos="567"/>
        </w:tabs>
        <w:ind w:left="142"/>
        <w:jc w:val="both"/>
        <w:rPr>
          <w:rFonts w:ascii="PT Astra Serif" w:hAnsi="PT Astra Serif"/>
          <w:sz w:val="24"/>
          <w:szCs w:val="24"/>
        </w:rPr>
      </w:pPr>
      <w:r w:rsidRPr="00486A91">
        <w:rPr>
          <w:rFonts w:ascii="PT Astra Serif" w:hAnsi="PT Astra Serif"/>
          <w:sz w:val="24"/>
          <w:szCs w:val="24"/>
        </w:rPr>
        <w:t xml:space="preserve">Номер извещения о проведении торгов на официальном сайте – </w:t>
      </w:r>
      <w:hyperlink r:id="rId6" w:history="1">
        <w:r w:rsidRPr="00486A91">
          <w:rPr>
            <w:rStyle w:val="a3"/>
            <w:rFonts w:ascii="PT Astra Serif" w:hAnsi="PT Astra Serif"/>
            <w:color w:val="auto"/>
            <w:sz w:val="24"/>
            <w:szCs w:val="24"/>
            <w:u w:val="none"/>
          </w:rPr>
          <w:t>http://zakupki.gov.ru/</w:t>
        </w:r>
      </w:hyperlink>
      <w:r w:rsidRPr="00486A91">
        <w:rPr>
          <w:rFonts w:ascii="PT Astra Serif" w:hAnsi="PT Astra Serif"/>
          <w:sz w:val="24"/>
          <w:szCs w:val="24"/>
        </w:rPr>
        <w:t xml:space="preserve">, код аукциона 0187300005819000102. </w:t>
      </w:r>
    </w:p>
    <w:p w:rsidR="007A3981" w:rsidRPr="00486A91" w:rsidRDefault="007A3981" w:rsidP="007A3981">
      <w:pPr>
        <w:tabs>
          <w:tab w:val="num" w:pos="142"/>
        </w:tabs>
        <w:autoSpaceDE w:val="0"/>
        <w:ind w:left="142"/>
        <w:jc w:val="both"/>
        <w:rPr>
          <w:sz w:val="24"/>
          <w:szCs w:val="24"/>
        </w:rPr>
      </w:pPr>
      <w:r w:rsidRPr="00486A91">
        <w:rPr>
          <w:rFonts w:ascii="PT Astra Serif" w:hAnsi="PT Astra Serif"/>
          <w:sz w:val="24"/>
          <w:szCs w:val="24"/>
        </w:rPr>
        <w:t xml:space="preserve">Идентификационный код закупки: </w:t>
      </w:r>
      <w:r w:rsidRPr="00486A91">
        <w:rPr>
          <w:sz w:val="24"/>
          <w:szCs w:val="24"/>
        </w:rPr>
        <w:t>193862200236886220100100500015819244.</w:t>
      </w:r>
    </w:p>
    <w:p w:rsidR="007A3981" w:rsidRPr="00486A91" w:rsidRDefault="007A3981" w:rsidP="007A3981">
      <w:pPr>
        <w:tabs>
          <w:tab w:val="num" w:pos="142"/>
        </w:tabs>
        <w:autoSpaceDE w:val="0"/>
        <w:ind w:left="142"/>
        <w:jc w:val="both"/>
        <w:rPr>
          <w:sz w:val="24"/>
          <w:szCs w:val="24"/>
        </w:rPr>
      </w:pPr>
      <w:r w:rsidRPr="00486A91">
        <w:rPr>
          <w:rFonts w:ascii="PT Astra Serif" w:hAnsi="PT Astra Serif"/>
          <w:sz w:val="24"/>
          <w:szCs w:val="24"/>
        </w:rPr>
        <w:t xml:space="preserve">2. Заказчик: </w:t>
      </w:r>
      <w:r w:rsidRPr="00486A91">
        <w:rPr>
          <w:sz w:val="24"/>
          <w:szCs w:val="24"/>
        </w:rPr>
        <w:t xml:space="preserve">Администрация города </w:t>
      </w:r>
      <w:proofErr w:type="spellStart"/>
      <w:r w:rsidRPr="00486A91">
        <w:rPr>
          <w:sz w:val="24"/>
          <w:szCs w:val="24"/>
        </w:rPr>
        <w:t>Югорска</w:t>
      </w:r>
      <w:proofErr w:type="spellEnd"/>
      <w:r w:rsidRPr="00486A91">
        <w:rPr>
          <w:sz w:val="24"/>
          <w:szCs w:val="24"/>
        </w:rPr>
        <w:t xml:space="preserve">. </w:t>
      </w:r>
      <w:proofErr w:type="gramStart"/>
      <w:r w:rsidRPr="00486A91">
        <w:rPr>
          <w:sz w:val="24"/>
          <w:szCs w:val="24"/>
        </w:rPr>
        <w:t xml:space="preserve">Почтовый адрес: 628260, Ханты - Мансийский автономный округ - Югра, Тюменская обл.,  г. </w:t>
      </w:r>
      <w:proofErr w:type="spellStart"/>
      <w:r w:rsidRPr="00486A91">
        <w:rPr>
          <w:sz w:val="24"/>
          <w:szCs w:val="24"/>
        </w:rPr>
        <w:t>Югорск</w:t>
      </w:r>
      <w:proofErr w:type="spellEnd"/>
      <w:r w:rsidRPr="00486A91">
        <w:rPr>
          <w:sz w:val="24"/>
          <w:szCs w:val="24"/>
        </w:rPr>
        <w:t>, ул. 40 лет Победы, 11.</w:t>
      </w:r>
      <w:proofErr w:type="gramEnd"/>
    </w:p>
    <w:p w:rsidR="007A3981" w:rsidRPr="00486A91" w:rsidRDefault="007A3981" w:rsidP="007A3981">
      <w:pPr>
        <w:tabs>
          <w:tab w:val="num" w:pos="142"/>
        </w:tabs>
        <w:autoSpaceDE w:val="0"/>
        <w:ind w:left="142"/>
        <w:jc w:val="both"/>
        <w:rPr>
          <w:sz w:val="24"/>
          <w:szCs w:val="24"/>
        </w:rPr>
      </w:pPr>
      <w:r w:rsidRPr="00486A91">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16 мая 2019 года, по адресу: ул. 40 лет Победы, 11, г. </w:t>
      </w:r>
      <w:proofErr w:type="spellStart"/>
      <w:r w:rsidRPr="00486A91">
        <w:rPr>
          <w:rFonts w:ascii="PT Astra Serif" w:hAnsi="PT Astra Serif"/>
          <w:sz w:val="24"/>
          <w:szCs w:val="24"/>
        </w:rPr>
        <w:t>Югорск</w:t>
      </w:r>
      <w:proofErr w:type="spellEnd"/>
      <w:r w:rsidRPr="00486A91">
        <w:rPr>
          <w:rFonts w:ascii="PT Astra Serif" w:hAnsi="PT Astra Serif"/>
          <w:sz w:val="24"/>
          <w:szCs w:val="24"/>
        </w:rPr>
        <w:t>, Ханты-Мансийский  автономный  округ-Югра, Тюменская область.</w:t>
      </w:r>
    </w:p>
    <w:p w:rsidR="002E2017" w:rsidRDefault="002E2017" w:rsidP="002E2017">
      <w:pPr>
        <w:ind w:left="142"/>
        <w:jc w:val="both"/>
        <w:rPr>
          <w:sz w:val="24"/>
        </w:rPr>
      </w:pPr>
      <w:r>
        <w:rPr>
          <w:sz w:val="24"/>
        </w:rPr>
        <w:t xml:space="preserve">4. На основании протокола проведения аукциона в электронной форме от </w:t>
      </w:r>
      <w:r w:rsidR="007A3981">
        <w:rPr>
          <w:sz w:val="24"/>
        </w:rPr>
        <w:t>20</w:t>
      </w:r>
      <w:r>
        <w:rPr>
          <w:sz w:val="24"/>
        </w:rPr>
        <w:t>.05.2019 комиссией был</w:t>
      </w:r>
      <w:r w:rsidR="00C35B6E">
        <w:rPr>
          <w:sz w:val="24"/>
        </w:rPr>
        <w:t xml:space="preserve">и </w:t>
      </w:r>
      <w:r>
        <w:rPr>
          <w:sz w:val="24"/>
        </w:rPr>
        <w:t xml:space="preserve"> рассмотрен</w:t>
      </w:r>
      <w:r w:rsidR="00C35B6E">
        <w:rPr>
          <w:sz w:val="24"/>
        </w:rPr>
        <w:t>ы</w:t>
      </w:r>
      <w:r>
        <w:rPr>
          <w:sz w:val="24"/>
        </w:rPr>
        <w:t xml:space="preserve"> втор</w:t>
      </w:r>
      <w:r w:rsidR="00C35B6E">
        <w:rPr>
          <w:sz w:val="24"/>
        </w:rPr>
        <w:t>ые</w:t>
      </w:r>
      <w:r>
        <w:rPr>
          <w:sz w:val="24"/>
        </w:rPr>
        <w:t xml:space="preserve"> част</w:t>
      </w:r>
      <w:r w:rsidR="00C35B6E">
        <w:rPr>
          <w:sz w:val="24"/>
        </w:rPr>
        <w:t>и</w:t>
      </w:r>
      <w:r>
        <w:rPr>
          <w:sz w:val="24"/>
        </w:rPr>
        <w:t xml:space="preserve"> заяв</w:t>
      </w:r>
      <w:r w:rsidR="00C35B6E">
        <w:rPr>
          <w:sz w:val="24"/>
        </w:rPr>
        <w:t>ок</w:t>
      </w:r>
      <w:r>
        <w:rPr>
          <w:sz w:val="24"/>
        </w:rPr>
        <w:t xml:space="preserve"> следующ</w:t>
      </w:r>
      <w:r w:rsidR="00C35B6E">
        <w:rPr>
          <w:sz w:val="24"/>
        </w:rPr>
        <w:t>их</w:t>
      </w:r>
      <w:r>
        <w:rPr>
          <w:sz w:val="24"/>
        </w:rPr>
        <w:t xml:space="preserve"> участник</w:t>
      </w:r>
      <w:r w:rsidR="00C35B6E">
        <w:rPr>
          <w:sz w:val="24"/>
        </w:rPr>
        <w:t xml:space="preserve">ов </w:t>
      </w:r>
      <w:r>
        <w:rPr>
          <w:sz w:val="24"/>
        </w:rPr>
        <w:t xml:space="preserve">аукциона в электронной форме: </w:t>
      </w:r>
    </w:p>
    <w:tbl>
      <w:tblPr>
        <w:tblW w:w="10631"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0"/>
        <w:gridCol w:w="1701"/>
        <w:gridCol w:w="5529"/>
        <w:gridCol w:w="2551"/>
      </w:tblGrid>
      <w:tr w:rsidR="002E2017" w:rsidTr="002E2017">
        <w:trPr>
          <w:cantSplit/>
          <w:trHeight w:val="728"/>
          <w:tblHeader/>
        </w:trPr>
        <w:tc>
          <w:tcPr>
            <w:tcW w:w="850" w:type="dxa"/>
            <w:tcBorders>
              <w:top w:val="single" w:sz="6" w:space="0" w:color="auto"/>
              <w:left w:val="single" w:sz="6" w:space="0" w:color="auto"/>
              <w:bottom w:val="single" w:sz="6" w:space="0" w:color="auto"/>
              <w:right w:val="single" w:sz="6" w:space="0" w:color="auto"/>
            </w:tcBorders>
            <w:hideMark/>
          </w:tcPr>
          <w:p w:rsidR="002E2017" w:rsidRPr="00762C32" w:rsidRDefault="002E2017" w:rsidP="004633F6">
            <w:pPr>
              <w:spacing w:line="276" w:lineRule="auto"/>
              <w:jc w:val="center"/>
              <w:rPr>
                <w:b/>
                <w:sz w:val="16"/>
                <w:szCs w:val="18"/>
              </w:rPr>
            </w:pPr>
            <w:r>
              <w:rPr>
                <w:b/>
                <w:sz w:val="16"/>
                <w:szCs w:val="18"/>
              </w:rPr>
              <w:t>Порядковый номер по ранжированию</w:t>
            </w:r>
          </w:p>
        </w:tc>
        <w:tc>
          <w:tcPr>
            <w:tcW w:w="1701" w:type="dxa"/>
            <w:tcBorders>
              <w:top w:val="single" w:sz="6" w:space="0" w:color="auto"/>
              <w:left w:val="single" w:sz="6" w:space="0" w:color="auto"/>
              <w:bottom w:val="single" w:sz="6" w:space="0" w:color="auto"/>
              <w:right w:val="single" w:sz="6" w:space="0" w:color="auto"/>
            </w:tcBorders>
            <w:hideMark/>
          </w:tcPr>
          <w:p w:rsidR="002E2017" w:rsidRDefault="002E2017" w:rsidP="004633F6">
            <w:pPr>
              <w:spacing w:after="200" w:line="276" w:lineRule="auto"/>
              <w:jc w:val="center"/>
              <w:rPr>
                <w:b/>
                <w:sz w:val="18"/>
                <w:szCs w:val="18"/>
              </w:rPr>
            </w:pPr>
            <w:r>
              <w:rPr>
                <w:b/>
                <w:sz w:val="18"/>
                <w:szCs w:val="18"/>
              </w:rPr>
              <w:t>Идентификационный номер заявки</w:t>
            </w:r>
          </w:p>
        </w:tc>
        <w:tc>
          <w:tcPr>
            <w:tcW w:w="5529" w:type="dxa"/>
            <w:tcBorders>
              <w:top w:val="single" w:sz="6" w:space="0" w:color="auto"/>
              <w:left w:val="single" w:sz="6" w:space="0" w:color="auto"/>
              <w:bottom w:val="single" w:sz="6" w:space="0" w:color="auto"/>
              <w:right w:val="single" w:sz="6" w:space="0" w:color="auto"/>
            </w:tcBorders>
            <w:hideMark/>
          </w:tcPr>
          <w:p w:rsidR="002E2017" w:rsidRDefault="002E2017" w:rsidP="004633F6">
            <w:pPr>
              <w:ind w:firstLine="175"/>
              <w:jc w:val="center"/>
              <w:rPr>
                <w:b/>
                <w:sz w:val="18"/>
                <w:szCs w:val="18"/>
              </w:rPr>
            </w:pPr>
            <w:proofErr w:type="gramStart"/>
            <w: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551" w:type="dxa"/>
            <w:tcBorders>
              <w:top w:val="single" w:sz="6" w:space="0" w:color="auto"/>
              <w:left w:val="single" w:sz="6" w:space="0" w:color="auto"/>
              <w:bottom w:val="single" w:sz="6" w:space="0" w:color="auto"/>
              <w:right w:val="single" w:sz="6" w:space="0" w:color="auto"/>
            </w:tcBorders>
            <w:hideMark/>
          </w:tcPr>
          <w:p w:rsidR="002E2017" w:rsidRDefault="002E2017" w:rsidP="004633F6">
            <w:pPr>
              <w:spacing w:after="200" w:line="276" w:lineRule="auto"/>
              <w:jc w:val="center"/>
              <w:rPr>
                <w:b/>
                <w:sz w:val="18"/>
                <w:szCs w:val="18"/>
              </w:rPr>
            </w:pPr>
            <w:r>
              <w:rPr>
                <w:b/>
                <w:sz w:val="18"/>
                <w:szCs w:val="18"/>
              </w:rPr>
              <w:t>Предложение участника аукциона о цене контракта, рублей</w:t>
            </w:r>
          </w:p>
        </w:tc>
      </w:tr>
      <w:tr w:rsidR="00C35B6E" w:rsidTr="002E2017">
        <w:trPr>
          <w:cantSplit/>
          <w:trHeight w:val="284"/>
        </w:trPr>
        <w:tc>
          <w:tcPr>
            <w:tcW w:w="850" w:type="dxa"/>
            <w:tcBorders>
              <w:top w:val="single" w:sz="6" w:space="0" w:color="auto"/>
              <w:left w:val="single" w:sz="6" w:space="0" w:color="auto"/>
              <w:bottom w:val="single" w:sz="6" w:space="0" w:color="auto"/>
              <w:right w:val="single" w:sz="6" w:space="0" w:color="auto"/>
            </w:tcBorders>
            <w:hideMark/>
          </w:tcPr>
          <w:p w:rsidR="00C35B6E" w:rsidRPr="00C35B6E" w:rsidRDefault="00C35B6E" w:rsidP="004633F6">
            <w:pPr>
              <w:spacing w:after="200" w:line="276" w:lineRule="auto"/>
              <w:rPr>
                <w:rFonts w:ascii="PT Astra Serif" w:hAnsi="PT Astra Serif"/>
                <w:sz w:val="22"/>
                <w:szCs w:val="22"/>
              </w:rPr>
            </w:pPr>
            <w:r w:rsidRPr="00C35B6E">
              <w:rPr>
                <w:rFonts w:ascii="PT Astra Serif" w:hAnsi="PT Astra Serif"/>
                <w:sz w:val="22"/>
                <w:szCs w:val="22"/>
              </w:rPr>
              <w:lastRenderedPageBreak/>
              <w:t>1</w:t>
            </w:r>
          </w:p>
        </w:tc>
        <w:tc>
          <w:tcPr>
            <w:tcW w:w="1701" w:type="dxa"/>
            <w:tcBorders>
              <w:top w:val="single" w:sz="6" w:space="0" w:color="auto"/>
              <w:left w:val="single" w:sz="6" w:space="0" w:color="auto"/>
              <w:bottom w:val="single" w:sz="6" w:space="0" w:color="auto"/>
              <w:right w:val="single" w:sz="6" w:space="0" w:color="auto"/>
            </w:tcBorders>
            <w:hideMark/>
          </w:tcPr>
          <w:p w:rsidR="00C35B6E" w:rsidRPr="00C35B6E" w:rsidRDefault="00C35B6E" w:rsidP="00FF5BEB">
            <w:pPr>
              <w:spacing w:after="200" w:line="276" w:lineRule="auto"/>
              <w:jc w:val="center"/>
              <w:rPr>
                <w:rFonts w:ascii="PT Astra Serif" w:hAnsi="PT Astra Serif"/>
                <w:sz w:val="22"/>
                <w:szCs w:val="22"/>
              </w:rPr>
            </w:pPr>
            <w:r w:rsidRPr="00C35B6E">
              <w:rPr>
                <w:rFonts w:ascii="PT Astra Serif" w:hAnsi="PT Astra Serif"/>
                <w:sz w:val="22"/>
                <w:szCs w:val="22"/>
              </w:rPr>
              <w:t>67</w:t>
            </w:r>
          </w:p>
        </w:tc>
        <w:tc>
          <w:tcPr>
            <w:tcW w:w="5529"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1"/>
            </w:tblGrid>
            <w:tr w:rsidR="00C35B6E" w:rsidRPr="00C35B6E"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C35B6E">
                  <w:pPr>
                    <w:rPr>
                      <w:rFonts w:ascii="PT Astra Serif" w:hAnsi="PT Astra Serif"/>
                      <w:sz w:val="22"/>
                      <w:szCs w:val="22"/>
                    </w:rPr>
                  </w:pPr>
                  <w:r w:rsidRPr="00C35B6E">
                    <w:rPr>
                      <w:rFonts w:ascii="PT Astra Serif" w:hAnsi="PT Astra Serif"/>
                      <w:b/>
                      <w:bCs/>
                      <w:sz w:val="22"/>
                      <w:szCs w:val="22"/>
                    </w:rPr>
                    <w:t>Индивидуальный предприниматель Котенко Андрей Геннадьевич</w:t>
                  </w:r>
                </w:p>
              </w:tc>
            </w:tr>
            <w:tr w:rsidR="00C35B6E" w:rsidRPr="00C35B6E"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04.11.2017</w:t>
                  </w:r>
                </w:p>
              </w:tc>
            </w:tr>
            <w:tr w:rsidR="00C35B6E" w:rsidRPr="00C35B6E"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34702.12</w:t>
                  </w:r>
                </w:p>
              </w:tc>
            </w:tr>
            <w:tr w:rsidR="00C35B6E" w:rsidRPr="00C35B6E"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450106674860</w:t>
                  </w:r>
                </w:p>
              </w:tc>
            </w:tr>
            <w:tr w:rsidR="00C35B6E" w:rsidRPr="00C35B6E"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p>
              </w:tc>
            </w:tr>
            <w:tr w:rsidR="00C35B6E" w:rsidRPr="00C35B6E"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640000, Курганская </w:t>
                  </w:r>
                  <w:proofErr w:type="spellStart"/>
                  <w:r w:rsidRPr="00C35B6E">
                    <w:rPr>
                      <w:rFonts w:ascii="PT Astra Serif" w:hAnsi="PT Astra Serif"/>
                      <w:sz w:val="22"/>
                      <w:szCs w:val="22"/>
                    </w:rPr>
                    <w:t>обл</w:t>
                  </w:r>
                  <w:proofErr w:type="spellEnd"/>
                  <w:r w:rsidRPr="00C35B6E">
                    <w:rPr>
                      <w:rFonts w:ascii="PT Astra Serif" w:hAnsi="PT Astra Serif"/>
                      <w:sz w:val="22"/>
                      <w:szCs w:val="22"/>
                    </w:rPr>
                    <w:t xml:space="preserve">, Курган г, </w:t>
                  </w:r>
                  <w:proofErr w:type="spellStart"/>
                  <w:r w:rsidRPr="00C35B6E">
                    <w:rPr>
                      <w:rFonts w:ascii="PT Astra Serif" w:hAnsi="PT Astra Serif"/>
                      <w:sz w:val="22"/>
                      <w:szCs w:val="22"/>
                    </w:rPr>
                    <w:t>ул</w:t>
                  </w:r>
                  <w:proofErr w:type="gramStart"/>
                  <w:r w:rsidRPr="00C35B6E">
                    <w:rPr>
                      <w:rFonts w:ascii="PT Astra Serif" w:hAnsi="PT Astra Serif"/>
                      <w:sz w:val="22"/>
                      <w:szCs w:val="22"/>
                    </w:rPr>
                    <w:t>.П</w:t>
                  </w:r>
                  <w:proofErr w:type="gramEnd"/>
                  <w:r w:rsidRPr="00C35B6E">
                    <w:rPr>
                      <w:rFonts w:ascii="PT Astra Serif" w:hAnsi="PT Astra Serif"/>
                      <w:sz w:val="22"/>
                      <w:szCs w:val="22"/>
                    </w:rPr>
                    <w:t>угачева</w:t>
                  </w:r>
                  <w:proofErr w:type="spellEnd"/>
                  <w:r w:rsidRPr="00C35B6E">
                    <w:rPr>
                      <w:rFonts w:ascii="PT Astra Serif" w:hAnsi="PT Astra Serif"/>
                      <w:sz w:val="22"/>
                      <w:szCs w:val="22"/>
                    </w:rPr>
                    <w:t>, д.4 - 5</w:t>
                  </w:r>
                </w:p>
              </w:tc>
            </w:tr>
            <w:tr w:rsidR="00C35B6E" w:rsidRPr="00C35B6E"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640000, Курганская </w:t>
                  </w:r>
                  <w:proofErr w:type="spellStart"/>
                  <w:r w:rsidRPr="00C35B6E">
                    <w:rPr>
                      <w:rFonts w:ascii="PT Astra Serif" w:hAnsi="PT Astra Serif"/>
                      <w:sz w:val="22"/>
                      <w:szCs w:val="22"/>
                    </w:rPr>
                    <w:t>обл</w:t>
                  </w:r>
                  <w:proofErr w:type="spellEnd"/>
                  <w:r w:rsidRPr="00C35B6E">
                    <w:rPr>
                      <w:rFonts w:ascii="PT Astra Serif" w:hAnsi="PT Astra Serif"/>
                      <w:sz w:val="22"/>
                      <w:szCs w:val="22"/>
                    </w:rPr>
                    <w:t xml:space="preserve">, Курган г, </w:t>
                  </w:r>
                  <w:proofErr w:type="spellStart"/>
                  <w:r w:rsidRPr="00C35B6E">
                    <w:rPr>
                      <w:rFonts w:ascii="PT Astra Serif" w:hAnsi="PT Astra Serif"/>
                      <w:sz w:val="22"/>
                      <w:szCs w:val="22"/>
                    </w:rPr>
                    <w:t>ул</w:t>
                  </w:r>
                  <w:proofErr w:type="gramStart"/>
                  <w:r w:rsidRPr="00C35B6E">
                    <w:rPr>
                      <w:rFonts w:ascii="PT Astra Serif" w:hAnsi="PT Astra Serif"/>
                      <w:sz w:val="22"/>
                      <w:szCs w:val="22"/>
                    </w:rPr>
                    <w:t>.П</w:t>
                  </w:r>
                  <w:proofErr w:type="gramEnd"/>
                  <w:r w:rsidRPr="00C35B6E">
                    <w:rPr>
                      <w:rFonts w:ascii="PT Astra Serif" w:hAnsi="PT Astra Serif"/>
                      <w:sz w:val="22"/>
                      <w:szCs w:val="22"/>
                    </w:rPr>
                    <w:t>угачева</w:t>
                  </w:r>
                  <w:proofErr w:type="spellEnd"/>
                  <w:r w:rsidRPr="00C35B6E">
                    <w:rPr>
                      <w:rFonts w:ascii="PT Astra Serif" w:hAnsi="PT Astra Serif"/>
                      <w:sz w:val="22"/>
                      <w:szCs w:val="22"/>
                    </w:rPr>
                    <w:t>, д.4 - 5</w:t>
                  </w:r>
                </w:p>
              </w:tc>
            </w:tr>
            <w:tr w:rsidR="00C35B6E" w:rsidRPr="00C35B6E" w:rsidTr="004633F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5B6E" w:rsidRPr="00C35B6E" w:rsidRDefault="00C35B6E" w:rsidP="00FB112E">
                  <w:pPr>
                    <w:rPr>
                      <w:rFonts w:ascii="PT Astra Serif" w:hAnsi="PT Astra Serif"/>
                      <w:sz w:val="22"/>
                      <w:szCs w:val="22"/>
                    </w:rPr>
                  </w:pPr>
                  <w:r w:rsidRPr="00C35B6E">
                    <w:rPr>
                      <w:rFonts w:ascii="PT Astra Serif" w:hAnsi="PT Astra Serif"/>
                      <w:sz w:val="22"/>
                      <w:szCs w:val="22"/>
                    </w:rPr>
                    <w:t>+7 (963) 4370456</w:t>
                  </w:r>
                </w:p>
              </w:tc>
            </w:tr>
          </w:tbl>
          <w:p w:rsidR="00C35B6E" w:rsidRPr="00C35B6E" w:rsidRDefault="00C35B6E" w:rsidP="004633F6">
            <w:pPr>
              <w:jc w:val="both"/>
              <w:rPr>
                <w:rStyle w:val="textspanview"/>
                <w:rFonts w:ascii="PT Astra Serif" w:hAnsi="PT Astra Serif"/>
                <w:color w:val="FF0000"/>
                <w:sz w:val="22"/>
                <w:szCs w:val="22"/>
              </w:rPr>
            </w:pPr>
          </w:p>
        </w:tc>
        <w:tc>
          <w:tcPr>
            <w:tcW w:w="2551" w:type="dxa"/>
            <w:tcBorders>
              <w:top w:val="single" w:sz="6" w:space="0" w:color="auto"/>
              <w:left w:val="single" w:sz="6" w:space="0" w:color="auto"/>
              <w:bottom w:val="single" w:sz="6" w:space="0" w:color="auto"/>
              <w:right w:val="single" w:sz="6" w:space="0" w:color="auto"/>
            </w:tcBorders>
            <w:hideMark/>
          </w:tcPr>
          <w:p w:rsidR="00C35B6E" w:rsidRPr="00C35B6E" w:rsidRDefault="00C35B6E" w:rsidP="00C35B6E">
            <w:pPr>
              <w:jc w:val="center"/>
              <w:rPr>
                <w:rFonts w:ascii="PT Astra Serif" w:hAnsi="PT Astra Serif"/>
                <w:sz w:val="22"/>
                <w:szCs w:val="22"/>
              </w:rPr>
            </w:pPr>
            <w:r w:rsidRPr="00C35B6E">
              <w:rPr>
                <w:rFonts w:ascii="PT Astra Serif" w:hAnsi="PT Astra Serif"/>
                <w:sz w:val="22"/>
                <w:szCs w:val="22"/>
              </w:rPr>
              <w:t>34702.12</w:t>
            </w:r>
          </w:p>
        </w:tc>
      </w:tr>
      <w:tr w:rsidR="00C35B6E" w:rsidTr="002E2017">
        <w:trPr>
          <w:cantSplit/>
          <w:trHeight w:val="284"/>
        </w:trPr>
        <w:tc>
          <w:tcPr>
            <w:tcW w:w="850" w:type="dxa"/>
            <w:tcBorders>
              <w:top w:val="single" w:sz="6" w:space="0" w:color="auto"/>
              <w:left w:val="single" w:sz="6" w:space="0" w:color="auto"/>
              <w:bottom w:val="single" w:sz="6" w:space="0" w:color="auto"/>
              <w:right w:val="single" w:sz="6" w:space="0" w:color="auto"/>
            </w:tcBorders>
          </w:tcPr>
          <w:p w:rsidR="00C35B6E" w:rsidRPr="00C35B6E" w:rsidRDefault="00C35B6E" w:rsidP="00FB112E">
            <w:pPr>
              <w:spacing w:after="200" w:line="276" w:lineRule="auto"/>
              <w:rPr>
                <w:rFonts w:ascii="PT Astra Serif" w:hAnsi="PT Astra Serif"/>
                <w:sz w:val="22"/>
                <w:szCs w:val="22"/>
              </w:rPr>
            </w:pPr>
            <w:r w:rsidRPr="00C35B6E">
              <w:rPr>
                <w:rFonts w:ascii="PT Astra Serif" w:hAnsi="PT Astra Serif"/>
                <w:sz w:val="22"/>
                <w:szCs w:val="22"/>
              </w:rPr>
              <w:t>2</w:t>
            </w:r>
          </w:p>
        </w:tc>
        <w:tc>
          <w:tcPr>
            <w:tcW w:w="1701" w:type="dxa"/>
            <w:tcBorders>
              <w:top w:val="single" w:sz="6" w:space="0" w:color="auto"/>
              <w:left w:val="single" w:sz="6" w:space="0" w:color="auto"/>
              <w:bottom w:val="single" w:sz="6" w:space="0" w:color="auto"/>
              <w:right w:val="single" w:sz="6" w:space="0" w:color="auto"/>
            </w:tcBorders>
          </w:tcPr>
          <w:p w:rsidR="00C35B6E" w:rsidRPr="00C35B6E" w:rsidRDefault="00C35B6E" w:rsidP="00C35B6E">
            <w:pPr>
              <w:spacing w:after="200" w:line="276" w:lineRule="auto"/>
              <w:jc w:val="center"/>
              <w:rPr>
                <w:rFonts w:ascii="PT Astra Serif" w:hAnsi="PT Astra Serif"/>
                <w:sz w:val="22"/>
                <w:szCs w:val="22"/>
              </w:rPr>
            </w:pPr>
            <w:r w:rsidRPr="00C35B6E">
              <w:rPr>
                <w:rFonts w:ascii="PT Astra Serif" w:hAnsi="PT Astra Serif"/>
                <w:sz w:val="22"/>
                <w:szCs w:val="22"/>
              </w:rPr>
              <w:t>145</w:t>
            </w:r>
          </w:p>
        </w:tc>
        <w:tc>
          <w:tcPr>
            <w:tcW w:w="5529"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656"/>
              <w:gridCol w:w="3641"/>
            </w:tblGrid>
            <w:tr w:rsidR="00C35B6E" w:rsidRPr="00C35B6E" w:rsidTr="00FB1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C35B6E">
                  <w:pPr>
                    <w:rPr>
                      <w:rFonts w:ascii="PT Astra Serif" w:hAnsi="PT Astra Serif"/>
                      <w:sz w:val="22"/>
                      <w:szCs w:val="22"/>
                    </w:rPr>
                  </w:pPr>
                  <w:r w:rsidRPr="00C35B6E">
                    <w:rPr>
                      <w:rFonts w:ascii="PT Astra Serif" w:hAnsi="PT Astra Serif"/>
                      <w:b/>
                      <w:bCs/>
                      <w:sz w:val="22"/>
                      <w:szCs w:val="22"/>
                    </w:rPr>
                    <w:t>ОБЩЕСТВО С ОГРАНИЧЕННОЙ ОТВЕТСТВЕННОСТЬЮ "СУВЕНИР-МЕДИА Т"</w:t>
                  </w:r>
                </w:p>
              </w:tc>
            </w:tr>
            <w:tr w:rsidR="00C35B6E" w:rsidRPr="00C35B6E" w:rsidTr="00FB1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18.02.2019</w:t>
                  </w:r>
                </w:p>
              </w:tc>
            </w:tr>
            <w:tr w:rsidR="00C35B6E" w:rsidRPr="00C35B6E" w:rsidTr="00FB1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34881.00</w:t>
                  </w:r>
                </w:p>
              </w:tc>
            </w:tr>
            <w:tr w:rsidR="00C35B6E" w:rsidRPr="00C35B6E" w:rsidTr="00FB1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7203126322</w:t>
                  </w:r>
                </w:p>
              </w:tc>
            </w:tr>
            <w:tr w:rsidR="00C35B6E" w:rsidRPr="00C35B6E" w:rsidTr="00FB1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720301001</w:t>
                  </w:r>
                </w:p>
              </w:tc>
            </w:tr>
            <w:tr w:rsidR="00C35B6E" w:rsidRPr="00C35B6E" w:rsidTr="00FB1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625026, </w:t>
                  </w:r>
                  <w:proofErr w:type="gramStart"/>
                  <w:r w:rsidRPr="00C35B6E">
                    <w:rPr>
                      <w:rFonts w:ascii="PT Astra Serif" w:hAnsi="PT Astra Serif"/>
                      <w:sz w:val="22"/>
                      <w:szCs w:val="22"/>
                    </w:rPr>
                    <w:t>ОБЛ</w:t>
                  </w:r>
                  <w:proofErr w:type="gramEnd"/>
                  <w:r w:rsidRPr="00C35B6E">
                    <w:rPr>
                      <w:rFonts w:ascii="PT Astra Serif" w:hAnsi="PT Astra Serif"/>
                      <w:sz w:val="22"/>
                      <w:szCs w:val="22"/>
                    </w:rPr>
                    <w:t xml:space="preserve"> ТЮМЕНСКАЯ72, Г ТЮМЕНЬ, УЛ МАЛЫГИНА, 84, 1, 203</w:t>
                  </w:r>
                </w:p>
              </w:tc>
            </w:tr>
            <w:tr w:rsidR="00C35B6E" w:rsidRPr="00C35B6E" w:rsidTr="00FB1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5B6E" w:rsidRPr="00C35B6E" w:rsidRDefault="00C35B6E" w:rsidP="00FB112E">
                  <w:pPr>
                    <w:rPr>
                      <w:rFonts w:ascii="PT Astra Serif" w:hAnsi="PT Astra Serif"/>
                      <w:sz w:val="22"/>
                      <w:szCs w:val="22"/>
                    </w:rPr>
                  </w:pPr>
                  <w:proofErr w:type="spellStart"/>
                  <w:r w:rsidRPr="00C35B6E">
                    <w:rPr>
                      <w:rFonts w:ascii="PT Astra Serif" w:hAnsi="PT Astra Serif"/>
                      <w:sz w:val="22"/>
                      <w:szCs w:val="22"/>
                    </w:rPr>
                    <w:t>г</w:t>
                  </w:r>
                  <w:proofErr w:type="gramStart"/>
                  <w:r w:rsidRPr="00C35B6E">
                    <w:rPr>
                      <w:rFonts w:ascii="PT Astra Serif" w:hAnsi="PT Astra Serif"/>
                      <w:sz w:val="22"/>
                      <w:szCs w:val="22"/>
                    </w:rPr>
                    <w:t>.Т</w:t>
                  </w:r>
                  <w:proofErr w:type="gramEnd"/>
                  <w:r w:rsidRPr="00C35B6E">
                    <w:rPr>
                      <w:rFonts w:ascii="PT Astra Serif" w:hAnsi="PT Astra Serif"/>
                      <w:sz w:val="22"/>
                      <w:szCs w:val="22"/>
                    </w:rPr>
                    <w:t>юмень</w:t>
                  </w:r>
                  <w:proofErr w:type="spellEnd"/>
                  <w:r w:rsidRPr="00C35B6E">
                    <w:rPr>
                      <w:rFonts w:ascii="PT Astra Serif" w:hAnsi="PT Astra Serif"/>
                      <w:sz w:val="22"/>
                      <w:szCs w:val="22"/>
                    </w:rPr>
                    <w:t xml:space="preserve">, </w:t>
                  </w:r>
                  <w:proofErr w:type="spellStart"/>
                  <w:r w:rsidRPr="00C35B6E">
                    <w:rPr>
                      <w:rFonts w:ascii="PT Astra Serif" w:hAnsi="PT Astra Serif"/>
                      <w:sz w:val="22"/>
                      <w:szCs w:val="22"/>
                    </w:rPr>
                    <w:t>ул.Малыгина</w:t>
                  </w:r>
                  <w:proofErr w:type="spellEnd"/>
                  <w:r w:rsidRPr="00C35B6E">
                    <w:rPr>
                      <w:rFonts w:ascii="PT Astra Serif" w:hAnsi="PT Astra Serif"/>
                      <w:sz w:val="22"/>
                      <w:szCs w:val="22"/>
                    </w:rPr>
                    <w:t>, д.84, стр.1 оф.203</w:t>
                  </w:r>
                </w:p>
              </w:tc>
            </w:tr>
            <w:tr w:rsidR="00C35B6E" w:rsidRPr="00C35B6E" w:rsidTr="00FB112E">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5B6E" w:rsidRPr="00C35B6E" w:rsidRDefault="00C35B6E" w:rsidP="00FB112E">
                  <w:pPr>
                    <w:rPr>
                      <w:rFonts w:ascii="PT Astra Serif" w:hAnsi="PT Astra Serif"/>
                      <w:sz w:val="22"/>
                      <w:szCs w:val="22"/>
                    </w:rPr>
                  </w:pPr>
                  <w:r w:rsidRPr="00C35B6E">
                    <w:rPr>
                      <w:rFonts w:ascii="PT Astra Serif" w:hAnsi="PT Astra Serif"/>
                      <w:sz w:val="22"/>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35B6E" w:rsidRPr="00C35B6E" w:rsidRDefault="00C35B6E" w:rsidP="00FB112E">
                  <w:pPr>
                    <w:rPr>
                      <w:rFonts w:ascii="PT Astra Serif" w:hAnsi="PT Astra Serif"/>
                      <w:sz w:val="22"/>
                      <w:szCs w:val="22"/>
                    </w:rPr>
                  </w:pPr>
                  <w:r w:rsidRPr="00C35B6E">
                    <w:rPr>
                      <w:rFonts w:ascii="PT Astra Serif" w:hAnsi="PT Astra Serif"/>
                      <w:sz w:val="22"/>
                      <w:szCs w:val="22"/>
                    </w:rPr>
                    <w:t>73452393937</w:t>
                  </w:r>
                </w:p>
              </w:tc>
            </w:tr>
          </w:tbl>
          <w:p w:rsidR="00C35B6E" w:rsidRPr="00C35B6E" w:rsidRDefault="00C35B6E" w:rsidP="00FB112E">
            <w:pPr>
              <w:jc w:val="both"/>
              <w:rPr>
                <w:rStyle w:val="textspanview"/>
                <w:rFonts w:ascii="PT Astra Serif" w:hAnsi="PT Astra Serif"/>
                <w:color w:val="FF0000"/>
                <w:sz w:val="22"/>
                <w:szCs w:val="22"/>
              </w:rPr>
            </w:pPr>
          </w:p>
        </w:tc>
        <w:tc>
          <w:tcPr>
            <w:tcW w:w="2551" w:type="dxa"/>
            <w:tcBorders>
              <w:top w:val="single" w:sz="6" w:space="0" w:color="auto"/>
              <w:left w:val="single" w:sz="6" w:space="0" w:color="auto"/>
              <w:bottom w:val="single" w:sz="6" w:space="0" w:color="auto"/>
              <w:right w:val="single" w:sz="6" w:space="0" w:color="auto"/>
            </w:tcBorders>
          </w:tcPr>
          <w:p w:rsidR="00C35B6E" w:rsidRPr="00C35B6E" w:rsidRDefault="00C35B6E" w:rsidP="00C35B6E">
            <w:pPr>
              <w:jc w:val="center"/>
              <w:rPr>
                <w:rFonts w:ascii="PT Astra Serif" w:hAnsi="PT Astra Serif"/>
                <w:sz w:val="22"/>
                <w:szCs w:val="22"/>
              </w:rPr>
            </w:pPr>
            <w:r w:rsidRPr="00C35B6E">
              <w:rPr>
                <w:rFonts w:ascii="PT Astra Serif" w:hAnsi="PT Astra Serif"/>
                <w:sz w:val="22"/>
                <w:szCs w:val="22"/>
              </w:rPr>
              <w:t>34881.00</w:t>
            </w:r>
          </w:p>
        </w:tc>
      </w:tr>
    </w:tbl>
    <w:p w:rsidR="002E2017" w:rsidRDefault="002E2017" w:rsidP="002E2017">
      <w:pPr>
        <w:suppressAutoHyphens/>
        <w:ind w:left="-142"/>
        <w:jc w:val="both"/>
        <w:rPr>
          <w:sz w:val="24"/>
        </w:rPr>
      </w:pPr>
    </w:p>
    <w:p w:rsidR="002E2017" w:rsidRPr="00FF5BEB" w:rsidRDefault="002E2017" w:rsidP="002E2017">
      <w:pPr>
        <w:suppressAutoHyphens/>
        <w:ind w:left="284"/>
        <w:jc w:val="both"/>
        <w:rPr>
          <w:rFonts w:ascii="PT Astra Serif" w:hAnsi="PT Astra Serif"/>
          <w:sz w:val="24"/>
          <w:szCs w:val="24"/>
        </w:rPr>
      </w:pPr>
      <w:r>
        <w:rPr>
          <w:sz w:val="24"/>
        </w:rPr>
        <w:t xml:space="preserve">5. В результате рассмотрения вторых частей заявок принято решение о соответствии следующих </w:t>
      </w:r>
      <w:r w:rsidRPr="002E2017">
        <w:rPr>
          <w:rFonts w:ascii="PT Astra Serif" w:hAnsi="PT Astra Serif"/>
          <w:sz w:val="24"/>
          <w:szCs w:val="24"/>
        </w:rPr>
        <w:t xml:space="preserve">заявок на участие в аукционе требованиям, установленным документацией об аукционе в </w:t>
      </w:r>
      <w:r w:rsidRPr="00FF5BEB">
        <w:rPr>
          <w:rFonts w:ascii="PT Astra Serif" w:hAnsi="PT Astra Serif"/>
          <w:sz w:val="24"/>
          <w:szCs w:val="24"/>
        </w:rPr>
        <w:t>электронной форме:</w:t>
      </w:r>
    </w:p>
    <w:p w:rsidR="002E2017" w:rsidRPr="00C35B6E" w:rsidRDefault="002E2017" w:rsidP="002E2017">
      <w:pPr>
        <w:suppressAutoHyphens/>
        <w:ind w:left="284"/>
        <w:jc w:val="both"/>
        <w:rPr>
          <w:rFonts w:ascii="PT Astra Serif" w:hAnsi="PT Astra Serif"/>
          <w:bCs/>
          <w:sz w:val="22"/>
          <w:szCs w:val="22"/>
        </w:rPr>
      </w:pPr>
      <w:r w:rsidRPr="00FF5BEB">
        <w:rPr>
          <w:rFonts w:ascii="PT Astra Serif" w:hAnsi="PT Astra Serif"/>
          <w:sz w:val="24"/>
          <w:szCs w:val="24"/>
        </w:rPr>
        <w:t xml:space="preserve">- </w:t>
      </w:r>
      <w:r w:rsidR="00C35B6E" w:rsidRPr="00C35B6E">
        <w:rPr>
          <w:rFonts w:ascii="PT Astra Serif" w:hAnsi="PT Astra Serif"/>
          <w:bCs/>
          <w:sz w:val="22"/>
          <w:szCs w:val="22"/>
        </w:rPr>
        <w:t>Индивидуальный предприниматель Котенко Андрей Геннадьевич;</w:t>
      </w:r>
    </w:p>
    <w:p w:rsidR="00C35B6E" w:rsidRPr="00C35B6E" w:rsidRDefault="00C35B6E" w:rsidP="002E2017">
      <w:pPr>
        <w:suppressAutoHyphens/>
        <w:ind w:left="284"/>
        <w:jc w:val="both"/>
        <w:rPr>
          <w:rFonts w:ascii="PT Astra Serif" w:hAnsi="PT Astra Serif"/>
          <w:bCs/>
          <w:sz w:val="24"/>
          <w:szCs w:val="24"/>
        </w:rPr>
      </w:pPr>
      <w:r w:rsidRPr="00C35B6E">
        <w:rPr>
          <w:rFonts w:ascii="PT Astra Serif" w:hAnsi="PT Astra Serif"/>
          <w:bCs/>
          <w:sz w:val="22"/>
          <w:szCs w:val="22"/>
        </w:rPr>
        <w:t>- ОБЩЕСТВО С ОГРАНИЧЕННОЙ ОТВЕТСТВЕННОСТЬЮ "СУВЕНИР-МЕДИА Т".</w:t>
      </w:r>
    </w:p>
    <w:p w:rsidR="002E2017" w:rsidRPr="002E2017" w:rsidRDefault="002E2017" w:rsidP="007A3981">
      <w:pPr>
        <w:suppressAutoHyphens/>
        <w:ind w:left="284"/>
        <w:jc w:val="both"/>
        <w:rPr>
          <w:rFonts w:ascii="PT Astra Serif" w:hAnsi="PT Astra Serif"/>
          <w:sz w:val="24"/>
          <w:szCs w:val="24"/>
        </w:rPr>
      </w:pPr>
      <w:r w:rsidRPr="002E2017">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7A3981">
        <w:rPr>
          <w:rFonts w:ascii="PT Astra Serif" w:hAnsi="PT Astra Serif"/>
          <w:sz w:val="24"/>
          <w:szCs w:val="24"/>
        </w:rPr>
        <w:t>20</w:t>
      </w:r>
      <w:r w:rsidRPr="002E2017">
        <w:rPr>
          <w:rFonts w:ascii="PT Astra Serif" w:hAnsi="PT Astra Serif"/>
          <w:sz w:val="24"/>
          <w:szCs w:val="24"/>
        </w:rPr>
        <w:t>.05.2019</w:t>
      </w:r>
      <w:r w:rsidRPr="002E2017">
        <w:rPr>
          <w:rFonts w:ascii="PT Astra Serif" w:hAnsi="PT Astra Serif"/>
          <w:color w:val="FF0000"/>
          <w:sz w:val="24"/>
          <w:szCs w:val="24"/>
        </w:rPr>
        <w:t xml:space="preserve">  </w:t>
      </w:r>
      <w:r w:rsidRPr="002E2017">
        <w:rPr>
          <w:rFonts w:ascii="PT Astra Serif" w:hAnsi="PT Astra Serif"/>
          <w:sz w:val="24"/>
          <w:szCs w:val="24"/>
        </w:rPr>
        <w:t xml:space="preserve">победителем  аукциона в электронной форме признается </w:t>
      </w:r>
      <w:r w:rsidR="007A3981" w:rsidRPr="00C35B6E">
        <w:rPr>
          <w:rFonts w:ascii="PT Astra Serif" w:hAnsi="PT Astra Serif"/>
          <w:bCs/>
          <w:sz w:val="22"/>
          <w:szCs w:val="22"/>
        </w:rPr>
        <w:t>Индивидуальный предприниматель Котенко Андрей Геннадьевич</w:t>
      </w:r>
      <w:r w:rsidRPr="002E2017">
        <w:rPr>
          <w:rFonts w:ascii="PT Astra Serif" w:hAnsi="PT Astra Serif"/>
          <w:sz w:val="24"/>
          <w:szCs w:val="24"/>
        </w:rPr>
        <w:t xml:space="preserve">,  с ценой </w:t>
      </w:r>
      <w:r w:rsidR="007A3981">
        <w:rPr>
          <w:rFonts w:ascii="PT Astra Serif" w:hAnsi="PT Astra Serif"/>
          <w:sz w:val="24"/>
          <w:szCs w:val="24"/>
        </w:rPr>
        <w:t xml:space="preserve">муниципального контракта </w:t>
      </w:r>
      <w:r w:rsidR="007A3981" w:rsidRPr="00C35B6E">
        <w:rPr>
          <w:rFonts w:ascii="PT Astra Serif" w:hAnsi="PT Astra Serif"/>
          <w:sz w:val="22"/>
          <w:szCs w:val="22"/>
        </w:rPr>
        <w:t>34702.12</w:t>
      </w:r>
      <w:r w:rsidR="007A3981">
        <w:rPr>
          <w:rFonts w:ascii="PT Astra Serif" w:hAnsi="PT Astra Serif"/>
          <w:sz w:val="22"/>
          <w:szCs w:val="22"/>
        </w:rPr>
        <w:t xml:space="preserve"> </w:t>
      </w:r>
      <w:r w:rsidRPr="002E2017">
        <w:rPr>
          <w:rFonts w:ascii="PT Astra Serif" w:hAnsi="PT Astra Serif"/>
          <w:sz w:val="24"/>
          <w:szCs w:val="24"/>
        </w:rPr>
        <w:t xml:space="preserve">рублей. </w:t>
      </w:r>
    </w:p>
    <w:p w:rsidR="002E2017" w:rsidRDefault="007A3981" w:rsidP="002E2017">
      <w:pPr>
        <w:ind w:left="284" w:hanging="142"/>
        <w:jc w:val="both"/>
        <w:rPr>
          <w:sz w:val="24"/>
        </w:rPr>
      </w:pPr>
      <w:r>
        <w:rPr>
          <w:sz w:val="24"/>
          <w:szCs w:val="24"/>
        </w:rPr>
        <w:t xml:space="preserve">  7</w:t>
      </w:r>
      <w:r w:rsidR="002E2017">
        <w:rPr>
          <w:sz w:val="24"/>
          <w:szCs w:val="24"/>
        </w:rPr>
        <w:t xml:space="preserve">. </w:t>
      </w:r>
      <w:r w:rsidR="002E2017">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2E2017">
          <w:rPr>
            <w:rStyle w:val="a3"/>
            <w:color w:val="auto"/>
            <w:sz w:val="24"/>
            <w:u w:val="none"/>
          </w:rPr>
          <w:t>http://www.sberbank-ast.ru</w:t>
        </w:r>
      </w:hyperlink>
      <w:r w:rsidR="002E2017">
        <w:rPr>
          <w:sz w:val="24"/>
        </w:rPr>
        <w:t>.</w:t>
      </w:r>
    </w:p>
    <w:p w:rsidR="002E2017" w:rsidRDefault="002E2017" w:rsidP="002E2017">
      <w:pPr>
        <w:jc w:val="center"/>
        <w:rPr>
          <w:sz w:val="22"/>
          <w:szCs w:val="22"/>
        </w:rPr>
      </w:pPr>
    </w:p>
    <w:p w:rsidR="002E2017" w:rsidRDefault="002E2017" w:rsidP="002E2017">
      <w:pPr>
        <w:jc w:val="center"/>
        <w:rPr>
          <w:sz w:val="22"/>
          <w:szCs w:val="22"/>
        </w:rPr>
      </w:pPr>
      <w:r>
        <w:rPr>
          <w:sz w:val="22"/>
          <w:szCs w:val="22"/>
        </w:rPr>
        <w:t xml:space="preserve">Сведения о решении </w:t>
      </w:r>
    </w:p>
    <w:p w:rsidR="002E2017" w:rsidRDefault="002E2017" w:rsidP="002E2017">
      <w:pPr>
        <w:jc w:val="center"/>
        <w:rPr>
          <w:sz w:val="22"/>
          <w:szCs w:val="22"/>
        </w:rPr>
      </w:pPr>
      <w:r>
        <w:rPr>
          <w:sz w:val="22"/>
          <w:szCs w:val="22"/>
        </w:rPr>
        <w:t xml:space="preserve">        членов комиссии о соответствии/несоответствии заявок участников закупки требованиям документации об аукционе</w:t>
      </w:r>
    </w:p>
    <w:p w:rsidR="002E2017" w:rsidRDefault="002E2017" w:rsidP="002E2017">
      <w:pPr>
        <w:suppressAutoHyphens/>
        <w:jc w:val="both"/>
        <w:rPr>
          <w:b/>
        </w:rPr>
      </w:pPr>
    </w:p>
    <w:tbl>
      <w:tblPr>
        <w:tblW w:w="10631" w:type="dxa"/>
        <w:tblInd w:w="392" w:type="dxa"/>
        <w:tblLayout w:type="fixed"/>
        <w:tblLook w:val="01E0" w:firstRow="1" w:lastRow="1" w:firstColumn="1" w:lastColumn="1" w:noHBand="0" w:noVBand="0"/>
      </w:tblPr>
      <w:tblGrid>
        <w:gridCol w:w="4678"/>
        <w:gridCol w:w="2835"/>
        <w:gridCol w:w="3118"/>
      </w:tblGrid>
      <w:tr w:rsidR="002E2017" w:rsidRPr="00FA7C7A" w:rsidTr="002E2017">
        <w:tc>
          <w:tcPr>
            <w:tcW w:w="4678" w:type="dxa"/>
            <w:tcBorders>
              <w:top w:val="single" w:sz="4" w:space="0" w:color="auto"/>
              <w:left w:val="single" w:sz="4" w:space="0" w:color="auto"/>
              <w:bottom w:val="single" w:sz="4" w:space="0" w:color="auto"/>
              <w:right w:val="single" w:sz="4" w:space="0" w:color="auto"/>
            </w:tcBorders>
            <w:vAlign w:val="center"/>
            <w:hideMark/>
          </w:tcPr>
          <w:p w:rsidR="002E2017" w:rsidRPr="00FA7C7A" w:rsidRDefault="002E2017" w:rsidP="004633F6">
            <w:pPr>
              <w:jc w:val="center"/>
              <w:rPr>
                <w:sz w:val="18"/>
                <w:szCs w:val="18"/>
              </w:rPr>
            </w:pPr>
            <w:r w:rsidRPr="00FA7C7A">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835" w:type="dxa"/>
            <w:tcBorders>
              <w:top w:val="single" w:sz="4" w:space="0" w:color="auto"/>
              <w:left w:val="single" w:sz="4" w:space="0" w:color="auto"/>
              <w:bottom w:val="single" w:sz="4" w:space="0" w:color="auto"/>
              <w:right w:val="single" w:sz="4" w:space="0" w:color="auto"/>
            </w:tcBorders>
            <w:vAlign w:val="center"/>
            <w:hideMark/>
          </w:tcPr>
          <w:p w:rsidR="002E2017" w:rsidRPr="00FA7C7A" w:rsidRDefault="002E2017" w:rsidP="004633F6">
            <w:pPr>
              <w:jc w:val="center"/>
              <w:rPr>
                <w:sz w:val="18"/>
                <w:szCs w:val="18"/>
              </w:rPr>
            </w:pPr>
            <w:r w:rsidRPr="00FA7C7A">
              <w:rPr>
                <w:sz w:val="18"/>
                <w:szCs w:val="18"/>
              </w:rPr>
              <w:t>Подпись члена комиссии</w:t>
            </w:r>
          </w:p>
        </w:tc>
        <w:tc>
          <w:tcPr>
            <w:tcW w:w="3118" w:type="dxa"/>
            <w:tcBorders>
              <w:top w:val="single" w:sz="4" w:space="0" w:color="auto"/>
              <w:left w:val="single" w:sz="4" w:space="0" w:color="auto"/>
              <w:bottom w:val="single" w:sz="4" w:space="0" w:color="auto"/>
              <w:right w:val="single" w:sz="4" w:space="0" w:color="auto"/>
            </w:tcBorders>
            <w:vAlign w:val="center"/>
            <w:hideMark/>
          </w:tcPr>
          <w:p w:rsidR="002E2017" w:rsidRPr="00FA7C7A" w:rsidRDefault="002E2017" w:rsidP="004633F6">
            <w:pPr>
              <w:jc w:val="center"/>
              <w:rPr>
                <w:sz w:val="18"/>
                <w:szCs w:val="18"/>
              </w:rPr>
            </w:pPr>
            <w:r w:rsidRPr="00FA7C7A">
              <w:rPr>
                <w:sz w:val="18"/>
                <w:szCs w:val="18"/>
              </w:rPr>
              <w:t>Член комиссии</w:t>
            </w:r>
          </w:p>
        </w:tc>
      </w:tr>
      <w:tr w:rsidR="00C35B6E" w:rsidRPr="00FA7C7A" w:rsidTr="000F687C">
        <w:tc>
          <w:tcPr>
            <w:tcW w:w="4678" w:type="dxa"/>
            <w:tcBorders>
              <w:top w:val="single" w:sz="4" w:space="0" w:color="auto"/>
              <w:left w:val="single" w:sz="4" w:space="0" w:color="auto"/>
              <w:bottom w:val="single" w:sz="4" w:space="0" w:color="auto"/>
              <w:right w:val="single" w:sz="4" w:space="0" w:color="auto"/>
            </w:tcBorders>
          </w:tcPr>
          <w:p w:rsidR="00C35B6E" w:rsidRPr="00FA7C7A" w:rsidRDefault="00C35B6E" w:rsidP="00FB112E">
            <w:pPr>
              <w:spacing w:line="276" w:lineRule="auto"/>
              <w:jc w:val="both"/>
              <w:rPr>
                <w:rFonts w:ascii="PT Serif" w:hAnsi="PT Serif"/>
                <w:noProof/>
                <w:sz w:val="16"/>
                <w:szCs w:val="16"/>
                <w:lang w:eastAsia="en-US"/>
              </w:rPr>
            </w:pPr>
            <w:r w:rsidRPr="00FA7C7A">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C35B6E" w:rsidRPr="00FA7C7A" w:rsidRDefault="00C35B6E" w:rsidP="00FB112E">
            <w:pPr>
              <w:spacing w:line="276" w:lineRule="auto"/>
              <w:jc w:val="center"/>
              <w:rPr>
                <w:rFonts w:ascii="PT Serif" w:hAnsi="PT Serif"/>
                <w:sz w:val="16"/>
                <w:szCs w:val="16"/>
                <w:lang w:eastAsia="en-US"/>
              </w:rPr>
            </w:pPr>
            <w:r w:rsidRPr="00FA7C7A">
              <w:rPr>
                <w:rFonts w:ascii="PT Serif" w:hAnsi="PT Serif"/>
                <w:sz w:val="16"/>
                <w:szCs w:val="16"/>
                <w:lang w:eastAsia="en-US"/>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C35B6E" w:rsidRPr="00FA7C7A" w:rsidRDefault="00C35B6E" w:rsidP="004633F6">
            <w:pPr>
              <w:spacing w:line="276" w:lineRule="auto"/>
              <w:jc w:val="center"/>
              <w:rPr>
                <w:rFonts w:ascii="PT Serif" w:hAnsi="PT Serif"/>
                <w:sz w:val="24"/>
                <w:szCs w:val="24"/>
                <w:lang w:eastAsia="en-US"/>
              </w:rPr>
            </w:pPr>
            <w:r w:rsidRPr="00FA7C7A">
              <w:rPr>
                <w:rFonts w:ascii="PT Serif" w:hAnsi="PT Serif"/>
                <w:sz w:val="24"/>
                <w:szCs w:val="24"/>
                <w:lang w:eastAsia="en-US"/>
              </w:rPr>
              <w:t xml:space="preserve">С.Д. </w:t>
            </w:r>
            <w:proofErr w:type="spellStart"/>
            <w:r w:rsidRPr="00FA7C7A">
              <w:rPr>
                <w:rFonts w:ascii="PT Serif" w:hAnsi="PT Serif"/>
                <w:sz w:val="24"/>
                <w:szCs w:val="24"/>
                <w:lang w:eastAsia="en-US"/>
              </w:rPr>
              <w:t>Голин</w:t>
            </w:r>
            <w:proofErr w:type="spellEnd"/>
          </w:p>
        </w:tc>
      </w:tr>
      <w:tr w:rsidR="00C35B6E" w:rsidRPr="00FA7C7A" w:rsidTr="002E2017">
        <w:tc>
          <w:tcPr>
            <w:tcW w:w="4678" w:type="dxa"/>
            <w:tcBorders>
              <w:top w:val="single" w:sz="4" w:space="0" w:color="auto"/>
              <w:left w:val="single" w:sz="4" w:space="0" w:color="auto"/>
              <w:bottom w:val="single" w:sz="4" w:space="0" w:color="auto"/>
              <w:right w:val="single" w:sz="4" w:space="0" w:color="auto"/>
            </w:tcBorders>
            <w:hideMark/>
          </w:tcPr>
          <w:p w:rsidR="00C35B6E" w:rsidRPr="00FA7C7A" w:rsidRDefault="00C35B6E" w:rsidP="00FB112E">
            <w:pPr>
              <w:spacing w:line="276" w:lineRule="auto"/>
              <w:jc w:val="both"/>
              <w:rPr>
                <w:rFonts w:ascii="PT Serif" w:hAnsi="PT Serif"/>
                <w:noProof/>
                <w:sz w:val="16"/>
                <w:szCs w:val="16"/>
                <w:lang w:eastAsia="en-US"/>
              </w:rPr>
            </w:pPr>
            <w:r w:rsidRPr="00FA7C7A">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C35B6E" w:rsidRPr="00FA7C7A" w:rsidRDefault="00C35B6E" w:rsidP="00FB112E">
            <w:pPr>
              <w:spacing w:line="276" w:lineRule="auto"/>
              <w:jc w:val="center"/>
              <w:rPr>
                <w:rFonts w:ascii="PT Serif" w:hAnsi="PT Serif"/>
                <w:sz w:val="16"/>
                <w:szCs w:val="16"/>
                <w:lang w:eastAsia="en-US"/>
              </w:rPr>
            </w:pPr>
            <w:r w:rsidRPr="00FA7C7A">
              <w:rPr>
                <w:rFonts w:ascii="PT Serif" w:hAnsi="PT Serif"/>
                <w:sz w:val="16"/>
                <w:szCs w:val="16"/>
                <w:lang w:eastAsia="en-US"/>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C35B6E" w:rsidRPr="00FA7C7A" w:rsidRDefault="00C35B6E" w:rsidP="004633F6">
            <w:pPr>
              <w:spacing w:line="276" w:lineRule="auto"/>
              <w:jc w:val="center"/>
              <w:rPr>
                <w:rFonts w:ascii="PT Serif" w:hAnsi="PT Serif"/>
                <w:sz w:val="24"/>
                <w:szCs w:val="24"/>
                <w:lang w:eastAsia="en-US"/>
              </w:rPr>
            </w:pPr>
            <w:r w:rsidRPr="00FA7C7A">
              <w:rPr>
                <w:rFonts w:ascii="PT Serif" w:hAnsi="PT Serif"/>
                <w:noProof/>
                <w:sz w:val="24"/>
                <w:lang w:eastAsia="en-US"/>
              </w:rPr>
              <w:t>В.К.Бандурин</w:t>
            </w:r>
          </w:p>
        </w:tc>
      </w:tr>
      <w:tr w:rsidR="00C35B6E" w:rsidRPr="00FA7C7A" w:rsidTr="002E2017">
        <w:tc>
          <w:tcPr>
            <w:tcW w:w="4678" w:type="dxa"/>
            <w:tcBorders>
              <w:top w:val="single" w:sz="4" w:space="0" w:color="auto"/>
              <w:left w:val="single" w:sz="4" w:space="0" w:color="auto"/>
              <w:bottom w:val="single" w:sz="4" w:space="0" w:color="auto"/>
              <w:right w:val="single" w:sz="4" w:space="0" w:color="auto"/>
            </w:tcBorders>
            <w:hideMark/>
          </w:tcPr>
          <w:p w:rsidR="00C35B6E" w:rsidRPr="00FA7C7A" w:rsidRDefault="00C35B6E" w:rsidP="00FB112E">
            <w:pPr>
              <w:spacing w:line="276" w:lineRule="auto"/>
              <w:jc w:val="both"/>
              <w:rPr>
                <w:rFonts w:ascii="PT Serif" w:hAnsi="PT Serif"/>
                <w:noProof/>
                <w:sz w:val="16"/>
                <w:szCs w:val="16"/>
                <w:lang w:eastAsia="en-US"/>
              </w:rPr>
            </w:pPr>
            <w:r w:rsidRPr="00FA7C7A">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C35B6E" w:rsidRPr="00FA7C7A" w:rsidRDefault="00C35B6E" w:rsidP="00FB112E">
            <w:pPr>
              <w:spacing w:line="276" w:lineRule="auto"/>
              <w:jc w:val="center"/>
              <w:rPr>
                <w:rFonts w:ascii="PT Serif" w:hAnsi="PT Serif"/>
                <w:sz w:val="16"/>
                <w:szCs w:val="16"/>
                <w:lang w:eastAsia="en-US"/>
              </w:rPr>
            </w:pPr>
            <w:r w:rsidRPr="00FA7C7A">
              <w:rPr>
                <w:rFonts w:ascii="PT Serif" w:hAnsi="PT Serif"/>
                <w:sz w:val="16"/>
                <w:szCs w:val="16"/>
                <w:lang w:eastAsia="en-US"/>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C35B6E" w:rsidRPr="00FA7C7A" w:rsidRDefault="00C35B6E" w:rsidP="004633F6">
            <w:pPr>
              <w:spacing w:line="276" w:lineRule="auto"/>
              <w:jc w:val="center"/>
              <w:rPr>
                <w:rFonts w:ascii="PT Serif" w:hAnsi="PT Serif"/>
                <w:sz w:val="24"/>
                <w:szCs w:val="24"/>
                <w:lang w:eastAsia="en-US"/>
              </w:rPr>
            </w:pPr>
            <w:r w:rsidRPr="00FA7C7A">
              <w:rPr>
                <w:rFonts w:ascii="PT Serif" w:hAnsi="PT Serif"/>
                <w:sz w:val="24"/>
                <w:szCs w:val="24"/>
                <w:lang w:eastAsia="en-US"/>
              </w:rPr>
              <w:t xml:space="preserve">В.А. </w:t>
            </w:r>
            <w:proofErr w:type="spellStart"/>
            <w:r w:rsidRPr="00FA7C7A">
              <w:rPr>
                <w:rFonts w:ascii="PT Serif" w:hAnsi="PT Serif"/>
                <w:sz w:val="24"/>
                <w:szCs w:val="24"/>
                <w:lang w:eastAsia="en-US"/>
              </w:rPr>
              <w:t>Климин</w:t>
            </w:r>
            <w:proofErr w:type="spellEnd"/>
          </w:p>
        </w:tc>
      </w:tr>
      <w:tr w:rsidR="00C35B6E" w:rsidRPr="00FA7C7A" w:rsidTr="002E2017">
        <w:tc>
          <w:tcPr>
            <w:tcW w:w="4678" w:type="dxa"/>
            <w:tcBorders>
              <w:top w:val="single" w:sz="4" w:space="0" w:color="auto"/>
              <w:left w:val="single" w:sz="4" w:space="0" w:color="auto"/>
              <w:bottom w:val="single" w:sz="4" w:space="0" w:color="auto"/>
              <w:right w:val="single" w:sz="4" w:space="0" w:color="auto"/>
            </w:tcBorders>
            <w:hideMark/>
          </w:tcPr>
          <w:p w:rsidR="00C35B6E" w:rsidRPr="00FA7C7A" w:rsidRDefault="00C35B6E" w:rsidP="00FB112E">
            <w:pPr>
              <w:spacing w:line="276" w:lineRule="auto"/>
              <w:jc w:val="both"/>
              <w:rPr>
                <w:rFonts w:ascii="PT Serif" w:hAnsi="PT Serif"/>
                <w:noProof/>
                <w:sz w:val="16"/>
                <w:szCs w:val="16"/>
                <w:lang w:eastAsia="en-US"/>
              </w:rPr>
            </w:pPr>
            <w:r w:rsidRPr="00FA7C7A">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C35B6E" w:rsidRPr="00FA7C7A" w:rsidRDefault="00C35B6E" w:rsidP="00FB112E">
            <w:pPr>
              <w:spacing w:line="276" w:lineRule="auto"/>
              <w:jc w:val="center"/>
              <w:rPr>
                <w:rFonts w:ascii="PT Serif" w:hAnsi="PT Serif"/>
                <w:sz w:val="16"/>
                <w:szCs w:val="16"/>
                <w:lang w:eastAsia="en-US"/>
              </w:rPr>
            </w:pPr>
            <w:r w:rsidRPr="00FA7C7A">
              <w:rPr>
                <w:rFonts w:ascii="PT Serif" w:hAnsi="PT Serif"/>
                <w:sz w:val="16"/>
                <w:szCs w:val="16"/>
                <w:lang w:eastAsia="en-US"/>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C35B6E" w:rsidRPr="00FA7C7A" w:rsidRDefault="00C35B6E" w:rsidP="004633F6">
            <w:pPr>
              <w:suppressAutoHyphens/>
              <w:spacing w:after="60" w:line="276" w:lineRule="auto"/>
              <w:jc w:val="center"/>
              <w:rPr>
                <w:rFonts w:ascii="PT Serif" w:hAnsi="PT Serif"/>
                <w:noProof/>
                <w:sz w:val="24"/>
                <w:lang w:eastAsia="en-US"/>
              </w:rPr>
            </w:pPr>
            <w:r w:rsidRPr="00FA7C7A">
              <w:rPr>
                <w:rFonts w:ascii="PT Serif" w:hAnsi="PT Serif"/>
                <w:noProof/>
                <w:sz w:val="24"/>
                <w:lang w:eastAsia="en-US"/>
              </w:rPr>
              <w:t>Н.А.Морозова</w:t>
            </w:r>
          </w:p>
        </w:tc>
      </w:tr>
      <w:tr w:rsidR="00C35B6E" w:rsidRPr="00FA7C7A" w:rsidTr="002E2017">
        <w:tc>
          <w:tcPr>
            <w:tcW w:w="4678" w:type="dxa"/>
            <w:tcBorders>
              <w:top w:val="single" w:sz="4" w:space="0" w:color="auto"/>
              <w:left w:val="single" w:sz="4" w:space="0" w:color="auto"/>
              <w:bottom w:val="single" w:sz="4" w:space="0" w:color="auto"/>
              <w:right w:val="single" w:sz="4" w:space="0" w:color="auto"/>
            </w:tcBorders>
            <w:hideMark/>
          </w:tcPr>
          <w:p w:rsidR="00C35B6E" w:rsidRPr="00FA7C7A" w:rsidRDefault="00C35B6E" w:rsidP="00FB112E">
            <w:pPr>
              <w:spacing w:line="276" w:lineRule="auto"/>
              <w:jc w:val="both"/>
              <w:rPr>
                <w:rFonts w:ascii="PT Serif" w:hAnsi="PT Serif"/>
                <w:noProof/>
                <w:sz w:val="16"/>
                <w:szCs w:val="16"/>
                <w:lang w:eastAsia="en-US"/>
              </w:rPr>
            </w:pPr>
            <w:r w:rsidRPr="00FA7C7A">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C35B6E" w:rsidRPr="00FA7C7A" w:rsidRDefault="00C35B6E" w:rsidP="00FB112E">
            <w:pPr>
              <w:spacing w:line="276" w:lineRule="auto"/>
              <w:jc w:val="center"/>
              <w:rPr>
                <w:rFonts w:ascii="PT Serif" w:hAnsi="PT Serif"/>
                <w:sz w:val="16"/>
                <w:szCs w:val="16"/>
                <w:lang w:eastAsia="en-US"/>
              </w:rPr>
            </w:pPr>
            <w:r w:rsidRPr="00FA7C7A">
              <w:rPr>
                <w:rFonts w:ascii="PT Serif" w:hAnsi="PT Serif"/>
                <w:sz w:val="16"/>
                <w:szCs w:val="16"/>
                <w:lang w:eastAsia="en-US"/>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C35B6E" w:rsidRPr="00FA7C7A" w:rsidRDefault="00C35B6E" w:rsidP="004633F6">
            <w:pPr>
              <w:suppressAutoHyphens/>
              <w:spacing w:after="60" w:line="276" w:lineRule="auto"/>
              <w:jc w:val="center"/>
              <w:rPr>
                <w:rFonts w:ascii="PT Serif" w:hAnsi="PT Serif"/>
                <w:noProof/>
                <w:sz w:val="24"/>
                <w:lang w:eastAsia="en-US"/>
              </w:rPr>
            </w:pPr>
            <w:r w:rsidRPr="00FA7C7A">
              <w:rPr>
                <w:rFonts w:ascii="PT Serif" w:hAnsi="PT Serif"/>
                <w:noProof/>
                <w:sz w:val="24"/>
                <w:lang w:eastAsia="en-US"/>
              </w:rPr>
              <w:t>Т.И. Долгодворова</w:t>
            </w:r>
          </w:p>
        </w:tc>
      </w:tr>
      <w:tr w:rsidR="00C35B6E" w:rsidRPr="00FA7C7A" w:rsidTr="002E2017">
        <w:tc>
          <w:tcPr>
            <w:tcW w:w="4678" w:type="dxa"/>
            <w:tcBorders>
              <w:top w:val="single" w:sz="4" w:space="0" w:color="auto"/>
              <w:left w:val="single" w:sz="4" w:space="0" w:color="auto"/>
              <w:bottom w:val="single" w:sz="4" w:space="0" w:color="auto"/>
              <w:right w:val="single" w:sz="4" w:space="0" w:color="auto"/>
            </w:tcBorders>
            <w:hideMark/>
          </w:tcPr>
          <w:p w:rsidR="00C35B6E" w:rsidRPr="00FA7C7A" w:rsidRDefault="00C35B6E" w:rsidP="00FB112E">
            <w:pPr>
              <w:spacing w:line="276" w:lineRule="auto"/>
              <w:jc w:val="both"/>
              <w:rPr>
                <w:rFonts w:ascii="PT Serif" w:hAnsi="PT Serif"/>
                <w:noProof/>
                <w:sz w:val="16"/>
                <w:szCs w:val="16"/>
                <w:lang w:eastAsia="en-US"/>
              </w:rPr>
            </w:pPr>
            <w:r w:rsidRPr="00FA7C7A">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hideMark/>
          </w:tcPr>
          <w:p w:rsidR="00C35B6E" w:rsidRPr="00FA7C7A" w:rsidRDefault="00C35B6E" w:rsidP="00FB112E">
            <w:pPr>
              <w:spacing w:line="276" w:lineRule="auto"/>
              <w:jc w:val="center"/>
              <w:rPr>
                <w:rFonts w:ascii="PT Serif" w:hAnsi="PT Serif"/>
                <w:sz w:val="16"/>
                <w:szCs w:val="16"/>
                <w:lang w:eastAsia="en-US"/>
              </w:rPr>
            </w:pPr>
            <w:r w:rsidRPr="00FA7C7A">
              <w:rPr>
                <w:rFonts w:ascii="PT Serif" w:hAnsi="PT Serif"/>
                <w:sz w:val="16"/>
                <w:szCs w:val="16"/>
                <w:lang w:eastAsia="en-US"/>
              </w:rPr>
              <w:t>подпись</w:t>
            </w:r>
          </w:p>
        </w:tc>
        <w:tc>
          <w:tcPr>
            <w:tcW w:w="3118" w:type="dxa"/>
            <w:tcBorders>
              <w:top w:val="single" w:sz="4" w:space="0" w:color="auto"/>
              <w:left w:val="single" w:sz="4" w:space="0" w:color="auto"/>
              <w:bottom w:val="single" w:sz="4" w:space="0" w:color="auto"/>
              <w:right w:val="single" w:sz="4" w:space="0" w:color="auto"/>
            </w:tcBorders>
            <w:vAlign w:val="center"/>
            <w:hideMark/>
          </w:tcPr>
          <w:p w:rsidR="00C35B6E" w:rsidRPr="00FA7C7A" w:rsidRDefault="00C35B6E" w:rsidP="004633F6">
            <w:pPr>
              <w:suppressAutoHyphens/>
              <w:spacing w:after="60" w:line="276" w:lineRule="auto"/>
              <w:jc w:val="center"/>
              <w:rPr>
                <w:rFonts w:ascii="PT Serif" w:hAnsi="PT Serif"/>
                <w:noProof/>
                <w:sz w:val="24"/>
                <w:lang w:eastAsia="en-US"/>
              </w:rPr>
            </w:pPr>
            <w:r w:rsidRPr="00FA7C7A">
              <w:rPr>
                <w:rFonts w:ascii="PT Serif" w:hAnsi="PT Serif"/>
                <w:noProof/>
                <w:sz w:val="24"/>
                <w:lang w:eastAsia="en-US"/>
              </w:rPr>
              <w:t>Ж.В.Резинкина</w:t>
            </w:r>
          </w:p>
        </w:tc>
      </w:tr>
      <w:tr w:rsidR="00C35B6E" w:rsidRPr="00FA7C7A" w:rsidTr="002E2017">
        <w:tc>
          <w:tcPr>
            <w:tcW w:w="4678" w:type="dxa"/>
            <w:tcBorders>
              <w:top w:val="single" w:sz="4" w:space="0" w:color="auto"/>
              <w:left w:val="single" w:sz="4" w:space="0" w:color="auto"/>
              <w:bottom w:val="single" w:sz="4" w:space="0" w:color="auto"/>
              <w:right w:val="single" w:sz="4" w:space="0" w:color="auto"/>
            </w:tcBorders>
          </w:tcPr>
          <w:p w:rsidR="00C35B6E" w:rsidRPr="00FA7C7A" w:rsidRDefault="00C35B6E" w:rsidP="00FB112E">
            <w:pPr>
              <w:spacing w:line="276" w:lineRule="auto"/>
              <w:jc w:val="both"/>
              <w:rPr>
                <w:rFonts w:ascii="PT Serif" w:hAnsi="PT Serif"/>
                <w:noProof/>
                <w:sz w:val="16"/>
                <w:szCs w:val="16"/>
                <w:lang w:eastAsia="en-US"/>
              </w:rPr>
            </w:pPr>
            <w:r w:rsidRPr="00FA7C7A">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835" w:type="dxa"/>
            <w:tcBorders>
              <w:top w:val="single" w:sz="4" w:space="0" w:color="auto"/>
              <w:left w:val="single" w:sz="4" w:space="0" w:color="auto"/>
              <w:bottom w:val="single" w:sz="4" w:space="0" w:color="auto"/>
              <w:right w:val="single" w:sz="4" w:space="0" w:color="auto"/>
            </w:tcBorders>
          </w:tcPr>
          <w:p w:rsidR="00C35B6E" w:rsidRPr="00FA7C7A" w:rsidRDefault="00C35B6E" w:rsidP="00FB112E">
            <w:pPr>
              <w:spacing w:line="276" w:lineRule="auto"/>
              <w:jc w:val="center"/>
              <w:rPr>
                <w:rFonts w:ascii="PT Serif" w:hAnsi="PT Serif"/>
                <w:sz w:val="16"/>
                <w:szCs w:val="16"/>
                <w:lang w:eastAsia="en-US"/>
              </w:rPr>
            </w:pPr>
            <w:r w:rsidRPr="00FA7C7A">
              <w:rPr>
                <w:rFonts w:ascii="PT Serif" w:hAnsi="PT Serif"/>
                <w:sz w:val="16"/>
                <w:szCs w:val="16"/>
                <w:lang w:eastAsia="en-US"/>
              </w:rPr>
              <w:t>подпись</w:t>
            </w:r>
          </w:p>
        </w:tc>
        <w:tc>
          <w:tcPr>
            <w:tcW w:w="3118" w:type="dxa"/>
            <w:tcBorders>
              <w:top w:val="single" w:sz="4" w:space="0" w:color="auto"/>
              <w:left w:val="single" w:sz="4" w:space="0" w:color="auto"/>
              <w:bottom w:val="single" w:sz="4" w:space="0" w:color="auto"/>
              <w:right w:val="single" w:sz="4" w:space="0" w:color="auto"/>
            </w:tcBorders>
            <w:vAlign w:val="center"/>
          </w:tcPr>
          <w:p w:rsidR="00C35B6E" w:rsidRPr="00FA7C7A" w:rsidRDefault="00C35B6E" w:rsidP="004633F6">
            <w:pPr>
              <w:suppressAutoHyphens/>
              <w:spacing w:line="276" w:lineRule="auto"/>
              <w:jc w:val="center"/>
              <w:rPr>
                <w:rFonts w:ascii="PT Serif" w:eastAsia="Calibri" w:hAnsi="PT Serif"/>
                <w:sz w:val="24"/>
                <w:lang w:eastAsia="en-US"/>
              </w:rPr>
            </w:pPr>
            <w:r w:rsidRPr="00FA7C7A">
              <w:rPr>
                <w:rFonts w:ascii="PT Serif" w:hAnsi="PT Serif"/>
                <w:noProof/>
                <w:sz w:val="24"/>
                <w:lang w:eastAsia="en-US"/>
              </w:rPr>
              <w:t>А.Т. Абдуллаев</w:t>
            </w:r>
          </w:p>
        </w:tc>
      </w:tr>
    </w:tbl>
    <w:p w:rsidR="002E2017" w:rsidRPr="00FA7C7A" w:rsidRDefault="002E2017" w:rsidP="002E2017">
      <w:pPr>
        <w:suppressAutoHyphens/>
        <w:jc w:val="both"/>
        <w:rPr>
          <w:b/>
          <w:color w:val="FF0000"/>
        </w:rPr>
      </w:pPr>
    </w:p>
    <w:p w:rsidR="006F1AEC" w:rsidRPr="00FA7C7A" w:rsidRDefault="00ED3EEC" w:rsidP="006F1AEC">
      <w:pPr>
        <w:rPr>
          <w:rFonts w:ascii="PT Serif" w:hAnsi="PT Serif"/>
          <w:sz w:val="24"/>
          <w:szCs w:val="24"/>
        </w:rPr>
      </w:pPr>
      <w:r w:rsidRPr="00FA7C7A">
        <w:rPr>
          <w:rFonts w:ascii="PT Serif" w:hAnsi="PT Serif"/>
          <w:b/>
          <w:sz w:val="24"/>
          <w:szCs w:val="24"/>
        </w:rPr>
        <w:t xml:space="preserve">       П</w:t>
      </w:r>
      <w:r w:rsidR="006F1AEC" w:rsidRPr="00FA7C7A">
        <w:rPr>
          <w:rFonts w:ascii="PT Serif" w:hAnsi="PT Serif"/>
          <w:b/>
          <w:sz w:val="24"/>
          <w:szCs w:val="24"/>
        </w:rPr>
        <w:t>редседател</w:t>
      </w:r>
      <w:r w:rsidRPr="00FA7C7A">
        <w:rPr>
          <w:rFonts w:ascii="PT Serif" w:hAnsi="PT Serif"/>
          <w:b/>
          <w:sz w:val="24"/>
          <w:szCs w:val="24"/>
        </w:rPr>
        <w:t xml:space="preserve">ь </w:t>
      </w:r>
      <w:r w:rsidR="006F1AEC" w:rsidRPr="00FA7C7A">
        <w:rPr>
          <w:rFonts w:ascii="PT Serif" w:hAnsi="PT Serif"/>
          <w:b/>
          <w:sz w:val="24"/>
          <w:szCs w:val="24"/>
        </w:rPr>
        <w:t xml:space="preserve"> комиссии:                                           </w:t>
      </w:r>
      <w:r w:rsidRPr="00FA7C7A">
        <w:rPr>
          <w:rFonts w:ascii="PT Serif" w:hAnsi="PT Serif"/>
          <w:b/>
          <w:sz w:val="24"/>
          <w:szCs w:val="24"/>
        </w:rPr>
        <w:t xml:space="preserve">                С.Д. </w:t>
      </w:r>
      <w:proofErr w:type="spellStart"/>
      <w:r w:rsidRPr="00FA7C7A">
        <w:rPr>
          <w:rFonts w:ascii="PT Serif" w:hAnsi="PT Serif"/>
          <w:b/>
          <w:sz w:val="24"/>
          <w:szCs w:val="24"/>
        </w:rPr>
        <w:t>Голин</w:t>
      </w:r>
      <w:proofErr w:type="spellEnd"/>
      <w:r w:rsidR="006F1AEC" w:rsidRPr="00FA7C7A">
        <w:rPr>
          <w:rFonts w:ascii="PT Serif" w:hAnsi="PT Serif"/>
          <w:b/>
          <w:sz w:val="24"/>
          <w:szCs w:val="24"/>
        </w:rPr>
        <w:t xml:space="preserve">      </w:t>
      </w:r>
    </w:p>
    <w:p w:rsidR="006F1AEC" w:rsidRPr="00FA7C7A" w:rsidRDefault="006F1AEC" w:rsidP="006F1AEC">
      <w:pPr>
        <w:ind w:left="284"/>
        <w:jc w:val="both"/>
        <w:rPr>
          <w:rFonts w:ascii="PT Serif" w:hAnsi="PT Serif"/>
          <w:b/>
          <w:sz w:val="24"/>
          <w:szCs w:val="24"/>
        </w:rPr>
      </w:pPr>
    </w:p>
    <w:p w:rsidR="006F1AEC" w:rsidRPr="00FA7C7A" w:rsidRDefault="006F1AEC" w:rsidP="006F1AEC">
      <w:pPr>
        <w:ind w:left="284"/>
        <w:jc w:val="both"/>
        <w:rPr>
          <w:rFonts w:ascii="PT Serif" w:hAnsi="PT Serif"/>
          <w:b/>
          <w:sz w:val="24"/>
          <w:szCs w:val="24"/>
        </w:rPr>
      </w:pPr>
      <w:r w:rsidRPr="00FA7C7A">
        <w:rPr>
          <w:rFonts w:ascii="PT Serif" w:hAnsi="PT Serif"/>
          <w:b/>
          <w:sz w:val="24"/>
          <w:szCs w:val="24"/>
        </w:rPr>
        <w:t xml:space="preserve">  Члены  комиссии</w:t>
      </w:r>
    </w:p>
    <w:p w:rsidR="006F1AEC" w:rsidRPr="00FA7C7A" w:rsidRDefault="006F1AEC" w:rsidP="00ED3EEC">
      <w:pPr>
        <w:jc w:val="right"/>
        <w:rPr>
          <w:rFonts w:ascii="PT Serif" w:hAnsi="PT Serif"/>
          <w:sz w:val="24"/>
          <w:szCs w:val="24"/>
        </w:rPr>
      </w:pPr>
      <w:r w:rsidRPr="00FA7C7A">
        <w:rPr>
          <w:rFonts w:ascii="PT Serif" w:hAnsi="PT Serif"/>
          <w:b/>
          <w:sz w:val="24"/>
          <w:szCs w:val="24"/>
        </w:rPr>
        <w:t xml:space="preserve">                                                                                                                                                                 </w:t>
      </w:r>
      <w:r w:rsidR="00ED3EEC" w:rsidRPr="00FA7C7A">
        <w:rPr>
          <w:rFonts w:ascii="PT Serif" w:hAnsi="PT Serif"/>
          <w:b/>
          <w:sz w:val="24"/>
          <w:szCs w:val="24"/>
        </w:rPr>
        <w:t>________________</w:t>
      </w:r>
      <w:proofErr w:type="spellStart"/>
      <w:r w:rsidR="00ED3EEC" w:rsidRPr="00FA7C7A">
        <w:rPr>
          <w:rFonts w:ascii="PT Serif" w:hAnsi="PT Serif"/>
          <w:sz w:val="24"/>
          <w:szCs w:val="24"/>
        </w:rPr>
        <w:t>В.К.Бандурин</w:t>
      </w:r>
      <w:proofErr w:type="spellEnd"/>
      <w:r w:rsidRPr="00FA7C7A">
        <w:rPr>
          <w:rFonts w:ascii="PT Serif" w:hAnsi="PT Serif"/>
          <w:sz w:val="24"/>
          <w:szCs w:val="24"/>
        </w:rPr>
        <w:t xml:space="preserve">                                                                        </w:t>
      </w:r>
    </w:p>
    <w:p w:rsidR="006F1AEC" w:rsidRPr="00FA7C7A" w:rsidRDefault="006F1AEC" w:rsidP="006F1AEC">
      <w:pPr>
        <w:jc w:val="right"/>
        <w:rPr>
          <w:rFonts w:ascii="PT Serif" w:hAnsi="PT Serif"/>
          <w:sz w:val="24"/>
          <w:szCs w:val="24"/>
        </w:rPr>
      </w:pPr>
      <w:r w:rsidRPr="00FA7C7A">
        <w:rPr>
          <w:rFonts w:ascii="PT Serif" w:hAnsi="PT Serif"/>
          <w:sz w:val="24"/>
          <w:szCs w:val="24"/>
        </w:rPr>
        <w:t xml:space="preserve">_________________В.А. </w:t>
      </w:r>
      <w:proofErr w:type="spellStart"/>
      <w:r w:rsidRPr="00FA7C7A">
        <w:rPr>
          <w:rFonts w:ascii="PT Serif" w:hAnsi="PT Serif"/>
          <w:sz w:val="24"/>
          <w:szCs w:val="24"/>
        </w:rPr>
        <w:t>Климин</w:t>
      </w:r>
      <w:proofErr w:type="spellEnd"/>
    </w:p>
    <w:p w:rsidR="006F1AEC" w:rsidRPr="00FA7C7A" w:rsidRDefault="006F1AEC" w:rsidP="006F1AEC">
      <w:pPr>
        <w:jc w:val="right"/>
        <w:rPr>
          <w:rFonts w:ascii="PT Serif" w:hAnsi="PT Serif"/>
          <w:sz w:val="24"/>
          <w:szCs w:val="24"/>
        </w:rPr>
      </w:pPr>
      <w:r w:rsidRPr="00FA7C7A">
        <w:rPr>
          <w:rFonts w:ascii="PT Serif" w:hAnsi="PT Serif"/>
          <w:sz w:val="24"/>
          <w:szCs w:val="24"/>
        </w:rPr>
        <w:t>______________</w:t>
      </w:r>
      <w:r w:rsidR="00ED3EEC" w:rsidRPr="00FA7C7A">
        <w:rPr>
          <w:rFonts w:ascii="PT Serif" w:hAnsi="PT Serif"/>
          <w:sz w:val="24"/>
          <w:szCs w:val="24"/>
        </w:rPr>
        <w:t>_</w:t>
      </w:r>
      <w:r w:rsidRPr="00FA7C7A">
        <w:rPr>
          <w:rFonts w:ascii="PT Serif" w:hAnsi="PT Serif"/>
          <w:sz w:val="24"/>
          <w:szCs w:val="24"/>
        </w:rPr>
        <w:t>Н.А. Морозова</w:t>
      </w:r>
    </w:p>
    <w:p w:rsidR="006F1AEC" w:rsidRPr="00FA7C7A" w:rsidRDefault="006F1AEC" w:rsidP="006F1AEC">
      <w:pPr>
        <w:jc w:val="right"/>
        <w:rPr>
          <w:rFonts w:ascii="PT Serif" w:hAnsi="PT Serif"/>
          <w:sz w:val="24"/>
          <w:szCs w:val="24"/>
        </w:rPr>
      </w:pPr>
      <w:r w:rsidRPr="00FA7C7A">
        <w:rPr>
          <w:rFonts w:ascii="PT Serif" w:hAnsi="PT Serif"/>
          <w:sz w:val="24"/>
          <w:szCs w:val="24"/>
        </w:rPr>
        <w:t xml:space="preserve">___________Т.И. </w:t>
      </w:r>
      <w:proofErr w:type="spellStart"/>
      <w:r w:rsidRPr="00FA7C7A">
        <w:rPr>
          <w:rFonts w:ascii="PT Serif" w:hAnsi="PT Serif"/>
          <w:sz w:val="24"/>
          <w:szCs w:val="24"/>
        </w:rPr>
        <w:t>Долгодворова</w:t>
      </w:r>
      <w:proofErr w:type="spellEnd"/>
    </w:p>
    <w:p w:rsidR="006F1AEC" w:rsidRPr="00FA7C7A" w:rsidRDefault="006F1AEC" w:rsidP="006F1AEC">
      <w:pPr>
        <w:jc w:val="right"/>
        <w:rPr>
          <w:rFonts w:ascii="PT Serif" w:hAnsi="PT Serif"/>
          <w:sz w:val="24"/>
          <w:szCs w:val="24"/>
        </w:rPr>
      </w:pPr>
      <w:r w:rsidRPr="00FA7C7A">
        <w:rPr>
          <w:rFonts w:ascii="PT Serif" w:hAnsi="PT Serif"/>
          <w:sz w:val="24"/>
          <w:szCs w:val="24"/>
        </w:rPr>
        <w:t>______________</w:t>
      </w:r>
      <w:proofErr w:type="spellStart"/>
      <w:r w:rsidR="00ED3EEC" w:rsidRPr="00FA7C7A">
        <w:rPr>
          <w:rFonts w:ascii="PT Serif" w:hAnsi="PT Serif"/>
          <w:sz w:val="24"/>
          <w:szCs w:val="24"/>
        </w:rPr>
        <w:t>Ж.В.Резинкина</w:t>
      </w:r>
      <w:proofErr w:type="spellEnd"/>
    </w:p>
    <w:p w:rsidR="006F1AEC" w:rsidRDefault="006F1AEC" w:rsidP="006F1AEC">
      <w:pPr>
        <w:jc w:val="right"/>
        <w:rPr>
          <w:rFonts w:ascii="PT Serif" w:hAnsi="PT Serif"/>
          <w:sz w:val="24"/>
          <w:szCs w:val="24"/>
        </w:rPr>
      </w:pPr>
      <w:r w:rsidRPr="00FA7C7A">
        <w:rPr>
          <w:rFonts w:ascii="PT Serif" w:hAnsi="PT Serif"/>
          <w:sz w:val="24"/>
          <w:szCs w:val="24"/>
        </w:rPr>
        <w:t>_______________</w:t>
      </w:r>
      <w:r w:rsidR="00ED3EEC" w:rsidRPr="00FA7C7A">
        <w:rPr>
          <w:rFonts w:ascii="PT Serif" w:hAnsi="PT Serif"/>
          <w:sz w:val="24"/>
          <w:szCs w:val="24"/>
        </w:rPr>
        <w:t xml:space="preserve"> А.Т. Абдуллаев</w:t>
      </w:r>
    </w:p>
    <w:p w:rsidR="00E547F4" w:rsidRDefault="00E547F4" w:rsidP="00E547F4">
      <w:pPr>
        <w:jc w:val="right"/>
        <w:rPr>
          <w:rFonts w:ascii="PT Serif" w:hAnsi="PT Serif"/>
          <w:sz w:val="24"/>
          <w:szCs w:val="24"/>
        </w:rPr>
      </w:pPr>
      <w:r>
        <w:rPr>
          <w:rFonts w:ascii="PT Serif" w:hAnsi="PT Serif"/>
          <w:sz w:val="24"/>
          <w:szCs w:val="24"/>
        </w:rPr>
        <w:t xml:space="preserve">                                                                           </w:t>
      </w:r>
    </w:p>
    <w:p w:rsidR="00E547F4" w:rsidRDefault="00E547F4" w:rsidP="00E547F4">
      <w:r>
        <w:rPr>
          <w:rFonts w:ascii="PT Serif" w:hAnsi="PT Serif"/>
          <w:sz w:val="24"/>
          <w:szCs w:val="24"/>
        </w:rPr>
        <w:t xml:space="preserve">     Представитель заказчика </w:t>
      </w:r>
      <w:r>
        <w:rPr>
          <w:rFonts w:ascii="PT Serif" w:hAnsi="PT Serif"/>
        </w:rPr>
        <w:t xml:space="preserve">                                                                           ________________</w:t>
      </w:r>
      <w:proofErr w:type="spellStart"/>
      <w:r w:rsidR="00A9774C">
        <w:rPr>
          <w:rFonts w:ascii="PT Serif" w:hAnsi="PT Serif"/>
          <w:sz w:val="24"/>
        </w:rPr>
        <w:t>М.Г.Филиппова</w:t>
      </w:r>
      <w:proofErr w:type="spellEnd"/>
    </w:p>
    <w:p w:rsidR="0087295C" w:rsidRDefault="0087295C"/>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B50FBF" w:rsidRDefault="00B50FBF"/>
    <w:p w:rsidR="006F3C24" w:rsidRDefault="006F3C24"/>
    <w:p w:rsidR="006F3C24" w:rsidRDefault="006F3C24"/>
    <w:p w:rsidR="00FF5BEB" w:rsidRDefault="00FF5BEB" w:rsidP="007A3981">
      <w:pPr>
        <w:rPr>
          <w:b/>
          <w:color w:val="FF0000"/>
          <w:sz w:val="16"/>
          <w:szCs w:val="16"/>
        </w:rPr>
      </w:pPr>
      <w:r>
        <w:rPr>
          <w:color w:val="FF0000"/>
          <w:sz w:val="24"/>
          <w:szCs w:val="24"/>
        </w:rPr>
        <w:tab/>
        <w:t xml:space="preserve">                                                                              </w:t>
      </w:r>
    </w:p>
    <w:p w:rsidR="006F3C24" w:rsidRPr="00FF5BEB" w:rsidRDefault="006F3C24" w:rsidP="006F3C24">
      <w:pPr>
        <w:snapToGrid w:val="0"/>
        <w:ind w:right="120"/>
        <w:rPr>
          <w:color w:val="000000"/>
          <w:u w:val="single"/>
        </w:rPr>
      </w:pPr>
    </w:p>
    <w:p w:rsidR="00A9774C" w:rsidRPr="00A55D4D" w:rsidRDefault="006F3C24" w:rsidP="00A9774C">
      <w:pPr>
        <w:suppressAutoHyphens/>
        <w:ind w:right="-66"/>
        <w:jc w:val="right"/>
        <w:rPr>
          <w:kern w:val="1"/>
          <w:lang w:eastAsia="ar-SA"/>
        </w:rPr>
      </w:pPr>
      <w:r>
        <w:rPr>
          <w:color w:val="000000"/>
          <w:sz w:val="24"/>
          <w:szCs w:val="24"/>
        </w:rPr>
        <w:t xml:space="preserve">       </w:t>
      </w:r>
      <w:r w:rsidR="00ED3EEC">
        <w:rPr>
          <w:color w:val="000000"/>
          <w:sz w:val="24"/>
          <w:szCs w:val="24"/>
        </w:rPr>
        <w:t xml:space="preserve">    </w:t>
      </w:r>
      <w:r w:rsidR="00A9774C" w:rsidRPr="00A55D4D">
        <w:rPr>
          <w:kern w:val="1"/>
          <w:sz w:val="24"/>
          <w:szCs w:val="24"/>
          <w:lang w:eastAsia="ar-SA"/>
        </w:rPr>
        <w:t xml:space="preserve">                                                                                                                                        </w:t>
      </w:r>
      <w:r w:rsidR="00A9774C">
        <w:rPr>
          <w:kern w:val="1"/>
          <w:lang w:eastAsia="ar-SA"/>
        </w:rPr>
        <w:t xml:space="preserve">Приложение </w:t>
      </w:r>
    </w:p>
    <w:p w:rsidR="00A9774C" w:rsidRPr="00A55D4D" w:rsidRDefault="00A9774C" w:rsidP="00A9774C">
      <w:pPr>
        <w:suppressAutoHyphens/>
        <w:jc w:val="right"/>
        <w:rPr>
          <w:kern w:val="1"/>
          <w:lang w:eastAsia="ar-SA"/>
        </w:rPr>
      </w:pPr>
      <w:r w:rsidRPr="00A55D4D">
        <w:rPr>
          <w:kern w:val="1"/>
          <w:lang w:eastAsia="ar-SA"/>
        </w:rPr>
        <w:t xml:space="preserve">                                                                                                                                           к протоколу подведения итогов  аукциона в электронной форме </w:t>
      </w:r>
    </w:p>
    <w:p w:rsidR="00A9774C" w:rsidRPr="00A55D4D" w:rsidRDefault="00A9774C" w:rsidP="00A9774C">
      <w:pPr>
        <w:tabs>
          <w:tab w:val="left" w:pos="3930"/>
          <w:tab w:val="right" w:pos="9355"/>
        </w:tabs>
        <w:suppressAutoHyphens/>
        <w:ind w:right="-66"/>
        <w:jc w:val="right"/>
        <w:rPr>
          <w:kern w:val="1"/>
          <w:lang w:eastAsia="ar-SA"/>
        </w:rPr>
      </w:pPr>
      <w:r w:rsidRPr="00A55D4D">
        <w:rPr>
          <w:kern w:val="1"/>
          <w:lang w:eastAsia="ar-SA"/>
        </w:rPr>
        <w:t>от «</w:t>
      </w:r>
      <w:r>
        <w:rPr>
          <w:kern w:val="1"/>
          <w:lang w:eastAsia="ar-SA"/>
        </w:rPr>
        <w:t>21</w:t>
      </w:r>
      <w:r w:rsidRPr="00A55D4D">
        <w:rPr>
          <w:kern w:val="1"/>
          <w:lang w:eastAsia="ar-SA"/>
        </w:rPr>
        <w:t xml:space="preserve">» </w:t>
      </w:r>
      <w:r>
        <w:rPr>
          <w:kern w:val="1"/>
          <w:lang w:eastAsia="ar-SA"/>
        </w:rPr>
        <w:t xml:space="preserve">мая </w:t>
      </w:r>
      <w:r w:rsidRPr="00B63CD8">
        <w:rPr>
          <w:kern w:val="1"/>
          <w:lang w:eastAsia="ar-SA"/>
        </w:rPr>
        <w:t>2019</w:t>
      </w:r>
      <w:r w:rsidRPr="00A55D4D">
        <w:rPr>
          <w:kern w:val="1"/>
          <w:lang w:eastAsia="ar-SA"/>
        </w:rPr>
        <w:t xml:space="preserve"> г. № </w:t>
      </w:r>
      <w:r w:rsidRPr="00A55D4D">
        <w:rPr>
          <w:kern w:val="1"/>
          <w:u w:val="single"/>
          <w:lang w:eastAsia="ar-SA"/>
        </w:rPr>
        <w:t>018730000581</w:t>
      </w:r>
      <w:r>
        <w:rPr>
          <w:kern w:val="1"/>
          <w:u w:val="single"/>
          <w:lang w:eastAsia="ar-SA"/>
        </w:rPr>
        <w:t>9</w:t>
      </w:r>
      <w:r w:rsidRPr="00A55D4D">
        <w:rPr>
          <w:kern w:val="1"/>
          <w:u w:val="single"/>
          <w:lang w:eastAsia="ar-SA"/>
        </w:rPr>
        <w:t>000</w:t>
      </w:r>
      <w:r>
        <w:rPr>
          <w:kern w:val="1"/>
          <w:u w:val="single"/>
          <w:lang w:eastAsia="ar-SA"/>
        </w:rPr>
        <w:t>102</w:t>
      </w:r>
      <w:r w:rsidRPr="00A55D4D">
        <w:rPr>
          <w:kern w:val="1"/>
          <w:u w:val="single"/>
          <w:lang w:eastAsia="ar-SA"/>
        </w:rPr>
        <w:t>-3</w:t>
      </w:r>
    </w:p>
    <w:p w:rsidR="00A9774C" w:rsidRPr="00A55D4D" w:rsidRDefault="00A9774C" w:rsidP="00A9774C">
      <w:pPr>
        <w:tabs>
          <w:tab w:val="left" w:pos="3930"/>
          <w:tab w:val="right" w:pos="9355"/>
        </w:tabs>
        <w:suppressAutoHyphens/>
        <w:ind w:right="-136"/>
        <w:rPr>
          <w:kern w:val="1"/>
          <w:lang w:eastAsia="ar-SA"/>
        </w:rPr>
      </w:pPr>
    </w:p>
    <w:p w:rsidR="00A9774C" w:rsidRPr="00A55D4D" w:rsidRDefault="00A9774C" w:rsidP="00A9774C">
      <w:pPr>
        <w:suppressAutoHyphens/>
        <w:jc w:val="center"/>
        <w:rPr>
          <w:kern w:val="1"/>
          <w:lang w:eastAsia="ar-SA"/>
        </w:rPr>
      </w:pPr>
      <w:r w:rsidRPr="00A55D4D">
        <w:rPr>
          <w:kern w:val="1"/>
          <w:lang w:eastAsia="ar-SA"/>
        </w:rPr>
        <w:t>Таблица подведения итогов</w:t>
      </w:r>
      <w:r>
        <w:rPr>
          <w:kern w:val="1"/>
          <w:lang w:eastAsia="ar-SA"/>
        </w:rPr>
        <w:t xml:space="preserve"> аукциона</w:t>
      </w:r>
    </w:p>
    <w:p w:rsidR="00A9774C" w:rsidRPr="00C67146" w:rsidRDefault="00A9774C" w:rsidP="00A9774C">
      <w:pPr>
        <w:suppressAutoHyphens/>
        <w:jc w:val="center"/>
        <w:rPr>
          <w:kern w:val="1"/>
          <w:lang w:eastAsia="ar-SA"/>
        </w:rPr>
      </w:pPr>
      <w:r w:rsidRPr="00DD30DC">
        <w:rPr>
          <w:kern w:val="1"/>
          <w:lang w:eastAsia="ar-SA"/>
        </w:rPr>
        <w:t xml:space="preserve">среди субъектов малого предпринимательства и социально ориентированных некоммерческих организации </w:t>
      </w:r>
      <w:r w:rsidRPr="00C67146">
        <w:rPr>
          <w:kern w:val="1"/>
          <w:lang w:eastAsia="ar-SA"/>
        </w:rPr>
        <w:t>на право заключения муниципального контракта</w:t>
      </w:r>
    </w:p>
    <w:p w:rsidR="00A9774C" w:rsidRDefault="00A9774C" w:rsidP="00A9774C">
      <w:pPr>
        <w:suppressAutoHyphens/>
        <w:jc w:val="center"/>
        <w:rPr>
          <w:kern w:val="1"/>
          <w:lang w:eastAsia="ar-SA"/>
        </w:rPr>
      </w:pPr>
      <w:r w:rsidRPr="00C67146">
        <w:rPr>
          <w:kern w:val="1"/>
          <w:lang w:eastAsia="ar-SA"/>
        </w:rPr>
        <w:t>на поставку поздравительных (памятных) адресов</w:t>
      </w:r>
    </w:p>
    <w:p w:rsidR="00A9774C" w:rsidRDefault="00A9774C" w:rsidP="00A9774C">
      <w:pPr>
        <w:suppressAutoHyphens/>
        <w:jc w:val="center"/>
        <w:rPr>
          <w:kern w:val="1"/>
          <w:lang w:eastAsia="ar-SA"/>
        </w:rPr>
      </w:pPr>
    </w:p>
    <w:p w:rsidR="00A9774C" w:rsidRDefault="00A9774C" w:rsidP="00A9774C">
      <w:pPr>
        <w:suppressAutoHyphens/>
        <w:rPr>
          <w:kern w:val="1"/>
          <w:lang w:eastAsia="ar-SA"/>
        </w:rPr>
      </w:pPr>
      <w:r>
        <w:rPr>
          <w:kern w:val="1"/>
          <w:lang w:eastAsia="ar-SA"/>
        </w:rPr>
        <w:t xml:space="preserve">          </w:t>
      </w: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p w:rsidR="00A9774C" w:rsidRPr="00A55D4D" w:rsidRDefault="00A9774C" w:rsidP="00A9774C">
      <w:pPr>
        <w:suppressAutoHyphens/>
        <w:rPr>
          <w:kern w:val="1"/>
          <w:lang w:eastAsia="ar-SA"/>
        </w:rPr>
      </w:pPr>
    </w:p>
    <w:tbl>
      <w:tblPr>
        <w:tblW w:w="10207" w:type="dxa"/>
        <w:tblInd w:w="170" w:type="dxa"/>
        <w:tblLayout w:type="fixed"/>
        <w:tblCellMar>
          <w:top w:w="28" w:type="dxa"/>
          <w:left w:w="28" w:type="dxa"/>
          <w:bottom w:w="28" w:type="dxa"/>
          <w:right w:w="28" w:type="dxa"/>
        </w:tblCellMar>
        <w:tblLook w:val="04A0" w:firstRow="1" w:lastRow="0" w:firstColumn="1" w:lastColumn="0" w:noHBand="0" w:noVBand="1"/>
      </w:tblPr>
      <w:tblGrid>
        <w:gridCol w:w="5955"/>
        <w:gridCol w:w="1276"/>
        <w:gridCol w:w="1417"/>
        <w:gridCol w:w="1559"/>
      </w:tblGrid>
      <w:tr w:rsidR="00A9774C" w:rsidRPr="00A55D4D" w:rsidTr="00A9774C">
        <w:trPr>
          <w:trHeight w:val="331"/>
        </w:trPr>
        <w:tc>
          <w:tcPr>
            <w:tcW w:w="7231" w:type="dxa"/>
            <w:gridSpan w:val="2"/>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jc w:val="center"/>
              <w:rPr>
                <w:color w:val="000000"/>
                <w:kern w:val="1"/>
                <w:sz w:val="18"/>
                <w:szCs w:val="18"/>
                <w:lang w:eastAsia="ar-SA"/>
              </w:rPr>
            </w:pPr>
            <w:r w:rsidRPr="00836F37">
              <w:rPr>
                <w:color w:val="000000"/>
                <w:kern w:val="1"/>
                <w:sz w:val="18"/>
                <w:szCs w:val="18"/>
                <w:lang w:eastAsia="ar-SA"/>
              </w:rPr>
              <w:t>Идентификационный номер заявки</w:t>
            </w:r>
          </w:p>
        </w:tc>
        <w:tc>
          <w:tcPr>
            <w:tcW w:w="1417"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jc w:val="center"/>
              <w:rPr>
                <w:color w:val="000000"/>
                <w:kern w:val="1"/>
                <w:sz w:val="18"/>
                <w:szCs w:val="18"/>
                <w:lang w:eastAsia="ar-SA"/>
              </w:rPr>
            </w:pPr>
            <w:r>
              <w:rPr>
                <w:color w:val="000000"/>
                <w:kern w:val="1"/>
                <w:sz w:val="18"/>
                <w:szCs w:val="18"/>
                <w:lang w:eastAsia="ar-SA"/>
              </w:rPr>
              <w:t>67</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Default="00A9774C" w:rsidP="00FB112E">
            <w:pPr>
              <w:suppressAutoHyphens/>
              <w:snapToGrid w:val="0"/>
              <w:jc w:val="center"/>
              <w:rPr>
                <w:color w:val="000000"/>
                <w:kern w:val="1"/>
                <w:sz w:val="18"/>
                <w:szCs w:val="18"/>
                <w:lang w:eastAsia="ar-SA"/>
              </w:rPr>
            </w:pPr>
            <w:r>
              <w:rPr>
                <w:color w:val="000000"/>
                <w:kern w:val="1"/>
                <w:sz w:val="18"/>
                <w:szCs w:val="18"/>
                <w:lang w:eastAsia="ar-SA"/>
              </w:rPr>
              <w:t>145</w:t>
            </w:r>
          </w:p>
        </w:tc>
      </w:tr>
      <w:tr w:rsidR="00A9774C" w:rsidRPr="00A55D4D" w:rsidTr="00A9774C">
        <w:trPr>
          <w:trHeight w:val="680"/>
        </w:trPr>
        <w:tc>
          <w:tcPr>
            <w:tcW w:w="5955"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1417" w:type="dxa"/>
            <w:tcBorders>
              <w:top w:val="single" w:sz="4" w:space="0" w:color="auto"/>
              <w:left w:val="single" w:sz="4" w:space="0" w:color="auto"/>
              <w:bottom w:val="single" w:sz="4" w:space="0" w:color="auto"/>
              <w:right w:val="single" w:sz="4" w:space="0" w:color="auto"/>
            </w:tcBorders>
            <w:vAlign w:val="center"/>
          </w:tcPr>
          <w:p w:rsidR="00A9774C" w:rsidRDefault="00A9774C" w:rsidP="00FB112E">
            <w:pPr>
              <w:suppressAutoHyphens/>
              <w:snapToGrid w:val="0"/>
              <w:jc w:val="center"/>
              <w:rPr>
                <w:color w:val="000000"/>
                <w:kern w:val="1"/>
                <w:sz w:val="18"/>
                <w:szCs w:val="18"/>
                <w:lang w:eastAsia="ar-SA"/>
              </w:rPr>
            </w:pPr>
            <w:r w:rsidRPr="00C67146">
              <w:rPr>
                <w:color w:val="000000"/>
                <w:kern w:val="1"/>
                <w:sz w:val="18"/>
                <w:szCs w:val="18"/>
                <w:lang w:eastAsia="ar-SA"/>
              </w:rPr>
              <w:t>Индивидуальный предприниматель Котенко Андрей Геннадьевич</w:t>
            </w:r>
            <w:r>
              <w:rPr>
                <w:color w:val="000000"/>
                <w:kern w:val="1"/>
                <w:sz w:val="18"/>
                <w:szCs w:val="18"/>
                <w:lang w:eastAsia="ar-SA"/>
              </w:rPr>
              <w:t>,</w:t>
            </w:r>
          </w:p>
          <w:p w:rsidR="00A9774C" w:rsidRPr="00A55D4D" w:rsidRDefault="00A9774C" w:rsidP="00FB112E">
            <w:pPr>
              <w:suppressAutoHyphens/>
              <w:snapToGrid w:val="0"/>
              <w:jc w:val="center"/>
              <w:rPr>
                <w:color w:val="000000"/>
                <w:kern w:val="1"/>
                <w:sz w:val="18"/>
                <w:szCs w:val="18"/>
                <w:lang w:eastAsia="ar-SA"/>
              </w:rPr>
            </w:pPr>
            <w:r>
              <w:rPr>
                <w:color w:val="000000"/>
                <w:kern w:val="1"/>
                <w:sz w:val="18"/>
                <w:szCs w:val="18"/>
                <w:lang w:eastAsia="ar-SA"/>
              </w:rPr>
              <w:t xml:space="preserve"> г. Курган</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Default="00A9774C" w:rsidP="00FB112E">
            <w:pPr>
              <w:suppressAutoHyphens/>
              <w:snapToGrid w:val="0"/>
              <w:jc w:val="center"/>
              <w:rPr>
                <w:color w:val="000000"/>
                <w:kern w:val="1"/>
                <w:sz w:val="18"/>
                <w:szCs w:val="18"/>
                <w:lang w:eastAsia="ar-SA"/>
              </w:rPr>
            </w:pPr>
            <w:r w:rsidRPr="00450219">
              <w:rPr>
                <w:color w:val="000000"/>
                <w:kern w:val="1"/>
                <w:sz w:val="18"/>
                <w:szCs w:val="18"/>
                <w:lang w:eastAsia="ar-SA"/>
              </w:rPr>
              <w:t>ОБЩЕСТВО С ОГРАНИЧЕННОЙ ОТВЕТСТВЕННОСТЬЮ "СУВЕНИР-МЕДИА Т"</w:t>
            </w:r>
            <w:r>
              <w:rPr>
                <w:color w:val="000000"/>
                <w:kern w:val="1"/>
                <w:sz w:val="18"/>
                <w:szCs w:val="18"/>
                <w:lang w:eastAsia="ar-SA"/>
              </w:rPr>
              <w:t>,</w:t>
            </w:r>
          </w:p>
          <w:p w:rsidR="00A9774C" w:rsidRPr="00884136" w:rsidRDefault="00A9774C" w:rsidP="00FB112E">
            <w:pPr>
              <w:suppressAutoHyphens/>
              <w:snapToGrid w:val="0"/>
              <w:jc w:val="center"/>
              <w:rPr>
                <w:color w:val="000000"/>
                <w:kern w:val="1"/>
                <w:sz w:val="18"/>
                <w:szCs w:val="18"/>
                <w:lang w:eastAsia="ar-SA"/>
              </w:rPr>
            </w:pPr>
            <w:r>
              <w:rPr>
                <w:color w:val="000000"/>
                <w:kern w:val="1"/>
                <w:sz w:val="18"/>
                <w:szCs w:val="18"/>
                <w:lang w:eastAsia="ar-SA"/>
              </w:rPr>
              <w:t>г. Тюмень</w:t>
            </w:r>
          </w:p>
        </w:tc>
      </w:tr>
      <w:tr w:rsidR="00A9774C" w:rsidRPr="00A55D4D" w:rsidTr="00A9774C">
        <w:trPr>
          <w:trHeight w:val="710"/>
        </w:trPr>
        <w:tc>
          <w:tcPr>
            <w:tcW w:w="5955" w:type="dxa"/>
            <w:tcBorders>
              <w:top w:val="single" w:sz="4" w:space="0" w:color="auto"/>
              <w:left w:val="single" w:sz="4" w:space="0" w:color="auto"/>
              <w:bottom w:val="single" w:sz="4" w:space="0" w:color="auto"/>
              <w:right w:val="single" w:sz="4" w:space="0" w:color="auto"/>
            </w:tcBorders>
            <w:hideMark/>
          </w:tcPr>
          <w:p w:rsidR="00A9774C" w:rsidRPr="00A55D4D" w:rsidRDefault="00A9774C" w:rsidP="00FB112E">
            <w:pPr>
              <w:suppressAutoHyphens/>
              <w:snapToGrid w:val="0"/>
              <w:ind w:left="108" w:right="119"/>
              <w:jc w:val="both"/>
              <w:rPr>
                <w:color w:val="000000"/>
                <w:kern w:val="1"/>
                <w:sz w:val="18"/>
                <w:szCs w:val="18"/>
                <w:lang w:eastAsia="ar-SA"/>
              </w:rPr>
            </w:pPr>
            <w:r w:rsidRPr="00A55D4D">
              <w:rPr>
                <w:color w:val="000000"/>
                <w:kern w:val="1"/>
                <w:sz w:val="18"/>
                <w:szCs w:val="18"/>
                <w:lang w:eastAsia="ar-SA"/>
              </w:rPr>
              <w:t>1.</w:t>
            </w:r>
            <w:r w:rsidRPr="00A55D4D">
              <w:rPr>
                <w:kern w:val="1"/>
                <w:sz w:val="18"/>
                <w:szCs w:val="18"/>
                <w:lang w:eastAsia="ar-SA"/>
              </w:rPr>
              <w:t xml:space="preserve">Непроведение ликвидации участника </w:t>
            </w:r>
            <w:r w:rsidRPr="00A55D4D">
              <w:rPr>
                <w:bCs/>
                <w:kern w:val="1"/>
                <w:sz w:val="18"/>
                <w:szCs w:val="18"/>
                <w:lang w:eastAsia="ar-SA"/>
              </w:rPr>
              <w:t>закупки -</w:t>
            </w:r>
            <w:r w:rsidRPr="00A55D4D">
              <w:rPr>
                <w:kern w:val="1"/>
                <w:sz w:val="18"/>
                <w:szCs w:val="18"/>
                <w:lang w:eastAsia="ar-SA"/>
              </w:rPr>
              <w:t xml:space="preserve"> юридического лица и отсутствие решения арбитражного суда о признании участника </w:t>
            </w:r>
            <w:r w:rsidRPr="00A55D4D">
              <w:rPr>
                <w:bCs/>
                <w:kern w:val="1"/>
                <w:sz w:val="18"/>
                <w:szCs w:val="18"/>
                <w:lang w:eastAsia="ar-SA"/>
              </w:rPr>
              <w:t>закупки</w:t>
            </w:r>
            <w:r w:rsidRPr="00A55D4D">
              <w:rPr>
                <w:kern w:val="1"/>
                <w:sz w:val="18"/>
                <w:szCs w:val="18"/>
                <w:lang w:eastAsia="ar-SA"/>
              </w:rPr>
              <w:t xml:space="preserve"> - юридического лица, индивидуального предпринимателя </w:t>
            </w:r>
            <w:r w:rsidRPr="00A55D4D">
              <w:rPr>
                <w:bCs/>
                <w:kern w:val="1"/>
                <w:sz w:val="18"/>
                <w:szCs w:val="18"/>
                <w:lang w:eastAsia="ar-SA"/>
              </w:rPr>
              <w:t>несостоятельным (</w:t>
            </w:r>
            <w:r w:rsidRPr="00A55D4D">
              <w:rPr>
                <w:kern w:val="1"/>
                <w:sz w:val="18"/>
                <w:szCs w:val="18"/>
                <w:lang w:eastAsia="ar-SA"/>
              </w:rPr>
              <w:t>банкротом</w:t>
            </w:r>
            <w:r w:rsidRPr="00A55D4D">
              <w:rPr>
                <w:bCs/>
                <w:kern w:val="1"/>
                <w:sz w:val="18"/>
                <w:szCs w:val="18"/>
                <w:lang w:eastAsia="ar-SA"/>
              </w:rPr>
              <w:t>)</w:t>
            </w:r>
            <w:r w:rsidRPr="00A55D4D">
              <w:rPr>
                <w:kern w:val="1"/>
                <w:sz w:val="18"/>
                <w:szCs w:val="18"/>
                <w:lang w:eastAsia="ar-SA"/>
              </w:rPr>
              <w:t xml:space="preserve"> и об открытии конкурсного производства.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A9774C" w:rsidRPr="00A55D4D" w:rsidTr="00A9774C">
        <w:trPr>
          <w:trHeight w:val="388"/>
        </w:trPr>
        <w:tc>
          <w:tcPr>
            <w:tcW w:w="5955" w:type="dxa"/>
            <w:tcBorders>
              <w:top w:val="single" w:sz="4" w:space="0" w:color="auto"/>
              <w:left w:val="single" w:sz="4" w:space="0" w:color="auto"/>
              <w:bottom w:val="single" w:sz="4" w:space="0" w:color="auto"/>
              <w:right w:val="single" w:sz="4" w:space="0" w:color="auto"/>
            </w:tcBorders>
            <w:hideMark/>
          </w:tcPr>
          <w:p w:rsidR="00A9774C" w:rsidRPr="00A55D4D" w:rsidRDefault="00A9774C" w:rsidP="00FB112E">
            <w:pPr>
              <w:suppressAutoHyphens/>
              <w:snapToGrid w:val="0"/>
              <w:ind w:left="105" w:right="120"/>
              <w:jc w:val="both"/>
              <w:rPr>
                <w:kern w:val="1"/>
                <w:sz w:val="18"/>
                <w:szCs w:val="18"/>
                <w:lang w:eastAsia="ar-SA"/>
              </w:rPr>
            </w:pPr>
            <w:r w:rsidRPr="00A55D4D">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A9774C" w:rsidRPr="00A55D4D" w:rsidTr="00A9774C">
        <w:trPr>
          <w:trHeight w:val="1155"/>
        </w:trPr>
        <w:tc>
          <w:tcPr>
            <w:tcW w:w="5955" w:type="dxa"/>
            <w:tcBorders>
              <w:top w:val="single" w:sz="4" w:space="0" w:color="auto"/>
              <w:left w:val="single" w:sz="4" w:space="0" w:color="auto"/>
              <w:bottom w:val="single" w:sz="4" w:space="0" w:color="auto"/>
              <w:right w:val="single" w:sz="4" w:space="0" w:color="auto"/>
            </w:tcBorders>
            <w:hideMark/>
          </w:tcPr>
          <w:p w:rsidR="00A9774C" w:rsidRPr="00A55D4D" w:rsidRDefault="00A9774C" w:rsidP="00FB112E">
            <w:pPr>
              <w:suppressAutoHyphens/>
              <w:snapToGrid w:val="0"/>
              <w:ind w:left="105" w:right="120"/>
              <w:jc w:val="both"/>
              <w:rPr>
                <w:kern w:val="1"/>
                <w:sz w:val="18"/>
                <w:szCs w:val="18"/>
                <w:lang w:eastAsia="ar-SA"/>
              </w:rPr>
            </w:pPr>
            <w:r w:rsidRPr="00A55D4D">
              <w:rPr>
                <w:kern w:val="1"/>
                <w:sz w:val="18"/>
                <w:szCs w:val="18"/>
                <w:lang w:eastAsia="ar-SA"/>
              </w:rPr>
              <w:t xml:space="preserve">3. </w:t>
            </w:r>
            <w:proofErr w:type="gramStart"/>
            <w:r w:rsidRPr="00A55D4D">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5D4D">
              <w:rPr>
                <w:kern w:val="1"/>
                <w:sz w:val="18"/>
                <w:szCs w:val="18"/>
                <w:lang w:eastAsia="ar-SA"/>
              </w:rPr>
              <w:t xml:space="preserve"> </w:t>
            </w:r>
            <w:proofErr w:type="gramStart"/>
            <w:r w:rsidRPr="00A55D4D">
              <w:rPr>
                <w:kern w:val="1"/>
                <w:sz w:val="18"/>
                <w:szCs w:val="18"/>
                <w:lang w:eastAsia="ar-SA"/>
              </w:rPr>
              <w:t>заявителя по уплате этих сумм исполненной и</w:t>
            </w:r>
            <w:r>
              <w:rPr>
                <w:kern w:val="1"/>
                <w:sz w:val="18"/>
                <w:szCs w:val="18"/>
                <w:lang w:eastAsia="ar-SA"/>
              </w:rPr>
              <w:t>ли</w:t>
            </w:r>
            <w:r w:rsidRPr="00A55D4D">
              <w:rPr>
                <w:kern w:val="1"/>
                <w:sz w:val="18"/>
                <w:szCs w:val="18"/>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5D4D">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5D4D">
              <w:rPr>
                <w:kern w:val="1"/>
                <w:sz w:val="18"/>
                <w:szCs w:val="18"/>
                <w:lang w:eastAsia="ar-SA"/>
              </w:rPr>
              <w:t>указанных</w:t>
            </w:r>
            <w:proofErr w:type="gramEnd"/>
            <w:r w:rsidRPr="00A55D4D">
              <w:rPr>
                <w:kern w:val="1"/>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6"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firstLine="33"/>
              <w:jc w:val="center"/>
              <w:rPr>
                <w:color w:val="000000"/>
                <w:kern w:val="1"/>
                <w:sz w:val="18"/>
                <w:szCs w:val="18"/>
                <w:lang w:eastAsia="ar-SA"/>
              </w:rPr>
            </w:pPr>
            <w:r w:rsidRPr="00A55D4D">
              <w:rPr>
                <w:color w:val="000000"/>
                <w:kern w:val="1"/>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A9774C" w:rsidRPr="00A55D4D" w:rsidTr="00A9774C">
        <w:trPr>
          <w:trHeight w:val="246"/>
        </w:trPr>
        <w:tc>
          <w:tcPr>
            <w:tcW w:w="5955" w:type="dxa"/>
            <w:tcBorders>
              <w:top w:val="single" w:sz="4" w:space="0" w:color="auto"/>
              <w:left w:val="single" w:sz="4" w:space="0" w:color="auto"/>
              <w:bottom w:val="single" w:sz="4" w:space="0" w:color="auto"/>
              <w:right w:val="single" w:sz="4" w:space="0" w:color="auto"/>
            </w:tcBorders>
            <w:hideMark/>
          </w:tcPr>
          <w:p w:rsidR="00A9774C" w:rsidRPr="00A55D4D" w:rsidRDefault="00A9774C" w:rsidP="00FB112E">
            <w:pPr>
              <w:suppressAutoHyphens/>
              <w:snapToGrid w:val="0"/>
              <w:ind w:left="105" w:right="120"/>
              <w:jc w:val="both"/>
              <w:rPr>
                <w:color w:val="000000"/>
                <w:kern w:val="1"/>
                <w:sz w:val="18"/>
                <w:szCs w:val="18"/>
                <w:lang w:eastAsia="ar-SA"/>
              </w:rPr>
            </w:pPr>
            <w:r w:rsidRPr="00AC32D5">
              <w:rPr>
                <w:color w:val="000000"/>
                <w:kern w:val="1"/>
                <w:sz w:val="18"/>
                <w:szCs w:val="18"/>
                <w:lang w:eastAsia="ar-SA"/>
              </w:rPr>
              <w:t xml:space="preserve">4. </w:t>
            </w:r>
            <w:proofErr w:type="gramStart"/>
            <w:r w:rsidRPr="00AC32D5">
              <w:rPr>
                <w:color w:val="000000"/>
                <w:kern w:val="1"/>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C32D5">
              <w:rPr>
                <w:color w:val="000000"/>
                <w:kern w:val="1"/>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A9774C" w:rsidRPr="00A55D4D" w:rsidTr="00A9774C">
        <w:trPr>
          <w:trHeight w:val="634"/>
        </w:trPr>
        <w:tc>
          <w:tcPr>
            <w:tcW w:w="5955" w:type="dxa"/>
            <w:tcBorders>
              <w:top w:val="single" w:sz="4" w:space="0" w:color="auto"/>
              <w:left w:val="single" w:sz="4" w:space="0" w:color="auto"/>
              <w:bottom w:val="single" w:sz="4" w:space="0" w:color="auto"/>
              <w:right w:val="single" w:sz="4" w:space="0" w:color="auto"/>
            </w:tcBorders>
          </w:tcPr>
          <w:p w:rsidR="00A9774C" w:rsidRPr="00A55D4D" w:rsidRDefault="00A9774C" w:rsidP="00FB112E">
            <w:pPr>
              <w:suppressAutoHyphens/>
              <w:snapToGrid w:val="0"/>
              <w:ind w:left="105" w:right="120"/>
              <w:jc w:val="both"/>
              <w:rPr>
                <w:kern w:val="1"/>
                <w:sz w:val="18"/>
                <w:szCs w:val="18"/>
                <w:lang w:eastAsia="ar-SA"/>
              </w:rPr>
            </w:pPr>
            <w:r w:rsidRPr="00AC32D5">
              <w:rPr>
                <w:kern w:val="1"/>
                <w:sz w:val="18"/>
                <w:szCs w:val="18"/>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276"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A9774C" w:rsidRPr="00A55D4D" w:rsidTr="00A9774C">
        <w:trPr>
          <w:trHeight w:val="634"/>
        </w:trPr>
        <w:tc>
          <w:tcPr>
            <w:tcW w:w="5955" w:type="dxa"/>
            <w:tcBorders>
              <w:top w:val="single" w:sz="4" w:space="0" w:color="auto"/>
              <w:left w:val="single" w:sz="4" w:space="0" w:color="auto"/>
              <w:bottom w:val="single" w:sz="4" w:space="0" w:color="auto"/>
              <w:right w:val="single" w:sz="4" w:space="0" w:color="auto"/>
            </w:tcBorders>
          </w:tcPr>
          <w:p w:rsidR="00A9774C" w:rsidRPr="00A55D4D" w:rsidRDefault="00A9774C" w:rsidP="00FB112E">
            <w:pPr>
              <w:suppressAutoHyphens/>
              <w:snapToGrid w:val="0"/>
              <w:ind w:left="105" w:right="120"/>
              <w:jc w:val="both"/>
              <w:rPr>
                <w:kern w:val="1"/>
                <w:sz w:val="18"/>
                <w:szCs w:val="18"/>
                <w:lang w:eastAsia="ar-SA"/>
              </w:rPr>
            </w:pPr>
            <w:r w:rsidRPr="00AC32D5">
              <w:rPr>
                <w:kern w:val="1"/>
                <w:sz w:val="18"/>
                <w:szCs w:val="18"/>
                <w:lang w:eastAsia="ar-SA"/>
              </w:rPr>
              <w:t xml:space="preserve">5. </w:t>
            </w:r>
            <w:proofErr w:type="gramStart"/>
            <w:r w:rsidRPr="00AC32D5">
              <w:rPr>
                <w:kern w:val="1"/>
                <w:sz w:val="18"/>
                <w:szCs w:val="18"/>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w:t>
            </w:r>
            <w:r w:rsidRPr="00AC32D5">
              <w:rPr>
                <w:kern w:val="1"/>
                <w:sz w:val="18"/>
                <w:szCs w:val="18"/>
                <w:lang w:eastAsia="ar-SA"/>
              </w:rPr>
              <w:lastRenderedPageBreak/>
              <w:t>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32D5">
              <w:rPr>
                <w:kern w:val="1"/>
                <w:sz w:val="18"/>
                <w:szCs w:val="18"/>
                <w:lang w:eastAsia="ar-SA"/>
              </w:rPr>
              <w:t xml:space="preserve"> </w:t>
            </w:r>
            <w:proofErr w:type="gramStart"/>
            <w:r w:rsidRPr="00AC32D5">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32D5">
              <w:rPr>
                <w:kern w:val="1"/>
                <w:sz w:val="18"/>
                <w:szCs w:val="18"/>
                <w:lang w:eastAsia="ar-SA"/>
              </w:rPr>
              <w:t>неполнородными</w:t>
            </w:r>
            <w:proofErr w:type="spellEnd"/>
            <w:r w:rsidRPr="00AC32D5">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C32D5">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A9774C" w:rsidRPr="00A55D4D" w:rsidTr="00A9774C">
        <w:trPr>
          <w:trHeight w:val="1113"/>
        </w:trPr>
        <w:tc>
          <w:tcPr>
            <w:tcW w:w="5955" w:type="dxa"/>
            <w:tcBorders>
              <w:top w:val="single" w:sz="4" w:space="0" w:color="auto"/>
              <w:left w:val="single" w:sz="4" w:space="0" w:color="auto"/>
              <w:bottom w:val="single" w:sz="4" w:space="0" w:color="auto"/>
              <w:right w:val="single" w:sz="4" w:space="0" w:color="auto"/>
            </w:tcBorders>
            <w:hideMark/>
          </w:tcPr>
          <w:p w:rsidR="00A9774C" w:rsidRPr="00A55D4D" w:rsidRDefault="00A9774C" w:rsidP="00FB112E">
            <w:pPr>
              <w:suppressAutoHyphens/>
              <w:snapToGrid w:val="0"/>
              <w:ind w:left="105" w:right="120"/>
              <w:jc w:val="both"/>
              <w:rPr>
                <w:color w:val="000000"/>
                <w:kern w:val="1"/>
                <w:sz w:val="18"/>
                <w:szCs w:val="18"/>
                <w:lang w:eastAsia="ar-SA"/>
              </w:rPr>
            </w:pPr>
            <w:r w:rsidRPr="00A55D4D">
              <w:rPr>
                <w:color w:val="000000"/>
                <w:kern w:val="1"/>
                <w:sz w:val="18"/>
                <w:szCs w:val="18"/>
                <w:lang w:eastAsia="ar-SA"/>
              </w:rPr>
              <w:lastRenderedPageBreak/>
              <w:t xml:space="preserve">6. </w:t>
            </w:r>
            <w:r w:rsidRPr="00A55D4D">
              <w:rPr>
                <w:kern w:val="1"/>
                <w:sz w:val="18"/>
                <w:szCs w:val="18"/>
                <w:lang w:eastAsia="ar-SA"/>
              </w:rPr>
              <w:t xml:space="preserve">Отсутствие в реестре недобросовестных поставщиков сведений об участнике </w:t>
            </w:r>
            <w:r w:rsidRPr="00A55D4D">
              <w:rPr>
                <w:bCs/>
                <w:kern w:val="1"/>
                <w:sz w:val="18"/>
                <w:szCs w:val="18"/>
                <w:lang w:eastAsia="ar-SA"/>
              </w:rPr>
              <w:t>закупки – юридическом лице</w:t>
            </w:r>
            <w:r w:rsidRPr="00A55D4D">
              <w:rPr>
                <w:kern w:val="1"/>
                <w:sz w:val="18"/>
                <w:szCs w:val="18"/>
                <w:lang w:eastAsia="ar-SA"/>
              </w:rPr>
              <w:t xml:space="preserve">, </w:t>
            </w:r>
            <w:r w:rsidRPr="00A55D4D">
              <w:rPr>
                <w:bCs/>
                <w:kern w:val="1"/>
                <w:sz w:val="18"/>
                <w:szCs w:val="18"/>
                <w:lang w:eastAsia="ar-SA"/>
              </w:rPr>
              <w:t>в том числе</w:t>
            </w:r>
            <w:r w:rsidRPr="00A55D4D">
              <w:rPr>
                <w:kern w:val="1"/>
                <w:sz w:val="18"/>
                <w:szCs w:val="18"/>
                <w:lang w:eastAsia="ar-SA"/>
              </w:rPr>
              <w:t xml:space="preserve"> сведений об учредителях, </w:t>
            </w:r>
            <w:r w:rsidRPr="00A55D4D">
              <w:rPr>
                <w:bCs/>
                <w:kern w:val="1"/>
                <w:sz w:val="18"/>
                <w:szCs w:val="18"/>
                <w:lang w:eastAsia="ar-SA"/>
              </w:rPr>
              <w:t>о</w:t>
            </w:r>
            <w:r w:rsidRPr="00A55D4D">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5D4D">
              <w:rPr>
                <w:bCs/>
                <w:kern w:val="1"/>
                <w:sz w:val="18"/>
                <w:szCs w:val="18"/>
                <w:lang w:eastAsia="ar-SA"/>
              </w:rPr>
              <w:t>закупки – для юридического лица</w:t>
            </w:r>
          </w:p>
        </w:tc>
        <w:tc>
          <w:tcPr>
            <w:tcW w:w="1276"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1417" w:type="dxa"/>
            <w:tcBorders>
              <w:top w:val="single" w:sz="4" w:space="0" w:color="auto"/>
              <w:left w:val="single" w:sz="4" w:space="0" w:color="auto"/>
              <w:bottom w:val="single" w:sz="4" w:space="0" w:color="auto"/>
              <w:right w:val="single" w:sz="4" w:space="0" w:color="auto"/>
            </w:tcBorders>
            <w:vAlign w:val="center"/>
            <w:hideMark/>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r>
      <w:tr w:rsidR="00A9774C" w:rsidRPr="00A55D4D" w:rsidTr="00A9774C">
        <w:trPr>
          <w:trHeight w:val="602"/>
        </w:trPr>
        <w:tc>
          <w:tcPr>
            <w:tcW w:w="5955"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105" w:right="120"/>
              <w:jc w:val="both"/>
              <w:rPr>
                <w:color w:val="000000"/>
                <w:sz w:val="18"/>
                <w:szCs w:val="18"/>
                <w:lang w:eastAsia="ar-SA"/>
              </w:rPr>
            </w:pPr>
            <w:r>
              <w:rPr>
                <w:color w:val="000000"/>
                <w:sz w:val="18"/>
                <w:szCs w:val="18"/>
                <w:lang w:eastAsia="ar-SA"/>
              </w:rPr>
              <w:t>7</w:t>
            </w:r>
            <w:r w:rsidRPr="00A55D4D">
              <w:rPr>
                <w:color w:val="000000"/>
                <w:sz w:val="18"/>
                <w:szCs w:val="18"/>
                <w:lang w:eastAsia="ar-SA"/>
              </w:rPr>
              <w:t>. П</w:t>
            </w:r>
            <w:r w:rsidRPr="00A55D4D">
              <w:rPr>
                <w:sz w:val="18"/>
                <w:szCs w:val="18"/>
              </w:rPr>
              <w:t>ринадлежность к субъектам малого предпринимательства или социально ориентированным  некоммерческим организациям</w:t>
            </w:r>
          </w:p>
        </w:tc>
        <w:tc>
          <w:tcPr>
            <w:tcW w:w="1276"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jc w:val="center"/>
              <w:rPr>
                <w:color w:val="000000"/>
                <w:sz w:val="18"/>
                <w:szCs w:val="18"/>
                <w:lang w:eastAsia="ar-SA"/>
              </w:rPr>
            </w:pPr>
            <w:r w:rsidRPr="00A55D4D">
              <w:rPr>
                <w:color w:val="000000"/>
                <w:sz w:val="18"/>
                <w:szCs w:val="18"/>
                <w:lang w:eastAsia="ar-SA"/>
              </w:rPr>
              <w:t>декларация</w:t>
            </w:r>
          </w:p>
        </w:tc>
        <w:tc>
          <w:tcPr>
            <w:tcW w:w="1417"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предоставлена</w:t>
            </w:r>
          </w:p>
        </w:tc>
      </w:tr>
      <w:tr w:rsidR="00A9774C" w:rsidRPr="00A55D4D" w:rsidTr="00A9774C">
        <w:trPr>
          <w:trHeight w:val="775"/>
        </w:trPr>
        <w:tc>
          <w:tcPr>
            <w:tcW w:w="5955" w:type="dxa"/>
            <w:tcBorders>
              <w:top w:val="single" w:sz="4" w:space="0" w:color="auto"/>
              <w:left w:val="single" w:sz="4" w:space="0" w:color="auto"/>
              <w:bottom w:val="single" w:sz="4" w:space="0" w:color="auto"/>
              <w:right w:val="single" w:sz="4" w:space="0" w:color="auto"/>
            </w:tcBorders>
          </w:tcPr>
          <w:p w:rsidR="00A9774C" w:rsidRPr="00A55D4D" w:rsidRDefault="00A9774C" w:rsidP="00FB112E">
            <w:pPr>
              <w:suppressAutoHyphens/>
              <w:snapToGrid w:val="0"/>
              <w:ind w:left="105" w:right="120"/>
              <w:rPr>
                <w:color w:val="000000"/>
                <w:kern w:val="1"/>
                <w:sz w:val="18"/>
                <w:szCs w:val="18"/>
                <w:lang w:eastAsia="ar-SA"/>
              </w:rPr>
            </w:pPr>
            <w:r>
              <w:rPr>
                <w:color w:val="000000"/>
                <w:kern w:val="1"/>
                <w:sz w:val="18"/>
                <w:szCs w:val="18"/>
                <w:lang w:eastAsia="ar-SA"/>
              </w:rPr>
              <w:t>8</w:t>
            </w:r>
            <w:r w:rsidRPr="00A55D4D">
              <w:rPr>
                <w:color w:val="000000"/>
                <w:kern w:val="1"/>
                <w:sz w:val="18"/>
                <w:szCs w:val="18"/>
                <w:lang w:eastAsia="ar-SA"/>
              </w:rPr>
              <w:t>. Объем предоставленных документов и  сведений для участия в аукционе</w:t>
            </w:r>
          </w:p>
        </w:tc>
        <w:tc>
          <w:tcPr>
            <w:tcW w:w="1276"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1417"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Pr="00A55D4D" w:rsidRDefault="00A9774C" w:rsidP="00FB112E">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r>
      <w:tr w:rsidR="00A9774C" w:rsidRPr="00A55D4D" w:rsidTr="00A9774C">
        <w:trPr>
          <w:trHeight w:val="775"/>
        </w:trPr>
        <w:tc>
          <w:tcPr>
            <w:tcW w:w="5955" w:type="dxa"/>
            <w:tcBorders>
              <w:top w:val="single" w:sz="4" w:space="0" w:color="auto"/>
              <w:left w:val="single" w:sz="4" w:space="0" w:color="auto"/>
              <w:bottom w:val="single" w:sz="4" w:space="0" w:color="auto"/>
              <w:right w:val="single" w:sz="4" w:space="0" w:color="auto"/>
            </w:tcBorders>
          </w:tcPr>
          <w:p w:rsidR="00A9774C" w:rsidRDefault="00A9774C" w:rsidP="00FB112E">
            <w:pPr>
              <w:suppressAutoHyphens/>
              <w:snapToGrid w:val="0"/>
              <w:ind w:left="105" w:right="120"/>
              <w:rPr>
                <w:color w:val="000000"/>
                <w:kern w:val="1"/>
                <w:sz w:val="18"/>
                <w:szCs w:val="18"/>
                <w:lang w:eastAsia="ar-SA"/>
              </w:rPr>
            </w:pPr>
            <w:r>
              <w:rPr>
                <w:color w:val="000000"/>
                <w:kern w:val="1"/>
                <w:sz w:val="18"/>
                <w:szCs w:val="18"/>
                <w:lang w:eastAsia="ar-SA"/>
              </w:rPr>
              <w:t>9</w:t>
            </w:r>
            <w:r w:rsidRPr="00AC32D5">
              <w:rPr>
                <w:color w:val="000000"/>
                <w:kern w:val="1"/>
                <w:sz w:val="18"/>
                <w:szCs w:val="18"/>
                <w:lang w:eastAsia="ar-SA"/>
              </w:rPr>
              <w:t>. Принадлежность участника  закупки к офшорным компаниям</w:t>
            </w:r>
          </w:p>
        </w:tc>
        <w:tc>
          <w:tcPr>
            <w:tcW w:w="1276" w:type="dxa"/>
            <w:tcBorders>
              <w:top w:val="single" w:sz="4" w:space="0" w:color="auto"/>
              <w:left w:val="single" w:sz="4" w:space="0" w:color="auto"/>
              <w:bottom w:val="single" w:sz="4" w:space="0" w:color="auto"/>
              <w:right w:val="single" w:sz="4" w:space="0" w:color="auto"/>
            </w:tcBorders>
            <w:vAlign w:val="center"/>
          </w:tcPr>
          <w:p w:rsidR="00A9774C" w:rsidRPr="0070007A" w:rsidRDefault="00A9774C" w:rsidP="00FB112E">
            <w:pPr>
              <w:snapToGrid w:val="0"/>
              <w:ind w:left="105" w:right="120"/>
              <w:jc w:val="center"/>
              <w:rPr>
                <w:color w:val="000000"/>
                <w:sz w:val="18"/>
                <w:szCs w:val="18"/>
              </w:rPr>
            </w:pPr>
            <w:r w:rsidRPr="0070007A">
              <w:rPr>
                <w:color w:val="000000"/>
                <w:kern w:val="2"/>
                <w:sz w:val="18"/>
                <w:szCs w:val="18"/>
              </w:rPr>
              <w:t>непринадлежность</w:t>
            </w:r>
          </w:p>
        </w:tc>
        <w:tc>
          <w:tcPr>
            <w:tcW w:w="1417" w:type="dxa"/>
            <w:tcBorders>
              <w:top w:val="single" w:sz="4" w:space="0" w:color="auto"/>
              <w:left w:val="single" w:sz="4" w:space="0" w:color="auto"/>
              <w:bottom w:val="single" w:sz="4" w:space="0" w:color="auto"/>
              <w:right w:val="single" w:sz="4" w:space="0" w:color="auto"/>
            </w:tcBorders>
            <w:vAlign w:val="center"/>
          </w:tcPr>
          <w:p w:rsidR="00A9774C" w:rsidRPr="0070007A" w:rsidRDefault="00A9774C" w:rsidP="00FB112E">
            <w:pPr>
              <w:snapToGrid w:val="0"/>
              <w:jc w:val="center"/>
              <w:rPr>
                <w:color w:val="000000"/>
                <w:sz w:val="18"/>
                <w:szCs w:val="18"/>
              </w:rPr>
            </w:pPr>
            <w:r w:rsidRPr="0070007A">
              <w:rPr>
                <w:color w:val="000000"/>
                <w:sz w:val="18"/>
                <w:szCs w:val="18"/>
              </w:rPr>
              <w:t>не принадлежит</w:t>
            </w:r>
          </w:p>
        </w:tc>
        <w:tc>
          <w:tcPr>
            <w:tcW w:w="1559" w:type="dxa"/>
            <w:tcBorders>
              <w:top w:val="single" w:sz="4" w:space="0" w:color="auto"/>
              <w:left w:val="single" w:sz="4" w:space="0" w:color="auto"/>
              <w:bottom w:val="single" w:sz="4" w:space="0" w:color="auto"/>
              <w:right w:val="single" w:sz="4" w:space="0" w:color="auto"/>
            </w:tcBorders>
            <w:vAlign w:val="center"/>
          </w:tcPr>
          <w:p w:rsidR="00A9774C" w:rsidRPr="0070007A" w:rsidRDefault="00A9774C" w:rsidP="00FB112E">
            <w:pPr>
              <w:snapToGrid w:val="0"/>
              <w:jc w:val="center"/>
              <w:rPr>
                <w:color w:val="000000"/>
                <w:sz w:val="18"/>
                <w:szCs w:val="18"/>
              </w:rPr>
            </w:pPr>
            <w:r w:rsidRPr="0070007A">
              <w:rPr>
                <w:color w:val="000000"/>
                <w:sz w:val="18"/>
                <w:szCs w:val="18"/>
              </w:rPr>
              <w:t>не принадлежит</w:t>
            </w:r>
          </w:p>
        </w:tc>
      </w:tr>
      <w:tr w:rsidR="00A9774C" w:rsidRPr="00A55D4D" w:rsidTr="00A9774C">
        <w:trPr>
          <w:trHeight w:val="308"/>
        </w:trPr>
        <w:tc>
          <w:tcPr>
            <w:tcW w:w="7231" w:type="dxa"/>
            <w:gridSpan w:val="2"/>
            <w:tcBorders>
              <w:top w:val="single" w:sz="4" w:space="0" w:color="auto"/>
              <w:left w:val="single" w:sz="4" w:space="0" w:color="auto"/>
              <w:bottom w:val="single" w:sz="4" w:space="0" w:color="auto"/>
              <w:right w:val="single" w:sz="4" w:space="0" w:color="auto"/>
            </w:tcBorders>
            <w:hideMark/>
          </w:tcPr>
          <w:p w:rsidR="00A9774C" w:rsidRPr="00A55D4D" w:rsidRDefault="00A9774C" w:rsidP="00FB112E">
            <w:pPr>
              <w:suppressAutoHyphens/>
              <w:snapToGrid w:val="0"/>
              <w:ind w:left="105" w:right="120"/>
              <w:rPr>
                <w:b/>
                <w:bCs/>
                <w:kern w:val="1"/>
                <w:sz w:val="18"/>
                <w:szCs w:val="18"/>
                <w:lang w:eastAsia="ar-SA"/>
              </w:rPr>
            </w:pPr>
            <w:r>
              <w:rPr>
                <w:kern w:val="1"/>
                <w:sz w:val="18"/>
                <w:szCs w:val="18"/>
                <w:lang w:eastAsia="ar-SA"/>
              </w:rPr>
              <w:t>10</w:t>
            </w:r>
            <w:r w:rsidRPr="00A55D4D">
              <w:rPr>
                <w:kern w:val="1"/>
                <w:sz w:val="18"/>
                <w:szCs w:val="18"/>
                <w:lang w:eastAsia="ar-SA"/>
              </w:rPr>
              <w:t xml:space="preserve">. Начальная (максимальная) цена контракта </w:t>
            </w:r>
            <w:r w:rsidRPr="00C67146">
              <w:rPr>
                <w:b/>
                <w:kern w:val="1"/>
                <w:sz w:val="18"/>
                <w:szCs w:val="18"/>
                <w:lang w:eastAsia="ar-SA"/>
              </w:rPr>
              <w:t>35 776 (тридцать пять тысяч семьсот семьдесят шесть) рублей 00 копеек</w:t>
            </w:r>
            <w:r w:rsidRPr="00A55D4D">
              <w:rPr>
                <w:b/>
                <w:kern w:val="1"/>
                <w:sz w:val="18"/>
                <w:szCs w:val="18"/>
                <w:lang w:eastAsia="ar-SA"/>
              </w:rPr>
              <w:t>.</w:t>
            </w:r>
          </w:p>
        </w:tc>
        <w:tc>
          <w:tcPr>
            <w:tcW w:w="1417" w:type="dxa"/>
            <w:tcBorders>
              <w:top w:val="single" w:sz="4" w:space="0" w:color="auto"/>
              <w:left w:val="single" w:sz="4" w:space="0" w:color="auto"/>
              <w:bottom w:val="single" w:sz="4" w:space="0" w:color="auto"/>
              <w:right w:val="single" w:sz="4" w:space="0" w:color="auto"/>
            </w:tcBorders>
          </w:tcPr>
          <w:p w:rsidR="00A9774C" w:rsidRPr="00A55D4D" w:rsidRDefault="00A9774C" w:rsidP="00FB112E">
            <w:pPr>
              <w:suppressAutoHyphens/>
              <w:snapToGrid w:val="0"/>
              <w:ind w:left="-57" w:right="-57" w:hanging="30"/>
              <w:jc w:val="center"/>
              <w:rPr>
                <w:b/>
                <w:kern w:val="1"/>
                <w:sz w:val="18"/>
                <w:szCs w:val="18"/>
                <w:lang w:eastAsia="ar-SA"/>
              </w:rPr>
            </w:pPr>
          </w:p>
        </w:tc>
        <w:tc>
          <w:tcPr>
            <w:tcW w:w="1559" w:type="dxa"/>
            <w:tcBorders>
              <w:top w:val="single" w:sz="4" w:space="0" w:color="auto"/>
              <w:left w:val="single" w:sz="4" w:space="0" w:color="auto"/>
              <w:bottom w:val="single" w:sz="4" w:space="0" w:color="auto"/>
              <w:right w:val="single" w:sz="4" w:space="0" w:color="auto"/>
            </w:tcBorders>
          </w:tcPr>
          <w:p w:rsidR="00A9774C" w:rsidRPr="00A55D4D" w:rsidRDefault="00A9774C" w:rsidP="00FB112E">
            <w:pPr>
              <w:suppressAutoHyphens/>
              <w:snapToGrid w:val="0"/>
              <w:ind w:left="-57" w:right="-57" w:hanging="30"/>
              <w:jc w:val="center"/>
              <w:rPr>
                <w:b/>
                <w:kern w:val="1"/>
                <w:sz w:val="18"/>
                <w:szCs w:val="18"/>
                <w:lang w:eastAsia="ar-SA"/>
              </w:rPr>
            </w:pPr>
          </w:p>
        </w:tc>
      </w:tr>
      <w:tr w:rsidR="00A9774C" w:rsidRPr="00A55D4D" w:rsidTr="00A9774C">
        <w:trPr>
          <w:trHeight w:val="308"/>
        </w:trPr>
        <w:tc>
          <w:tcPr>
            <w:tcW w:w="7231" w:type="dxa"/>
            <w:gridSpan w:val="2"/>
            <w:tcBorders>
              <w:top w:val="single" w:sz="4" w:space="0" w:color="auto"/>
              <w:left w:val="single" w:sz="4" w:space="0" w:color="auto"/>
              <w:bottom w:val="single" w:sz="4" w:space="0" w:color="auto"/>
              <w:right w:val="single" w:sz="4" w:space="0" w:color="auto"/>
            </w:tcBorders>
          </w:tcPr>
          <w:p w:rsidR="00A9774C" w:rsidRPr="00A55D4D" w:rsidRDefault="00A9774C" w:rsidP="00FB112E">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1</w:t>
            </w:r>
            <w:r w:rsidRPr="00A55D4D">
              <w:rPr>
                <w:kern w:val="1"/>
                <w:sz w:val="18"/>
                <w:szCs w:val="18"/>
                <w:lang w:eastAsia="ar-SA"/>
              </w:rPr>
              <w:t>. Предложенная цена контракта</w:t>
            </w:r>
          </w:p>
        </w:tc>
        <w:tc>
          <w:tcPr>
            <w:tcW w:w="1417" w:type="dxa"/>
            <w:tcBorders>
              <w:top w:val="single" w:sz="4" w:space="0" w:color="auto"/>
              <w:left w:val="single" w:sz="4" w:space="0" w:color="auto"/>
              <w:bottom w:val="single" w:sz="4" w:space="0" w:color="auto"/>
              <w:right w:val="single" w:sz="4" w:space="0" w:color="auto"/>
            </w:tcBorders>
          </w:tcPr>
          <w:p w:rsidR="00A9774C" w:rsidRPr="00A55D4D" w:rsidRDefault="00A9774C" w:rsidP="00FB112E">
            <w:pPr>
              <w:suppressAutoHyphens/>
              <w:snapToGrid w:val="0"/>
              <w:ind w:left="-57" w:right="-57" w:hanging="30"/>
              <w:jc w:val="center"/>
              <w:rPr>
                <w:b/>
                <w:kern w:val="1"/>
                <w:sz w:val="18"/>
                <w:szCs w:val="18"/>
                <w:lang w:eastAsia="ar-SA"/>
              </w:rPr>
            </w:pPr>
            <w:r>
              <w:rPr>
                <w:b/>
                <w:kern w:val="1"/>
                <w:sz w:val="18"/>
                <w:szCs w:val="18"/>
                <w:lang w:eastAsia="ar-SA"/>
              </w:rPr>
              <w:t xml:space="preserve">34 702,12 </w:t>
            </w:r>
          </w:p>
        </w:tc>
        <w:tc>
          <w:tcPr>
            <w:tcW w:w="1559" w:type="dxa"/>
            <w:tcBorders>
              <w:top w:val="single" w:sz="4" w:space="0" w:color="auto"/>
              <w:left w:val="single" w:sz="4" w:space="0" w:color="auto"/>
              <w:bottom w:val="single" w:sz="4" w:space="0" w:color="auto"/>
              <w:right w:val="single" w:sz="4" w:space="0" w:color="auto"/>
            </w:tcBorders>
          </w:tcPr>
          <w:p w:rsidR="00A9774C" w:rsidRDefault="00A9774C" w:rsidP="00FB112E">
            <w:pPr>
              <w:suppressAutoHyphens/>
              <w:snapToGrid w:val="0"/>
              <w:ind w:left="-57" w:right="-57" w:hanging="30"/>
              <w:jc w:val="center"/>
              <w:rPr>
                <w:b/>
                <w:kern w:val="1"/>
                <w:sz w:val="18"/>
                <w:szCs w:val="18"/>
                <w:lang w:eastAsia="ar-SA"/>
              </w:rPr>
            </w:pPr>
            <w:r>
              <w:rPr>
                <w:b/>
                <w:kern w:val="1"/>
                <w:sz w:val="18"/>
                <w:szCs w:val="18"/>
                <w:lang w:eastAsia="ar-SA"/>
              </w:rPr>
              <w:t>34 881,00</w:t>
            </w:r>
          </w:p>
        </w:tc>
      </w:tr>
      <w:tr w:rsidR="00A9774C" w:rsidRPr="00A55D4D" w:rsidTr="00A9774C">
        <w:trPr>
          <w:trHeight w:val="196"/>
        </w:trPr>
        <w:tc>
          <w:tcPr>
            <w:tcW w:w="7231" w:type="dxa"/>
            <w:gridSpan w:val="2"/>
            <w:tcBorders>
              <w:top w:val="single" w:sz="4" w:space="0" w:color="auto"/>
              <w:left w:val="single" w:sz="4" w:space="0" w:color="auto"/>
              <w:bottom w:val="single" w:sz="4" w:space="0" w:color="auto"/>
              <w:right w:val="single" w:sz="4" w:space="0" w:color="auto"/>
            </w:tcBorders>
          </w:tcPr>
          <w:p w:rsidR="00A9774C" w:rsidRPr="00A55D4D" w:rsidRDefault="00A9774C" w:rsidP="00FB112E">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2</w:t>
            </w:r>
            <w:r w:rsidRPr="00A55D4D">
              <w:rPr>
                <w:sz w:val="18"/>
                <w:szCs w:val="18"/>
              </w:rPr>
              <w:t>. Номер по ранжированию после завершения аукциона</w:t>
            </w:r>
          </w:p>
        </w:tc>
        <w:tc>
          <w:tcPr>
            <w:tcW w:w="1417" w:type="dxa"/>
            <w:tcBorders>
              <w:top w:val="single" w:sz="4" w:space="0" w:color="auto"/>
              <w:left w:val="single" w:sz="4" w:space="0" w:color="auto"/>
              <w:bottom w:val="single" w:sz="4" w:space="0" w:color="auto"/>
              <w:right w:val="single" w:sz="4" w:space="0" w:color="auto"/>
            </w:tcBorders>
          </w:tcPr>
          <w:p w:rsidR="00A9774C" w:rsidRPr="00A55D4D" w:rsidRDefault="00A9774C" w:rsidP="00FB112E">
            <w:pPr>
              <w:suppressAutoHyphens/>
              <w:ind w:left="-57" w:right="-57"/>
              <w:jc w:val="center"/>
              <w:rPr>
                <w:kern w:val="1"/>
                <w:sz w:val="18"/>
                <w:szCs w:val="18"/>
                <w:lang w:eastAsia="ar-SA"/>
              </w:rPr>
            </w:pPr>
            <w:r>
              <w:rPr>
                <w:kern w:val="1"/>
                <w:sz w:val="18"/>
                <w:szCs w:val="18"/>
                <w:lang w:eastAsia="ar-SA"/>
              </w:rPr>
              <w:t>1</w:t>
            </w:r>
          </w:p>
        </w:tc>
        <w:tc>
          <w:tcPr>
            <w:tcW w:w="1559" w:type="dxa"/>
            <w:tcBorders>
              <w:top w:val="single" w:sz="4" w:space="0" w:color="auto"/>
              <w:left w:val="single" w:sz="4" w:space="0" w:color="auto"/>
              <w:bottom w:val="single" w:sz="4" w:space="0" w:color="auto"/>
              <w:right w:val="single" w:sz="4" w:space="0" w:color="auto"/>
            </w:tcBorders>
          </w:tcPr>
          <w:p w:rsidR="00A9774C" w:rsidRDefault="00A9774C" w:rsidP="00FB112E">
            <w:pPr>
              <w:suppressAutoHyphens/>
              <w:ind w:left="-57" w:right="-57"/>
              <w:jc w:val="center"/>
              <w:rPr>
                <w:kern w:val="1"/>
                <w:sz w:val="18"/>
                <w:szCs w:val="18"/>
                <w:lang w:eastAsia="ar-SA"/>
              </w:rPr>
            </w:pPr>
            <w:r>
              <w:rPr>
                <w:kern w:val="1"/>
                <w:sz w:val="18"/>
                <w:szCs w:val="18"/>
                <w:lang w:eastAsia="ar-SA"/>
              </w:rPr>
              <w:t>2</w:t>
            </w:r>
          </w:p>
        </w:tc>
      </w:tr>
    </w:tbl>
    <w:p w:rsidR="00ED3EEC" w:rsidRDefault="00ED3EEC" w:rsidP="00ED3EEC">
      <w:pPr>
        <w:rPr>
          <w:sz w:val="24"/>
        </w:rPr>
      </w:pPr>
      <w:bookmarkStart w:id="0" w:name="_GoBack"/>
      <w:bookmarkEnd w:id="0"/>
    </w:p>
    <w:p w:rsidR="00ED3EEC" w:rsidRDefault="00ED3EEC"/>
    <w:sectPr w:rsidR="00ED3EEC" w:rsidSect="007A3981">
      <w:pgSz w:w="11906" w:h="16838"/>
      <w:pgMar w:top="567"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84BECE62"/>
    <w:lvl w:ilvl="0">
      <w:start w:val="1"/>
      <w:numFmt w:val="decimal"/>
      <w:pStyle w:val="4"/>
      <w:lvlText w:val="%1."/>
      <w:lvlJc w:val="left"/>
      <w:pPr>
        <w:tabs>
          <w:tab w:val="num" w:pos="1209"/>
        </w:tabs>
        <w:ind w:left="1209" w:hanging="36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44DC70E7"/>
    <w:multiLevelType w:val="hybridMultilevel"/>
    <w:tmpl w:val="462C9612"/>
    <w:lvl w:ilvl="0" w:tplc="6F08FB88">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nsid w:val="56596C77"/>
    <w:multiLevelType w:val="hybridMultilevel"/>
    <w:tmpl w:val="4AE23A16"/>
    <w:lvl w:ilvl="0" w:tplc="DE305974">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A09781A"/>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22E0"/>
    <w:rsid w:val="0005061C"/>
    <w:rsid w:val="0008210F"/>
    <w:rsid w:val="000955E3"/>
    <w:rsid w:val="002E2017"/>
    <w:rsid w:val="004743B7"/>
    <w:rsid w:val="0048684C"/>
    <w:rsid w:val="006F1AEC"/>
    <w:rsid w:val="006F3C24"/>
    <w:rsid w:val="007676B1"/>
    <w:rsid w:val="007A3981"/>
    <w:rsid w:val="007F54DF"/>
    <w:rsid w:val="00823F29"/>
    <w:rsid w:val="0087295C"/>
    <w:rsid w:val="00934623"/>
    <w:rsid w:val="009806DC"/>
    <w:rsid w:val="00A9774C"/>
    <w:rsid w:val="00B50FBF"/>
    <w:rsid w:val="00B83D94"/>
    <w:rsid w:val="00BB75D2"/>
    <w:rsid w:val="00C35B6E"/>
    <w:rsid w:val="00CE660E"/>
    <w:rsid w:val="00D6224B"/>
    <w:rsid w:val="00E547F4"/>
    <w:rsid w:val="00E622E0"/>
    <w:rsid w:val="00EA1BD0"/>
    <w:rsid w:val="00EA3D95"/>
    <w:rsid w:val="00ED3EEC"/>
    <w:rsid w:val="00F01658"/>
    <w:rsid w:val="00FA7C7A"/>
    <w:rsid w:val="00FF5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textspanview">
    <w:name w:val="textspanview"/>
    <w:uiPriority w:val="99"/>
    <w:rsid w:val="002E2017"/>
    <w:rPr>
      <w:rFonts w:ascii="Times New Roman" w:hAnsi="Times New Roman" w:cs="Times New Roman" w:hint="default"/>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FF5BEB"/>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FF5BEB"/>
    <w:pPr>
      <w:spacing w:after="120"/>
    </w:pPr>
    <w:rPr>
      <w:sz w:val="22"/>
      <w:szCs w:val="22"/>
      <w:lang w:val="x-none" w:eastAsia="x-none"/>
    </w:rPr>
  </w:style>
  <w:style w:type="character" w:customStyle="1" w:styleId="1">
    <w:name w:val="Основной текст Знак1"/>
    <w:basedOn w:val="a0"/>
    <w:uiPriority w:val="99"/>
    <w:semiHidden/>
    <w:rsid w:val="00FF5BE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7F4"/>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547F4"/>
    <w:rPr>
      <w:rFonts w:ascii="Times New Roman" w:hAnsi="Times New Roman" w:cs="Times New Roman" w:hint="default"/>
      <w:color w:val="0000FF"/>
      <w:u w:val="single"/>
    </w:rPr>
  </w:style>
  <w:style w:type="character" w:customStyle="1" w:styleId="a4">
    <w:name w:val="Абзац списка Знак"/>
    <w:link w:val="a5"/>
    <w:uiPriority w:val="99"/>
    <w:locked/>
    <w:rsid w:val="00E547F4"/>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E547F4"/>
    <w:pPr>
      <w:widowControl/>
      <w:ind w:left="720"/>
    </w:pPr>
    <w:rPr>
      <w:sz w:val="24"/>
      <w:szCs w:val="24"/>
    </w:rPr>
  </w:style>
  <w:style w:type="paragraph" w:styleId="4">
    <w:name w:val="List Number 4"/>
    <w:basedOn w:val="a"/>
    <w:unhideWhenUsed/>
    <w:rsid w:val="00B50FBF"/>
    <w:pPr>
      <w:widowControl/>
      <w:numPr>
        <w:numId w:val="2"/>
      </w:numPr>
      <w:contextualSpacing/>
    </w:pPr>
    <w:rPr>
      <w:sz w:val="24"/>
      <w:szCs w:val="24"/>
    </w:rPr>
  </w:style>
  <w:style w:type="table" w:styleId="a6">
    <w:name w:val="Table Grid"/>
    <w:basedOn w:val="a1"/>
    <w:uiPriority w:val="59"/>
    <w:rsid w:val="00B50FB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ceouttxt6">
    <w:name w:val="iceouttxt6"/>
    <w:basedOn w:val="a0"/>
    <w:rsid w:val="00ED3EEC"/>
    <w:rPr>
      <w:rFonts w:ascii="Arial" w:hAnsi="Arial" w:cs="Arial" w:hint="default"/>
      <w:color w:val="666666"/>
      <w:sz w:val="15"/>
      <w:szCs w:val="15"/>
    </w:rPr>
  </w:style>
  <w:style w:type="character" w:customStyle="1" w:styleId="textspanview">
    <w:name w:val="textspanview"/>
    <w:uiPriority w:val="99"/>
    <w:rsid w:val="002E2017"/>
    <w:rPr>
      <w:rFonts w:ascii="Times New Roman" w:hAnsi="Times New Roman" w:cs="Times New Roman" w:hint="default"/>
    </w:rPr>
  </w:style>
  <w:style w:type="character" w:customStyle="1" w:styleId="a7">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8"/>
    <w:uiPriority w:val="99"/>
    <w:semiHidden/>
    <w:locked/>
    <w:rsid w:val="00FF5BEB"/>
    <w:rPr>
      <w:rFonts w:ascii="Times New Roman" w:eastAsia="Times New Roman" w:hAnsi="Times New Roman" w:cs="Times New Roman"/>
      <w:lang w:val="x-none" w:eastAsia="x-none"/>
    </w:rPr>
  </w:style>
  <w:style w:type="paragraph" w:styleId="a8">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7"/>
    <w:uiPriority w:val="99"/>
    <w:semiHidden/>
    <w:unhideWhenUsed/>
    <w:rsid w:val="00FF5BEB"/>
    <w:pPr>
      <w:spacing w:after="120"/>
    </w:pPr>
    <w:rPr>
      <w:sz w:val="22"/>
      <w:szCs w:val="22"/>
      <w:lang w:val="x-none" w:eastAsia="x-none"/>
    </w:rPr>
  </w:style>
  <w:style w:type="character" w:customStyle="1" w:styleId="1">
    <w:name w:val="Основной текст Знак1"/>
    <w:basedOn w:val="a0"/>
    <w:uiPriority w:val="99"/>
    <w:semiHidden/>
    <w:rsid w:val="00FF5BE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105824">
      <w:bodyDiv w:val="1"/>
      <w:marLeft w:val="0"/>
      <w:marRight w:val="0"/>
      <w:marTop w:val="0"/>
      <w:marBottom w:val="0"/>
      <w:divBdr>
        <w:top w:val="none" w:sz="0" w:space="0" w:color="auto"/>
        <w:left w:val="none" w:sz="0" w:space="0" w:color="auto"/>
        <w:bottom w:val="none" w:sz="0" w:space="0" w:color="auto"/>
        <w:right w:val="none" w:sz="0" w:space="0" w:color="auto"/>
      </w:divBdr>
    </w:div>
    <w:div w:id="682978673">
      <w:bodyDiv w:val="1"/>
      <w:marLeft w:val="0"/>
      <w:marRight w:val="0"/>
      <w:marTop w:val="0"/>
      <w:marBottom w:val="0"/>
      <w:divBdr>
        <w:top w:val="none" w:sz="0" w:space="0" w:color="auto"/>
        <w:left w:val="none" w:sz="0" w:space="0" w:color="auto"/>
        <w:bottom w:val="none" w:sz="0" w:space="0" w:color="auto"/>
        <w:right w:val="none" w:sz="0" w:space="0" w:color="auto"/>
      </w:divBdr>
    </w:div>
    <w:div w:id="843973958">
      <w:bodyDiv w:val="1"/>
      <w:marLeft w:val="0"/>
      <w:marRight w:val="0"/>
      <w:marTop w:val="0"/>
      <w:marBottom w:val="0"/>
      <w:divBdr>
        <w:top w:val="none" w:sz="0" w:space="0" w:color="auto"/>
        <w:left w:val="none" w:sz="0" w:space="0" w:color="auto"/>
        <w:bottom w:val="none" w:sz="0" w:space="0" w:color="auto"/>
        <w:right w:val="none" w:sz="0" w:space="0" w:color="auto"/>
      </w:divBdr>
    </w:div>
    <w:div w:id="1611090001">
      <w:bodyDiv w:val="1"/>
      <w:marLeft w:val="0"/>
      <w:marRight w:val="0"/>
      <w:marTop w:val="0"/>
      <w:marBottom w:val="0"/>
      <w:divBdr>
        <w:top w:val="none" w:sz="0" w:space="0" w:color="auto"/>
        <w:left w:val="none" w:sz="0" w:space="0" w:color="auto"/>
        <w:bottom w:val="none" w:sz="0" w:space="0" w:color="auto"/>
        <w:right w:val="none" w:sz="0" w:space="0" w:color="auto"/>
      </w:divBdr>
    </w:div>
    <w:div w:id="2066368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5</Pages>
  <Words>2040</Words>
  <Characters>11628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2019-05-20T10:55:00Z</cp:lastPrinted>
  <dcterms:created xsi:type="dcterms:W3CDTF">2019-05-07T10:52:00Z</dcterms:created>
  <dcterms:modified xsi:type="dcterms:W3CDTF">2019-05-20T11:21:00Z</dcterms:modified>
</cp:coreProperties>
</file>