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0B" w:rsidRDefault="0048550B" w:rsidP="004855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550B" w:rsidRDefault="0048550B" w:rsidP="004855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550B" w:rsidRDefault="0048550B" w:rsidP="004855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50B" w:rsidRDefault="0048550B" w:rsidP="004855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550B" w:rsidRDefault="0048550B" w:rsidP="004855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550B" w:rsidRDefault="0048550B" w:rsidP="0048550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июля 2023 г.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 xml:space="preserve">           № 0187300005823000271</w:t>
      </w:r>
      <w:r>
        <w:rPr>
          <w:rFonts w:ascii="PT Astra Serif" w:hAnsi="PT Astra Serif"/>
          <w:sz w:val="24"/>
          <w:szCs w:val="24"/>
        </w:rPr>
        <w:t>-2</w:t>
      </w:r>
    </w:p>
    <w:p w:rsidR="0048550B" w:rsidRDefault="0048550B" w:rsidP="0048550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8550B" w:rsidRDefault="0048550B" w:rsidP="0048550B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550B" w:rsidRDefault="0048550B" w:rsidP="0048550B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8550B" w:rsidRDefault="0048550B" w:rsidP="0048550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550B" w:rsidRDefault="0048550B" w:rsidP="0048550B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8550B" w:rsidRDefault="0048550B" w:rsidP="0048550B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48550B" w:rsidRDefault="0048550B" w:rsidP="0048550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8550B" w:rsidRDefault="0048550B" w:rsidP="0048550B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550B" w:rsidRDefault="0048550B" w:rsidP="0048550B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550B" w:rsidRDefault="0048550B" w:rsidP="0048550B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8550B" w:rsidRPr="0048550B" w:rsidRDefault="0048550B" w:rsidP="0048550B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48550B" w:rsidRDefault="0048550B" w:rsidP="0048550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</w:t>
      </w:r>
      <w:r>
        <w:rPr>
          <w:rFonts w:ascii="PT Astra Serif" w:hAnsi="PT Astra Serif"/>
          <w:sz w:val="24"/>
          <w:szCs w:val="24"/>
        </w:rPr>
        <w:t xml:space="preserve"> 0187300005823000271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и</w:t>
      </w:r>
      <w:r>
        <w:rPr>
          <w:bCs/>
          <w:color w:val="000000"/>
          <w:sz w:val="24"/>
          <w:szCs w:val="24"/>
        </w:rPr>
        <w:t>ндивидуальной защиты (перчатки)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8550B" w:rsidRDefault="0048550B" w:rsidP="0048550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u w:val="none"/>
          </w:rPr>
          <w:t>http://zakupki.gov.ru/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 xml:space="preserve">, </w:t>
      </w:r>
      <w:r>
        <w:rPr>
          <w:rFonts w:ascii="PT Astra Serif" w:hAnsi="PT Astra Serif"/>
          <w:bCs/>
          <w:color w:val="000000"/>
          <w:sz w:val="24"/>
          <w:szCs w:val="24"/>
        </w:rPr>
        <w:t>код аукциона 0187300005823000271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48550B" w:rsidRPr="0070134B" w:rsidRDefault="0048550B" w:rsidP="0048550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Style w:val="a3"/>
          <w:color w:val="000000"/>
          <w:u w:val="none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Pr="0070134B">
        <w:rPr>
          <w:rStyle w:val="a3"/>
          <w:bCs/>
          <w:color w:val="000000"/>
          <w:u w:val="none"/>
        </w:rPr>
        <w:t>233862201554386220100100180012219244</w:t>
      </w:r>
      <w:r w:rsidRPr="0070134B">
        <w:rPr>
          <w:rStyle w:val="a3"/>
          <w:color w:val="000000"/>
          <w:u w:val="none"/>
        </w:rPr>
        <w:t>.</w:t>
      </w:r>
    </w:p>
    <w:p w:rsidR="0048550B" w:rsidRDefault="0048550B" w:rsidP="0048550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2. Начальная (максимальная) цена договора: </w:t>
      </w:r>
      <w:r w:rsidRPr="0048550B">
        <w:rPr>
          <w:rFonts w:ascii="PT Astra Serif" w:hAnsi="PT Astra Serif"/>
          <w:bCs/>
          <w:color w:val="000000"/>
          <w:sz w:val="24"/>
          <w:szCs w:val="24"/>
        </w:rPr>
        <w:t>20 070 (двадцать тысяч семьдесят) рублей 00 копеек.</w:t>
      </w:r>
    </w:p>
    <w:p w:rsidR="0048550B" w:rsidRPr="0048550B" w:rsidRDefault="0048550B" w:rsidP="0048550B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napToGrid w:val="0"/>
          <w:sz w:val="24"/>
          <w:szCs w:val="24"/>
        </w:rPr>
        <w:t xml:space="preserve">Заказчик: Муниципальное казенное учреждение «Центр материально-технического и информационно-методического обеспечения». Почтовый адрес: 628260, ул. Геологов, 9, </w:t>
      </w:r>
      <w:proofErr w:type="spellStart"/>
      <w:r>
        <w:rPr>
          <w:rFonts w:ascii="PT Astra Serif" w:hAnsi="PT Astra Serif"/>
          <w:snapToGrid w:val="0"/>
          <w:sz w:val="24"/>
          <w:szCs w:val="24"/>
        </w:rPr>
        <w:t>г</w:t>
      </w:r>
      <w:proofErr w:type="gramStart"/>
      <w:r>
        <w:rPr>
          <w:rFonts w:ascii="PT Astra Serif" w:hAnsi="PT Astra Serif"/>
          <w:snapToGrid w:val="0"/>
          <w:sz w:val="24"/>
          <w:szCs w:val="24"/>
        </w:rPr>
        <w:t>.Ю</w:t>
      </w:r>
      <w:proofErr w:type="gramEnd"/>
      <w:r>
        <w:rPr>
          <w:rFonts w:ascii="PT Astra Serif" w:hAnsi="PT Astra Serif"/>
          <w:snapToGrid w:val="0"/>
          <w:sz w:val="24"/>
          <w:szCs w:val="24"/>
        </w:rPr>
        <w:t>горск</w:t>
      </w:r>
      <w:proofErr w:type="spellEnd"/>
      <w:r>
        <w:rPr>
          <w:rFonts w:ascii="PT Astra Serif" w:hAnsi="PT Astra Serif"/>
          <w:snapToGrid w:val="0"/>
          <w:sz w:val="24"/>
          <w:szCs w:val="24"/>
        </w:rPr>
        <w:t>, Ханты-Ман</w:t>
      </w:r>
      <w:r>
        <w:rPr>
          <w:rFonts w:ascii="PT Astra Serif" w:hAnsi="PT Astra Serif"/>
          <w:snapToGrid w:val="0"/>
          <w:sz w:val="24"/>
          <w:szCs w:val="24"/>
        </w:rPr>
        <w:t>сийский автономный округ – Югра</w:t>
      </w:r>
      <w:r>
        <w:rPr>
          <w:rFonts w:ascii="PT Astra Serif" w:hAnsi="PT Astra Serif"/>
          <w:sz w:val="24"/>
          <w:szCs w:val="24"/>
        </w:rPr>
        <w:t>.</w:t>
      </w:r>
    </w:p>
    <w:p w:rsidR="0048550B" w:rsidRDefault="0048550B" w:rsidP="0048550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129,152,134,233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8550B" w:rsidTr="0048550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8550B" w:rsidTr="0048550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129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12744.45</w:t>
            </w:r>
          </w:p>
        </w:tc>
      </w:tr>
      <w:tr w:rsidR="0048550B" w:rsidTr="0048550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12844.80</w:t>
            </w:r>
          </w:p>
        </w:tc>
      </w:tr>
      <w:tr w:rsidR="0048550B" w:rsidTr="0048550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134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14900.00</w:t>
            </w:r>
          </w:p>
        </w:tc>
      </w:tr>
      <w:tr w:rsidR="0048550B" w:rsidTr="0048550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233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Pr="0048550B" w:rsidRDefault="0048550B" w:rsidP="0048550B">
            <w:pPr>
              <w:pStyle w:val="ConsPlusNormal"/>
              <w:widowControl/>
              <w:tabs>
                <w:tab w:val="num" w:pos="-851"/>
              </w:tabs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550B">
              <w:rPr>
                <w:rFonts w:ascii="PT Astra Serif" w:hAnsi="PT Astra Serif"/>
                <w:sz w:val="24"/>
                <w:szCs w:val="24"/>
              </w:rPr>
              <w:t>19668.60</w:t>
            </w:r>
          </w:p>
        </w:tc>
      </w:tr>
    </w:tbl>
    <w:p w:rsidR="0048550B" w:rsidRDefault="0048550B" w:rsidP="0048550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550B" w:rsidRDefault="0048550B" w:rsidP="0048550B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129,152,134,233;</w:t>
      </w:r>
    </w:p>
    <w:p w:rsidR="0048550B" w:rsidRDefault="0048550B" w:rsidP="0048550B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8550B" w:rsidTr="0048550B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8550B" w:rsidTr="0048550B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48550B" w:rsidTr="0048550B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48550B" w:rsidTr="0048550B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Default="009D54C2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Default="004855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48550B" w:rsidTr="0048550B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Default="009D54C2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B" w:rsidRDefault="004855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</w:tbl>
    <w:p w:rsidR="0048550B" w:rsidRDefault="0048550B" w:rsidP="0048550B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8550B" w:rsidRDefault="0048550B" w:rsidP="0048550B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8550B" w:rsidRDefault="0048550B" w:rsidP="004855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8550B" w:rsidRDefault="0048550B" w:rsidP="004855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550B" w:rsidRDefault="0048550B" w:rsidP="004855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550B" w:rsidRDefault="0048550B" w:rsidP="0048550B">
      <w:pPr>
        <w:spacing w:after="0" w:line="240" w:lineRule="auto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48550B" w:rsidTr="0048550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550B" w:rsidTr="0048550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8550B" w:rsidTr="0048550B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8550B" w:rsidTr="0048550B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8550B" w:rsidTr="0048550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550B" w:rsidTr="0048550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B" w:rsidRDefault="0048550B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550B" w:rsidRDefault="0048550B" w:rsidP="0048550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8550B" w:rsidRDefault="0048550B" w:rsidP="0048550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550B" w:rsidRDefault="0048550B" w:rsidP="0048550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550B" w:rsidRDefault="0048550B" w:rsidP="0048550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550B" w:rsidRDefault="0048550B" w:rsidP="0048550B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550B" w:rsidRDefault="0048550B" w:rsidP="0048550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8550B" w:rsidRDefault="0048550B" w:rsidP="0048550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48550B" w:rsidRDefault="0048550B" w:rsidP="0048550B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550B" w:rsidRDefault="0048550B" w:rsidP="0048550B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48550B" w:rsidRDefault="0048550B" w:rsidP="0048550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48550B" w:rsidRDefault="0048550B" w:rsidP="0048550B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550B" w:rsidRDefault="0048550B" w:rsidP="0048550B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D54C2" w:rsidRDefault="009D54C2" w:rsidP="009D54C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_______________ И.В.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48550B" w:rsidRDefault="0048550B" w:rsidP="0048550B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550B" w:rsidRDefault="0048550B" w:rsidP="0048550B">
      <w:pPr>
        <w:ind w:left="-142"/>
        <w:rPr>
          <w:rFonts w:ascii="PT Serif" w:hAnsi="PT Serif"/>
          <w:b/>
          <w:color w:val="FF0000"/>
          <w:sz w:val="16"/>
          <w:szCs w:val="16"/>
        </w:rPr>
      </w:pPr>
      <w:bookmarkStart w:id="0" w:name="_GoBack"/>
      <w:bookmarkEnd w:id="0"/>
    </w:p>
    <w:p w:rsidR="00E309B2" w:rsidRDefault="00E309B2"/>
    <w:sectPr w:rsidR="00E309B2" w:rsidSect="0048550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E4"/>
    <w:rsid w:val="0048550B"/>
    <w:rsid w:val="0070134B"/>
    <w:rsid w:val="007411E4"/>
    <w:rsid w:val="009D54C2"/>
    <w:rsid w:val="00E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55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8550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55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85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55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8550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55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85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2023-07-03T11:00:00Z</dcterms:created>
  <dcterms:modified xsi:type="dcterms:W3CDTF">2023-07-03T11:40:00Z</dcterms:modified>
</cp:coreProperties>
</file>