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A6" w:rsidRPr="0093597C" w:rsidRDefault="00CB29A6" w:rsidP="00CB29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7A3CAD" wp14:editId="167686C7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9A6" w:rsidRPr="0093597C" w:rsidRDefault="00CB29A6" w:rsidP="00CB29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9A6" w:rsidRPr="0093597C" w:rsidRDefault="00CB29A6" w:rsidP="00CB29A6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93597C">
        <w:rPr>
          <w:rFonts w:ascii="Times New Roman" w:eastAsia="Times New Roman" w:hAnsi="Times New Roman" w:cs="Times New Roman"/>
          <w:sz w:val="32"/>
          <w:szCs w:val="32"/>
          <w:lang w:eastAsia="ar-SA"/>
        </w:rPr>
        <w:t>ДУМА ГОРОДА ЮГОРСКА</w:t>
      </w:r>
    </w:p>
    <w:p w:rsidR="00CB29A6" w:rsidRPr="0093597C" w:rsidRDefault="00CB29A6" w:rsidP="00CB29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sz w:val="28"/>
          <w:szCs w:val="24"/>
          <w:lang w:eastAsia="ar-SA"/>
        </w:rPr>
        <w:t>Ханты-Мансийского автономного округа-Югры</w:t>
      </w:r>
    </w:p>
    <w:p w:rsidR="00CB29A6" w:rsidRPr="0093597C" w:rsidRDefault="00CB29A6" w:rsidP="00CB29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B29A6" w:rsidRPr="0093597C" w:rsidRDefault="00CB29A6" w:rsidP="00CB29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  <w:r w:rsidRPr="0093597C">
        <w:rPr>
          <w:rFonts w:ascii="Times New Roman" w:eastAsia="Times New Roman" w:hAnsi="Times New Roman" w:cs="Times New Roman"/>
          <w:sz w:val="36"/>
          <w:szCs w:val="43"/>
          <w:lang w:eastAsia="ar-SA"/>
        </w:rPr>
        <w:t>РЕШЕНИЕ</w:t>
      </w:r>
    </w:p>
    <w:p w:rsidR="00CB29A6" w:rsidRPr="0093597C" w:rsidRDefault="00CB29A6" w:rsidP="00CB29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B29A6" w:rsidRPr="0093597C" w:rsidRDefault="00CB29A6" w:rsidP="00CB29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B29A6" w:rsidRPr="0093597C" w:rsidRDefault="00CB29A6" w:rsidP="00CB29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A628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27 марта 2018 года                                                                                                                    </w:t>
      </w: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A628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19</w:t>
      </w:r>
    </w:p>
    <w:p w:rsidR="00CB29A6" w:rsidRPr="0093597C" w:rsidRDefault="00CB29A6" w:rsidP="00CB29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0269" w:rsidRDefault="00230269" w:rsidP="00CB29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302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Об утверждении перечня </w:t>
      </w:r>
    </w:p>
    <w:p w:rsidR="00CB29A6" w:rsidRPr="0093597C" w:rsidRDefault="00230269" w:rsidP="00CB29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302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наказов избирателей на 2018 год</w:t>
      </w:r>
    </w:p>
    <w:p w:rsidR="00CB29A6" w:rsidRDefault="00CB29A6" w:rsidP="00CB29A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8FA" w:rsidRDefault="00A628FA" w:rsidP="00CB29A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0269" w:rsidRDefault="00CB29A6" w:rsidP="002302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Рассмотрев информацию</w:t>
      </w:r>
      <w:r w:rsidR="00AC652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9359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C65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представленную председателем Думы города Югорска, </w:t>
      </w:r>
      <w:r w:rsidR="00230269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230269" w:rsidRPr="00230269">
        <w:rPr>
          <w:rFonts w:ascii="Times New Roman" w:eastAsia="Times New Roman" w:hAnsi="Times New Roman" w:cs="Times New Roman"/>
          <w:sz w:val="24"/>
          <w:szCs w:val="24"/>
          <w:lang w:eastAsia="ar-SA"/>
        </w:rPr>
        <w:t>б утверждении перечня наказов избирателей на 2018 год</w:t>
      </w:r>
      <w:r w:rsidR="0023026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230269" w:rsidRDefault="00230269" w:rsidP="002302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9A6" w:rsidRPr="00230269" w:rsidRDefault="00CB29A6" w:rsidP="002302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ДУМА ГОРОДА ЮГОРСКА РЕШИЛА:</w:t>
      </w:r>
    </w:p>
    <w:p w:rsidR="00CB29A6" w:rsidRPr="0093597C" w:rsidRDefault="00CB29A6" w:rsidP="00AC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</w:t>
      </w:r>
    </w:p>
    <w:p w:rsidR="00CB29A6" w:rsidRPr="0093597C" w:rsidRDefault="00AC6528" w:rsidP="00AC652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CB29A6" w:rsidRPr="00935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</w:t>
      </w:r>
      <w:r w:rsidR="002302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Утвердить перечень </w:t>
      </w:r>
      <w:r w:rsidR="00230269" w:rsidRPr="002302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наказов избирателей на 2018 год </w:t>
      </w:r>
      <w:r w:rsidR="00CB29A6" w:rsidRPr="00935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(приложение).</w:t>
      </w:r>
    </w:p>
    <w:p w:rsidR="00CB29A6" w:rsidRPr="0093597C" w:rsidRDefault="00CB29A6" w:rsidP="00AC6528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sz w:val="24"/>
          <w:szCs w:val="24"/>
          <w:lang w:eastAsia="ar-SA"/>
        </w:rPr>
        <w:t>2. Настоящее решение вступает в силу после его подписания.</w:t>
      </w:r>
    </w:p>
    <w:p w:rsidR="00CB29A6" w:rsidRPr="0093597C" w:rsidRDefault="00CB29A6" w:rsidP="00AC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9A6" w:rsidRPr="0093597C" w:rsidRDefault="00CB29A6" w:rsidP="00AC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9A6" w:rsidRPr="0093597C" w:rsidRDefault="00CB29A6" w:rsidP="00CB29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9A6" w:rsidRDefault="00CB29A6" w:rsidP="00CB29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8FA" w:rsidRDefault="00A628FA" w:rsidP="00CB29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8FA" w:rsidRPr="00471DF0" w:rsidRDefault="00A628FA" w:rsidP="00A628F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471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Исполняющий</w:t>
      </w:r>
      <w:proofErr w:type="gramEnd"/>
      <w:r w:rsidRPr="00471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обязанности </w:t>
      </w:r>
    </w:p>
    <w:p w:rsidR="00A628FA" w:rsidRPr="00471DF0" w:rsidRDefault="00A628FA" w:rsidP="00A628F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1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председателя Думы города Югорска</w:t>
      </w:r>
      <w:r w:rsidRPr="00471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М.И. Бодак</w:t>
      </w:r>
    </w:p>
    <w:p w:rsidR="00A628FA" w:rsidRPr="00471DF0" w:rsidRDefault="00A628FA" w:rsidP="00A628F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FA" w:rsidRPr="00471DF0" w:rsidRDefault="00A628FA" w:rsidP="00A628FA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71DF0">
        <w:rPr>
          <w:rFonts w:ascii="Times New Roman" w:eastAsia="Times New Roman" w:hAnsi="Times New Roman" w:cs="Times New Roman"/>
          <w:bCs/>
          <w:u w:val="single"/>
          <w:lang w:eastAsia="ar-SA"/>
        </w:rPr>
        <w:t>«27» марта 2018 года</w:t>
      </w:r>
    </w:p>
    <w:p w:rsidR="00A628FA" w:rsidRPr="00471DF0" w:rsidRDefault="00A628FA" w:rsidP="00A628FA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71DF0">
        <w:rPr>
          <w:rFonts w:ascii="Times New Roman" w:eastAsia="Times New Roman" w:hAnsi="Times New Roman" w:cs="Times New Roman"/>
          <w:bCs/>
          <w:lang w:eastAsia="ar-SA"/>
        </w:rPr>
        <w:t>(дата подписания)</w:t>
      </w: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решению </w:t>
      </w: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Думы города Югорска</w:t>
      </w:r>
    </w:p>
    <w:p w:rsidR="00A628FA" w:rsidRPr="00471DF0" w:rsidRDefault="00A628FA" w:rsidP="00A628F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27 марта 2018 года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bookmarkStart w:id="0" w:name="_GoBack"/>
      <w:bookmarkEnd w:id="0"/>
    </w:p>
    <w:p w:rsidR="00CB29A6" w:rsidRPr="0093597C" w:rsidRDefault="00CB29A6" w:rsidP="00CB29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5E28" w:rsidRDefault="00415E28" w:rsidP="00415E28">
      <w:pPr>
        <w:widowControl w:val="0"/>
        <w:suppressAutoHyphens/>
        <w:spacing w:after="0" w:line="240" w:lineRule="auto"/>
        <w:ind w:left="6946" w:right="-2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C6528" w:rsidRDefault="00230269" w:rsidP="00AC65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Перечень наказов избирателей на 2018 год</w:t>
      </w:r>
    </w:p>
    <w:p w:rsidR="004E605F" w:rsidRDefault="004E605F" w:rsidP="00AC65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a5"/>
        <w:tblpPr w:leftFromText="180" w:rightFromText="180" w:vertAnchor="page" w:horzAnchor="margin" w:tblpY="2566"/>
        <w:tblW w:w="10031" w:type="dxa"/>
        <w:tblLook w:val="04A0" w:firstRow="1" w:lastRow="0" w:firstColumn="1" w:lastColumn="0" w:noHBand="0" w:noVBand="1"/>
      </w:tblPr>
      <w:tblGrid>
        <w:gridCol w:w="2392"/>
        <w:gridCol w:w="7639"/>
      </w:tblGrid>
      <w:tr w:rsidR="000F552A" w:rsidRPr="00EF09D9" w:rsidTr="00415E28">
        <w:trPr>
          <w:trHeight w:val="570"/>
        </w:trPr>
        <w:tc>
          <w:tcPr>
            <w:tcW w:w="2392" w:type="dxa"/>
            <w:vAlign w:val="center"/>
          </w:tcPr>
          <w:p w:rsidR="00FA3CAF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избир</w:t>
            </w: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proofErr w:type="spellEnd"/>
          </w:p>
        </w:tc>
        <w:tc>
          <w:tcPr>
            <w:tcW w:w="7639" w:type="dxa"/>
            <w:vAlign w:val="center"/>
          </w:tcPr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Запланированные работы на 2018 год</w:t>
            </w:r>
          </w:p>
        </w:tc>
      </w:tr>
      <w:tr w:rsidR="000F552A" w:rsidRPr="00EF09D9" w:rsidTr="00415E28">
        <w:tc>
          <w:tcPr>
            <w:tcW w:w="2392" w:type="dxa"/>
          </w:tcPr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(А.Ю. Харлов, </w:t>
            </w:r>
            <w:proofErr w:type="gramEnd"/>
          </w:p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Е.Б. Комисаренко)</w:t>
            </w:r>
            <w:proofErr w:type="gramEnd"/>
          </w:p>
        </w:tc>
        <w:tc>
          <w:tcPr>
            <w:tcW w:w="7639" w:type="dxa"/>
          </w:tcPr>
          <w:p w:rsidR="000F552A" w:rsidRPr="00EF09D9" w:rsidRDefault="000F552A" w:rsidP="004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Выполнение тротуара по ул. Сахарова в капитальном исполнении.</w:t>
            </w:r>
          </w:p>
        </w:tc>
      </w:tr>
      <w:tr w:rsidR="000F552A" w:rsidRPr="00EF09D9" w:rsidTr="00415E28">
        <w:tc>
          <w:tcPr>
            <w:tcW w:w="2392" w:type="dxa"/>
          </w:tcPr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(В.А. Климин,</w:t>
            </w:r>
            <w:proofErr w:type="gramEnd"/>
          </w:p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М.В. Кулик)</w:t>
            </w:r>
            <w:proofErr w:type="gramEnd"/>
          </w:p>
        </w:tc>
        <w:tc>
          <w:tcPr>
            <w:tcW w:w="7639" w:type="dxa"/>
          </w:tcPr>
          <w:p w:rsidR="000F552A" w:rsidRPr="00EF09D9" w:rsidRDefault="00313AAE" w:rsidP="004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Тротуар по пер. Котовскому </w:t>
            </w:r>
            <w:r w:rsidR="000F552A"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(от спорткомплекса «Смена») до ул. Лесной.  </w:t>
            </w:r>
          </w:p>
        </w:tc>
      </w:tr>
      <w:tr w:rsidR="000F552A" w:rsidRPr="00EF09D9" w:rsidTr="00415E28">
        <w:tc>
          <w:tcPr>
            <w:tcW w:w="2392" w:type="dxa"/>
          </w:tcPr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(И.П. Данилова, Ф.С. Медведев)</w:t>
            </w:r>
          </w:p>
        </w:tc>
        <w:tc>
          <w:tcPr>
            <w:tcW w:w="7639" w:type="dxa"/>
          </w:tcPr>
          <w:p w:rsidR="000F552A" w:rsidRPr="00EF09D9" w:rsidRDefault="00313AAE" w:rsidP="0031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проект</w:t>
            </w:r>
            <w:r w:rsidR="00786883">
              <w:rPr>
                <w:rFonts w:ascii="Times New Roman" w:hAnsi="Times New Roman" w:cs="Times New Roman"/>
                <w:sz w:val="24"/>
                <w:szCs w:val="24"/>
              </w:rPr>
              <w:t xml:space="preserve">но-изыскательных работ по благоустройству территории во дворе по ул. Сахарова </w:t>
            </w:r>
            <w:proofErr w:type="spellStart"/>
            <w:r w:rsidR="00786883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proofErr w:type="spellEnd"/>
            <w:r w:rsidR="00786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6883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proofErr w:type="spellEnd"/>
            <w:r w:rsidR="00786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6883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  <w:proofErr w:type="spellEnd"/>
            <w:r w:rsidR="00786883">
              <w:rPr>
                <w:rFonts w:ascii="Times New Roman" w:hAnsi="Times New Roman" w:cs="Times New Roman"/>
                <w:sz w:val="24"/>
                <w:szCs w:val="24"/>
              </w:rPr>
              <w:t>, ул. Декабристов, 6,8,10</w:t>
            </w:r>
          </w:p>
        </w:tc>
      </w:tr>
      <w:tr w:rsidR="000F552A" w:rsidRPr="00EF09D9" w:rsidTr="00415E28">
        <w:tc>
          <w:tcPr>
            <w:tcW w:w="2392" w:type="dxa"/>
          </w:tcPr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(А.Ю. Годлевский, А.П. Иванов)</w:t>
            </w:r>
          </w:p>
        </w:tc>
        <w:tc>
          <w:tcPr>
            <w:tcW w:w="7639" w:type="dxa"/>
          </w:tcPr>
          <w:p w:rsidR="000F552A" w:rsidRPr="00EF09D9" w:rsidRDefault="000F552A" w:rsidP="004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увеличению количества </w:t>
            </w:r>
            <w:proofErr w:type="spell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машиномест</w:t>
            </w:r>
            <w:proofErr w:type="spellEnd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 для стоянки автотранспорта между домами Никольская, 3 и Газовиков 6.</w:t>
            </w:r>
          </w:p>
        </w:tc>
      </w:tr>
      <w:tr w:rsidR="000F552A" w:rsidRPr="00EF09D9" w:rsidTr="00415E28">
        <w:tc>
          <w:tcPr>
            <w:tcW w:w="2392" w:type="dxa"/>
          </w:tcPr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(А.В. Беккер, </w:t>
            </w:r>
            <w:proofErr w:type="gramEnd"/>
          </w:p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А.А. Пантин)</w:t>
            </w:r>
            <w:proofErr w:type="gramEnd"/>
          </w:p>
        </w:tc>
        <w:tc>
          <w:tcPr>
            <w:tcW w:w="7639" w:type="dxa"/>
          </w:tcPr>
          <w:p w:rsidR="000F552A" w:rsidRPr="00EF09D9" w:rsidRDefault="000F552A" w:rsidP="004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1. Переустройство скатов и направляющих в подземном переходе с обеих сторон.</w:t>
            </w:r>
          </w:p>
          <w:p w:rsidR="000F552A" w:rsidRPr="00EF09D9" w:rsidRDefault="000F552A" w:rsidP="004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2. Ремонт лестницы и тротуара, ведущих на территорию школы № 5.</w:t>
            </w:r>
          </w:p>
        </w:tc>
      </w:tr>
      <w:tr w:rsidR="000F552A" w:rsidRPr="00EF09D9" w:rsidTr="00415E28">
        <w:tc>
          <w:tcPr>
            <w:tcW w:w="2392" w:type="dxa"/>
          </w:tcPr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(Е.Ю. Павлюк, </w:t>
            </w:r>
            <w:proofErr w:type="gramEnd"/>
          </w:p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Н.В. Тимченко)</w:t>
            </w:r>
            <w:proofErr w:type="gramEnd"/>
          </w:p>
        </w:tc>
        <w:tc>
          <w:tcPr>
            <w:tcW w:w="7639" w:type="dxa"/>
          </w:tcPr>
          <w:p w:rsidR="002B108F" w:rsidRPr="00EF09D9" w:rsidRDefault="002B108F" w:rsidP="004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F552A" w:rsidRPr="00EF09D9">
              <w:rPr>
                <w:rFonts w:ascii="Times New Roman" w:hAnsi="Times New Roman" w:cs="Times New Roman"/>
                <w:sz w:val="24"/>
                <w:szCs w:val="24"/>
              </w:rPr>
              <w:t>Благоустройство и асфальтирование участка, расположенного по адресу Ленина, 30 – Механизаторов, 16</w:t>
            </w:r>
          </w:p>
        </w:tc>
      </w:tr>
      <w:tr w:rsidR="000F552A" w:rsidRPr="00EF09D9" w:rsidTr="00415E28">
        <w:tc>
          <w:tcPr>
            <w:tcW w:w="2392" w:type="dxa"/>
          </w:tcPr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(В.Н. Бендус, </w:t>
            </w:r>
            <w:proofErr w:type="gramEnd"/>
          </w:p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А.В. Михолап)</w:t>
            </w:r>
            <w:proofErr w:type="gramEnd"/>
          </w:p>
        </w:tc>
        <w:tc>
          <w:tcPr>
            <w:tcW w:w="7639" w:type="dxa"/>
          </w:tcPr>
          <w:p w:rsidR="000F552A" w:rsidRPr="00EF09D9" w:rsidRDefault="000F552A" w:rsidP="004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1. Тротуар у жилого дома 18 по ул. Мира (от магазина «Цветы» до первого подъезда).</w:t>
            </w:r>
          </w:p>
          <w:p w:rsidR="000F552A" w:rsidRPr="00EF09D9" w:rsidRDefault="000F552A" w:rsidP="004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2. Благоустройство пешеходного перехода у д/с «Радуга», от учебного центра до жилого дома Мира, 14, с учётом лестниц и пандусов.</w:t>
            </w:r>
          </w:p>
        </w:tc>
      </w:tr>
      <w:tr w:rsidR="000F552A" w:rsidRPr="00EF09D9" w:rsidTr="00415E28">
        <w:tc>
          <w:tcPr>
            <w:tcW w:w="2392" w:type="dxa"/>
          </w:tcPr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(М.И. Бодак, </w:t>
            </w:r>
            <w:proofErr w:type="gramEnd"/>
          </w:p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Н.Т. Самарина)</w:t>
            </w:r>
            <w:proofErr w:type="gramEnd"/>
          </w:p>
        </w:tc>
        <w:tc>
          <w:tcPr>
            <w:tcW w:w="7639" w:type="dxa"/>
          </w:tcPr>
          <w:p w:rsidR="000F552A" w:rsidRPr="00EF09D9" w:rsidRDefault="000F552A" w:rsidP="004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1. Строительство пешеходного перехода у Гимназии.</w:t>
            </w:r>
          </w:p>
          <w:p w:rsidR="000F552A" w:rsidRPr="00EF09D9" w:rsidRDefault="000F552A" w:rsidP="004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2. Расширение парковки у дома 13 по ул. Геологов.</w:t>
            </w:r>
          </w:p>
        </w:tc>
      </w:tr>
      <w:tr w:rsidR="000F552A" w:rsidRPr="00EF09D9" w:rsidTr="00415E28">
        <w:tc>
          <w:tcPr>
            <w:tcW w:w="2392" w:type="dxa"/>
          </w:tcPr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(А.Н. Соколов, </w:t>
            </w:r>
            <w:proofErr w:type="gramEnd"/>
          </w:p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С.П. Харлов)</w:t>
            </w:r>
            <w:proofErr w:type="gramEnd"/>
          </w:p>
        </w:tc>
        <w:tc>
          <w:tcPr>
            <w:tcW w:w="7639" w:type="dxa"/>
          </w:tcPr>
          <w:p w:rsidR="000F552A" w:rsidRPr="00EF09D9" w:rsidRDefault="000F552A" w:rsidP="004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дворов на ул. </w:t>
            </w: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Таёжная</w:t>
            </w:r>
            <w:proofErr w:type="gramEnd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, 12, 12/1, 12/2, 12/3, 12/4.</w:t>
            </w:r>
          </w:p>
        </w:tc>
      </w:tr>
      <w:tr w:rsidR="000F552A" w:rsidRPr="00EF09D9" w:rsidTr="00415E28">
        <w:tc>
          <w:tcPr>
            <w:tcW w:w="2392" w:type="dxa"/>
          </w:tcPr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(В.П. Харлов, </w:t>
            </w:r>
            <w:proofErr w:type="gramEnd"/>
          </w:p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К.В. Астапенко)</w:t>
            </w:r>
            <w:proofErr w:type="gramEnd"/>
          </w:p>
        </w:tc>
        <w:tc>
          <w:tcPr>
            <w:tcW w:w="7639" w:type="dxa"/>
          </w:tcPr>
          <w:p w:rsidR="000F552A" w:rsidRPr="0072093C" w:rsidRDefault="000F552A" w:rsidP="00720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93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тротуара от пер. </w:t>
            </w:r>
            <w:proofErr w:type="gramStart"/>
            <w:r w:rsidRPr="0072093C">
              <w:rPr>
                <w:rFonts w:ascii="Times New Roman" w:hAnsi="Times New Roman" w:cs="Times New Roman"/>
                <w:sz w:val="24"/>
                <w:szCs w:val="24"/>
              </w:rPr>
              <w:t>Поперечный</w:t>
            </w:r>
            <w:proofErr w:type="gramEnd"/>
            <w:r w:rsidRPr="0072093C">
              <w:rPr>
                <w:rFonts w:ascii="Times New Roman" w:hAnsi="Times New Roman" w:cs="Times New Roman"/>
                <w:sz w:val="24"/>
                <w:szCs w:val="24"/>
              </w:rPr>
              <w:t>, вд</w:t>
            </w:r>
            <w:r w:rsidR="0072093C" w:rsidRPr="0072093C">
              <w:rPr>
                <w:rFonts w:ascii="Times New Roman" w:hAnsi="Times New Roman" w:cs="Times New Roman"/>
                <w:sz w:val="24"/>
                <w:szCs w:val="24"/>
              </w:rPr>
              <w:t>оль Лермонтова до пер. Северный</w:t>
            </w:r>
          </w:p>
        </w:tc>
      </w:tr>
      <w:tr w:rsidR="000F552A" w:rsidRPr="00EF09D9" w:rsidTr="00415E28">
        <w:tc>
          <w:tcPr>
            <w:tcW w:w="2392" w:type="dxa"/>
          </w:tcPr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F552A" w:rsidRPr="00EF09D9" w:rsidRDefault="000F552A" w:rsidP="0041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 (О.А. Баргилевич)</w:t>
            </w:r>
          </w:p>
        </w:tc>
        <w:tc>
          <w:tcPr>
            <w:tcW w:w="7639" w:type="dxa"/>
          </w:tcPr>
          <w:p w:rsidR="000F552A" w:rsidRPr="00EF09D9" w:rsidRDefault="000F552A" w:rsidP="00415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 xml:space="preserve">Проект планировки </w:t>
            </w:r>
            <w:r w:rsidR="00FA3CAF">
              <w:rPr>
                <w:rFonts w:ascii="Times New Roman" w:hAnsi="Times New Roman" w:cs="Times New Roman"/>
                <w:sz w:val="24"/>
                <w:szCs w:val="24"/>
              </w:rPr>
              <w:t xml:space="preserve">и межевание </w:t>
            </w:r>
            <w:r w:rsidRPr="00EF09D9">
              <w:rPr>
                <w:rFonts w:ascii="Times New Roman" w:hAnsi="Times New Roman" w:cs="Times New Roman"/>
                <w:sz w:val="24"/>
                <w:szCs w:val="24"/>
              </w:rPr>
              <w:t>садово-огородного кооператива «Авиатор».</w:t>
            </w:r>
          </w:p>
        </w:tc>
      </w:tr>
    </w:tbl>
    <w:p w:rsidR="008C4C2A" w:rsidRDefault="008C4C2A" w:rsidP="000F55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8C4C2A" w:rsidSect="00302B9F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02A"/>
    <w:multiLevelType w:val="hybridMultilevel"/>
    <w:tmpl w:val="42A04D2C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45"/>
    <w:rsid w:val="000D0445"/>
    <w:rsid w:val="000F552A"/>
    <w:rsid w:val="001D1A06"/>
    <w:rsid w:val="0021329F"/>
    <w:rsid w:val="00230269"/>
    <w:rsid w:val="002B108F"/>
    <w:rsid w:val="00302B9F"/>
    <w:rsid w:val="00313AAE"/>
    <w:rsid w:val="00415E28"/>
    <w:rsid w:val="004E605F"/>
    <w:rsid w:val="006002B3"/>
    <w:rsid w:val="0072093C"/>
    <w:rsid w:val="00786883"/>
    <w:rsid w:val="00856917"/>
    <w:rsid w:val="00886C7D"/>
    <w:rsid w:val="008C4C2A"/>
    <w:rsid w:val="009E0F97"/>
    <w:rsid w:val="00A628FA"/>
    <w:rsid w:val="00AC6528"/>
    <w:rsid w:val="00C07629"/>
    <w:rsid w:val="00CB29A6"/>
    <w:rsid w:val="00EB13CF"/>
    <w:rsid w:val="00EF09D9"/>
    <w:rsid w:val="00F55B9B"/>
    <w:rsid w:val="00FA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9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9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Наталья Николаевна</dc:creator>
  <cp:keywords/>
  <dc:description/>
  <cp:lastModifiedBy>Скворцова Наталья Николаевна</cp:lastModifiedBy>
  <cp:revision>15</cp:revision>
  <cp:lastPrinted>2018-03-27T11:44:00Z</cp:lastPrinted>
  <dcterms:created xsi:type="dcterms:W3CDTF">2018-03-12T11:50:00Z</dcterms:created>
  <dcterms:modified xsi:type="dcterms:W3CDTF">2018-03-27T11:45:00Z</dcterms:modified>
</cp:coreProperties>
</file>