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0B" w:rsidRPr="000E4D0B" w:rsidRDefault="000E4D0B" w:rsidP="000E4D0B">
      <w:pPr>
        <w:jc w:val="center"/>
        <w:rPr>
          <w:rFonts w:ascii="PT Astra Serif" w:hAnsi="PT Astra Serif"/>
          <w:b/>
          <w:sz w:val="24"/>
          <w:szCs w:val="24"/>
        </w:rPr>
      </w:pPr>
      <w:r w:rsidRPr="000E4D0B">
        <w:rPr>
          <w:rFonts w:ascii="PT Astra Serif" w:hAnsi="PT Astra Serif"/>
          <w:b/>
          <w:sz w:val="24"/>
          <w:szCs w:val="24"/>
        </w:rPr>
        <w:t xml:space="preserve">Муниципальное образование  городской округ – город </w:t>
      </w:r>
      <w:proofErr w:type="spellStart"/>
      <w:r w:rsidRPr="000E4D0B">
        <w:rPr>
          <w:rFonts w:ascii="PT Astra Serif" w:hAnsi="PT Astra Serif"/>
          <w:b/>
          <w:sz w:val="24"/>
          <w:szCs w:val="24"/>
        </w:rPr>
        <w:t>Югорск</w:t>
      </w:r>
      <w:proofErr w:type="spellEnd"/>
    </w:p>
    <w:p w:rsidR="000E4D0B" w:rsidRPr="000E4D0B" w:rsidRDefault="000E4D0B" w:rsidP="000E4D0B">
      <w:pPr>
        <w:jc w:val="center"/>
        <w:rPr>
          <w:rFonts w:ascii="PT Astra Serif" w:hAnsi="PT Astra Serif"/>
          <w:b/>
          <w:sz w:val="24"/>
          <w:szCs w:val="24"/>
        </w:rPr>
      </w:pPr>
      <w:r w:rsidRPr="000E4D0B">
        <w:rPr>
          <w:rFonts w:ascii="PT Astra Serif" w:hAnsi="PT Astra Serif"/>
          <w:b/>
          <w:sz w:val="24"/>
          <w:szCs w:val="24"/>
        </w:rPr>
        <w:t xml:space="preserve">Администрация города </w:t>
      </w:r>
      <w:proofErr w:type="spellStart"/>
      <w:r w:rsidRPr="000E4D0B">
        <w:rPr>
          <w:rFonts w:ascii="PT Astra Serif" w:hAnsi="PT Astra Serif"/>
          <w:b/>
          <w:sz w:val="24"/>
          <w:szCs w:val="24"/>
        </w:rPr>
        <w:t>Югорска</w:t>
      </w:r>
      <w:proofErr w:type="spellEnd"/>
    </w:p>
    <w:p w:rsidR="000E4D0B" w:rsidRPr="000E4D0B" w:rsidRDefault="000E4D0B" w:rsidP="000E4D0B">
      <w:pPr>
        <w:jc w:val="center"/>
        <w:rPr>
          <w:rFonts w:ascii="PT Astra Serif" w:hAnsi="PT Astra Serif"/>
          <w:b/>
          <w:bCs/>
          <w:sz w:val="24"/>
          <w:szCs w:val="24"/>
        </w:rPr>
      </w:pPr>
      <w:r w:rsidRPr="000E4D0B">
        <w:rPr>
          <w:rFonts w:ascii="PT Astra Serif" w:hAnsi="PT Astra Serif"/>
          <w:b/>
          <w:bCs/>
          <w:sz w:val="24"/>
          <w:szCs w:val="24"/>
        </w:rPr>
        <w:t>ПРОТОКОЛ</w:t>
      </w:r>
    </w:p>
    <w:p w:rsidR="000E4D0B" w:rsidRPr="000E4D0B" w:rsidRDefault="000E4D0B" w:rsidP="000E4D0B">
      <w:pPr>
        <w:jc w:val="center"/>
        <w:rPr>
          <w:rFonts w:ascii="PT Astra Serif" w:hAnsi="PT Astra Serif"/>
          <w:b/>
          <w:sz w:val="24"/>
          <w:szCs w:val="24"/>
        </w:rPr>
      </w:pPr>
      <w:r w:rsidRPr="000E4D0B">
        <w:rPr>
          <w:rFonts w:ascii="PT Astra Serif" w:hAnsi="PT Astra Serif"/>
          <w:b/>
          <w:sz w:val="24"/>
          <w:szCs w:val="24"/>
        </w:rPr>
        <w:t>рассмотрения единственной заявки на участие в аукционе в электронной форме</w:t>
      </w:r>
    </w:p>
    <w:p w:rsidR="000E4D0B" w:rsidRPr="000E4D0B" w:rsidRDefault="000E4D0B" w:rsidP="000E4D0B">
      <w:pPr>
        <w:ind w:left="-993"/>
        <w:jc w:val="both"/>
        <w:rPr>
          <w:rFonts w:ascii="PT Astra Serif" w:hAnsi="PT Astra Serif"/>
          <w:sz w:val="24"/>
        </w:rPr>
      </w:pPr>
    </w:p>
    <w:p w:rsidR="000E4D0B" w:rsidRDefault="000E4D0B" w:rsidP="000E4D0B">
      <w:pPr>
        <w:ind w:left="426"/>
        <w:jc w:val="both"/>
        <w:rPr>
          <w:rFonts w:ascii="PT Astra Serif" w:hAnsi="PT Astra Serif"/>
          <w:sz w:val="24"/>
          <w:szCs w:val="24"/>
        </w:rPr>
      </w:pPr>
      <w:r>
        <w:rPr>
          <w:rFonts w:ascii="PT Astra Serif" w:hAnsi="PT Astra Serif"/>
          <w:sz w:val="24"/>
        </w:rPr>
        <w:t xml:space="preserve">«18» марта 2021 г.                                                                                                  </w:t>
      </w:r>
      <w:r>
        <w:rPr>
          <w:rFonts w:ascii="PT Astra Serif" w:hAnsi="PT Astra Serif"/>
          <w:sz w:val="24"/>
          <w:szCs w:val="24"/>
        </w:rPr>
        <w:t>№ 0187300005821000104-</w:t>
      </w:r>
      <w:r w:rsidR="00993CAD">
        <w:rPr>
          <w:rFonts w:ascii="PT Astra Serif" w:hAnsi="PT Astra Serif"/>
          <w:sz w:val="24"/>
          <w:szCs w:val="24"/>
        </w:rPr>
        <w:t>1</w:t>
      </w:r>
    </w:p>
    <w:p w:rsidR="000E4D0B" w:rsidRDefault="000E4D0B" w:rsidP="000E4D0B">
      <w:pPr>
        <w:tabs>
          <w:tab w:val="left" w:pos="426"/>
        </w:tabs>
        <w:ind w:left="426"/>
        <w:jc w:val="both"/>
        <w:rPr>
          <w:rFonts w:ascii="PT Astra Serif" w:hAnsi="PT Astra Serif"/>
          <w:sz w:val="24"/>
          <w:szCs w:val="24"/>
        </w:rPr>
      </w:pPr>
    </w:p>
    <w:p w:rsidR="000E4D0B" w:rsidRPr="000E4D0B" w:rsidRDefault="000E4D0B" w:rsidP="000E4D0B">
      <w:pPr>
        <w:tabs>
          <w:tab w:val="left" w:pos="426"/>
        </w:tabs>
        <w:ind w:left="426"/>
        <w:jc w:val="both"/>
        <w:rPr>
          <w:rFonts w:ascii="PT Astra Serif" w:hAnsi="PT Astra Serif"/>
          <w:sz w:val="24"/>
          <w:szCs w:val="24"/>
        </w:rPr>
      </w:pPr>
      <w:r w:rsidRPr="000E4D0B">
        <w:rPr>
          <w:rFonts w:ascii="PT Astra Serif" w:hAnsi="PT Astra Serif"/>
          <w:sz w:val="24"/>
          <w:szCs w:val="24"/>
        </w:rPr>
        <w:t xml:space="preserve">ПРИСУТСТВОВАЛИ: </w:t>
      </w:r>
    </w:p>
    <w:p w:rsidR="000E4D0B" w:rsidRPr="000E4D0B" w:rsidRDefault="000E4D0B" w:rsidP="000E4D0B">
      <w:pPr>
        <w:tabs>
          <w:tab w:val="left" w:pos="426"/>
        </w:tabs>
        <w:ind w:left="426" w:right="142"/>
        <w:jc w:val="both"/>
        <w:rPr>
          <w:rFonts w:ascii="PT Astra Serif" w:hAnsi="PT Astra Serif"/>
          <w:sz w:val="24"/>
          <w:szCs w:val="24"/>
        </w:rPr>
      </w:pPr>
      <w:r w:rsidRPr="000E4D0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E4D0B">
        <w:rPr>
          <w:rFonts w:ascii="PT Astra Serif" w:hAnsi="PT Astra Serif"/>
          <w:sz w:val="24"/>
          <w:szCs w:val="24"/>
        </w:rPr>
        <w:t>Югорска</w:t>
      </w:r>
      <w:proofErr w:type="spellEnd"/>
      <w:r w:rsidRPr="000E4D0B">
        <w:rPr>
          <w:rFonts w:ascii="PT Astra Serif" w:hAnsi="PT Astra Serif"/>
          <w:sz w:val="24"/>
          <w:szCs w:val="24"/>
        </w:rPr>
        <w:t xml:space="preserve"> (далее - комиссия) в следующем  составе:</w:t>
      </w:r>
    </w:p>
    <w:p w:rsidR="000E4D0B" w:rsidRPr="000E4D0B" w:rsidRDefault="000E4D0B" w:rsidP="000E4D0B">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proofErr w:type="gramStart"/>
      <w:r w:rsidRPr="000E4D0B">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0E4D0B">
        <w:rPr>
          <w:rFonts w:ascii="PT Astra Serif" w:hAnsi="PT Astra Serif"/>
          <w:spacing w:val="-6"/>
        </w:rPr>
        <w:t>Югорска</w:t>
      </w:r>
      <w:proofErr w:type="spellEnd"/>
      <w:r w:rsidRPr="000E4D0B">
        <w:rPr>
          <w:rFonts w:ascii="PT Astra Serif" w:hAnsi="PT Astra Serif"/>
          <w:spacing w:val="-6"/>
        </w:rPr>
        <w:t xml:space="preserve">, утвержденного постановлением  администрации города </w:t>
      </w:r>
      <w:proofErr w:type="spellStart"/>
      <w:r w:rsidRPr="000E4D0B">
        <w:rPr>
          <w:rFonts w:ascii="PT Astra Serif" w:hAnsi="PT Astra Serif"/>
          <w:spacing w:val="-6"/>
        </w:rPr>
        <w:t>Югорска</w:t>
      </w:r>
      <w:proofErr w:type="spellEnd"/>
      <w:r w:rsidRPr="000E4D0B">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0E4D0B">
        <w:rPr>
          <w:rFonts w:ascii="PT Astra Serif" w:hAnsi="PT Astra Serif"/>
          <w:spacing w:val="-6"/>
        </w:rPr>
        <w:t>Югорска</w:t>
      </w:r>
      <w:proofErr w:type="spellEnd"/>
      <w:r w:rsidRPr="000E4D0B">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sidRPr="000E4D0B">
        <w:rPr>
          <w:rFonts w:ascii="PT Astra Serif" w:hAnsi="PT Astra Serif"/>
          <w:spacing w:val="-6"/>
        </w:rPr>
        <w:t>Долгодворова</w:t>
      </w:r>
      <w:proofErr w:type="spellEnd"/>
      <w:r w:rsidRPr="000E4D0B">
        <w:rPr>
          <w:rFonts w:ascii="PT Astra Serif" w:hAnsi="PT Astra Serif"/>
          <w:spacing w:val="-6"/>
        </w:rPr>
        <w:t xml:space="preserve">, </w:t>
      </w:r>
      <w:r w:rsidRPr="000E4D0B">
        <w:rPr>
          <w:rFonts w:ascii="PT Astra Serif" w:hAnsi="PT Astra Serif"/>
        </w:rPr>
        <w:t xml:space="preserve">заместитель главы города </w:t>
      </w:r>
      <w:proofErr w:type="spellStart"/>
      <w:r w:rsidRPr="000E4D0B">
        <w:rPr>
          <w:rFonts w:ascii="PT Astra Serif" w:hAnsi="PT Astra Serif"/>
        </w:rPr>
        <w:t>Югорска</w:t>
      </w:r>
      <w:proofErr w:type="spellEnd"/>
      <w:r w:rsidRPr="000E4D0B">
        <w:rPr>
          <w:rFonts w:ascii="PT Astra Serif" w:hAnsi="PT Astra Serif"/>
        </w:rPr>
        <w:t>;</w:t>
      </w:r>
      <w:proofErr w:type="gramEnd"/>
    </w:p>
    <w:p w:rsidR="000E4D0B" w:rsidRPr="000E4D0B" w:rsidRDefault="000E4D0B" w:rsidP="000E4D0B">
      <w:pPr>
        <w:pStyle w:val="a5"/>
        <w:tabs>
          <w:tab w:val="left" w:pos="426"/>
          <w:tab w:val="left" w:pos="851"/>
        </w:tabs>
        <w:ind w:left="426" w:right="-1"/>
        <w:jc w:val="both"/>
        <w:rPr>
          <w:rFonts w:ascii="PT Astra Serif" w:hAnsi="PT Astra Serif"/>
        </w:rPr>
      </w:pPr>
      <w:r w:rsidRPr="000E4D0B">
        <w:rPr>
          <w:rFonts w:ascii="PT Astra Serif" w:hAnsi="PT Astra Serif"/>
        </w:rPr>
        <w:t>Члены комиссии:</w:t>
      </w:r>
    </w:p>
    <w:p w:rsidR="000E4D0B" w:rsidRPr="000E4D0B" w:rsidRDefault="000E4D0B" w:rsidP="000E4D0B">
      <w:pPr>
        <w:pStyle w:val="a5"/>
        <w:numPr>
          <w:ilvl w:val="0"/>
          <w:numId w:val="1"/>
        </w:numPr>
        <w:tabs>
          <w:tab w:val="left" w:pos="142"/>
          <w:tab w:val="left" w:pos="426"/>
          <w:tab w:val="left" w:pos="851"/>
        </w:tabs>
        <w:ind w:left="426" w:right="142" w:firstLine="0"/>
        <w:jc w:val="both"/>
        <w:rPr>
          <w:rFonts w:ascii="PT Astra Serif" w:hAnsi="PT Astra Serif"/>
        </w:rPr>
      </w:pPr>
      <w:r w:rsidRPr="000E4D0B">
        <w:rPr>
          <w:rFonts w:ascii="PT Astra Serif" w:hAnsi="PT Astra Serif"/>
          <w:spacing w:val="-6"/>
        </w:rPr>
        <w:t xml:space="preserve">В.К. </w:t>
      </w:r>
      <w:proofErr w:type="spellStart"/>
      <w:r w:rsidRPr="000E4D0B">
        <w:rPr>
          <w:rFonts w:ascii="PT Astra Serif" w:hAnsi="PT Astra Serif"/>
          <w:spacing w:val="-6"/>
        </w:rPr>
        <w:t>Бандурин</w:t>
      </w:r>
      <w:proofErr w:type="spellEnd"/>
      <w:r w:rsidRPr="000E4D0B">
        <w:rPr>
          <w:rFonts w:ascii="PT Astra Serif" w:hAnsi="PT Astra Serif"/>
          <w:spacing w:val="-6"/>
        </w:rPr>
        <w:t xml:space="preserve"> –  </w:t>
      </w:r>
      <w:r w:rsidRPr="000E4D0B">
        <w:rPr>
          <w:rFonts w:ascii="PT Astra Serif" w:hAnsi="PT Astra Serif"/>
        </w:rPr>
        <w:t xml:space="preserve">заместитель главы города - директор  департамента </w:t>
      </w:r>
      <w:proofErr w:type="spellStart"/>
      <w:r w:rsidRPr="000E4D0B">
        <w:rPr>
          <w:rFonts w:ascii="PT Astra Serif" w:hAnsi="PT Astra Serif"/>
        </w:rPr>
        <w:t>жилищно</w:t>
      </w:r>
      <w:proofErr w:type="spellEnd"/>
      <w:r w:rsidRPr="000E4D0B">
        <w:rPr>
          <w:rFonts w:ascii="PT Astra Serif" w:hAnsi="PT Astra Serif"/>
        </w:rPr>
        <w:t xml:space="preserve"> - коммунального и строительного комплекса администрации города </w:t>
      </w:r>
      <w:proofErr w:type="spellStart"/>
      <w:r w:rsidRPr="000E4D0B">
        <w:rPr>
          <w:rFonts w:ascii="PT Astra Serif" w:hAnsi="PT Astra Serif"/>
        </w:rPr>
        <w:t>Югорска</w:t>
      </w:r>
      <w:proofErr w:type="spellEnd"/>
      <w:r w:rsidRPr="000E4D0B">
        <w:rPr>
          <w:rFonts w:ascii="PT Astra Serif" w:hAnsi="PT Astra Serif"/>
        </w:rPr>
        <w:t>;</w:t>
      </w:r>
    </w:p>
    <w:p w:rsidR="000E4D0B" w:rsidRPr="000E4D0B" w:rsidRDefault="000E4D0B" w:rsidP="000E4D0B">
      <w:pPr>
        <w:pStyle w:val="a5"/>
        <w:numPr>
          <w:ilvl w:val="0"/>
          <w:numId w:val="1"/>
        </w:numPr>
        <w:tabs>
          <w:tab w:val="left" w:pos="142"/>
          <w:tab w:val="left" w:pos="426"/>
          <w:tab w:val="left" w:pos="851"/>
        </w:tabs>
        <w:ind w:left="426" w:right="142" w:firstLine="0"/>
        <w:jc w:val="both"/>
        <w:rPr>
          <w:rFonts w:ascii="PT Astra Serif" w:hAnsi="PT Astra Serif"/>
        </w:rPr>
      </w:pPr>
      <w:r w:rsidRPr="000E4D0B">
        <w:rPr>
          <w:rFonts w:ascii="PT Astra Serif" w:hAnsi="PT Astra Serif"/>
        </w:rPr>
        <w:t xml:space="preserve">В. А. Климин – председатель Думы города </w:t>
      </w:r>
      <w:proofErr w:type="spellStart"/>
      <w:r w:rsidRPr="000E4D0B">
        <w:rPr>
          <w:rFonts w:ascii="PT Astra Serif" w:hAnsi="PT Astra Serif"/>
          <w:spacing w:val="-6"/>
        </w:rPr>
        <w:t>Югорска</w:t>
      </w:r>
      <w:proofErr w:type="spellEnd"/>
      <w:r w:rsidRPr="000E4D0B">
        <w:rPr>
          <w:rFonts w:ascii="PT Astra Serif" w:hAnsi="PT Astra Serif"/>
          <w:spacing w:val="-6"/>
        </w:rPr>
        <w:t>;</w:t>
      </w:r>
    </w:p>
    <w:p w:rsidR="000E4D0B" w:rsidRPr="000E4D0B" w:rsidRDefault="000E4D0B" w:rsidP="000E4D0B">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r w:rsidRPr="000E4D0B">
        <w:rPr>
          <w:rFonts w:ascii="PT Astra Serif" w:hAnsi="PT Astra Serif"/>
        </w:rPr>
        <w:t xml:space="preserve">Ж.В. </w:t>
      </w:r>
      <w:proofErr w:type="spellStart"/>
      <w:r w:rsidRPr="000E4D0B">
        <w:rPr>
          <w:rFonts w:ascii="PT Astra Serif" w:hAnsi="PT Astra Serif"/>
        </w:rPr>
        <w:t>Резинкина</w:t>
      </w:r>
      <w:proofErr w:type="spellEnd"/>
      <w:r w:rsidRPr="000E4D0B">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E4D0B">
        <w:rPr>
          <w:rFonts w:ascii="PT Astra Serif" w:hAnsi="PT Astra Serif"/>
        </w:rPr>
        <w:t>Югорска</w:t>
      </w:r>
      <w:proofErr w:type="spellEnd"/>
      <w:r w:rsidRPr="000E4D0B">
        <w:rPr>
          <w:rFonts w:ascii="PT Astra Serif" w:hAnsi="PT Astra Serif"/>
        </w:rPr>
        <w:t>;</w:t>
      </w:r>
    </w:p>
    <w:p w:rsidR="000E4D0B" w:rsidRPr="000E4D0B" w:rsidRDefault="000E4D0B" w:rsidP="000E4D0B">
      <w:pPr>
        <w:numPr>
          <w:ilvl w:val="0"/>
          <w:numId w:val="1"/>
        </w:numPr>
        <w:tabs>
          <w:tab w:val="left" w:pos="284"/>
          <w:tab w:val="left" w:pos="426"/>
        </w:tabs>
        <w:ind w:left="426" w:right="142" w:firstLine="0"/>
        <w:jc w:val="both"/>
        <w:rPr>
          <w:rFonts w:ascii="PT Astra Serif" w:hAnsi="PT Astra Serif"/>
          <w:spacing w:val="-6"/>
          <w:sz w:val="24"/>
          <w:szCs w:val="24"/>
        </w:rPr>
      </w:pPr>
      <w:r w:rsidRPr="000E4D0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E4D0B">
        <w:rPr>
          <w:rFonts w:ascii="PT Astra Serif" w:hAnsi="PT Astra Serif"/>
          <w:spacing w:val="-6"/>
          <w:sz w:val="24"/>
          <w:szCs w:val="24"/>
        </w:rPr>
        <w:t>Югорска</w:t>
      </w:r>
      <w:proofErr w:type="spellEnd"/>
      <w:r w:rsidRPr="000E4D0B">
        <w:rPr>
          <w:rFonts w:ascii="PT Astra Serif" w:hAnsi="PT Astra Serif"/>
          <w:spacing w:val="-6"/>
          <w:sz w:val="24"/>
          <w:szCs w:val="24"/>
        </w:rPr>
        <w:t>;</w:t>
      </w:r>
    </w:p>
    <w:p w:rsidR="000E4D0B" w:rsidRPr="000E4D0B" w:rsidRDefault="000E4D0B" w:rsidP="000E4D0B">
      <w:pPr>
        <w:pStyle w:val="a5"/>
        <w:numPr>
          <w:ilvl w:val="0"/>
          <w:numId w:val="1"/>
        </w:numPr>
        <w:tabs>
          <w:tab w:val="left" w:pos="142"/>
          <w:tab w:val="left" w:pos="426"/>
        </w:tabs>
        <w:ind w:left="426" w:right="142" w:firstLine="0"/>
        <w:contextualSpacing/>
        <w:jc w:val="both"/>
        <w:rPr>
          <w:rFonts w:ascii="PT Astra Serif" w:hAnsi="PT Astra Serif"/>
        </w:rPr>
      </w:pPr>
      <w:r w:rsidRPr="000E4D0B">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E4D0B">
        <w:rPr>
          <w:rFonts w:ascii="PT Astra Serif" w:hAnsi="PT Astra Serif"/>
        </w:rPr>
        <w:t>Югорска</w:t>
      </w:r>
      <w:proofErr w:type="spellEnd"/>
    </w:p>
    <w:p w:rsidR="000E4D0B" w:rsidRPr="000E4D0B" w:rsidRDefault="000E4D0B" w:rsidP="000E4D0B">
      <w:pPr>
        <w:pStyle w:val="a5"/>
        <w:tabs>
          <w:tab w:val="left" w:pos="426"/>
        </w:tabs>
        <w:autoSpaceDE w:val="0"/>
        <w:autoSpaceDN w:val="0"/>
        <w:adjustRightInd w:val="0"/>
        <w:ind w:left="426" w:right="142"/>
        <w:jc w:val="both"/>
        <w:rPr>
          <w:rFonts w:ascii="PT Astra Serif" w:hAnsi="PT Astra Serif"/>
        </w:rPr>
      </w:pPr>
      <w:r w:rsidRPr="000E4D0B">
        <w:rPr>
          <w:rFonts w:ascii="PT Astra Serif" w:hAnsi="PT Astra Serif"/>
        </w:rPr>
        <w:t xml:space="preserve">Всего присутствовали </w:t>
      </w:r>
      <w:r w:rsidR="007B7428">
        <w:rPr>
          <w:rFonts w:ascii="PT Astra Serif" w:hAnsi="PT Astra Serif"/>
        </w:rPr>
        <w:t xml:space="preserve">6 </w:t>
      </w:r>
      <w:r w:rsidRPr="000E4D0B">
        <w:rPr>
          <w:rFonts w:ascii="PT Astra Serif" w:hAnsi="PT Astra Serif"/>
        </w:rPr>
        <w:t>членов комиссии из 8.</w:t>
      </w:r>
    </w:p>
    <w:p w:rsidR="000E4D0B" w:rsidRPr="000E4D0B" w:rsidRDefault="000E4D0B" w:rsidP="000E4D0B">
      <w:pPr>
        <w:ind w:left="426"/>
        <w:jc w:val="both"/>
        <w:rPr>
          <w:rFonts w:ascii="PT Astra Serif" w:hAnsi="PT Astra Serif"/>
          <w:sz w:val="24"/>
          <w:szCs w:val="24"/>
        </w:rPr>
      </w:pPr>
      <w:r w:rsidRPr="000E4D0B">
        <w:rPr>
          <w:rFonts w:ascii="PT Astra Serif" w:hAnsi="PT Astra Serif"/>
          <w:sz w:val="24"/>
          <w:szCs w:val="24"/>
        </w:rPr>
        <w:t xml:space="preserve">Представитель заказчика:  </w:t>
      </w:r>
      <w:r>
        <w:rPr>
          <w:rFonts w:ascii="PT Astra Serif" w:hAnsi="PT Astra Serif"/>
          <w:sz w:val="24"/>
          <w:szCs w:val="24"/>
        </w:rPr>
        <w:t xml:space="preserve">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w:t>
      </w:r>
      <w:r w:rsidRPr="0019227E">
        <w:rPr>
          <w:rFonts w:ascii="PT Astra Serif" w:hAnsi="PT Astra Serif"/>
          <w:sz w:val="24"/>
          <w:szCs w:val="24"/>
        </w:rPr>
        <w:t xml:space="preserve">строительстве </w:t>
      </w:r>
      <w:r w:rsidR="0019227E" w:rsidRPr="0019227E">
        <w:rPr>
          <w:rFonts w:ascii="PT Astra Serif" w:hAnsi="PT Astra Serif"/>
          <w:sz w:val="24"/>
          <w:szCs w:val="24"/>
        </w:rPr>
        <w:t xml:space="preserve">департамента </w:t>
      </w:r>
      <w:proofErr w:type="spellStart"/>
      <w:r w:rsidR="0019227E" w:rsidRPr="0019227E">
        <w:rPr>
          <w:rFonts w:ascii="PT Astra Serif" w:hAnsi="PT Astra Serif"/>
          <w:sz w:val="24"/>
          <w:szCs w:val="24"/>
        </w:rPr>
        <w:t>жилищно</w:t>
      </w:r>
      <w:proofErr w:type="spellEnd"/>
      <w:r w:rsidR="0019227E" w:rsidRPr="0019227E">
        <w:rPr>
          <w:rFonts w:ascii="PT Astra Serif" w:hAnsi="PT Astra Serif"/>
          <w:sz w:val="24"/>
          <w:szCs w:val="24"/>
        </w:rPr>
        <w:t xml:space="preserve"> - коммунального и строительного комплекса</w:t>
      </w:r>
      <w:r w:rsidRPr="0019227E">
        <w:rPr>
          <w:rFonts w:ascii="PT Astra Serif" w:hAnsi="PT Astra Serif"/>
          <w:sz w:val="24"/>
          <w:szCs w:val="24"/>
        </w:rPr>
        <w:t xml:space="preserve"> администрации города </w:t>
      </w:r>
      <w:proofErr w:type="spellStart"/>
      <w:r w:rsidRPr="0019227E">
        <w:rPr>
          <w:rFonts w:ascii="PT Astra Serif" w:hAnsi="PT Astra Serif"/>
          <w:sz w:val="24"/>
          <w:szCs w:val="24"/>
        </w:rPr>
        <w:t>Югорска</w:t>
      </w:r>
      <w:proofErr w:type="spellEnd"/>
      <w:r w:rsidRPr="0019227E">
        <w:rPr>
          <w:rFonts w:ascii="PT Astra Serif" w:hAnsi="PT Astra Serif"/>
          <w:sz w:val="24"/>
          <w:szCs w:val="24"/>
        </w:rPr>
        <w:t>.</w:t>
      </w:r>
    </w:p>
    <w:p w:rsidR="000E4D0B" w:rsidRPr="000E4D0B" w:rsidRDefault="000E4D0B" w:rsidP="000E4D0B">
      <w:pPr>
        <w:pStyle w:val="a5"/>
        <w:widowControl w:val="0"/>
        <w:numPr>
          <w:ilvl w:val="3"/>
          <w:numId w:val="1"/>
        </w:numPr>
        <w:tabs>
          <w:tab w:val="left" w:pos="284"/>
        </w:tabs>
        <w:autoSpaceDE w:val="0"/>
        <w:autoSpaceDN w:val="0"/>
        <w:adjustRightInd w:val="0"/>
        <w:ind w:left="426" w:firstLine="0"/>
        <w:contextualSpacing/>
        <w:jc w:val="both"/>
        <w:rPr>
          <w:rFonts w:ascii="PT Astra Serif" w:hAnsi="PT Astra Serif"/>
        </w:rPr>
      </w:pPr>
      <w:r w:rsidRPr="000E4D0B">
        <w:rPr>
          <w:rFonts w:ascii="PT Astra Serif" w:hAnsi="PT Astra Serif"/>
        </w:rPr>
        <w:t xml:space="preserve">Наименование аукциона: аукцион в электронной форме № 0187300005821000104 </w:t>
      </w:r>
      <w:bookmarkStart w:id="0" w:name="_GoBack"/>
      <w:bookmarkEnd w:id="0"/>
      <w:r w:rsidRPr="000E4D0B">
        <w:rPr>
          <w:rFonts w:ascii="PT Astra Serif" w:hAnsi="PT Astra Serif"/>
        </w:rPr>
        <w:t xml:space="preserve">на право заключения муниципального контракта на  выполнение работ по строительству объекта: «Инженерные сети водоснабжения 16 А микрорайона в городе </w:t>
      </w:r>
      <w:proofErr w:type="spellStart"/>
      <w:r w:rsidRPr="000E4D0B">
        <w:rPr>
          <w:rFonts w:ascii="PT Astra Serif" w:hAnsi="PT Astra Serif"/>
        </w:rPr>
        <w:t>Югорске</w:t>
      </w:r>
      <w:proofErr w:type="spellEnd"/>
      <w:r w:rsidRPr="000E4D0B">
        <w:rPr>
          <w:rFonts w:ascii="PT Astra Serif" w:hAnsi="PT Astra Serif"/>
        </w:rPr>
        <w:t>».</w:t>
      </w:r>
    </w:p>
    <w:p w:rsidR="000E4D0B" w:rsidRPr="000E4D0B" w:rsidRDefault="000E4D0B" w:rsidP="000E4D0B">
      <w:pPr>
        <w:pStyle w:val="a5"/>
        <w:tabs>
          <w:tab w:val="left" w:pos="284"/>
        </w:tabs>
        <w:autoSpaceDE w:val="0"/>
        <w:autoSpaceDN w:val="0"/>
        <w:adjustRightInd w:val="0"/>
        <w:ind w:left="426"/>
        <w:jc w:val="both"/>
        <w:rPr>
          <w:rFonts w:ascii="PT Astra Serif" w:hAnsi="PT Astra Serif"/>
        </w:rPr>
      </w:pPr>
      <w:r w:rsidRPr="000E4D0B">
        <w:rPr>
          <w:rFonts w:ascii="PT Astra Serif" w:hAnsi="PT Astra Serif"/>
        </w:rPr>
        <w:t xml:space="preserve">2. Номер извещения о проведении торгов на официальном сайте Единой информационной системы в сфере закупок – </w:t>
      </w:r>
      <w:hyperlink r:id="rId7" w:history="1">
        <w:r w:rsidRPr="000E4D0B">
          <w:rPr>
            <w:rFonts w:ascii="PT Astra Serif" w:hAnsi="PT Astra Serif"/>
          </w:rPr>
          <w:t>http://zakupki.gov.ru/</w:t>
        </w:r>
      </w:hyperlink>
      <w:r w:rsidRPr="000E4D0B">
        <w:rPr>
          <w:rFonts w:ascii="PT Astra Serif" w:hAnsi="PT Astra Serif"/>
        </w:rPr>
        <w:t xml:space="preserve">, код аукциона 0187300005821000104. </w:t>
      </w:r>
    </w:p>
    <w:p w:rsidR="000E4D0B" w:rsidRPr="000E4D0B" w:rsidRDefault="000E4D0B" w:rsidP="000E4D0B">
      <w:pPr>
        <w:ind w:left="426"/>
        <w:jc w:val="both"/>
        <w:rPr>
          <w:rFonts w:ascii="PT Astra Serif" w:hAnsi="PT Astra Serif"/>
          <w:sz w:val="24"/>
          <w:szCs w:val="24"/>
        </w:rPr>
      </w:pPr>
      <w:r w:rsidRPr="000E4D0B">
        <w:rPr>
          <w:rFonts w:ascii="PT Astra Serif" w:hAnsi="PT Astra Serif"/>
          <w:sz w:val="24"/>
          <w:szCs w:val="24"/>
        </w:rPr>
        <w:t>Идентификационный код закупки: 213862201231086220100100440014221414.</w:t>
      </w:r>
    </w:p>
    <w:p w:rsidR="000E4D0B" w:rsidRPr="000E4D0B" w:rsidRDefault="000E4D0B" w:rsidP="000E4D0B">
      <w:pPr>
        <w:widowControl/>
        <w:tabs>
          <w:tab w:val="left" w:pos="993"/>
        </w:tabs>
        <w:autoSpaceDE w:val="0"/>
        <w:autoSpaceDN w:val="0"/>
        <w:adjustRightInd w:val="0"/>
        <w:ind w:left="426" w:right="-2"/>
        <w:jc w:val="both"/>
        <w:rPr>
          <w:rFonts w:ascii="PT Astra Serif" w:hAnsi="PT Astra Serif"/>
          <w:sz w:val="24"/>
          <w:szCs w:val="24"/>
        </w:rPr>
      </w:pPr>
      <w:r w:rsidRPr="000E4D0B">
        <w:rPr>
          <w:rFonts w:ascii="PT Astra Serif" w:hAnsi="PT Astra Serif"/>
          <w:sz w:val="24"/>
          <w:szCs w:val="24"/>
        </w:rPr>
        <w:t xml:space="preserve">3. Заказчик: Департамент жилищно-коммунального и строительного комплекса администрации города </w:t>
      </w:r>
      <w:proofErr w:type="spellStart"/>
      <w:r w:rsidRPr="000E4D0B">
        <w:rPr>
          <w:rFonts w:ascii="PT Astra Serif" w:hAnsi="PT Astra Serif"/>
          <w:sz w:val="24"/>
          <w:szCs w:val="24"/>
        </w:rPr>
        <w:t>Югорска</w:t>
      </w:r>
      <w:proofErr w:type="spellEnd"/>
      <w:r w:rsidRPr="000E4D0B">
        <w:rPr>
          <w:rFonts w:ascii="PT Astra Serif" w:hAnsi="PT Astra Serif"/>
          <w:sz w:val="24"/>
          <w:szCs w:val="24"/>
        </w:rPr>
        <w:t xml:space="preserve">. Почтовый адрес: 628260, ул. Механизаторов, 22, г. </w:t>
      </w:r>
      <w:proofErr w:type="spellStart"/>
      <w:r w:rsidRPr="000E4D0B">
        <w:rPr>
          <w:rFonts w:ascii="PT Astra Serif" w:hAnsi="PT Astra Serif"/>
          <w:sz w:val="24"/>
          <w:szCs w:val="24"/>
        </w:rPr>
        <w:t>Югорск</w:t>
      </w:r>
      <w:proofErr w:type="spellEnd"/>
      <w:r w:rsidRPr="000E4D0B">
        <w:rPr>
          <w:rFonts w:ascii="PT Astra Serif" w:hAnsi="PT Astra Serif"/>
          <w:sz w:val="24"/>
          <w:szCs w:val="24"/>
        </w:rPr>
        <w:t>, Ханты-Мансийский автономный округ – Югра.</w:t>
      </w:r>
    </w:p>
    <w:p w:rsidR="000E4D0B" w:rsidRPr="000E4D0B" w:rsidRDefault="000E4D0B" w:rsidP="000E4D0B">
      <w:pPr>
        <w:ind w:left="426"/>
        <w:jc w:val="both"/>
        <w:rPr>
          <w:rFonts w:ascii="PT Astra Serif" w:hAnsi="PT Astra Serif"/>
          <w:sz w:val="24"/>
        </w:rPr>
      </w:pPr>
      <w:r w:rsidRPr="000E4D0B">
        <w:rPr>
          <w:rFonts w:ascii="PT Astra Serif" w:hAnsi="PT Astra Serif"/>
          <w:sz w:val="24"/>
        </w:rPr>
        <w:t>4. </w:t>
      </w:r>
      <w:proofErr w:type="gramStart"/>
      <w:r w:rsidRPr="000E4D0B">
        <w:rPr>
          <w:rFonts w:ascii="PT Astra Serif" w:hAnsi="PT Astra Serif"/>
          <w:sz w:val="24"/>
        </w:rPr>
        <w:t>До окончания указанного в извещении о проведении аукциона срока подачи заявок на участие в аукционе «1</w:t>
      </w:r>
      <w:r>
        <w:rPr>
          <w:rFonts w:ascii="PT Astra Serif" w:hAnsi="PT Astra Serif"/>
          <w:sz w:val="24"/>
        </w:rPr>
        <w:t>7</w:t>
      </w:r>
      <w:r w:rsidRPr="000E4D0B">
        <w:rPr>
          <w:rFonts w:ascii="PT Astra Serif" w:hAnsi="PT Astra Serif"/>
          <w:sz w:val="24"/>
        </w:rPr>
        <w:t>» марта 2021г. 10 часов 00 минут была подана: 1 (одна) заявка на участие</w:t>
      </w:r>
      <w:r>
        <w:rPr>
          <w:rFonts w:ascii="PT Astra Serif" w:hAnsi="PT Astra Serif"/>
          <w:sz w:val="24"/>
        </w:rPr>
        <w:t xml:space="preserve"> в аукционе (под</w:t>
      </w:r>
      <w:proofErr w:type="gramEnd"/>
      <w:r>
        <w:rPr>
          <w:rFonts w:ascii="PT Astra Serif" w:hAnsi="PT Astra Serif"/>
          <w:sz w:val="24"/>
        </w:rPr>
        <w:t xml:space="preserve"> номером №</w:t>
      </w:r>
      <w:r w:rsidRPr="000E4D0B">
        <w:rPr>
          <w:rFonts w:ascii="PT Astra Serif" w:hAnsi="PT Astra Serif"/>
          <w:sz w:val="24"/>
        </w:rPr>
        <w:t>1</w:t>
      </w:r>
      <w:r>
        <w:rPr>
          <w:rFonts w:ascii="PT Astra Serif" w:hAnsi="PT Astra Serif"/>
          <w:sz w:val="24"/>
        </w:rPr>
        <w:t>68</w:t>
      </w:r>
      <w:r w:rsidRPr="000E4D0B">
        <w:rPr>
          <w:rFonts w:ascii="PT Astra Serif" w:hAnsi="PT Astra Serif"/>
          <w:sz w:val="24"/>
        </w:rPr>
        <w:t>).</w:t>
      </w:r>
    </w:p>
    <w:p w:rsidR="000E4D0B" w:rsidRPr="000E4D0B" w:rsidRDefault="000E4D0B" w:rsidP="000E4D0B">
      <w:pPr>
        <w:ind w:left="426"/>
        <w:jc w:val="both"/>
        <w:rPr>
          <w:rFonts w:ascii="PT Astra Serif" w:hAnsi="PT Astra Serif"/>
          <w:sz w:val="24"/>
        </w:rPr>
      </w:pPr>
      <w:r w:rsidRPr="000E4D0B">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E4D0B" w:rsidRPr="000E4D0B" w:rsidRDefault="000E4D0B" w:rsidP="000E4D0B">
      <w:pPr>
        <w:ind w:left="426"/>
        <w:jc w:val="both"/>
        <w:rPr>
          <w:rFonts w:ascii="PT Astra Serif" w:hAnsi="PT Astra Serif"/>
          <w:sz w:val="24"/>
        </w:rPr>
      </w:pPr>
      <w:r w:rsidRPr="000E4D0B">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E4D0B" w:rsidRPr="000E4D0B" w:rsidRDefault="000E4D0B" w:rsidP="000E4D0B">
      <w:pPr>
        <w:ind w:left="426"/>
        <w:jc w:val="both"/>
        <w:rPr>
          <w:rFonts w:ascii="PT Astra Serif" w:hAnsi="PT Astra Serif"/>
          <w:sz w:val="24"/>
        </w:rPr>
      </w:pPr>
      <w:r w:rsidRPr="000E4D0B">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z w:val="24"/>
        </w:rPr>
        <w:t>1</w:t>
      </w:r>
      <w:r>
        <w:rPr>
          <w:rFonts w:ascii="PT Astra Serif" w:hAnsi="PT Astra Serif"/>
          <w:spacing w:val="-6"/>
          <w:sz w:val="24"/>
          <w:szCs w:val="24"/>
        </w:rPr>
        <w:t>6</w:t>
      </w:r>
      <w:r w:rsidRPr="000E4D0B">
        <w:rPr>
          <w:rFonts w:ascii="PT Astra Serif" w:hAnsi="PT Astra Serif"/>
          <w:spacing w:val="-6"/>
          <w:sz w:val="24"/>
          <w:szCs w:val="24"/>
        </w:rPr>
        <w:t xml:space="preserve">8 </w:t>
      </w:r>
      <w:r w:rsidRPr="000E4D0B">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E4D0B" w:rsidRDefault="000E4D0B" w:rsidP="000E4D0B">
      <w:pPr>
        <w:ind w:left="426"/>
        <w:jc w:val="both"/>
        <w:rPr>
          <w:rFonts w:ascii="PT Astra Serif" w:hAnsi="PT Astra Serif"/>
          <w:sz w:val="24"/>
        </w:rPr>
      </w:pPr>
      <w:r w:rsidRPr="000E4D0B">
        <w:rPr>
          <w:rFonts w:ascii="PT Astra Serif" w:hAnsi="PT Astra Serif"/>
          <w:sz w:val="24"/>
        </w:rPr>
        <w:t>7. Сведения об участнике закупки, подавшем единственную заявку на участие в аукционе в электронной форме:</w:t>
      </w:r>
    </w:p>
    <w:p w:rsidR="00D4499F" w:rsidRDefault="00D4499F" w:rsidP="000E4D0B">
      <w:pPr>
        <w:ind w:left="426"/>
        <w:jc w:val="both"/>
        <w:rPr>
          <w:rFonts w:ascii="PT Astra Serif" w:hAnsi="PT Astra Serif"/>
          <w:sz w:val="24"/>
        </w:rPr>
      </w:pPr>
    </w:p>
    <w:p w:rsidR="00D4499F" w:rsidRPr="000E4D0B" w:rsidRDefault="00D4499F" w:rsidP="000E4D0B">
      <w:pPr>
        <w:ind w:left="426"/>
        <w:jc w:val="both"/>
        <w:rPr>
          <w:rFonts w:ascii="PT Astra Serif" w:hAnsi="PT Astra Serif"/>
          <w:sz w:val="24"/>
        </w:rPr>
      </w:pP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655"/>
      </w:tblGrid>
      <w:tr w:rsidR="000E4D0B" w:rsidRPr="00AB39CE" w:rsidTr="000E4D0B">
        <w:trPr>
          <w:trHeight w:val="302"/>
        </w:trPr>
        <w:tc>
          <w:tcPr>
            <w:tcW w:w="2835" w:type="dxa"/>
            <w:vAlign w:val="center"/>
          </w:tcPr>
          <w:p w:rsidR="000E4D0B" w:rsidRPr="000E4D0B" w:rsidRDefault="000E4D0B" w:rsidP="002219ED">
            <w:pPr>
              <w:pStyle w:val="a5"/>
              <w:tabs>
                <w:tab w:val="num" w:pos="567"/>
              </w:tabs>
              <w:ind w:left="0"/>
              <w:jc w:val="center"/>
              <w:rPr>
                <w:rFonts w:ascii="PT Astra Serif" w:hAnsi="PT Astra Serif"/>
                <w:spacing w:val="-6"/>
              </w:rPr>
            </w:pPr>
            <w:r w:rsidRPr="000E4D0B">
              <w:rPr>
                <w:rFonts w:ascii="PT Astra Serif" w:hAnsi="PT Astra Serif"/>
                <w:spacing w:val="-6"/>
              </w:rPr>
              <w:t>Идентификационный номер заявки</w:t>
            </w:r>
          </w:p>
        </w:tc>
        <w:tc>
          <w:tcPr>
            <w:tcW w:w="7655" w:type="dxa"/>
            <w:vAlign w:val="center"/>
          </w:tcPr>
          <w:p w:rsidR="000E4D0B" w:rsidRPr="000E4D0B" w:rsidRDefault="000E4D0B" w:rsidP="002219ED">
            <w:pPr>
              <w:pStyle w:val="a5"/>
              <w:tabs>
                <w:tab w:val="num" w:pos="567"/>
              </w:tabs>
              <w:ind w:left="0"/>
              <w:jc w:val="center"/>
              <w:rPr>
                <w:rFonts w:ascii="PT Astra Serif" w:hAnsi="PT Astra Serif"/>
                <w:spacing w:val="-6"/>
              </w:rPr>
            </w:pPr>
            <w:r w:rsidRPr="000E4D0B">
              <w:rPr>
                <w:rFonts w:ascii="PT Astra Serif" w:hAnsi="PT Astra Serif"/>
                <w:spacing w:val="-6"/>
              </w:rPr>
              <w:t>Наименование участника закупки</w:t>
            </w:r>
          </w:p>
        </w:tc>
      </w:tr>
      <w:tr w:rsidR="000E4D0B" w:rsidRPr="00AB39CE" w:rsidTr="000E4D0B">
        <w:trPr>
          <w:trHeight w:val="2025"/>
        </w:trPr>
        <w:tc>
          <w:tcPr>
            <w:tcW w:w="2835" w:type="dxa"/>
          </w:tcPr>
          <w:p w:rsidR="000E4D0B" w:rsidRPr="000E4D0B" w:rsidRDefault="000E4D0B" w:rsidP="002219ED">
            <w:pPr>
              <w:pStyle w:val="a5"/>
              <w:tabs>
                <w:tab w:val="num" w:pos="567"/>
              </w:tabs>
              <w:ind w:left="0"/>
              <w:jc w:val="center"/>
              <w:rPr>
                <w:rFonts w:ascii="PT Astra Serif" w:hAnsi="PT Astra Serif"/>
                <w:spacing w:val="-6"/>
              </w:rPr>
            </w:pPr>
            <w:r w:rsidRPr="000E4D0B">
              <w:rPr>
                <w:rFonts w:ascii="PT Astra Serif" w:hAnsi="PT Astra Serif"/>
                <w:spacing w:val="-6"/>
              </w:rPr>
              <w:t>168</w:t>
            </w:r>
          </w:p>
        </w:tc>
        <w:tc>
          <w:tcPr>
            <w:tcW w:w="7655" w:type="dxa"/>
          </w:tcPr>
          <w:tbl>
            <w:tblPr>
              <w:tblW w:w="7122" w:type="dxa"/>
              <w:tblCellSpacing w:w="15" w:type="dxa"/>
              <w:tblLayout w:type="fixed"/>
              <w:tblLook w:val="00A0" w:firstRow="1" w:lastRow="0" w:firstColumn="1" w:lastColumn="0" w:noHBand="0" w:noVBand="0"/>
            </w:tblPr>
            <w:tblGrid>
              <w:gridCol w:w="1735"/>
              <w:gridCol w:w="5387"/>
            </w:tblGrid>
            <w:tr w:rsidR="000E4D0B" w:rsidRPr="000E4D0B" w:rsidTr="000E4D0B">
              <w:trPr>
                <w:tblCellSpacing w:w="15" w:type="dxa"/>
              </w:trPr>
              <w:tc>
                <w:tcPr>
                  <w:tcW w:w="1690"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0E4D0B" w:rsidRPr="000E4D0B" w:rsidRDefault="000E4D0B" w:rsidP="000E4D0B">
                  <w:pPr>
                    <w:rPr>
                      <w:rFonts w:ascii="PT Astra Serif" w:eastAsia="Calibri" w:hAnsi="PT Astra Serif" w:cs="Calibri"/>
                      <w:color w:val="000000"/>
                      <w:sz w:val="24"/>
                      <w:szCs w:val="24"/>
                    </w:rPr>
                  </w:pPr>
                  <w:r w:rsidRPr="000E4D0B">
                    <w:rPr>
                      <w:rFonts w:ascii="PT Astra Serif" w:eastAsia="Calibri" w:hAnsi="PT Astra Serif" w:cs="Calibri"/>
                      <w:b/>
                      <w:bCs/>
                      <w:color w:val="000000"/>
                      <w:sz w:val="24"/>
                      <w:szCs w:val="24"/>
                    </w:rPr>
                    <w:t>ОБЩЕСТВО С ОГРАНИЧЕННОЙ ОТВЕТСТВЕННОСТЬЮ "СТРОИТЕЛЬНО-МОНТАЖНОЕ УПРАВЛЕНИЕ-32"</w:t>
                  </w:r>
                </w:p>
              </w:tc>
            </w:tr>
            <w:tr w:rsidR="000E4D0B" w:rsidRPr="000E4D0B" w:rsidTr="000E4D0B">
              <w:trPr>
                <w:tblCellSpacing w:w="15" w:type="dxa"/>
              </w:trPr>
              <w:tc>
                <w:tcPr>
                  <w:tcW w:w="1690"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14.05.2019</w:t>
                  </w:r>
                </w:p>
              </w:tc>
            </w:tr>
            <w:tr w:rsidR="000E4D0B" w:rsidRPr="000E4D0B" w:rsidTr="000E4D0B">
              <w:trPr>
                <w:tblCellSpacing w:w="15" w:type="dxa"/>
              </w:trPr>
              <w:tc>
                <w:tcPr>
                  <w:tcW w:w="1690"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8622023329</w:t>
                  </w:r>
                </w:p>
              </w:tc>
            </w:tr>
            <w:tr w:rsidR="000E4D0B" w:rsidRPr="000E4D0B" w:rsidTr="000E4D0B">
              <w:trPr>
                <w:tblCellSpacing w:w="15" w:type="dxa"/>
              </w:trPr>
              <w:tc>
                <w:tcPr>
                  <w:tcW w:w="1690"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862201001</w:t>
                  </w:r>
                </w:p>
              </w:tc>
            </w:tr>
            <w:tr w:rsidR="000E4D0B" w:rsidRPr="000E4D0B" w:rsidTr="000E4D0B">
              <w:trPr>
                <w:tblCellSpacing w:w="15" w:type="dxa"/>
              </w:trPr>
              <w:tc>
                <w:tcPr>
                  <w:tcW w:w="1690"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628260, АО ХАНТЫ-МАНСИЙСКИЙ АВТОНОМНЫЙ ОКРУГ - ЮГРА86, Г ЮГОРСК, УЛ ГАСТЕЛЛО, 30</w:t>
                  </w:r>
                </w:p>
              </w:tc>
            </w:tr>
            <w:tr w:rsidR="000E4D0B" w:rsidRPr="000E4D0B" w:rsidTr="000E4D0B">
              <w:trPr>
                <w:tblCellSpacing w:w="15" w:type="dxa"/>
              </w:trPr>
              <w:tc>
                <w:tcPr>
                  <w:tcW w:w="1690"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 xml:space="preserve">6280260, ХМАО, г. </w:t>
                  </w:r>
                  <w:proofErr w:type="spellStart"/>
                  <w:r w:rsidRPr="000E4D0B">
                    <w:rPr>
                      <w:rFonts w:ascii="PT Astra Serif" w:eastAsia="Calibri" w:hAnsi="PT Astra Serif" w:cs="Calibri"/>
                      <w:color w:val="000000"/>
                      <w:sz w:val="24"/>
                      <w:szCs w:val="24"/>
                    </w:rPr>
                    <w:t>Югорск</w:t>
                  </w:r>
                  <w:proofErr w:type="spellEnd"/>
                  <w:r w:rsidRPr="000E4D0B">
                    <w:rPr>
                      <w:rFonts w:ascii="PT Astra Serif" w:eastAsia="Calibri" w:hAnsi="PT Astra Serif" w:cs="Calibri"/>
                      <w:color w:val="000000"/>
                      <w:sz w:val="24"/>
                      <w:szCs w:val="24"/>
                    </w:rPr>
                    <w:t>, ул. Гастелло, 30</w:t>
                  </w:r>
                </w:p>
              </w:tc>
            </w:tr>
            <w:tr w:rsidR="000E4D0B" w:rsidRPr="000E4D0B" w:rsidTr="000E4D0B">
              <w:trPr>
                <w:tblCellSpacing w:w="15" w:type="dxa"/>
              </w:trPr>
              <w:tc>
                <w:tcPr>
                  <w:tcW w:w="1690"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0E4D0B" w:rsidRPr="000E4D0B" w:rsidRDefault="000E4D0B" w:rsidP="002219ED">
                  <w:pPr>
                    <w:rPr>
                      <w:rFonts w:ascii="PT Astra Serif" w:eastAsia="Calibri" w:hAnsi="PT Astra Serif" w:cs="Calibri"/>
                      <w:color w:val="000000"/>
                      <w:sz w:val="24"/>
                      <w:szCs w:val="24"/>
                    </w:rPr>
                  </w:pPr>
                  <w:r w:rsidRPr="000E4D0B">
                    <w:rPr>
                      <w:rFonts w:ascii="PT Astra Serif" w:eastAsia="Calibri" w:hAnsi="PT Astra Serif" w:cs="Calibri"/>
                      <w:color w:val="000000"/>
                      <w:sz w:val="24"/>
                      <w:szCs w:val="24"/>
                    </w:rPr>
                    <w:t>73467528291</w:t>
                  </w:r>
                </w:p>
              </w:tc>
            </w:tr>
          </w:tbl>
          <w:p w:rsidR="000E4D0B" w:rsidRPr="000E4D0B" w:rsidRDefault="000E4D0B" w:rsidP="002219ED">
            <w:pPr>
              <w:pStyle w:val="a5"/>
              <w:tabs>
                <w:tab w:val="num" w:pos="567"/>
              </w:tabs>
              <w:ind w:left="0"/>
              <w:jc w:val="both"/>
              <w:rPr>
                <w:rFonts w:ascii="PT Astra Serif" w:hAnsi="PT Astra Serif"/>
                <w:spacing w:val="-6"/>
              </w:rPr>
            </w:pPr>
          </w:p>
        </w:tc>
      </w:tr>
    </w:tbl>
    <w:p w:rsidR="000E4D0B" w:rsidRDefault="000E4D0B" w:rsidP="000E4D0B">
      <w:pPr>
        <w:ind w:left="567"/>
        <w:jc w:val="both"/>
        <w:rPr>
          <w:rFonts w:ascii="PT Astra Serif" w:eastAsia="Batang" w:hAnsi="PT Astra Serif"/>
          <w:sz w:val="24"/>
        </w:rPr>
      </w:pPr>
    </w:p>
    <w:p w:rsidR="000E4D0B" w:rsidRPr="000E4D0B" w:rsidRDefault="000E4D0B" w:rsidP="000E4D0B">
      <w:pPr>
        <w:ind w:left="567"/>
        <w:jc w:val="both"/>
        <w:rPr>
          <w:rFonts w:ascii="PT Astra Serif" w:eastAsia="Batang" w:hAnsi="PT Astra Serif"/>
          <w:sz w:val="24"/>
        </w:rPr>
      </w:pPr>
      <w:r>
        <w:rPr>
          <w:rFonts w:ascii="PT Astra Serif" w:eastAsia="Batang" w:hAnsi="PT Astra Serif"/>
          <w:sz w:val="24"/>
        </w:rPr>
        <w:t>8</w:t>
      </w:r>
      <w:r w:rsidRPr="000E4D0B">
        <w:rPr>
          <w:rFonts w:ascii="PT Astra Serif" w:eastAsia="Batang" w:hAnsi="PT Astra Serif"/>
          <w:sz w:val="24"/>
        </w:rPr>
        <w:t xml:space="preserve">. Настоящий протокол подлежит размещению на сайте оператора электронной площадки </w:t>
      </w:r>
      <w:hyperlink r:id="rId8" w:history="1">
        <w:r w:rsidRPr="000E4D0B">
          <w:rPr>
            <w:rFonts w:ascii="PT Astra Serif" w:eastAsia="Batang" w:hAnsi="PT Astra Serif"/>
            <w:sz w:val="24"/>
          </w:rPr>
          <w:t>http://www.sberbank-ast.ru</w:t>
        </w:r>
      </w:hyperlink>
      <w:r w:rsidRPr="000E4D0B">
        <w:rPr>
          <w:rFonts w:ascii="PT Astra Serif" w:eastAsia="Batang" w:hAnsi="PT Astra Serif"/>
          <w:sz w:val="24"/>
        </w:rPr>
        <w:t>.</w:t>
      </w:r>
    </w:p>
    <w:p w:rsidR="000E4D0B" w:rsidRPr="000E4D0B" w:rsidRDefault="000E4D0B" w:rsidP="000E4D0B">
      <w:pPr>
        <w:pStyle w:val="a5"/>
        <w:tabs>
          <w:tab w:val="num" w:pos="567"/>
        </w:tabs>
        <w:ind w:left="567"/>
        <w:jc w:val="both"/>
        <w:rPr>
          <w:rFonts w:ascii="PT Astra Serif" w:eastAsia="Batang" w:hAnsi="PT Astra Serif"/>
          <w:spacing w:val="-6"/>
        </w:rPr>
      </w:pPr>
    </w:p>
    <w:p w:rsidR="000E4D0B" w:rsidRPr="000E4D0B" w:rsidRDefault="000E4D0B" w:rsidP="000E4D0B">
      <w:pPr>
        <w:ind w:left="567"/>
        <w:jc w:val="center"/>
        <w:rPr>
          <w:rFonts w:ascii="PT Astra Serif" w:eastAsia="Batang" w:hAnsi="PT Astra Serif"/>
          <w:noProof/>
          <w:sz w:val="24"/>
          <w:szCs w:val="24"/>
        </w:rPr>
      </w:pPr>
      <w:r w:rsidRPr="000E4D0B">
        <w:rPr>
          <w:rFonts w:ascii="PT Astra Serif" w:eastAsia="Batang" w:hAnsi="PT Astra Serif"/>
          <w:noProof/>
          <w:sz w:val="24"/>
          <w:szCs w:val="24"/>
        </w:rPr>
        <w:t>Сведения о решении</w:t>
      </w:r>
    </w:p>
    <w:p w:rsidR="000E4D0B" w:rsidRPr="0019227E" w:rsidRDefault="000E4D0B" w:rsidP="0019227E">
      <w:pPr>
        <w:ind w:left="567"/>
        <w:jc w:val="center"/>
        <w:rPr>
          <w:rFonts w:ascii="PT Astra Serif" w:eastAsia="Batang" w:hAnsi="PT Astra Serif"/>
          <w:noProof/>
          <w:sz w:val="24"/>
          <w:szCs w:val="24"/>
        </w:rPr>
      </w:pPr>
      <w:r w:rsidRPr="000E4D0B">
        <w:rPr>
          <w:rFonts w:ascii="PT Astra Serif" w:eastAsia="Batang"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0E4D0B">
        <w:rPr>
          <w:rFonts w:ascii="PT Astra Serif" w:eastAsia="Batang"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E4D0B">
        <w:rPr>
          <w:rFonts w:ascii="PT Astra Serif" w:eastAsia="Batang" w:hAnsi="PT Astra Serif"/>
          <w:noProof/>
          <w:sz w:val="24"/>
          <w:szCs w:val="24"/>
        </w:rPr>
        <w:t xml:space="preserve">и документации об аукционе </w:t>
      </w:r>
    </w:p>
    <w:tbl>
      <w:tblPr>
        <w:tblW w:w="10425" w:type="dxa"/>
        <w:tblInd w:w="675" w:type="dxa"/>
        <w:tblLayout w:type="fixed"/>
        <w:tblLook w:val="01E0" w:firstRow="1" w:lastRow="1" w:firstColumn="1" w:lastColumn="1" w:noHBand="0" w:noVBand="0"/>
      </w:tblPr>
      <w:tblGrid>
        <w:gridCol w:w="6739"/>
        <w:gridCol w:w="1418"/>
        <w:gridCol w:w="2268"/>
      </w:tblGrid>
      <w:tr w:rsidR="000E4D0B" w:rsidRPr="00AB39CE" w:rsidTr="000E4D0B">
        <w:tc>
          <w:tcPr>
            <w:tcW w:w="6739" w:type="dxa"/>
            <w:tcBorders>
              <w:top w:val="single" w:sz="4" w:space="0" w:color="auto"/>
              <w:left w:val="single" w:sz="4" w:space="0" w:color="auto"/>
              <w:bottom w:val="single" w:sz="4" w:space="0" w:color="auto"/>
              <w:right w:val="single" w:sz="4" w:space="0" w:color="auto"/>
            </w:tcBorders>
            <w:vAlign w:val="center"/>
            <w:hideMark/>
          </w:tcPr>
          <w:p w:rsidR="000E4D0B" w:rsidRPr="00AB39CE" w:rsidRDefault="000E4D0B" w:rsidP="002219ED">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4D0B" w:rsidRPr="00AB39CE" w:rsidRDefault="000E4D0B" w:rsidP="002219ED">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4D0B" w:rsidRPr="00AB39CE" w:rsidRDefault="000E4D0B" w:rsidP="002219ED">
            <w:pPr>
              <w:spacing w:after="60"/>
              <w:jc w:val="center"/>
              <w:rPr>
                <w:rFonts w:ascii="PT Serif" w:hAnsi="PT Serif"/>
                <w:noProof/>
              </w:rPr>
            </w:pPr>
            <w:r w:rsidRPr="00AB39CE">
              <w:rPr>
                <w:rFonts w:ascii="PT Serif" w:hAnsi="PT Serif"/>
                <w:noProof/>
              </w:rPr>
              <w:t>Состав комиссии</w:t>
            </w:r>
          </w:p>
        </w:tc>
      </w:tr>
      <w:tr w:rsidR="000E4D0B" w:rsidRPr="00AB39CE" w:rsidTr="000E4D0B">
        <w:tc>
          <w:tcPr>
            <w:tcW w:w="6739" w:type="dxa"/>
            <w:tcBorders>
              <w:top w:val="single" w:sz="4" w:space="0" w:color="auto"/>
              <w:left w:val="single" w:sz="4" w:space="0" w:color="auto"/>
              <w:bottom w:val="single" w:sz="4" w:space="0" w:color="auto"/>
              <w:right w:val="single" w:sz="4" w:space="0" w:color="auto"/>
            </w:tcBorders>
            <w:hideMark/>
          </w:tcPr>
          <w:p w:rsidR="000E4D0B" w:rsidRPr="00AB39CE" w:rsidRDefault="000E4D0B" w:rsidP="002219E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4D0B" w:rsidRPr="00AB39CE" w:rsidRDefault="000E4D0B" w:rsidP="002219E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4D0B" w:rsidRPr="00E31ACA" w:rsidRDefault="000E4D0B" w:rsidP="002219ED">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0E4D0B" w:rsidRPr="00AB39CE" w:rsidTr="000E4D0B">
        <w:trPr>
          <w:trHeight w:val="1005"/>
        </w:trPr>
        <w:tc>
          <w:tcPr>
            <w:tcW w:w="6739" w:type="dxa"/>
            <w:tcBorders>
              <w:top w:val="single" w:sz="4" w:space="0" w:color="auto"/>
              <w:left w:val="single" w:sz="4" w:space="0" w:color="auto"/>
              <w:bottom w:val="single" w:sz="4" w:space="0" w:color="auto"/>
              <w:right w:val="single" w:sz="4" w:space="0" w:color="auto"/>
            </w:tcBorders>
            <w:hideMark/>
          </w:tcPr>
          <w:p w:rsidR="000E4D0B" w:rsidRPr="00AB39CE" w:rsidRDefault="000E4D0B" w:rsidP="002219E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4D0B" w:rsidRPr="00AB39CE" w:rsidRDefault="000E4D0B" w:rsidP="002219E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4D0B" w:rsidRPr="00E31ACA" w:rsidRDefault="000E4D0B" w:rsidP="002219ED">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0E4D0B" w:rsidRPr="00AB39CE" w:rsidTr="000E4D0B">
        <w:tc>
          <w:tcPr>
            <w:tcW w:w="6739" w:type="dxa"/>
            <w:tcBorders>
              <w:top w:val="single" w:sz="4" w:space="0" w:color="auto"/>
              <w:left w:val="single" w:sz="4" w:space="0" w:color="auto"/>
              <w:bottom w:val="single" w:sz="4" w:space="0" w:color="auto"/>
              <w:right w:val="single" w:sz="4" w:space="0" w:color="auto"/>
            </w:tcBorders>
            <w:hideMark/>
          </w:tcPr>
          <w:p w:rsidR="000E4D0B" w:rsidRPr="00AB39CE" w:rsidRDefault="000E4D0B" w:rsidP="002219E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4D0B" w:rsidRPr="00AB39CE" w:rsidRDefault="000E4D0B" w:rsidP="002219E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4D0B" w:rsidRPr="00E31ACA" w:rsidRDefault="000E4D0B" w:rsidP="002219ED">
            <w:pPr>
              <w:spacing w:after="200" w:line="276" w:lineRule="auto"/>
              <w:jc w:val="center"/>
              <w:rPr>
                <w:sz w:val="24"/>
                <w:lang w:eastAsia="en-US"/>
              </w:rPr>
            </w:pPr>
            <w:r w:rsidRPr="00E31ACA">
              <w:rPr>
                <w:sz w:val="24"/>
                <w:lang w:eastAsia="en-US"/>
              </w:rPr>
              <w:t>В.А. Климин</w:t>
            </w:r>
          </w:p>
        </w:tc>
      </w:tr>
      <w:tr w:rsidR="000E4D0B" w:rsidRPr="00AB39CE" w:rsidTr="000E4D0B">
        <w:tc>
          <w:tcPr>
            <w:tcW w:w="6739" w:type="dxa"/>
            <w:tcBorders>
              <w:top w:val="single" w:sz="4" w:space="0" w:color="auto"/>
              <w:left w:val="single" w:sz="4" w:space="0" w:color="auto"/>
              <w:bottom w:val="single" w:sz="4" w:space="0" w:color="auto"/>
              <w:right w:val="single" w:sz="4" w:space="0" w:color="auto"/>
            </w:tcBorders>
            <w:hideMark/>
          </w:tcPr>
          <w:p w:rsidR="000E4D0B" w:rsidRPr="00AB39CE" w:rsidRDefault="000E4D0B" w:rsidP="002219E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4D0B" w:rsidRPr="00AB39CE" w:rsidRDefault="000E4D0B" w:rsidP="002219E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4D0B" w:rsidRPr="00E31ACA" w:rsidRDefault="000E4D0B" w:rsidP="002219ED">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0E4D0B" w:rsidRPr="00AB39CE" w:rsidTr="000E4D0B">
        <w:tc>
          <w:tcPr>
            <w:tcW w:w="6739" w:type="dxa"/>
            <w:tcBorders>
              <w:top w:val="single" w:sz="4" w:space="0" w:color="auto"/>
              <w:left w:val="single" w:sz="4" w:space="0" w:color="auto"/>
              <w:bottom w:val="single" w:sz="4" w:space="0" w:color="auto"/>
              <w:right w:val="single" w:sz="4" w:space="0" w:color="auto"/>
            </w:tcBorders>
          </w:tcPr>
          <w:p w:rsidR="000E4D0B" w:rsidRPr="00AB39CE" w:rsidRDefault="000E4D0B" w:rsidP="002219E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4D0B" w:rsidRPr="00AB39CE" w:rsidRDefault="000E4D0B" w:rsidP="002219E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E4D0B" w:rsidRPr="00E31ACA" w:rsidRDefault="000E4D0B" w:rsidP="002219ED">
            <w:pPr>
              <w:spacing w:after="200" w:line="276" w:lineRule="auto"/>
              <w:jc w:val="center"/>
              <w:rPr>
                <w:sz w:val="24"/>
                <w:lang w:eastAsia="en-US"/>
              </w:rPr>
            </w:pPr>
            <w:r w:rsidRPr="00E31ACA">
              <w:rPr>
                <w:sz w:val="24"/>
                <w:lang w:eastAsia="en-US"/>
              </w:rPr>
              <w:t>А.Т. Абдуллаев</w:t>
            </w:r>
          </w:p>
        </w:tc>
      </w:tr>
      <w:tr w:rsidR="000E4D0B" w:rsidRPr="00AB39CE" w:rsidTr="000E4D0B">
        <w:tc>
          <w:tcPr>
            <w:tcW w:w="6739" w:type="dxa"/>
            <w:tcBorders>
              <w:top w:val="single" w:sz="4" w:space="0" w:color="auto"/>
              <w:left w:val="single" w:sz="4" w:space="0" w:color="auto"/>
              <w:bottom w:val="single" w:sz="4" w:space="0" w:color="auto"/>
              <w:right w:val="single" w:sz="4" w:space="0" w:color="auto"/>
            </w:tcBorders>
          </w:tcPr>
          <w:p w:rsidR="000E4D0B" w:rsidRPr="00AB39CE" w:rsidRDefault="000E4D0B" w:rsidP="002219E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4D0B" w:rsidRPr="00AB39CE" w:rsidRDefault="000E4D0B" w:rsidP="002219E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E4D0B" w:rsidRPr="00E31ACA" w:rsidRDefault="000E4D0B" w:rsidP="002219ED">
            <w:pPr>
              <w:spacing w:after="200" w:line="276" w:lineRule="auto"/>
              <w:jc w:val="center"/>
              <w:rPr>
                <w:sz w:val="24"/>
                <w:szCs w:val="24"/>
                <w:lang w:eastAsia="en-US"/>
              </w:rPr>
            </w:pPr>
            <w:r w:rsidRPr="00E31ACA">
              <w:rPr>
                <w:sz w:val="24"/>
                <w:lang w:eastAsia="en-US"/>
              </w:rPr>
              <w:t>Н.Б. Захарова</w:t>
            </w:r>
          </w:p>
        </w:tc>
      </w:tr>
    </w:tbl>
    <w:p w:rsidR="000E4D0B" w:rsidRDefault="000E4D0B" w:rsidP="003A3D11">
      <w:pPr>
        <w:ind w:left="426" w:hanging="142"/>
        <w:rPr>
          <w:rFonts w:ascii="PT Astra Serif" w:hAnsi="PT Astra Serif"/>
          <w:b/>
          <w:sz w:val="24"/>
          <w:szCs w:val="24"/>
        </w:rPr>
      </w:pPr>
    </w:p>
    <w:p w:rsidR="000E4D0B" w:rsidRDefault="003A3D11" w:rsidP="003A3D11">
      <w:pPr>
        <w:ind w:left="426" w:hanging="142"/>
        <w:rPr>
          <w:b/>
          <w:sz w:val="32"/>
          <w:szCs w:val="24"/>
        </w:rPr>
      </w:pPr>
      <w:r>
        <w:rPr>
          <w:rFonts w:ascii="PT Astra Serif" w:hAnsi="PT Astra Serif"/>
          <w:b/>
          <w:sz w:val="24"/>
          <w:szCs w:val="24"/>
        </w:rPr>
        <w:lastRenderedPageBreak/>
        <w:t xml:space="preserve">  </w:t>
      </w:r>
      <w:r w:rsidR="000E4D0B">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p>
    <w:p w:rsidR="000E4D0B" w:rsidRDefault="000E4D0B" w:rsidP="003A3D11">
      <w:pPr>
        <w:ind w:left="426" w:hanging="142"/>
        <w:rPr>
          <w:b/>
          <w:sz w:val="24"/>
        </w:rPr>
      </w:pPr>
    </w:p>
    <w:p w:rsidR="003A3D11" w:rsidRPr="008B5494" w:rsidRDefault="000E4D0B" w:rsidP="003A3D11">
      <w:pPr>
        <w:ind w:left="426" w:hanging="142"/>
        <w:rPr>
          <w:sz w:val="24"/>
        </w:rPr>
      </w:pPr>
      <w:r>
        <w:rPr>
          <w:b/>
          <w:sz w:val="24"/>
        </w:rPr>
        <w:t xml:space="preserve">     </w:t>
      </w:r>
      <w:r w:rsidR="003A3D11" w:rsidRPr="008B5494">
        <w:rPr>
          <w:b/>
          <w:sz w:val="24"/>
        </w:rPr>
        <w:t xml:space="preserve">Члены  комиссии                                                                                                                                                                                                </w:t>
      </w:r>
    </w:p>
    <w:p w:rsidR="003A3D11" w:rsidRPr="008B5494" w:rsidRDefault="003A3D11" w:rsidP="003A3D11">
      <w:pPr>
        <w:jc w:val="right"/>
        <w:rPr>
          <w:sz w:val="24"/>
        </w:rPr>
      </w:pPr>
      <w:r w:rsidRPr="008B5494">
        <w:rPr>
          <w:sz w:val="24"/>
        </w:rPr>
        <w:t xml:space="preserve">                                                               </w:t>
      </w:r>
    </w:p>
    <w:p w:rsidR="003A3D11" w:rsidRDefault="003A3D11" w:rsidP="003A3D11">
      <w:pPr>
        <w:jc w:val="right"/>
        <w:rPr>
          <w:sz w:val="24"/>
        </w:rPr>
      </w:pPr>
      <w:r>
        <w:rPr>
          <w:sz w:val="24"/>
        </w:rPr>
        <w:t xml:space="preserve">____________________В.К. </w:t>
      </w:r>
      <w:proofErr w:type="spellStart"/>
      <w:r>
        <w:rPr>
          <w:sz w:val="24"/>
        </w:rPr>
        <w:t>Бандурин</w:t>
      </w:r>
      <w:proofErr w:type="spellEnd"/>
    </w:p>
    <w:p w:rsidR="003A3D11" w:rsidRPr="008B5494" w:rsidRDefault="003A3D11" w:rsidP="003A3D11">
      <w:pPr>
        <w:jc w:val="right"/>
        <w:rPr>
          <w:sz w:val="24"/>
        </w:rPr>
      </w:pPr>
      <w:r w:rsidRPr="008B5494">
        <w:rPr>
          <w:sz w:val="24"/>
        </w:rPr>
        <w:t xml:space="preserve">____________________ В.А. Климин </w:t>
      </w:r>
    </w:p>
    <w:p w:rsidR="003A3D11" w:rsidRPr="008B5494" w:rsidRDefault="003A3D11" w:rsidP="003A3D11">
      <w:pPr>
        <w:jc w:val="right"/>
        <w:rPr>
          <w:sz w:val="24"/>
        </w:rPr>
      </w:pPr>
      <w:r>
        <w:rPr>
          <w:sz w:val="24"/>
        </w:rPr>
        <w:t>_________________</w:t>
      </w:r>
      <w:r w:rsidRPr="00682AE8">
        <w:rPr>
          <w:sz w:val="24"/>
          <w:lang w:eastAsia="en-US"/>
        </w:rPr>
        <w:t xml:space="preserve"> </w:t>
      </w:r>
      <w:r>
        <w:rPr>
          <w:sz w:val="24"/>
          <w:lang w:eastAsia="en-US"/>
        </w:rPr>
        <w:t xml:space="preserve">Ж.В. </w:t>
      </w:r>
      <w:proofErr w:type="spellStart"/>
      <w:r>
        <w:rPr>
          <w:sz w:val="24"/>
          <w:lang w:eastAsia="en-US"/>
        </w:rPr>
        <w:t>Резинкина</w:t>
      </w:r>
      <w:proofErr w:type="spellEnd"/>
    </w:p>
    <w:p w:rsidR="003A3D11" w:rsidRDefault="003A3D11" w:rsidP="003A3D11">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BD1692" w:rsidRDefault="00BD1692" w:rsidP="003A3D11">
      <w:pPr>
        <w:ind w:left="426" w:hanging="142"/>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77BB" w:rsidRDefault="004977BB" w:rsidP="004977BB">
      <w:pPr>
        <w:ind w:right="342" w:hanging="426"/>
        <w:rPr>
          <w:rFonts w:ascii="PT Astra Serif" w:hAnsi="PT Astra Serif"/>
          <w:sz w:val="16"/>
          <w:szCs w:val="16"/>
        </w:rPr>
      </w:pPr>
      <w:r>
        <w:rPr>
          <w:sz w:val="24"/>
          <w:szCs w:val="24"/>
        </w:rPr>
        <w:t xml:space="preserve">       </w:t>
      </w:r>
      <w:r w:rsidR="00BD1692">
        <w:rPr>
          <w:sz w:val="24"/>
          <w:szCs w:val="24"/>
        </w:rPr>
        <w:t xml:space="preserve">    </w:t>
      </w:r>
      <w:r>
        <w:rPr>
          <w:sz w:val="24"/>
          <w:szCs w:val="24"/>
        </w:rPr>
        <w:t xml:space="preserve">   </w:t>
      </w:r>
      <w:r w:rsidR="000E4D0B">
        <w:rPr>
          <w:sz w:val="24"/>
          <w:szCs w:val="24"/>
        </w:rPr>
        <w:t xml:space="preserve">   </w:t>
      </w:r>
      <w:r w:rsidR="00BD1692">
        <w:rPr>
          <w:sz w:val="24"/>
          <w:szCs w:val="24"/>
        </w:rPr>
        <w:t xml:space="preserve">Представитель заказчика:           </w:t>
      </w:r>
      <w:r>
        <w:rPr>
          <w:sz w:val="24"/>
          <w:szCs w:val="24"/>
        </w:rPr>
        <w:t xml:space="preserve">                                                 </w:t>
      </w:r>
      <w:r w:rsidR="000E4D0B">
        <w:rPr>
          <w:sz w:val="24"/>
          <w:szCs w:val="24"/>
        </w:rPr>
        <w:t xml:space="preserve">    </w:t>
      </w:r>
      <w:r>
        <w:rPr>
          <w:sz w:val="24"/>
          <w:szCs w:val="24"/>
        </w:rPr>
        <w:t>_______________</w:t>
      </w:r>
      <w:r w:rsidR="00BD1692">
        <w:rPr>
          <w:sz w:val="24"/>
          <w:szCs w:val="24"/>
        </w:rPr>
        <w:t xml:space="preserve"> </w:t>
      </w:r>
      <w:r w:rsidR="000E4D0B">
        <w:rPr>
          <w:sz w:val="24"/>
          <w:szCs w:val="24"/>
        </w:rPr>
        <w:t>Л.С. Скороходова</w:t>
      </w:r>
    </w:p>
    <w:p w:rsidR="004977BB" w:rsidRDefault="004977BB" w:rsidP="004977BB">
      <w:pPr>
        <w:ind w:right="342" w:hanging="426"/>
        <w:jc w:val="center"/>
        <w:rPr>
          <w:rFonts w:ascii="PT Astra Serif" w:hAnsi="PT Astra Serif"/>
          <w:sz w:val="16"/>
          <w:szCs w:val="16"/>
        </w:rPr>
        <w:sectPr w:rsidR="004977BB" w:rsidSect="008D3A14">
          <w:pgSz w:w="11906" w:h="16838"/>
          <w:pgMar w:top="709" w:right="425" w:bottom="568" w:left="284" w:header="709" w:footer="709" w:gutter="0"/>
          <w:cols w:space="708"/>
          <w:docGrid w:linePitch="360"/>
        </w:sectPr>
      </w:pPr>
    </w:p>
    <w:p w:rsidR="00A7411F" w:rsidRPr="00F80620" w:rsidRDefault="00A7411F" w:rsidP="00A7411F">
      <w:pPr>
        <w:ind w:right="23"/>
        <w:jc w:val="right"/>
        <w:rPr>
          <w:rFonts w:ascii="PT Astra Serif" w:hAnsi="PT Astra Serif"/>
          <w:sz w:val="16"/>
          <w:szCs w:val="16"/>
        </w:rPr>
      </w:pPr>
      <w:r w:rsidRPr="004A180D">
        <w:rPr>
          <w:rFonts w:ascii="PT Astra Serif" w:hAnsi="PT Astra Serif"/>
          <w:sz w:val="16"/>
          <w:szCs w:val="16"/>
        </w:rPr>
        <w:lastRenderedPageBreak/>
        <w:t xml:space="preserve">                                                                                                                                                            </w:t>
      </w:r>
      <w:r>
        <w:rPr>
          <w:rFonts w:ascii="PT Astra Serif" w:hAnsi="PT Astra Serif"/>
          <w:sz w:val="16"/>
          <w:szCs w:val="16"/>
        </w:rPr>
        <w:t xml:space="preserve">Приложение </w:t>
      </w:r>
      <w:r w:rsidRPr="00F80620">
        <w:rPr>
          <w:rFonts w:ascii="PT Astra Serif" w:hAnsi="PT Astra Serif"/>
          <w:sz w:val="16"/>
          <w:szCs w:val="16"/>
        </w:rPr>
        <w:t xml:space="preserve">                                                                                                                                          к протоколу рассмотрения единственной заявки</w:t>
      </w:r>
    </w:p>
    <w:p w:rsidR="00A7411F" w:rsidRDefault="00A7411F" w:rsidP="00A7411F">
      <w:pPr>
        <w:ind w:right="23"/>
        <w:jc w:val="right"/>
        <w:rPr>
          <w:rFonts w:ascii="PT Astra Serif" w:hAnsi="PT Astra Serif"/>
          <w:sz w:val="16"/>
          <w:szCs w:val="16"/>
        </w:rPr>
      </w:pPr>
      <w:r w:rsidRPr="00F80620">
        <w:rPr>
          <w:rFonts w:ascii="PT Astra Serif" w:hAnsi="PT Astra Serif"/>
          <w:sz w:val="16"/>
          <w:szCs w:val="16"/>
        </w:rPr>
        <w:t xml:space="preserve">                                                                                          на участие в  аукционе в электронной форме</w:t>
      </w:r>
    </w:p>
    <w:p w:rsidR="00A7411F" w:rsidRPr="004A180D" w:rsidRDefault="00A7411F" w:rsidP="00A7411F">
      <w:pPr>
        <w:ind w:right="23"/>
        <w:jc w:val="right"/>
        <w:rPr>
          <w:rFonts w:ascii="PT Astra Serif" w:hAnsi="PT Astra Serif"/>
          <w:sz w:val="16"/>
          <w:szCs w:val="16"/>
        </w:rPr>
      </w:pPr>
      <w:r w:rsidRPr="004A180D">
        <w:rPr>
          <w:rFonts w:ascii="PT Astra Serif" w:hAnsi="PT Astra Serif"/>
          <w:sz w:val="16"/>
          <w:szCs w:val="16"/>
        </w:rPr>
        <w:t xml:space="preserve">         от  «</w:t>
      </w:r>
      <w:r>
        <w:rPr>
          <w:rFonts w:ascii="PT Astra Serif" w:hAnsi="PT Astra Serif"/>
          <w:sz w:val="16"/>
          <w:szCs w:val="16"/>
        </w:rPr>
        <w:t>18</w:t>
      </w:r>
      <w:r w:rsidRPr="004A180D">
        <w:rPr>
          <w:rFonts w:ascii="PT Astra Serif" w:hAnsi="PT Astra Serif"/>
          <w:sz w:val="16"/>
          <w:szCs w:val="16"/>
        </w:rPr>
        <w:t xml:space="preserve">»  марта  2021 г. № </w:t>
      </w:r>
      <w:r>
        <w:rPr>
          <w:rFonts w:ascii="PT Astra Serif" w:hAnsi="PT Astra Serif"/>
          <w:sz w:val="16"/>
          <w:szCs w:val="16"/>
        </w:rPr>
        <w:t>0187300005821000104</w:t>
      </w:r>
      <w:r w:rsidRPr="004A180D">
        <w:rPr>
          <w:rFonts w:ascii="PT Astra Serif" w:hAnsi="PT Astra Serif"/>
          <w:sz w:val="16"/>
          <w:szCs w:val="16"/>
        </w:rPr>
        <w:t>-</w:t>
      </w:r>
      <w:r w:rsidR="005F4411">
        <w:rPr>
          <w:rFonts w:ascii="PT Astra Serif" w:hAnsi="PT Astra Serif"/>
          <w:sz w:val="16"/>
          <w:szCs w:val="16"/>
        </w:rPr>
        <w:t>3</w:t>
      </w:r>
    </w:p>
    <w:p w:rsidR="00A7411F" w:rsidRPr="008568E5" w:rsidRDefault="00A7411F" w:rsidP="00A7411F">
      <w:pPr>
        <w:ind w:left="-426"/>
        <w:jc w:val="center"/>
        <w:rPr>
          <w:rFonts w:ascii="PT Astra Serif" w:hAnsi="PT Astra Serif"/>
          <w:color w:val="000000"/>
          <w:sz w:val="22"/>
          <w:szCs w:val="22"/>
        </w:rPr>
      </w:pPr>
    </w:p>
    <w:p w:rsidR="00A7411F" w:rsidRPr="001269D0" w:rsidRDefault="00A7411F" w:rsidP="00A7411F">
      <w:pPr>
        <w:autoSpaceDE w:val="0"/>
        <w:autoSpaceDN w:val="0"/>
        <w:adjustRightInd w:val="0"/>
        <w:jc w:val="center"/>
        <w:rPr>
          <w:rFonts w:ascii="PT Astra Serif" w:hAnsi="PT Astra Serif"/>
          <w:color w:val="000000"/>
          <w:sz w:val="22"/>
          <w:szCs w:val="22"/>
        </w:rPr>
      </w:pPr>
      <w:r w:rsidRPr="001269D0">
        <w:rPr>
          <w:rFonts w:ascii="PT Astra Serif" w:hAnsi="PT Astra Serif"/>
          <w:color w:val="000000"/>
          <w:sz w:val="22"/>
          <w:szCs w:val="22"/>
        </w:rPr>
        <w:t>Таблица рассмотрения единственной заявки</w:t>
      </w:r>
    </w:p>
    <w:p w:rsidR="00A7411F" w:rsidRPr="001269D0" w:rsidRDefault="00A7411F" w:rsidP="00A7411F">
      <w:pPr>
        <w:autoSpaceDE w:val="0"/>
        <w:autoSpaceDN w:val="0"/>
        <w:adjustRightInd w:val="0"/>
        <w:jc w:val="center"/>
        <w:rPr>
          <w:rFonts w:ascii="PT Astra Serif" w:hAnsi="PT Astra Serif"/>
          <w:color w:val="FF0000"/>
          <w:sz w:val="22"/>
          <w:szCs w:val="22"/>
        </w:rPr>
      </w:pPr>
      <w:proofErr w:type="gramStart"/>
      <w:r w:rsidRPr="001269D0">
        <w:rPr>
          <w:rFonts w:ascii="PT Astra Serif" w:hAnsi="PT Astra Serif"/>
          <w:color w:val="000000"/>
          <w:sz w:val="22"/>
          <w:szCs w:val="22"/>
        </w:rPr>
        <w:t xml:space="preserve">на участие в аукционе в электронной форме </w:t>
      </w:r>
      <w:r w:rsidRPr="001269D0">
        <w:rPr>
          <w:rFonts w:ascii="PT Astra Serif" w:hAnsi="PT Astra Serif"/>
          <w:sz w:val="22"/>
          <w:szCs w:val="22"/>
        </w:rPr>
        <w:t>на право заключения муниципального  контракта на выполнение</w:t>
      </w:r>
      <w:proofErr w:type="gramEnd"/>
      <w:r w:rsidRPr="001269D0">
        <w:rPr>
          <w:rFonts w:ascii="PT Astra Serif" w:hAnsi="PT Astra Serif"/>
          <w:sz w:val="22"/>
          <w:szCs w:val="22"/>
        </w:rPr>
        <w:t xml:space="preserve">  работ по строительству объекта: «Инженерные сети водоснабжения 16</w:t>
      </w:r>
      <w:proofErr w:type="gramStart"/>
      <w:r w:rsidRPr="001269D0">
        <w:rPr>
          <w:rFonts w:ascii="PT Astra Serif" w:hAnsi="PT Astra Serif"/>
          <w:sz w:val="22"/>
          <w:szCs w:val="22"/>
        </w:rPr>
        <w:t xml:space="preserve"> А</w:t>
      </w:r>
      <w:proofErr w:type="gramEnd"/>
      <w:r w:rsidRPr="001269D0">
        <w:rPr>
          <w:rFonts w:ascii="PT Astra Serif" w:hAnsi="PT Astra Serif"/>
          <w:sz w:val="22"/>
          <w:szCs w:val="22"/>
        </w:rPr>
        <w:t xml:space="preserve"> микрорайона  </w:t>
      </w:r>
      <w:r>
        <w:rPr>
          <w:rFonts w:ascii="PT Astra Serif" w:hAnsi="PT Astra Serif"/>
          <w:sz w:val="22"/>
          <w:szCs w:val="22"/>
        </w:rPr>
        <w:t xml:space="preserve">в городе </w:t>
      </w:r>
      <w:proofErr w:type="spellStart"/>
      <w:r>
        <w:rPr>
          <w:rFonts w:ascii="PT Astra Serif" w:hAnsi="PT Astra Serif"/>
          <w:sz w:val="22"/>
          <w:szCs w:val="22"/>
        </w:rPr>
        <w:t>Югорске</w:t>
      </w:r>
      <w:proofErr w:type="spellEnd"/>
      <w:r>
        <w:rPr>
          <w:rFonts w:ascii="PT Astra Serif" w:hAnsi="PT Astra Serif"/>
          <w:sz w:val="22"/>
          <w:szCs w:val="22"/>
        </w:rPr>
        <w:t>»</w:t>
      </w:r>
    </w:p>
    <w:p w:rsidR="00A7411F" w:rsidRPr="004A180D" w:rsidRDefault="00A7411F" w:rsidP="00A7411F">
      <w:pPr>
        <w:autoSpaceDE w:val="0"/>
        <w:autoSpaceDN w:val="0"/>
        <w:adjustRightInd w:val="0"/>
        <w:ind w:left="-426"/>
        <w:rPr>
          <w:rFonts w:ascii="PT Astra Serif" w:hAnsi="PT Astra Serif"/>
          <w:color w:val="FF0000"/>
          <w:sz w:val="18"/>
          <w:szCs w:val="18"/>
        </w:rPr>
      </w:pPr>
    </w:p>
    <w:p w:rsidR="00A7411F" w:rsidRDefault="00A7411F" w:rsidP="00A7411F">
      <w:pPr>
        <w:autoSpaceDE w:val="0"/>
        <w:autoSpaceDN w:val="0"/>
        <w:adjustRightInd w:val="0"/>
        <w:ind w:left="-426"/>
        <w:rPr>
          <w:rFonts w:ascii="PT Astra Serif" w:hAnsi="PT Astra Serif"/>
          <w:color w:val="000000"/>
          <w:sz w:val="18"/>
          <w:szCs w:val="18"/>
        </w:rPr>
      </w:pPr>
      <w:r w:rsidRPr="004A180D">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A180D">
        <w:rPr>
          <w:rFonts w:ascii="PT Astra Serif" w:hAnsi="PT Astra Serif"/>
          <w:color w:val="000000"/>
          <w:sz w:val="18"/>
          <w:szCs w:val="18"/>
        </w:rPr>
        <w:t>Югорска</w:t>
      </w:r>
      <w:proofErr w:type="spellEnd"/>
    </w:p>
    <w:p w:rsidR="00A7411F" w:rsidRPr="004A180D" w:rsidRDefault="00A7411F" w:rsidP="00A7411F">
      <w:pPr>
        <w:autoSpaceDE w:val="0"/>
        <w:autoSpaceDN w:val="0"/>
        <w:adjustRightInd w:val="0"/>
        <w:ind w:left="-426"/>
        <w:rPr>
          <w:rFonts w:ascii="PT Astra Serif" w:hAnsi="PT Astra Serif"/>
          <w:color w:val="000000"/>
          <w:sz w:val="18"/>
          <w:szCs w:val="18"/>
        </w:rPr>
      </w:pPr>
    </w:p>
    <w:tbl>
      <w:tblPr>
        <w:tblW w:w="5305"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5245"/>
        <w:gridCol w:w="2751"/>
        <w:gridCol w:w="2742"/>
      </w:tblGrid>
      <w:tr w:rsidR="00A7411F" w:rsidRPr="008568E5" w:rsidTr="009914E6">
        <w:trPr>
          <w:trHeight w:val="30"/>
        </w:trPr>
        <w:tc>
          <w:tcPr>
            <w:tcW w:w="3723" w:type="pct"/>
            <w:gridSpan w:val="2"/>
            <w:tcBorders>
              <w:top w:val="single" w:sz="4" w:space="0" w:color="auto"/>
              <w:left w:val="single" w:sz="4" w:space="0" w:color="auto"/>
              <w:bottom w:val="single" w:sz="6" w:space="0" w:color="auto"/>
              <w:right w:val="single" w:sz="6" w:space="0" w:color="auto"/>
            </w:tcBorders>
            <w:hideMark/>
          </w:tcPr>
          <w:p w:rsidR="00A7411F" w:rsidRPr="008568E5" w:rsidRDefault="00A7411F" w:rsidP="002219ED">
            <w:pPr>
              <w:jc w:val="center"/>
              <w:rPr>
                <w:rFonts w:ascii="PT Astra Serif" w:hAnsi="PT Astra Serif"/>
                <w:color w:val="000000"/>
                <w:sz w:val="18"/>
                <w:szCs w:val="18"/>
              </w:rPr>
            </w:pPr>
            <w:r w:rsidRPr="008568E5">
              <w:rPr>
                <w:rFonts w:ascii="PT Astra Serif" w:hAnsi="PT Astra Serif"/>
                <w:color w:val="000000"/>
                <w:sz w:val="18"/>
                <w:szCs w:val="18"/>
              </w:rPr>
              <w:t xml:space="preserve">Идентификационный номер заявки </w:t>
            </w:r>
          </w:p>
        </w:tc>
        <w:tc>
          <w:tcPr>
            <w:tcW w:w="1277" w:type="pct"/>
            <w:tcBorders>
              <w:top w:val="single" w:sz="4" w:space="0" w:color="auto"/>
              <w:left w:val="single" w:sz="6" w:space="0" w:color="auto"/>
              <w:bottom w:val="single" w:sz="6" w:space="0" w:color="auto"/>
              <w:right w:val="single" w:sz="4" w:space="0" w:color="auto"/>
            </w:tcBorders>
            <w:hideMark/>
          </w:tcPr>
          <w:p w:rsidR="00A7411F" w:rsidRPr="008568E5" w:rsidRDefault="00A7411F" w:rsidP="002219ED">
            <w:pPr>
              <w:jc w:val="center"/>
              <w:rPr>
                <w:rFonts w:ascii="PT Astra Serif" w:hAnsi="PT Astra Serif"/>
                <w:sz w:val="18"/>
                <w:szCs w:val="18"/>
              </w:rPr>
            </w:pPr>
            <w:r>
              <w:rPr>
                <w:rFonts w:ascii="PT Astra Serif" w:hAnsi="PT Astra Serif"/>
                <w:sz w:val="18"/>
                <w:szCs w:val="18"/>
              </w:rPr>
              <w:t>168</w:t>
            </w:r>
          </w:p>
        </w:tc>
      </w:tr>
      <w:tr w:rsidR="00A7411F" w:rsidRPr="008568E5" w:rsidTr="009914E6">
        <w:tc>
          <w:tcPr>
            <w:tcW w:w="2442" w:type="pct"/>
            <w:tcBorders>
              <w:top w:val="single" w:sz="6" w:space="0" w:color="auto"/>
              <w:left w:val="single" w:sz="4" w:space="0" w:color="auto"/>
              <w:bottom w:val="single" w:sz="6" w:space="0" w:color="auto"/>
              <w:right w:val="single" w:sz="6" w:space="0" w:color="auto"/>
            </w:tcBorders>
            <w:vAlign w:val="center"/>
            <w:hideMark/>
          </w:tcPr>
          <w:p w:rsidR="00A7411F" w:rsidRPr="008568E5" w:rsidRDefault="00A7411F" w:rsidP="002219ED">
            <w:pPr>
              <w:snapToGrid w:val="0"/>
              <w:ind w:left="294" w:hanging="294"/>
              <w:jc w:val="center"/>
              <w:rPr>
                <w:rFonts w:ascii="PT Astra Serif" w:hAnsi="PT Astra Serif"/>
                <w:color w:val="000000"/>
                <w:sz w:val="18"/>
                <w:szCs w:val="18"/>
              </w:rPr>
            </w:pPr>
            <w:r w:rsidRPr="008568E5">
              <w:rPr>
                <w:rFonts w:ascii="PT Astra Serif" w:hAnsi="PT Astra Serif"/>
                <w:color w:val="000000"/>
                <w:sz w:val="18"/>
                <w:szCs w:val="18"/>
              </w:rPr>
              <w:t>Показатель</w:t>
            </w:r>
          </w:p>
        </w:tc>
        <w:tc>
          <w:tcPr>
            <w:tcW w:w="1281" w:type="pct"/>
            <w:tcBorders>
              <w:top w:val="single" w:sz="6" w:space="0" w:color="auto"/>
              <w:left w:val="single" w:sz="6" w:space="0" w:color="auto"/>
              <w:bottom w:val="single" w:sz="6" w:space="0" w:color="auto"/>
              <w:right w:val="single" w:sz="6" w:space="0" w:color="auto"/>
            </w:tcBorders>
            <w:vAlign w:val="center"/>
            <w:hideMark/>
          </w:tcPr>
          <w:p w:rsidR="00A7411F" w:rsidRPr="008568E5" w:rsidRDefault="00A7411F" w:rsidP="002219ED">
            <w:pPr>
              <w:snapToGrid w:val="0"/>
              <w:jc w:val="center"/>
              <w:rPr>
                <w:rFonts w:ascii="PT Astra Serif" w:hAnsi="PT Astra Serif"/>
                <w:color w:val="000000"/>
                <w:sz w:val="18"/>
                <w:szCs w:val="18"/>
              </w:rPr>
            </w:pPr>
            <w:r w:rsidRPr="008568E5">
              <w:rPr>
                <w:rFonts w:ascii="PT Astra Serif" w:hAnsi="PT Astra Serif"/>
                <w:color w:val="000000"/>
                <w:sz w:val="18"/>
                <w:szCs w:val="18"/>
              </w:rPr>
              <w:t>Обязательные требования</w:t>
            </w:r>
          </w:p>
        </w:tc>
        <w:tc>
          <w:tcPr>
            <w:tcW w:w="1277" w:type="pct"/>
            <w:tcBorders>
              <w:top w:val="single" w:sz="6" w:space="0" w:color="auto"/>
              <w:left w:val="single" w:sz="6" w:space="0" w:color="auto"/>
              <w:bottom w:val="single" w:sz="6" w:space="0" w:color="auto"/>
              <w:right w:val="single" w:sz="4" w:space="0" w:color="auto"/>
            </w:tcBorders>
            <w:vAlign w:val="center"/>
            <w:hideMark/>
          </w:tcPr>
          <w:p w:rsidR="00A7411F" w:rsidRDefault="00A7411F" w:rsidP="002219ED">
            <w:pPr>
              <w:jc w:val="center"/>
              <w:rPr>
                <w:rFonts w:ascii="PT Astra Serif" w:hAnsi="PT Astra Serif"/>
                <w:color w:val="000000"/>
                <w:sz w:val="18"/>
                <w:szCs w:val="18"/>
              </w:rPr>
            </w:pPr>
            <w:r>
              <w:rPr>
                <w:rFonts w:ascii="PT Astra Serif" w:hAnsi="PT Astra Serif"/>
                <w:color w:val="000000"/>
                <w:sz w:val="18"/>
                <w:szCs w:val="18"/>
              </w:rPr>
              <w:t>Общество с ограниченной ответственностью «Строительно-монтажное управление – 32»,</w:t>
            </w:r>
          </w:p>
          <w:p w:rsidR="00A7411F" w:rsidRPr="008568E5" w:rsidRDefault="00A7411F" w:rsidP="002219ED">
            <w:pPr>
              <w:jc w:val="center"/>
              <w:rPr>
                <w:rFonts w:ascii="PT Astra Serif" w:hAnsi="PT Astra Serif"/>
                <w:color w:val="000000"/>
                <w:sz w:val="18"/>
                <w:szCs w:val="18"/>
              </w:rPr>
            </w:pPr>
            <w:r>
              <w:rPr>
                <w:rFonts w:ascii="PT Astra Serif" w:hAnsi="PT Astra Serif"/>
                <w:color w:val="000000"/>
                <w:sz w:val="18"/>
                <w:szCs w:val="18"/>
              </w:rPr>
              <w:t xml:space="preserve">г. </w:t>
            </w:r>
            <w:proofErr w:type="spellStart"/>
            <w:r>
              <w:rPr>
                <w:rFonts w:ascii="PT Astra Serif" w:hAnsi="PT Astra Serif"/>
                <w:color w:val="000000"/>
                <w:sz w:val="18"/>
                <w:szCs w:val="18"/>
              </w:rPr>
              <w:t>Югорск</w:t>
            </w:r>
            <w:proofErr w:type="spellEnd"/>
          </w:p>
        </w:tc>
      </w:tr>
      <w:tr w:rsidR="00A7411F" w:rsidRPr="008568E5" w:rsidTr="009914E6">
        <w:trPr>
          <w:trHeight w:val="708"/>
        </w:trPr>
        <w:tc>
          <w:tcPr>
            <w:tcW w:w="2442" w:type="pct"/>
            <w:tcBorders>
              <w:top w:val="single" w:sz="6" w:space="0" w:color="auto"/>
              <w:left w:val="single" w:sz="4" w:space="0" w:color="auto"/>
              <w:bottom w:val="single" w:sz="6" w:space="0" w:color="auto"/>
              <w:right w:val="single" w:sz="6" w:space="0" w:color="auto"/>
            </w:tcBorders>
            <w:hideMark/>
          </w:tcPr>
          <w:p w:rsidR="00A7411F" w:rsidRPr="009914E6" w:rsidRDefault="00A7411F" w:rsidP="002219ED">
            <w:pPr>
              <w:snapToGrid w:val="0"/>
              <w:ind w:left="108" w:right="119"/>
              <w:jc w:val="both"/>
              <w:rPr>
                <w:rFonts w:ascii="PT Astra Serif" w:hAnsi="PT Astra Serif"/>
                <w:color w:val="000000"/>
                <w:sz w:val="16"/>
                <w:szCs w:val="16"/>
              </w:rPr>
            </w:pPr>
            <w:r w:rsidRPr="009914E6">
              <w:rPr>
                <w:rFonts w:ascii="PT Astra Serif" w:hAnsi="PT Astra Serif"/>
                <w:color w:val="000000"/>
                <w:sz w:val="16"/>
                <w:szCs w:val="16"/>
              </w:rPr>
              <w:t>1.</w:t>
            </w:r>
            <w:r w:rsidRPr="009914E6">
              <w:rPr>
                <w:rFonts w:ascii="PT Astra Serif" w:hAnsi="PT Astra Serif"/>
                <w:sz w:val="16"/>
                <w:szCs w:val="16"/>
              </w:rPr>
              <w:t xml:space="preserve"> .</w:t>
            </w:r>
            <w:proofErr w:type="spellStart"/>
            <w:r w:rsidRPr="009914E6">
              <w:rPr>
                <w:rFonts w:ascii="PT Astra Serif" w:hAnsi="PT Astra Serif"/>
                <w:sz w:val="16"/>
                <w:szCs w:val="16"/>
              </w:rPr>
              <w:t>Непроведение</w:t>
            </w:r>
            <w:proofErr w:type="spellEnd"/>
            <w:r w:rsidRPr="009914E6">
              <w:rPr>
                <w:rFonts w:ascii="PT Astra Serif" w:hAnsi="PT Astra Serif"/>
                <w:sz w:val="16"/>
                <w:szCs w:val="16"/>
              </w:rPr>
              <w:t xml:space="preserve"> ликвидации участника </w:t>
            </w:r>
            <w:r w:rsidRPr="009914E6">
              <w:rPr>
                <w:rFonts w:ascii="PT Astra Serif" w:hAnsi="PT Astra Serif"/>
                <w:bCs/>
                <w:sz w:val="16"/>
                <w:szCs w:val="16"/>
              </w:rPr>
              <w:t>закупки -</w:t>
            </w:r>
            <w:r w:rsidRPr="009914E6">
              <w:rPr>
                <w:rFonts w:ascii="PT Astra Serif" w:hAnsi="PT Astra Serif"/>
                <w:sz w:val="16"/>
                <w:szCs w:val="16"/>
              </w:rPr>
              <w:t xml:space="preserve"> юридического лица и отсутствие решения арбитражного суда о признании участника </w:t>
            </w:r>
            <w:r w:rsidRPr="009914E6">
              <w:rPr>
                <w:rFonts w:ascii="PT Astra Serif" w:hAnsi="PT Astra Serif"/>
                <w:bCs/>
                <w:sz w:val="16"/>
                <w:szCs w:val="16"/>
              </w:rPr>
              <w:t>закупки</w:t>
            </w:r>
            <w:r w:rsidRPr="009914E6">
              <w:rPr>
                <w:rFonts w:ascii="PT Astra Serif" w:hAnsi="PT Astra Serif"/>
                <w:sz w:val="16"/>
                <w:szCs w:val="16"/>
              </w:rPr>
              <w:t xml:space="preserve"> - юридического лица, индивидуального предпринимателя </w:t>
            </w:r>
            <w:r w:rsidRPr="009914E6">
              <w:rPr>
                <w:rFonts w:ascii="PT Astra Serif" w:hAnsi="PT Astra Serif"/>
                <w:bCs/>
                <w:sz w:val="16"/>
                <w:szCs w:val="16"/>
              </w:rPr>
              <w:t>несостоятельным (</w:t>
            </w:r>
            <w:r w:rsidRPr="009914E6">
              <w:rPr>
                <w:rFonts w:ascii="PT Astra Serif" w:hAnsi="PT Astra Serif"/>
                <w:sz w:val="16"/>
                <w:szCs w:val="16"/>
              </w:rPr>
              <w:t>банкротом</w:t>
            </w:r>
            <w:r w:rsidRPr="009914E6">
              <w:rPr>
                <w:rFonts w:ascii="PT Astra Serif" w:hAnsi="PT Astra Serif"/>
                <w:bCs/>
                <w:sz w:val="16"/>
                <w:szCs w:val="16"/>
              </w:rPr>
              <w:t>)</w:t>
            </w:r>
            <w:r w:rsidRPr="009914E6">
              <w:rPr>
                <w:rFonts w:ascii="PT Astra Serif" w:hAnsi="PT Astra Serif"/>
                <w:sz w:val="16"/>
                <w:szCs w:val="16"/>
              </w:rPr>
              <w:t xml:space="preserve"> и об открытии конкурсного производства.</w:t>
            </w:r>
          </w:p>
        </w:tc>
        <w:tc>
          <w:tcPr>
            <w:tcW w:w="1281" w:type="pct"/>
            <w:tcBorders>
              <w:top w:val="single" w:sz="6" w:space="0" w:color="auto"/>
              <w:left w:val="single" w:sz="6" w:space="0" w:color="auto"/>
              <w:bottom w:val="single" w:sz="6" w:space="0" w:color="auto"/>
              <w:right w:val="single" w:sz="6" w:space="0" w:color="auto"/>
            </w:tcBorders>
            <w:vAlign w:val="center"/>
            <w:hideMark/>
          </w:tcPr>
          <w:p w:rsidR="00A7411F" w:rsidRPr="008568E5" w:rsidRDefault="00A7411F" w:rsidP="002219ED">
            <w:pPr>
              <w:snapToGrid w:val="0"/>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277" w:type="pct"/>
            <w:tcBorders>
              <w:top w:val="single" w:sz="6" w:space="0" w:color="auto"/>
              <w:left w:val="single" w:sz="6" w:space="0" w:color="auto"/>
              <w:bottom w:val="single" w:sz="6" w:space="0" w:color="auto"/>
              <w:right w:val="single" w:sz="4" w:space="0" w:color="auto"/>
            </w:tcBorders>
            <w:vAlign w:val="center"/>
            <w:hideMark/>
          </w:tcPr>
          <w:p w:rsidR="00A7411F" w:rsidRPr="008568E5" w:rsidRDefault="00A7411F" w:rsidP="002219ED">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A7411F" w:rsidRPr="008568E5" w:rsidRDefault="00A7411F" w:rsidP="002219ED">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A7411F" w:rsidRPr="008568E5" w:rsidTr="009914E6">
        <w:trPr>
          <w:trHeight w:val="387"/>
        </w:trPr>
        <w:tc>
          <w:tcPr>
            <w:tcW w:w="2442" w:type="pct"/>
            <w:tcBorders>
              <w:top w:val="single" w:sz="6" w:space="0" w:color="auto"/>
              <w:left w:val="single" w:sz="4" w:space="0" w:color="auto"/>
              <w:bottom w:val="single" w:sz="6" w:space="0" w:color="auto"/>
              <w:right w:val="single" w:sz="6" w:space="0" w:color="auto"/>
            </w:tcBorders>
            <w:hideMark/>
          </w:tcPr>
          <w:p w:rsidR="00A7411F" w:rsidRPr="009914E6" w:rsidRDefault="00A7411F" w:rsidP="002219ED">
            <w:pPr>
              <w:snapToGrid w:val="0"/>
              <w:ind w:left="105" w:right="120"/>
              <w:jc w:val="both"/>
              <w:rPr>
                <w:rFonts w:ascii="PT Astra Serif" w:hAnsi="PT Astra Serif"/>
                <w:color w:val="000000"/>
                <w:sz w:val="16"/>
                <w:szCs w:val="16"/>
              </w:rPr>
            </w:pPr>
            <w:r w:rsidRPr="009914E6">
              <w:rPr>
                <w:rFonts w:ascii="PT Astra Serif" w:hAnsi="PT Astra Serif"/>
                <w:color w:val="000000"/>
                <w:sz w:val="16"/>
                <w:szCs w:val="16"/>
              </w:rPr>
              <w:t xml:space="preserve">2. </w:t>
            </w:r>
            <w:proofErr w:type="spellStart"/>
            <w:r w:rsidRPr="009914E6">
              <w:rPr>
                <w:rFonts w:ascii="PT Astra Serif" w:hAnsi="PT Astra Serif"/>
                <w:sz w:val="16"/>
                <w:szCs w:val="16"/>
              </w:rPr>
              <w:t>Неприостановление</w:t>
            </w:r>
            <w:proofErr w:type="spellEnd"/>
            <w:r w:rsidRPr="009914E6">
              <w:rPr>
                <w:rFonts w:ascii="PT Astra Serif" w:hAnsi="PT Astra Serif"/>
                <w:sz w:val="16"/>
                <w:szCs w:val="16"/>
              </w:rPr>
              <w:t xml:space="preserve"> деятельности участника </w:t>
            </w:r>
            <w:r w:rsidRPr="009914E6">
              <w:rPr>
                <w:rFonts w:ascii="PT Astra Serif" w:hAnsi="PT Astra Serif"/>
                <w:bCs/>
                <w:sz w:val="16"/>
                <w:szCs w:val="16"/>
              </w:rPr>
              <w:t>закупки</w:t>
            </w:r>
            <w:r w:rsidRPr="009914E6">
              <w:rPr>
                <w:rFonts w:ascii="PT Astra Serif" w:hAnsi="PT Astra Serif"/>
                <w:sz w:val="16"/>
                <w:szCs w:val="16"/>
              </w:rPr>
              <w:t xml:space="preserve"> в порядке, </w:t>
            </w:r>
            <w:r w:rsidRPr="009914E6">
              <w:rPr>
                <w:rFonts w:ascii="PT Astra Serif" w:hAnsi="PT Astra Serif"/>
                <w:bCs/>
                <w:sz w:val="16"/>
                <w:szCs w:val="16"/>
              </w:rPr>
              <w:t>установленном</w:t>
            </w:r>
            <w:r w:rsidRPr="009914E6">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81" w:type="pct"/>
            <w:tcBorders>
              <w:top w:val="single" w:sz="6" w:space="0" w:color="auto"/>
              <w:left w:val="single" w:sz="6" w:space="0" w:color="auto"/>
              <w:bottom w:val="single" w:sz="6" w:space="0" w:color="auto"/>
              <w:right w:val="single" w:sz="6" w:space="0" w:color="auto"/>
            </w:tcBorders>
            <w:vAlign w:val="center"/>
            <w:hideMark/>
          </w:tcPr>
          <w:p w:rsidR="00A7411F" w:rsidRPr="008568E5" w:rsidRDefault="00A7411F" w:rsidP="002219ED">
            <w:pPr>
              <w:snapToGrid w:val="0"/>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277" w:type="pct"/>
            <w:tcBorders>
              <w:top w:val="single" w:sz="6" w:space="0" w:color="auto"/>
              <w:left w:val="single" w:sz="6" w:space="0" w:color="auto"/>
              <w:bottom w:val="single" w:sz="6" w:space="0" w:color="auto"/>
              <w:right w:val="single" w:sz="4" w:space="0" w:color="auto"/>
            </w:tcBorders>
            <w:vAlign w:val="center"/>
            <w:hideMark/>
          </w:tcPr>
          <w:p w:rsidR="00A7411F" w:rsidRPr="008568E5" w:rsidRDefault="00A7411F" w:rsidP="002219ED">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A7411F" w:rsidRPr="008568E5" w:rsidRDefault="00A7411F" w:rsidP="002219ED">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A7411F" w:rsidRPr="008568E5" w:rsidTr="009914E6">
        <w:tc>
          <w:tcPr>
            <w:tcW w:w="2442" w:type="pct"/>
            <w:tcBorders>
              <w:top w:val="single" w:sz="6" w:space="0" w:color="auto"/>
              <w:left w:val="single" w:sz="4" w:space="0" w:color="auto"/>
              <w:bottom w:val="single" w:sz="6" w:space="0" w:color="auto"/>
              <w:right w:val="single" w:sz="6" w:space="0" w:color="auto"/>
            </w:tcBorders>
            <w:hideMark/>
          </w:tcPr>
          <w:p w:rsidR="00A7411F" w:rsidRPr="009914E6" w:rsidRDefault="00A7411F" w:rsidP="002219ED">
            <w:pPr>
              <w:snapToGrid w:val="0"/>
              <w:ind w:left="105" w:right="120"/>
              <w:jc w:val="both"/>
              <w:rPr>
                <w:rFonts w:ascii="PT Astra Serif" w:hAnsi="PT Astra Serif"/>
                <w:color w:val="000000"/>
                <w:sz w:val="16"/>
                <w:szCs w:val="16"/>
              </w:rPr>
            </w:pPr>
            <w:r w:rsidRPr="009914E6">
              <w:rPr>
                <w:rFonts w:ascii="PT Astra Serif" w:hAnsi="PT Astra Serif"/>
                <w:color w:val="000000"/>
                <w:sz w:val="16"/>
                <w:szCs w:val="16"/>
              </w:rPr>
              <w:t xml:space="preserve">3. </w:t>
            </w:r>
            <w:proofErr w:type="gramStart"/>
            <w:r w:rsidRPr="009914E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914E6">
              <w:rPr>
                <w:rFonts w:ascii="PT Astra Serif" w:hAnsi="PT Astra Serif"/>
                <w:sz w:val="16"/>
                <w:szCs w:val="16"/>
              </w:rPr>
              <w:t xml:space="preserve"> </w:t>
            </w:r>
            <w:proofErr w:type="gramStart"/>
            <w:r w:rsidRPr="009914E6">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914E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14E6">
              <w:rPr>
                <w:rFonts w:ascii="PT Astra Serif" w:hAnsi="PT Astra Serif"/>
                <w:sz w:val="16"/>
                <w:szCs w:val="16"/>
              </w:rPr>
              <w:t>указанных</w:t>
            </w:r>
            <w:proofErr w:type="gramEnd"/>
            <w:r w:rsidRPr="009914E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81" w:type="pct"/>
            <w:tcBorders>
              <w:top w:val="single" w:sz="6" w:space="0" w:color="auto"/>
              <w:left w:val="single" w:sz="6" w:space="0" w:color="auto"/>
              <w:bottom w:val="single" w:sz="6" w:space="0" w:color="auto"/>
              <w:right w:val="single" w:sz="6" w:space="0" w:color="auto"/>
            </w:tcBorders>
            <w:vAlign w:val="center"/>
          </w:tcPr>
          <w:p w:rsidR="00A7411F" w:rsidRPr="008568E5" w:rsidRDefault="00A7411F" w:rsidP="002219ED">
            <w:pPr>
              <w:snapToGrid w:val="0"/>
              <w:jc w:val="center"/>
              <w:rPr>
                <w:rFonts w:ascii="PT Astra Serif" w:hAnsi="PT Astra Serif"/>
                <w:color w:val="000000"/>
                <w:sz w:val="18"/>
                <w:szCs w:val="18"/>
              </w:rPr>
            </w:pPr>
          </w:p>
          <w:p w:rsidR="00A7411F" w:rsidRPr="008568E5" w:rsidRDefault="00A7411F" w:rsidP="002219ED">
            <w:pPr>
              <w:snapToGrid w:val="0"/>
              <w:ind w:firstLine="33"/>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277" w:type="pct"/>
            <w:tcBorders>
              <w:top w:val="single" w:sz="6" w:space="0" w:color="auto"/>
              <w:left w:val="single" w:sz="6" w:space="0" w:color="auto"/>
              <w:bottom w:val="single" w:sz="6" w:space="0" w:color="auto"/>
              <w:right w:val="single" w:sz="4" w:space="0" w:color="auto"/>
            </w:tcBorders>
            <w:vAlign w:val="center"/>
            <w:hideMark/>
          </w:tcPr>
          <w:p w:rsidR="00A7411F" w:rsidRPr="008568E5" w:rsidRDefault="00A7411F" w:rsidP="002219ED">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A7411F" w:rsidRPr="008568E5" w:rsidRDefault="00A7411F" w:rsidP="002219ED">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A7411F" w:rsidRPr="008568E5" w:rsidTr="009914E6">
        <w:trPr>
          <w:trHeight w:val="666"/>
        </w:trPr>
        <w:tc>
          <w:tcPr>
            <w:tcW w:w="2442" w:type="pct"/>
            <w:tcBorders>
              <w:top w:val="single" w:sz="6" w:space="0" w:color="auto"/>
              <w:left w:val="single" w:sz="4" w:space="0" w:color="auto"/>
              <w:bottom w:val="single" w:sz="6" w:space="0" w:color="auto"/>
              <w:right w:val="single" w:sz="6" w:space="0" w:color="auto"/>
            </w:tcBorders>
            <w:hideMark/>
          </w:tcPr>
          <w:p w:rsidR="00A7411F" w:rsidRPr="009914E6" w:rsidRDefault="00A7411F" w:rsidP="002219ED">
            <w:pPr>
              <w:ind w:left="142" w:right="78"/>
              <w:jc w:val="both"/>
              <w:rPr>
                <w:rFonts w:ascii="PT Astra Serif" w:hAnsi="PT Astra Serif"/>
                <w:sz w:val="16"/>
                <w:szCs w:val="16"/>
              </w:rPr>
            </w:pPr>
            <w:r w:rsidRPr="009914E6">
              <w:rPr>
                <w:rFonts w:ascii="PT Astra Serif" w:hAnsi="PT Astra Serif"/>
                <w:color w:val="000000"/>
                <w:sz w:val="16"/>
                <w:szCs w:val="16"/>
              </w:rPr>
              <w:t xml:space="preserve">4. </w:t>
            </w:r>
            <w:proofErr w:type="gramStart"/>
            <w:r w:rsidRPr="009914E6">
              <w:rPr>
                <w:rFonts w:ascii="PT Astra Serif" w:hAnsi="PT Astra Serif"/>
                <w:color w:val="000000"/>
                <w:sz w:val="16"/>
                <w:szCs w:val="16"/>
              </w:rPr>
              <w:t>О</w:t>
            </w:r>
            <w:r w:rsidRPr="009914E6">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914E6">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411F" w:rsidRPr="009914E6" w:rsidRDefault="00A7411F" w:rsidP="002219ED">
            <w:pPr>
              <w:snapToGrid w:val="0"/>
              <w:ind w:left="142" w:right="78"/>
              <w:jc w:val="both"/>
              <w:rPr>
                <w:rFonts w:ascii="PT Astra Serif" w:hAnsi="PT Astra Serif"/>
                <w:color w:val="000000"/>
                <w:sz w:val="16"/>
                <w:szCs w:val="16"/>
              </w:rPr>
            </w:pPr>
            <w:r w:rsidRPr="009914E6">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81" w:type="pct"/>
            <w:tcBorders>
              <w:top w:val="single" w:sz="6" w:space="0" w:color="auto"/>
              <w:left w:val="single" w:sz="6" w:space="0" w:color="auto"/>
              <w:bottom w:val="single" w:sz="6" w:space="0" w:color="auto"/>
              <w:right w:val="single" w:sz="6" w:space="0" w:color="auto"/>
            </w:tcBorders>
            <w:vAlign w:val="center"/>
            <w:hideMark/>
          </w:tcPr>
          <w:p w:rsidR="00A7411F" w:rsidRPr="008568E5" w:rsidRDefault="00A7411F" w:rsidP="002219ED">
            <w:pPr>
              <w:snapToGrid w:val="0"/>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277" w:type="pct"/>
            <w:tcBorders>
              <w:top w:val="single" w:sz="6" w:space="0" w:color="auto"/>
              <w:left w:val="single" w:sz="6" w:space="0" w:color="auto"/>
              <w:bottom w:val="single" w:sz="6" w:space="0" w:color="auto"/>
              <w:right w:val="single" w:sz="4" w:space="0" w:color="auto"/>
            </w:tcBorders>
            <w:vAlign w:val="center"/>
            <w:hideMark/>
          </w:tcPr>
          <w:p w:rsidR="00A7411F" w:rsidRPr="008568E5" w:rsidRDefault="00A7411F" w:rsidP="002219ED">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A7411F" w:rsidRPr="008568E5" w:rsidRDefault="00A7411F" w:rsidP="002219ED">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A7411F" w:rsidRPr="008568E5" w:rsidTr="009914E6">
        <w:trPr>
          <w:trHeight w:val="424"/>
        </w:trPr>
        <w:tc>
          <w:tcPr>
            <w:tcW w:w="2442" w:type="pct"/>
            <w:tcBorders>
              <w:top w:val="single" w:sz="6" w:space="0" w:color="auto"/>
              <w:left w:val="single" w:sz="4" w:space="0" w:color="auto"/>
              <w:bottom w:val="single" w:sz="6" w:space="0" w:color="auto"/>
              <w:right w:val="single" w:sz="6" w:space="0" w:color="auto"/>
            </w:tcBorders>
            <w:hideMark/>
          </w:tcPr>
          <w:p w:rsidR="00A7411F" w:rsidRPr="009914E6" w:rsidRDefault="00A7411F" w:rsidP="002219ED">
            <w:pPr>
              <w:snapToGrid w:val="0"/>
              <w:ind w:left="105" w:right="120"/>
              <w:jc w:val="both"/>
              <w:rPr>
                <w:rFonts w:ascii="PT Astra Serif" w:hAnsi="PT Astra Serif"/>
                <w:color w:val="000000"/>
                <w:sz w:val="16"/>
                <w:szCs w:val="16"/>
              </w:rPr>
            </w:pPr>
            <w:r w:rsidRPr="009914E6">
              <w:rPr>
                <w:rFonts w:ascii="PT Astra Serif" w:hAnsi="PT Astra Serif"/>
                <w:color w:val="000000"/>
                <w:sz w:val="16"/>
                <w:szCs w:val="16"/>
              </w:rPr>
              <w:t xml:space="preserve">5. </w:t>
            </w:r>
            <w:proofErr w:type="gramStart"/>
            <w:r w:rsidRPr="009914E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914E6">
              <w:rPr>
                <w:rFonts w:ascii="PT Astra Serif" w:hAnsi="PT Astra Serif"/>
                <w:sz w:val="16"/>
                <w:szCs w:val="16"/>
              </w:rPr>
              <w:t xml:space="preserve"> </w:t>
            </w:r>
            <w:proofErr w:type="gramStart"/>
            <w:r w:rsidRPr="009914E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9914E6">
              <w:rPr>
                <w:rFonts w:ascii="PT Astra Serif" w:hAnsi="PT Astra Serif"/>
                <w:sz w:val="16"/>
                <w:szCs w:val="16"/>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914E6">
              <w:rPr>
                <w:rFonts w:ascii="PT Astra Serif" w:hAnsi="PT Astra Serif"/>
                <w:sz w:val="16"/>
                <w:szCs w:val="16"/>
              </w:rPr>
              <w:t>неполнородными</w:t>
            </w:r>
            <w:proofErr w:type="spellEnd"/>
            <w:r w:rsidRPr="009914E6">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914E6">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81" w:type="pct"/>
            <w:tcBorders>
              <w:top w:val="single" w:sz="6" w:space="0" w:color="auto"/>
              <w:left w:val="single" w:sz="6" w:space="0" w:color="auto"/>
              <w:bottom w:val="single" w:sz="6" w:space="0" w:color="auto"/>
              <w:right w:val="single" w:sz="6" w:space="0" w:color="auto"/>
            </w:tcBorders>
            <w:vAlign w:val="center"/>
            <w:hideMark/>
          </w:tcPr>
          <w:p w:rsidR="00A7411F" w:rsidRPr="008568E5" w:rsidRDefault="00A7411F" w:rsidP="002219ED">
            <w:pPr>
              <w:snapToGrid w:val="0"/>
              <w:jc w:val="center"/>
              <w:rPr>
                <w:rFonts w:ascii="PT Astra Serif" w:hAnsi="PT Astra Serif"/>
                <w:color w:val="000000"/>
                <w:sz w:val="18"/>
                <w:szCs w:val="18"/>
              </w:rPr>
            </w:pPr>
            <w:r w:rsidRPr="008568E5">
              <w:rPr>
                <w:rFonts w:ascii="PT Astra Serif" w:hAnsi="PT Astra Serif"/>
                <w:color w:val="000000"/>
                <w:sz w:val="18"/>
                <w:szCs w:val="18"/>
              </w:rPr>
              <w:lastRenderedPageBreak/>
              <w:t>декларация</w:t>
            </w:r>
          </w:p>
        </w:tc>
        <w:tc>
          <w:tcPr>
            <w:tcW w:w="1277" w:type="pct"/>
            <w:tcBorders>
              <w:top w:val="single" w:sz="6" w:space="0" w:color="auto"/>
              <w:left w:val="single" w:sz="6" w:space="0" w:color="auto"/>
              <w:bottom w:val="single" w:sz="6" w:space="0" w:color="auto"/>
              <w:right w:val="single" w:sz="4" w:space="0" w:color="auto"/>
            </w:tcBorders>
            <w:vAlign w:val="center"/>
            <w:hideMark/>
          </w:tcPr>
          <w:p w:rsidR="00A7411F" w:rsidRPr="008568E5" w:rsidRDefault="00A7411F" w:rsidP="002219ED">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A7411F" w:rsidRPr="008568E5" w:rsidRDefault="00A7411F" w:rsidP="002219ED">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A7411F" w:rsidRPr="008568E5" w:rsidTr="009914E6">
        <w:trPr>
          <w:trHeight w:val="394"/>
        </w:trPr>
        <w:tc>
          <w:tcPr>
            <w:tcW w:w="2442" w:type="pct"/>
            <w:tcBorders>
              <w:top w:val="single" w:sz="6" w:space="0" w:color="auto"/>
              <w:left w:val="single" w:sz="4" w:space="0" w:color="auto"/>
              <w:bottom w:val="single" w:sz="6" w:space="0" w:color="auto"/>
              <w:right w:val="single" w:sz="6" w:space="0" w:color="auto"/>
            </w:tcBorders>
          </w:tcPr>
          <w:p w:rsidR="00A7411F" w:rsidRPr="009914E6" w:rsidRDefault="00A7411F" w:rsidP="002219ED">
            <w:pPr>
              <w:snapToGrid w:val="0"/>
              <w:ind w:left="105" w:right="120"/>
              <w:jc w:val="both"/>
              <w:rPr>
                <w:rFonts w:ascii="PT Astra Serif" w:hAnsi="PT Astra Serif"/>
                <w:sz w:val="16"/>
                <w:szCs w:val="16"/>
              </w:rPr>
            </w:pPr>
            <w:r w:rsidRPr="009914E6">
              <w:rPr>
                <w:rFonts w:ascii="PT Astra Serif" w:hAnsi="PT Astra Serif"/>
                <w:color w:val="000000"/>
                <w:sz w:val="16"/>
                <w:szCs w:val="16"/>
              </w:rPr>
              <w:lastRenderedPageBreak/>
              <w:t xml:space="preserve">6. </w:t>
            </w:r>
            <w:r w:rsidRPr="009914E6">
              <w:rPr>
                <w:rFonts w:ascii="PT Astra Serif" w:hAnsi="PT Astra Serif"/>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7411F" w:rsidRPr="009914E6" w:rsidRDefault="00A7411F" w:rsidP="002219ED">
            <w:pPr>
              <w:snapToGrid w:val="0"/>
              <w:ind w:left="105" w:right="120"/>
              <w:jc w:val="both"/>
              <w:rPr>
                <w:rFonts w:ascii="PT Astra Serif" w:hAnsi="PT Astra Serif"/>
                <w:color w:val="000000"/>
                <w:sz w:val="16"/>
                <w:szCs w:val="16"/>
              </w:rPr>
            </w:pPr>
          </w:p>
        </w:tc>
        <w:tc>
          <w:tcPr>
            <w:tcW w:w="1281" w:type="pct"/>
            <w:tcBorders>
              <w:top w:val="single" w:sz="6" w:space="0" w:color="auto"/>
              <w:left w:val="single" w:sz="6" w:space="0" w:color="auto"/>
              <w:bottom w:val="single" w:sz="6" w:space="0" w:color="auto"/>
              <w:right w:val="single" w:sz="6" w:space="0" w:color="auto"/>
            </w:tcBorders>
            <w:vAlign w:val="center"/>
          </w:tcPr>
          <w:p w:rsidR="00A7411F" w:rsidRPr="008568E5" w:rsidRDefault="00A7411F" w:rsidP="002219ED">
            <w:pPr>
              <w:autoSpaceDE w:val="0"/>
              <w:ind w:left="113" w:right="119"/>
              <w:jc w:val="both"/>
              <w:rPr>
                <w:rStyle w:val="2"/>
                <w:rFonts w:ascii="PT Astra Serif" w:eastAsia="SimSun" w:hAnsi="PT Astra Serif"/>
                <w:bCs/>
                <w:color w:val="000000"/>
                <w:sz w:val="18"/>
                <w:szCs w:val="18"/>
                <w:lang w:eastAsia="zh-CN"/>
              </w:rPr>
            </w:pPr>
            <w:r w:rsidRPr="008568E5">
              <w:rPr>
                <w:rFonts w:ascii="PT Astra Serif" w:hAnsi="PT Astra Serif"/>
                <w:sz w:val="18"/>
                <w:szCs w:val="18"/>
              </w:rPr>
              <w:t xml:space="preserve">Действующая выписка из реестра членов СРО, выданная в соответствии со ст. 55.17 </w:t>
            </w:r>
            <w:proofErr w:type="spellStart"/>
            <w:r w:rsidRPr="008568E5">
              <w:rPr>
                <w:rFonts w:ascii="PT Astra Serif" w:hAnsi="PT Astra Serif"/>
                <w:sz w:val="18"/>
                <w:szCs w:val="18"/>
              </w:rPr>
              <w:t>ГрК</w:t>
            </w:r>
            <w:proofErr w:type="spellEnd"/>
            <w:r w:rsidRPr="008568E5">
              <w:rPr>
                <w:rFonts w:ascii="PT Astra Serif" w:hAnsi="PT Astra Serif"/>
                <w:sz w:val="18"/>
                <w:szCs w:val="18"/>
              </w:rPr>
              <w:t xml:space="preserve"> РФ по форме, утвержденной приказом </w:t>
            </w:r>
            <w:proofErr w:type="spellStart"/>
            <w:r w:rsidRPr="008568E5">
              <w:rPr>
                <w:rFonts w:ascii="PT Astra Serif" w:hAnsi="PT Astra Serif"/>
                <w:sz w:val="18"/>
                <w:szCs w:val="18"/>
              </w:rPr>
              <w:t>Ростехнадзора</w:t>
            </w:r>
            <w:proofErr w:type="spellEnd"/>
            <w:r w:rsidRPr="008568E5">
              <w:rPr>
                <w:rFonts w:ascii="PT Astra Serif" w:hAnsi="PT Astra Serif"/>
                <w:sz w:val="18"/>
                <w:szCs w:val="18"/>
              </w:rPr>
              <w:t>"</w:t>
            </w:r>
          </w:p>
          <w:p w:rsidR="00A7411F" w:rsidRPr="008568E5" w:rsidRDefault="00A7411F" w:rsidP="002219ED">
            <w:pPr>
              <w:snapToGrid w:val="0"/>
              <w:jc w:val="center"/>
              <w:rPr>
                <w:rFonts w:ascii="PT Astra Serif" w:hAnsi="PT Astra Serif"/>
                <w:color w:val="000000"/>
                <w:sz w:val="18"/>
                <w:szCs w:val="18"/>
              </w:rPr>
            </w:pPr>
          </w:p>
        </w:tc>
        <w:tc>
          <w:tcPr>
            <w:tcW w:w="1277" w:type="pct"/>
            <w:tcBorders>
              <w:top w:val="single" w:sz="6" w:space="0" w:color="auto"/>
              <w:left w:val="single" w:sz="6" w:space="0" w:color="auto"/>
              <w:bottom w:val="single" w:sz="6" w:space="0" w:color="auto"/>
              <w:right w:val="single" w:sz="4" w:space="0" w:color="auto"/>
            </w:tcBorders>
            <w:vAlign w:val="center"/>
          </w:tcPr>
          <w:p w:rsidR="00A7411F" w:rsidRPr="008568E5" w:rsidRDefault="00A7411F" w:rsidP="002219ED">
            <w:pPr>
              <w:snapToGrid w:val="0"/>
              <w:jc w:val="center"/>
              <w:rPr>
                <w:rFonts w:ascii="PT Astra Serif" w:hAnsi="PT Astra Serif"/>
                <w:sz w:val="18"/>
                <w:szCs w:val="18"/>
              </w:rPr>
            </w:pPr>
            <w:r w:rsidRPr="00E6359E">
              <w:rPr>
                <w:rFonts w:ascii="PT Astra Serif" w:hAnsi="PT Astra Serif"/>
                <w:sz w:val="18"/>
                <w:szCs w:val="18"/>
              </w:rPr>
              <w:t xml:space="preserve">копия выписки из реестра членов СРО, выданная в соответствии со ст. 55.17 </w:t>
            </w:r>
            <w:proofErr w:type="spellStart"/>
            <w:r w:rsidRPr="00E6359E">
              <w:rPr>
                <w:rFonts w:ascii="PT Astra Serif" w:hAnsi="PT Astra Serif"/>
                <w:sz w:val="18"/>
                <w:szCs w:val="18"/>
              </w:rPr>
              <w:t>ГрК</w:t>
            </w:r>
            <w:proofErr w:type="spellEnd"/>
            <w:r w:rsidRPr="00E6359E">
              <w:rPr>
                <w:rFonts w:ascii="PT Astra Serif" w:hAnsi="PT Astra Serif"/>
                <w:sz w:val="18"/>
                <w:szCs w:val="18"/>
              </w:rPr>
              <w:t xml:space="preserve"> РФ по форме, утвержденной </w:t>
            </w:r>
            <w:r>
              <w:rPr>
                <w:rFonts w:ascii="PT Astra Serif" w:hAnsi="PT Astra Serif"/>
                <w:sz w:val="18"/>
                <w:szCs w:val="18"/>
              </w:rPr>
              <w:t xml:space="preserve">приказом </w:t>
            </w:r>
            <w:proofErr w:type="spellStart"/>
            <w:r>
              <w:rPr>
                <w:rFonts w:ascii="PT Astra Serif" w:hAnsi="PT Astra Serif"/>
                <w:sz w:val="18"/>
                <w:szCs w:val="18"/>
              </w:rPr>
              <w:t>Ростехнадзора</w:t>
            </w:r>
            <w:proofErr w:type="spellEnd"/>
            <w:r>
              <w:rPr>
                <w:rFonts w:ascii="PT Astra Serif" w:hAnsi="PT Astra Serif"/>
                <w:sz w:val="18"/>
                <w:szCs w:val="18"/>
              </w:rPr>
              <w:t>" от 10.03</w:t>
            </w:r>
            <w:r w:rsidRPr="00E6359E">
              <w:rPr>
                <w:rFonts w:ascii="PT Astra Serif" w:hAnsi="PT Astra Serif"/>
                <w:sz w:val="18"/>
                <w:szCs w:val="18"/>
              </w:rPr>
              <w:t xml:space="preserve">.2021 г. № </w:t>
            </w:r>
            <w:r>
              <w:rPr>
                <w:rFonts w:ascii="PT Astra Serif" w:hAnsi="PT Astra Serif"/>
                <w:sz w:val="18"/>
                <w:szCs w:val="18"/>
              </w:rPr>
              <w:t>00000485</w:t>
            </w:r>
          </w:p>
        </w:tc>
      </w:tr>
      <w:tr w:rsidR="00A7411F" w:rsidRPr="008568E5" w:rsidTr="009914E6">
        <w:trPr>
          <w:trHeight w:val="394"/>
        </w:trPr>
        <w:tc>
          <w:tcPr>
            <w:tcW w:w="2442" w:type="pct"/>
            <w:tcBorders>
              <w:top w:val="single" w:sz="6" w:space="0" w:color="auto"/>
              <w:left w:val="single" w:sz="4" w:space="0" w:color="auto"/>
              <w:bottom w:val="single" w:sz="6" w:space="0" w:color="auto"/>
              <w:right w:val="single" w:sz="6" w:space="0" w:color="auto"/>
            </w:tcBorders>
          </w:tcPr>
          <w:p w:rsidR="00A7411F" w:rsidRPr="009914E6" w:rsidRDefault="00A7411F" w:rsidP="002219ED">
            <w:pPr>
              <w:pStyle w:val="ab"/>
              <w:ind w:left="114" w:right="113"/>
              <w:jc w:val="both"/>
              <w:rPr>
                <w:rFonts w:ascii="PT Astra Serif" w:hAnsi="PT Astra Serif" w:cs="Times New Roman"/>
                <w:sz w:val="16"/>
                <w:szCs w:val="16"/>
              </w:rPr>
            </w:pPr>
            <w:r w:rsidRPr="009914E6">
              <w:rPr>
                <w:rFonts w:ascii="PT Astra Serif" w:hAnsi="PT Astra Serif"/>
                <w:color w:val="000000"/>
                <w:sz w:val="16"/>
                <w:szCs w:val="16"/>
              </w:rPr>
              <w:t xml:space="preserve">7. </w:t>
            </w:r>
            <w:r w:rsidRPr="009914E6">
              <w:rPr>
                <w:rFonts w:ascii="PT Astra Serif" w:hAnsi="PT Astra Serif" w:cs="Times New Roman"/>
                <w:kern w:val="2"/>
                <w:sz w:val="16"/>
                <w:szCs w:val="16"/>
                <w:lang w:eastAsia="ar-SA"/>
              </w:rPr>
              <w:t>Дополнительные требования к участникам закупки.</w:t>
            </w:r>
            <w:r w:rsidRPr="009914E6">
              <w:rPr>
                <w:rFonts w:ascii="PT Astra Serif" w:hAnsi="PT Astra Serif"/>
                <w:sz w:val="16"/>
                <w:szCs w:val="16"/>
              </w:rPr>
              <w:t xml:space="preserve"> </w:t>
            </w:r>
            <w:r w:rsidRPr="009914E6">
              <w:rPr>
                <w:rFonts w:ascii="PT Astra Serif" w:hAnsi="PT Astra Serif" w:cs="Times New Roman"/>
                <w:sz w:val="16"/>
                <w:szCs w:val="16"/>
              </w:rPr>
              <w:t xml:space="preserve">Требования в соответствии с п. 2.1 приложения № 1 ПП РФ № 99 (для требования к участникам закупок в соответствии с частью 2 статьи 31 Федерального закона № 44-ФЗ).  </w:t>
            </w:r>
          </w:p>
          <w:p w:rsidR="00A7411F" w:rsidRPr="009914E6" w:rsidRDefault="00A7411F" w:rsidP="002219ED">
            <w:pPr>
              <w:pStyle w:val="ab"/>
              <w:ind w:left="114" w:right="113"/>
              <w:jc w:val="both"/>
              <w:rPr>
                <w:rFonts w:ascii="PT Astra Serif" w:hAnsi="PT Astra Serif" w:cs="Times New Roman"/>
                <w:sz w:val="16"/>
                <w:szCs w:val="16"/>
              </w:rPr>
            </w:pPr>
            <w:r w:rsidRPr="009914E6">
              <w:rPr>
                <w:rFonts w:ascii="PT Astra Serif" w:hAnsi="PT Astra Serif" w:cs="Times New Roman"/>
                <w:sz w:val="16"/>
                <w:szCs w:val="16"/>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w:t>
            </w:r>
          </w:p>
          <w:p w:rsidR="00A7411F" w:rsidRPr="009914E6" w:rsidRDefault="00A7411F" w:rsidP="002219ED">
            <w:pPr>
              <w:pStyle w:val="ab"/>
              <w:ind w:left="114" w:right="113"/>
              <w:jc w:val="both"/>
              <w:rPr>
                <w:rFonts w:ascii="PT Astra Serif" w:hAnsi="PT Astra Serif" w:cs="Times New Roman"/>
                <w:sz w:val="16"/>
                <w:szCs w:val="16"/>
              </w:rPr>
            </w:pPr>
            <w:r w:rsidRPr="009914E6">
              <w:rPr>
                <w:rFonts w:ascii="PT Astra Serif" w:hAnsi="PT Astra Serif" w:cs="Times New Roman"/>
                <w:sz w:val="16"/>
                <w:szCs w:val="16"/>
              </w:rPr>
              <w:t>При этом стоимость такого одного исполненного контракта (договора) должна составлять:</w:t>
            </w:r>
          </w:p>
          <w:p w:rsidR="00A7411F" w:rsidRPr="009914E6" w:rsidRDefault="00A7411F" w:rsidP="002219ED">
            <w:pPr>
              <w:pStyle w:val="ab"/>
              <w:ind w:left="114" w:right="113"/>
              <w:jc w:val="both"/>
              <w:rPr>
                <w:rFonts w:ascii="PT Astra Serif" w:hAnsi="PT Astra Serif"/>
                <w:color w:val="000000"/>
                <w:sz w:val="16"/>
                <w:szCs w:val="16"/>
              </w:rPr>
            </w:pPr>
            <w:r w:rsidRPr="009914E6">
              <w:rPr>
                <w:rFonts w:ascii="PT Astra Serif" w:hAnsi="PT Astra Serif" w:cs="Times New Roman"/>
                <w:sz w:val="16"/>
                <w:szCs w:val="16"/>
              </w:rPr>
              <w:t xml:space="preserve">не менее 50 процентов начальной (максимальной) цены контракта (цены лота), на </w:t>
            </w:r>
            <w:proofErr w:type="gramStart"/>
            <w:r w:rsidRPr="009914E6">
              <w:rPr>
                <w:rFonts w:ascii="PT Astra Serif" w:hAnsi="PT Astra Serif" w:cs="Times New Roman"/>
                <w:sz w:val="16"/>
                <w:szCs w:val="16"/>
              </w:rPr>
              <w:t>право</w:t>
            </w:r>
            <w:proofErr w:type="gramEnd"/>
            <w:r w:rsidRPr="009914E6">
              <w:rPr>
                <w:rFonts w:ascii="PT Astra Serif" w:hAnsi="PT Astra Serif" w:cs="Times New Roman"/>
                <w:sz w:val="16"/>
                <w:szCs w:val="16"/>
              </w:rPr>
              <w:t xml:space="preserve"> заключить который проводится закупка.</w:t>
            </w:r>
          </w:p>
        </w:tc>
        <w:tc>
          <w:tcPr>
            <w:tcW w:w="1281" w:type="pct"/>
            <w:tcBorders>
              <w:top w:val="single" w:sz="6" w:space="0" w:color="auto"/>
              <w:left w:val="single" w:sz="6" w:space="0" w:color="auto"/>
              <w:bottom w:val="single" w:sz="6" w:space="0" w:color="auto"/>
              <w:right w:val="single" w:sz="6" w:space="0" w:color="auto"/>
            </w:tcBorders>
            <w:vAlign w:val="center"/>
          </w:tcPr>
          <w:p w:rsidR="00A7411F" w:rsidRPr="008568E5" w:rsidRDefault="00A7411F" w:rsidP="002219ED">
            <w:pPr>
              <w:ind w:left="27" w:right="23"/>
              <w:jc w:val="center"/>
              <w:rPr>
                <w:sz w:val="18"/>
                <w:szCs w:val="18"/>
              </w:rPr>
            </w:pPr>
            <w:r w:rsidRPr="008568E5">
              <w:rPr>
                <w:sz w:val="18"/>
                <w:szCs w:val="18"/>
              </w:rPr>
              <w:t xml:space="preserve">наличие </w:t>
            </w:r>
          </w:p>
        </w:tc>
        <w:tc>
          <w:tcPr>
            <w:tcW w:w="1277" w:type="pct"/>
            <w:tcBorders>
              <w:top w:val="single" w:sz="6" w:space="0" w:color="auto"/>
              <w:left w:val="single" w:sz="6" w:space="0" w:color="auto"/>
              <w:bottom w:val="single" w:sz="6" w:space="0" w:color="auto"/>
              <w:right w:val="single" w:sz="4" w:space="0" w:color="auto"/>
            </w:tcBorders>
            <w:vAlign w:val="center"/>
          </w:tcPr>
          <w:p w:rsidR="00A7411F" w:rsidRPr="008568E5" w:rsidRDefault="00A7411F" w:rsidP="002219ED">
            <w:pPr>
              <w:snapToGrid w:val="0"/>
              <w:jc w:val="center"/>
              <w:rPr>
                <w:sz w:val="18"/>
                <w:szCs w:val="18"/>
              </w:rPr>
            </w:pPr>
            <w:r w:rsidRPr="008568E5">
              <w:rPr>
                <w:sz w:val="18"/>
                <w:szCs w:val="18"/>
              </w:rPr>
              <w:t>документы</w:t>
            </w:r>
          </w:p>
          <w:p w:rsidR="00A7411F" w:rsidRPr="008568E5" w:rsidRDefault="00A7411F" w:rsidP="002219ED">
            <w:pPr>
              <w:snapToGrid w:val="0"/>
              <w:jc w:val="center"/>
              <w:rPr>
                <w:sz w:val="18"/>
                <w:szCs w:val="18"/>
              </w:rPr>
            </w:pPr>
            <w:r w:rsidRPr="008568E5">
              <w:rPr>
                <w:sz w:val="18"/>
                <w:szCs w:val="18"/>
              </w:rPr>
              <w:t>предоставлены</w:t>
            </w:r>
          </w:p>
        </w:tc>
      </w:tr>
      <w:tr w:rsidR="00A7411F" w:rsidRPr="008568E5" w:rsidTr="009914E6">
        <w:trPr>
          <w:trHeight w:val="394"/>
        </w:trPr>
        <w:tc>
          <w:tcPr>
            <w:tcW w:w="2442" w:type="pct"/>
            <w:tcBorders>
              <w:top w:val="single" w:sz="6" w:space="0" w:color="auto"/>
              <w:left w:val="single" w:sz="4" w:space="0" w:color="auto"/>
              <w:bottom w:val="single" w:sz="6" w:space="0" w:color="auto"/>
              <w:right w:val="single" w:sz="6" w:space="0" w:color="auto"/>
            </w:tcBorders>
            <w:hideMark/>
          </w:tcPr>
          <w:p w:rsidR="00A7411F" w:rsidRPr="009914E6" w:rsidRDefault="00A7411F" w:rsidP="002219ED">
            <w:pPr>
              <w:snapToGrid w:val="0"/>
              <w:ind w:left="105" w:right="120"/>
              <w:jc w:val="both"/>
              <w:rPr>
                <w:rFonts w:ascii="PT Astra Serif" w:hAnsi="PT Astra Serif"/>
                <w:bCs/>
                <w:sz w:val="16"/>
                <w:szCs w:val="16"/>
              </w:rPr>
            </w:pPr>
            <w:r w:rsidRPr="009914E6">
              <w:rPr>
                <w:rFonts w:ascii="PT Astra Serif" w:hAnsi="PT Astra Serif"/>
                <w:color w:val="000000"/>
                <w:sz w:val="16"/>
                <w:szCs w:val="16"/>
              </w:rPr>
              <w:t xml:space="preserve">8. </w:t>
            </w:r>
            <w:r w:rsidRPr="009914E6">
              <w:rPr>
                <w:rFonts w:ascii="PT Astra Serif" w:hAnsi="PT Astra Serif"/>
                <w:sz w:val="16"/>
                <w:szCs w:val="16"/>
              </w:rPr>
              <w:t xml:space="preserve">Отсутствие в реестре недобросовестных поставщиков сведений об участнике </w:t>
            </w:r>
            <w:r w:rsidRPr="009914E6">
              <w:rPr>
                <w:rFonts w:ascii="PT Astra Serif" w:hAnsi="PT Astra Serif"/>
                <w:bCs/>
                <w:sz w:val="16"/>
                <w:szCs w:val="16"/>
              </w:rPr>
              <w:t>закупки – юридическом лице</w:t>
            </w:r>
            <w:r w:rsidRPr="009914E6">
              <w:rPr>
                <w:rFonts w:ascii="PT Astra Serif" w:hAnsi="PT Astra Serif"/>
                <w:sz w:val="16"/>
                <w:szCs w:val="16"/>
              </w:rPr>
              <w:t xml:space="preserve">, </w:t>
            </w:r>
            <w:r w:rsidRPr="009914E6">
              <w:rPr>
                <w:rFonts w:ascii="PT Astra Serif" w:hAnsi="PT Astra Serif"/>
                <w:bCs/>
                <w:sz w:val="16"/>
                <w:szCs w:val="16"/>
              </w:rPr>
              <w:t>в том числе</w:t>
            </w:r>
            <w:r w:rsidRPr="009914E6">
              <w:rPr>
                <w:rFonts w:ascii="PT Astra Serif" w:hAnsi="PT Astra Serif"/>
                <w:sz w:val="16"/>
                <w:szCs w:val="16"/>
              </w:rPr>
              <w:t xml:space="preserve"> сведений об учредителях, </w:t>
            </w:r>
            <w:r w:rsidRPr="009914E6">
              <w:rPr>
                <w:rFonts w:ascii="PT Astra Serif" w:hAnsi="PT Astra Serif"/>
                <w:bCs/>
                <w:sz w:val="16"/>
                <w:szCs w:val="16"/>
              </w:rPr>
              <w:t>о</w:t>
            </w:r>
            <w:r w:rsidRPr="009914E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914E6">
              <w:rPr>
                <w:rFonts w:ascii="PT Astra Serif" w:hAnsi="PT Astra Serif"/>
                <w:bCs/>
                <w:sz w:val="16"/>
                <w:szCs w:val="16"/>
              </w:rPr>
              <w:t>закупки –  юридического лица</w:t>
            </w:r>
          </w:p>
        </w:tc>
        <w:tc>
          <w:tcPr>
            <w:tcW w:w="1281" w:type="pct"/>
            <w:tcBorders>
              <w:top w:val="single" w:sz="6" w:space="0" w:color="auto"/>
              <w:left w:val="single" w:sz="6" w:space="0" w:color="auto"/>
              <w:bottom w:val="single" w:sz="6" w:space="0" w:color="auto"/>
              <w:right w:val="single" w:sz="6" w:space="0" w:color="auto"/>
            </w:tcBorders>
            <w:vAlign w:val="center"/>
            <w:hideMark/>
          </w:tcPr>
          <w:p w:rsidR="00A7411F" w:rsidRPr="008568E5" w:rsidRDefault="00A7411F" w:rsidP="002219ED">
            <w:pPr>
              <w:snapToGrid w:val="0"/>
              <w:jc w:val="center"/>
              <w:rPr>
                <w:rFonts w:ascii="PT Astra Serif" w:hAnsi="PT Astra Serif"/>
                <w:color w:val="000000"/>
                <w:sz w:val="18"/>
                <w:szCs w:val="18"/>
              </w:rPr>
            </w:pPr>
            <w:r w:rsidRPr="008568E5">
              <w:rPr>
                <w:rFonts w:ascii="PT Astra Serif" w:hAnsi="PT Astra Serif"/>
                <w:color w:val="000000"/>
                <w:sz w:val="18"/>
                <w:szCs w:val="18"/>
              </w:rPr>
              <w:t>отсутствие</w:t>
            </w:r>
          </w:p>
        </w:tc>
        <w:tc>
          <w:tcPr>
            <w:tcW w:w="1277" w:type="pct"/>
            <w:tcBorders>
              <w:top w:val="single" w:sz="6" w:space="0" w:color="auto"/>
              <w:left w:val="single" w:sz="6" w:space="0" w:color="auto"/>
              <w:bottom w:val="single" w:sz="6" w:space="0" w:color="auto"/>
              <w:right w:val="single" w:sz="4" w:space="0" w:color="auto"/>
            </w:tcBorders>
            <w:vAlign w:val="center"/>
            <w:hideMark/>
          </w:tcPr>
          <w:p w:rsidR="00A7411F" w:rsidRPr="008568E5" w:rsidRDefault="00A7411F" w:rsidP="002219ED">
            <w:pPr>
              <w:snapToGrid w:val="0"/>
              <w:jc w:val="center"/>
              <w:rPr>
                <w:rFonts w:ascii="PT Astra Serif" w:hAnsi="PT Astra Serif"/>
                <w:sz w:val="18"/>
                <w:szCs w:val="18"/>
              </w:rPr>
            </w:pPr>
            <w:r w:rsidRPr="008568E5">
              <w:rPr>
                <w:rFonts w:ascii="PT Astra Serif" w:hAnsi="PT Astra Serif"/>
                <w:sz w:val="18"/>
                <w:szCs w:val="18"/>
              </w:rPr>
              <w:t>информация</w:t>
            </w:r>
          </w:p>
          <w:p w:rsidR="00A7411F" w:rsidRPr="008568E5" w:rsidRDefault="00A7411F" w:rsidP="002219ED">
            <w:pPr>
              <w:snapToGrid w:val="0"/>
              <w:jc w:val="center"/>
              <w:rPr>
                <w:rFonts w:ascii="PT Astra Serif" w:eastAsia="Calibri" w:hAnsi="PT Astra Serif"/>
                <w:sz w:val="18"/>
                <w:szCs w:val="18"/>
              </w:rPr>
            </w:pPr>
            <w:r w:rsidRPr="008568E5">
              <w:rPr>
                <w:rFonts w:ascii="PT Astra Serif" w:hAnsi="PT Astra Serif"/>
                <w:sz w:val="18"/>
                <w:szCs w:val="18"/>
              </w:rPr>
              <w:t>отсутствует</w:t>
            </w:r>
          </w:p>
        </w:tc>
      </w:tr>
      <w:tr w:rsidR="00A7411F" w:rsidRPr="008568E5" w:rsidTr="009914E6">
        <w:trPr>
          <w:trHeight w:val="394"/>
        </w:trPr>
        <w:tc>
          <w:tcPr>
            <w:tcW w:w="2442" w:type="pct"/>
            <w:tcBorders>
              <w:top w:val="single" w:sz="6" w:space="0" w:color="auto"/>
              <w:left w:val="single" w:sz="4" w:space="0" w:color="auto"/>
              <w:bottom w:val="single" w:sz="6" w:space="0" w:color="auto"/>
              <w:right w:val="single" w:sz="6" w:space="0" w:color="auto"/>
            </w:tcBorders>
            <w:hideMark/>
          </w:tcPr>
          <w:p w:rsidR="00A7411F" w:rsidRPr="009914E6" w:rsidRDefault="00A7411F" w:rsidP="002219ED">
            <w:pPr>
              <w:snapToGrid w:val="0"/>
              <w:ind w:left="105" w:right="120"/>
              <w:jc w:val="both"/>
              <w:rPr>
                <w:rFonts w:ascii="PT Astra Serif" w:hAnsi="PT Astra Serif"/>
                <w:color w:val="000000"/>
                <w:sz w:val="16"/>
                <w:szCs w:val="16"/>
              </w:rPr>
            </w:pPr>
            <w:r w:rsidRPr="009914E6">
              <w:rPr>
                <w:rFonts w:ascii="PT Astra Serif" w:hAnsi="PT Astra Serif"/>
                <w:color w:val="000000"/>
                <w:kern w:val="2"/>
                <w:sz w:val="16"/>
                <w:szCs w:val="16"/>
              </w:rPr>
              <w:t>9. Принадлежность участника  закупки к офшорным компаниям</w:t>
            </w:r>
          </w:p>
        </w:tc>
        <w:tc>
          <w:tcPr>
            <w:tcW w:w="1281" w:type="pct"/>
            <w:tcBorders>
              <w:top w:val="single" w:sz="6" w:space="0" w:color="auto"/>
              <w:left w:val="single" w:sz="6" w:space="0" w:color="auto"/>
              <w:bottom w:val="single" w:sz="6" w:space="0" w:color="auto"/>
              <w:right w:val="single" w:sz="6" w:space="0" w:color="auto"/>
            </w:tcBorders>
            <w:vAlign w:val="center"/>
            <w:hideMark/>
          </w:tcPr>
          <w:p w:rsidR="00A7411F" w:rsidRPr="008568E5" w:rsidRDefault="00A7411F" w:rsidP="002219ED">
            <w:pPr>
              <w:autoSpaceDE w:val="0"/>
              <w:autoSpaceDN w:val="0"/>
              <w:adjustRightInd w:val="0"/>
              <w:jc w:val="center"/>
              <w:rPr>
                <w:rFonts w:ascii="PT Astra Serif" w:hAnsi="PT Astra Serif"/>
                <w:color w:val="000000"/>
                <w:sz w:val="18"/>
                <w:szCs w:val="18"/>
              </w:rPr>
            </w:pPr>
            <w:r w:rsidRPr="008568E5">
              <w:rPr>
                <w:rFonts w:ascii="PT Astra Serif" w:hAnsi="PT Astra Serif"/>
                <w:color w:val="000000"/>
                <w:sz w:val="18"/>
                <w:szCs w:val="18"/>
              </w:rPr>
              <w:t>непринадлежность</w:t>
            </w:r>
          </w:p>
        </w:tc>
        <w:tc>
          <w:tcPr>
            <w:tcW w:w="1277" w:type="pct"/>
            <w:tcBorders>
              <w:top w:val="single" w:sz="6" w:space="0" w:color="auto"/>
              <w:left w:val="single" w:sz="6" w:space="0" w:color="auto"/>
              <w:bottom w:val="single" w:sz="6" w:space="0" w:color="auto"/>
              <w:right w:val="single" w:sz="4" w:space="0" w:color="auto"/>
            </w:tcBorders>
            <w:vAlign w:val="center"/>
            <w:hideMark/>
          </w:tcPr>
          <w:p w:rsidR="00A7411F" w:rsidRPr="008568E5" w:rsidRDefault="00A7411F" w:rsidP="002219ED">
            <w:pPr>
              <w:snapToGrid w:val="0"/>
              <w:jc w:val="center"/>
              <w:rPr>
                <w:rFonts w:ascii="PT Astra Serif" w:hAnsi="PT Astra Serif"/>
                <w:sz w:val="18"/>
                <w:szCs w:val="18"/>
              </w:rPr>
            </w:pPr>
            <w:r w:rsidRPr="008568E5">
              <w:rPr>
                <w:rFonts w:ascii="PT Astra Serif" w:hAnsi="PT Astra Serif"/>
                <w:sz w:val="18"/>
                <w:szCs w:val="18"/>
              </w:rPr>
              <w:t>не принадлежит</w:t>
            </w:r>
          </w:p>
        </w:tc>
      </w:tr>
      <w:tr w:rsidR="00A7411F" w:rsidRPr="008568E5" w:rsidTr="009914E6">
        <w:trPr>
          <w:trHeight w:val="593"/>
        </w:trPr>
        <w:tc>
          <w:tcPr>
            <w:tcW w:w="2442" w:type="pct"/>
            <w:tcBorders>
              <w:top w:val="single" w:sz="6" w:space="0" w:color="auto"/>
              <w:left w:val="single" w:sz="4" w:space="0" w:color="auto"/>
              <w:bottom w:val="single" w:sz="6" w:space="0" w:color="auto"/>
              <w:right w:val="single" w:sz="6" w:space="0" w:color="auto"/>
            </w:tcBorders>
            <w:hideMark/>
          </w:tcPr>
          <w:p w:rsidR="00A7411F" w:rsidRPr="009914E6" w:rsidRDefault="00A7411F" w:rsidP="002219ED">
            <w:pPr>
              <w:snapToGrid w:val="0"/>
              <w:ind w:left="105" w:right="120"/>
              <w:rPr>
                <w:rFonts w:ascii="PT Astra Serif" w:hAnsi="PT Astra Serif"/>
                <w:color w:val="000000"/>
                <w:sz w:val="16"/>
                <w:szCs w:val="16"/>
              </w:rPr>
            </w:pPr>
            <w:r w:rsidRPr="009914E6">
              <w:rPr>
                <w:rFonts w:ascii="PT Astra Serif" w:hAnsi="PT Astra Serif"/>
                <w:color w:val="000000"/>
                <w:sz w:val="16"/>
                <w:szCs w:val="16"/>
              </w:rPr>
              <w:t>10. Объем предоставленных документов и  сведений для участия в аукционе</w:t>
            </w:r>
          </w:p>
        </w:tc>
        <w:tc>
          <w:tcPr>
            <w:tcW w:w="1281" w:type="pct"/>
            <w:tcBorders>
              <w:top w:val="single" w:sz="6" w:space="0" w:color="auto"/>
              <w:left w:val="single" w:sz="6" w:space="0" w:color="auto"/>
              <w:bottom w:val="single" w:sz="6" w:space="0" w:color="auto"/>
              <w:right w:val="single" w:sz="6" w:space="0" w:color="auto"/>
            </w:tcBorders>
            <w:vAlign w:val="center"/>
            <w:hideMark/>
          </w:tcPr>
          <w:p w:rsidR="00A7411F" w:rsidRPr="008568E5" w:rsidRDefault="00A7411F" w:rsidP="002219ED">
            <w:pPr>
              <w:snapToGrid w:val="0"/>
              <w:ind w:left="105" w:right="120"/>
              <w:jc w:val="center"/>
              <w:rPr>
                <w:rFonts w:ascii="PT Astra Serif" w:hAnsi="PT Astra Serif"/>
                <w:color w:val="000000"/>
                <w:sz w:val="18"/>
                <w:szCs w:val="18"/>
              </w:rPr>
            </w:pPr>
            <w:r w:rsidRPr="008568E5">
              <w:rPr>
                <w:rFonts w:ascii="PT Astra Serif" w:hAnsi="PT Astra Serif"/>
                <w:color w:val="000000"/>
                <w:sz w:val="18"/>
                <w:szCs w:val="18"/>
              </w:rPr>
              <w:t>в  объеме, указанном  в  документации  об  аукционе</w:t>
            </w:r>
          </w:p>
        </w:tc>
        <w:tc>
          <w:tcPr>
            <w:tcW w:w="1277" w:type="pct"/>
            <w:tcBorders>
              <w:top w:val="single" w:sz="6" w:space="0" w:color="auto"/>
              <w:left w:val="single" w:sz="6" w:space="0" w:color="auto"/>
              <w:bottom w:val="single" w:sz="6" w:space="0" w:color="auto"/>
              <w:right w:val="single" w:sz="4" w:space="0" w:color="auto"/>
            </w:tcBorders>
            <w:vAlign w:val="center"/>
            <w:hideMark/>
          </w:tcPr>
          <w:p w:rsidR="00A7411F" w:rsidRPr="008568E5" w:rsidRDefault="00A7411F" w:rsidP="002219ED">
            <w:pPr>
              <w:snapToGrid w:val="0"/>
              <w:ind w:left="110" w:right="110"/>
              <w:jc w:val="center"/>
              <w:rPr>
                <w:rFonts w:ascii="PT Astra Serif" w:hAnsi="PT Astra Serif"/>
                <w:sz w:val="18"/>
                <w:szCs w:val="18"/>
              </w:rPr>
            </w:pPr>
            <w:r w:rsidRPr="008568E5">
              <w:rPr>
                <w:rFonts w:ascii="PT Astra Serif" w:hAnsi="PT Astra Serif"/>
                <w:sz w:val="18"/>
                <w:szCs w:val="18"/>
              </w:rPr>
              <w:t>в полном объеме</w:t>
            </w:r>
          </w:p>
        </w:tc>
      </w:tr>
      <w:tr w:rsidR="00A7411F" w:rsidRPr="008568E5" w:rsidTr="009914E6">
        <w:trPr>
          <w:trHeight w:val="204"/>
        </w:trPr>
        <w:tc>
          <w:tcPr>
            <w:tcW w:w="3723" w:type="pct"/>
            <w:gridSpan w:val="2"/>
            <w:tcBorders>
              <w:top w:val="single" w:sz="6" w:space="0" w:color="auto"/>
              <w:left w:val="single" w:sz="4" w:space="0" w:color="auto"/>
              <w:bottom w:val="single" w:sz="6" w:space="0" w:color="auto"/>
              <w:right w:val="single" w:sz="4" w:space="0" w:color="auto"/>
            </w:tcBorders>
          </w:tcPr>
          <w:p w:rsidR="00A7411F" w:rsidRPr="008568E5" w:rsidRDefault="00A7411F" w:rsidP="002219ED">
            <w:pPr>
              <w:rPr>
                <w:rFonts w:ascii="PT Astra Serif" w:hAnsi="PT Astra Serif"/>
                <w:sz w:val="18"/>
                <w:szCs w:val="18"/>
              </w:rPr>
            </w:pPr>
            <w:r w:rsidRPr="008568E5">
              <w:rPr>
                <w:rFonts w:ascii="PT Astra Serif" w:hAnsi="PT Astra Serif"/>
                <w:sz w:val="18"/>
                <w:szCs w:val="18"/>
              </w:rPr>
              <w:t>1</w:t>
            </w:r>
            <w:r>
              <w:rPr>
                <w:rFonts w:ascii="PT Astra Serif" w:hAnsi="PT Astra Serif"/>
                <w:sz w:val="18"/>
                <w:szCs w:val="18"/>
              </w:rPr>
              <w:t>1.</w:t>
            </w:r>
            <w:r w:rsidRPr="008568E5">
              <w:rPr>
                <w:rFonts w:ascii="PT Astra Serif" w:hAnsi="PT Astra Serif"/>
                <w:sz w:val="18"/>
                <w:szCs w:val="18"/>
              </w:rPr>
              <w:t xml:space="preserve"> Начальная (максимальная) цена контракта </w:t>
            </w:r>
            <w:r w:rsidRPr="008568E5">
              <w:rPr>
                <w:rFonts w:ascii="PT Astra Serif" w:hAnsi="PT Astra Serif"/>
                <w:b/>
                <w:sz w:val="18"/>
                <w:szCs w:val="18"/>
              </w:rPr>
              <w:t>–  31 099 229,93</w:t>
            </w:r>
            <w:r w:rsidRPr="00BA6594">
              <w:rPr>
                <w:rFonts w:ascii="PT Astra Serif" w:hAnsi="PT Astra Serif"/>
              </w:rPr>
              <w:t xml:space="preserve">  </w:t>
            </w:r>
            <w:r w:rsidRPr="008568E5">
              <w:rPr>
                <w:rFonts w:ascii="PT Astra Serif" w:hAnsi="PT Astra Serif"/>
                <w:b/>
                <w:sz w:val="18"/>
                <w:szCs w:val="18"/>
              </w:rPr>
              <w:t>рублей</w:t>
            </w:r>
          </w:p>
        </w:tc>
        <w:tc>
          <w:tcPr>
            <w:tcW w:w="1277" w:type="pct"/>
            <w:vAlign w:val="center"/>
          </w:tcPr>
          <w:p w:rsidR="00A7411F" w:rsidRPr="008568E5" w:rsidRDefault="00A7411F" w:rsidP="002219ED">
            <w:pPr>
              <w:rPr>
                <w:rFonts w:ascii="PT Astra Serif" w:hAnsi="PT Astra Serif"/>
                <w:sz w:val="18"/>
                <w:szCs w:val="18"/>
              </w:rPr>
            </w:pPr>
          </w:p>
        </w:tc>
      </w:tr>
    </w:tbl>
    <w:p w:rsidR="004977BB" w:rsidRDefault="004977BB" w:rsidP="004977BB">
      <w:pPr>
        <w:ind w:right="342" w:hanging="426"/>
        <w:jc w:val="right"/>
        <w:rPr>
          <w:rFonts w:ascii="PT Astra Serif" w:hAnsi="PT Astra Serif"/>
          <w:sz w:val="16"/>
          <w:szCs w:val="16"/>
        </w:rPr>
      </w:pPr>
    </w:p>
    <w:sectPr w:rsidR="004977BB"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PT Serif">
    <w:panose1 w:val="020A0603040505020204"/>
    <w:charset w:val="CC"/>
    <w:family w:val="roman"/>
    <w:pitch w:val="variable"/>
    <w:sig w:usb0="A00002EF" w:usb1="5000204B" w:usb2="0000000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A7500"/>
    <w:rsid w:val="000A79B9"/>
    <w:rsid w:val="000D24AE"/>
    <w:rsid w:val="000E4D0B"/>
    <w:rsid w:val="001223DD"/>
    <w:rsid w:val="001741B5"/>
    <w:rsid w:val="0019227E"/>
    <w:rsid w:val="0019546A"/>
    <w:rsid w:val="001C76DC"/>
    <w:rsid w:val="00224206"/>
    <w:rsid w:val="002B04BA"/>
    <w:rsid w:val="002D611B"/>
    <w:rsid w:val="002D7014"/>
    <w:rsid w:val="002D77C9"/>
    <w:rsid w:val="00327D89"/>
    <w:rsid w:val="00333301"/>
    <w:rsid w:val="00344008"/>
    <w:rsid w:val="00357002"/>
    <w:rsid w:val="00384A38"/>
    <w:rsid w:val="003A3D11"/>
    <w:rsid w:val="00452966"/>
    <w:rsid w:val="004547D8"/>
    <w:rsid w:val="00462B87"/>
    <w:rsid w:val="004670FC"/>
    <w:rsid w:val="004837C0"/>
    <w:rsid w:val="004977BB"/>
    <w:rsid w:val="004A1B4D"/>
    <w:rsid w:val="005A602B"/>
    <w:rsid w:val="005A68D5"/>
    <w:rsid w:val="005B061A"/>
    <w:rsid w:val="005B1FC5"/>
    <w:rsid w:val="005B20C7"/>
    <w:rsid w:val="005C2019"/>
    <w:rsid w:val="005D3B1E"/>
    <w:rsid w:val="005D5367"/>
    <w:rsid w:val="005E5EA5"/>
    <w:rsid w:val="005F4411"/>
    <w:rsid w:val="006315C1"/>
    <w:rsid w:val="00657E46"/>
    <w:rsid w:val="006677A6"/>
    <w:rsid w:val="00683191"/>
    <w:rsid w:val="006838AA"/>
    <w:rsid w:val="006C21FB"/>
    <w:rsid w:val="006C6E77"/>
    <w:rsid w:val="006D6C9E"/>
    <w:rsid w:val="006F7B54"/>
    <w:rsid w:val="00782AF1"/>
    <w:rsid w:val="00790689"/>
    <w:rsid w:val="00792625"/>
    <w:rsid w:val="007B7428"/>
    <w:rsid w:val="007C215D"/>
    <w:rsid w:val="007E1C20"/>
    <w:rsid w:val="00801CD0"/>
    <w:rsid w:val="008A0239"/>
    <w:rsid w:val="008B5494"/>
    <w:rsid w:val="008B6E6C"/>
    <w:rsid w:val="008D3A14"/>
    <w:rsid w:val="00923C47"/>
    <w:rsid w:val="00931116"/>
    <w:rsid w:val="00933330"/>
    <w:rsid w:val="009521E4"/>
    <w:rsid w:val="00955154"/>
    <w:rsid w:val="00963B30"/>
    <w:rsid w:val="009769E9"/>
    <w:rsid w:val="009914E6"/>
    <w:rsid w:val="00993CAD"/>
    <w:rsid w:val="009B4EEC"/>
    <w:rsid w:val="009D22BC"/>
    <w:rsid w:val="009D7AD0"/>
    <w:rsid w:val="009F1501"/>
    <w:rsid w:val="00A14C74"/>
    <w:rsid w:val="00A51115"/>
    <w:rsid w:val="00A54D65"/>
    <w:rsid w:val="00A7411F"/>
    <w:rsid w:val="00A87458"/>
    <w:rsid w:val="00A9077C"/>
    <w:rsid w:val="00A92110"/>
    <w:rsid w:val="00AC2AC8"/>
    <w:rsid w:val="00AE615B"/>
    <w:rsid w:val="00B42A8C"/>
    <w:rsid w:val="00B505CF"/>
    <w:rsid w:val="00B517B9"/>
    <w:rsid w:val="00BC26A8"/>
    <w:rsid w:val="00BD1692"/>
    <w:rsid w:val="00CB49D1"/>
    <w:rsid w:val="00D16A63"/>
    <w:rsid w:val="00D44151"/>
    <w:rsid w:val="00D4499F"/>
    <w:rsid w:val="00D64391"/>
    <w:rsid w:val="00D94487"/>
    <w:rsid w:val="00DA22F9"/>
    <w:rsid w:val="00DB390C"/>
    <w:rsid w:val="00DE17A0"/>
    <w:rsid w:val="00E31ACA"/>
    <w:rsid w:val="00E56D70"/>
    <w:rsid w:val="00E97D8C"/>
    <w:rsid w:val="00EB54A4"/>
    <w:rsid w:val="00ED2996"/>
    <w:rsid w:val="00F209FA"/>
    <w:rsid w:val="00F20BDB"/>
    <w:rsid w:val="00F726E0"/>
    <w:rsid w:val="00F861D6"/>
    <w:rsid w:val="00FB395B"/>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2">
    <w:name w:val="Основной шрифт абзаца2"/>
    <w:rsid w:val="00A7411F"/>
  </w:style>
  <w:style w:type="paragraph" w:customStyle="1" w:styleId="ab">
    <w:name w:val="Прижатый влево"/>
    <w:basedOn w:val="a"/>
    <w:next w:val="a"/>
    <w:uiPriority w:val="99"/>
    <w:rsid w:val="00A7411F"/>
    <w:pPr>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2">
    <w:name w:val="Основной шрифт абзаца2"/>
    <w:rsid w:val="00A7411F"/>
  </w:style>
  <w:style w:type="paragraph" w:customStyle="1" w:styleId="ab">
    <w:name w:val="Прижатый влево"/>
    <w:basedOn w:val="a"/>
    <w:next w:val="a"/>
    <w:uiPriority w:val="99"/>
    <w:rsid w:val="00A7411F"/>
    <w:pPr>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11596694">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01859260">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5901-DB9A-438A-A2B6-524E7093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5</Pages>
  <Words>2250</Words>
  <Characters>12830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64</cp:revision>
  <cp:lastPrinted>2021-03-18T04:58:00Z</cp:lastPrinted>
  <dcterms:created xsi:type="dcterms:W3CDTF">2020-12-22T07:12:00Z</dcterms:created>
  <dcterms:modified xsi:type="dcterms:W3CDTF">2021-03-30T09:53:00Z</dcterms:modified>
</cp:coreProperties>
</file>