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C3D" w:rsidRDefault="00556D40" w:rsidP="00B21C3D">
      <w:pPr>
        <w:jc w:val="center"/>
      </w:pPr>
      <w:r>
        <w:t xml:space="preserve"> </w:t>
      </w:r>
      <w:r w:rsidR="00B21C3D">
        <w:t>Разъяснение положений</w:t>
      </w:r>
    </w:p>
    <w:p w:rsidR="00B21C3D" w:rsidRDefault="00B21C3D" w:rsidP="00B21C3D">
      <w:pPr>
        <w:jc w:val="center"/>
      </w:pPr>
      <w:r>
        <w:t>документации об аукционе</w:t>
      </w:r>
    </w:p>
    <w:p w:rsidR="00B21C3D" w:rsidRDefault="00B21C3D" w:rsidP="00B21C3D">
      <w:pPr>
        <w:jc w:val="center"/>
      </w:pPr>
      <w:r>
        <w:t xml:space="preserve"> </w:t>
      </w:r>
    </w:p>
    <w:p w:rsidR="00B21C3D" w:rsidRDefault="00B21C3D" w:rsidP="00B21C3D">
      <w:pPr>
        <w:suppressAutoHyphens w:val="0"/>
        <w:autoSpaceDE w:val="0"/>
        <w:autoSpaceDN w:val="0"/>
        <w:adjustRightInd w:val="0"/>
        <w:jc w:val="both"/>
      </w:pPr>
      <w:r>
        <w:tab/>
        <w:t>Электронны</w:t>
      </w:r>
      <w:r w:rsidR="006C2043">
        <w:t xml:space="preserve">й аукцион  </w:t>
      </w:r>
      <w:r w:rsidR="006C2043" w:rsidRPr="006C2043">
        <w:t>№  0187300005821000061</w:t>
      </w:r>
      <w:r w:rsidR="006C2043">
        <w:t xml:space="preserve"> </w:t>
      </w:r>
      <w:r>
        <w:t xml:space="preserve">на право заключения муниципального </w:t>
      </w:r>
      <w:proofErr w:type="gramStart"/>
      <w:r>
        <w:t>контракта</w:t>
      </w:r>
      <w:proofErr w:type="gramEnd"/>
      <w:r>
        <w:t xml:space="preserve"> </w:t>
      </w:r>
      <w:r>
        <w:rPr>
          <w:sz w:val="22"/>
          <w:szCs w:val="22"/>
        </w:rPr>
        <w:t xml:space="preserve">на </w:t>
      </w:r>
      <w:r w:rsidR="006C2043" w:rsidRPr="006C2043">
        <w:rPr>
          <w:sz w:val="22"/>
          <w:szCs w:val="22"/>
        </w:rPr>
        <w:t xml:space="preserve">оказание услуг по осуществлению деятельности по обращению с животными без владельцев на территории города </w:t>
      </w:r>
      <w:proofErr w:type="spellStart"/>
      <w:r w:rsidR="006C2043" w:rsidRPr="006C2043">
        <w:rPr>
          <w:sz w:val="22"/>
          <w:szCs w:val="22"/>
        </w:rPr>
        <w:t>Югорска</w:t>
      </w:r>
      <w:proofErr w:type="spellEnd"/>
      <w:r w:rsidR="006C2043" w:rsidRPr="006C2043">
        <w:rPr>
          <w:sz w:val="22"/>
          <w:szCs w:val="22"/>
        </w:rPr>
        <w:t xml:space="preserve"> в 2021 году</w:t>
      </w:r>
      <w:r>
        <w:t>.</w:t>
      </w:r>
    </w:p>
    <w:p w:rsidR="00B21C3D" w:rsidRDefault="00B21C3D" w:rsidP="00B21C3D">
      <w:pPr>
        <w:numPr>
          <w:ilvl w:val="0"/>
          <w:numId w:val="1"/>
        </w:numPr>
        <w:suppressAutoHyphens w:val="0"/>
        <w:autoSpaceDE w:val="0"/>
        <w:autoSpaceDN w:val="0"/>
        <w:adjustRightInd w:val="0"/>
        <w:ind w:left="0" w:firstLine="0"/>
        <w:jc w:val="both"/>
      </w:pPr>
      <w:r>
        <w:t xml:space="preserve">Муниципальный заказчик: Департамент жилищно-коммунального и строительного комплекса администрации города </w:t>
      </w:r>
      <w:proofErr w:type="spellStart"/>
      <w:r>
        <w:t>Югорска</w:t>
      </w:r>
      <w:proofErr w:type="spellEnd"/>
      <w:r>
        <w:t>.</w:t>
      </w:r>
    </w:p>
    <w:p w:rsidR="00B21C3D" w:rsidRDefault="00B21C3D" w:rsidP="00B21C3D">
      <w:pPr>
        <w:snapToGrid w:val="0"/>
        <w:jc w:val="both"/>
      </w:pPr>
      <w:r>
        <w:t xml:space="preserve">Место нахождения: Ханты-Мансийский автономный округ - Югра, Тюменская область, г. </w:t>
      </w:r>
      <w:proofErr w:type="spellStart"/>
      <w:r>
        <w:t>Югорск</w:t>
      </w:r>
      <w:proofErr w:type="spellEnd"/>
      <w:r>
        <w:t>.</w:t>
      </w:r>
    </w:p>
    <w:p w:rsidR="00B21C3D" w:rsidRDefault="00B21C3D" w:rsidP="00B21C3D">
      <w:pPr>
        <w:snapToGrid w:val="0"/>
        <w:jc w:val="both"/>
      </w:pPr>
      <w:r>
        <w:t xml:space="preserve">Почтовый адрес: 628260, Ханты-Мансийский автономный округ - Югра, Тюменская область, г. </w:t>
      </w:r>
      <w:proofErr w:type="spellStart"/>
      <w:r>
        <w:t>Югорск</w:t>
      </w:r>
      <w:proofErr w:type="spellEnd"/>
      <w:r>
        <w:t>, ул. Механизаторов, 22.</w:t>
      </w:r>
    </w:p>
    <w:p w:rsidR="00B21C3D" w:rsidRDefault="00B21C3D" w:rsidP="00B21C3D">
      <w:pPr>
        <w:snapToGrid w:val="0"/>
        <w:jc w:val="both"/>
      </w:pPr>
      <w:r>
        <w:t xml:space="preserve">Адрес электронной почты: </w:t>
      </w:r>
      <w:proofErr w:type="gramStart"/>
      <w:r>
        <w:t>Е</w:t>
      </w:r>
      <w:proofErr w:type="gramEnd"/>
      <w:r>
        <w:t>-</w:t>
      </w:r>
      <w:r>
        <w:rPr>
          <w:lang w:val="en-US"/>
        </w:rPr>
        <w:t>mail</w:t>
      </w:r>
      <w:r>
        <w:t xml:space="preserve">: </w:t>
      </w:r>
      <w:proofErr w:type="spellStart"/>
      <w:r>
        <w:rPr>
          <w:lang w:val="en-US"/>
        </w:rPr>
        <w:t>DJKiSK</w:t>
      </w:r>
      <w:proofErr w:type="spellEnd"/>
      <w:r>
        <w:t>@</w:t>
      </w:r>
      <w:proofErr w:type="spellStart"/>
      <w:r>
        <w:rPr>
          <w:lang w:val="en-US"/>
        </w:rPr>
        <w:t>ugorsk</w:t>
      </w:r>
      <w:proofErr w:type="spellEnd"/>
      <w:r>
        <w:t>.</w:t>
      </w:r>
      <w:proofErr w:type="spellStart"/>
      <w:r>
        <w:rPr>
          <w:lang w:val="en-US"/>
        </w:rPr>
        <w:t>ru</w:t>
      </w:r>
      <w:proofErr w:type="spellEnd"/>
    </w:p>
    <w:p w:rsidR="00B21C3D" w:rsidRDefault="00B21C3D" w:rsidP="00B21C3D">
      <w:pPr>
        <w:jc w:val="both"/>
      </w:pPr>
      <w:r>
        <w:t>Номер контактного телефона: (34675) 7-30-81.</w:t>
      </w:r>
    </w:p>
    <w:p w:rsidR="00B21C3D" w:rsidRDefault="00B21C3D" w:rsidP="00B21C3D">
      <w:pPr>
        <w:numPr>
          <w:ilvl w:val="0"/>
          <w:numId w:val="2"/>
        </w:numPr>
        <w:tabs>
          <w:tab w:val="num" w:pos="0"/>
        </w:tabs>
        <w:snapToGrid w:val="0"/>
        <w:ind w:left="0" w:firstLine="0"/>
        <w:jc w:val="both"/>
      </w:pPr>
      <w:r>
        <w:t xml:space="preserve">Уполномоченный орган: Департамент экономического развития и проектного управления администрации города </w:t>
      </w:r>
      <w:proofErr w:type="spellStart"/>
      <w:r>
        <w:t>Югорска</w:t>
      </w:r>
      <w:proofErr w:type="spellEnd"/>
      <w:r>
        <w:t>.</w:t>
      </w:r>
    </w:p>
    <w:p w:rsidR="00B21C3D" w:rsidRDefault="00B21C3D" w:rsidP="00B21C3D">
      <w:pPr>
        <w:snapToGrid w:val="0"/>
        <w:jc w:val="both"/>
      </w:pPr>
      <w:r>
        <w:t xml:space="preserve">Место нахождения: Ханты-Мансийский автономный округ - Югра, Тюменская обл.,  г. </w:t>
      </w:r>
      <w:proofErr w:type="spellStart"/>
      <w:r>
        <w:t>Югорск</w:t>
      </w:r>
      <w:proofErr w:type="spellEnd"/>
      <w:r>
        <w:t>.</w:t>
      </w:r>
    </w:p>
    <w:p w:rsidR="00B21C3D" w:rsidRDefault="00B21C3D" w:rsidP="00B21C3D">
      <w:pPr>
        <w:jc w:val="both"/>
      </w:pPr>
      <w:r>
        <w:t xml:space="preserve">Почтовый адрес: 628260, Ханты-Мансийский автономный округ - Югра, Тюменская обл.,  г.          </w:t>
      </w:r>
      <w:proofErr w:type="spellStart"/>
      <w:r>
        <w:t>Югорск</w:t>
      </w:r>
      <w:proofErr w:type="spellEnd"/>
      <w:r>
        <w:t>, ул. 40 лет Победы, 11.</w:t>
      </w:r>
    </w:p>
    <w:p w:rsidR="00B21C3D" w:rsidRDefault="00B21C3D" w:rsidP="00B21C3D">
      <w:pPr>
        <w:jc w:val="both"/>
      </w:pPr>
      <w:r>
        <w:t xml:space="preserve">Адрес электронной почты: </w:t>
      </w:r>
      <w:proofErr w:type="gramStart"/>
      <w:r>
        <w:t>Е</w:t>
      </w:r>
      <w:proofErr w:type="gramEnd"/>
      <w:r>
        <w:t>-</w:t>
      </w:r>
      <w:r>
        <w:rPr>
          <w:lang w:val="en-US"/>
        </w:rPr>
        <w:t>mail</w:t>
      </w:r>
      <w:r>
        <w:t xml:space="preserve">   </w:t>
      </w:r>
      <w:hyperlink r:id="rId7" w:history="1">
        <w:r>
          <w:rPr>
            <w:rStyle w:val="a3"/>
            <w:color w:val="auto"/>
          </w:rPr>
          <w:t>omz@ugorsk.ru.</w:t>
        </w:r>
      </w:hyperlink>
    </w:p>
    <w:p w:rsidR="00B21C3D" w:rsidRDefault="00B21C3D" w:rsidP="00B21C3D">
      <w:pPr>
        <w:jc w:val="both"/>
      </w:pPr>
      <w:r>
        <w:t>Номер контактного телефона: (34675) 5-00-37.</w:t>
      </w:r>
    </w:p>
    <w:p w:rsidR="00B21C3D" w:rsidRDefault="00B21C3D" w:rsidP="00B21C3D">
      <w:pPr>
        <w:ind w:firstLine="708"/>
        <w:jc w:val="both"/>
        <w:rPr>
          <w:b/>
        </w:rPr>
      </w:pPr>
    </w:p>
    <w:p w:rsidR="00B21C3D" w:rsidRDefault="00B21C3D" w:rsidP="00B21C3D">
      <w:pPr>
        <w:ind w:firstLine="708"/>
        <w:jc w:val="both"/>
        <w:rPr>
          <w:b/>
        </w:rPr>
      </w:pPr>
      <w:r>
        <w:rPr>
          <w:b/>
        </w:rPr>
        <w:t xml:space="preserve">Текст  запроса: </w:t>
      </w:r>
    </w:p>
    <w:p w:rsidR="00B43D36" w:rsidRPr="00B43D36" w:rsidRDefault="00B43D36" w:rsidP="00B43D36">
      <w:pPr>
        <w:suppressAutoHyphens w:val="0"/>
        <w:jc w:val="both"/>
        <w:rPr>
          <w:b/>
          <w:lang w:eastAsia="ru-RU"/>
        </w:rPr>
      </w:pPr>
      <w:r w:rsidRPr="00B43D36">
        <w:rPr>
          <w:b/>
          <w:bCs/>
          <w:sz w:val="22"/>
          <w:szCs w:val="22"/>
          <w:lang w:eastAsia="zh-CN"/>
        </w:rPr>
        <w:t xml:space="preserve">Запрос </w:t>
      </w:r>
      <w:proofErr w:type="gramStart"/>
      <w:r w:rsidRPr="00B43D36">
        <w:rPr>
          <w:b/>
          <w:bCs/>
          <w:sz w:val="22"/>
          <w:szCs w:val="22"/>
          <w:lang w:eastAsia="zh-CN"/>
        </w:rPr>
        <w:t xml:space="preserve">разъяснений положений закупочной документации </w:t>
      </w:r>
      <w:r w:rsidRPr="00B43D36">
        <w:rPr>
          <w:b/>
          <w:lang w:eastAsia="ru-RU"/>
        </w:rPr>
        <w:t xml:space="preserve">муниципального образования города </w:t>
      </w:r>
      <w:proofErr w:type="spellStart"/>
      <w:r w:rsidRPr="00B43D36">
        <w:rPr>
          <w:b/>
          <w:lang w:eastAsia="ru-RU"/>
        </w:rPr>
        <w:t>Югорска</w:t>
      </w:r>
      <w:proofErr w:type="spellEnd"/>
      <w:proofErr w:type="gramEnd"/>
    </w:p>
    <w:p w:rsidR="00B43D36" w:rsidRPr="00B43D36" w:rsidRDefault="00B43D36" w:rsidP="00B43D36">
      <w:pPr>
        <w:suppressAutoHyphens w:val="0"/>
        <w:jc w:val="both"/>
        <w:rPr>
          <w:sz w:val="22"/>
          <w:szCs w:val="22"/>
          <w:lang w:eastAsia="zh-CN"/>
        </w:rPr>
      </w:pPr>
    </w:p>
    <w:p w:rsidR="00B43D36" w:rsidRPr="00B43D36" w:rsidRDefault="00B43D36" w:rsidP="00B43D36">
      <w:pPr>
        <w:suppressAutoHyphens w:val="0"/>
        <w:jc w:val="both"/>
        <w:rPr>
          <w:sz w:val="22"/>
          <w:szCs w:val="22"/>
          <w:lang w:eastAsia="zh-CN"/>
        </w:rPr>
      </w:pPr>
      <w:r w:rsidRPr="00B43D36">
        <w:rPr>
          <w:sz w:val="22"/>
          <w:szCs w:val="22"/>
          <w:lang w:eastAsia="zh-CN"/>
        </w:rPr>
        <w:t>Добрый день, уважаемый Заказчик! Направляем повторный запрос разъяснений в связи с отсутствием ваших разъяснений на первый запрос.</w:t>
      </w:r>
    </w:p>
    <w:p w:rsidR="00B43D36" w:rsidRPr="00B43D36" w:rsidRDefault="00B43D36" w:rsidP="00B43D36">
      <w:pPr>
        <w:tabs>
          <w:tab w:val="left" w:pos="312"/>
        </w:tabs>
        <w:suppressAutoHyphens w:val="0"/>
        <w:jc w:val="both"/>
        <w:rPr>
          <w:b/>
          <w:sz w:val="22"/>
          <w:szCs w:val="22"/>
          <w:u w:val="single"/>
          <w:lang w:eastAsia="zh-CN"/>
        </w:rPr>
      </w:pPr>
    </w:p>
    <w:p w:rsidR="00B43D36" w:rsidRPr="00B43D36" w:rsidRDefault="00B43D36" w:rsidP="00B43D36">
      <w:pPr>
        <w:tabs>
          <w:tab w:val="left" w:pos="312"/>
        </w:tabs>
        <w:suppressAutoHyphens w:val="0"/>
        <w:jc w:val="both"/>
        <w:rPr>
          <w:sz w:val="22"/>
          <w:szCs w:val="22"/>
          <w:lang w:eastAsia="zh-CN" w:bidi="ru-RU"/>
        </w:rPr>
      </w:pPr>
      <w:r w:rsidRPr="00B43D36">
        <w:rPr>
          <w:b/>
          <w:sz w:val="22"/>
          <w:szCs w:val="22"/>
          <w:u w:val="single"/>
          <w:lang w:eastAsia="zh-CN"/>
        </w:rPr>
        <w:t>Вопрос 1.</w:t>
      </w:r>
      <w:r w:rsidRPr="00B43D36">
        <w:rPr>
          <w:sz w:val="22"/>
          <w:szCs w:val="22"/>
          <w:lang w:eastAsia="zh-CN"/>
        </w:rPr>
        <w:t xml:space="preserve"> </w:t>
      </w:r>
      <w:r w:rsidRPr="00B43D36">
        <w:rPr>
          <w:sz w:val="22"/>
          <w:szCs w:val="22"/>
          <w:lang w:eastAsia="zh-CN" w:bidi="ru-RU"/>
        </w:rPr>
        <w:t xml:space="preserve">Скажите, пожалуйста, как и на каком этапе работы будет проверено наличие у исполнителя приюта, а также его соответствие всем нормам законодательства? Перед заключением контракта Вы убеждаетесь в </w:t>
      </w:r>
      <w:proofErr w:type="gramStart"/>
      <w:r w:rsidRPr="00B43D36">
        <w:rPr>
          <w:sz w:val="22"/>
          <w:szCs w:val="22"/>
          <w:lang w:eastAsia="zh-CN" w:bidi="ru-RU"/>
        </w:rPr>
        <w:t>наличии</w:t>
      </w:r>
      <w:proofErr w:type="gramEnd"/>
      <w:r w:rsidRPr="00B43D36">
        <w:rPr>
          <w:sz w:val="22"/>
          <w:szCs w:val="22"/>
          <w:lang w:eastAsia="zh-CN" w:bidi="ru-RU"/>
        </w:rPr>
        <w:t xml:space="preserve"> у исполнителя всей необходимой материально-технической базы для надлежащего оказания услуг, выезжаете в приют с целью выяснить его наличие? Если да, </w:t>
      </w:r>
      <w:proofErr w:type="gramStart"/>
      <w:r w:rsidRPr="00B43D36">
        <w:rPr>
          <w:sz w:val="22"/>
          <w:szCs w:val="22"/>
          <w:lang w:eastAsia="zh-CN" w:bidi="ru-RU"/>
        </w:rPr>
        <w:t>то</w:t>
      </w:r>
      <w:proofErr w:type="gramEnd"/>
      <w:r w:rsidRPr="00B43D36">
        <w:rPr>
          <w:sz w:val="22"/>
          <w:szCs w:val="22"/>
          <w:lang w:eastAsia="zh-CN" w:bidi="ru-RU"/>
        </w:rPr>
        <w:t xml:space="preserve"> каким образом проходит проверка наличия приюта: это документальная проверка или выезд комиссии Заказчика в приют для осмотра? Просим четко уточнить, как именно будет проверено наличие приюта,</w:t>
      </w:r>
      <w:r w:rsidRPr="00B43D36">
        <w:rPr>
          <w:sz w:val="22"/>
          <w:szCs w:val="22"/>
          <w:u w:val="single"/>
          <w:lang w:eastAsia="zh-CN" w:bidi="ru-RU"/>
        </w:rPr>
        <w:t xml:space="preserve"> а также предлагаем регламентировать этот ключевой вопрос в МК</w:t>
      </w:r>
      <w:r w:rsidRPr="00B43D36">
        <w:rPr>
          <w:sz w:val="22"/>
          <w:szCs w:val="22"/>
          <w:lang w:eastAsia="zh-CN" w:bidi="ru-RU"/>
        </w:rPr>
        <w:t xml:space="preserve">, так как наличие приюта (на праве собственности, аренды или ином законном праве) - обязательное и закрепленное законом условие для того, чтобы оказывались качественные и законные услуги. А его отсутствие исключает такую возможность в </w:t>
      </w:r>
      <w:proofErr w:type="gramStart"/>
      <w:r w:rsidRPr="00B43D36">
        <w:rPr>
          <w:sz w:val="22"/>
          <w:szCs w:val="22"/>
          <w:lang w:eastAsia="zh-CN" w:bidi="ru-RU"/>
        </w:rPr>
        <w:t>принципе</w:t>
      </w:r>
      <w:proofErr w:type="gramEnd"/>
      <w:r w:rsidRPr="00B43D36">
        <w:rPr>
          <w:sz w:val="22"/>
          <w:szCs w:val="22"/>
          <w:lang w:eastAsia="zh-CN" w:bidi="ru-RU"/>
        </w:rPr>
        <w:t xml:space="preserve"> и приводит к оказанию услуг незаконных, негуманных. Крайне целесообразно указать в </w:t>
      </w:r>
      <w:proofErr w:type="gramStart"/>
      <w:r w:rsidRPr="00B43D36">
        <w:rPr>
          <w:sz w:val="22"/>
          <w:szCs w:val="22"/>
          <w:lang w:eastAsia="zh-CN" w:bidi="ru-RU"/>
        </w:rPr>
        <w:t>проекте</w:t>
      </w:r>
      <w:proofErr w:type="gramEnd"/>
      <w:r w:rsidRPr="00B43D36">
        <w:rPr>
          <w:sz w:val="22"/>
          <w:szCs w:val="22"/>
          <w:lang w:eastAsia="zh-CN" w:bidi="ru-RU"/>
        </w:rPr>
        <w:t xml:space="preserve"> контракта порядок и форму проверки наличия приюта, дабы не допустить ситуации, когда у исполнителя будет его отсутствие. В связи с </w:t>
      </w:r>
      <w:proofErr w:type="gramStart"/>
      <w:r w:rsidRPr="00B43D36">
        <w:rPr>
          <w:sz w:val="22"/>
          <w:szCs w:val="22"/>
          <w:lang w:eastAsia="zh-CN" w:bidi="ru-RU"/>
        </w:rPr>
        <w:t>вышеизложенным</w:t>
      </w:r>
      <w:proofErr w:type="gramEnd"/>
      <w:r w:rsidRPr="00B43D36">
        <w:rPr>
          <w:sz w:val="22"/>
          <w:szCs w:val="22"/>
          <w:lang w:eastAsia="zh-CN" w:bidi="ru-RU"/>
        </w:rPr>
        <w:t xml:space="preserve"> просим уточнить, каков порядок и процедура проверки наличия приюта у исполнителя?</w:t>
      </w:r>
    </w:p>
    <w:p w:rsidR="00B43D36" w:rsidRPr="00B43D36" w:rsidRDefault="00B43D36" w:rsidP="00B43D36">
      <w:pPr>
        <w:suppressAutoHyphens w:val="0"/>
        <w:rPr>
          <w:sz w:val="22"/>
          <w:szCs w:val="22"/>
          <w:lang w:eastAsia="zh-CN"/>
        </w:rPr>
      </w:pPr>
    </w:p>
    <w:p w:rsidR="00B43D36" w:rsidRPr="00B43D36" w:rsidRDefault="00B43D36" w:rsidP="00B43D36">
      <w:pPr>
        <w:suppressAutoHyphens w:val="0"/>
        <w:jc w:val="both"/>
        <w:rPr>
          <w:sz w:val="22"/>
          <w:szCs w:val="22"/>
        </w:rPr>
      </w:pPr>
      <w:r w:rsidRPr="00B43D36">
        <w:rPr>
          <w:b/>
          <w:sz w:val="22"/>
          <w:szCs w:val="22"/>
          <w:u w:val="single"/>
          <w:lang w:eastAsia="zh-CN"/>
        </w:rPr>
        <w:t>Вопрос 2.</w:t>
      </w:r>
      <w:r w:rsidRPr="00B43D36">
        <w:rPr>
          <w:sz w:val="22"/>
          <w:szCs w:val="22"/>
          <w:lang w:eastAsia="zh-CN"/>
        </w:rPr>
        <w:t xml:space="preserve"> </w:t>
      </w:r>
      <w:r w:rsidRPr="00B43D36">
        <w:rPr>
          <w:bCs/>
          <w:sz w:val="22"/>
          <w:szCs w:val="22"/>
          <w:lang w:eastAsia="zh-CN"/>
        </w:rPr>
        <w:t xml:space="preserve">Почему в техническом </w:t>
      </w:r>
      <w:proofErr w:type="gramStart"/>
      <w:r w:rsidRPr="00B43D36">
        <w:rPr>
          <w:bCs/>
          <w:sz w:val="22"/>
          <w:szCs w:val="22"/>
          <w:lang w:eastAsia="zh-CN"/>
        </w:rPr>
        <w:t>задании</w:t>
      </w:r>
      <w:proofErr w:type="gramEnd"/>
      <w:r w:rsidRPr="00B43D36">
        <w:rPr>
          <w:bCs/>
          <w:sz w:val="22"/>
          <w:szCs w:val="22"/>
          <w:lang w:eastAsia="zh-CN"/>
        </w:rPr>
        <w:t xml:space="preserve"> не прописаны </w:t>
      </w:r>
      <w:r w:rsidRPr="00B43D36">
        <w:rPr>
          <w:bCs/>
          <w:sz w:val="22"/>
          <w:szCs w:val="22"/>
        </w:rPr>
        <w:t>метод регулирования численности популяции и подход к регулированию?</w:t>
      </w:r>
    </w:p>
    <w:p w:rsidR="00B43D36" w:rsidRPr="00B43D36" w:rsidRDefault="00B43D36" w:rsidP="00B43D36">
      <w:pPr>
        <w:suppressAutoHyphens w:val="0"/>
        <w:jc w:val="both"/>
        <w:rPr>
          <w:sz w:val="22"/>
          <w:szCs w:val="22"/>
          <w:u w:val="single"/>
          <w:lang w:eastAsia="zh-CN"/>
        </w:rPr>
      </w:pPr>
      <w:r w:rsidRPr="00B43D36">
        <w:rPr>
          <w:sz w:val="22"/>
          <w:szCs w:val="22"/>
          <w:lang w:eastAsia="zh-CN"/>
        </w:rPr>
        <w:t xml:space="preserve">Применяя различные комбинации перечисленных в Техническом </w:t>
      </w:r>
      <w:proofErr w:type="gramStart"/>
      <w:r w:rsidRPr="00B43D36">
        <w:rPr>
          <w:sz w:val="22"/>
          <w:szCs w:val="22"/>
          <w:lang w:eastAsia="zh-CN"/>
        </w:rPr>
        <w:t>задании</w:t>
      </w:r>
      <w:proofErr w:type="gramEnd"/>
      <w:r w:rsidRPr="00B43D36">
        <w:rPr>
          <w:sz w:val="22"/>
          <w:szCs w:val="22"/>
          <w:lang w:eastAsia="zh-CN"/>
        </w:rPr>
        <w:t xml:space="preserve"> мероприятий, обращение с животными может осуществляться можно </w:t>
      </w:r>
      <w:r w:rsidRPr="00B43D36">
        <w:rPr>
          <w:sz w:val="22"/>
          <w:szCs w:val="22"/>
          <w:u w:val="single"/>
          <w:lang w:eastAsia="zh-CN"/>
        </w:rPr>
        <w:t>двумя принципиально разными способами:</w:t>
      </w:r>
    </w:p>
    <w:p w:rsidR="00B43D36" w:rsidRPr="00B43D36" w:rsidRDefault="00B43D36" w:rsidP="00B43D36">
      <w:pPr>
        <w:numPr>
          <w:ilvl w:val="0"/>
          <w:numId w:val="6"/>
        </w:numPr>
        <w:suppressAutoHyphens w:val="0"/>
        <w:spacing w:after="200" w:line="276" w:lineRule="auto"/>
        <w:jc w:val="both"/>
        <w:rPr>
          <w:sz w:val="22"/>
          <w:szCs w:val="22"/>
          <w:lang w:eastAsia="zh-CN"/>
        </w:rPr>
      </w:pPr>
      <w:r w:rsidRPr="00B43D36">
        <w:rPr>
          <w:sz w:val="22"/>
          <w:szCs w:val="22"/>
          <w:lang w:eastAsia="zh-CN"/>
        </w:rPr>
        <w:t xml:space="preserve">законным методом (массовой стерилизацией, с сохранением животному здоровья, с последующим выпуском вакцинированных стерилизованных животных в прежнюю среду обитания либо с содержанием в приюте животных, </w:t>
      </w:r>
      <w:proofErr w:type="gramStart"/>
      <w:r w:rsidRPr="00B43D36">
        <w:rPr>
          <w:sz w:val="22"/>
          <w:szCs w:val="22"/>
          <w:lang w:eastAsia="zh-CN"/>
        </w:rPr>
        <w:t>с</w:t>
      </w:r>
      <w:proofErr w:type="gramEnd"/>
      <w:r w:rsidRPr="00B43D36">
        <w:rPr>
          <w:sz w:val="22"/>
          <w:szCs w:val="22"/>
          <w:lang w:eastAsia="zh-CN"/>
        </w:rPr>
        <w:t xml:space="preserve"> </w:t>
      </w:r>
      <w:proofErr w:type="gramStart"/>
      <w:r w:rsidRPr="00B43D36">
        <w:rPr>
          <w:sz w:val="22"/>
          <w:szCs w:val="22"/>
          <w:lang w:eastAsia="zh-CN"/>
        </w:rPr>
        <w:t>возвратам</w:t>
      </w:r>
      <w:proofErr w:type="gramEnd"/>
      <w:r w:rsidRPr="00B43D36">
        <w:rPr>
          <w:sz w:val="22"/>
          <w:szCs w:val="22"/>
          <w:lang w:eastAsia="zh-CN"/>
        </w:rPr>
        <w:t xml:space="preserve"> собак владельцам или их </w:t>
      </w:r>
      <w:proofErr w:type="spellStart"/>
      <w:r w:rsidRPr="00B43D36">
        <w:rPr>
          <w:sz w:val="22"/>
          <w:szCs w:val="22"/>
          <w:lang w:eastAsia="zh-CN"/>
        </w:rPr>
        <w:t>пристроем</w:t>
      </w:r>
      <w:proofErr w:type="spellEnd"/>
      <w:r w:rsidRPr="00B43D36">
        <w:rPr>
          <w:sz w:val="22"/>
          <w:szCs w:val="22"/>
          <w:lang w:eastAsia="zh-CN"/>
        </w:rPr>
        <w:t>)</w:t>
      </w:r>
    </w:p>
    <w:p w:rsidR="00B43D36" w:rsidRPr="00B43D36" w:rsidRDefault="00B43D36" w:rsidP="00B43D36">
      <w:pPr>
        <w:suppressAutoHyphens w:val="0"/>
        <w:jc w:val="both"/>
        <w:rPr>
          <w:sz w:val="22"/>
          <w:szCs w:val="22"/>
          <w:lang w:eastAsia="zh-CN"/>
        </w:rPr>
      </w:pPr>
      <w:r w:rsidRPr="00B43D36">
        <w:rPr>
          <w:sz w:val="22"/>
          <w:szCs w:val="22"/>
          <w:lang w:eastAsia="zh-CN"/>
        </w:rPr>
        <w:t>2. незаконным методом (массовыми умерщвлениями).</w:t>
      </w:r>
    </w:p>
    <w:p w:rsidR="00B43D36" w:rsidRPr="00B43D36" w:rsidRDefault="00B43D36" w:rsidP="00B43D36">
      <w:pPr>
        <w:suppressAutoHyphens w:val="0"/>
        <w:jc w:val="both"/>
        <w:rPr>
          <w:sz w:val="22"/>
          <w:szCs w:val="22"/>
          <w:lang w:eastAsia="zh-CN"/>
        </w:rPr>
      </w:pPr>
      <w:r w:rsidRPr="00B43D36">
        <w:rPr>
          <w:sz w:val="22"/>
          <w:szCs w:val="22"/>
          <w:lang w:eastAsia="zh-CN"/>
        </w:rPr>
        <w:t xml:space="preserve">И первый метод, и второй получается из предусмотренных Техническим заданием услуг. Если в ТЗ не прописать метод, а ограничиться списком возможных мероприятий, как это указано в настоящее время, то на практике в ходе исполнения контракта имеется предпосылка для применения негуманного метода (массовых умерщвлений). Необходимо понимать, что для недобросовестных исполнителей метод массовых умерщвлений предпочтительнее и привлекательнее, так как позволяет сократить затраты, что дает им больше шансов стать победителем аукциона. Заказчик, как непосредственно заинтересованный в </w:t>
      </w:r>
      <w:proofErr w:type="gramStart"/>
      <w:r w:rsidRPr="00B43D36">
        <w:rPr>
          <w:sz w:val="22"/>
          <w:szCs w:val="22"/>
          <w:lang w:eastAsia="zh-CN"/>
        </w:rPr>
        <w:t>качестве</w:t>
      </w:r>
      <w:proofErr w:type="gramEnd"/>
      <w:r w:rsidRPr="00B43D36">
        <w:rPr>
          <w:sz w:val="22"/>
          <w:szCs w:val="22"/>
          <w:lang w:eastAsia="zh-CN"/>
        </w:rPr>
        <w:t xml:space="preserve"> оказываемых услуг, и не желающий попасть в затруднительное положение в ходе исполнения контракта, должен создать предпосылки для законного регулирования. В связи с тем, что только указания возможных мероприятий не достаточно для </w:t>
      </w:r>
      <w:r w:rsidRPr="00B43D36">
        <w:rPr>
          <w:sz w:val="22"/>
          <w:szCs w:val="22"/>
          <w:lang w:eastAsia="zh-CN"/>
        </w:rPr>
        <w:lastRenderedPageBreak/>
        <w:t>установления требований к деятельности по обращению с животными без владельца, просим уточнить, каким именно методом (на базе какого подхода) исполнителю надлежит осуществлять обращение с животными?</w:t>
      </w:r>
    </w:p>
    <w:p w:rsidR="00B43D36" w:rsidRPr="00B43D36" w:rsidRDefault="00B43D36" w:rsidP="00B43D36">
      <w:pPr>
        <w:suppressAutoHyphens w:val="0"/>
        <w:jc w:val="both"/>
        <w:rPr>
          <w:sz w:val="22"/>
          <w:szCs w:val="22"/>
          <w:lang w:eastAsia="zh-CN"/>
        </w:rPr>
      </w:pPr>
      <w:r w:rsidRPr="00B43D36">
        <w:rPr>
          <w:sz w:val="22"/>
          <w:szCs w:val="22"/>
          <w:lang w:eastAsia="zh-CN"/>
        </w:rPr>
        <w:t>Помимо ответа на данный вопрос просим прописать этот фундаментальный вопрос в ТЗ.</w:t>
      </w:r>
    </w:p>
    <w:p w:rsidR="00B43D36" w:rsidRPr="00B43D36" w:rsidRDefault="00B43D36" w:rsidP="00B43D36">
      <w:pPr>
        <w:suppressAutoHyphens w:val="0"/>
        <w:jc w:val="both"/>
        <w:rPr>
          <w:sz w:val="22"/>
          <w:szCs w:val="22"/>
          <w:lang w:eastAsia="zh-CN"/>
        </w:rPr>
      </w:pPr>
      <w:r w:rsidRPr="00B43D36">
        <w:rPr>
          <w:sz w:val="22"/>
          <w:szCs w:val="22"/>
          <w:lang w:eastAsia="zh-CN"/>
        </w:rPr>
        <w:t>Во избежание подмены гуманного и законного метода регулирования популяции животных на негуманный и незаконный, предлагаем Заказчику четко прописать в Техническом задании приоритетный метод регулирования численности популяции, закрепленный в ФЗ 498.</w:t>
      </w:r>
    </w:p>
    <w:p w:rsidR="00B43D36" w:rsidRPr="00B43D36" w:rsidRDefault="00B43D36" w:rsidP="00B43D36">
      <w:pPr>
        <w:suppressAutoHyphens w:val="0"/>
        <w:rPr>
          <w:sz w:val="22"/>
          <w:szCs w:val="22"/>
          <w:lang w:eastAsia="zh-CN"/>
        </w:rPr>
      </w:pPr>
    </w:p>
    <w:p w:rsidR="00B43D36" w:rsidRPr="00B43D36" w:rsidRDefault="00B43D36" w:rsidP="00B43D36">
      <w:pPr>
        <w:suppressAutoHyphens w:val="0"/>
        <w:jc w:val="both"/>
        <w:rPr>
          <w:sz w:val="22"/>
          <w:szCs w:val="22"/>
          <w:lang w:eastAsia="zh-CN"/>
        </w:rPr>
      </w:pPr>
      <w:r w:rsidRPr="00B43D36">
        <w:rPr>
          <w:b/>
          <w:sz w:val="22"/>
          <w:szCs w:val="22"/>
          <w:u w:val="single"/>
          <w:lang w:eastAsia="zh-CN"/>
        </w:rPr>
        <w:t>Вопрос 3.</w:t>
      </w:r>
      <w:r w:rsidRPr="00B43D36">
        <w:rPr>
          <w:rFonts w:eastAsia="Roboto"/>
          <w:sz w:val="22"/>
          <w:szCs w:val="22"/>
          <w:shd w:val="clear" w:color="auto" w:fill="FFFFFF"/>
          <w:lang w:eastAsia="zh-CN"/>
        </w:rPr>
        <w:t xml:space="preserve"> У</w:t>
      </w:r>
      <w:r w:rsidRPr="00B43D36">
        <w:rPr>
          <w:rFonts w:eastAsia="Arial"/>
          <w:sz w:val="22"/>
          <w:szCs w:val="22"/>
          <w:lang w:eastAsia="zh-CN"/>
        </w:rPr>
        <w:t xml:space="preserve">точните, пожалуйста, </w:t>
      </w:r>
      <w:r w:rsidRPr="00B43D36">
        <w:rPr>
          <w:sz w:val="22"/>
          <w:szCs w:val="22"/>
          <w:lang w:eastAsia="zh-CN"/>
        </w:rPr>
        <w:t xml:space="preserve">каков порядок действий с агрессивными особями при отлове? И каков состав услуг в </w:t>
      </w:r>
      <w:proofErr w:type="gramStart"/>
      <w:r w:rsidRPr="00B43D36">
        <w:rPr>
          <w:sz w:val="22"/>
          <w:szCs w:val="22"/>
          <w:lang w:eastAsia="zh-CN"/>
        </w:rPr>
        <w:t>отношении</w:t>
      </w:r>
      <w:proofErr w:type="gramEnd"/>
      <w:r w:rsidRPr="00B43D36">
        <w:rPr>
          <w:sz w:val="22"/>
          <w:szCs w:val="22"/>
          <w:lang w:eastAsia="zh-CN"/>
        </w:rPr>
        <w:t xml:space="preserve"> них в приюте?</w:t>
      </w:r>
    </w:p>
    <w:p w:rsidR="00B43D36" w:rsidRPr="00B43D36" w:rsidRDefault="00B43D36" w:rsidP="00B43D36">
      <w:pPr>
        <w:suppressAutoHyphens w:val="0"/>
        <w:jc w:val="both"/>
        <w:rPr>
          <w:sz w:val="22"/>
          <w:szCs w:val="22"/>
          <w:lang w:eastAsia="zh-CN"/>
        </w:rPr>
      </w:pPr>
    </w:p>
    <w:p w:rsidR="00B43D36" w:rsidRPr="00B43D36" w:rsidRDefault="00B43D36" w:rsidP="00B43D36">
      <w:pPr>
        <w:suppressAutoHyphens w:val="0"/>
        <w:jc w:val="both"/>
        <w:rPr>
          <w:sz w:val="22"/>
          <w:szCs w:val="22"/>
          <w:lang w:eastAsia="zh-CN"/>
        </w:rPr>
      </w:pPr>
      <w:r w:rsidRPr="00B43D36">
        <w:rPr>
          <w:b/>
          <w:sz w:val="22"/>
          <w:szCs w:val="22"/>
          <w:u w:val="single"/>
          <w:lang w:eastAsia="zh-CN"/>
        </w:rPr>
        <w:t>Вопрос 4.</w:t>
      </w:r>
      <w:r w:rsidRPr="00B43D36">
        <w:rPr>
          <w:rFonts w:eastAsia="Roboto"/>
          <w:sz w:val="22"/>
          <w:szCs w:val="22"/>
          <w:shd w:val="clear" w:color="auto" w:fill="FFFFFF"/>
          <w:lang w:eastAsia="zh-CN"/>
        </w:rPr>
        <w:t xml:space="preserve"> В пункте 3.6. технического задания Вы пишете: </w:t>
      </w:r>
      <w:proofErr w:type="gramStart"/>
      <w:r w:rsidRPr="00B43D36">
        <w:rPr>
          <w:sz w:val="22"/>
          <w:szCs w:val="22"/>
          <w:lang w:eastAsia="zh-CN"/>
        </w:rPr>
        <w:t>«Возврат потерявшегося животного его владельцу не осуществляется в случае, если указанное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roofErr w:type="gramEnd"/>
      <w:r w:rsidRPr="00B43D36">
        <w:rPr>
          <w:sz w:val="22"/>
          <w:szCs w:val="22"/>
          <w:lang w:eastAsia="zh-CN"/>
        </w:rPr>
        <w:t xml:space="preserve"> Возврат потерявшегося животного, в </w:t>
      </w:r>
      <w:proofErr w:type="gramStart"/>
      <w:r w:rsidRPr="00B43D36">
        <w:rPr>
          <w:sz w:val="22"/>
          <w:szCs w:val="22"/>
          <w:lang w:eastAsia="zh-CN"/>
        </w:rPr>
        <w:t>случае</w:t>
      </w:r>
      <w:proofErr w:type="gramEnd"/>
      <w:r w:rsidRPr="00B43D36">
        <w:rPr>
          <w:sz w:val="22"/>
          <w:szCs w:val="22"/>
          <w:lang w:eastAsia="zh-CN"/>
        </w:rPr>
        <w:t xml:space="preserve"> если оно является носителем возбудителей особо опасных болезней животных, включенных в вышеуказанный приказ,  его владельцу не осуществляется при условии введения официального карантина на территории города </w:t>
      </w:r>
      <w:proofErr w:type="spellStart"/>
      <w:r w:rsidRPr="00B43D36">
        <w:rPr>
          <w:sz w:val="22"/>
          <w:szCs w:val="22"/>
          <w:lang w:eastAsia="zh-CN"/>
        </w:rPr>
        <w:t>Югорска</w:t>
      </w:r>
      <w:proofErr w:type="spellEnd"/>
      <w:r w:rsidRPr="00B43D36">
        <w:rPr>
          <w:sz w:val="22"/>
          <w:szCs w:val="22"/>
          <w:lang w:eastAsia="zh-CN"/>
        </w:rPr>
        <w:t xml:space="preserve">. Указанные животные подлежат отчуждению в </w:t>
      </w:r>
      <w:proofErr w:type="gramStart"/>
      <w:r w:rsidRPr="00B43D36">
        <w:rPr>
          <w:sz w:val="22"/>
          <w:szCs w:val="22"/>
          <w:lang w:eastAsia="zh-CN"/>
        </w:rPr>
        <w:t>порядке</w:t>
      </w:r>
      <w:proofErr w:type="gramEnd"/>
      <w:r w:rsidRPr="00B43D36">
        <w:rPr>
          <w:sz w:val="22"/>
          <w:szCs w:val="22"/>
          <w:lang w:eastAsia="zh-CN"/>
        </w:rPr>
        <w:t>, установленном действующим законодательством Российской Федерации.».</w:t>
      </w:r>
    </w:p>
    <w:p w:rsidR="00B43D36" w:rsidRPr="00B43D36" w:rsidRDefault="00B43D36" w:rsidP="00B43D36">
      <w:pPr>
        <w:suppressAutoHyphens w:val="0"/>
        <w:jc w:val="both"/>
        <w:rPr>
          <w:sz w:val="22"/>
          <w:szCs w:val="22"/>
          <w:lang w:eastAsia="zh-CN"/>
        </w:rPr>
      </w:pPr>
      <w:r w:rsidRPr="00B43D36">
        <w:rPr>
          <w:sz w:val="22"/>
          <w:szCs w:val="22"/>
          <w:lang w:eastAsia="zh-CN"/>
        </w:rPr>
        <w:t xml:space="preserve">Поясните, откуда такое условие? В указанном Приказе утвержден перечень болезней животных, по которым могут устанавливаться ограничительные мероприятия (карантин). То есть, данный приказ содержит перечень заболеваний, выявление которых у животных дают основание для объявления карантина на определенной территории. Но в </w:t>
      </w:r>
      <w:proofErr w:type="gramStart"/>
      <w:r w:rsidRPr="00B43D36">
        <w:rPr>
          <w:sz w:val="22"/>
          <w:szCs w:val="22"/>
          <w:lang w:eastAsia="zh-CN"/>
        </w:rPr>
        <w:t>нем</w:t>
      </w:r>
      <w:proofErr w:type="gramEnd"/>
      <w:r w:rsidRPr="00B43D36">
        <w:rPr>
          <w:sz w:val="22"/>
          <w:szCs w:val="22"/>
          <w:lang w:eastAsia="zh-CN"/>
        </w:rPr>
        <w:t xml:space="preserve"> ничего не сказано о возможности не возвращать животных их собственникам. Более того, для применения норм данного Приказа на территории официально </w:t>
      </w:r>
      <w:proofErr w:type="gramStart"/>
      <w:r w:rsidRPr="00B43D36">
        <w:rPr>
          <w:sz w:val="22"/>
          <w:szCs w:val="22"/>
          <w:lang w:eastAsia="zh-CN"/>
        </w:rPr>
        <w:t>долен</w:t>
      </w:r>
      <w:proofErr w:type="gramEnd"/>
      <w:r w:rsidRPr="00B43D36">
        <w:rPr>
          <w:sz w:val="22"/>
          <w:szCs w:val="22"/>
          <w:lang w:eastAsia="zh-CN"/>
        </w:rPr>
        <w:t xml:space="preserve"> быть объявлен карантин. Оговорки о том, что данная норма будет </w:t>
      </w:r>
      <w:proofErr w:type="gramStart"/>
      <w:r w:rsidRPr="00B43D36">
        <w:rPr>
          <w:sz w:val="22"/>
          <w:szCs w:val="22"/>
          <w:lang w:eastAsia="zh-CN"/>
        </w:rPr>
        <w:t>применена только при условии объявления карантина в описании объекта закупки нет</w:t>
      </w:r>
      <w:proofErr w:type="gramEnd"/>
      <w:r w:rsidRPr="00B43D36">
        <w:rPr>
          <w:sz w:val="22"/>
          <w:szCs w:val="22"/>
          <w:lang w:eastAsia="zh-CN"/>
        </w:rPr>
        <w:t xml:space="preserve">. Само по себе указание на данный Приказ не является основанием не возвращать животное его собственнику. </w:t>
      </w:r>
    </w:p>
    <w:p w:rsidR="00B43D36" w:rsidRPr="00B43D36" w:rsidRDefault="00B43D36" w:rsidP="00B43D36">
      <w:pPr>
        <w:suppressAutoHyphens w:val="0"/>
        <w:jc w:val="both"/>
        <w:rPr>
          <w:sz w:val="22"/>
          <w:szCs w:val="22"/>
          <w:lang w:eastAsia="zh-CN"/>
        </w:rPr>
      </w:pPr>
    </w:p>
    <w:p w:rsidR="00B43D36" w:rsidRPr="00B43D36" w:rsidRDefault="00B43D36" w:rsidP="00B43D36">
      <w:pPr>
        <w:suppressAutoHyphens w:val="0"/>
        <w:jc w:val="both"/>
        <w:rPr>
          <w:sz w:val="22"/>
          <w:szCs w:val="22"/>
          <w:lang w:eastAsia="zh-CN"/>
        </w:rPr>
      </w:pPr>
      <w:r w:rsidRPr="00B43D36">
        <w:rPr>
          <w:b/>
          <w:sz w:val="22"/>
          <w:szCs w:val="22"/>
          <w:u w:val="single"/>
          <w:lang w:eastAsia="zh-CN"/>
        </w:rPr>
        <w:t>Вопрос 5.</w:t>
      </w:r>
      <w:r w:rsidRPr="00B43D36">
        <w:rPr>
          <w:sz w:val="22"/>
          <w:szCs w:val="22"/>
          <w:lang w:eastAsia="zh-CN"/>
        </w:rPr>
        <w:t xml:space="preserve"> В пункте 2.1 технического задания Вы пишете: "Отлов особей производится в течение 3 (трёх) календарных дней (в течение суток в случае экстренной заявки) с момента поступления заявки в порядке...". Поясните, на </w:t>
      </w:r>
      <w:proofErr w:type="gramStart"/>
      <w:r w:rsidRPr="00B43D36">
        <w:rPr>
          <w:sz w:val="22"/>
          <w:szCs w:val="22"/>
          <w:lang w:eastAsia="zh-CN"/>
        </w:rPr>
        <w:t>основании</w:t>
      </w:r>
      <w:proofErr w:type="gramEnd"/>
      <w:r w:rsidRPr="00B43D36">
        <w:rPr>
          <w:sz w:val="22"/>
          <w:szCs w:val="22"/>
          <w:lang w:eastAsia="zh-CN"/>
        </w:rPr>
        <w:t xml:space="preserve"> какого нормативно-правового акта Вы устанавливаете такой срок отлова, как 3 календарных дня? </w:t>
      </w:r>
    </w:p>
    <w:p w:rsidR="00B43D36" w:rsidRPr="00B43D36" w:rsidRDefault="00B43D36" w:rsidP="00B43D36">
      <w:pPr>
        <w:suppressAutoHyphens w:val="0"/>
        <w:jc w:val="both"/>
        <w:rPr>
          <w:sz w:val="22"/>
          <w:szCs w:val="22"/>
          <w:lang w:eastAsia="zh-CN"/>
        </w:rPr>
      </w:pPr>
    </w:p>
    <w:p w:rsidR="00B43D36" w:rsidRPr="00B43D36" w:rsidRDefault="00B43D36" w:rsidP="00B43D36">
      <w:pPr>
        <w:suppressAutoHyphens w:val="0"/>
        <w:jc w:val="both"/>
        <w:rPr>
          <w:sz w:val="22"/>
          <w:szCs w:val="22"/>
          <w:lang w:eastAsia="zh-CN"/>
        </w:rPr>
      </w:pPr>
      <w:r w:rsidRPr="00B43D36">
        <w:rPr>
          <w:b/>
          <w:sz w:val="22"/>
          <w:szCs w:val="22"/>
          <w:u w:val="single"/>
          <w:lang w:eastAsia="zh-CN"/>
        </w:rPr>
        <w:t>Вопрос 6.</w:t>
      </w:r>
      <w:r w:rsidRPr="00B43D36">
        <w:rPr>
          <w:sz w:val="22"/>
          <w:szCs w:val="22"/>
          <w:lang w:eastAsia="zh-CN"/>
        </w:rPr>
        <w:t xml:space="preserve"> В пункте 2.9 технического задания Вы пишете: "Каждое животное, поступившее в приют, должно быть в тот же день осмотрено ветеринарным врачом, а также вакцинировано</w:t>
      </w:r>
      <w:proofErr w:type="gramStart"/>
      <w:r w:rsidRPr="00B43D36">
        <w:rPr>
          <w:sz w:val="22"/>
          <w:szCs w:val="22"/>
          <w:lang w:eastAsia="zh-CN"/>
        </w:rPr>
        <w:t xml:space="preserve">.". </w:t>
      </w:r>
      <w:proofErr w:type="gramEnd"/>
      <w:r w:rsidRPr="00B43D36">
        <w:rPr>
          <w:sz w:val="22"/>
          <w:szCs w:val="22"/>
          <w:lang w:eastAsia="zh-CN"/>
        </w:rPr>
        <w:t xml:space="preserve">Обратимся к законодательству. В Постановлении Правительства Ханты-Мансийского автономного округа - Югры от 10.04.2020 № 118-п «О порядке организации деятельности приютов для животных в Ханты-Мансийском автономном округе – Югре и норм содержания животных в них» указано: "36. По истечении 10-дневного срока </w:t>
      </w:r>
      <w:proofErr w:type="spellStart"/>
      <w:r w:rsidRPr="00B43D36">
        <w:rPr>
          <w:sz w:val="22"/>
          <w:szCs w:val="22"/>
          <w:lang w:eastAsia="zh-CN"/>
        </w:rPr>
        <w:t>карантинирования</w:t>
      </w:r>
      <w:proofErr w:type="spellEnd"/>
      <w:r w:rsidRPr="00B43D36">
        <w:rPr>
          <w:sz w:val="22"/>
          <w:szCs w:val="22"/>
          <w:lang w:eastAsia="zh-CN"/>
        </w:rPr>
        <w:t xml:space="preserve"> приют направляет животное в ветеринарный пункт (ветеринарную организацию) для проведения процедур: обработки против </w:t>
      </w:r>
      <w:proofErr w:type="spellStart"/>
      <w:r w:rsidRPr="00B43D36">
        <w:rPr>
          <w:sz w:val="22"/>
          <w:szCs w:val="22"/>
          <w:lang w:eastAsia="zh-CN"/>
        </w:rPr>
        <w:t>экто</w:t>
      </w:r>
      <w:proofErr w:type="spellEnd"/>
      <w:r w:rsidRPr="00B43D36">
        <w:rPr>
          <w:sz w:val="22"/>
          <w:szCs w:val="22"/>
          <w:lang w:eastAsia="zh-CN"/>
        </w:rPr>
        <w:t>- и эндопаразитов, обязательной вакцинации против бешенства и иных заболеваний, опасных для человека и животных, маркирования (</w:t>
      </w:r>
      <w:proofErr w:type="spellStart"/>
      <w:r w:rsidRPr="00B43D36">
        <w:rPr>
          <w:sz w:val="22"/>
          <w:szCs w:val="22"/>
          <w:lang w:eastAsia="zh-CN"/>
        </w:rPr>
        <w:t>биркования</w:t>
      </w:r>
      <w:proofErr w:type="spellEnd"/>
      <w:r w:rsidRPr="00B43D36">
        <w:rPr>
          <w:sz w:val="22"/>
          <w:szCs w:val="22"/>
          <w:lang w:eastAsia="zh-CN"/>
        </w:rPr>
        <w:t xml:space="preserve"> и </w:t>
      </w:r>
      <w:proofErr w:type="spellStart"/>
      <w:r w:rsidRPr="00B43D36">
        <w:rPr>
          <w:sz w:val="22"/>
          <w:szCs w:val="22"/>
          <w:lang w:eastAsia="zh-CN"/>
        </w:rPr>
        <w:t>чипирования</w:t>
      </w:r>
      <w:proofErr w:type="spellEnd"/>
      <w:r w:rsidRPr="00B43D36">
        <w:rPr>
          <w:sz w:val="22"/>
          <w:szCs w:val="22"/>
          <w:lang w:eastAsia="zh-CN"/>
        </w:rPr>
        <w:t>), стерилизации (по показаниям)</w:t>
      </w:r>
      <w:proofErr w:type="gramStart"/>
      <w:r w:rsidRPr="00B43D36">
        <w:rPr>
          <w:sz w:val="22"/>
          <w:szCs w:val="22"/>
          <w:lang w:eastAsia="zh-CN"/>
        </w:rPr>
        <w:t>."</w:t>
      </w:r>
      <w:proofErr w:type="gramEnd"/>
      <w:r w:rsidRPr="00B43D36">
        <w:rPr>
          <w:sz w:val="22"/>
          <w:szCs w:val="22"/>
          <w:lang w:eastAsia="zh-CN"/>
        </w:rPr>
        <w:t xml:space="preserve">. </w:t>
      </w:r>
    </w:p>
    <w:p w:rsidR="00B43D36" w:rsidRPr="00B43D36" w:rsidRDefault="00B43D36" w:rsidP="00B43D36">
      <w:pPr>
        <w:suppressAutoHyphens w:val="0"/>
        <w:jc w:val="both"/>
        <w:rPr>
          <w:sz w:val="22"/>
          <w:szCs w:val="22"/>
          <w:lang w:eastAsia="zh-CN"/>
        </w:rPr>
      </w:pPr>
      <w:r w:rsidRPr="00B43D36">
        <w:rPr>
          <w:sz w:val="22"/>
          <w:szCs w:val="22"/>
          <w:lang w:eastAsia="zh-CN"/>
        </w:rPr>
        <w:t>То есть, вакцинация никак не может проходить в первый день поступления животного в приют. Просим привести документацию в соответствие с законодательством.</w:t>
      </w:r>
    </w:p>
    <w:p w:rsidR="00B43D36" w:rsidRPr="00B43D36" w:rsidRDefault="00B43D36" w:rsidP="00B43D36">
      <w:pPr>
        <w:suppressAutoHyphens w:val="0"/>
        <w:jc w:val="both"/>
        <w:rPr>
          <w:sz w:val="22"/>
          <w:szCs w:val="22"/>
          <w:lang w:eastAsia="zh-CN"/>
        </w:rPr>
      </w:pPr>
    </w:p>
    <w:p w:rsidR="00B43D36" w:rsidRPr="00B43D36" w:rsidRDefault="00B43D36" w:rsidP="00B43D36">
      <w:pPr>
        <w:suppressAutoHyphens w:val="0"/>
        <w:jc w:val="both"/>
        <w:rPr>
          <w:sz w:val="22"/>
          <w:szCs w:val="22"/>
          <w:lang w:eastAsia="zh-CN"/>
        </w:rPr>
      </w:pPr>
      <w:r w:rsidRPr="00B43D36">
        <w:rPr>
          <w:b/>
          <w:sz w:val="22"/>
          <w:szCs w:val="22"/>
          <w:u w:val="single"/>
          <w:lang w:eastAsia="zh-CN"/>
        </w:rPr>
        <w:t>Вопрос 7.</w:t>
      </w:r>
      <w:r w:rsidRPr="00B43D36">
        <w:rPr>
          <w:sz w:val="22"/>
          <w:szCs w:val="22"/>
          <w:lang w:eastAsia="zh-CN"/>
        </w:rPr>
        <w:t xml:space="preserve"> В пункте 2.9 технического задания Вы пишете: "В случае идентификации отловленных животных без владельцев по мечению Исполнитель, в течение трех суток со дня отлова письменно извещает владельцев о местонахождении таких животных</w:t>
      </w:r>
      <w:proofErr w:type="gramStart"/>
      <w:r w:rsidRPr="00B43D36">
        <w:rPr>
          <w:sz w:val="22"/>
          <w:szCs w:val="22"/>
          <w:lang w:eastAsia="zh-CN"/>
        </w:rPr>
        <w:t>."</w:t>
      </w:r>
      <w:proofErr w:type="gramEnd"/>
    </w:p>
    <w:p w:rsidR="00B43D36" w:rsidRPr="00B43D36" w:rsidRDefault="00B43D36" w:rsidP="00B43D36">
      <w:pPr>
        <w:suppressAutoHyphens w:val="0"/>
        <w:jc w:val="both"/>
        <w:rPr>
          <w:sz w:val="22"/>
          <w:szCs w:val="22"/>
          <w:lang w:eastAsia="zh-CN"/>
        </w:rPr>
      </w:pPr>
      <w:proofErr w:type="gramStart"/>
      <w:r w:rsidRPr="00B43D36">
        <w:rPr>
          <w:sz w:val="22"/>
          <w:szCs w:val="22"/>
          <w:lang w:eastAsia="zh-CN"/>
        </w:rPr>
        <w:t>Согласно Постановления</w:t>
      </w:r>
      <w:proofErr w:type="gramEnd"/>
      <w:r w:rsidRPr="00B43D36">
        <w:rPr>
          <w:sz w:val="22"/>
          <w:szCs w:val="22"/>
          <w:lang w:eastAsia="zh-CN"/>
        </w:rPr>
        <w:t xml:space="preserve"> Правительства Ханты-Мансийского автономного округа - Югры от 10.04.2020 № 118-п «О порядке организации деятельности приютов для животных в Ханты-Мансийском автономном округе – Югре и норм содержания животных в них»: "32. </w:t>
      </w:r>
      <w:proofErr w:type="gramStart"/>
      <w:r w:rsidRPr="00B43D36">
        <w:rPr>
          <w:sz w:val="22"/>
          <w:szCs w:val="22"/>
          <w:lang w:eastAsia="zh-CN"/>
        </w:rPr>
        <w:t>В случае если при осмотре установлено, что поступившее животное имеет на ошейнике или иных предметах (в том числе чипах, метках) сведения о его владельце, приют в течение 2 календарных дней со дня поступления животного извещает владельца о его местонахождении по почтовому адресу и (или) телефону, и (или) электронной почте либо заявляет о факте поступления животного, имеющего признаки наличия владельца, в</w:t>
      </w:r>
      <w:proofErr w:type="gramEnd"/>
      <w:r w:rsidRPr="00B43D36">
        <w:rPr>
          <w:sz w:val="22"/>
          <w:szCs w:val="22"/>
          <w:lang w:eastAsia="zh-CN"/>
        </w:rPr>
        <w:t xml:space="preserve"> органы внутренних дел по месту нахождения приюта или в орган местного самоуправления муниципального образования автономного округа с целью принятия мер к розыску владельца</w:t>
      </w:r>
      <w:proofErr w:type="gramStart"/>
      <w:r w:rsidRPr="00B43D36">
        <w:rPr>
          <w:sz w:val="22"/>
          <w:szCs w:val="22"/>
          <w:lang w:eastAsia="zh-CN"/>
        </w:rPr>
        <w:t>."</w:t>
      </w:r>
      <w:proofErr w:type="gramEnd"/>
    </w:p>
    <w:p w:rsidR="00B43D36" w:rsidRPr="00B43D36" w:rsidRDefault="00B43D36" w:rsidP="00B43D36">
      <w:pPr>
        <w:suppressAutoHyphens w:val="0"/>
        <w:jc w:val="both"/>
        <w:rPr>
          <w:sz w:val="22"/>
          <w:szCs w:val="22"/>
          <w:lang w:eastAsia="zh-CN"/>
        </w:rPr>
      </w:pPr>
      <w:r w:rsidRPr="00B43D36">
        <w:rPr>
          <w:sz w:val="22"/>
          <w:szCs w:val="22"/>
          <w:lang w:eastAsia="zh-CN"/>
        </w:rPr>
        <w:t xml:space="preserve">Так какой срок должен быть? Почему Вы пишете в течение трех суток? </w:t>
      </w:r>
      <w:proofErr w:type="gramStart"/>
      <w:r w:rsidRPr="00B43D36">
        <w:rPr>
          <w:sz w:val="22"/>
          <w:szCs w:val="22"/>
          <w:lang w:eastAsia="zh-CN"/>
        </w:rPr>
        <w:t>Согласно</w:t>
      </w:r>
      <w:proofErr w:type="gramEnd"/>
      <w:r w:rsidRPr="00B43D36">
        <w:rPr>
          <w:sz w:val="22"/>
          <w:szCs w:val="22"/>
          <w:lang w:eastAsia="zh-CN"/>
        </w:rPr>
        <w:t xml:space="preserve"> каким нормативно-правовым актам это установлено?</w:t>
      </w:r>
    </w:p>
    <w:p w:rsidR="00B43D36" w:rsidRPr="00B43D36" w:rsidRDefault="00B43D36" w:rsidP="00B43D36">
      <w:pPr>
        <w:suppressAutoHyphens w:val="0"/>
        <w:jc w:val="both"/>
        <w:rPr>
          <w:sz w:val="22"/>
          <w:szCs w:val="22"/>
          <w:lang w:eastAsia="zh-CN"/>
        </w:rPr>
      </w:pPr>
    </w:p>
    <w:p w:rsidR="00B43D36" w:rsidRPr="00B43D36" w:rsidRDefault="00B43D36" w:rsidP="00B43D36">
      <w:pPr>
        <w:suppressAutoHyphens w:val="0"/>
        <w:jc w:val="both"/>
        <w:rPr>
          <w:bCs/>
          <w:sz w:val="22"/>
          <w:szCs w:val="22"/>
          <w:lang w:eastAsia="zh-CN"/>
        </w:rPr>
      </w:pPr>
      <w:r w:rsidRPr="00B43D36">
        <w:rPr>
          <w:b/>
          <w:sz w:val="22"/>
          <w:szCs w:val="22"/>
          <w:u w:val="single"/>
          <w:lang w:eastAsia="zh-CN"/>
        </w:rPr>
        <w:t>Вопрос 8.</w:t>
      </w:r>
      <w:r w:rsidRPr="00B43D36">
        <w:rPr>
          <w:sz w:val="22"/>
          <w:szCs w:val="22"/>
          <w:lang w:eastAsia="zh-CN"/>
        </w:rPr>
        <w:t xml:space="preserve"> В пункте 6.1 технического задания Вы пишете: "Эвтаназия (усыпление) допускается только неизлечимо больных особей по заключению ветеринарного врача</w:t>
      </w:r>
      <w:proofErr w:type="gramStart"/>
      <w:r w:rsidRPr="00B43D36">
        <w:rPr>
          <w:sz w:val="22"/>
          <w:szCs w:val="22"/>
          <w:lang w:eastAsia="zh-CN"/>
        </w:rPr>
        <w:t xml:space="preserve">." </w:t>
      </w:r>
      <w:proofErr w:type="gramEnd"/>
      <w:r w:rsidRPr="00B43D36">
        <w:rPr>
          <w:sz w:val="22"/>
          <w:szCs w:val="22"/>
          <w:lang w:eastAsia="zh-CN"/>
        </w:rPr>
        <w:t xml:space="preserve">Обратимся к федеральному </w:t>
      </w:r>
      <w:r w:rsidRPr="00B43D36">
        <w:rPr>
          <w:sz w:val="22"/>
          <w:szCs w:val="22"/>
          <w:lang w:eastAsia="zh-CN"/>
        </w:rPr>
        <w:lastRenderedPageBreak/>
        <w:t xml:space="preserve">законодательству. Согласно </w:t>
      </w:r>
      <w:r w:rsidRPr="00B43D36">
        <w:rPr>
          <w:bCs/>
          <w:sz w:val="22"/>
          <w:szCs w:val="22"/>
          <w:lang w:eastAsia="zh-CN"/>
        </w:rPr>
        <w:t xml:space="preserve">Федерального закона от 27.12.2018 г. № 498-ФЗ "Об ответственном обращении с животными и о внесении изменений в отдельные законодательные акты Российской Федерации" статье 16 части 11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w:t>
      </w:r>
      <w:proofErr w:type="gramStart"/>
      <w:r w:rsidRPr="00B43D36">
        <w:rPr>
          <w:bCs/>
          <w:sz w:val="22"/>
          <w:szCs w:val="22"/>
          <w:lang w:eastAsia="zh-CN"/>
        </w:rPr>
        <w:t>животных</w:t>
      </w:r>
      <w:proofErr w:type="gramEnd"/>
      <w:r w:rsidRPr="00B43D36">
        <w:rPr>
          <w:bCs/>
          <w:sz w:val="22"/>
          <w:szCs w:val="22"/>
          <w:lang w:eastAsia="zh-CN"/>
        </w:rPr>
        <w:t xml:space="preserve">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w:t>
      </w:r>
      <w:proofErr w:type="gramStart"/>
      <w:r w:rsidRPr="00B43D36">
        <w:rPr>
          <w:bCs/>
          <w:sz w:val="22"/>
          <w:szCs w:val="22"/>
          <w:lang w:eastAsia="zh-CN"/>
        </w:rPr>
        <w:t>несовместимых</w:t>
      </w:r>
      <w:proofErr w:type="gramEnd"/>
      <w:r w:rsidRPr="00B43D36">
        <w:rPr>
          <w:bCs/>
          <w:sz w:val="22"/>
          <w:szCs w:val="22"/>
          <w:lang w:eastAsia="zh-CN"/>
        </w:rPr>
        <w:t xml:space="preserve"> с жизнью животного, и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rsidR="00B43D36" w:rsidRPr="00B43D36" w:rsidRDefault="00B43D36" w:rsidP="00B43D36">
      <w:pPr>
        <w:suppressAutoHyphens w:val="0"/>
        <w:jc w:val="both"/>
        <w:rPr>
          <w:bCs/>
          <w:sz w:val="22"/>
          <w:szCs w:val="22"/>
          <w:lang w:eastAsia="zh-CN"/>
        </w:rPr>
      </w:pPr>
      <w:r w:rsidRPr="00B43D36">
        <w:rPr>
          <w:bCs/>
          <w:sz w:val="22"/>
          <w:szCs w:val="22"/>
          <w:lang w:eastAsia="zh-CN"/>
        </w:rPr>
        <w:t xml:space="preserve">Сравните с написанным Вами. Существует обширная практика решений УФАС касательно расширенных трактовок показаний к умерщвлению животных. Такие заказчики, как и Вы, расширяли перечень оснований эвтаназии и отклонялись от того, что четко сказано в ч.11 ст. 16 ФЗ 44. </w:t>
      </w:r>
    </w:p>
    <w:p w:rsidR="00B43D36" w:rsidRPr="00B43D36" w:rsidRDefault="00B43D36" w:rsidP="00B43D36">
      <w:pPr>
        <w:suppressAutoHyphens w:val="0"/>
        <w:jc w:val="both"/>
        <w:rPr>
          <w:sz w:val="22"/>
          <w:szCs w:val="22"/>
          <w:lang w:eastAsia="zh-CN"/>
        </w:rPr>
      </w:pPr>
      <w:r w:rsidRPr="00B43D36">
        <w:rPr>
          <w:sz w:val="22"/>
          <w:szCs w:val="22"/>
          <w:lang w:eastAsia="zh-CN"/>
        </w:rPr>
        <w:t>Просим привести документацию в соответствие с законодательством.</w:t>
      </w:r>
    </w:p>
    <w:p w:rsidR="00B43D36" w:rsidRPr="00B43D36" w:rsidRDefault="00B43D36" w:rsidP="00B43D36">
      <w:pPr>
        <w:suppressAutoHyphens w:val="0"/>
        <w:jc w:val="both"/>
        <w:rPr>
          <w:sz w:val="22"/>
          <w:szCs w:val="22"/>
          <w:lang w:eastAsia="zh-CN"/>
        </w:rPr>
      </w:pPr>
    </w:p>
    <w:p w:rsidR="00B43D36" w:rsidRPr="00B43D36" w:rsidRDefault="00B43D36" w:rsidP="00B43D36">
      <w:pPr>
        <w:suppressAutoHyphens w:val="0"/>
        <w:jc w:val="both"/>
        <w:rPr>
          <w:sz w:val="22"/>
          <w:szCs w:val="22"/>
          <w:lang w:eastAsia="zh-CN"/>
        </w:rPr>
      </w:pPr>
      <w:r w:rsidRPr="00B43D36">
        <w:rPr>
          <w:b/>
          <w:sz w:val="22"/>
          <w:szCs w:val="22"/>
          <w:u w:val="single"/>
          <w:lang w:eastAsia="zh-CN"/>
        </w:rPr>
        <w:t xml:space="preserve">Вопрос 9. </w:t>
      </w:r>
      <w:r w:rsidRPr="00B43D36">
        <w:rPr>
          <w:sz w:val="22"/>
          <w:szCs w:val="22"/>
          <w:lang w:eastAsia="zh-CN"/>
        </w:rPr>
        <w:t>Также просим уточнить, как именно будет проверяться обоснованность и законность принятия решений об умерщвлении? Как будет исключено необоснованное умерщвление и подлоги? Как именно этот вопрос будет контролироваться на этапе исполнения контракта?</w:t>
      </w:r>
    </w:p>
    <w:p w:rsidR="00B43D36" w:rsidRPr="00B43D36" w:rsidRDefault="00B43D36" w:rsidP="00B43D36">
      <w:pPr>
        <w:suppressAutoHyphens w:val="0"/>
        <w:jc w:val="both"/>
        <w:rPr>
          <w:sz w:val="22"/>
          <w:szCs w:val="22"/>
          <w:lang w:eastAsia="zh-CN"/>
        </w:rPr>
      </w:pPr>
      <w:r w:rsidRPr="00B43D36">
        <w:rPr>
          <w:sz w:val="22"/>
          <w:szCs w:val="22"/>
          <w:lang w:eastAsia="zh-CN"/>
        </w:rPr>
        <w:t xml:space="preserve">Некоторые Заказчики принимают Решение о наличии показания и необходимости умерщвления животного без владельцев комиссией, состоящей из: специалиста в области ветеринарии, представителя зоозащитной организации, руководителя приюта для животных. </w:t>
      </w:r>
    </w:p>
    <w:p w:rsidR="00B43D36" w:rsidRPr="00B43D36" w:rsidRDefault="00B43D36" w:rsidP="00B43D36">
      <w:pPr>
        <w:suppressAutoHyphens w:val="0"/>
        <w:jc w:val="both"/>
        <w:rPr>
          <w:b/>
          <w:sz w:val="22"/>
          <w:szCs w:val="22"/>
          <w:u w:val="single"/>
          <w:lang w:eastAsia="zh-CN"/>
        </w:rPr>
      </w:pPr>
    </w:p>
    <w:p w:rsidR="00B43D36" w:rsidRPr="00B43D36" w:rsidRDefault="00B43D36" w:rsidP="00B43D36">
      <w:pPr>
        <w:suppressAutoHyphens w:val="0"/>
        <w:jc w:val="both"/>
        <w:rPr>
          <w:sz w:val="22"/>
          <w:szCs w:val="22"/>
          <w:lang w:eastAsia="zh-CN"/>
        </w:rPr>
      </w:pPr>
      <w:r w:rsidRPr="00B43D36">
        <w:rPr>
          <w:b/>
          <w:sz w:val="22"/>
          <w:szCs w:val="22"/>
          <w:u w:val="single"/>
          <w:lang w:eastAsia="zh-CN"/>
        </w:rPr>
        <w:t xml:space="preserve">Вопрос 10. </w:t>
      </w:r>
      <w:r w:rsidRPr="00B43D36">
        <w:rPr>
          <w:sz w:val="22"/>
          <w:szCs w:val="22"/>
          <w:lang w:eastAsia="zh-CN"/>
        </w:rPr>
        <w:t xml:space="preserve">В техническом задании пункте 7.36 Вы пишете: </w:t>
      </w:r>
      <w:proofErr w:type="gramStart"/>
      <w:r w:rsidRPr="00B43D36">
        <w:rPr>
          <w:sz w:val="22"/>
          <w:szCs w:val="22"/>
          <w:lang w:eastAsia="zh-CN"/>
        </w:rPr>
        <w:t>"Животные, которые не могут быть возвращены на прежние места их обитания (животные, проявляющие немотивированную агрессивность, щенки, пожилые животные, инвалиды и т.п.) должны содержаться в приюте до передачи прежним либо новым владельцам или наступления естественной смерти таких животных.". А в пункте 7.38:</w:t>
      </w:r>
      <w:proofErr w:type="gramEnd"/>
      <w:r w:rsidRPr="00B43D36">
        <w:rPr>
          <w:sz w:val="22"/>
          <w:szCs w:val="22"/>
          <w:lang w:eastAsia="zh-CN"/>
        </w:rPr>
        <w:t xml:space="preserve"> "Исполнитель обязан при необходимости осуществить собственными силами прием и транспортировку в Приют невостребованных животных, находящихся в Приюте у предыдущей подрядной организации, указанной Заказчиком, для дальнейшего оказания услуг по проведению мероприятий по обращению с животными без владельца, с обязательным оформлением акта приема-передачи животных</w:t>
      </w:r>
      <w:proofErr w:type="gramStart"/>
      <w:r w:rsidRPr="00B43D36">
        <w:rPr>
          <w:sz w:val="22"/>
          <w:szCs w:val="22"/>
          <w:lang w:eastAsia="zh-CN"/>
        </w:rPr>
        <w:t>.".</w:t>
      </w:r>
      <w:proofErr w:type="gramEnd"/>
    </w:p>
    <w:p w:rsidR="00B43D36" w:rsidRPr="00B43D36" w:rsidRDefault="00B43D36" w:rsidP="00B43D36">
      <w:pPr>
        <w:suppressAutoHyphens w:val="0"/>
        <w:jc w:val="both"/>
        <w:rPr>
          <w:sz w:val="22"/>
          <w:szCs w:val="22"/>
          <w:lang w:eastAsia="zh-CN"/>
        </w:rPr>
      </w:pPr>
      <w:r w:rsidRPr="00B43D36">
        <w:rPr>
          <w:sz w:val="22"/>
          <w:szCs w:val="22"/>
          <w:lang w:eastAsia="zh-CN"/>
        </w:rPr>
        <w:t xml:space="preserve">То есть правильно ли мы понимаем, что исполнителю необходимо будет забрать на содержание животных, находящихся у предыдущего исполнителя, и содержать их до передачи прежним либо новым владельцам или наступления естественной смерти таких животных? Срок выполнения работ по 31.12.2021 г. Что необходимо будет делать исполнителю после данного срока? Передавать животных новому исполнителю? Или самому содержать животных?  </w:t>
      </w:r>
    </w:p>
    <w:p w:rsidR="00B43D36" w:rsidRPr="00B43D36" w:rsidRDefault="00B43D36" w:rsidP="00B43D36">
      <w:pPr>
        <w:suppressAutoHyphens w:val="0"/>
        <w:jc w:val="both"/>
        <w:rPr>
          <w:sz w:val="22"/>
          <w:szCs w:val="22"/>
          <w:lang w:eastAsia="zh-CN"/>
        </w:rPr>
      </w:pPr>
    </w:p>
    <w:p w:rsidR="00B43D36" w:rsidRPr="00B43D36" w:rsidRDefault="00B43D36" w:rsidP="00B43D36">
      <w:pPr>
        <w:suppressAutoHyphens w:val="0"/>
        <w:jc w:val="both"/>
        <w:rPr>
          <w:sz w:val="22"/>
          <w:szCs w:val="22"/>
          <w:lang w:eastAsia="zh-CN"/>
        </w:rPr>
      </w:pPr>
      <w:r w:rsidRPr="00B43D36">
        <w:rPr>
          <w:b/>
          <w:sz w:val="22"/>
          <w:szCs w:val="22"/>
          <w:u w:val="single"/>
          <w:lang w:eastAsia="zh-CN"/>
        </w:rPr>
        <w:t>Вопрос 11.</w:t>
      </w:r>
      <w:r w:rsidRPr="00B43D36">
        <w:rPr>
          <w:sz w:val="22"/>
          <w:szCs w:val="22"/>
          <w:lang w:eastAsia="zh-CN"/>
        </w:rPr>
        <w:t xml:space="preserve"> Уважаемый заказчик, для выполнения мероприятий по обращению с животными без владельцев региональным законодательством предусмотрен целый ряд конкретных действий, условий, требований. Не прописывая или прописывая не полностью данные требования в техническом </w:t>
      </w:r>
      <w:proofErr w:type="gramStart"/>
      <w:r w:rsidRPr="00B43D36">
        <w:rPr>
          <w:sz w:val="22"/>
          <w:szCs w:val="22"/>
          <w:lang w:eastAsia="zh-CN"/>
        </w:rPr>
        <w:t>задании</w:t>
      </w:r>
      <w:proofErr w:type="gramEnd"/>
      <w:r w:rsidRPr="00B43D36">
        <w:rPr>
          <w:sz w:val="22"/>
          <w:szCs w:val="22"/>
          <w:lang w:eastAsia="zh-CN"/>
        </w:rPr>
        <w:t xml:space="preserve"> Вы способствуете тому, чтобы на данную закупку могли заявиться в том числе и недобросовестные исполнители, не соответствующие всем требованиям законодательства.</w:t>
      </w:r>
    </w:p>
    <w:p w:rsidR="00B43D36" w:rsidRPr="00B43D36" w:rsidRDefault="00B43D36" w:rsidP="00B43D36">
      <w:pPr>
        <w:suppressAutoHyphens w:val="0"/>
        <w:jc w:val="both"/>
        <w:rPr>
          <w:sz w:val="22"/>
          <w:szCs w:val="22"/>
          <w:lang w:eastAsia="zh-CN"/>
        </w:rPr>
      </w:pPr>
      <w:r w:rsidRPr="00B43D36">
        <w:rPr>
          <w:sz w:val="22"/>
          <w:szCs w:val="22"/>
          <w:lang w:eastAsia="zh-CN"/>
        </w:rPr>
        <w:t>В связи с этим просим для вашего же удобства и удобства участников конкретизировать условия и прописать требования технического задания согласно:</w:t>
      </w:r>
    </w:p>
    <w:p w:rsidR="00B43D36" w:rsidRPr="00B43D36" w:rsidRDefault="00B43D36" w:rsidP="00B43D36">
      <w:pPr>
        <w:suppressAutoHyphens w:val="0"/>
        <w:jc w:val="both"/>
        <w:rPr>
          <w:sz w:val="22"/>
          <w:szCs w:val="22"/>
          <w:lang w:eastAsia="zh-CN"/>
        </w:rPr>
      </w:pPr>
      <w:r w:rsidRPr="00B43D36">
        <w:rPr>
          <w:sz w:val="22"/>
          <w:szCs w:val="22"/>
          <w:lang w:eastAsia="zh-CN"/>
        </w:rPr>
        <w:t>- требованиям Федерального закона от 27.12.2018 № 498-ФЗ «Об ответственном обращении с животными и о внесении изменений в отдельные законодательные акты Российской Федерации»;</w:t>
      </w:r>
    </w:p>
    <w:p w:rsidR="00B43D36" w:rsidRPr="00B43D36" w:rsidRDefault="00B43D36" w:rsidP="00B43D36">
      <w:pPr>
        <w:suppressAutoHyphens w:val="0"/>
        <w:jc w:val="both"/>
        <w:rPr>
          <w:sz w:val="22"/>
          <w:szCs w:val="22"/>
          <w:lang w:eastAsia="zh-CN"/>
        </w:rPr>
      </w:pPr>
      <w:r w:rsidRPr="00B43D36">
        <w:rPr>
          <w:sz w:val="22"/>
          <w:szCs w:val="22"/>
          <w:lang w:eastAsia="zh-CN"/>
        </w:rPr>
        <w:t xml:space="preserve">- требованиям ГОСТ </w:t>
      </w:r>
      <w:proofErr w:type="gramStart"/>
      <w:r w:rsidRPr="00B43D36">
        <w:rPr>
          <w:sz w:val="22"/>
          <w:szCs w:val="22"/>
          <w:lang w:eastAsia="zh-CN"/>
        </w:rPr>
        <w:t>Р</w:t>
      </w:r>
      <w:proofErr w:type="gramEnd"/>
      <w:r w:rsidRPr="00B43D36">
        <w:rPr>
          <w:sz w:val="22"/>
          <w:szCs w:val="22"/>
          <w:lang w:eastAsia="zh-CN"/>
        </w:rPr>
        <w:t xml:space="preserve"> 58784-2019 «Услуги для непродуктивных животных. Отлов и транспортирование животных без владельца. Общие требования»;</w:t>
      </w:r>
    </w:p>
    <w:p w:rsidR="00B43D36" w:rsidRPr="00B43D36" w:rsidRDefault="00B43D36" w:rsidP="00B43D36">
      <w:pPr>
        <w:suppressAutoHyphens w:val="0"/>
        <w:jc w:val="both"/>
        <w:rPr>
          <w:sz w:val="22"/>
          <w:szCs w:val="22"/>
          <w:lang w:eastAsia="zh-CN"/>
        </w:rPr>
      </w:pPr>
      <w:proofErr w:type="gramStart"/>
      <w:r w:rsidRPr="00B43D36">
        <w:rPr>
          <w:sz w:val="22"/>
          <w:szCs w:val="22"/>
          <w:lang w:eastAsia="zh-CN"/>
        </w:rPr>
        <w:t xml:space="preserve">- требованиям Постановления Правительства Ханты-Мансийского АО Югры от 27.12.2019 № 550-п «О порядке осуществления деятельности по обращению с животными без владельцев в Ханты-Мансийском автономном округе – Югре»; </w:t>
      </w:r>
      <w:proofErr w:type="gramEnd"/>
    </w:p>
    <w:p w:rsidR="00B43D36" w:rsidRPr="00B43D36" w:rsidRDefault="00B43D36" w:rsidP="00B43D36">
      <w:pPr>
        <w:suppressAutoHyphens w:val="0"/>
        <w:jc w:val="both"/>
        <w:rPr>
          <w:sz w:val="22"/>
          <w:szCs w:val="22"/>
          <w:lang w:eastAsia="zh-CN"/>
        </w:rPr>
      </w:pPr>
      <w:r w:rsidRPr="00B43D36">
        <w:rPr>
          <w:sz w:val="22"/>
          <w:szCs w:val="22"/>
          <w:lang w:eastAsia="zh-CN"/>
        </w:rPr>
        <w:t>- требованиям Постановление Правительства Ханты-Мансийского автономного округа - Югры от 10.04.2020 № 118-п «О порядке организации деятельности приютов для животных в Ханты-Мансийском автономном округе – Югре и норм содержания животных в них».</w:t>
      </w:r>
    </w:p>
    <w:p w:rsidR="00B43D36" w:rsidRPr="00B43D36" w:rsidRDefault="00B43D36" w:rsidP="00B43D36">
      <w:pPr>
        <w:suppressAutoHyphens w:val="0"/>
        <w:jc w:val="both"/>
        <w:rPr>
          <w:sz w:val="22"/>
          <w:szCs w:val="22"/>
          <w:lang w:eastAsia="zh-CN"/>
        </w:rPr>
      </w:pPr>
      <w:r w:rsidRPr="00B43D36">
        <w:rPr>
          <w:sz w:val="22"/>
          <w:szCs w:val="22"/>
          <w:lang w:eastAsia="zh-CN"/>
        </w:rPr>
        <w:t xml:space="preserve">Пока в вашем техническом </w:t>
      </w:r>
      <w:proofErr w:type="gramStart"/>
      <w:r w:rsidRPr="00B43D36">
        <w:rPr>
          <w:sz w:val="22"/>
          <w:szCs w:val="22"/>
          <w:lang w:eastAsia="zh-CN"/>
        </w:rPr>
        <w:t>задании</w:t>
      </w:r>
      <w:proofErr w:type="gramEnd"/>
      <w:r w:rsidRPr="00B43D36">
        <w:rPr>
          <w:sz w:val="22"/>
          <w:szCs w:val="22"/>
          <w:lang w:eastAsia="zh-CN"/>
        </w:rPr>
        <w:t xml:space="preserve"> содержится много неточностей и противоречий. Один из примеров. Текст </w:t>
      </w:r>
      <w:proofErr w:type="gramStart"/>
      <w:r w:rsidRPr="00B43D36">
        <w:rPr>
          <w:sz w:val="22"/>
          <w:szCs w:val="22"/>
          <w:lang w:eastAsia="zh-CN"/>
        </w:rPr>
        <w:t>вашего</w:t>
      </w:r>
      <w:proofErr w:type="gramEnd"/>
      <w:r w:rsidRPr="00B43D36">
        <w:rPr>
          <w:sz w:val="22"/>
          <w:szCs w:val="22"/>
          <w:lang w:eastAsia="zh-CN"/>
        </w:rPr>
        <w:t xml:space="preserve"> ТЗ: "6.5. Умерщвление животных должно проводиться методом введения летальной дозы анестезирующего средства либо в дозе, необходимой для эффективного погружения животного в наркоз, с дальнейшим введением препаратов для остановки сердечной или дыхательной деятельности</w:t>
      </w:r>
      <w:proofErr w:type="gramStart"/>
      <w:r w:rsidRPr="00B43D36">
        <w:rPr>
          <w:sz w:val="22"/>
          <w:szCs w:val="22"/>
          <w:lang w:eastAsia="zh-CN"/>
        </w:rPr>
        <w:t xml:space="preserve">.", </w:t>
      </w:r>
      <w:proofErr w:type="gramEnd"/>
      <w:r w:rsidRPr="00B43D36">
        <w:rPr>
          <w:sz w:val="22"/>
          <w:szCs w:val="22"/>
          <w:lang w:eastAsia="zh-CN"/>
        </w:rPr>
        <w:t xml:space="preserve">а вот текст регионального Постановления Правительства Ханты-Мансийского автономного округа - Югры от 10.04.2020 № 118-п: "43. В целях гуманного обращения с животными должны быть выбраны наименее травматические методы введения препаратов с учетом размеров, физиологических и анатомических особенностей животных. Выбранный метод эвтаназии должен вызывать потерю сознания путем погружения в глубокий наркоз, а затем вызывать смерть посредством остановки сердца или прекращения работы центра дыхания. Запрещается умерщвление животного в бодрствующем </w:t>
      </w:r>
      <w:proofErr w:type="gramStart"/>
      <w:r w:rsidRPr="00B43D36">
        <w:rPr>
          <w:sz w:val="22"/>
          <w:szCs w:val="22"/>
          <w:lang w:eastAsia="zh-CN"/>
        </w:rPr>
        <w:t>состоянии</w:t>
      </w:r>
      <w:proofErr w:type="gramEnd"/>
      <w:r w:rsidRPr="00B43D36">
        <w:rPr>
          <w:sz w:val="22"/>
          <w:szCs w:val="22"/>
          <w:lang w:eastAsia="zh-CN"/>
        </w:rPr>
        <w:t>, а также на виду у других животных. Специалист в области ветеринарии, выполнивший эвтаназию, должен удостовериться в том, что животное умерщвлено</w:t>
      </w:r>
      <w:proofErr w:type="gramStart"/>
      <w:r w:rsidRPr="00B43D36">
        <w:rPr>
          <w:sz w:val="22"/>
          <w:szCs w:val="22"/>
          <w:lang w:eastAsia="zh-CN"/>
        </w:rPr>
        <w:t xml:space="preserve">.". </w:t>
      </w:r>
      <w:proofErr w:type="gramEnd"/>
    </w:p>
    <w:p w:rsidR="00B43D36" w:rsidRPr="00B43D36" w:rsidRDefault="00B43D36" w:rsidP="00B43D36">
      <w:pPr>
        <w:suppressAutoHyphens w:val="0"/>
        <w:jc w:val="both"/>
        <w:rPr>
          <w:sz w:val="22"/>
          <w:szCs w:val="22"/>
          <w:lang w:eastAsia="zh-CN"/>
        </w:rPr>
      </w:pPr>
      <w:r w:rsidRPr="00B43D36">
        <w:rPr>
          <w:sz w:val="22"/>
          <w:szCs w:val="22"/>
          <w:lang w:eastAsia="zh-CN"/>
        </w:rPr>
        <w:lastRenderedPageBreak/>
        <w:t>Еще пример. Ваш текст: "</w:t>
      </w:r>
      <w:r w:rsidRPr="00B43D36">
        <w:rPr>
          <w:b/>
          <w:sz w:val="22"/>
          <w:szCs w:val="22"/>
          <w:lang w:eastAsia="zh-CN"/>
        </w:rPr>
        <w:t>Цель оказания услуг:</w:t>
      </w:r>
      <w:r w:rsidRPr="00B43D36">
        <w:rPr>
          <w:sz w:val="22"/>
          <w:szCs w:val="22"/>
          <w:lang w:eastAsia="zh-CN"/>
        </w:rPr>
        <w:t xml:space="preserve"> предупреждение и ликвидация болезней животных, их лечение, защита населения от болезней, общих для человека и животных, основанное на принципах гуманного отношения к животным</w:t>
      </w:r>
      <w:proofErr w:type="gramStart"/>
      <w:r w:rsidRPr="00B43D36">
        <w:rPr>
          <w:sz w:val="22"/>
          <w:szCs w:val="22"/>
          <w:lang w:eastAsia="zh-CN"/>
        </w:rPr>
        <w:t xml:space="preserve">.". </w:t>
      </w:r>
      <w:proofErr w:type="gramEnd"/>
      <w:r w:rsidRPr="00B43D36">
        <w:rPr>
          <w:sz w:val="22"/>
          <w:szCs w:val="22"/>
          <w:lang w:eastAsia="zh-CN"/>
        </w:rPr>
        <w:t xml:space="preserve">Текст статьи 17 498-ФЗ от 27.12.2018: "1. Деятельность по обращению с животными без владельцев осуществляется в </w:t>
      </w:r>
      <w:proofErr w:type="gramStart"/>
      <w:r w:rsidRPr="00B43D36">
        <w:rPr>
          <w:sz w:val="22"/>
          <w:szCs w:val="22"/>
          <w:lang w:eastAsia="zh-CN"/>
        </w:rPr>
        <w:t>целях</w:t>
      </w:r>
      <w:proofErr w:type="gramEnd"/>
      <w:r w:rsidRPr="00B43D36">
        <w:rPr>
          <w:sz w:val="22"/>
          <w:szCs w:val="22"/>
          <w:lang w:eastAsia="zh-CN"/>
        </w:rPr>
        <w:t>:</w:t>
      </w:r>
    </w:p>
    <w:p w:rsidR="00B43D36" w:rsidRPr="00B43D36" w:rsidRDefault="00B43D36" w:rsidP="00B43D36">
      <w:pPr>
        <w:suppressAutoHyphens w:val="0"/>
        <w:jc w:val="both"/>
        <w:rPr>
          <w:sz w:val="22"/>
          <w:szCs w:val="22"/>
          <w:lang w:eastAsia="zh-CN"/>
        </w:rPr>
      </w:pPr>
      <w:bookmarkStart w:id="0" w:name="dst100147"/>
      <w:bookmarkEnd w:id="0"/>
      <w:r w:rsidRPr="00B43D36">
        <w:rPr>
          <w:sz w:val="22"/>
          <w:szCs w:val="22"/>
          <w:lang w:eastAsia="zh-CN"/>
        </w:rPr>
        <w:t>1) предупреждения возникновения эпидемий, эпизоотий и (или) иных чрезвычайных ситуаций, связанных с распространением заразных болезней, общих для человека и животных, носителями возбудителей которых могут быть животные без владельцев;</w:t>
      </w:r>
    </w:p>
    <w:p w:rsidR="00B43D36" w:rsidRPr="00B43D36" w:rsidRDefault="00B43D36" w:rsidP="00B43D36">
      <w:pPr>
        <w:suppressAutoHyphens w:val="0"/>
        <w:jc w:val="both"/>
        <w:rPr>
          <w:sz w:val="22"/>
          <w:szCs w:val="22"/>
          <w:lang w:eastAsia="zh-CN"/>
        </w:rPr>
      </w:pPr>
      <w:bookmarkStart w:id="1" w:name="dst100148"/>
      <w:bookmarkEnd w:id="1"/>
      <w:r w:rsidRPr="00B43D36">
        <w:rPr>
          <w:sz w:val="22"/>
          <w:szCs w:val="22"/>
          <w:lang w:eastAsia="zh-CN"/>
        </w:rPr>
        <w:t>2) предотвращения причинения вреда здоровью и (или) имуществу граждан, имуществу юридических лиц;</w:t>
      </w:r>
    </w:p>
    <w:p w:rsidR="00B43D36" w:rsidRPr="00B43D36" w:rsidRDefault="00B43D36" w:rsidP="00B43D36">
      <w:pPr>
        <w:suppressAutoHyphens w:val="0"/>
        <w:jc w:val="both"/>
        <w:rPr>
          <w:sz w:val="22"/>
          <w:szCs w:val="22"/>
          <w:lang w:eastAsia="zh-CN"/>
        </w:rPr>
      </w:pPr>
      <w:bookmarkStart w:id="2" w:name="dst100149"/>
      <w:bookmarkEnd w:id="2"/>
      <w:r w:rsidRPr="00B43D36">
        <w:rPr>
          <w:sz w:val="22"/>
          <w:szCs w:val="22"/>
          <w:lang w:eastAsia="zh-CN"/>
        </w:rPr>
        <w:t>3) гуманного отношения к животным без владельцев;</w:t>
      </w:r>
    </w:p>
    <w:p w:rsidR="00B43D36" w:rsidRPr="00B43D36" w:rsidRDefault="00B43D36" w:rsidP="00B43D36">
      <w:pPr>
        <w:suppressAutoHyphens w:val="0"/>
        <w:jc w:val="both"/>
        <w:rPr>
          <w:sz w:val="22"/>
          <w:szCs w:val="22"/>
          <w:lang w:eastAsia="zh-CN"/>
        </w:rPr>
      </w:pPr>
      <w:bookmarkStart w:id="3" w:name="dst100150"/>
      <w:bookmarkEnd w:id="3"/>
      <w:r w:rsidRPr="00B43D36">
        <w:rPr>
          <w:sz w:val="22"/>
          <w:szCs w:val="22"/>
          <w:lang w:eastAsia="zh-CN"/>
        </w:rPr>
        <w:t>4) предотвращения нанесения ущерба объектам животного мира и среде их обитания;</w:t>
      </w:r>
    </w:p>
    <w:p w:rsidR="00B43D36" w:rsidRPr="00B43D36" w:rsidRDefault="00B43D36" w:rsidP="00B43D36">
      <w:pPr>
        <w:suppressAutoHyphens w:val="0"/>
        <w:jc w:val="both"/>
        <w:rPr>
          <w:sz w:val="22"/>
          <w:szCs w:val="22"/>
          <w:lang w:eastAsia="zh-CN"/>
        </w:rPr>
      </w:pPr>
      <w:bookmarkStart w:id="4" w:name="dst100151"/>
      <w:bookmarkEnd w:id="4"/>
      <w:r w:rsidRPr="00B43D36">
        <w:rPr>
          <w:sz w:val="22"/>
          <w:szCs w:val="22"/>
          <w:lang w:eastAsia="zh-CN"/>
        </w:rPr>
        <w:t>5) оказания помощи животным, находящимся в опасном для их жизни состоянии;</w:t>
      </w:r>
    </w:p>
    <w:p w:rsidR="00B43D36" w:rsidRPr="00B43D36" w:rsidRDefault="00B43D36" w:rsidP="00B43D36">
      <w:pPr>
        <w:suppressAutoHyphens w:val="0"/>
        <w:jc w:val="both"/>
        <w:rPr>
          <w:sz w:val="22"/>
          <w:szCs w:val="22"/>
          <w:lang w:eastAsia="zh-CN"/>
        </w:rPr>
      </w:pPr>
      <w:bookmarkStart w:id="5" w:name="dst100152"/>
      <w:bookmarkEnd w:id="5"/>
      <w:r w:rsidRPr="00B43D36">
        <w:rPr>
          <w:sz w:val="22"/>
          <w:szCs w:val="22"/>
          <w:lang w:eastAsia="zh-CN"/>
        </w:rPr>
        <w:t>6) возврата потерявшихся животных их владельцам</w:t>
      </w:r>
      <w:proofErr w:type="gramStart"/>
      <w:r w:rsidRPr="00B43D36">
        <w:rPr>
          <w:sz w:val="22"/>
          <w:szCs w:val="22"/>
          <w:lang w:eastAsia="zh-CN"/>
        </w:rPr>
        <w:t>."</w:t>
      </w:r>
      <w:proofErr w:type="gramEnd"/>
    </w:p>
    <w:p w:rsidR="00B43D36" w:rsidRPr="00B43D36" w:rsidRDefault="00B43D36" w:rsidP="00B43D36">
      <w:pPr>
        <w:suppressAutoHyphens w:val="0"/>
        <w:jc w:val="both"/>
        <w:rPr>
          <w:sz w:val="22"/>
          <w:szCs w:val="22"/>
          <w:lang w:eastAsia="zh-CN"/>
        </w:rPr>
      </w:pPr>
      <w:r w:rsidRPr="00B43D36">
        <w:rPr>
          <w:sz w:val="22"/>
          <w:szCs w:val="22"/>
          <w:lang w:eastAsia="zh-CN"/>
        </w:rPr>
        <w:t xml:space="preserve">Техническое задание, согласно ст. 33 ФЗ 44, составляется именно для того, чтобы не догадываться о том, что подразумевал Заказчик, а четко это прочитать и однозначно понять, затем на основании прочитанного просчитать цену и осознанно подать заявку и затем следовать написанному в ТЗ в ходе исполнения контракта. Очевидно, что ситуация, когда в Техническом </w:t>
      </w:r>
      <w:proofErr w:type="gramStart"/>
      <w:r w:rsidRPr="00B43D36">
        <w:rPr>
          <w:sz w:val="22"/>
          <w:szCs w:val="22"/>
          <w:lang w:eastAsia="zh-CN"/>
        </w:rPr>
        <w:t>задании</w:t>
      </w:r>
      <w:proofErr w:type="gramEnd"/>
      <w:r w:rsidRPr="00B43D36">
        <w:rPr>
          <w:sz w:val="22"/>
          <w:szCs w:val="22"/>
          <w:lang w:eastAsia="zh-CN"/>
        </w:rPr>
        <w:t xml:space="preserve"> отсутствует часть требований к закупаемым услугам, значительно усложняет действия участника закупки и снижает число поданных заявок, чем в итоге ограничивает конкуренцию. </w:t>
      </w:r>
      <w:proofErr w:type="gramStart"/>
      <w:r w:rsidRPr="00B43D36">
        <w:rPr>
          <w:sz w:val="22"/>
          <w:szCs w:val="22"/>
          <w:lang w:eastAsia="zh-CN"/>
        </w:rPr>
        <w:t>Очевидно, что в результате таких действий Заказчика, каждый из участников закупки сделает свой субъективный, непредсказуемый и вероятно неверный вывод о требованиях к закупаемым услугам, в результате, либо вообще не подаст заявку на участие, либо необъективно сформирует предлагаемую цену и затем ненадлежащим образом окажет услуги, более того, это приведет к необъективной и непрозрачной приемке оказанных услуг по качеству (так как четких</w:t>
      </w:r>
      <w:proofErr w:type="gramEnd"/>
      <w:r w:rsidRPr="00B43D36">
        <w:rPr>
          <w:sz w:val="22"/>
          <w:szCs w:val="22"/>
          <w:lang w:eastAsia="zh-CN"/>
        </w:rPr>
        <w:t xml:space="preserve"> требований к услугам не прописано). </w:t>
      </w:r>
      <w:proofErr w:type="gramStart"/>
      <w:r w:rsidRPr="00B43D36">
        <w:rPr>
          <w:sz w:val="22"/>
          <w:szCs w:val="22"/>
          <w:lang w:eastAsia="zh-CN"/>
        </w:rPr>
        <w:t>Тот факт, что Заказчик не определил и не прописал четкие требования к качеству закупаемых услуг имеют признаки нарушения пункта 1 части 1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ст. 7 Федерального закона от 05.04.2013 № 44-ФЗ.</w:t>
      </w:r>
      <w:proofErr w:type="gramEnd"/>
      <w:r w:rsidRPr="00B43D36">
        <w:rPr>
          <w:sz w:val="22"/>
          <w:szCs w:val="22"/>
          <w:lang w:eastAsia="zh-CN"/>
        </w:rPr>
        <w:t xml:space="preserve"> В статье 33 говорится, что в описании объекта закупки указываются функциональные, технические и качественные характеристики объекта закупки. И эта статья обязывает Заказчика прописать конкретные и внятные требования к объекту закупки, а не отсылать участников закупки самим изучать весь объем законодательства и строить гипотезы о том, что имел в виду Заказчик и чего он ждет от исполнителя.</w:t>
      </w:r>
    </w:p>
    <w:p w:rsidR="00B43D36" w:rsidRPr="00B43D36" w:rsidRDefault="00B43D36" w:rsidP="00B43D36">
      <w:pPr>
        <w:suppressAutoHyphens w:val="0"/>
        <w:jc w:val="both"/>
        <w:rPr>
          <w:sz w:val="22"/>
          <w:szCs w:val="22"/>
          <w:lang w:eastAsia="zh-CN"/>
        </w:rPr>
      </w:pPr>
    </w:p>
    <w:p w:rsidR="00B43D36" w:rsidRPr="00B43D36" w:rsidRDefault="00B43D36" w:rsidP="00B43D36">
      <w:pPr>
        <w:suppressAutoHyphens w:val="0"/>
        <w:jc w:val="both"/>
        <w:rPr>
          <w:sz w:val="22"/>
          <w:szCs w:val="22"/>
          <w:lang w:eastAsia="zh-CN"/>
        </w:rPr>
      </w:pPr>
      <w:r w:rsidRPr="00B43D36">
        <w:rPr>
          <w:sz w:val="22"/>
          <w:szCs w:val="22"/>
          <w:lang w:eastAsia="zh-CN"/>
        </w:rPr>
        <w:t>Уважаемый Заказчик, просим Вас привести закупочную документацию в соответствие с действующим законодательством! На данный момент в Вашей документации имеются нарушения.</w:t>
      </w:r>
    </w:p>
    <w:p w:rsidR="00B43D36" w:rsidRPr="00B43D36" w:rsidRDefault="00B43D36" w:rsidP="00B43D36">
      <w:pPr>
        <w:suppressAutoHyphens w:val="0"/>
        <w:jc w:val="both"/>
        <w:rPr>
          <w:bCs/>
          <w:sz w:val="22"/>
          <w:szCs w:val="22"/>
          <w:lang w:eastAsia="zh-CN"/>
        </w:rPr>
      </w:pPr>
      <w:r w:rsidRPr="00B43D36">
        <w:rPr>
          <w:bCs/>
          <w:sz w:val="22"/>
          <w:szCs w:val="22"/>
          <w:lang w:eastAsia="zh-CN"/>
        </w:rPr>
        <w:t>Просим исправить все допущенные ошибки, устранить лазейки и неточности.</w:t>
      </w:r>
    </w:p>
    <w:p w:rsidR="00B43D36" w:rsidRPr="00B43D36" w:rsidRDefault="00B43D36" w:rsidP="00B43D36">
      <w:pPr>
        <w:suppressAutoHyphens w:val="0"/>
        <w:jc w:val="both"/>
        <w:rPr>
          <w:sz w:val="22"/>
          <w:szCs w:val="22"/>
          <w:lang w:eastAsia="zh-CN"/>
        </w:rPr>
      </w:pPr>
      <w:r w:rsidRPr="00B43D36">
        <w:rPr>
          <w:bCs/>
          <w:sz w:val="22"/>
          <w:szCs w:val="22"/>
          <w:lang w:eastAsia="zh-CN"/>
        </w:rPr>
        <w:t>03 августа 2020 года</w:t>
      </w:r>
      <w:r w:rsidRPr="00B43D36">
        <w:rPr>
          <w:sz w:val="22"/>
          <w:szCs w:val="22"/>
          <w:lang w:eastAsia="zh-CN"/>
        </w:rPr>
        <w:t xml:space="preserve"> Генеральная прокуратура Российской Федерации поручила прокурорам всех субъектов провести проверки исполнения законодательства о животном мире и об ответственном обращении с животными. В ходе проверок прокурорам всех регионов поручено уделить особое внимание вопросам выявления и пресечения фактов жестокого обращения с животными, привлечению виновных лиц к установленной̆ законом ответственности. При наличии оснований дать оценку действием (</w:t>
      </w:r>
      <w:proofErr w:type="spellStart"/>
      <w:r w:rsidRPr="00B43D36">
        <w:rPr>
          <w:sz w:val="22"/>
          <w:szCs w:val="22"/>
          <w:lang w:eastAsia="zh-CN"/>
        </w:rPr>
        <w:t>бездействию</w:t>
      </w:r>
      <w:proofErr w:type="spellEnd"/>
      <w:r w:rsidRPr="00B43D36">
        <w:rPr>
          <w:sz w:val="22"/>
          <w:szCs w:val="22"/>
          <w:lang w:eastAsia="zh-CN"/>
        </w:rPr>
        <w:t xml:space="preserve">) и решениям уполномоченных органов </w:t>
      </w:r>
      <w:proofErr w:type="spellStart"/>
      <w:r w:rsidRPr="00B43D36">
        <w:rPr>
          <w:sz w:val="22"/>
          <w:szCs w:val="22"/>
          <w:lang w:eastAsia="zh-CN"/>
        </w:rPr>
        <w:t>государственнои</w:t>
      </w:r>
      <w:proofErr w:type="spellEnd"/>
      <w:r w:rsidRPr="00B43D36">
        <w:rPr>
          <w:sz w:val="22"/>
          <w:szCs w:val="22"/>
          <w:lang w:eastAsia="zh-CN"/>
        </w:rPr>
        <w:t xml:space="preserve">̆ власти и местного самоуправления в данной̆ сфере. Ссылка в подтверждение: </w:t>
      </w:r>
      <w:hyperlink r:id="rId8" w:history="1">
        <w:r w:rsidRPr="00B43D36">
          <w:rPr>
            <w:color w:val="0000FF"/>
            <w:sz w:val="22"/>
            <w:szCs w:val="22"/>
            <w:u w:val="single"/>
            <w:lang w:eastAsia="zh-CN"/>
          </w:rPr>
          <w:t>https://www.facebook.com/genprocrf/posts/1212887399072256</w:t>
        </w:r>
      </w:hyperlink>
      <w:r w:rsidRPr="00B43D36">
        <w:rPr>
          <w:rFonts w:ascii="Calibri" w:hAnsi="Calibri"/>
          <w:sz w:val="20"/>
          <w:szCs w:val="20"/>
          <w:lang w:eastAsia="zh-CN"/>
        </w:rPr>
        <w:t xml:space="preserve">. </w:t>
      </w:r>
      <w:r w:rsidRPr="00B43D36">
        <w:rPr>
          <w:sz w:val="22"/>
          <w:szCs w:val="22"/>
          <w:lang w:eastAsia="zh-CN"/>
        </w:rPr>
        <w:t xml:space="preserve">Помимо этого, ранее, а именно 18 марта 2020 года Генеральная прокуратура России поручила усилить в регионах </w:t>
      </w:r>
      <w:proofErr w:type="gramStart"/>
      <w:r w:rsidRPr="00B43D36">
        <w:rPr>
          <w:sz w:val="22"/>
          <w:szCs w:val="22"/>
          <w:lang w:eastAsia="zh-CN"/>
        </w:rPr>
        <w:t>контроль за</w:t>
      </w:r>
      <w:proofErr w:type="gramEnd"/>
      <w:r w:rsidRPr="00B43D36">
        <w:rPr>
          <w:sz w:val="22"/>
          <w:szCs w:val="22"/>
          <w:lang w:eastAsia="zh-CN"/>
        </w:rPr>
        <w:t xml:space="preserve"> исполнением законодательства о создании приютов для животных, обеспечить постоянный мониторинг ситуации и принять меры прокурорского реагирования по фактам нарушений. «Генеральной прокуратурой Российской Федерации направлено прокурорам субъектов дополнительное поручение об усилении надзора за исполнением законодательства в данной сфере, обеспечении постоянного мониторинга складывающейся ситуации, о принятии по всем фактам нарушения законов исчерпывающих мер прокурорского реагирования для их устранения», — говорится в документе за подписью первого заместителя генпрокурора Александра </w:t>
      </w:r>
      <w:proofErr w:type="spellStart"/>
      <w:r w:rsidRPr="00B43D36">
        <w:rPr>
          <w:sz w:val="22"/>
          <w:szCs w:val="22"/>
          <w:lang w:eastAsia="zh-CN"/>
        </w:rPr>
        <w:t>Буксмана</w:t>
      </w:r>
      <w:proofErr w:type="spellEnd"/>
      <w:r w:rsidRPr="00B43D36">
        <w:rPr>
          <w:sz w:val="22"/>
          <w:szCs w:val="22"/>
          <w:lang w:eastAsia="zh-CN"/>
        </w:rPr>
        <w:t xml:space="preserve">. Ссылка в подтверждение: </w:t>
      </w:r>
      <w:hyperlink r:id="rId9" w:tgtFrame="https://vk.com/_blank" w:history="1">
        <w:r w:rsidRPr="00B43D36">
          <w:rPr>
            <w:color w:val="0000FF"/>
            <w:sz w:val="22"/>
            <w:szCs w:val="22"/>
            <w:u w:val="single"/>
            <w:lang w:eastAsia="zh-CN"/>
          </w:rPr>
          <w:t>https://ria.ru/20200318/1568763412.html</w:t>
        </w:r>
      </w:hyperlink>
      <w:r w:rsidRPr="00B43D36">
        <w:rPr>
          <w:sz w:val="22"/>
          <w:szCs w:val="22"/>
          <w:lang w:eastAsia="zh-CN"/>
        </w:rPr>
        <w:t> </w:t>
      </w:r>
    </w:p>
    <w:p w:rsidR="00B43D36" w:rsidRPr="00B43D36" w:rsidRDefault="00B43D36" w:rsidP="00B43D36">
      <w:pPr>
        <w:suppressAutoHyphens w:val="0"/>
        <w:jc w:val="both"/>
        <w:rPr>
          <w:sz w:val="22"/>
          <w:szCs w:val="22"/>
          <w:lang w:eastAsia="zh-CN"/>
        </w:rPr>
      </w:pPr>
      <w:r w:rsidRPr="00B43D36">
        <w:rPr>
          <w:sz w:val="22"/>
          <w:szCs w:val="22"/>
          <w:lang w:eastAsia="zh-CN"/>
        </w:rPr>
        <w:t xml:space="preserve">Просим Вас учесть усиление контроля и надзора в данной сфере и не допускать нарушений. А чтобы нарушений не было, документация должна быть без лазеек. А сейчас они есть. Именно от качества документации зависит то, кто станет исполнителем. </w:t>
      </w:r>
    </w:p>
    <w:p w:rsidR="00B43D36" w:rsidRPr="00B43D36" w:rsidRDefault="00B43D36" w:rsidP="00B43D36">
      <w:pPr>
        <w:suppressAutoHyphens w:val="0"/>
        <w:jc w:val="both"/>
        <w:rPr>
          <w:b/>
          <w:sz w:val="22"/>
          <w:szCs w:val="22"/>
          <w:lang w:eastAsia="zh-CN"/>
        </w:rPr>
      </w:pPr>
      <w:r w:rsidRPr="00B43D36">
        <w:rPr>
          <w:b/>
          <w:sz w:val="22"/>
          <w:szCs w:val="22"/>
          <w:lang w:eastAsia="zh-CN"/>
        </w:rPr>
        <w:t xml:space="preserve">Отметим, что по стране идут глобальные проверки заказчиков и исполнителей данного вида услуг, проверяются целые регионы, информация есть в открытом </w:t>
      </w:r>
      <w:proofErr w:type="gramStart"/>
      <w:r w:rsidRPr="00B43D36">
        <w:rPr>
          <w:b/>
          <w:sz w:val="22"/>
          <w:szCs w:val="22"/>
          <w:lang w:eastAsia="zh-CN"/>
        </w:rPr>
        <w:t>доступе</w:t>
      </w:r>
      <w:proofErr w:type="gramEnd"/>
      <w:r w:rsidRPr="00B43D36">
        <w:rPr>
          <w:b/>
          <w:sz w:val="22"/>
          <w:szCs w:val="22"/>
          <w:lang w:eastAsia="zh-CN"/>
        </w:rPr>
        <w:t>.</w:t>
      </w:r>
    </w:p>
    <w:p w:rsidR="00B43D36" w:rsidRPr="00B43D36" w:rsidRDefault="00B43D36" w:rsidP="00B43D36">
      <w:pPr>
        <w:suppressAutoHyphens w:val="0"/>
        <w:jc w:val="both"/>
        <w:rPr>
          <w:sz w:val="22"/>
          <w:szCs w:val="22"/>
          <w:lang w:eastAsia="zh-CN"/>
        </w:rPr>
      </w:pPr>
      <w:r w:rsidRPr="00B43D36">
        <w:rPr>
          <w:sz w:val="22"/>
          <w:szCs w:val="22"/>
          <w:lang w:eastAsia="zh-CN"/>
        </w:rPr>
        <w:t xml:space="preserve">Мы уверены, что Вы хотите получить услуги надлежащего качества. Для этого все части документации должны исключать возможность иного. Качественная и подробная документация без ошибок - </w:t>
      </w:r>
      <w:proofErr w:type="gramStart"/>
      <w:r w:rsidRPr="00B43D36">
        <w:rPr>
          <w:sz w:val="22"/>
          <w:szCs w:val="22"/>
          <w:lang w:eastAsia="zh-CN"/>
        </w:rPr>
        <w:t>это</w:t>
      </w:r>
      <w:proofErr w:type="gramEnd"/>
      <w:r w:rsidRPr="00B43D36">
        <w:rPr>
          <w:sz w:val="22"/>
          <w:szCs w:val="22"/>
          <w:lang w:eastAsia="zh-CN"/>
        </w:rPr>
        <w:t xml:space="preserve"> прежде всего Ваша безопасность и аргумент в случае проверки. И, как уже было сказано выше, такая документация исключит выход недобросовестного игрока и необходимость расторжений, внеплановых проверок по жалобам и прочих «радостей».</w:t>
      </w:r>
    </w:p>
    <w:p w:rsidR="00B43D36" w:rsidRPr="00B43D36" w:rsidRDefault="00B43D36" w:rsidP="00B43D36">
      <w:pPr>
        <w:suppressAutoHyphens w:val="0"/>
        <w:jc w:val="both"/>
        <w:rPr>
          <w:sz w:val="22"/>
          <w:szCs w:val="22"/>
          <w:lang w:eastAsia="zh-CN"/>
        </w:rPr>
      </w:pPr>
    </w:p>
    <w:p w:rsidR="00B43D36" w:rsidRPr="00B43D36" w:rsidRDefault="00B43D36" w:rsidP="00B43D36">
      <w:pPr>
        <w:suppressAutoHyphens w:val="0"/>
        <w:jc w:val="both"/>
        <w:rPr>
          <w:sz w:val="22"/>
          <w:szCs w:val="22"/>
          <w:lang w:eastAsia="zh-CN"/>
        </w:rPr>
      </w:pPr>
      <w:r w:rsidRPr="00B43D36">
        <w:rPr>
          <w:sz w:val="22"/>
          <w:szCs w:val="22"/>
          <w:lang w:eastAsia="zh-CN"/>
        </w:rPr>
        <w:t>Спасибо за внимание!</w:t>
      </w:r>
    </w:p>
    <w:p w:rsidR="00B43D36" w:rsidRPr="00B43D36" w:rsidRDefault="00B43D36" w:rsidP="00B43D36">
      <w:pPr>
        <w:suppressAutoHyphens w:val="0"/>
        <w:jc w:val="both"/>
        <w:rPr>
          <w:sz w:val="22"/>
          <w:szCs w:val="22"/>
          <w:lang w:eastAsia="zh-CN"/>
        </w:rPr>
      </w:pPr>
    </w:p>
    <w:p w:rsidR="006C2043" w:rsidRDefault="00B21C3D" w:rsidP="00B21C3D">
      <w:pPr>
        <w:suppressAutoHyphens w:val="0"/>
        <w:jc w:val="both"/>
        <w:rPr>
          <w:b/>
          <w:bCs/>
        </w:rPr>
      </w:pPr>
      <w:r>
        <w:rPr>
          <w:b/>
          <w:bCs/>
        </w:rPr>
        <w:lastRenderedPageBreak/>
        <w:tab/>
      </w:r>
    </w:p>
    <w:p w:rsidR="00B21C3D" w:rsidRPr="00B21C3D" w:rsidRDefault="00B21C3D" w:rsidP="00B21C3D">
      <w:pPr>
        <w:suppressAutoHyphens w:val="0"/>
        <w:jc w:val="both"/>
        <w:rPr>
          <w:rFonts w:eastAsia="SimSun"/>
          <w:u w:val="single"/>
          <w:lang w:eastAsia="zh-CN"/>
        </w:rPr>
      </w:pPr>
      <w:r w:rsidRPr="00B21C3D">
        <w:rPr>
          <w:b/>
          <w:bCs/>
        </w:rPr>
        <w:t>На данный запрос разъясняем следующее:</w:t>
      </w:r>
    </w:p>
    <w:p w:rsidR="00E738E4" w:rsidRDefault="00E738E4" w:rsidP="00B21C3D"/>
    <w:p w:rsidR="00B43D36" w:rsidRPr="00B43D36" w:rsidRDefault="00B43D36" w:rsidP="00B43D36">
      <w:pPr>
        <w:numPr>
          <w:ilvl w:val="0"/>
          <w:numId w:val="7"/>
        </w:numPr>
        <w:suppressAutoHyphens w:val="0"/>
        <w:spacing w:after="200" w:line="276" w:lineRule="auto"/>
        <w:ind w:left="0" w:firstLine="426"/>
        <w:contextualSpacing/>
        <w:jc w:val="both"/>
        <w:rPr>
          <w:rFonts w:eastAsia="Calibri"/>
          <w:sz w:val="22"/>
          <w:szCs w:val="22"/>
          <w:lang w:eastAsia="en-US"/>
        </w:rPr>
      </w:pPr>
      <w:r>
        <w:rPr>
          <w:rFonts w:eastAsia="Calibri"/>
          <w:sz w:val="22"/>
          <w:szCs w:val="22"/>
          <w:lang w:eastAsia="en-US"/>
        </w:rPr>
        <w:t>В пункте</w:t>
      </w:r>
      <w:r w:rsidRPr="00B43D36">
        <w:rPr>
          <w:kern w:val="2"/>
        </w:rPr>
        <w:t xml:space="preserve"> </w:t>
      </w:r>
      <w:r>
        <w:rPr>
          <w:kern w:val="2"/>
        </w:rPr>
        <w:t xml:space="preserve">4.1.2. части </w:t>
      </w:r>
      <w:r>
        <w:rPr>
          <w:kern w:val="2"/>
          <w:lang w:val="en-US"/>
        </w:rPr>
        <w:t>III</w:t>
      </w:r>
      <w:r>
        <w:rPr>
          <w:kern w:val="2"/>
        </w:rPr>
        <w:t xml:space="preserve"> ПРОЕКТА МУНИЦИПАЛЬНОГО КОНТРАКТА сказано: «</w:t>
      </w:r>
      <w:r>
        <w:rPr>
          <w:kern w:val="2"/>
        </w:rPr>
        <w:t xml:space="preserve">Подрядчик обязан в </w:t>
      </w:r>
      <w:proofErr w:type="gramStart"/>
      <w:r>
        <w:rPr>
          <w:kern w:val="2"/>
        </w:rPr>
        <w:t>течении</w:t>
      </w:r>
      <w:proofErr w:type="gramEnd"/>
      <w:r>
        <w:rPr>
          <w:kern w:val="2"/>
        </w:rPr>
        <w:t xml:space="preserve"> 3 (трех) рабочих дней с даты подписания Контракта предоставить Заказчику доступ в приют (помещения), оборудованный в соответствии с действующим законодательством и условиями Технического задания (приложение № 2 к муниципальному контракту)</w:t>
      </w:r>
      <w:r w:rsidRPr="00B43D36">
        <w:rPr>
          <w:rFonts w:eastAsia="Calibri"/>
          <w:sz w:val="22"/>
          <w:szCs w:val="22"/>
          <w:lang w:eastAsia="en-US"/>
        </w:rPr>
        <w:t>.</w:t>
      </w:r>
    </w:p>
    <w:p w:rsidR="00B43D36" w:rsidRPr="00B43D36" w:rsidRDefault="00B43D36" w:rsidP="00B43D36">
      <w:pPr>
        <w:numPr>
          <w:ilvl w:val="0"/>
          <w:numId w:val="7"/>
        </w:numPr>
        <w:suppressAutoHyphens w:val="0"/>
        <w:spacing w:after="200" w:line="276" w:lineRule="auto"/>
        <w:ind w:left="0" w:firstLine="426"/>
        <w:contextualSpacing/>
        <w:jc w:val="both"/>
        <w:rPr>
          <w:rFonts w:eastAsia="Calibri"/>
          <w:sz w:val="22"/>
          <w:szCs w:val="22"/>
          <w:lang w:eastAsia="en-US"/>
        </w:rPr>
      </w:pPr>
      <w:r w:rsidRPr="00B43D36">
        <w:rPr>
          <w:rFonts w:eastAsia="Calibri"/>
          <w:sz w:val="22"/>
          <w:szCs w:val="22"/>
          <w:lang w:eastAsia="en-US"/>
        </w:rPr>
        <w:t xml:space="preserve">Метод численности популяции и подход к регулированию прописан в пункте 1.5: </w:t>
      </w:r>
      <w:proofErr w:type="gramStart"/>
      <w:r w:rsidRPr="00B43D36">
        <w:rPr>
          <w:rFonts w:eastAsia="Calibri"/>
          <w:sz w:val="22"/>
          <w:szCs w:val="22"/>
          <w:lang w:eastAsia="en-US"/>
        </w:rPr>
        <w:t>«Метод регулирования численности популяции животных достигается за счет проведения стерилизаций с последующим возвратом неагрессивных животных в среду их прежнего обитания, либо с последующим содержанием в приюте агрессивных животных, чей возврат в прежнее место обитания не возможен в соответствии с пунктом 59 постановления Правительства Ханты-Мансийского АО - Югры от 10.04.2020г. № 118-п «О порядке организации деятельности приютов для животных в Ханты-Мансийском автономном</w:t>
      </w:r>
      <w:proofErr w:type="gramEnd"/>
      <w:r w:rsidRPr="00B43D36">
        <w:rPr>
          <w:rFonts w:eastAsia="Calibri"/>
          <w:sz w:val="22"/>
          <w:szCs w:val="22"/>
          <w:lang w:eastAsia="en-US"/>
        </w:rPr>
        <w:t xml:space="preserve"> округе - Югре и норм содержания животных в них».</w:t>
      </w:r>
    </w:p>
    <w:p w:rsidR="00B43D36" w:rsidRPr="00B43D36" w:rsidRDefault="00B43D36" w:rsidP="00B43D36">
      <w:pPr>
        <w:numPr>
          <w:ilvl w:val="0"/>
          <w:numId w:val="7"/>
        </w:numPr>
        <w:suppressAutoHyphens w:val="0"/>
        <w:spacing w:after="200" w:line="276" w:lineRule="auto"/>
        <w:ind w:left="0" w:firstLine="426"/>
        <w:contextualSpacing/>
        <w:jc w:val="both"/>
        <w:rPr>
          <w:rFonts w:eastAsia="Calibri"/>
          <w:sz w:val="22"/>
          <w:szCs w:val="22"/>
          <w:lang w:eastAsia="en-US"/>
        </w:rPr>
      </w:pPr>
      <w:r w:rsidRPr="00B43D36">
        <w:rPr>
          <w:rFonts w:eastAsia="Calibri"/>
          <w:sz w:val="22"/>
          <w:szCs w:val="22"/>
          <w:lang w:eastAsia="en-US"/>
        </w:rPr>
        <w:t xml:space="preserve">В пункте 2.9 </w:t>
      </w:r>
      <w:r>
        <w:rPr>
          <w:rFonts w:eastAsia="Calibri"/>
          <w:sz w:val="22"/>
          <w:szCs w:val="22"/>
          <w:lang w:eastAsia="en-US"/>
        </w:rPr>
        <w:t xml:space="preserve">части </w:t>
      </w:r>
      <w:r>
        <w:rPr>
          <w:rFonts w:eastAsia="Calibri"/>
          <w:sz w:val="22"/>
          <w:szCs w:val="22"/>
          <w:lang w:val="en-US" w:eastAsia="en-US"/>
        </w:rPr>
        <w:t>II</w:t>
      </w:r>
      <w:r>
        <w:rPr>
          <w:rFonts w:eastAsia="Calibri"/>
          <w:sz w:val="22"/>
          <w:szCs w:val="22"/>
          <w:lang w:eastAsia="en-US"/>
        </w:rPr>
        <w:t xml:space="preserve"> ТЕХНИЧЕСКОГО ЗАДАНИЯ</w:t>
      </w:r>
      <w:r w:rsidRPr="00B43D36">
        <w:rPr>
          <w:rFonts w:eastAsia="Calibri"/>
          <w:sz w:val="22"/>
          <w:szCs w:val="22"/>
          <w:lang w:eastAsia="en-US"/>
        </w:rPr>
        <w:t xml:space="preserve"> сказано: «Состав услуг в отношении агрессивных особей такой </w:t>
      </w:r>
      <w:proofErr w:type="gramStart"/>
      <w:r w:rsidRPr="00B43D36">
        <w:rPr>
          <w:rFonts w:eastAsia="Calibri"/>
          <w:sz w:val="22"/>
          <w:szCs w:val="22"/>
          <w:lang w:eastAsia="en-US"/>
        </w:rPr>
        <w:t>же</w:t>
      </w:r>
      <w:proofErr w:type="gramEnd"/>
      <w:r w:rsidRPr="00B43D36">
        <w:rPr>
          <w:rFonts w:eastAsia="Calibri"/>
          <w:sz w:val="22"/>
          <w:szCs w:val="22"/>
          <w:lang w:eastAsia="en-US"/>
        </w:rPr>
        <w:t xml:space="preserve"> как и для не проявляющих агрессии, за исключением возврата на прежнее место обитания. Агрессивные особи содержаться в приюте для животных до момента передачи таких животных новым владельцам или наступления естественной смерти таких животных».</w:t>
      </w:r>
    </w:p>
    <w:p w:rsidR="00B43D36" w:rsidRPr="00B43D36" w:rsidRDefault="00B43D36" w:rsidP="00B43D36">
      <w:pPr>
        <w:numPr>
          <w:ilvl w:val="0"/>
          <w:numId w:val="7"/>
        </w:numPr>
        <w:suppressAutoHyphens w:val="0"/>
        <w:spacing w:after="200" w:line="276" w:lineRule="auto"/>
        <w:ind w:left="0" w:firstLine="426"/>
        <w:contextualSpacing/>
        <w:jc w:val="both"/>
        <w:rPr>
          <w:rFonts w:eastAsia="Calibri"/>
          <w:sz w:val="22"/>
          <w:szCs w:val="22"/>
          <w:lang w:eastAsia="en-US"/>
        </w:rPr>
      </w:pPr>
      <w:r w:rsidRPr="00B43D36">
        <w:rPr>
          <w:rFonts w:eastAsia="Calibri"/>
          <w:sz w:val="22"/>
          <w:szCs w:val="22"/>
          <w:lang w:eastAsia="en-US"/>
        </w:rPr>
        <w:t xml:space="preserve">Пункт 3.6 </w:t>
      </w:r>
      <w:r w:rsidRPr="00B43D36">
        <w:rPr>
          <w:rFonts w:eastAsia="Calibri"/>
          <w:sz w:val="22"/>
          <w:szCs w:val="22"/>
          <w:lang w:eastAsia="en-US"/>
        </w:rPr>
        <w:t>части II ТЕХНИЧЕСКОГО ЗАДАНИЯ</w:t>
      </w:r>
      <w:r w:rsidRPr="00B43D36">
        <w:rPr>
          <w:rFonts w:eastAsia="Calibri"/>
          <w:sz w:val="22"/>
          <w:szCs w:val="22"/>
          <w:lang w:eastAsia="en-US"/>
        </w:rPr>
        <w:t xml:space="preserve">: </w:t>
      </w:r>
      <w:proofErr w:type="gramStart"/>
      <w:r w:rsidRPr="00B43D36">
        <w:rPr>
          <w:rFonts w:eastAsia="Calibri"/>
          <w:sz w:val="22"/>
          <w:szCs w:val="22"/>
          <w:lang w:eastAsia="en-US"/>
        </w:rPr>
        <w:t>«</w:t>
      </w:r>
      <w:r w:rsidRPr="00B43D36">
        <w:rPr>
          <w:sz w:val="22"/>
          <w:szCs w:val="22"/>
          <w:lang w:eastAsia="ru-RU"/>
        </w:rPr>
        <w:t>Возврат потерявшегося животного его владельцу не осуществляется в случае, если указанное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roofErr w:type="gramEnd"/>
      <w:r w:rsidRPr="00B43D36">
        <w:rPr>
          <w:sz w:val="22"/>
          <w:szCs w:val="22"/>
          <w:lang w:eastAsia="ru-RU"/>
        </w:rPr>
        <w:t xml:space="preserve"> Возврат потерявшегося животного, в </w:t>
      </w:r>
      <w:proofErr w:type="gramStart"/>
      <w:r w:rsidRPr="00B43D36">
        <w:rPr>
          <w:sz w:val="22"/>
          <w:szCs w:val="22"/>
          <w:lang w:eastAsia="ru-RU"/>
        </w:rPr>
        <w:t>случае</w:t>
      </w:r>
      <w:proofErr w:type="gramEnd"/>
      <w:r w:rsidRPr="00B43D36">
        <w:rPr>
          <w:sz w:val="22"/>
          <w:szCs w:val="22"/>
          <w:lang w:eastAsia="ru-RU"/>
        </w:rPr>
        <w:t xml:space="preserve"> если оно является носителем возбудителей особо опасных болезней животных, включенных в вышеуказанный приказ,  его владельцу не осуществляется </w:t>
      </w:r>
      <w:r w:rsidRPr="00B43D36">
        <w:rPr>
          <w:b/>
          <w:sz w:val="22"/>
          <w:szCs w:val="22"/>
          <w:u w:val="single"/>
          <w:lang w:eastAsia="ru-RU"/>
        </w:rPr>
        <w:t xml:space="preserve">при условии введения официального карантина на территории города </w:t>
      </w:r>
      <w:proofErr w:type="spellStart"/>
      <w:r w:rsidRPr="00B43D36">
        <w:rPr>
          <w:b/>
          <w:sz w:val="22"/>
          <w:szCs w:val="22"/>
          <w:u w:val="single"/>
          <w:lang w:eastAsia="ru-RU"/>
        </w:rPr>
        <w:t>Югорска</w:t>
      </w:r>
      <w:proofErr w:type="spellEnd"/>
      <w:r w:rsidRPr="00B43D36">
        <w:rPr>
          <w:b/>
          <w:sz w:val="22"/>
          <w:szCs w:val="22"/>
          <w:u w:val="single"/>
          <w:lang w:eastAsia="ru-RU"/>
        </w:rPr>
        <w:t>.</w:t>
      </w:r>
      <w:r w:rsidRPr="00B43D36">
        <w:rPr>
          <w:sz w:val="22"/>
          <w:szCs w:val="22"/>
          <w:lang w:eastAsia="ru-RU"/>
        </w:rPr>
        <w:t xml:space="preserve"> Указанные животные подлежат отчуждению в </w:t>
      </w:r>
      <w:proofErr w:type="gramStart"/>
      <w:r w:rsidRPr="00B43D36">
        <w:rPr>
          <w:sz w:val="22"/>
          <w:szCs w:val="22"/>
          <w:lang w:eastAsia="ru-RU"/>
        </w:rPr>
        <w:t>порядке</w:t>
      </w:r>
      <w:proofErr w:type="gramEnd"/>
      <w:r w:rsidRPr="00B43D36">
        <w:rPr>
          <w:sz w:val="22"/>
          <w:szCs w:val="22"/>
          <w:lang w:eastAsia="ru-RU"/>
        </w:rPr>
        <w:t>, установленном действующим законодательством Российской Федерации</w:t>
      </w:r>
      <w:r w:rsidRPr="00B43D36">
        <w:rPr>
          <w:rFonts w:eastAsia="Calibri"/>
          <w:sz w:val="22"/>
          <w:szCs w:val="22"/>
          <w:lang w:eastAsia="en-US"/>
        </w:rPr>
        <w:t>».</w:t>
      </w:r>
    </w:p>
    <w:p w:rsidR="00B43D36" w:rsidRPr="00B43D36" w:rsidRDefault="00B43D36" w:rsidP="00B43D36">
      <w:pPr>
        <w:numPr>
          <w:ilvl w:val="0"/>
          <w:numId w:val="7"/>
        </w:numPr>
        <w:suppressAutoHyphens w:val="0"/>
        <w:spacing w:after="200" w:line="276" w:lineRule="auto"/>
        <w:ind w:left="0" w:firstLine="426"/>
        <w:contextualSpacing/>
        <w:jc w:val="both"/>
        <w:rPr>
          <w:rFonts w:eastAsia="Calibri"/>
          <w:sz w:val="22"/>
          <w:szCs w:val="22"/>
          <w:lang w:eastAsia="en-US"/>
        </w:rPr>
      </w:pPr>
      <w:r w:rsidRPr="00B43D36">
        <w:rPr>
          <w:rFonts w:eastAsia="Calibri"/>
          <w:sz w:val="22"/>
          <w:szCs w:val="22"/>
          <w:lang w:eastAsia="en-US"/>
        </w:rPr>
        <w:t>В техническом задании прописано что, отлов особей производится в течение 3 (трёх) календарных дней (в течение суток в случае экстренной заявки) с момента поступления заявки. Так как, регламентированный срок не предусмотрен нормативно-правовым актом, Заказчиком указано оптимальное количество дней для осуществления отлова, с учетом возможного передвижением животного и других сопутствующих факторов.</w:t>
      </w:r>
    </w:p>
    <w:p w:rsidR="00B43D36" w:rsidRPr="00B43D36" w:rsidRDefault="00D229A6" w:rsidP="00B43D36">
      <w:pPr>
        <w:numPr>
          <w:ilvl w:val="0"/>
          <w:numId w:val="7"/>
        </w:numPr>
        <w:suppressAutoHyphens w:val="0"/>
        <w:spacing w:after="200" w:line="276" w:lineRule="auto"/>
        <w:ind w:left="0" w:firstLine="426"/>
        <w:contextualSpacing/>
        <w:jc w:val="both"/>
        <w:rPr>
          <w:rFonts w:eastAsia="Calibri"/>
          <w:sz w:val="22"/>
          <w:szCs w:val="22"/>
          <w:lang w:eastAsia="en-US"/>
        </w:rPr>
      </w:pPr>
      <w:r>
        <w:rPr>
          <w:rFonts w:eastAsia="Calibri"/>
          <w:sz w:val="22"/>
          <w:szCs w:val="22"/>
          <w:lang w:eastAsia="en-US"/>
        </w:rPr>
        <w:t>В пункт 2.9</w:t>
      </w:r>
      <w:r w:rsidRPr="00B43D36">
        <w:rPr>
          <w:rFonts w:eastAsia="Calibri"/>
          <w:sz w:val="22"/>
          <w:szCs w:val="22"/>
          <w:lang w:eastAsia="en-US"/>
        </w:rPr>
        <w:t xml:space="preserve"> части II ТЕХНИЧЕСКОГО ЗАДАНИЯ</w:t>
      </w:r>
      <w:r w:rsidRPr="00B43D36">
        <w:rPr>
          <w:rFonts w:eastAsia="Calibri"/>
          <w:sz w:val="22"/>
          <w:szCs w:val="22"/>
          <w:lang w:eastAsia="en-US"/>
        </w:rPr>
        <w:t xml:space="preserve"> </w:t>
      </w:r>
      <w:r>
        <w:rPr>
          <w:rFonts w:eastAsia="Calibri"/>
          <w:sz w:val="22"/>
          <w:szCs w:val="22"/>
          <w:lang w:eastAsia="en-US"/>
        </w:rPr>
        <w:t>в</w:t>
      </w:r>
      <w:r w:rsidR="00B43D36" w:rsidRPr="00B43D36">
        <w:rPr>
          <w:rFonts w:eastAsia="Calibri"/>
          <w:sz w:val="22"/>
          <w:szCs w:val="22"/>
          <w:lang w:eastAsia="en-US"/>
        </w:rPr>
        <w:t>несены изменения.</w:t>
      </w:r>
    </w:p>
    <w:p w:rsidR="00B43D36" w:rsidRPr="00B43D36" w:rsidRDefault="00B43D36" w:rsidP="00D229A6">
      <w:pPr>
        <w:numPr>
          <w:ilvl w:val="0"/>
          <w:numId w:val="7"/>
        </w:numPr>
        <w:suppressAutoHyphens w:val="0"/>
        <w:spacing w:after="200" w:line="276" w:lineRule="auto"/>
        <w:ind w:left="0" w:firstLine="426"/>
        <w:contextualSpacing/>
        <w:jc w:val="both"/>
        <w:rPr>
          <w:rFonts w:eastAsia="Calibri"/>
          <w:sz w:val="22"/>
          <w:szCs w:val="22"/>
          <w:lang w:eastAsia="en-US"/>
        </w:rPr>
      </w:pPr>
      <w:r w:rsidRPr="00B43D36">
        <w:rPr>
          <w:rFonts w:eastAsia="Calibri"/>
          <w:sz w:val="22"/>
          <w:szCs w:val="22"/>
          <w:lang w:eastAsia="en-US"/>
        </w:rPr>
        <w:t xml:space="preserve">В пункт 2.9 </w:t>
      </w:r>
      <w:r w:rsidR="00D229A6" w:rsidRPr="00D229A6">
        <w:rPr>
          <w:rFonts w:eastAsia="Calibri"/>
          <w:sz w:val="22"/>
          <w:szCs w:val="22"/>
          <w:lang w:eastAsia="en-US"/>
        </w:rPr>
        <w:t>части II ТЕХНИЧЕСКОГО ЗАДАНИЯ</w:t>
      </w:r>
      <w:r w:rsidRPr="00B43D36">
        <w:rPr>
          <w:rFonts w:eastAsia="Calibri"/>
          <w:sz w:val="22"/>
          <w:szCs w:val="22"/>
          <w:lang w:eastAsia="en-US"/>
        </w:rPr>
        <w:t xml:space="preserve">: </w:t>
      </w:r>
      <w:proofErr w:type="gramStart"/>
      <w:r w:rsidRPr="00B43D36">
        <w:rPr>
          <w:rFonts w:eastAsia="Calibri"/>
          <w:sz w:val="22"/>
          <w:szCs w:val="22"/>
          <w:lang w:eastAsia="en-US"/>
        </w:rPr>
        <w:t>«В случае если при осмотре установлено, что поступившее животное имеет на ошейнике или иных предметах (в том числе чипах, метках) сведения о его владельце, приют в течение 2 календарных дней со дня поступления животного извещает владельца о его местонахождении по почтовому адресу и (или) телефону, и (или) электронной почте либо заявляет о факте поступления животного, имеющего признаки наличия владельца, в</w:t>
      </w:r>
      <w:proofErr w:type="gramEnd"/>
      <w:r w:rsidRPr="00B43D36">
        <w:rPr>
          <w:rFonts w:eastAsia="Calibri"/>
          <w:sz w:val="22"/>
          <w:szCs w:val="22"/>
          <w:lang w:eastAsia="en-US"/>
        </w:rPr>
        <w:t xml:space="preserve"> органы внутренних дел по месту нахождения приюта или в орган местного самоуправления муниципального образования автономного округа с целью принятия мер к розыску владельца».</w:t>
      </w:r>
    </w:p>
    <w:p w:rsidR="00B43D36" w:rsidRPr="00B43D36" w:rsidRDefault="00B43D36" w:rsidP="00D229A6">
      <w:pPr>
        <w:numPr>
          <w:ilvl w:val="0"/>
          <w:numId w:val="7"/>
        </w:numPr>
        <w:suppressAutoHyphens w:val="0"/>
        <w:spacing w:after="200" w:line="276" w:lineRule="auto"/>
        <w:ind w:left="0" w:firstLine="426"/>
        <w:contextualSpacing/>
        <w:jc w:val="both"/>
        <w:rPr>
          <w:rFonts w:eastAsia="Calibri"/>
          <w:sz w:val="22"/>
          <w:szCs w:val="22"/>
          <w:lang w:eastAsia="en-US"/>
        </w:rPr>
      </w:pPr>
      <w:r w:rsidRPr="00B43D36">
        <w:rPr>
          <w:rFonts w:eastAsia="Calibri"/>
          <w:sz w:val="22"/>
          <w:szCs w:val="22"/>
          <w:lang w:eastAsia="en-US"/>
        </w:rPr>
        <w:t>Пункт 6.2</w:t>
      </w:r>
      <w:r w:rsidR="00D229A6" w:rsidRPr="00D229A6">
        <w:t xml:space="preserve"> </w:t>
      </w:r>
      <w:r w:rsidR="00D229A6" w:rsidRPr="00D229A6">
        <w:rPr>
          <w:rFonts w:eastAsia="Calibri"/>
          <w:sz w:val="22"/>
          <w:szCs w:val="22"/>
          <w:lang w:eastAsia="en-US"/>
        </w:rPr>
        <w:t>части II ТЕХНИЧЕСКОГО ЗАДАНИЯ</w:t>
      </w:r>
      <w:r w:rsidRPr="00B43D36">
        <w:rPr>
          <w:rFonts w:eastAsia="Calibri"/>
          <w:sz w:val="22"/>
          <w:szCs w:val="22"/>
          <w:lang w:eastAsia="en-US"/>
        </w:rPr>
        <w:t xml:space="preserve">: </w:t>
      </w:r>
      <w:proofErr w:type="gramStart"/>
      <w:r w:rsidRPr="00B43D36">
        <w:rPr>
          <w:rFonts w:eastAsia="Calibri"/>
          <w:sz w:val="22"/>
          <w:szCs w:val="22"/>
          <w:lang w:eastAsia="en-US"/>
        </w:rPr>
        <w:t>«Животных,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несовместимых с жизнью животного, и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  при этом заполняется акт эвтаназии</w:t>
      </w:r>
      <w:proofErr w:type="gramEnd"/>
      <w:r w:rsidRPr="00B43D36">
        <w:rPr>
          <w:rFonts w:eastAsia="Calibri"/>
          <w:sz w:val="22"/>
          <w:szCs w:val="22"/>
          <w:lang w:eastAsia="en-US"/>
        </w:rPr>
        <w:t xml:space="preserve"> / гибели животного по форме, согласно приложению № 2 и информация вносится в журнал учёта случаев эвтаназии/ гибели животных по форме, согласно приложению № 6 к настоящему Техническому заданию».</w:t>
      </w:r>
    </w:p>
    <w:p w:rsidR="00B43D36" w:rsidRPr="00B43D36" w:rsidRDefault="00B43D36" w:rsidP="00D229A6">
      <w:pPr>
        <w:numPr>
          <w:ilvl w:val="0"/>
          <w:numId w:val="7"/>
        </w:numPr>
        <w:suppressAutoHyphens w:val="0"/>
        <w:spacing w:after="200" w:line="276" w:lineRule="auto"/>
        <w:ind w:left="0" w:firstLine="426"/>
        <w:contextualSpacing/>
        <w:jc w:val="both"/>
        <w:rPr>
          <w:rFonts w:eastAsia="Calibri"/>
          <w:sz w:val="22"/>
          <w:szCs w:val="22"/>
          <w:lang w:eastAsia="en-US"/>
        </w:rPr>
      </w:pPr>
      <w:r w:rsidRPr="00B43D36">
        <w:rPr>
          <w:rFonts w:eastAsia="Calibri"/>
          <w:sz w:val="22"/>
          <w:szCs w:val="22"/>
          <w:lang w:eastAsia="en-US"/>
        </w:rPr>
        <w:t xml:space="preserve">В пункте 6.1 </w:t>
      </w:r>
      <w:r w:rsidR="00D229A6" w:rsidRPr="00D229A6">
        <w:rPr>
          <w:rFonts w:eastAsia="Calibri"/>
          <w:sz w:val="22"/>
          <w:szCs w:val="22"/>
          <w:lang w:eastAsia="en-US"/>
        </w:rPr>
        <w:t xml:space="preserve">части II ТЕХНИЧЕСКОГО ЗАДАНИЯ </w:t>
      </w:r>
      <w:r w:rsidRPr="00B43D36">
        <w:rPr>
          <w:rFonts w:eastAsia="Calibri"/>
          <w:sz w:val="22"/>
          <w:szCs w:val="22"/>
          <w:lang w:eastAsia="en-US"/>
        </w:rPr>
        <w:t xml:space="preserve">говорится, что гуманная эвтаназия осуществляется по результатам клинического осмотра животного. В пункте 6.2 сказано: </w:t>
      </w:r>
      <w:proofErr w:type="gramStart"/>
      <w:r w:rsidRPr="00B43D36">
        <w:rPr>
          <w:rFonts w:eastAsia="Calibri"/>
          <w:sz w:val="22"/>
          <w:szCs w:val="22"/>
          <w:lang w:eastAsia="en-US"/>
        </w:rPr>
        <w:t xml:space="preserve">«Животных,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w:t>
      </w:r>
      <w:r w:rsidRPr="00B43D36">
        <w:rPr>
          <w:rFonts w:eastAsia="Calibri"/>
          <w:sz w:val="22"/>
          <w:szCs w:val="22"/>
          <w:u w:val="single"/>
          <w:lang w:eastAsia="en-US"/>
        </w:rPr>
        <w:t xml:space="preserve">при наличии достоверно установленных специалистом </w:t>
      </w:r>
      <w:r w:rsidRPr="00B43D36">
        <w:rPr>
          <w:rFonts w:eastAsia="Calibri"/>
          <w:sz w:val="22"/>
          <w:szCs w:val="22"/>
          <w:u w:val="single"/>
          <w:lang w:eastAsia="en-US"/>
        </w:rPr>
        <w:lastRenderedPageBreak/>
        <w:t>в области ветеринарии</w:t>
      </w:r>
      <w:r w:rsidRPr="00B43D36">
        <w:rPr>
          <w:rFonts w:eastAsia="Calibri"/>
          <w:sz w:val="22"/>
          <w:szCs w:val="22"/>
          <w:lang w:eastAsia="en-US"/>
        </w:rPr>
        <w:t xml:space="preserve"> тяжелого неизлечимого заболевания животного или неизлечимых последствий острой травмы, несовместимых с жизнью животного, и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  </w:t>
      </w:r>
      <w:r w:rsidRPr="00B43D36">
        <w:rPr>
          <w:rFonts w:eastAsia="Calibri"/>
          <w:sz w:val="22"/>
          <w:szCs w:val="22"/>
          <w:u w:val="single"/>
          <w:lang w:eastAsia="en-US"/>
        </w:rPr>
        <w:t>при этом заполняется акт эвтаназии</w:t>
      </w:r>
      <w:proofErr w:type="gramEnd"/>
      <w:r w:rsidRPr="00B43D36">
        <w:rPr>
          <w:rFonts w:eastAsia="Calibri"/>
          <w:sz w:val="22"/>
          <w:szCs w:val="22"/>
          <w:u w:val="single"/>
          <w:lang w:eastAsia="en-US"/>
        </w:rPr>
        <w:t xml:space="preserve"> / гибели животного по форме, согласно приложению № 2 и информация вносится в журнал учёта случаев эвтаназии/ гибели животных по форме, согласно приложению № 6 к настоящему Техническому заданию</w:t>
      </w:r>
      <w:r w:rsidRPr="00B43D36">
        <w:rPr>
          <w:rFonts w:eastAsia="Calibri"/>
          <w:sz w:val="22"/>
          <w:szCs w:val="22"/>
          <w:lang w:eastAsia="en-US"/>
        </w:rPr>
        <w:t>.</w:t>
      </w:r>
    </w:p>
    <w:p w:rsidR="00B43D36" w:rsidRPr="00B43D36" w:rsidRDefault="00B43D36" w:rsidP="00B43D36">
      <w:pPr>
        <w:suppressAutoHyphens w:val="0"/>
        <w:spacing w:after="200" w:line="276" w:lineRule="auto"/>
        <w:ind w:firstLine="426"/>
        <w:contextualSpacing/>
        <w:jc w:val="both"/>
        <w:rPr>
          <w:rFonts w:eastAsia="Calibri"/>
          <w:sz w:val="22"/>
          <w:szCs w:val="22"/>
          <w:lang w:eastAsia="en-US"/>
        </w:rPr>
      </w:pPr>
      <w:r w:rsidRPr="00B43D36">
        <w:rPr>
          <w:rFonts w:eastAsia="Calibri"/>
          <w:sz w:val="22"/>
          <w:szCs w:val="22"/>
          <w:lang w:eastAsia="en-US"/>
        </w:rPr>
        <w:t xml:space="preserve">А также, в </w:t>
      </w:r>
      <w:proofErr w:type="gramStart"/>
      <w:r w:rsidRPr="00B43D36">
        <w:rPr>
          <w:rFonts w:eastAsia="Calibri"/>
          <w:sz w:val="22"/>
          <w:szCs w:val="22"/>
          <w:lang w:eastAsia="en-US"/>
        </w:rPr>
        <w:t>пункте</w:t>
      </w:r>
      <w:proofErr w:type="gramEnd"/>
      <w:r w:rsidRPr="00B43D36">
        <w:rPr>
          <w:rFonts w:eastAsia="Calibri"/>
          <w:sz w:val="22"/>
          <w:szCs w:val="22"/>
          <w:lang w:eastAsia="en-US"/>
        </w:rPr>
        <w:t xml:space="preserve">  4.1.6 части III</w:t>
      </w:r>
      <w:r w:rsidR="00D229A6">
        <w:rPr>
          <w:rFonts w:eastAsia="Calibri"/>
          <w:sz w:val="22"/>
          <w:szCs w:val="22"/>
          <w:lang w:eastAsia="en-US"/>
        </w:rPr>
        <w:t xml:space="preserve"> </w:t>
      </w:r>
      <w:r w:rsidRPr="00B43D36">
        <w:rPr>
          <w:rFonts w:eastAsia="Calibri"/>
          <w:sz w:val="22"/>
          <w:szCs w:val="22"/>
          <w:lang w:eastAsia="en-US"/>
        </w:rPr>
        <w:t xml:space="preserve"> </w:t>
      </w:r>
      <w:r w:rsidR="00D229A6" w:rsidRPr="00D229A6">
        <w:rPr>
          <w:rFonts w:eastAsia="Calibri"/>
          <w:sz w:val="22"/>
          <w:szCs w:val="22"/>
          <w:lang w:eastAsia="en-US"/>
        </w:rPr>
        <w:t xml:space="preserve">ПРОЕКТА МУНИЦИПАЛЬНОГО КОНТРАКТА </w:t>
      </w:r>
      <w:r w:rsidRPr="00B43D36">
        <w:rPr>
          <w:rFonts w:eastAsia="Calibri"/>
          <w:sz w:val="22"/>
          <w:szCs w:val="22"/>
          <w:lang w:eastAsia="en-US"/>
        </w:rPr>
        <w:t>сказано, что подрядная организация обязана организовать контроль качества выполняемых работ и учет всех выявленных нарушений, в соответствии с условиями настоящего контракта.</w:t>
      </w:r>
    </w:p>
    <w:p w:rsidR="00B43D36" w:rsidRPr="00B43D36" w:rsidRDefault="00B43D36" w:rsidP="00B43D36">
      <w:pPr>
        <w:numPr>
          <w:ilvl w:val="0"/>
          <w:numId w:val="7"/>
        </w:numPr>
        <w:suppressAutoHyphens w:val="0"/>
        <w:spacing w:after="200" w:line="276" w:lineRule="auto"/>
        <w:ind w:left="0" w:firstLine="426"/>
        <w:contextualSpacing/>
        <w:jc w:val="both"/>
        <w:rPr>
          <w:rFonts w:eastAsia="Calibri"/>
          <w:sz w:val="22"/>
          <w:szCs w:val="22"/>
          <w:lang w:eastAsia="en-US"/>
        </w:rPr>
      </w:pPr>
      <w:r w:rsidRPr="00B43D36">
        <w:rPr>
          <w:rFonts w:eastAsia="Calibri"/>
          <w:sz w:val="22"/>
          <w:szCs w:val="22"/>
          <w:lang w:eastAsia="en-US"/>
        </w:rPr>
        <w:t xml:space="preserve">В начале четвертого квартала текущего года, Заказчик объявляет закупку на выполнение вышеуказанных работ, </w:t>
      </w:r>
      <w:proofErr w:type="gramStart"/>
      <w:r w:rsidRPr="00B43D36">
        <w:rPr>
          <w:rFonts w:eastAsia="Calibri"/>
          <w:sz w:val="22"/>
          <w:szCs w:val="22"/>
          <w:lang w:eastAsia="en-US"/>
        </w:rPr>
        <w:t>по</w:t>
      </w:r>
      <w:proofErr w:type="gramEnd"/>
      <w:r w:rsidRPr="00B43D36">
        <w:rPr>
          <w:rFonts w:eastAsia="Calibri"/>
          <w:sz w:val="22"/>
          <w:szCs w:val="22"/>
          <w:lang w:eastAsia="en-US"/>
        </w:rPr>
        <w:t xml:space="preserve"> </w:t>
      </w:r>
      <w:proofErr w:type="gramStart"/>
      <w:r w:rsidRPr="00B43D36">
        <w:rPr>
          <w:rFonts w:eastAsia="Calibri"/>
          <w:sz w:val="22"/>
          <w:szCs w:val="22"/>
          <w:lang w:eastAsia="en-US"/>
        </w:rPr>
        <w:t>итогом</w:t>
      </w:r>
      <w:proofErr w:type="gramEnd"/>
      <w:r w:rsidRPr="00B43D36">
        <w:rPr>
          <w:rFonts w:eastAsia="Calibri"/>
          <w:sz w:val="22"/>
          <w:szCs w:val="22"/>
          <w:lang w:eastAsia="en-US"/>
        </w:rPr>
        <w:t xml:space="preserve"> которой будет определена подрядная организация с последующим заключением контракта на очередной календарный год. В случае</w:t>
      </w:r>
      <w:proofErr w:type="gramStart"/>
      <w:r w:rsidRPr="00B43D36">
        <w:rPr>
          <w:rFonts w:eastAsia="Calibri"/>
          <w:sz w:val="22"/>
          <w:szCs w:val="22"/>
          <w:lang w:eastAsia="en-US"/>
        </w:rPr>
        <w:t>,</w:t>
      </w:r>
      <w:proofErr w:type="gramEnd"/>
      <w:r w:rsidRPr="00B43D36">
        <w:rPr>
          <w:rFonts w:eastAsia="Calibri"/>
          <w:sz w:val="22"/>
          <w:szCs w:val="22"/>
          <w:lang w:eastAsia="en-US"/>
        </w:rPr>
        <w:t xml:space="preserve"> если закупка не состоится, в связи с отсутствием подачи заявок, с согласия действующей подрядной организацией Заказчик в праве заключить контракт с в соответствии с пунктом 4 части 1 статьи 93 № 44-ФЗ от 05.04.2013.</w:t>
      </w:r>
    </w:p>
    <w:p w:rsidR="00B43D36" w:rsidRPr="00B43D36" w:rsidRDefault="000C5812" w:rsidP="000C5812">
      <w:pPr>
        <w:numPr>
          <w:ilvl w:val="0"/>
          <w:numId w:val="7"/>
        </w:numPr>
        <w:suppressAutoHyphens w:val="0"/>
        <w:spacing w:after="200" w:line="276" w:lineRule="auto"/>
        <w:ind w:left="0" w:firstLine="426"/>
        <w:contextualSpacing/>
        <w:jc w:val="both"/>
        <w:rPr>
          <w:rFonts w:eastAsia="Calibri"/>
          <w:sz w:val="22"/>
          <w:szCs w:val="22"/>
          <w:lang w:eastAsia="en-US"/>
        </w:rPr>
      </w:pPr>
      <w:r>
        <w:rPr>
          <w:rFonts w:eastAsia="Calibri"/>
          <w:sz w:val="22"/>
          <w:szCs w:val="22"/>
          <w:lang w:eastAsia="en-US"/>
        </w:rPr>
        <w:t xml:space="preserve">В </w:t>
      </w:r>
      <w:r w:rsidRPr="000C5812">
        <w:rPr>
          <w:rFonts w:eastAsia="Calibri"/>
          <w:sz w:val="22"/>
          <w:szCs w:val="22"/>
          <w:lang w:eastAsia="en-US"/>
        </w:rPr>
        <w:t xml:space="preserve">части II ТЕХНИЧЕСКОГО ЗАДАНИЯ </w:t>
      </w:r>
      <w:r>
        <w:rPr>
          <w:rFonts w:eastAsia="Calibri"/>
          <w:sz w:val="22"/>
          <w:szCs w:val="22"/>
          <w:lang w:eastAsia="en-US"/>
        </w:rPr>
        <w:t>в</w:t>
      </w:r>
      <w:r w:rsidR="00B43D36" w:rsidRPr="00B43D36">
        <w:rPr>
          <w:rFonts w:eastAsia="Calibri"/>
          <w:sz w:val="22"/>
          <w:szCs w:val="22"/>
          <w:lang w:eastAsia="en-US"/>
        </w:rPr>
        <w:t>несены изменения.</w:t>
      </w:r>
    </w:p>
    <w:p w:rsidR="00B74B35" w:rsidRDefault="00B74B35" w:rsidP="00B74B35">
      <w:pPr>
        <w:pStyle w:val="a6"/>
        <w:ind w:left="360"/>
        <w:jc w:val="both"/>
      </w:pPr>
    </w:p>
    <w:p w:rsidR="00014399" w:rsidRDefault="00014399" w:rsidP="00B74B35">
      <w:pPr>
        <w:pStyle w:val="a6"/>
        <w:ind w:left="360"/>
        <w:jc w:val="both"/>
      </w:pPr>
      <w:bookmarkStart w:id="6" w:name="_GoBack"/>
      <w:bookmarkEnd w:id="6"/>
    </w:p>
    <w:p w:rsidR="00014399" w:rsidRDefault="00014399" w:rsidP="00B74B35">
      <w:pPr>
        <w:pStyle w:val="a6"/>
        <w:ind w:left="360"/>
        <w:jc w:val="both"/>
      </w:pPr>
    </w:p>
    <w:p w:rsidR="00D229A6" w:rsidRDefault="00D229A6" w:rsidP="00B74B35">
      <w:pPr>
        <w:pStyle w:val="a6"/>
        <w:ind w:left="360"/>
        <w:jc w:val="both"/>
      </w:pPr>
    </w:p>
    <w:p w:rsidR="00D229A6" w:rsidRDefault="00D229A6" w:rsidP="00B74B35">
      <w:pPr>
        <w:pStyle w:val="a6"/>
        <w:ind w:left="360"/>
        <w:jc w:val="both"/>
      </w:pPr>
    </w:p>
    <w:p w:rsidR="00014399" w:rsidRDefault="00014399" w:rsidP="00B74B35">
      <w:pPr>
        <w:pStyle w:val="a6"/>
        <w:ind w:left="360"/>
        <w:jc w:val="both"/>
      </w:pPr>
    </w:p>
    <w:p w:rsidR="00B74B35" w:rsidRPr="00B74B35" w:rsidRDefault="000E029D" w:rsidP="00B74B35">
      <w:pPr>
        <w:pStyle w:val="a6"/>
        <w:ind w:left="360"/>
        <w:jc w:val="both"/>
        <w:rPr>
          <w:b/>
        </w:rPr>
      </w:pPr>
      <w:r>
        <w:rPr>
          <w:b/>
        </w:rPr>
        <w:t>Заместитель</w:t>
      </w:r>
      <w:r w:rsidR="00B74B35" w:rsidRPr="00B74B35">
        <w:rPr>
          <w:b/>
        </w:rPr>
        <w:t xml:space="preserve"> главы города -</w:t>
      </w:r>
    </w:p>
    <w:p w:rsidR="00B74B35" w:rsidRPr="00B74B35" w:rsidRDefault="00B74B35" w:rsidP="00B74B35">
      <w:pPr>
        <w:pStyle w:val="a6"/>
        <w:ind w:left="360"/>
        <w:jc w:val="both"/>
        <w:rPr>
          <w:b/>
        </w:rPr>
      </w:pPr>
      <w:r w:rsidRPr="00B74B35">
        <w:rPr>
          <w:b/>
        </w:rPr>
        <w:t xml:space="preserve">директор </w:t>
      </w:r>
      <w:proofErr w:type="spellStart"/>
      <w:r w:rsidRPr="00B74B35">
        <w:rPr>
          <w:b/>
        </w:rPr>
        <w:t>ДЖКиСК</w:t>
      </w:r>
      <w:proofErr w:type="spellEnd"/>
      <w:r w:rsidRPr="00B74B35">
        <w:rPr>
          <w:b/>
        </w:rPr>
        <w:t xml:space="preserve">                                                                                                     </w:t>
      </w:r>
      <w:r w:rsidR="000E029D">
        <w:rPr>
          <w:b/>
        </w:rPr>
        <w:t xml:space="preserve">В.К. </w:t>
      </w:r>
      <w:proofErr w:type="spellStart"/>
      <w:r w:rsidR="000E029D">
        <w:rPr>
          <w:b/>
        </w:rPr>
        <w:t>Бандурин</w:t>
      </w:r>
      <w:proofErr w:type="spellEnd"/>
    </w:p>
    <w:p w:rsidR="00B74B35" w:rsidRDefault="00B74B35" w:rsidP="00B74B35">
      <w:pPr>
        <w:pStyle w:val="a6"/>
        <w:ind w:left="360"/>
        <w:jc w:val="both"/>
      </w:pPr>
    </w:p>
    <w:p w:rsidR="00B74B35" w:rsidRDefault="00B74B35" w:rsidP="00B74B35">
      <w:pPr>
        <w:pStyle w:val="a6"/>
        <w:ind w:left="360"/>
        <w:jc w:val="both"/>
      </w:pPr>
    </w:p>
    <w:p w:rsidR="00014399" w:rsidRDefault="00014399" w:rsidP="00B74B35">
      <w:pPr>
        <w:pStyle w:val="a6"/>
        <w:ind w:left="360"/>
        <w:jc w:val="both"/>
      </w:pPr>
    </w:p>
    <w:p w:rsidR="00014399" w:rsidRDefault="00014399" w:rsidP="00B74B35">
      <w:pPr>
        <w:pStyle w:val="a6"/>
        <w:ind w:left="360"/>
        <w:jc w:val="both"/>
      </w:pPr>
    </w:p>
    <w:p w:rsidR="00014399" w:rsidRDefault="00014399" w:rsidP="00B74B35">
      <w:pPr>
        <w:pStyle w:val="a6"/>
        <w:ind w:left="360"/>
        <w:jc w:val="both"/>
      </w:pPr>
    </w:p>
    <w:p w:rsidR="00014399" w:rsidRDefault="00014399" w:rsidP="00B74B35">
      <w:pPr>
        <w:pStyle w:val="a6"/>
        <w:ind w:left="360"/>
        <w:jc w:val="both"/>
      </w:pPr>
    </w:p>
    <w:p w:rsidR="00014399" w:rsidRDefault="00014399" w:rsidP="00B74B35">
      <w:pPr>
        <w:pStyle w:val="a6"/>
        <w:ind w:left="360"/>
        <w:jc w:val="both"/>
      </w:pPr>
    </w:p>
    <w:p w:rsidR="00014399" w:rsidRDefault="00014399" w:rsidP="00B74B35">
      <w:pPr>
        <w:pStyle w:val="a6"/>
        <w:ind w:left="360"/>
        <w:jc w:val="both"/>
      </w:pPr>
    </w:p>
    <w:p w:rsidR="00D229A6" w:rsidRDefault="00D229A6" w:rsidP="00B74B35">
      <w:pPr>
        <w:pStyle w:val="a6"/>
        <w:ind w:left="360"/>
        <w:jc w:val="both"/>
      </w:pPr>
    </w:p>
    <w:p w:rsidR="00D229A6" w:rsidRDefault="00D229A6" w:rsidP="00B74B35">
      <w:pPr>
        <w:pStyle w:val="a6"/>
        <w:ind w:left="360"/>
        <w:jc w:val="both"/>
      </w:pPr>
    </w:p>
    <w:p w:rsidR="00D229A6" w:rsidRDefault="00D229A6" w:rsidP="00B74B35">
      <w:pPr>
        <w:pStyle w:val="a6"/>
        <w:ind w:left="360"/>
        <w:jc w:val="both"/>
      </w:pPr>
    </w:p>
    <w:p w:rsidR="00D229A6" w:rsidRDefault="00D229A6" w:rsidP="00B74B35">
      <w:pPr>
        <w:pStyle w:val="a6"/>
        <w:ind w:left="360"/>
        <w:jc w:val="both"/>
      </w:pPr>
    </w:p>
    <w:p w:rsidR="00D229A6" w:rsidRDefault="00D229A6" w:rsidP="00B74B35">
      <w:pPr>
        <w:pStyle w:val="a6"/>
        <w:ind w:left="360"/>
        <w:jc w:val="both"/>
      </w:pPr>
    </w:p>
    <w:p w:rsidR="00D229A6" w:rsidRDefault="00D229A6" w:rsidP="00B74B35">
      <w:pPr>
        <w:pStyle w:val="a6"/>
        <w:ind w:left="360"/>
        <w:jc w:val="both"/>
      </w:pPr>
    </w:p>
    <w:p w:rsidR="00D229A6" w:rsidRDefault="00D229A6" w:rsidP="00B74B35">
      <w:pPr>
        <w:pStyle w:val="a6"/>
        <w:ind w:left="360"/>
        <w:jc w:val="both"/>
      </w:pPr>
    </w:p>
    <w:p w:rsidR="00D229A6" w:rsidRDefault="00D229A6" w:rsidP="00B74B35">
      <w:pPr>
        <w:pStyle w:val="a6"/>
        <w:ind w:left="360"/>
        <w:jc w:val="both"/>
      </w:pPr>
    </w:p>
    <w:p w:rsidR="00D229A6" w:rsidRDefault="00D229A6" w:rsidP="00B74B35">
      <w:pPr>
        <w:pStyle w:val="a6"/>
        <w:ind w:left="360"/>
        <w:jc w:val="both"/>
      </w:pPr>
    </w:p>
    <w:p w:rsidR="00D229A6" w:rsidRDefault="00D229A6" w:rsidP="00B74B35">
      <w:pPr>
        <w:pStyle w:val="a6"/>
        <w:ind w:left="360"/>
        <w:jc w:val="both"/>
      </w:pPr>
    </w:p>
    <w:p w:rsidR="00D229A6" w:rsidRDefault="00D229A6" w:rsidP="00B74B35">
      <w:pPr>
        <w:pStyle w:val="a6"/>
        <w:ind w:left="360"/>
        <w:jc w:val="both"/>
      </w:pPr>
    </w:p>
    <w:p w:rsidR="00D229A6" w:rsidRDefault="00D229A6" w:rsidP="00B74B35">
      <w:pPr>
        <w:pStyle w:val="a6"/>
        <w:ind w:left="360"/>
        <w:jc w:val="both"/>
      </w:pPr>
    </w:p>
    <w:p w:rsidR="00D229A6" w:rsidRDefault="00D229A6" w:rsidP="00B74B35">
      <w:pPr>
        <w:pStyle w:val="a6"/>
        <w:ind w:left="360"/>
        <w:jc w:val="both"/>
      </w:pPr>
    </w:p>
    <w:p w:rsidR="00D229A6" w:rsidRDefault="00D229A6" w:rsidP="00B74B35">
      <w:pPr>
        <w:pStyle w:val="a6"/>
        <w:ind w:left="360"/>
        <w:jc w:val="both"/>
      </w:pPr>
    </w:p>
    <w:p w:rsidR="00D229A6" w:rsidRDefault="00D229A6" w:rsidP="00B74B35">
      <w:pPr>
        <w:pStyle w:val="a6"/>
        <w:ind w:left="360"/>
        <w:jc w:val="both"/>
      </w:pPr>
    </w:p>
    <w:p w:rsidR="00D229A6" w:rsidRDefault="00D229A6" w:rsidP="00B74B35">
      <w:pPr>
        <w:pStyle w:val="a6"/>
        <w:ind w:left="360"/>
        <w:jc w:val="both"/>
      </w:pPr>
    </w:p>
    <w:p w:rsidR="00D229A6" w:rsidRDefault="00D229A6" w:rsidP="00B74B35">
      <w:pPr>
        <w:pStyle w:val="a6"/>
        <w:ind w:left="360"/>
        <w:jc w:val="both"/>
      </w:pPr>
    </w:p>
    <w:p w:rsidR="00D229A6" w:rsidRDefault="00D229A6" w:rsidP="00B74B35">
      <w:pPr>
        <w:pStyle w:val="a6"/>
        <w:ind w:left="360"/>
        <w:jc w:val="both"/>
      </w:pPr>
    </w:p>
    <w:p w:rsidR="00D229A6" w:rsidRDefault="00D229A6" w:rsidP="00B74B35">
      <w:pPr>
        <w:pStyle w:val="a6"/>
        <w:ind w:left="360"/>
        <w:jc w:val="both"/>
      </w:pPr>
    </w:p>
    <w:p w:rsidR="00D229A6" w:rsidRDefault="00D229A6" w:rsidP="00B74B35">
      <w:pPr>
        <w:pStyle w:val="a6"/>
        <w:ind w:left="360"/>
        <w:jc w:val="both"/>
      </w:pPr>
    </w:p>
    <w:p w:rsidR="00B74B35" w:rsidRDefault="00B74B35" w:rsidP="00B74B35">
      <w:pPr>
        <w:pStyle w:val="a6"/>
        <w:ind w:left="360"/>
        <w:jc w:val="both"/>
      </w:pPr>
    </w:p>
    <w:p w:rsidR="00B74B35" w:rsidRPr="00B74B35" w:rsidRDefault="00B74B35" w:rsidP="00B74B35">
      <w:pPr>
        <w:pStyle w:val="a6"/>
        <w:ind w:left="360"/>
        <w:jc w:val="both"/>
        <w:rPr>
          <w:sz w:val="16"/>
          <w:szCs w:val="16"/>
        </w:rPr>
      </w:pPr>
      <w:r w:rsidRPr="00B74B35">
        <w:rPr>
          <w:sz w:val="16"/>
          <w:szCs w:val="16"/>
        </w:rPr>
        <w:t xml:space="preserve">Исполнитель: специалист 1 категории ОЭС </w:t>
      </w:r>
      <w:proofErr w:type="spellStart"/>
      <w:r w:rsidRPr="00B74B35">
        <w:rPr>
          <w:sz w:val="16"/>
          <w:szCs w:val="16"/>
        </w:rPr>
        <w:t>ДЖКиСК</w:t>
      </w:r>
      <w:proofErr w:type="spellEnd"/>
    </w:p>
    <w:p w:rsidR="00B74B35" w:rsidRPr="00B74B35" w:rsidRDefault="00B74B35" w:rsidP="00B74B35">
      <w:pPr>
        <w:pStyle w:val="a6"/>
        <w:ind w:left="360"/>
        <w:jc w:val="both"/>
        <w:rPr>
          <w:sz w:val="16"/>
          <w:szCs w:val="16"/>
        </w:rPr>
      </w:pPr>
      <w:proofErr w:type="spellStart"/>
      <w:r w:rsidRPr="00B74B35">
        <w:rPr>
          <w:sz w:val="16"/>
          <w:szCs w:val="16"/>
        </w:rPr>
        <w:t>Русакевич</w:t>
      </w:r>
      <w:proofErr w:type="spellEnd"/>
      <w:r w:rsidRPr="00B74B35">
        <w:rPr>
          <w:sz w:val="16"/>
          <w:szCs w:val="16"/>
        </w:rPr>
        <w:t xml:space="preserve"> Ирина Сергеевна</w:t>
      </w:r>
    </w:p>
    <w:p w:rsidR="00B74B35" w:rsidRPr="00B74B35" w:rsidRDefault="00B74B35" w:rsidP="00B74B35">
      <w:pPr>
        <w:pStyle w:val="a6"/>
        <w:ind w:left="360"/>
        <w:jc w:val="both"/>
        <w:rPr>
          <w:sz w:val="16"/>
          <w:szCs w:val="16"/>
        </w:rPr>
      </w:pPr>
      <w:r w:rsidRPr="00B74B35">
        <w:rPr>
          <w:sz w:val="16"/>
          <w:szCs w:val="16"/>
        </w:rPr>
        <w:t>тел. 7-43-03</w:t>
      </w:r>
    </w:p>
    <w:sectPr w:rsidR="00B74B35" w:rsidRPr="00B74B35" w:rsidSect="00B21C3D">
      <w:pgSz w:w="11906" w:h="16838"/>
      <w:pgMar w:top="567"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01B78E"/>
    <w:multiLevelType w:val="singleLevel"/>
    <w:tmpl w:val="F001B78E"/>
    <w:lvl w:ilvl="0">
      <w:start w:val="1"/>
      <w:numFmt w:val="decimal"/>
      <w:suff w:val="space"/>
      <w:lvlText w:val="%1."/>
      <w:lvlJc w:val="left"/>
      <w:pPr>
        <w:ind w:left="0" w:firstLine="0"/>
      </w:pPr>
    </w:lvl>
  </w:abstractNum>
  <w:abstractNum w:abstractNumId="1">
    <w:nsid w:val="00000001"/>
    <w:multiLevelType w:val="singleLevel"/>
    <w:tmpl w:val="00000001"/>
    <w:name w:val="WW8Num1"/>
    <w:lvl w:ilvl="0">
      <w:start w:val="2"/>
      <w:numFmt w:val="decimal"/>
      <w:lvlText w:val="%1."/>
      <w:lvlJc w:val="left"/>
      <w:pPr>
        <w:tabs>
          <w:tab w:val="num" w:pos="720"/>
        </w:tabs>
        <w:ind w:left="720" w:hanging="360"/>
      </w:pPr>
    </w:lvl>
  </w:abstractNum>
  <w:abstractNum w:abstractNumId="2">
    <w:nsid w:val="082A54E7"/>
    <w:multiLevelType w:val="hybridMultilevel"/>
    <w:tmpl w:val="F5C2D32E"/>
    <w:lvl w:ilvl="0" w:tplc="1E7CC9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320E1F"/>
    <w:multiLevelType w:val="hybridMultilevel"/>
    <w:tmpl w:val="658ADE5A"/>
    <w:lvl w:ilvl="0" w:tplc="0419000F">
      <w:start w:val="1"/>
      <w:numFmt w:val="decimal"/>
      <w:lvlText w:val="%1."/>
      <w:lvlJc w:val="left"/>
      <w:pPr>
        <w:ind w:left="206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A70371B"/>
    <w:multiLevelType w:val="hybridMultilevel"/>
    <w:tmpl w:val="297A84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ADD1587"/>
    <w:multiLevelType w:val="singleLevel"/>
    <w:tmpl w:val="6ADD1587"/>
    <w:lvl w:ilvl="0">
      <w:start w:val="1"/>
      <w:numFmt w:val="decimal"/>
      <w:lvlText w:val="%1."/>
      <w:lvlJc w:val="left"/>
      <w:pPr>
        <w:tabs>
          <w:tab w:val="left" w:pos="454"/>
        </w:tabs>
        <w:ind w:left="142" w:firstLine="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num>
  <w:num w:numId="3">
    <w:abstractNumId w:val="5"/>
    <w:lvlOverride w:ilvl="0">
      <w:startOverride w:val="1"/>
    </w:lvlOverride>
  </w:num>
  <w:num w:numId="4">
    <w:abstractNumId w:val="4"/>
  </w:num>
  <w:num w:numId="5">
    <w:abstractNumId w:val="2"/>
  </w:num>
  <w:num w:numId="6">
    <w:abstractNumId w:val="0"/>
    <w:lvlOverride w:ilvl="0">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0A8"/>
    <w:rsid w:val="00014399"/>
    <w:rsid w:val="000B6B4B"/>
    <w:rsid w:val="000C5812"/>
    <w:rsid w:val="000E029D"/>
    <w:rsid w:val="001815C8"/>
    <w:rsid w:val="002B52D8"/>
    <w:rsid w:val="00304C26"/>
    <w:rsid w:val="003522C3"/>
    <w:rsid w:val="00381F75"/>
    <w:rsid w:val="0041055B"/>
    <w:rsid w:val="00556D40"/>
    <w:rsid w:val="00575852"/>
    <w:rsid w:val="005A6C5E"/>
    <w:rsid w:val="006B3051"/>
    <w:rsid w:val="006C2043"/>
    <w:rsid w:val="007A566C"/>
    <w:rsid w:val="007B0699"/>
    <w:rsid w:val="007E23F9"/>
    <w:rsid w:val="008144F3"/>
    <w:rsid w:val="00841903"/>
    <w:rsid w:val="00B21C3D"/>
    <w:rsid w:val="00B43D36"/>
    <w:rsid w:val="00B74B35"/>
    <w:rsid w:val="00D229A6"/>
    <w:rsid w:val="00D300A8"/>
    <w:rsid w:val="00DC56ED"/>
    <w:rsid w:val="00DD189D"/>
    <w:rsid w:val="00E738E4"/>
    <w:rsid w:val="00F04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C3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21C3D"/>
    <w:rPr>
      <w:color w:val="0000FF"/>
      <w:u w:val="single"/>
    </w:rPr>
  </w:style>
  <w:style w:type="paragraph" w:styleId="a4">
    <w:name w:val="Balloon Text"/>
    <w:basedOn w:val="a"/>
    <w:link w:val="a5"/>
    <w:uiPriority w:val="99"/>
    <w:semiHidden/>
    <w:unhideWhenUsed/>
    <w:rsid w:val="00B21C3D"/>
    <w:rPr>
      <w:rFonts w:ascii="Tahoma" w:hAnsi="Tahoma" w:cs="Tahoma"/>
      <w:sz w:val="16"/>
      <w:szCs w:val="16"/>
    </w:rPr>
  </w:style>
  <w:style w:type="character" w:customStyle="1" w:styleId="a5">
    <w:name w:val="Текст выноски Знак"/>
    <w:basedOn w:val="a0"/>
    <w:link w:val="a4"/>
    <w:uiPriority w:val="99"/>
    <w:semiHidden/>
    <w:rsid w:val="00B21C3D"/>
    <w:rPr>
      <w:rFonts w:ascii="Tahoma" w:eastAsia="Times New Roman" w:hAnsi="Tahoma" w:cs="Tahoma"/>
      <w:sz w:val="16"/>
      <w:szCs w:val="16"/>
      <w:lang w:eastAsia="ar-SA"/>
    </w:rPr>
  </w:style>
  <w:style w:type="paragraph" w:styleId="a6">
    <w:name w:val="List Paragraph"/>
    <w:basedOn w:val="a"/>
    <w:uiPriority w:val="34"/>
    <w:qFormat/>
    <w:rsid w:val="00B21C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C3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21C3D"/>
    <w:rPr>
      <w:color w:val="0000FF"/>
      <w:u w:val="single"/>
    </w:rPr>
  </w:style>
  <w:style w:type="paragraph" w:styleId="a4">
    <w:name w:val="Balloon Text"/>
    <w:basedOn w:val="a"/>
    <w:link w:val="a5"/>
    <w:uiPriority w:val="99"/>
    <w:semiHidden/>
    <w:unhideWhenUsed/>
    <w:rsid w:val="00B21C3D"/>
    <w:rPr>
      <w:rFonts w:ascii="Tahoma" w:hAnsi="Tahoma" w:cs="Tahoma"/>
      <w:sz w:val="16"/>
      <w:szCs w:val="16"/>
    </w:rPr>
  </w:style>
  <w:style w:type="character" w:customStyle="1" w:styleId="a5">
    <w:name w:val="Текст выноски Знак"/>
    <w:basedOn w:val="a0"/>
    <w:link w:val="a4"/>
    <w:uiPriority w:val="99"/>
    <w:semiHidden/>
    <w:rsid w:val="00B21C3D"/>
    <w:rPr>
      <w:rFonts w:ascii="Tahoma" w:eastAsia="Times New Roman" w:hAnsi="Tahoma" w:cs="Tahoma"/>
      <w:sz w:val="16"/>
      <w:szCs w:val="16"/>
      <w:lang w:eastAsia="ar-SA"/>
    </w:rPr>
  </w:style>
  <w:style w:type="paragraph" w:styleId="a6">
    <w:name w:val="List Paragraph"/>
    <w:basedOn w:val="a"/>
    <w:uiPriority w:val="34"/>
    <w:qFormat/>
    <w:rsid w:val="00B21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595015">
      <w:bodyDiv w:val="1"/>
      <w:marLeft w:val="0"/>
      <w:marRight w:val="0"/>
      <w:marTop w:val="0"/>
      <w:marBottom w:val="0"/>
      <w:divBdr>
        <w:top w:val="none" w:sz="0" w:space="0" w:color="auto"/>
        <w:left w:val="none" w:sz="0" w:space="0" w:color="auto"/>
        <w:bottom w:val="none" w:sz="0" w:space="0" w:color="auto"/>
        <w:right w:val="none" w:sz="0" w:space="0" w:color="auto"/>
      </w:divBdr>
    </w:div>
    <w:div w:id="877663847">
      <w:bodyDiv w:val="1"/>
      <w:marLeft w:val="0"/>
      <w:marRight w:val="0"/>
      <w:marTop w:val="0"/>
      <w:marBottom w:val="0"/>
      <w:divBdr>
        <w:top w:val="none" w:sz="0" w:space="0" w:color="auto"/>
        <w:left w:val="none" w:sz="0" w:space="0" w:color="auto"/>
        <w:bottom w:val="none" w:sz="0" w:space="0" w:color="auto"/>
        <w:right w:val="none" w:sz="0" w:space="0" w:color="auto"/>
      </w:divBdr>
    </w:div>
    <w:div w:id="1088238003">
      <w:bodyDiv w:val="1"/>
      <w:marLeft w:val="0"/>
      <w:marRight w:val="0"/>
      <w:marTop w:val="0"/>
      <w:marBottom w:val="0"/>
      <w:divBdr>
        <w:top w:val="none" w:sz="0" w:space="0" w:color="auto"/>
        <w:left w:val="none" w:sz="0" w:space="0" w:color="auto"/>
        <w:bottom w:val="none" w:sz="0" w:space="0" w:color="auto"/>
        <w:right w:val="none" w:sz="0" w:space="0" w:color="auto"/>
      </w:divBdr>
    </w:div>
    <w:div w:id="1155343085">
      <w:bodyDiv w:val="1"/>
      <w:marLeft w:val="0"/>
      <w:marRight w:val="0"/>
      <w:marTop w:val="0"/>
      <w:marBottom w:val="0"/>
      <w:divBdr>
        <w:top w:val="none" w:sz="0" w:space="0" w:color="auto"/>
        <w:left w:val="none" w:sz="0" w:space="0" w:color="auto"/>
        <w:bottom w:val="none" w:sz="0" w:space="0" w:color="auto"/>
        <w:right w:val="none" w:sz="0" w:space="0" w:color="auto"/>
      </w:divBdr>
    </w:div>
    <w:div w:id="1479762187">
      <w:bodyDiv w:val="1"/>
      <w:marLeft w:val="0"/>
      <w:marRight w:val="0"/>
      <w:marTop w:val="0"/>
      <w:marBottom w:val="0"/>
      <w:divBdr>
        <w:top w:val="none" w:sz="0" w:space="0" w:color="auto"/>
        <w:left w:val="none" w:sz="0" w:space="0" w:color="auto"/>
        <w:bottom w:val="none" w:sz="0" w:space="0" w:color="auto"/>
        <w:right w:val="none" w:sz="0" w:space="0" w:color="auto"/>
      </w:divBdr>
    </w:div>
    <w:div w:id="1514614218">
      <w:bodyDiv w:val="1"/>
      <w:marLeft w:val="0"/>
      <w:marRight w:val="0"/>
      <w:marTop w:val="0"/>
      <w:marBottom w:val="0"/>
      <w:divBdr>
        <w:top w:val="none" w:sz="0" w:space="0" w:color="auto"/>
        <w:left w:val="none" w:sz="0" w:space="0" w:color="auto"/>
        <w:bottom w:val="none" w:sz="0" w:space="0" w:color="auto"/>
        <w:right w:val="none" w:sz="0" w:space="0" w:color="auto"/>
      </w:divBdr>
    </w:div>
    <w:div w:id="1616643481">
      <w:bodyDiv w:val="1"/>
      <w:marLeft w:val="0"/>
      <w:marRight w:val="0"/>
      <w:marTop w:val="0"/>
      <w:marBottom w:val="0"/>
      <w:divBdr>
        <w:top w:val="none" w:sz="0" w:space="0" w:color="auto"/>
        <w:left w:val="none" w:sz="0" w:space="0" w:color="auto"/>
        <w:bottom w:val="none" w:sz="0" w:space="0" w:color="auto"/>
        <w:right w:val="none" w:sz="0" w:space="0" w:color="auto"/>
      </w:divBdr>
    </w:div>
    <w:div w:id="209797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enprocrf/posts/1212887399072256" TargetMode="External"/><Relationship Id="rId3" Type="http://schemas.openxmlformats.org/officeDocument/2006/relationships/styles" Target="styles.xml"/><Relationship Id="rId7" Type="http://schemas.openxmlformats.org/officeDocument/2006/relationships/hyperlink" Target="mailto:omz@u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vk.com/away.php?to=https://ria.ru/20200318/1568763412.html&amp;post=-168594990_4889&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77234-C7D1-4073-96EB-C8D04B9A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3801</Words>
  <Characters>21669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Глухова Марина Евгениевна</cp:lastModifiedBy>
  <cp:revision>4</cp:revision>
  <cp:lastPrinted>2021-02-12T11:18:00Z</cp:lastPrinted>
  <dcterms:created xsi:type="dcterms:W3CDTF">2020-10-07T10:50:00Z</dcterms:created>
  <dcterms:modified xsi:type="dcterms:W3CDTF">2021-02-12T11:27:00Z</dcterms:modified>
</cp:coreProperties>
</file>