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2EF14C50"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3F0A49" w:rsidRPr="003F0A49">
        <w:rPr>
          <w:color w:val="17365D" w:themeColor="text2" w:themeShade="BF"/>
        </w:rPr>
        <w:t>21 38622001011862201001 0070 001 8110 244</w:t>
      </w:r>
    </w:p>
    <w:p w14:paraId="164C2EDD" w14:textId="2550A93A"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оказание услуг по техническому обслуживанию электрооборудования.</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1B22E216" w:rsidR="00DD0E09" w:rsidRDefault="00DD0E09" w:rsidP="00DD0E09">
      <w:pPr>
        <w:autoSpaceDE w:val="0"/>
        <w:autoSpaceDN w:val="0"/>
        <w:adjustRightInd w:val="0"/>
      </w:pPr>
      <w:r w:rsidRPr="00190AB5">
        <w:t xml:space="preserve">5. Предмет и начальная (максимальная) цена </w:t>
      </w:r>
      <w:r w:rsidR="00F23EDD">
        <w:t>гражданско-правового договора</w:t>
      </w:r>
      <w:r w:rsidRPr="00190AB5">
        <w:t>:</w:t>
      </w:r>
    </w:p>
    <w:p w14:paraId="22B73115" w14:textId="77777777" w:rsidR="00190AB5" w:rsidRPr="00190AB5" w:rsidRDefault="00190AB5" w:rsidP="00DD0E09">
      <w:pPr>
        <w:autoSpaceDE w:val="0"/>
        <w:autoSpaceDN w:val="0"/>
        <w:adjustRightInd w:val="0"/>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685"/>
        <w:gridCol w:w="1276"/>
        <w:gridCol w:w="1701"/>
        <w:gridCol w:w="2126"/>
      </w:tblGrid>
      <w:tr w:rsidR="003F0A49" w:rsidRPr="00190AB5" w14:paraId="5E61FA50" w14:textId="77777777" w:rsidTr="00713E14">
        <w:tc>
          <w:tcPr>
            <w:tcW w:w="8647" w:type="dxa"/>
            <w:gridSpan w:val="6"/>
            <w:tcBorders>
              <w:top w:val="single" w:sz="4" w:space="0" w:color="auto"/>
              <w:left w:val="single" w:sz="4" w:space="0" w:color="auto"/>
              <w:bottom w:val="single" w:sz="4" w:space="0" w:color="auto"/>
              <w:right w:val="single" w:sz="4" w:space="0" w:color="auto"/>
            </w:tcBorders>
            <w:vAlign w:val="center"/>
          </w:tcPr>
          <w:p w14:paraId="15623309" w14:textId="09988F0E" w:rsidR="003F0A49" w:rsidRPr="00190AB5" w:rsidRDefault="003F0A49" w:rsidP="00634715">
            <w:pPr>
              <w:autoSpaceDE w:val="0"/>
              <w:autoSpaceDN w:val="0"/>
              <w:adjustRightInd w:val="0"/>
              <w:jc w:val="center"/>
            </w:pPr>
            <w:r w:rsidRPr="00190AB5">
              <w:t xml:space="preserve">Предмет </w:t>
            </w:r>
            <w:r>
              <w:t>гражданско-правового договора</w:t>
            </w:r>
          </w:p>
        </w:tc>
        <w:tc>
          <w:tcPr>
            <w:tcW w:w="2126" w:type="dxa"/>
            <w:vMerge w:val="restart"/>
            <w:tcBorders>
              <w:top w:val="single" w:sz="4" w:space="0" w:color="auto"/>
              <w:left w:val="single" w:sz="4" w:space="0" w:color="auto"/>
              <w:right w:val="single" w:sz="4" w:space="0" w:color="auto"/>
            </w:tcBorders>
            <w:vAlign w:val="center"/>
          </w:tcPr>
          <w:p w14:paraId="734CA4FA" w14:textId="547114E3" w:rsidR="003F0A49" w:rsidRPr="00190AB5" w:rsidRDefault="003F0A49">
            <w:pPr>
              <w:autoSpaceDE w:val="0"/>
              <w:autoSpaceDN w:val="0"/>
              <w:adjustRightInd w:val="0"/>
              <w:jc w:val="both"/>
            </w:pPr>
            <w:r w:rsidRPr="00190AB5">
              <w:t>Начальная (максимальная) цена контракта, рублей</w:t>
            </w:r>
          </w:p>
        </w:tc>
      </w:tr>
      <w:tr w:rsidR="003F0A49" w:rsidRPr="00190AB5" w14:paraId="69F71C18" w14:textId="77777777" w:rsidTr="00713E14">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F0A49" w:rsidRPr="00F23EDD" w:rsidRDefault="003F0A49" w:rsidP="00634715">
            <w:pPr>
              <w:pStyle w:val="a3"/>
              <w:autoSpaceDE w:val="0"/>
              <w:autoSpaceDN w:val="0"/>
              <w:adjustRightInd w:val="0"/>
              <w:spacing w:before="0" w:beforeAutospacing="0" w:after="0" w:afterAutospacing="0"/>
              <w:jc w:val="center"/>
            </w:pPr>
          </w:p>
          <w:p w14:paraId="1B1664F8" w14:textId="5988E9CF" w:rsidR="003F0A49" w:rsidRPr="00F23EDD" w:rsidRDefault="003F0A49"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F0A49" w:rsidRPr="00F23EDD" w:rsidRDefault="003F0A49" w:rsidP="00390602">
            <w:pPr>
              <w:pStyle w:val="a3"/>
              <w:autoSpaceDE w:val="0"/>
              <w:autoSpaceDN w:val="0"/>
              <w:adjustRightInd w:val="0"/>
              <w:spacing w:before="0" w:beforeAutospacing="0" w:after="0" w:afterAutospacing="0"/>
              <w:jc w:val="center"/>
            </w:pPr>
            <w:r w:rsidRPr="00F23EDD">
              <w:t>ОКПД</w:t>
            </w:r>
            <w:proofErr w:type="gramStart"/>
            <w:r w:rsidRPr="00F23EDD">
              <w:t>2</w:t>
            </w:r>
            <w:proofErr w:type="gramEnd"/>
            <w:r w:rsidRPr="00F23EDD">
              <w:t xml:space="preserve"> Код</w:t>
            </w:r>
          </w:p>
          <w:p w14:paraId="4C036209" w14:textId="77777777" w:rsidR="003F0A49" w:rsidRPr="00F23EDD" w:rsidRDefault="003F0A49" w:rsidP="00634715">
            <w:pPr>
              <w:pStyle w:val="a3"/>
              <w:autoSpaceDE w:val="0"/>
              <w:autoSpaceDN w:val="0"/>
              <w:adjustRightInd w:val="0"/>
              <w:spacing w:before="0" w:beforeAutospacing="0" w:after="0" w:afterAutospacing="0"/>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2C45A6" w14:textId="6F3E81B8" w:rsidR="003F0A49" w:rsidRPr="00190AB5" w:rsidRDefault="003F0A49"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vAlign w:val="center"/>
          </w:tcPr>
          <w:p w14:paraId="4E78DD0D" w14:textId="77777777" w:rsidR="003F0A49" w:rsidRPr="00190AB5" w:rsidRDefault="003F0A49" w:rsidP="00634715">
            <w:pPr>
              <w:pStyle w:val="a3"/>
              <w:autoSpaceDE w:val="0"/>
              <w:autoSpaceDN w:val="0"/>
              <w:adjustRightInd w:val="0"/>
              <w:spacing w:before="0" w:beforeAutospacing="0" w:after="0" w:afterAutospacing="0"/>
              <w:jc w:val="center"/>
            </w:pPr>
            <w:r w:rsidRPr="00190AB5">
              <w:t>Ед.</w:t>
            </w:r>
          </w:p>
          <w:p w14:paraId="0DC51D35" w14:textId="77777777" w:rsidR="003F0A49" w:rsidRPr="00190AB5" w:rsidRDefault="003F0A49"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F0A49" w:rsidRPr="00190AB5" w:rsidRDefault="003F0A49"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6" w:type="dxa"/>
            <w:vMerge/>
            <w:tcBorders>
              <w:left w:val="single" w:sz="4" w:space="0" w:color="auto"/>
              <w:bottom w:val="single" w:sz="4" w:space="0" w:color="auto"/>
              <w:right w:val="single" w:sz="4" w:space="0" w:color="auto"/>
            </w:tcBorders>
            <w:vAlign w:val="center"/>
          </w:tcPr>
          <w:p w14:paraId="7CFBFBC8" w14:textId="77777777" w:rsidR="003F0A49" w:rsidRPr="00190AB5" w:rsidRDefault="003F0A49" w:rsidP="00634715">
            <w:pPr>
              <w:jc w:val="center"/>
            </w:pPr>
          </w:p>
        </w:tc>
      </w:tr>
      <w:tr w:rsidR="00390602" w:rsidRPr="00190AB5" w14:paraId="6FB768A8" w14:textId="77777777" w:rsidTr="003F0A49">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015E869E" w:rsidR="00390602" w:rsidRPr="00190AB5" w:rsidRDefault="002730E9" w:rsidP="00390602">
            <w:pPr>
              <w:autoSpaceDE w:val="0"/>
              <w:autoSpaceDN w:val="0"/>
              <w:adjustRightInd w:val="0"/>
            </w:pPr>
            <w:r w:rsidRPr="00190AB5">
              <w:rPr>
                <w:color w:val="000000" w:themeColor="text1"/>
              </w:rPr>
              <w:t>81.10.10.000</w:t>
            </w:r>
          </w:p>
        </w:tc>
        <w:tc>
          <w:tcPr>
            <w:tcW w:w="3685" w:type="dxa"/>
            <w:tcBorders>
              <w:top w:val="single" w:sz="4" w:space="0" w:color="auto"/>
              <w:left w:val="single" w:sz="4" w:space="0" w:color="auto"/>
              <w:bottom w:val="single" w:sz="4" w:space="0" w:color="auto"/>
              <w:right w:val="single" w:sz="4" w:space="0" w:color="auto"/>
            </w:tcBorders>
          </w:tcPr>
          <w:p w14:paraId="694B1383" w14:textId="19246A3E" w:rsidR="00390602" w:rsidRPr="00190AB5" w:rsidRDefault="002730E9" w:rsidP="00634715">
            <w:pPr>
              <w:autoSpaceDE w:val="0"/>
              <w:autoSpaceDN w:val="0"/>
              <w:adjustRightInd w:val="0"/>
              <w:jc w:val="both"/>
            </w:pPr>
            <w:r w:rsidRPr="00190AB5">
              <w:rPr>
                <w:color w:val="000000" w:themeColor="text1"/>
              </w:rPr>
              <w:t>Оказание услуг по техническому обслуживанию электрооборудования</w:t>
            </w:r>
            <w:r w:rsidR="003D5270">
              <w:rPr>
                <w:color w:val="000000" w:themeColor="text1"/>
              </w:rPr>
              <w:t xml:space="preserve">, </w:t>
            </w:r>
            <w:proofErr w:type="gramStart"/>
            <w:r w:rsidR="003D5270">
              <w:rPr>
                <w:color w:val="000000" w:themeColor="text1"/>
              </w:rPr>
              <w:t>согласно</w:t>
            </w:r>
            <w:proofErr w:type="gramEnd"/>
            <w:r w:rsidR="003D5270">
              <w:rPr>
                <w:color w:val="000000" w:themeColor="text1"/>
              </w:rPr>
              <w:t xml:space="preserve"> технического задания</w:t>
            </w:r>
          </w:p>
        </w:tc>
        <w:tc>
          <w:tcPr>
            <w:tcW w:w="1276" w:type="dxa"/>
            <w:tcBorders>
              <w:top w:val="single" w:sz="4" w:space="0" w:color="auto"/>
              <w:left w:val="single" w:sz="4" w:space="0" w:color="auto"/>
              <w:bottom w:val="single" w:sz="4" w:space="0" w:color="auto"/>
              <w:right w:val="single" w:sz="4" w:space="0" w:color="auto"/>
            </w:tcBorders>
          </w:tcPr>
          <w:p w14:paraId="003886D9" w14:textId="1A1500CA" w:rsidR="00390602" w:rsidRPr="00190AB5" w:rsidRDefault="002730E9" w:rsidP="00EC3A72">
            <w:pPr>
              <w:autoSpaceDE w:val="0"/>
              <w:autoSpaceDN w:val="0"/>
              <w:adjustRightInd w:val="0"/>
              <w:jc w:val="center"/>
            </w:pPr>
            <w:r w:rsidRPr="00190AB5">
              <w:t>Усл</w:t>
            </w:r>
            <w:r w:rsidR="00EC3A72">
              <w:t xml:space="preserve">овная </w:t>
            </w:r>
            <w:r w:rsidR="008E52B4">
              <w:t>единица</w:t>
            </w:r>
            <w:r w:rsidRPr="00190AB5">
              <w:t xml:space="preserve">.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6" w:type="dxa"/>
            <w:tcBorders>
              <w:top w:val="single" w:sz="4" w:space="0" w:color="auto"/>
              <w:left w:val="single" w:sz="4" w:space="0" w:color="auto"/>
              <w:bottom w:val="single" w:sz="4" w:space="0" w:color="auto"/>
              <w:right w:val="single" w:sz="4" w:space="0" w:color="auto"/>
            </w:tcBorders>
          </w:tcPr>
          <w:p w14:paraId="1284121C" w14:textId="10AA5D52" w:rsidR="00390602" w:rsidRPr="00190AB5" w:rsidRDefault="0081756C" w:rsidP="00634715">
            <w:pPr>
              <w:autoSpaceDE w:val="0"/>
              <w:autoSpaceDN w:val="0"/>
              <w:adjustRightInd w:val="0"/>
              <w:ind w:left="360"/>
            </w:pPr>
            <w:r>
              <w:t>60 000,00</w:t>
            </w:r>
          </w:p>
        </w:tc>
      </w:tr>
      <w:tr w:rsidR="00390602" w:rsidRPr="00190AB5" w14:paraId="38B86566" w14:textId="77777777" w:rsidTr="003F0A49">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265" w:type="dxa"/>
            <w:gridSpan w:val="3"/>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1276"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6" w:type="dxa"/>
            <w:tcBorders>
              <w:top w:val="single" w:sz="4" w:space="0" w:color="auto"/>
              <w:left w:val="single" w:sz="4" w:space="0" w:color="auto"/>
              <w:bottom w:val="single" w:sz="4" w:space="0" w:color="auto"/>
              <w:right w:val="single" w:sz="4" w:space="0" w:color="auto"/>
            </w:tcBorders>
          </w:tcPr>
          <w:p w14:paraId="69067B63" w14:textId="02E9BB17" w:rsidR="00390602" w:rsidRPr="00190AB5" w:rsidRDefault="0081756C" w:rsidP="00634715">
            <w:pPr>
              <w:autoSpaceDE w:val="0"/>
              <w:autoSpaceDN w:val="0"/>
              <w:adjustRightInd w:val="0"/>
              <w:ind w:left="360"/>
            </w:pPr>
            <w:r>
              <w:t>60 000,00</w:t>
            </w:r>
          </w:p>
        </w:tc>
      </w:tr>
    </w:tbl>
    <w:p w14:paraId="5C38605F" w14:textId="77777777" w:rsidR="00190AB5" w:rsidRDefault="00190AB5" w:rsidP="00190AB5">
      <w:pPr>
        <w:autoSpaceDE w:val="0"/>
        <w:autoSpaceDN w:val="0"/>
        <w:adjustRightInd w:val="0"/>
        <w:jc w:val="both"/>
      </w:pPr>
    </w:p>
    <w:p w14:paraId="1516CB21" w14:textId="2F78A238" w:rsidR="00DD0E09" w:rsidRPr="00190AB5" w:rsidRDefault="00E536E0"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75E136A1" w14:textId="6D91588F" w:rsidR="00F23EDD" w:rsidRPr="00F356E7" w:rsidRDefault="00F23EDD" w:rsidP="00F23EDD">
      <w:pPr>
        <w:autoSpaceDE w:val="0"/>
        <w:autoSpaceDN w:val="0"/>
        <w:adjustRightInd w:val="0"/>
        <w:jc w:val="both"/>
      </w:pPr>
      <w:r>
        <w:t xml:space="preserve">7. </w:t>
      </w:r>
      <w:r w:rsidRPr="00F356E7">
        <w:t xml:space="preserve">Сроки </w:t>
      </w:r>
      <w:r w:rsidR="00096542">
        <w:t>оказания услуг</w:t>
      </w:r>
      <w:r w:rsidRPr="00F356E7">
        <w:t xml:space="preserve">: </w:t>
      </w:r>
      <w:r>
        <w:t xml:space="preserve">со дня подписания гражданско-правового </w:t>
      </w:r>
      <w:r w:rsidR="0081756C">
        <w:t>договора, но не ранее 01.01.2022 года по 31.12.2022</w:t>
      </w:r>
      <w:r>
        <w:t xml:space="preserve"> года</w:t>
      </w:r>
      <w:r w:rsidR="00096542">
        <w:t>.</w:t>
      </w:r>
      <w:r>
        <w:t xml:space="preserve"> </w:t>
      </w:r>
    </w:p>
    <w:p w14:paraId="5BF9C030" w14:textId="6B3E86C5" w:rsidR="00F23EDD" w:rsidRPr="009E2730" w:rsidRDefault="00F23EDD" w:rsidP="00F23EDD">
      <w:pPr>
        <w:autoSpaceDE w:val="0"/>
        <w:autoSpaceDN w:val="0"/>
        <w:adjustRightInd w:val="0"/>
        <w:jc w:val="both"/>
        <w:rPr>
          <w:u w:val="single"/>
        </w:rPr>
      </w:pPr>
      <w:r w:rsidRPr="009E2730">
        <w:t xml:space="preserve">8. Источник финансирования: </w:t>
      </w:r>
      <w:r w:rsidRPr="009E2730">
        <w:rPr>
          <w:u w:val="single"/>
        </w:rPr>
        <w:t>Средст</w:t>
      </w:r>
      <w:r w:rsidR="0081756C">
        <w:rPr>
          <w:u w:val="single"/>
        </w:rPr>
        <w:t>ва бюджетного учреждения на 2022</w:t>
      </w:r>
      <w:r w:rsidRPr="009E2730">
        <w:rPr>
          <w:u w:val="single"/>
        </w:rPr>
        <w:t xml:space="preserve"> год.</w:t>
      </w:r>
    </w:p>
    <w:p w14:paraId="48D5A738" w14:textId="77777777" w:rsidR="002E2418" w:rsidRDefault="00153A21" w:rsidP="00153A21">
      <w:pPr>
        <w:pStyle w:val="a6"/>
        <w:autoSpaceDE w:val="0"/>
        <w:autoSpaceDN w:val="0"/>
        <w:adjustRightInd w:val="0"/>
        <w:ind w:left="0"/>
        <w:jc w:val="both"/>
      </w:pPr>
      <w:r>
        <w:t>9.</w:t>
      </w:r>
      <w:r w:rsidRPr="00153A21">
        <w:tab/>
        <w:t xml:space="preserve">Оплата </w:t>
      </w:r>
      <w:r>
        <w:t>за оказанные услуги</w:t>
      </w:r>
      <w:r w:rsidRPr="00153A21">
        <w:t xml:space="preserve">: Оплата производится в безналичном порядке путем перечисления Заказчиком денежных средств на указанный в Договоре расчетный счет </w:t>
      </w:r>
      <w:r>
        <w:t>Исполнителя</w:t>
      </w:r>
      <w:r w:rsidRPr="00153A21">
        <w:t xml:space="preserve">. </w:t>
      </w:r>
      <w:r w:rsidRPr="00153A21">
        <w:lastRenderedPageBreak/>
        <w:t xml:space="preserve">Расчет за поставленный товар осуществляется в течение 15 (пятнадцать) рабочих дней со дня подписания Заказчиком </w:t>
      </w:r>
      <w:r>
        <w:t>акта выполненных работ</w:t>
      </w:r>
      <w:r w:rsidRPr="00153A21">
        <w:t xml:space="preserve"> либо, в случаях, предусмотренных Договором, со дня подписания Акта </w:t>
      </w:r>
      <w:proofErr w:type="spellStart"/>
      <w:r w:rsidRPr="00153A21">
        <w:t>взаимосверки</w:t>
      </w:r>
      <w:proofErr w:type="spellEnd"/>
      <w:r w:rsidRPr="00153A21">
        <w:t xml:space="preserve"> обязательств на основании представленных Поставщиком счета и счета-фактуры</w:t>
      </w:r>
      <w:r w:rsidR="002E2418">
        <w:t>.</w:t>
      </w:r>
    </w:p>
    <w:p w14:paraId="6727EB00" w14:textId="2287A51A" w:rsidR="00F23EDD" w:rsidRPr="009E2730" w:rsidRDefault="00F23EDD" w:rsidP="00153A21">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37067FEC" w14:textId="77CA4033" w:rsidR="00427A0F" w:rsidRPr="00427A0F" w:rsidRDefault="00153A21" w:rsidP="00427A0F">
      <w:pPr>
        <w:jc w:val="both"/>
        <w:rPr>
          <w:color w:val="000000" w:themeColor="text1"/>
        </w:rPr>
      </w:pPr>
      <w:r>
        <w:rPr>
          <w:color w:val="000000" w:themeColor="text1"/>
        </w:rPr>
        <w:t>10</w:t>
      </w:r>
      <w:r w:rsidR="00427A0F" w:rsidRPr="00427A0F">
        <w:rPr>
          <w:color w:val="000000" w:themeColor="text1"/>
        </w:rPr>
        <w:t>. Единые требования к участникам закупки:</w:t>
      </w:r>
    </w:p>
    <w:p w14:paraId="0F664B37" w14:textId="77777777" w:rsidR="00427A0F" w:rsidRPr="00427A0F" w:rsidRDefault="00427A0F" w:rsidP="00427A0F">
      <w:pPr>
        <w:jc w:val="both"/>
        <w:rPr>
          <w:color w:val="000000" w:themeColor="text1"/>
        </w:rPr>
      </w:pPr>
      <w:r w:rsidRPr="00427A0F">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62604596" w14:textId="77777777" w:rsidR="00427A0F" w:rsidRPr="00427A0F" w:rsidRDefault="00427A0F" w:rsidP="00427A0F">
      <w:pPr>
        <w:jc w:val="both"/>
        <w:rPr>
          <w:color w:val="000000" w:themeColor="text1"/>
        </w:rPr>
      </w:pPr>
      <w:r w:rsidRPr="00427A0F">
        <w:rPr>
          <w:color w:val="000000" w:themeColor="text1"/>
        </w:rPr>
        <w:t xml:space="preserve">2) </w:t>
      </w:r>
      <w:proofErr w:type="spellStart"/>
      <w:r w:rsidRPr="00427A0F">
        <w:rPr>
          <w:color w:val="000000" w:themeColor="text1"/>
        </w:rPr>
        <w:t>непроведение</w:t>
      </w:r>
      <w:proofErr w:type="spellEnd"/>
      <w:r w:rsidRPr="00427A0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25A65B5" w14:textId="77777777" w:rsidR="00427A0F" w:rsidRPr="00427A0F" w:rsidRDefault="00427A0F" w:rsidP="00427A0F">
      <w:pPr>
        <w:jc w:val="both"/>
        <w:rPr>
          <w:color w:val="000000" w:themeColor="text1"/>
        </w:rPr>
      </w:pPr>
      <w:r w:rsidRPr="00427A0F">
        <w:rPr>
          <w:color w:val="000000" w:themeColor="text1"/>
        </w:rPr>
        <w:t xml:space="preserve">3) </w:t>
      </w:r>
      <w:proofErr w:type="spellStart"/>
      <w:r w:rsidRPr="00427A0F">
        <w:rPr>
          <w:color w:val="000000" w:themeColor="text1"/>
        </w:rPr>
        <w:t>неприостановление</w:t>
      </w:r>
      <w:proofErr w:type="spellEnd"/>
      <w:r w:rsidRPr="00427A0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0FC9EE9" w14:textId="77777777" w:rsidR="00427A0F" w:rsidRPr="00427A0F" w:rsidRDefault="00427A0F" w:rsidP="00427A0F">
      <w:pPr>
        <w:jc w:val="both"/>
        <w:rPr>
          <w:color w:val="000000" w:themeColor="text1"/>
        </w:rPr>
      </w:pPr>
      <w:proofErr w:type="gramStart"/>
      <w:r w:rsidRPr="00427A0F">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27A0F">
        <w:rPr>
          <w:color w:val="000000" w:themeColor="text1"/>
        </w:rPr>
        <w:t xml:space="preserve"> обязанности </w:t>
      </w:r>
      <w:proofErr w:type="gramStart"/>
      <w:r w:rsidRPr="00427A0F">
        <w:rPr>
          <w:color w:val="000000" w:themeColor="text1"/>
        </w:rPr>
        <w:t>заявителя</w:t>
      </w:r>
      <w:proofErr w:type="gramEnd"/>
      <w:r w:rsidRPr="00427A0F">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7A0F">
        <w:rPr>
          <w:color w:val="000000" w:themeColor="text1"/>
        </w:rPr>
        <w:t>указанных</w:t>
      </w:r>
      <w:proofErr w:type="gramEnd"/>
      <w:r w:rsidRPr="00427A0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668EF10" w14:textId="77777777" w:rsidR="00427A0F" w:rsidRPr="00427A0F" w:rsidRDefault="00427A0F" w:rsidP="00427A0F">
      <w:pPr>
        <w:jc w:val="both"/>
        <w:rPr>
          <w:color w:val="000000" w:themeColor="text1"/>
        </w:rPr>
      </w:pPr>
      <w:proofErr w:type="gramStart"/>
      <w:r w:rsidRPr="00427A0F">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27A0F">
        <w:rPr>
          <w:color w:val="000000" w:themeColor="text1"/>
        </w:rPr>
        <w:t xml:space="preserve"> </w:t>
      </w:r>
      <w:proofErr w:type="gramStart"/>
      <w:r w:rsidRPr="00427A0F">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2A82F47" w14:textId="77777777" w:rsidR="00427A0F" w:rsidRPr="00427A0F" w:rsidRDefault="00427A0F" w:rsidP="00427A0F">
      <w:pPr>
        <w:jc w:val="both"/>
        <w:rPr>
          <w:color w:val="000000" w:themeColor="text1"/>
        </w:rPr>
      </w:pPr>
      <w:r w:rsidRPr="00427A0F">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2A7C8C" w14:textId="77777777" w:rsidR="00427A0F" w:rsidRPr="00427A0F" w:rsidRDefault="00427A0F" w:rsidP="00427A0F">
      <w:pPr>
        <w:jc w:val="both"/>
        <w:rPr>
          <w:color w:val="000000" w:themeColor="text1"/>
        </w:rPr>
      </w:pPr>
      <w:r w:rsidRPr="00427A0F">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DF90B2E" w14:textId="77777777" w:rsidR="00427A0F" w:rsidRPr="00427A0F" w:rsidRDefault="00427A0F" w:rsidP="00427A0F">
      <w:pPr>
        <w:jc w:val="both"/>
        <w:rPr>
          <w:color w:val="000000" w:themeColor="text1"/>
        </w:rPr>
      </w:pPr>
      <w:proofErr w:type="gramStart"/>
      <w:r w:rsidRPr="00427A0F">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27A0F">
        <w:rPr>
          <w:color w:val="000000" w:themeColor="text1"/>
        </w:rPr>
        <w:t xml:space="preserve"> </w:t>
      </w:r>
      <w:proofErr w:type="gramStart"/>
      <w:r w:rsidRPr="00427A0F">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427A0F">
        <w:rPr>
          <w:color w:val="000000" w:themeColor="text1"/>
        </w:rPr>
        <w:lastRenderedPageBreak/>
        <w:t xml:space="preserve">нисходящей линии (родителями и детьми, дедушкой, бабушкой и внуками), полнородными и </w:t>
      </w:r>
      <w:proofErr w:type="spellStart"/>
      <w:r w:rsidRPr="00427A0F">
        <w:rPr>
          <w:color w:val="000000" w:themeColor="text1"/>
        </w:rPr>
        <w:t>неполнородными</w:t>
      </w:r>
      <w:proofErr w:type="spellEnd"/>
      <w:r w:rsidRPr="00427A0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27A0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2EDB86" w14:textId="77777777" w:rsidR="00427A0F" w:rsidRPr="00427A0F" w:rsidRDefault="00427A0F" w:rsidP="00427A0F">
      <w:pPr>
        <w:jc w:val="both"/>
        <w:rPr>
          <w:color w:val="000000" w:themeColor="text1"/>
        </w:rPr>
      </w:pPr>
      <w:r w:rsidRPr="00427A0F">
        <w:rPr>
          <w:color w:val="000000" w:themeColor="text1"/>
        </w:rPr>
        <w:t>8) участник закупки не является офшорной компанией;</w:t>
      </w:r>
    </w:p>
    <w:p w14:paraId="4EA8683D" w14:textId="77777777" w:rsidR="00427A0F" w:rsidRPr="00427A0F" w:rsidRDefault="00427A0F" w:rsidP="00427A0F">
      <w:pPr>
        <w:jc w:val="both"/>
        <w:rPr>
          <w:color w:val="000000" w:themeColor="text1"/>
        </w:rPr>
      </w:pPr>
      <w:r w:rsidRPr="00427A0F">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p>
    <w:p w14:paraId="2DB3CDB8" w14:textId="2E6BFD8F" w:rsidR="00427A0F" w:rsidRPr="00427A0F" w:rsidRDefault="00153A21" w:rsidP="00427A0F">
      <w:pPr>
        <w:jc w:val="both"/>
        <w:rPr>
          <w:color w:val="000000" w:themeColor="text1"/>
        </w:rPr>
      </w:pPr>
      <w:r>
        <w:rPr>
          <w:color w:val="000000" w:themeColor="text1"/>
        </w:rPr>
        <w:t>11</w:t>
      </w:r>
      <w:r w:rsidR="00427A0F" w:rsidRPr="00427A0F">
        <w:rPr>
          <w:color w:val="000000" w:themeColor="text1"/>
        </w:rPr>
        <w:t>. Требование об отсутствии сведений об участнике закупки в реестре недобросовестных поставщиков:</w:t>
      </w:r>
    </w:p>
    <w:p w14:paraId="327C9605" w14:textId="7381229F" w:rsidR="0081756C" w:rsidRPr="0081756C" w:rsidRDefault="00427A0F" w:rsidP="00427A0F">
      <w:pPr>
        <w:jc w:val="both"/>
        <w:rPr>
          <w:color w:val="000000" w:themeColor="text1"/>
        </w:rPr>
      </w:pPr>
      <w:r w:rsidRPr="00427A0F">
        <w:rPr>
          <w:color w:val="000000" w:themeColor="text1"/>
        </w:rPr>
        <w:t xml:space="preserve">а) отсутствие в реестре недобросовестных поставщиков (подрядчиков, исполнителей) информации об участнике закупки, в том числе </w:t>
      </w:r>
      <w:r w:rsidRPr="0081756C">
        <w:rPr>
          <w:color w:val="000000" w:themeColor="text1"/>
        </w:rPr>
        <w:t xml:space="preserve">информации </w:t>
      </w:r>
      <w:r w:rsidR="0081756C" w:rsidRPr="0081756C">
        <w:rPr>
          <w:color w:val="000000" w:themeColor="text1"/>
        </w:rPr>
        <w:t>о лицах, указанных в пунктах 2 и 3 части 3 статьи 104 Закона о контрактной системе</w:t>
      </w:r>
      <w:r w:rsidR="0081756C">
        <w:rPr>
          <w:color w:val="000000" w:themeColor="text1"/>
        </w:rPr>
        <w:t>.</w:t>
      </w:r>
    </w:p>
    <w:p w14:paraId="097D9D9E" w14:textId="42A0EBA3" w:rsidR="00427A0F" w:rsidRPr="00427A0F" w:rsidRDefault="00153A21" w:rsidP="00427A0F">
      <w:pPr>
        <w:jc w:val="both"/>
        <w:rPr>
          <w:color w:val="000000" w:themeColor="text1"/>
        </w:rPr>
      </w:pPr>
      <w:r>
        <w:rPr>
          <w:color w:val="000000" w:themeColor="text1"/>
        </w:rPr>
        <w:t>12</w:t>
      </w:r>
      <w:r w:rsidR="00427A0F" w:rsidRPr="00427A0F">
        <w:rPr>
          <w:color w:val="000000" w:themeColor="text1"/>
        </w:rPr>
        <w:t xml:space="preserve">.  Требования, предъявляемые к участникам аукциона, в соответствии с пунктом 1 части 1, частями 2 и 2.1 (при наличии таких требований) статьи 31 </w:t>
      </w:r>
      <w:r w:rsidR="005F505D" w:rsidRPr="00427A0F">
        <w:rPr>
          <w:color w:val="000000" w:themeColor="text1"/>
        </w:rPr>
        <w:t>Закона о</w:t>
      </w:r>
      <w:r w:rsidR="00427A0F" w:rsidRPr="00427A0F">
        <w:rPr>
          <w:color w:val="000000" w:themeColor="text1"/>
        </w:rPr>
        <w:t xml:space="preserve"> контрактной системе: не установлено.</w:t>
      </w:r>
    </w:p>
    <w:p w14:paraId="33145E7C" w14:textId="6CEA7E27" w:rsidR="00427A0F" w:rsidRPr="00427A0F" w:rsidRDefault="00153A21" w:rsidP="00427A0F">
      <w:pPr>
        <w:jc w:val="both"/>
        <w:rPr>
          <w:color w:val="000000" w:themeColor="text1"/>
        </w:rPr>
      </w:pPr>
      <w:r>
        <w:rPr>
          <w:color w:val="000000" w:themeColor="text1"/>
        </w:rPr>
        <w:t>13</w:t>
      </w:r>
      <w:r w:rsidR="00427A0F" w:rsidRPr="00427A0F">
        <w:rPr>
          <w:color w:val="000000" w:themeColor="text1"/>
        </w:rPr>
        <w:t>.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2F799BB5" w14:textId="0613994A" w:rsidR="00427A0F" w:rsidRPr="00427A0F" w:rsidRDefault="00153A21" w:rsidP="00427A0F">
      <w:pPr>
        <w:jc w:val="both"/>
        <w:rPr>
          <w:color w:val="000000" w:themeColor="text1"/>
        </w:rPr>
      </w:pPr>
      <w:r>
        <w:rPr>
          <w:color w:val="000000" w:themeColor="text1"/>
        </w:rPr>
        <w:t>14</w:t>
      </w:r>
      <w:r w:rsidR="00427A0F" w:rsidRPr="00427A0F">
        <w:rPr>
          <w:color w:val="000000" w:themeColor="text1"/>
        </w:rPr>
        <w:t>. Участниками закупки могут быть только субъекты малого предпринимательства и социально ориентированные некоммерческие организации.</w:t>
      </w:r>
    </w:p>
    <w:p w14:paraId="67572E5E" w14:textId="5A476746" w:rsidR="00427A0F" w:rsidRPr="00427A0F" w:rsidRDefault="00153A21" w:rsidP="00427A0F">
      <w:pPr>
        <w:jc w:val="both"/>
        <w:rPr>
          <w:color w:val="000000" w:themeColor="text1"/>
        </w:rPr>
      </w:pPr>
      <w:r>
        <w:rPr>
          <w:color w:val="000000" w:themeColor="text1"/>
        </w:rPr>
        <w:t>15</w:t>
      </w:r>
      <w:r w:rsidR="00427A0F" w:rsidRPr="00427A0F">
        <w:rPr>
          <w:color w:val="000000" w:themeColor="text1"/>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427A0F" w:rsidRPr="00427A0F">
        <w:rPr>
          <w:color w:val="000000" w:themeColor="text1"/>
        </w:rPr>
        <w:tab/>
        <w:t>не установлено.</w:t>
      </w:r>
    </w:p>
    <w:p w14:paraId="169AAE28" w14:textId="6C08C4DD" w:rsidR="00427A0F" w:rsidRPr="00427A0F" w:rsidRDefault="00153A21" w:rsidP="00427A0F">
      <w:pPr>
        <w:jc w:val="both"/>
        <w:rPr>
          <w:color w:val="000000" w:themeColor="text1"/>
        </w:rPr>
      </w:pPr>
      <w:r>
        <w:rPr>
          <w:color w:val="000000" w:themeColor="text1"/>
        </w:rPr>
        <w:t>16</w:t>
      </w:r>
      <w:r w:rsidR="00427A0F" w:rsidRPr="00427A0F">
        <w:rPr>
          <w:color w:val="000000" w:themeColor="text1"/>
        </w:rPr>
        <w:t>. Документация об аукционе в электронной форме размещена в единой информационной системе    www.zakupki.gov.ru.</w:t>
      </w:r>
    </w:p>
    <w:p w14:paraId="4717FE7C" w14:textId="148711EA" w:rsidR="00427A0F" w:rsidRPr="00427A0F" w:rsidRDefault="00153A21" w:rsidP="00427A0F">
      <w:pPr>
        <w:jc w:val="both"/>
        <w:rPr>
          <w:color w:val="000000" w:themeColor="text1"/>
        </w:rPr>
      </w:pPr>
      <w:r>
        <w:rPr>
          <w:color w:val="000000" w:themeColor="text1"/>
        </w:rPr>
        <w:t>17</w:t>
      </w:r>
      <w:r w:rsidR="00427A0F" w:rsidRPr="00427A0F">
        <w:rPr>
          <w:color w:val="000000" w:themeColor="text1"/>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25238">
        <w:rPr>
          <w:color w:val="000000" w:themeColor="text1"/>
        </w:rPr>
        <w:t>06</w:t>
      </w:r>
      <w:r w:rsidR="00427A0F" w:rsidRPr="00427A0F">
        <w:rPr>
          <w:color w:val="000000" w:themeColor="text1"/>
        </w:rPr>
        <w:t>»</w:t>
      </w:r>
      <w:r w:rsidR="00355FAF">
        <w:rPr>
          <w:color w:val="000000" w:themeColor="text1"/>
        </w:rPr>
        <w:t xml:space="preserve"> </w:t>
      </w:r>
      <w:r w:rsidR="00325238">
        <w:rPr>
          <w:rFonts w:ascii="PT Astra Serif" w:hAnsi="PT Astra Serif"/>
        </w:rPr>
        <w:t xml:space="preserve">декабря  </w:t>
      </w:r>
      <w:r w:rsidR="00427A0F" w:rsidRPr="00427A0F">
        <w:rPr>
          <w:color w:val="000000" w:themeColor="text1"/>
        </w:rPr>
        <w:t>202</w:t>
      </w:r>
      <w:r w:rsidR="00355FAF">
        <w:rPr>
          <w:color w:val="000000" w:themeColor="text1"/>
        </w:rPr>
        <w:t>1</w:t>
      </w:r>
      <w:r w:rsidR="00427A0F" w:rsidRPr="00427A0F">
        <w:rPr>
          <w:color w:val="000000" w:themeColor="text1"/>
        </w:rPr>
        <w:t xml:space="preserve"> года.</w:t>
      </w:r>
    </w:p>
    <w:p w14:paraId="7E8ABF99" w14:textId="4D8ABEDF" w:rsidR="00427A0F" w:rsidRPr="00427A0F" w:rsidRDefault="00153A21" w:rsidP="00427A0F">
      <w:pPr>
        <w:jc w:val="both"/>
        <w:rPr>
          <w:color w:val="000000" w:themeColor="text1"/>
        </w:rPr>
      </w:pPr>
      <w:r>
        <w:rPr>
          <w:color w:val="000000" w:themeColor="text1"/>
        </w:rPr>
        <w:t>18</w:t>
      </w:r>
      <w:r w:rsidR="00427A0F" w:rsidRPr="00427A0F">
        <w:rPr>
          <w:color w:val="000000" w:themeColor="text1"/>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BE547A5" w14:textId="50ECBE28" w:rsidR="00427A0F" w:rsidRPr="00427A0F" w:rsidRDefault="00153A21" w:rsidP="00427A0F">
      <w:pPr>
        <w:jc w:val="both"/>
        <w:rPr>
          <w:color w:val="000000" w:themeColor="text1"/>
        </w:rPr>
      </w:pPr>
      <w:r>
        <w:rPr>
          <w:color w:val="000000" w:themeColor="text1"/>
        </w:rPr>
        <w:t>19</w:t>
      </w:r>
      <w:r w:rsidR="00427A0F" w:rsidRPr="00427A0F">
        <w:rPr>
          <w:color w:val="000000" w:themeColor="text1"/>
        </w:rPr>
        <w:t xml:space="preserve">. Дата окончания срока рассмотрения заявок на участие в аукционе в электронной форме: </w:t>
      </w:r>
    </w:p>
    <w:p w14:paraId="15FA508C" w14:textId="16D4B79A" w:rsidR="00427A0F" w:rsidRPr="00427A0F" w:rsidRDefault="0081756C" w:rsidP="00427A0F">
      <w:pPr>
        <w:jc w:val="both"/>
        <w:rPr>
          <w:color w:val="000000" w:themeColor="text1"/>
        </w:rPr>
      </w:pPr>
      <w:r>
        <w:rPr>
          <w:color w:val="000000" w:themeColor="text1"/>
        </w:rPr>
        <w:t>«</w:t>
      </w:r>
      <w:r w:rsidR="00325238">
        <w:rPr>
          <w:color w:val="000000" w:themeColor="text1"/>
        </w:rPr>
        <w:t>07</w:t>
      </w:r>
      <w:r>
        <w:rPr>
          <w:color w:val="000000" w:themeColor="text1"/>
        </w:rPr>
        <w:t xml:space="preserve">» </w:t>
      </w:r>
      <w:r w:rsidR="00325238">
        <w:rPr>
          <w:rFonts w:ascii="PT Astra Serif" w:hAnsi="PT Astra Serif"/>
        </w:rPr>
        <w:t xml:space="preserve">декабря  </w:t>
      </w:r>
      <w:r>
        <w:rPr>
          <w:color w:val="000000" w:themeColor="text1"/>
        </w:rPr>
        <w:t>202</w:t>
      </w:r>
      <w:r w:rsidR="00355FAF">
        <w:rPr>
          <w:color w:val="000000" w:themeColor="text1"/>
        </w:rPr>
        <w:t>1</w:t>
      </w:r>
      <w:r w:rsidR="00427A0F" w:rsidRPr="00427A0F">
        <w:rPr>
          <w:color w:val="000000" w:themeColor="text1"/>
        </w:rPr>
        <w:t>года.</w:t>
      </w:r>
    </w:p>
    <w:p w14:paraId="3EF0C8E7" w14:textId="48FB6CF0" w:rsidR="00427A0F" w:rsidRPr="00427A0F" w:rsidRDefault="00153A21" w:rsidP="00427A0F">
      <w:pPr>
        <w:jc w:val="both"/>
        <w:rPr>
          <w:color w:val="000000" w:themeColor="text1"/>
        </w:rPr>
      </w:pPr>
      <w:r>
        <w:rPr>
          <w:color w:val="000000" w:themeColor="text1"/>
        </w:rPr>
        <w:t>20</w:t>
      </w:r>
      <w:r w:rsidR="00427A0F" w:rsidRPr="00427A0F">
        <w:rPr>
          <w:color w:val="000000" w:themeColor="text1"/>
        </w:rPr>
        <w:t>. Дата проведения аукциона в электронной ф</w:t>
      </w:r>
      <w:r w:rsidR="0081756C">
        <w:rPr>
          <w:color w:val="000000" w:themeColor="text1"/>
        </w:rPr>
        <w:t>орме: «</w:t>
      </w:r>
      <w:r w:rsidR="00325238">
        <w:rPr>
          <w:color w:val="000000" w:themeColor="text1"/>
        </w:rPr>
        <w:t>08</w:t>
      </w:r>
      <w:bookmarkStart w:id="0" w:name="_GoBack"/>
      <w:bookmarkEnd w:id="0"/>
      <w:r w:rsidR="0081756C">
        <w:rPr>
          <w:color w:val="000000" w:themeColor="text1"/>
        </w:rPr>
        <w:t xml:space="preserve">» </w:t>
      </w:r>
      <w:r w:rsidR="00325238">
        <w:rPr>
          <w:rFonts w:ascii="PT Astra Serif" w:hAnsi="PT Astra Serif"/>
        </w:rPr>
        <w:t xml:space="preserve">декабря  </w:t>
      </w:r>
      <w:r w:rsidR="0081756C">
        <w:rPr>
          <w:color w:val="000000" w:themeColor="text1"/>
        </w:rPr>
        <w:t>202</w:t>
      </w:r>
      <w:r w:rsidR="00355FAF">
        <w:rPr>
          <w:color w:val="000000" w:themeColor="text1"/>
        </w:rPr>
        <w:t xml:space="preserve">1 </w:t>
      </w:r>
      <w:r w:rsidR="00427A0F" w:rsidRPr="00427A0F">
        <w:rPr>
          <w:color w:val="000000" w:themeColor="text1"/>
        </w:rPr>
        <w:t>года.</w:t>
      </w:r>
    </w:p>
    <w:p w14:paraId="365808AE" w14:textId="7CFFFEB3" w:rsidR="00427A0F" w:rsidRPr="00427A0F" w:rsidRDefault="00153A21" w:rsidP="00427A0F">
      <w:pPr>
        <w:jc w:val="both"/>
        <w:rPr>
          <w:color w:val="000000" w:themeColor="text1"/>
        </w:rPr>
      </w:pPr>
      <w:r>
        <w:rPr>
          <w:color w:val="000000" w:themeColor="text1"/>
        </w:rPr>
        <w:t>21</w:t>
      </w:r>
      <w:r w:rsidR="00427A0F" w:rsidRPr="00427A0F">
        <w:rPr>
          <w:color w:val="000000" w:themeColor="text1"/>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14:paraId="6A51CEFA" w14:textId="3383B782" w:rsidR="00427A0F" w:rsidRPr="00427A0F" w:rsidRDefault="00153A21" w:rsidP="00427A0F">
      <w:pPr>
        <w:jc w:val="both"/>
        <w:rPr>
          <w:color w:val="000000" w:themeColor="text1"/>
        </w:rPr>
      </w:pPr>
      <w:r>
        <w:rPr>
          <w:color w:val="000000" w:themeColor="text1"/>
        </w:rPr>
        <w:t>22</w:t>
      </w:r>
      <w:r w:rsidR="00427A0F" w:rsidRPr="00427A0F">
        <w:rPr>
          <w:color w:val="000000" w:themeColor="text1"/>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427A0F" w:rsidRPr="00427A0F">
        <w:rPr>
          <w:color w:val="000000" w:themeColor="text1"/>
        </w:rPr>
        <w:tab/>
        <w:t>.</w:t>
      </w:r>
    </w:p>
    <w:p w14:paraId="5F7E4FDE" w14:textId="782099D1" w:rsidR="00427A0F" w:rsidRPr="00427A0F" w:rsidRDefault="00427A0F" w:rsidP="00427A0F">
      <w:pPr>
        <w:jc w:val="both"/>
        <w:rPr>
          <w:color w:val="000000" w:themeColor="text1"/>
        </w:rPr>
      </w:pPr>
      <w:r w:rsidRPr="00427A0F">
        <w:rPr>
          <w:color w:val="000000" w:themeColor="text1"/>
        </w:rPr>
        <w:t>2</w:t>
      </w:r>
      <w:r w:rsidR="00153A21">
        <w:rPr>
          <w:color w:val="000000" w:themeColor="text1"/>
        </w:rPr>
        <w:t>3</w:t>
      </w:r>
      <w:r w:rsidRPr="00427A0F">
        <w:rPr>
          <w:color w:val="000000" w:themeColor="text1"/>
        </w:rPr>
        <w:t>. Размер и порядок внесения денежных сре</w:t>
      </w:r>
      <w:proofErr w:type="gramStart"/>
      <w:r w:rsidRPr="00427A0F">
        <w:rPr>
          <w:color w:val="000000" w:themeColor="text1"/>
        </w:rPr>
        <w:t>дств в к</w:t>
      </w:r>
      <w:proofErr w:type="gramEnd"/>
      <w:r w:rsidRPr="00427A0F">
        <w:rPr>
          <w:color w:val="000000" w:themeColor="text1"/>
        </w:rPr>
        <w:t>ачестве обеспечения заявок на участие в закупке, а также условия банковской гарантии:</w:t>
      </w:r>
    </w:p>
    <w:p w14:paraId="0BCAEBF1" w14:textId="0993C6B8" w:rsidR="00427A0F" w:rsidRPr="00427A0F" w:rsidRDefault="00427A0F" w:rsidP="00427A0F">
      <w:pPr>
        <w:jc w:val="both"/>
        <w:rPr>
          <w:color w:val="000000" w:themeColor="text1"/>
        </w:rPr>
      </w:pPr>
      <w:r w:rsidRPr="00427A0F">
        <w:rPr>
          <w:color w:val="000000" w:themeColor="text1"/>
        </w:rPr>
        <w:t xml:space="preserve">Размер обеспечения заявки на участие в закупке: </w:t>
      </w:r>
      <w:r w:rsidR="003F0A49">
        <w:rPr>
          <w:color w:val="17365D" w:themeColor="text2" w:themeShade="BF"/>
        </w:rPr>
        <w:t>600</w:t>
      </w:r>
      <w:r w:rsidR="005F505D" w:rsidRPr="00EC3A72">
        <w:rPr>
          <w:color w:val="17365D" w:themeColor="text2" w:themeShade="BF"/>
        </w:rPr>
        <w:t xml:space="preserve"> (</w:t>
      </w:r>
      <w:r w:rsidR="003F0A49">
        <w:rPr>
          <w:color w:val="17365D" w:themeColor="text2" w:themeShade="BF"/>
        </w:rPr>
        <w:t>Шестьсот</w:t>
      </w:r>
      <w:r w:rsidR="005F505D" w:rsidRPr="00EC3A72">
        <w:rPr>
          <w:color w:val="17365D" w:themeColor="text2" w:themeShade="BF"/>
        </w:rPr>
        <w:t>) рублей 00 копеек</w:t>
      </w:r>
      <w:r w:rsidRPr="00EC3A72">
        <w:rPr>
          <w:color w:val="17365D" w:themeColor="text2" w:themeShade="BF"/>
        </w:rPr>
        <w:t xml:space="preserve">. </w:t>
      </w:r>
      <w:r w:rsidRPr="005F505D">
        <w:rPr>
          <w:color w:val="000000" w:themeColor="text1"/>
        </w:rPr>
        <w:t>НДС не облагается.</w:t>
      </w:r>
    </w:p>
    <w:p w14:paraId="02CA2C6F" w14:textId="77777777" w:rsidR="00427A0F" w:rsidRPr="00427A0F" w:rsidRDefault="00427A0F" w:rsidP="00427A0F">
      <w:pPr>
        <w:jc w:val="both"/>
        <w:rPr>
          <w:color w:val="000000" w:themeColor="text1"/>
        </w:rPr>
      </w:pPr>
      <w:r w:rsidRPr="00427A0F">
        <w:rPr>
          <w:color w:val="000000" w:themeColor="text1"/>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2117546D" w14:textId="0A4CD9FE" w:rsidR="00427A0F" w:rsidRPr="00427A0F" w:rsidRDefault="00427A0F" w:rsidP="00427A0F">
      <w:pPr>
        <w:jc w:val="both"/>
        <w:rPr>
          <w:color w:val="000000" w:themeColor="text1"/>
        </w:rPr>
      </w:pPr>
      <w:r w:rsidRPr="00427A0F">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153A21"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27A0F">
        <w:rPr>
          <w:color w:val="000000" w:themeColor="text1"/>
        </w:rPr>
        <w:t>с даты окончания</w:t>
      </w:r>
      <w:proofErr w:type="gramEnd"/>
      <w:r w:rsidRPr="00427A0F">
        <w:rPr>
          <w:color w:val="000000" w:themeColor="text1"/>
        </w:rPr>
        <w:t xml:space="preserve"> срока подачи заявок.</w:t>
      </w:r>
    </w:p>
    <w:p w14:paraId="170E92A0" w14:textId="77777777" w:rsidR="00427A0F" w:rsidRPr="00427A0F" w:rsidRDefault="00427A0F" w:rsidP="00427A0F">
      <w:pPr>
        <w:jc w:val="both"/>
        <w:rPr>
          <w:color w:val="000000" w:themeColor="text1"/>
        </w:rPr>
      </w:pPr>
      <w:r w:rsidRPr="00427A0F">
        <w:rPr>
          <w:color w:val="000000" w:themeColor="text1"/>
        </w:rPr>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1BB102" w14:textId="4C64AB50" w:rsidR="00427A0F" w:rsidRPr="00427A0F" w:rsidRDefault="00153A21" w:rsidP="00427A0F">
      <w:pPr>
        <w:jc w:val="both"/>
        <w:rPr>
          <w:color w:val="000000" w:themeColor="text1"/>
        </w:rPr>
      </w:pPr>
      <w:r>
        <w:rPr>
          <w:color w:val="000000" w:themeColor="text1"/>
        </w:rPr>
        <w:t>24</w:t>
      </w:r>
      <w:r w:rsidR="00571C5F">
        <w:rPr>
          <w:color w:val="000000" w:themeColor="text1"/>
        </w:rPr>
        <w:t xml:space="preserve">. </w:t>
      </w:r>
      <w:r w:rsidR="00427A0F" w:rsidRPr="00427A0F">
        <w:rPr>
          <w:color w:val="000000" w:themeColor="text1"/>
        </w:rPr>
        <w:t>Платежные реквизиты для перечисления денежных сре</w:t>
      </w:r>
      <w:proofErr w:type="gramStart"/>
      <w:r w:rsidR="00427A0F" w:rsidRPr="00427A0F">
        <w:rPr>
          <w:color w:val="000000" w:themeColor="text1"/>
        </w:rPr>
        <w:t>дств пр</w:t>
      </w:r>
      <w:proofErr w:type="gramEnd"/>
      <w:r w:rsidR="00427A0F" w:rsidRPr="00427A0F">
        <w:rPr>
          <w:color w:val="000000" w:themeColor="text1"/>
        </w:rPr>
        <w:t xml:space="preserve">и уклонении участника закупки от заключения договора: </w:t>
      </w:r>
    </w:p>
    <w:p w14:paraId="50BD9D94" w14:textId="77777777" w:rsidR="009C4ED9" w:rsidRPr="009C4ED9" w:rsidRDefault="009C4ED9" w:rsidP="009C4ED9">
      <w:pPr>
        <w:jc w:val="both"/>
        <w:rPr>
          <w:b/>
          <w:color w:val="000000" w:themeColor="text1"/>
        </w:rPr>
      </w:pPr>
      <w:proofErr w:type="gramStart"/>
      <w:r w:rsidRPr="009C4ED9">
        <w:rPr>
          <w:b/>
          <w:color w:val="000000" w:themeColor="text1"/>
        </w:rPr>
        <w:t>УФК по Ханты-Мансийскому автономному округу - Югре (</w:t>
      </w:r>
      <w:proofErr w:type="spellStart"/>
      <w:r w:rsidRPr="009C4ED9">
        <w:rPr>
          <w:b/>
          <w:color w:val="000000" w:themeColor="text1"/>
        </w:rPr>
        <w:t>Депфин</w:t>
      </w:r>
      <w:proofErr w:type="spellEnd"/>
      <w:r w:rsidRPr="009C4ED9">
        <w:rPr>
          <w:b/>
          <w:color w:val="000000" w:themeColor="text1"/>
        </w:rPr>
        <w:t xml:space="preserve"> Югорска (МБОУ «Гимназия», </w:t>
      </w:r>
      <w:proofErr w:type="spellStart"/>
      <w:r w:rsidRPr="009C4ED9">
        <w:rPr>
          <w:b/>
          <w:color w:val="000000" w:themeColor="text1"/>
        </w:rPr>
        <w:t>л.с</w:t>
      </w:r>
      <w:proofErr w:type="spellEnd"/>
      <w:r w:rsidRPr="009C4ED9">
        <w:rPr>
          <w:b/>
          <w:color w:val="000000" w:themeColor="text1"/>
        </w:rPr>
        <w:t xml:space="preserve">. 300.14.103.0) </w:t>
      </w:r>
      <w:proofErr w:type="gramEnd"/>
    </w:p>
    <w:p w14:paraId="1553085E" w14:textId="77777777" w:rsidR="009C4ED9" w:rsidRPr="009C4ED9" w:rsidRDefault="009C4ED9" w:rsidP="009C4ED9">
      <w:pPr>
        <w:jc w:val="both"/>
        <w:rPr>
          <w:b/>
          <w:color w:val="000000" w:themeColor="text1"/>
        </w:rPr>
      </w:pPr>
      <w:r w:rsidRPr="009C4ED9">
        <w:rPr>
          <w:b/>
          <w:color w:val="000000" w:themeColor="text1"/>
        </w:rPr>
        <w:t>РКЦ Ханты-Мансийск//УФК по Хант</w:t>
      </w:r>
      <w:proofErr w:type="gramStart"/>
      <w:r w:rsidRPr="009C4ED9">
        <w:rPr>
          <w:b/>
          <w:color w:val="000000" w:themeColor="text1"/>
        </w:rPr>
        <w:t>ы-</w:t>
      </w:r>
      <w:proofErr w:type="gramEnd"/>
      <w:r w:rsidRPr="009C4ED9">
        <w:rPr>
          <w:b/>
          <w:color w:val="000000" w:themeColor="text1"/>
        </w:rPr>
        <w:t xml:space="preserve"> Мансийскому автономному округу - Югре г. Ханты-Мансийск</w:t>
      </w:r>
    </w:p>
    <w:p w14:paraId="2D74AA35" w14:textId="77777777" w:rsidR="009C4ED9" w:rsidRPr="009C4ED9" w:rsidRDefault="009C4ED9" w:rsidP="009C4ED9">
      <w:pPr>
        <w:jc w:val="both"/>
        <w:rPr>
          <w:b/>
          <w:color w:val="000000" w:themeColor="text1"/>
        </w:rPr>
      </w:pPr>
      <w:r w:rsidRPr="009C4ED9">
        <w:rPr>
          <w:b/>
          <w:color w:val="000000" w:themeColor="text1"/>
        </w:rPr>
        <w:t>Расчётный счёт: 03234643718870008700</w:t>
      </w:r>
    </w:p>
    <w:p w14:paraId="6FB28599" w14:textId="77777777" w:rsidR="009C4ED9" w:rsidRPr="009C4ED9" w:rsidRDefault="009C4ED9" w:rsidP="009C4ED9">
      <w:pPr>
        <w:jc w:val="both"/>
        <w:rPr>
          <w:b/>
          <w:color w:val="000000" w:themeColor="text1"/>
        </w:rPr>
      </w:pPr>
      <w:r w:rsidRPr="009C4ED9">
        <w:rPr>
          <w:b/>
          <w:color w:val="000000" w:themeColor="text1"/>
        </w:rPr>
        <w:t>Корреспондирующий счет: 40102810245370000007</w:t>
      </w:r>
    </w:p>
    <w:p w14:paraId="2EBC3053" w14:textId="77777777" w:rsidR="009C4ED9" w:rsidRPr="009C4ED9" w:rsidRDefault="009C4ED9" w:rsidP="009C4ED9">
      <w:pPr>
        <w:jc w:val="both"/>
        <w:rPr>
          <w:b/>
          <w:color w:val="000000" w:themeColor="text1"/>
        </w:rPr>
      </w:pPr>
      <w:r w:rsidRPr="009C4ED9">
        <w:rPr>
          <w:b/>
          <w:color w:val="000000" w:themeColor="text1"/>
        </w:rPr>
        <w:t>БИК 007162163</w:t>
      </w:r>
    </w:p>
    <w:p w14:paraId="5C96DA2C" w14:textId="77777777" w:rsidR="009C4ED9" w:rsidRDefault="009C4ED9" w:rsidP="009C4ED9">
      <w:pPr>
        <w:jc w:val="both"/>
        <w:rPr>
          <w:b/>
          <w:color w:val="000000" w:themeColor="text1"/>
        </w:rPr>
      </w:pPr>
      <w:r w:rsidRPr="009C4ED9">
        <w:rPr>
          <w:b/>
          <w:color w:val="000000" w:themeColor="text1"/>
        </w:rPr>
        <w:t>ИНН/КПП 8622001011/862201001</w:t>
      </w:r>
    </w:p>
    <w:p w14:paraId="1C9508D8" w14:textId="23E32889" w:rsidR="00427A0F" w:rsidRPr="00427A0F" w:rsidRDefault="00427A0F" w:rsidP="009C4ED9">
      <w:pPr>
        <w:jc w:val="both"/>
        <w:rPr>
          <w:color w:val="000000" w:themeColor="text1"/>
        </w:rPr>
      </w:pPr>
      <w:r w:rsidRPr="00427A0F">
        <w:rPr>
          <w:color w:val="000000" w:themeColor="text1"/>
        </w:rPr>
        <w:t>Назначение платежа: «Перечисление денежных сре</w:t>
      </w:r>
      <w:proofErr w:type="gramStart"/>
      <w:r w:rsidRPr="00427A0F">
        <w:rPr>
          <w:color w:val="000000" w:themeColor="text1"/>
        </w:rPr>
        <w:t>дств пр</w:t>
      </w:r>
      <w:proofErr w:type="gramEnd"/>
      <w:r w:rsidRPr="00427A0F">
        <w:rPr>
          <w:color w:val="000000" w:themeColor="text1"/>
        </w:rPr>
        <w:t>и уклонении участника закупки от заключения гражданско-правового договора  №____________________________».</w:t>
      </w:r>
      <w:r w:rsidRPr="00427A0F">
        <w:rPr>
          <w:color w:val="000000" w:themeColor="text1"/>
        </w:rPr>
        <w:tab/>
      </w:r>
    </w:p>
    <w:p w14:paraId="1C81118D" w14:textId="4CC93BA5" w:rsidR="00427A0F" w:rsidRPr="00427A0F" w:rsidRDefault="00153A21" w:rsidP="00427A0F">
      <w:pPr>
        <w:jc w:val="both"/>
        <w:rPr>
          <w:color w:val="000000" w:themeColor="text1"/>
        </w:rPr>
      </w:pPr>
      <w:r>
        <w:rPr>
          <w:color w:val="000000" w:themeColor="text1"/>
        </w:rPr>
        <w:t>25</w:t>
      </w:r>
      <w:r w:rsidR="00427A0F" w:rsidRPr="00427A0F">
        <w:rPr>
          <w:color w:val="000000" w:themeColor="text1"/>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1E8B01DA" w14:textId="77777777" w:rsidR="00427A0F" w:rsidRPr="00427A0F" w:rsidRDefault="00427A0F" w:rsidP="00427A0F">
      <w:pPr>
        <w:jc w:val="both"/>
        <w:rPr>
          <w:color w:val="000000" w:themeColor="text1"/>
        </w:rPr>
      </w:pPr>
      <w:r w:rsidRPr="00427A0F">
        <w:rPr>
          <w:color w:val="000000" w:themeColor="text1"/>
        </w:rPr>
        <w:t>Договор заключается только после предоставления участником закупки, с которым заключается договор обеспечения исполнения договора.</w:t>
      </w:r>
    </w:p>
    <w:p w14:paraId="55D2C171" w14:textId="48A1160D" w:rsidR="00427A0F" w:rsidRPr="00427A0F" w:rsidRDefault="00427A0F" w:rsidP="00427A0F">
      <w:pPr>
        <w:jc w:val="both"/>
        <w:rPr>
          <w:color w:val="000000" w:themeColor="text1"/>
        </w:rPr>
      </w:pPr>
      <w:r w:rsidRPr="00427A0F">
        <w:rPr>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571C5F"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1153DD34" w14:textId="77777777" w:rsidR="00427A0F" w:rsidRPr="00427A0F" w:rsidRDefault="00427A0F" w:rsidP="00427A0F">
      <w:pPr>
        <w:jc w:val="both"/>
        <w:rPr>
          <w:color w:val="000000" w:themeColor="text1"/>
        </w:rPr>
      </w:pPr>
      <w:r w:rsidRPr="00427A0F">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959BC80" w14:textId="453A6485" w:rsidR="00427A0F" w:rsidRPr="00EC3A72" w:rsidRDefault="00EC3A72" w:rsidP="00427A0F">
      <w:pPr>
        <w:jc w:val="both"/>
        <w:rPr>
          <w:color w:val="000000" w:themeColor="text1"/>
        </w:rPr>
      </w:pPr>
      <w:r w:rsidRPr="00EC3A72">
        <w:t xml:space="preserve">Размер обеспечения исполнения </w:t>
      </w:r>
      <w:r>
        <w:t>договора</w:t>
      </w:r>
      <w:r w:rsidRPr="00EC3A72">
        <w:t xml:space="preserve"> составляет 5% от цены, по которой в соответствии с Законом о контракт</w:t>
      </w:r>
      <w:r>
        <w:t>ной системе заключается договор</w:t>
      </w:r>
      <w:r w:rsidR="005F505D" w:rsidRPr="00EC3A72">
        <w:rPr>
          <w:color w:val="000000" w:themeColor="text1"/>
        </w:rPr>
        <w:t xml:space="preserve">. </w:t>
      </w:r>
    </w:p>
    <w:p w14:paraId="62A16592" w14:textId="77777777" w:rsidR="00427A0F" w:rsidRPr="00427A0F" w:rsidRDefault="00427A0F" w:rsidP="00427A0F">
      <w:pPr>
        <w:jc w:val="both"/>
        <w:rPr>
          <w:color w:val="000000" w:themeColor="text1"/>
        </w:rPr>
      </w:pPr>
      <w:r w:rsidRPr="00427A0F">
        <w:rPr>
          <w:color w:val="000000" w:themeColor="text1"/>
        </w:rPr>
        <w:tab/>
        <w:t>Обеспечение исполнения договора должно быть предоставлено одновременно с подписанным экземпляром договора.</w:t>
      </w:r>
    </w:p>
    <w:p w14:paraId="64C28188" w14:textId="77777777" w:rsidR="00427A0F" w:rsidRPr="00427A0F" w:rsidRDefault="00427A0F" w:rsidP="00427A0F">
      <w:pPr>
        <w:jc w:val="both"/>
        <w:rPr>
          <w:color w:val="000000" w:themeColor="text1"/>
        </w:rPr>
      </w:pPr>
      <w:r w:rsidRPr="00427A0F">
        <w:rPr>
          <w:color w:val="000000" w:themeColor="text1"/>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4F0230A" w14:textId="77777777" w:rsidR="00427A0F" w:rsidRPr="00427A0F" w:rsidRDefault="00427A0F" w:rsidP="00427A0F">
      <w:pPr>
        <w:jc w:val="both"/>
        <w:rPr>
          <w:color w:val="000000" w:themeColor="text1"/>
        </w:rPr>
      </w:pPr>
      <w:r w:rsidRPr="00427A0F">
        <w:rPr>
          <w:color w:val="000000" w:themeColor="text1"/>
        </w:rPr>
        <w:t>1) заключения договора с участником закупки, который является казенным учреждением;</w:t>
      </w:r>
    </w:p>
    <w:p w14:paraId="5B7CE7EF" w14:textId="77777777" w:rsidR="00427A0F" w:rsidRPr="00427A0F" w:rsidRDefault="00427A0F" w:rsidP="00427A0F">
      <w:pPr>
        <w:jc w:val="both"/>
        <w:rPr>
          <w:color w:val="000000" w:themeColor="text1"/>
        </w:rPr>
      </w:pPr>
      <w:r w:rsidRPr="00427A0F">
        <w:rPr>
          <w:color w:val="000000" w:themeColor="text1"/>
        </w:rPr>
        <w:t>2) осуществления закупки услуги по предоставлению кредита;</w:t>
      </w:r>
    </w:p>
    <w:p w14:paraId="61DAA998" w14:textId="77777777" w:rsidR="00427A0F" w:rsidRPr="00427A0F" w:rsidRDefault="00427A0F" w:rsidP="00427A0F">
      <w:pPr>
        <w:jc w:val="both"/>
        <w:rPr>
          <w:color w:val="000000" w:themeColor="text1"/>
        </w:rPr>
      </w:pPr>
      <w:r w:rsidRPr="00427A0F">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1CA90A08" w14:textId="77777777" w:rsidR="00427A0F" w:rsidRPr="00427A0F" w:rsidRDefault="00427A0F" w:rsidP="00427A0F">
      <w:pPr>
        <w:jc w:val="both"/>
        <w:rPr>
          <w:color w:val="000000" w:themeColor="text1"/>
        </w:rPr>
      </w:pPr>
      <w:proofErr w:type="gramStart"/>
      <w:r w:rsidRPr="00427A0F">
        <w:rPr>
          <w:color w:val="000000" w:themeColor="text1"/>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27A0F">
        <w:rPr>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27A0F">
        <w:rPr>
          <w:color w:val="000000" w:themeColor="text1"/>
        </w:rPr>
        <w:t>менее начальной</w:t>
      </w:r>
      <w:proofErr w:type="gramEnd"/>
      <w:r w:rsidRPr="00427A0F">
        <w:rPr>
          <w:color w:val="000000" w:themeColor="text1"/>
        </w:rPr>
        <w:t xml:space="preserve"> (максимальной) цены договора, указанной в извещении об осуществлении закупки и документации о закупке.</w:t>
      </w:r>
    </w:p>
    <w:p w14:paraId="1BF29845" w14:textId="77777777" w:rsidR="00427A0F" w:rsidRPr="00427A0F" w:rsidRDefault="00427A0F" w:rsidP="00427A0F">
      <w:pPr>
        <w:jc w:val="both"/>
        <w:rPr>
          <w:color w:val="000000" w:themeColor="text1"/>
        </w:rPr>
      </w:pPr>
      <w:proofErr w:type="gramStart"/>
      <w:r w:rsidRPr="00427A0F">
        <w:rPr>
          <w:color w:val="000000" w:themeColor="text1"/>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w:t>
      </w:r>
      <w:r w:rsidRPr="00427A0F">
        <w:rPr>
          <w:color w:val="000000" w:themeColor="text1"/>
        </w:rPr>
        <w:lastRenderedPageBreak/>
        <w:t>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44C84DDB" w14:textId="77777777" w:rsidR="00427A0F" w:rsidRPr="00427A0F" w:rsidRDefault="00427A0F" w:rsidP="00427A0F">
      <w:pPr>
        <w:jc w:val="both"/>
        <w:rPr>
          <w:color w:val="000000" w:themeColor="text1"/>
        </w:rPr>
      </w:pPr>
      <w:r w:rsidRPr="00427A0F">
        <w:rPr>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35FACA4" w14:textId="77777777" w:rsidR="00427A0F" w:rsidRPr="00427A0F" w:rsidRDefault="00427A0F" w:rsidP="00427A0F">
      <w:pPr>
        <w:jc w:val="both"/>
        <w:rPr>
          <w:color w:val="000000" w:themeColor="text1"/>
        </w:rPr>
      </w:pPr>
      <w:r w:rsidRPr="00427A0F">
        <w:rPr>
          <w:color w:val="000000" w:themeColor="text1"/>
        </w:rPr>
        <w:t>1. Банковская гарантия должна быть безотзывной;</w:t>
      </w:r>
    </w:p>
    <w:p w14:paraId="186EE081" w14:textId="77777777" w:rsidR="00427A0F" w:rsidRPr="00427A0F" w:rsidRDefault="00427A0F" w:rsidP="00427A0F">
      <w:pPr>
        <w:jc w:val="both"/>
        <w:rPr>
          <w:color w:val="000000" w:themeColor="text1"/>
        </w:rPr>
      </w:pPr>
      <w:r w:rsidRPr="00427A0F">
        <w:rPr>
          <w:color w:val="000000" w:themeColor="text1"/>
        </w:rPr>
        <w:t xml:space="preserve">2.  Банковская гарантия должна содержать: </w:t>
      </w:r>
    </w:p>
    <w:p w14:paraId="70A76EEE" w14:textId="77777777" w:rsidR="00427A0F" w:rsidRPr="00427A0F" w:rsidRDefault="00427A0F" w:rsidP="00427A0F">
      <w:pPr>
        <w:jc w:val="both"/>
        <w:rPr>
          <w:color w:val="000000" w:themeColor="text1"/>
        </w:rPr>
      </w:pPr>
      <w:r w:rsidRPr="00427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27A0F">
        <w:rPr>
          <w:color w:val="000000" w:themeColor="text1"/>
        </w:rPr>
        <w:t>ств пр</w:t>
      </w:r>
      <w:proofErr w:type="gramEnd"/>
      <w:r w:rsidRPr="00427A0F">
        <w:rPr>
          <w:color w:val="000000" w:themeColor="text1"/>
        </w:rPr>
        <w:t>инципалом в соответствии со статьей 96 Закона о контрактной системе;</w:t>
      </w:r>
    </w:p>
    <w:p w14:paraId="625797E5" w14:textId="77777777" w:rsidR="00427A0F" w:rsidRPr="00427A0F" w:rsidRDefault="00427A0F" w:rsidP="00427A0F">
      <w:pPr>
        <w:jc w:val="both"/>
        <w:rPr>
          <w:color w:val="000000" w:themeColor="text1"/>
        </w:rPr>
      </w:pPr>
      <w:r w:rsidRPr="00427A0F">
        <w:rPr>
          <w:color w:val="000000" w:themeColor="text1"/>
        </w:rPr>
        <w:t>2) обязательства принципала, надлежащее исполнение которых обеспечивается банковской гарантией;</w:t>
      </w:r>
    </w:p>
    <w:p w14:paraId="556B1AB6" w14:textId="77777777" w:rsidR="00427A0F" w:rsidRPr="00427A0F" w:rsidRDefault="00427A0F" w:rsidP="00427A0F">
      <w:pPr>
        <w:jc w:val="both"/>
        <w:rPr>
          <w:color w:val="000000" w:themeColor="text1"/>
        </w:rPr>
      </w:pPr>
      <w:r w:rsidRPr="00427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8EC8EE3" w14:textId="77777777" w:rsidR="00427A0F" w:rsidRPr="00427A0F" w:rsidRDefault="00427A0F" w:rsidP="00427A0F">
      <w:pPr>
        <w:jc w:val="both"/>
        <w:rPr>
          <w:color w:val="000000" w:themeColor="text1"/>
        </w:rPr>
      </w:pPr>
      <w:r w:rsidRPr="00427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325AFA" w14:textId="77777777" w:rsidR="00427A0F" w:rsidRPr="00427A0F" w:rsidRDefault="00427A0F" w:rsidP="00427A0F">
      <w:pPr>
        <w:jc w:val="both"/>
        <w:rPr>
          <w:color w:val="000000" w:themeColor="text1"/>
        </w:rPr>
      </w:pPr>
      <w:r w:rsidRPr="00427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D911B9" w14:textId="77777777" w:rsidR="00427A0F" w:rsidRPr="00427A0F" w:rsidRDefault="00427A0F" w:rsidP="00427A0F">
      <w:pPr>
        <w:jc w:val="both"/>
        <w:rPr>
          <w:color w:val="000000" w:themeColor="text1"/>
        </w:rPr>
      </w:pPr>
      <w:r w:rsidRPr="00427A0F">
        <w:rPr>
          <w:color w:val="000000" w:themeColor="text1"/>
        </w:rPr>
        <w:t>6) срок действия банковской гарантии;</w:t>
      </w:r>
    </w:p>
    <w:p w14:paraId="1689A513" w14:textId="77777777" w:rsidR="00427A0F" w:rsidRPr="00427A0F" w:rsidRDefault="00427A0F" w:rsidP="00427A0F">
      <w:pPr>
        <w:jc w:val="both"/>
        <w:rPr>
          <w:color w:val="000000" w:themeColor="text1"/>
        </w:rPr>
      </w:pPr>
      <w:r w:rsidRPr="00427A0F">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98E8C97" w14:textId="77777777" w:rsidR="00427A0F" w:rsidRPr="00427A0F" w:rsidRDefault="00427A0F" w:rsidP="00427A0F">
      <w:pPr>
        <w:jc w:val="both"/>
        <w:rPr>
          <w:color w:val="000000" w:themeColor="text1"/>
        </w:rPr>
      </w:pPr>
      <w:r w:rsidRPr="00427A0F">
        <w:rPr>
          <w:color w:val="000000" w:themeColor="text1"/>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CB449A9" w14:textId="77777777" w:rsidR="00427A0F" w:rsidRPr="00427A0F" w:rsidRDefault="00427A0F" w:rsidP="00427A0F">
      <w:pPr>
        <w:jc w:val="both"/>
        <w:rPr>
          <w:color w:val="000000" w:themeColor="text1"/>
        </w:rPr>
      </w:pPr>
      <w:r w:rsidRPr="00427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1B7A92D7" w14:textId="77777777" w:rsidR="00427A0F" w:rsidRPr="00427A0F" w:rsidRDefault="00427A0F" w:rsidP="00427A0F">
      <w:pPr>
        <w:jc w:val="both"/>
        <w:rPr>
          <w:color w:val="000000" w:themeColor="text1"/>
        </w:rPr>
      </w:pPr>
      <w:r w:rsidRPr="00427A0F">
        <w:rPr>
          <w:color w:val="000000" w:themeColor="text1"/>
        </w:rPr>
        <w:t>Требования к обеспечению исполнения договора, предоставляемому в виде денежных средств:</w:t>
      </w:r>
    </w:p>
    <w:p w14:paraId="48600FA8" w14:textId="77777777" w:rsidR="00427A0F" w:rsidRPr="00427A0F" w:rsidRDefault="00427A0F" w:rsidP="00427A0F">
      <w:pPr>
        <w:jc w:val="both"/>
        <w:rPr>
          <w:color w:val="000000" w:themeColor="text1"/>
        </w:rPr>
      </w:pPr>
      <w:r w:rsidRPr="00427A0F">
        <w:rPr>
          <w:color w:val="000000" w:themeColor="text1"/>
        </w:rPr>
        <w:t xml:space="preserve">- денежные средства, вносимые в обеспечение исполнения договора, должны быть перечислены по следующим реквизитам:  </w:t>
      </w:r>
    </w:p>
    <w:p w14:paraId="48A53629" w14:textId="77777777" w:rsidR="009C4ED9" w:rsidRPr="009C4ED9" w:rsidRDefault="00427A0F" w:rsidP="009C4ED9">
      <w:pPr>
        <w:jc w:val="both"/>
        <w:rPr>
          <w:b/>
          <w:color w:val="000000" w:themeColor="text1"/>
        </w:rPr>
      </w:pPr>
      <w:r w:rsidRPr="00427A0F">
        <w:rPr>
          <w:color w:val="000000" w:themeColor="text1"/>
        </w:rPr>
        <w:t xml:space="preserve"> </w:t>
      </w:r>
      <w:proofErr w:type="gramStart"/>
      <w:r w:rsidR="009C4ED9" w:rsidRPr="009C4ED9">
        <w:rPr>
          <w:b/>
          <w:color w:val="000000" w:themeColor="text1"/>
        </w:rPr>
        <w:t>УФК по Ханты-Мансийскому автономному округу - Югре (</w:t>
      </w:r>
      <w:proofErr w:type="spellStart"/>
      <w:r w:rsidR="009C4ED9" w:rsidRPr="009C4ED9">
        <w:rPr>
          <w:b/>
          <w:color w:val="000000" w:themeColor="text1"/>
        </w:rPr>
        <w:t>Депфин</w:t>
      </w:r>
      <w:proofErr w:type="spellEnd"/>
      <w:r w:rsidR="009C4ED9" w:rsidRPr="009C4ED9">
        <w:rPr>
          <w:b/>
          <w:color w:val="000000" w:themeColor="text1"/>
        </w:rPr>
        <w:t xml:space="preserve"> Югорска (МБОУ «Гимназия», </w:t>
      </w:r>
      <w:proofErr w:type="spellStart"/>
      <w:r w:rsidR="009C4ED9" w:rsidRPr="009C4ED9">
        <w:rPr>
          <w:b/>
          <w:color w:val="000000" w:themeColor="text1"/>
        </w:rPr>
        <w:t>л.с</w:t>
      </w:r>
      <w:proofErr w:type="spellEnd"/>
      <w:r w:rsidR="009C4ED9" w:rsidRPr="009C4ED9">
        <w:rPr>
          <w:b/>
          <w:color w:val="000000" w:themeColor="text1"/>
        </w:rPr>
        <w:t xml:space="preserve">. 300.14.103.0) </w:t>
      </w:r>
      <w:proofErr w:type="gramEnd"/>
    </w:p>
    <w:p w14:paraId="051B9731" w14:textId="77777777" w:rsidR="009C4ED9" w:rsidRPr="009C4ED9" w:rsidRDefault="009C4ED9" w:rsidP="009C4ED9">
      <w:pPr>
        <w:jc w:val="both"/>
        <w:rPr>
          <w:b/>
          <w:color w:val="000000" w:themeColor="text1"/>
        </w:rPr>
      </w:pPr>
      <w:r w:rsidRPr="009C4ED9">
        <w:rPr>
          <w:b/>
          <w:color w:val="000000" w:themeColor="text1"/>
        </w:rPr>
        <w:t>РКЦ Ханты-Мансийск//УФК по Хант</w:t>
      </w:r>
      <w:proofErr w:type="gramStart"/>
      <w:r w:rsidRPr="009C4ED9">
        <w:rPr>
          <w:b/>
          <w:color w:val="000000" w:themeColor="text1"/>
        </w:rPr>
        <w:t>ы-</w:t>
      </w:r>
      <w:proofErr w:type="gramEnd"/>
      <w:r w:rsidRPr="009C4ED9">
        <w:rPr>
          <w:b/>
          <w:color w:val="000000" w:themeColor="text1"/>
        </w:rPr>
        <w:t xml:space="preserve"> Мансийскому автономному округу - Югре г. Ханты-Мансийск</w:t>
      </w:r>
    </w:p>
    <w:p w14:paraId="0E83F38B" w14:textId="77777777" w:rsidR="009C4ED9" w:rsidRPr="009C4ED9" w:rsidRDefault="009C4ED9" w:rsidP="009C4ED9">
      <w:pPr>
        <w:jc w:val="both"/>
        <w:rPr>
          <w:b/>
          <w:color w:val="000000" w:themeColor="text1"/>
        </w:rPr>
      </w:pPr>
      <w:r w:rsidRPr="009C4ED9">
        <w:rPr>
          <w:b/>
          <w:color w:val="000000" w:themeColor="text1"/>
        </w:rPr>
        <w:t>Расчётный счёт: 03234643718870008700</w:t>
      </w:r>
    </w:p>
    <w:p w14:paraId="7722CC92" w14:textId="77777777" w:rsidR="009C4ED9" w:rsidRPr="009C4ED9" w:rsidRDefault="009C4ED9" w:rsidP="009C4ED9">
      <w:pPr>
        <w:jc w:val="both"/>
        <w:rPr>
          <w:b/>
          <w:color w:val="000000" w:themeColor="text1"/>
        </w:rPr>
      </w:pPr>
      <w:r w:rsidRPr="009C4ED9">
        <w:rPr>
          <w:b/>
          <w:color w:val="000000" w:themeColor="text1"/>
        </w:rPr>
        <w:t>Корреспондирующий счет: 40102810245370000007</w:t>
      </w:r>
    </w:p>
    <w:p w14:paraId="0D0EFC45" w14:textId="77777777" w:rsidR="009C4ED9" w:rsidRPr="009C4ED9" w:rsidRDefault="009C4ED9" w:rsidP="009C4ED9">
      <w:pPr>
        <w:jc w:val="both"/>
        <w:rPr>
          <w:b/>
          <w:color w:val="000000" w:themeColor="text1"/>
        </w:rPr>
      </w:pPr>
      <w:r w:rsidRPr="009C4ED9">
        <w:rPr>
          <w:b/>
          <w:color w:val="000000" w:themeColor="text1"/>
        </w:rPr>
        <w:t>БИК 007162163</w:t>
      </w:r>
    </w:p>
    <w:p w14:paraId="21175EF5" w14:textId="77777777" w:rsidR="009C4ED9" w:rsidRDefault="009C4ED9" w:rsidP="009C4ED9">
      <w:pPr>
        <w:jc w:val="both"/>
        <w:rPr>
          <w:b/>
          <w:color w:val="000000" w:themeColor="text1"/>
        </w:rPr>
      </w:pPr>
      <w:r w:rsidRPr="009C4ED9">
        <w:rPr>
          <w:b/>
          <w:color w:val="000000" w:themeColor="text1"/>
        </w:rPr>
        <w:t>ИНН/КПП 8622001011/862201001</w:t>
      </w:r>
    </w:p>
    <w:p w14:paraId="5759498C" w14:textId="354487B8" w:rsidR="00427A0F" w:rsidRPr="00427A0F" w:rsidRDefault="00427A0F" w:rsidP="009C4ED9">
      <w:pPr>
        <w:jc w:val="both"/>
        <w:rPr>
          <w:color w:val="000000" w:themeColor="text1"/>
        </w:rPr>
      </w:pPr>
      <w:r w:rsidRPr="00427A0F">
        <w:rPr>
          <w:color w:val="000000" w:themeColor="text1"/>
        </w:rPr>
        <w:t>Назначение платежа: «Обеспечение исполнения гражданско-правового договора по аукциону в электронной ф</w:t>
      </w:r>
      <w:r w:rsidR="006B27DF">
        <w:rPr>
          <w:color w:val="000000" w:themeColor="text1"/>
        </w:rPr>
        <w:t>орме № ___________ на оказание услуг по техническому обслуживанию электрооборудования</w:t>
      </w:r>
      <w:r w:rsidRPr="00427A0F">
        <w:rPr>
          <w:color w:val="000000" w:themeColor="text1"/>
        </w:rPr>
        <w:t>»;</w:t>
      </w:r>
    </w:p>
    <w:p w14:paraId="17675EE0" w14:textId="77777777" w:rsidR="00427A0F" w:rsidRPr="00427A0F" w:rsidRDefault="00427A0F" w:rsidP="00427A0F">
      <w:pPr>
        <w:jc w:val="both"/>
        <w:rPr>
          <w:color w:val="000000" w:themeColor="text1"/>
        </w:rPr>
      </w:pPr>
      <w:r w:rsidRPr="00427A0F">
        <w:rPr>
          <w:color w:val="000000" w:themeColor="text1"/>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73AF67C7" w14:textId="77777777" w:rsidR="00427A0F" w:rsidRPr="00427A0F" w:rsidRDefault="00427A0F" w:rsidP="00427A0F">
      <w:pPr>
        <w:jc w:val="both"/>
        <w:rPr>
          <w:color w:val="000000" w:themeColor="text1"/>
        </w:rPr>
      </w:pPr>
      <w:r w:rsidRPr="00427A0F">
        <w:rPr>
          <w:color w:val="000000" w:themeColor="text1"/>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B2D242C" w14:textId="77777777" w:rsidR="00427A0F" w:rsidRPr="00427A0F" w:rsidRDefault="00427A0F" w:rsidP="00427A0F">
      <w:pPr>
        <w:jc w:val="both"/>
        <w:rPr>
          <w:color w:val="000000" w:themeColor="text1"/>
        </w:rPr>
      </w:pPr>
      <w:r w:rsidRPr="00427A0F">
        <w:rPr>
          <w:color w:val="000000" w:themeColor="text1"/>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427A0F">
        <w:rPr>
          <w:color w:val="000000" w:themeColor="text1"/>
        </w:rPr>
        <w:t>дств сч</w:t>
      </w:r>
      <w:proofErr w:type="gramEnd"/>
      <w:r w:rsidRPr="00427A0F">
        <w:rPr>
          <w:color w:val="000000" w:themeColor="text1"/>
        </w:rPr>
        <w:t xml:space="preserve">итается </w:t>
      </w:r>
      <w:proofErr w:type="spellStart"/>
      <w:r w:rsidRPr="00427A0F">
        <w:rPr>
          <w:color w:val="000000" w:themeColor="text1"/>
        </w:rPr>
        <w:t>непредоставленным</w:t>
      </w:r>
      <w:proofErr w:type="spellEnd"/>
      <w:r w:rsidRPr="00427A0F">
        <w:rPr>
          <w:color w:val="000000" w:themeColor="text1"/>
        </w:rPr>
        <w:t>;</w:t>
      </w:r>
    </w:p>
    <w:p w14:paraId="7DD16E98" w14:textId="77777777" w:rsidR="00427A0F" w:rsidRPr="00427A0F" w:rsidRDefault="00427A0F" w:rsidP="00427A0F">
      <w:pPr>
        <w:jc w:val="both"/>
        <w:rPr>
          <w:color w:val="000000" w:themeColor="text1"/>
        </w:rPr>
      </w:pPr>
      <w:r w:rsidRPr="00427A0F">
        <w:rPr>
          <w:color w:val="000000" w:themeColor="text1"/>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668CA96A" w14:textId="77777777" w:rsidR="00427A0F" w:rsidRPr="00427A0F" w:rsidRDefault="00427A0F" w:rsidP="00427A0F">
      <w:pPr>
        <w:jc w:val="both"/>
        <w:rPr>
          <w:color w:val="000000" w:themeColor="text1"/>
        </w:rPr>
      </w:pPr>
      <w:r w:rsidRPr="00427A0F">
        <w:rPr>
          <w:color w:val="000000" w:themeColor="text1"/>
        </w:rPr>
        <w:lastRenderedPageBreak/>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27A0F">
        <w:rPr>
          <w:color w:val="000000" w:themeColor="text1"/>
        </w:rPr>
        <w:t>,</w:t>
      </w:r>
      <w:proofErr w:type="gramEnd"/>
      <w:r w:rsidRPr="00427A0F">
        <w:rPr>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D4C2C70" w14:textId="22D40DD0" w:rsidR="00427A0F" w:rsidRPr="00427A0F" w:rsidRDefault="00153A21" w:rsidP="00427A0F">
      <w:pPr>
        <w:jc w:val="both"/>
        <w:rPr>
          <w:color w:val="000000" w:themeColor="text1"/>
        </w:rPr>
      </w:pPr>
      <w:r>
        <w:rPr>
          <w:color w:val="000000" w:themeColor="text1"/>
        </w:rPr>
        <w:t>26</w:t>
      </w:r>
      <w:r w:rsidR="00427A0F" w:rsidRPr="00427A0F">
        <w:rPr>
          <w:color w:val="000000" w:themeColor="text1"/>
        </w:rPr>
        <w:t>. Условия, запреты и ограничения допуска товаров, происходящих из иностранного государства или группы и</w:t>
      </w:r>
      <w:r w:rsidR="006B27DF">
        <w:rPr>
          <w:color w:val="000000" w:themeColor="text1"/>
        </w:rPr>
        <w:t xml:space="preserve">ностранных государств, работ и </w:t>
      </w:r>
      <w:r w:rsidR="00427A0F" w:rsidRPr="00427A0F">
        <w:rPr>
          <w:color w:val="000000" w:themeColor="text1"/>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E5191DD"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A55A893"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330C85A" w14:textId="63890098"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30 ноября 2015 г. № 1289 «Об ограничениях и </w:t>
      </w:r>
      <w:r w:rsidR="006B27DF" w:rsidRPr="00427A0F">
        <w:rPr>
          <w:color w:val="000000" w:themeColor="text1"/>
        </w:rPr>
        <w:t>условиях допуска,</w:t>
      </w:r>
      <w:r w:rsidRPr="00427A0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182D9F8" w14:textId="77777777"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27A0F">
        <w:rPr>
          <w:color w:val="000000" w:themeColor="text1"/>
        </w:rPr>
        <w:t>Не установлено;</w:t>
      </w:r>
      <w:proofErr w:type="gramEnd"/>
    </w:p>
    <w:p w14:paraId="23F0DE8E"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27A0F">
        <w:rPr>
          <w:color w:val="000000" w:themeColor="text1"/>
        </w:rPr>
        <w:t xml:space="preserve"> Не установлено;</w:t>
      </w:r>
    </w:p>
    <w:p w14:paraId="6A96B0CB" w14:textId="19E8AC13" w:rsidR="00427A0F" w:rsidRPr="00427A0F" w:rsidRDefault="00427A0F" w:rsidP="00427A0F">
      <w:pPr>
        <w:jc w:val="both"/>
        <w:rPr>
          <w:color w:val="000000" w:themeColor="text1"/>
        </w:rPr>
      </w:pPr>
      <w:r w:rsidRPr="00427A0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6B27DF">
        <w:rPr>
          <w:color w:val="000000" w:themeColor="text1"/>
        </w:rPr>
        <w:t xml:space="preserve"> </w:t>
      </w:r>
      <w:r>
        <w:rPr>
          <w:color w:val="000000" w:themeColor="text1"/>
        </w:rPr>
        <w:t>Не у</w:t>
      </w:r>
      <w:r w:rsidRPr="00427A0F">
        <w:rPr>
          <w:color w:val="000000" w:themeColor="text1"/>
        </w:rPr>
        <w:t>становлено;</w:t>
      </w:r>
    </w:p>
    <w:p w14:paraId="32095954" w14:textId="1664EB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BB4AF7A"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7A0F">
        <w:rPr>
          <w:color w:val="000000" w:themeColor="text1"/>
        </w:rPr>
        <w:t xml:space="preserve"> Не установлено;</w:t>
      </w:r>
    </w:p>
    <w:p w14:paraId="4DBCAB7E"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A0BE840" w14:textId="77777777" w:rsidR="00427A0F" w:rsidRPr="00427A0F" w:rsidRDefault="00427A0F" w:rsidP="00427A0F">
      <w:pPr>
        <w:jc w:val="both"/>
        <w:rPr>
          <w:color w:val="000000" w:themeColor="text1"/>
        </w:rPr>
      </w:pPr>
    </w:p>
    <w:p w14:paraId="15D9B32C" w14:textId="6FFDD77D" w:rsidR="00427A0F" w:rsidRPr="00427A0F" w:rsidRDefault="00427A0F" w:rsidP="00427A0F">
      <w:pPr>
        <w:jc w:val="both"/>
        <w:rPr>
          <w:color w:val="000000" w:themeColor="text1"/>
        </w:rPr>
      </w:pPr>
      <w:r>
        <w:rPr>
          <w:color w:val="000000" w:themeColor="text1"/>
        </w:rPr>
        <w:t>Директор</w:t>
      </w:r>
      <w:r w:rsidRPr="00427A0F">
        <w:rPr>
          <w:color w:val="000000" w:themeColor="text1"/>
        </w:rPr>
        <w:t xml:space="preserve">                                                                                                   </w:t>
      </w:r>
      <w:r>
        <w:rPr>
          <w:color w:val="000000" w:themeColor="text1"/>
        </w:rPr>
        <w:t xml:space="preserve">         </w:t>
      </w:r>
      <w:r w:rsidRPr="00427A0F">
        <w:rPr>
          <w:color w:val="000000" w:themeColor="text1"/>
        </w:rPr>
        <w:t xml:space="preserve">                 </w:t>
      </w:r>
      <w:r>
        <w:rPr>
          <w:color w:val="000000" w:themeColor="text1"/>
        </w:rPr>
        <w:t xml:space="preserve">В.В. </w:t>
      </w:r>
      <w:proofErr w:type="spellStart"/>
      <w:r>
        <w:rPr>
          <w:color w:val="000000" w:themeColor="text1"/>
        </w:rPr>
        <w:t>Погребняк</w:t>
      </w:r>
      <w:proofErr w:type="spellEnd"/>
    </w:p>
    <w:p w14:paraId="5BBB633E" w14:textId="77777777" w:rsidR="00427A0F" w:rsidRPr="00427A0F" w:rsidRDefault="00427A0F" w:rsidP="00427A0F">
      <w:pPr>
        <w:jc w:val="both"/>
        <w:rPr>
          <w:color w:val="000000" w:themeColor="text1"/>
        </w:rPr>
      </w:pPr>
    </w:p>
    <w:p w14:paraId="3EDB2D92" w14:textId="77777777" w:rsidR="00427A0F" w:rsidRPr="00427A0F" w:rsidRDefault="00427A0F" w:rsidP="00427A0F">
      <w:pPr>
        <w:jc w:val="both"/>
        <w:rPr>
          <w:color w:val="000000" w:themeColor="text1"/>
        </w:rPr>
      </w:pPr>
      <w:r w:rsidRPr="00427A0F">
        <w:rPr>
          <w:color w:val="000000" w:themeColor="text1"/>
        </w:rPr>
        <w:t>Согласовано:</w:t>
      </w:r>
    </w:p>
    <w:p w14:paraId="79701107" w14:textId="77777777" w:rsidR="00427A0F" w:rsidRPr="00427A0F" w:rsidRDefault="00427A0F" w:rsidP="00427A0F">
      <w:pPr>
        <w:jc w:val="both"/>
        <w:rPr>
          <w:color w:val="000000" w:themeColor="text1"/>
        </w:rPr>
      </w:pPr>
    </w:p>
    <w:p w14:paraId="5B4A3553" w14:textId="77777777" w:rsidR="00427A0F" w:rsidRPr="00427A0F" w:rsidRDefault="00427A0F" w:rsidP="00427A0F">
      <w:pPr>
        <w:jc w:val="both"/>
        <w:rPr>
          <w:color w:val="000000" w:themeColor="text1"/>
        </w:rPr>
      </w:pPr>
      <w:r w:rsidRPr="00427A0F">
        <w:rPr>
          <w:color w:val="000000" w:themeColor="text1"/>
        </w:rPr>
        <w:t xml:space="preserve">Проверено: </w:t>
      </w:r>
    </w:p>
    <w:p w14:paraId="48EC8DB0" w14:textId="77777777" w:rsidR="00427A0F" w:rsidRPr="00427A0F" w:rsidRDefault="00427A0F" w:rsidP="00427A0F">
      <w:pPr>
        <w:jc w:val="both"/>
        <w:rPr>
          <w:color w:val="000000" w:themeColor="text1"/>
        </w:rPr>
      </w:pPr>
      <w:r w:rsidRPr="00427A0F">
        <w:rPr>
          <w:color w:val="000000" w:themeColor="text1"/>
        </w:rPr>
        <w:t>Начальник</w:t>
      </w:r>
    </w:p>
    <w:p w14:paraId="36047F4A" w14:textId="77777777" w:rsidR="00427A0F" w:rsidRPr="00427A0F" w:rsidRDefault="00427A0F" w:rsidP="00427A0F">
      <w:pPr>
        <w:jc w:val="both"/>
        <w:rPr>
          <w:color w:val="000000" w:themeColor="text1"/>
        </w:rPr>
      </w:pPr>
      <w:r w:rsidRPr="00427A0F">
        <w:rPr>
          <w:color w:val="000000" w:themeColor="text1"/>
        </w:rPr>
        <w:t xml:space="preserve">отдела муниципальных закупок               </w:t>
      </w:r>
      <w:r w:rsidRPr="00427A0F">
        <w:rPr>
          <w:color w:val="000000" w:themeColor="text1"/>
        </w:rPr>
        <w:tab/>
      </w:r>
      <w:r w:rsidRPr="00427A0F">
        <w:rPr>
          <w:color w:val="000000" w:themeColor="text1"/>
        </w:rPr>
        <w:tab/>
      </w:r>
      <w:r w:rsidRPr="00427A0F">
        <w:rPr>
          <w:color w:val="000000" w:themeColor="text1"/>
        </w:rPr>
        <w:tab/>
      </w:r>
      <w:r w:rsidRPr="00427A0F">
        <w:rPr>
          <w:color w:val="000000" w:themeColor="text1"/>
        </w:rPr>
        <w:tab/>
        <w:t xml:space="preserve">                                   </w:t>
      </w:r>
      <w:r w:rsidRPr="00427A0F">
        <w:rPr>
          <w:color w:val="000000" w:themeColor="text1"/>
        </w:rPr>
        <w:tab/>
        <w:t>Н.Б. Захарова</w:t>
      </w:r>
    </w:p>
    <w:p w14:paraId="6594185E" w14:textId="77777777" w:rsidR="00427A0F" w:rsidRPr="00427A0F" w:rsidRDefault="00427A0F" w:rsidP="00427A0F">
      <w:pPr>
        <w:jc w:val="both"/>
        <w:rPr>
          <w:color w:val="000000" w:themeColor="text1"/>
        </w:rPr>
      </w:pPr>
    </w:p>
    <w:p w14:paraId="4F5EC8AC" w14:textId="6206B97B" w:rsidR="001E539A" w:rsidRDefault="00325238" w:rsidP="000A4A46">
      <w:pPr>
        <w:jc w:val="both"/>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8C430" w14:textId="77777777" w:rsidR="00197186" w:rsidRDefault="00197186" w:rsidP="009067F8">
      <w:r>
        <w:separator/>
      </w:r>
    </w:p>
  </w:endnote>
  <w:endnote w:type="continuationSeparator" w:id="0">
    <w:p w14:paraId="325E82F1" w14:textId="77777777" w:rsidR="00197186" w:rsidRDefault="0019718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71723" w14:textId="77777777" w:rsidR="00197186" w:rsidRDefault="00197186" w:rsidP="009067F8">
      <w:r>
        <w:separator/>
      </w:r>
    </w:p>
  </w:footnote>
  <w:footnote w:type="continuationSeparator" w:id="0">
    <w:p w14:paraId="6B18D80E" w14:textId="77777777" w:rsidR="00197186" w:rsidRDefault="0019718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484F"/>
    <w:rsid w:val="0006533A"/>
    <w:rsid w:val="00067852"/>
    <w:rsid w:val="000741B3"/>
    <w:rsid w:val="00077930"/>
    <w:rsid w:val="00080C58"/>
    <w:rsid w:val="00096542"/>
    <w:rsid w:val="000A35F5"/>
    <w:rsid w:val="000A4A46"/>
    <w:rsid w:val="000A7D46"/>
    <w:rsid w:val="000B7A6A"/>
    <w:rsid w:val="000D004F"/>
    <w:rsid w:val="000E0864"/>
    <w:rsid w:val="000E4B20"/>
    <w:rsid w:val="000F6D0F"/>
    <w:rsid w:val="00114839"/>
    <w:rsid w:val="00124E50"/>
    <w:rsid w:val="00141A6A"/>
    <w:rsid w:val="00153A21"/>
    <w:rsid w:val="001600DB"/>
    <w:rsid w:val="00173CA9"/>
    <w:rsid w:val="00190AB5"/>
    <w:rsid w:val="00192F36"/>
    <w:rsid w:val="00197186"/>
    <w:rsid w:val="001C14E9"/>
    <w:rsid w:val="001D7B84"/>
    <w:rsid w:val="001E46E4"/>
    <w:rsid w:val="0022301E"/>
    <w:rsid w:val="00253164"/>
    <w:rsid w:val="002730E9"/>
    <w:rsid w:val="002A64FA"/>
    <w:rsid w:val="002B1227"/>
    <w:rsid w:val="002D4EAB"/>
    <w:rsid w:val="002E2418"/>
    <w:rsid w:val="003009CF"/>
    <w:rsid w:val="003165C2"/>
    <w:rsid w:val="003220C6"/>
    <w:rsid w:val="00325238"/>
    <w:rsid w:val="003326E3"/>
    <w:rsid w:val="00341BB7"/>
    <w:rsid w:val="00355FAF"/>
    <w:rsid w:val="00364101"/>
    <w:rsid w:val="00370656"/>
    <w:rsid w:val="00390602"/>
    <w:rsid w:val="003913D3"/>
    <w:rsid w:val="003B249A"/>
    <w:rsid w:val="003C55D3"/>
    <w:rsid w:val="003D5270"/>
    <w:rsid w:val="003D5C6F"/>
    <w:rsid w:val="003E702A"/>
    <w:rsid w:val="003F0A49"/>
    <w:rsid w:val="004075E5"/>
    <w:rsid w:val="00427A0F"/>
    <w:rsid w:val="00453122"/>
    <w:rsid w:val="004779B5"/>
    <w:rsid w:val="0048286B"/>
    <w:rsid w:val="0050298E"/>
    <w:rsid w:val="00511009"/>
    <w:rsid w:val="00524901"/>
    <w:rsid w:val="00554432"/>
    <w:rsid w:val="00556505"/>
    <w:rsid w:val="005625B9"/>
    <w:rsid w:val="005635D3"/>
    <w:rsid w:val="00567E69"/>
    <w:rsid w:val="00571C5F"/>
    <w:rsid w:val="0057479A"/>
    <w:rsid w:val="00592497"/>
    <w:rsid w:val="005C1F99"/>
    <w:rsid w:val="005D6402"/>
    <w:rsid w:val="005D7DFB"/>
    <w:rsid w:val="005E112C"/>
    <w:rsid w:val="005F505D"/>
    <w:rsid w:val="00627E90"/>
    <w:rsid w:val="00631213"/>
    <w:rsid w:val="00636014"/>
    <w:rsid w:val="00646402"/>
    <w:rsid w:val="00660757"/>
    <w:rsid w:val="006767C1"/>
    <w:rsid w:val="00680641"/>
    <w:rsid w:val="006B07A8"/>
    <w:rsid w:val="006B27DF"/>
    <w:rsid w:val="006F1CBD"/>
    <w:rsid w:val="00701295"/>
    <w:rsid w:val="00711868"/>
    <w:rsid w:val="00723807"/>
    <w:rsid w:val="00732005"/>
    <w:rsid w:val="007406DC"/>
    <w:rsid w:val="0075059B"/>
    <w:rsid w:val="00791FFA"/>
    <w:rsid w:val="007F1840"/>
    <w:rsid w:val="007F5735"/>
    <w:rsid w:val="007F68AC"/>
    <w:rsid w:val="007F7016"/>
    <w:rsid w:val="007F776E"/>
    <w:rsid w:val="00807128"/>
    <w:rsid w:val="0081756C"/>
    <w:rsid w:val="00834777"/>
    <w:rsid w:val="00855651"/>
    <w:rsid w:val="0087140B"/>
    <w:rsid w:val="008804D2"/>
    <w:rsid w:val="008A16CF"/>
    <w:rsid w:val="008C07C2"/>
    <w:rsid w:val="008D45D8"/>
    <w:rsid w:val="008E52B4"/>
    <w:rsid w:val="008F5FA3"/>
    <w:rsid w:val="00903175"/>
    <w:rsid w:val="009067F8"/>
    <w:rsid w:val="00912D23"/>
    <w:rsid w:val="00935ECC"/>
    <w:rsid w:val="00953078"/>
    <w:rsid w:val="00973361"/>
    <w:rsid w:val="0097797C"/>
    <w:rsid w:val="009A0C7C"/>
    <w:rsid w:val="009A436E"/>
    <w:rsid w:val="009C4ED9"/>
    <w:rsid w:val="00A10A9E"/>
    <w:rsid w:val="00A162DC"/>
    <w:rsid w:val="00A44799"/>
    <w:rsid w:val="00A45732"/>
    <w:rsid w:val="00A51F0D"/>
    <w:rsid w:val="00A524AA"/>
    <w:rsid w:val="00A55BDE"/>
    <w:rsid w:val="00A566F0"/>
    <w:rsid w:val="00AA369A"/>
    <w:rsid w:val="00AB27B9"/>
    <w:rsid w:val="00AC2187"/>
    <w:rsid w:val="00AC27B6"/>
    <w:rsid w:val="00B2379C"/>
    <w:rsid w:val="00B2522A"/>
    <w:rsid w:val="00B27608"/>
    <w:rsid w:val="00B4304C"/>
    <w:rsid w:val="00B44B7F"/>
    <w:rsid w:val="00B8260B"/>
    <w:rsid w:val="00B946E0"/>
    <w:rsid w:val="00BA19CB"/>
    <w:rsid w:val="00BE2037"/>
    <w:rsid w:val="00BE4B3D"/>
    <w:rsid w:val="00C0485D"/>
    <w:rsid w:val="00C5643B"/>
    <w:rsid w:val="00C84009"/>
    <w:rsid w:val="00C87F64"/>
    <w:rsid w:val="00CB66AA"/>
    <w:rsid w:val="00CD41C0"/>
    <w:rsid w:val="00CE23DC"/>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5E6F"/>
    <w:rsid w:val="00E36A0D"/>
    <w:rsid w:val="00E536E0"/>
    <w:rsid w:val="00E7618A"/>
    <w:rsid w:val="00E8123D"/>
    <w:rsid w:val="00E94B0C"/>
    <w:rsid w:val="00EC1EDE"/>
    <w:rsid w:val="00EC3A72"/>
    <w:rsid w:val="00EE3F05"/>
    <w:rsid w:val="00EE5BB1"/>
    <w:rsid w:val="00F20F45"/>
    <w:rsid w:val="00F2317B"/>
    <w:rsid w:val="00F23EDD"/>
    <w:rsid w:val="00F42921"/>
    <w:rsid w:val="00F7703A"/>
    <w:rsid w:val="00FA551A"/>
    <w:rsid w:val="00FB48B5"/>
    <w:rsid w:val="00FB6C8C"/>
    <w:rsid w:val="00FC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4D3F-4C51-4C08-9CAE-83FC854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Pages>
  <Words>3482</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97</cp:revision>
  <cp:lastPrinted>2021-11-08T12:45:00Z</cp:lastPrinted>
  <dcterms:created xsi:type="dcterms:W3CDTF">2018-05-10T10:26:00Z</dcterms:created>
  <dcterms:modified xsi:type="dcterms:W3CDTF">2021-11-24T11:46:00Z</dcterms:modified>
</cp:coreProperties>
</file>