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1F69D6">
        <w:rPr>
          <w:sz w:val="24"/>
          <w:szCs w:val="24"/>
        </w:rPr>
        <w:t>19</w:t>
      </w:r>
      <w:r w:rsidR="00DC709E">
        <w:rPr>
          <w:sz w:val="24"/>
          <w:szCs w:val="24"/>
        </w:rPr>
        <w:t>9</w:t>
      </w:r>
      <w:r w:rsidR="00764111" w:rsidRPr="00A871DB">
        <w:rPr>
          <w:sz w:val="24"/>
          <w:szCs w:val="24"/>
        </w:rPr>
        <w:t>-3</w:t>
      </w:r>
    </w:p>
    <w:p w:rsidR="00B62EB5" w:rsidRPr="00A871DB" w:rsidRDefault="00B62EB5" w:rsidP="008E7CC8">
      <w:pPr>
        <w:ind w:left="426"/>
        <w:rPr>
          <w:sz w:val="24"/>
          <w:szCs w:val="24"/>
        </w:rPr>
      </w:pPr>
    </w:p>
    <w:p w:rsidR="00DC709E" w:rsidRPr="00650B76" w:rsidRDefault="00DC709E" w:rsidP="00DC709E">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DC709E" w:rsidRPr="00650B76" w:rsidRDefault="00DC709E" w:rsidP="00DC709E">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DC709E" w:rsidRPr="00650B76" w:rsidRDefault="00DC709E" w:rsidP="00DC709E">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DC709E" w:rsidRPr="00650B76" w:rsidRDefault="00DC709E" w:rsidP="00DC709E">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DC709E" w:rsidRPr="00650B76" w:rsidRDefault="00DC709E" w:rsidP="00DC709E">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C709E" w:rsidRPr="00650B76" w:rsidRDefault="00DC709E" w:rsidP="00DC709E">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pacing w:val="-6"/>
          <w:sz w:val="24"/>
          <w:szCs w:val="24"/>
        </w:rPr>
        <w:t xml:space="preserve">Т.И. </w:t>
      </w:r>
      <w:proofErr w:type="spellStart"/>
      <w:r w:rsidRPr="00650B76">
        <w:rPr>
          <w:rFonts w:ascii="PT Astra Serif" w:hAnsi="PT Astra Serif"/>
          <w:spacing w:val="-6"/>
          <w:sz w:val="24"/>
          <w:szCs w:val="24"/>
        </w:rPr>
        <w:t>Долгодворова</w:t>
      </w:r>
      <w:proofErr w:type="spellEnd"/>
      <w:r w:rsidRPr="00650B76">
        <w:rPr>
          <w:rFonts w:ascii="PT Astra Serif" w:hAnsi="PT Astra Serif"/>
          <w:spacing w:val="-6"/>
          <w:sz w:val="24"/>
          <w:szCs w:val="24"/>
        </w:rPr>
        <w:t xml:space="preserve">,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DC709E" w:rsidRPr="00650B76" w:rsidRDefault="00DC709E" w:rsidP="00DC709E">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C709E" w:rsidRPr="00650B76" w:rsidRDefault="00DC709E" w:rsidP="00DC709E">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C709E" w:rsidRPr="00650B76" w:rsidRDefault="00DC709E" w:rsidP="00DC709E">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6.</w:t>
      </w:r>
      <w:r w:rsidRPr="00650B7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DC709E" w:rsidRPr="00650B76" w:rsidRDefault="00DC709E" w:rsidP="00DC709E">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Всего присутствовали 6 членов комиссии из 8.</w:t>
      </w:r>
    </w:p>
    <w:p w:rsidR="00DC709E" w:rsidRPr="00AD5411" w:rsidRDefault="00DC709E" w:rsidP="00DC709E">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Pr>
          <w:rFonts w:ascii="PT Astra Serif" w:hAnsi="PT Astra Serif"/>
          <w:sz w:val="24"/>
          <w:szCs w:val="24"/>
        </w:rPr>
        <w:t>Никулина Оксана Александровна</w:t>
      </w:r>
      <w:r w:rsidRPr="00AD5411">
        <w:rPr>
          <w:rFonts w:ascii="PT Astra Serif" w:hAnsi="PT Astra Serif"/>
          <w:sz w:val="24"/>
          <w:szCs w:val="24"/>
        </w:rPr>
        <w:t>, заведующий хозяйством</w:t>
      </w:r>
      <w:r>
        <w:rPr>
          <w:rFonts w:ascii="PT Astra Serif" w:hAnsi="PT Astra Serif"/>
          <w:sz w:val="24"/>
          <w:szCs w:val="24"/>
        </w:rPr>
        <w:t xml:space="preserve"> групп детей дошкольного возраста </w:t>
      </w:r>
      <w:r w:rsidRPr="00AD5411">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w:t>
      </w:r>
      <w:r>
        <w:rPr>
          <w:rFonts w:ascii="PT Astra Serif" w:hAnsi="PT Astra Serif"/>
          <w:sz w:val="24"/>
          <w:szCs w:val="24"/>
        </w:rPr>
        <w:t>2</w:t>
      </w:r>
      <w:r w:rsidRPr="00AD5411">
        <w:rPr>
          <w:rFonts w:ascii="PT Astra Serif" w:hAnsi="PT Astra Serif"/>
          <w:sz w:val="24"/>
          <w:szCs w:val="24"/>
        </w:rPr>
        <w:t>».</w:t>
      </w:r>
    </w:p>
    <w:p w:rsidR="00DC709E" w:rsidRPr="00C34F5C" w:rsidRDefault="00DC709E" w:rsidP="00DC709E">
      <w:pPr>
        <w:tabs>
          <w:tab w:val="num" w:pos="567"/>
        </w:tabs>
        <w:autoSpaceDE w:val="0"/>
        <w:autoSpaceDN w:val="0"/>
        <w:adjustRightInd w:val="0"/>
        <w:ind w:left="426"/>
        <w:jc w:val="both"/>
        <w:rPr>
          <w:rFonts w:ascii="PT Astra Serif" w:hAnsi="PT Astra Serif"/>
          <w:sz w:val="24"/>
          <w:szCs w:val="24"/>
        </w:rPr>
      </w:pPr>
      <w:r w:rsidRPr="00441F24">
        <w:rPr>
          <w:rFonts w:ascii="PT Astra Serif" w:hAnsi="PT Astra Serif"/>
          <w:sz w:val="24"/>
          <w:szCs w:val="24"/>
        </w:rPr>
        <w:t xml:space="preserve">1. Наименование аукциона: аукцион в электронной форме № </w:t>
      </w:r>
      <w:r w:rsidRPr="00532A24">
        <w:rPr>
          <w:rFonts w:ascii="PT Astra Serif" w:hAnsi="PT Astra Serif"/>
          <w:sz w:val="24"/>
          <w:szCs w:val="24"/>
        </w:rPr>
        <w:t>018730000582000019</w:t>
      </w:r>
      <w:r>
        <w:rPr>
          <w:rFonts w:ascii="PT Astra Serif" w:hAnsi="PT Astra Serif"/>
          <w:sz w:val="24"/>
          <w:szCs w:val="24"/>
        </w:rPr>
        <w:t>9</w:t>
      </w:r>
      <w:r w:rsidRPr="00532A24">
        <w:rPr>
          <w:rFonts w:ascii="PT Astra Serif" w:hAnsi="PT Astra Serif"/>
          <w:sz w:val="24"/>
          <w:szCs w:val="24"/>
        </w:rPr>
        <w:t xml:space="preserve"> </w:t>
      </w:r>
      <w:r w:rsidRPr="00C34F5C">
        <w:rPr>
          <w:rFonts w:ascii="PT Astra Serif" w:hAnsi="PT Astra Serif"/>
          <w:sz w:val="24"/>
          <w:szCs w:val="24"/>
        </w:rPr>
        <w:t>на право заключения гражданско-правового договора на поставку продуктов питания (сок).</w:t>
      </w:r>
    </w:p>
    <w:p w:rsidR="00DC709E" w:rsidRPr="00C34F5C" w:rsidRDefault="00DC709E" w:rsidP="00DC709E">
      <w:pPr>
        <w:tabs>
          <w:tab w:val="num" w:pos="567"/>
        </w:tabs>
        <w:autoSpaceDE w:val="0"/>
        <w:autoSpaceDN w:val="0"/>
        <w:adjustRightInd w:val="0"/>
        <w:ind w:left="426"/>
        <w:jc w:val="both"/>
        <w:rPr>
          <w:rFonts w:ascii="PT Astra Serif" w:hAnsi="PT Astra Serif"/>
          <w:sz w:val="24"/>
          <w:szCs w:val="24"/>
        </w:rPr>
      </w:pPr>
      <w:r w:rsidRPr="00C34F5C">
        <w:rPr>
          <w:rFonts w:ascii="PT Astra Serif" w:hAnsi="PT Astra Serif"/>
          <w:sz w:val="24"/>
          <w:szCs w:val="24"/>
        </w:rPr>
        <w:t xml:space="preserve">Номер извещения о проведении торгов на официальном сайте – </w:t>
      </w:r>
      <w:hyperlink r:id="rId8" w:history="1">
        <w:r w:rsidRPr="00C34F5C">
          <w:rPr>
            <w:rFonts w:ascii="PT Astra Serif" w:hAnsi="PT Astra Serif"/>
            <w:sz w:val="24"/>
            <w:szCs w:val="24"/>
          </w:rPr>
          <w:t>http://zakupki.gov.ru/</w:t>
        </w:r>
      </w:hyperlink>
      <w:r w:rsidRPr="00C34F5C">
        <w:rPr>
          <w:rFonts w:ascii="PT Astra Serif" w:hAnsi="PT Astra Serif"/>
          <w:sz w:val="24"/>
          <w:szCs w:val="24"/>
        </w:rPr>
        <w:t>, код аукциона 0187300005820000199.</w:t>
      </w:r>
    </w:p>
    <w:p w:rsidR="00DC709E" w:rsidRPr="00C34F5C" w:rsidRDefault="00DC709E" w:rsidP="00DC709E">
      <w:pPr>
        <w:tabs>
          <w:tab w:val="num" w:pos="567"/>
        </w:tabs>
        <w:autoSpaceDE w:val="0"/>
        <w:autoSpaceDN w:val="0"/>
        <w:adjustRightInd w:val="0"/>
        <w:ind w:left="426"/>
        <w:jc w:val="both"/>
        <w:rPr>
          <w:rFonts w:ascii="PT Astra Serif" w:hAnsi="PT Astra Serif"/>
          <w:sz w:val="24"/>
          <w:szCs w:val="24"/>
        </w:rPr>
      </w:pPr>
      <w:r w:rsidRPr="00C34F5C">
        <w:rPr>
          <w:rFonts w:ascii="PT Astra Serif" w:hAnsi="PT Astra Serif"/>
          <w:sz w:val="24"/>
          <w:szCs w:val="24"/>
        </w:rPr>
        <w:t>Идентификационный код закупки: 203862200262586220100100940011032244.</w:t>
      </w:r>
    </w:p>
    <w:p w:rsidR="00DC709E" w:rsidRPr="001607CA" w:rsidRDefault="00DC709E" w:rsidP="00DC709E">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2. Заказчик: Муниципальное бюджетное общеобразовательное учреждение «Средняя общеобразовательная школа №</w:t>
      </w:r>
      <w:r>
        <w:rPr>
          <w:rFonts w:ascii="PT Astra Serif" w:hAnsi="PT Astra Serif"/>
          <w:sz w:val="24"/>
          <w:szCs w:val="24"/>
        </w:rPr>
        <w:t>2</w:t>
      </w:r>
      <w:r w:rsidRPr="001607CA">
        <w:rPr>
          <w:rFonts w:ascii="PT Astra Serif" w:hAnsi="PT Astra Serif"/>
          <w:sz w:val="24"/>
          <w:szCs w:val="24"/>
        </w:rPr>
        <w:t xml:space="preserve">».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 xml:space="preserve">ул. </w:t>
      </w:r>
      <w:r>
        <w:rPr>
          <w:rFonts w:ascii="PT Astra Serif" w:hAnsi="PT Astra Serif"/>
          <w:bCs/>
          <w:sz w:val="24"/>
          <w:szCs w:val="24"/>
        </w:rPr>
        <w:t>Мира, 85</w:t>
      </w:r>
      <w:r w:rsidRPr="001607CA">
        <w:rPr>
          <w:rFonts w:ascii="PT Astra Serif" w:hAnsi="PT Astra Serif"/>
          <w:bCs/>
          <w:sz w:val="24"/>
          <w:szCs w:val="24"/>
        </w:rPr>
        <w:t>.</w:t>
      </w:r>
      <w:proofErr w:type="gramEnd"/>
    </w:p>
    <w:p w:rsidR="00DC709E" w:rsidRPr="00D83A0F" w:rsidRDefault="00DC709E" w:rsidP="00DC709E">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02</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w:t>
      </w:r>
      <w:r w:rsidRPr="00D83A0F">
        <w:rPr>
          <w:rFonts w:ascii="PT Astra Serif" w:hAnsi="PT Astra Serif"/>
          <w:sz w:val="24"/>
          <w:szCs w:val="24"/>
        </w:rPr>
        <w:t xml:space="preserve">лет Победы, 11, г. </w:t>
      </w:r>
      <w:proofErr w:type="spellStart"/>
      <w:r w:rsidRPr="00D83A0F">
        <w:rPr>
          <w:rFonts w:ascii="PT Astra Serif" w:hAnsi="PT Astra Serif"/>
          <w:sz w:val="24"/>
          <w:szCs w:val="24"/>
        </w:rPr>
        <w:t>Югорск</w:t>
      </w:r>
      <w:proofErr w:type="spellEnd"/>
      <w:r w:rsidRPr="00D83A0F">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944" w:type="dxa"/>
          </w:tcPr>
          <w:p w:rsidR="00764111" w:rsidRPr="00DE760D" w:rsidRDefault="00764111" w:rsidP="00562278">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DE760D" w:rsidRDefault="00764111" w:rsidP="00562278">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633EC9" w:rsidRPr="00B37CB1" w:rsidTr="00F347C9">
        <w:trPr>
          <w:cantSplit/>
          <w:trHeight w:val="284"/>
        </w:trPr>
        <w:tc>
          <w:tcPr>
            <w:tcW w:w="850" w:type="dxa"/>
          </w:tcPr>
          <w:p w:rsidR="00633EC9" w:rsidRPr="00633EC9" w:rsidRDefault="00633EC9" w:rsidP="00562278">
            <w:pPr>
              <w:spacing w:after="200" w:line="276" w:lineRule="auto"/>
              <w:rPr>
                <w:rFonts w:ascii="PT Astra Serif" w:hAnsi="PT Astra Serif"/>
              </w:rPr>
            </w:pPr>
            <w:r w:rsidRPr="00633EC9">
              <w:rPr>
                <w:rFonts w:ascii="PT Astra Serif" w:hAnsi="PT Astra Serif"/>
              </w:rPr>
              <w:t>1</w:t>
            </w:r>
          </w:p>
        </w:tc>
        <w:tc>
          <w:tcPr>
            <w:tcW w:w="141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26</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633EC9">
                  <w:pPr>
                    <w:rPr>
                      <w:rFonts w:ascii="PT Astra Serif" w:hAnsi="PT Astra Serif"/>
                      <w:sz w:val="24"/>
                      <w:szCs w:val="24"/>
                    </w:rPr>
                  </w:pPr>
                  <w:r w:rsidRPr="00633EC9">
                    <w:rPr>
                      <w:rFonts w:ascii="PT Astra Serif" w:hAnsi="PT Astra Serif"/>
                      <w:b/>
                      <w:bCs/>
                    </w:rPr>
                    <w:t>ОБЩЕСТВО С ОГРАНИЧЕННОЙ ОТВЕТСТВЕННОСТЬЮ "ИСТОК"</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09.07.2019</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60447.51</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6658516476</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665801001</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620102, </w:t>
                  </w:r>
                  <w:proofErr w:type="gramStart"/>
                  <w:r w:rsidRPr="00633EC9">
                    <w:rPr>
                      <w:rFonts w:ascii="PT Astra Serif" w:hAnsi="PT Astra Serif"/>
                    </w:rPr>
                    <w:t>ОБЛ</w:t>
                  </w:r>
                  <w:proofErr w:type="gramEnd"/>
                  <w:r w:rsidRPr="00633EC9">
                    <w:rPr>
                      <w:rFonts w:ascii="PT Astra Serif" w:hAnsi="PT Astra Serif"/>
                    </w:rPr>
                    <w:t xml:space="preserve"> СВЕРДЛОВСКАЯ, Г ЕКАТЕРИНБУРГ, УЛ ПОСАДСКАЯ, ДОМ 21, ПОМЕЩЕНИЕ 173</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620102, </w:t>
                  </w:r>
                  <w:proofErr w:type="gramStart"/>
                  <w:r w:rsidRPr="00633EC9">
                    <w:rPr>
                      <w:rFonts w:ascii="PT Astra Serif" w:hAnsi="PT Astra Serif"/>
                    </w:rPr>
                    <w:t>ОБЛ</w:t>
                  </w:r>
                  <w:proofErr w:type="gramEnd"/>
                  <w:r w:rsidRPr="00633EC9">
                    <w:rPr>
                      <w:rFonts w:ascii="PT Astra Serif" w:hAnsi="PT Astra Serif"/>
                    </w:rPr>
                    <w:t xml:space="preserve"> СВЕРДЛОВСКАЯ, Г ЕКАТЕРИНБУРГ, УЛ ПОСАДСКАЯ, ДОМ 21, ПОМЕЩЕНИЕ 173</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79049871113</w:t>
                  </w:r>
                </w:p>
              </w:tc>
            </w:tr>
          </w:tbl>
          <w:p w:rsidR="00633EC9" w:rsidRPr="00633EC9" w:rsidRDefault="00633EC9" w:rsidP="00562278">
            <w:pPr>
              <w:rPr>
                <w:rFonts w:ascii="PT Astra Serif" w:hAnsi="PT Astra Serif"/>
                <w:color w:val="FF0000"/>
                <w:highlight w:val="yellow"/>
              </w:rPr>
            </w:pPr>
          </w:p>
        </w:tc>
        <w:tc>
          <w:tcPr>
            <w:tcW w:w="155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60447.51</w:t>
            </w:r>
          </w:p>
        </w:tc>
      </w:tr>
      <w:tr w:rsidR="00633EC9" w:rsidRPr="00B37CB1" w:rsidTr="00F347C9">
        <w:trPr>
          <w:cantSplit/>
          <w:trHeight w:val="284"/>
        </w:trPr>
        <w:tc>
          <w:tcPr>
            <w:tcW w:w="850" w:type="dxa"/>
          </w:tcPr>
          <w:p w:rsidR="00633EC9" w:rsidRPr="00633EC9" w:rsidRDefault="00633EC9" w:rsidP="00562278">
            <w:pPr>
              <w:spacing w:after="200" w:line="276" w:lineRule="auto"/>
              <w:rPr>
                <w:rFonts w:ascii="PT Astra Serif" w:hAnsi="PT Astra Serif"/>
              </w:rPr>
            </w:pPr>
            <w:r w:rsidRPr="00633EC9">
              <w:rPr>
                <w:rFonts w:ascii="PT Astra Serif" w:hAnsi="PT Astra Serif"/>
              </w:rPr>
              <w:lastRenderedPageBreak/>
              <w:t>2</w:t>
            </w:r>
          </w:p>
        </w:tc>
        <w:tc>
          <w:tcPr>
            <w:tcW w:w="141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119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633EC9">
                  <w:pPr>
                    <w:rPr>
                      <w:rFonts w:ascii="PT Astra Serif" w:hAnsi="PT Astra Serif"/>
                      <w:sz w:val="24"/>
                      <w:szCs w:val="24"/>
                    </w:rPr>
                  </w:pPr>
                  <w:r w:rsidRPr="00633EC9">
                    <w:rPr>
                      <w:rFonts w:ascii="PT Astra Serif" w:hAnsi="PT Astra Serif"/>
                      <w:b/>
                      <w:bCs/>
                    </w:rPr>
                    <w:t>ИП ХОДЖАЕВ ДАВЛАТХУЖА АХМАДОВИЧ</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30.11.2019</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61113.11</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862202982579</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bookmarkStart w:id="0" w:name="_GoBack"/>
                  <w:bookmarkEnd w:id="0"/>
                  <w:r w:rsidRPr="00633E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АО ХАНТЫ-МАНСИЙСКИЙ АВТОНОМНЫЙ ОКРУГ - ЮГРА, Г ЮГОРСК,</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АО ХАНТЫ-МАНСИЙСКИЙ АВТОНОМНЫЙ ОКРУГ - ЮГРА, Г ЮГОРСК,</w:t>
                  </w:r>
                </w:p>
              </w:tc>
            </w:tr>
            <w:tr w:rsidR="00633EC9" w:rsidRPr="00633EC9" w:rsidTr="00562278">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79224057777</w:t>
                  </w:r>
                </w:p>
              </w:tc>
            </w:tr>
          </w:tbl>
          <w:p w:rsidR="00633EC9" w:rsidRPr="00633EC9" w:rsidRDefault="00633EC9" w:rsidP="00562278">
            <w:pPr>
              <w:rPr>
                <w:rFonts w:ascii="PT Astra Serif" w:hAnsi="PT Astra Serif"/>
                <w:color w:val="FF0000"/>
                <w:highlight w:val="yellow"/>
              </w:rPr>
            </w:pPr>
          </w:p>
        </w:tc>
        <w:tc>
          <w:tcPr>
            <w:tcW w:w="155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61113.11</w:t>
            </w:r>
          </w:p>
        </w:tc>
      </w:tr>
      <w:tr w:rsidR="00633EC9" w:rsidRPr="00B37CB1" w:rsidTr="00F347C9">
        <w:trPr>
          <w:cantSplit/>
          <w:trHeight w:val="284"/>
        </w:trPr>
        <w:tc>
          <w:tcPr>
            <w:tcW w:w="850" w:type="dxa"/>
          </w:tcPr>
          <w:p w:rsidR="00633EC9" w:rsidRPr="00633EC9" w:rsidRDefault="00633EC9" w:rsidP="00562278">
            <w:pPr>
              <w:spacing w:after="200" w:line="276" w:lineRule="auto"/>
              <w:rPr>
                <w:rFonts w:ascii="PT Astra Serif" w:hAnsi="PT Astra Serif"/>
              </w:rPr>
            </w:pPr>
            <w:r w:rsidRPr="00633EC9">
              <w:rPr>
                <w:rFonts w:ascii="PT Astra Serif" w:hAnsi="PT Astra Serif"/>
              </w:rPr>
              <w:t>3</w:t>
            </w:r>
          </w:p>
        </w:tc>
        <w:tc>
          <w:tcPr>
            <w:tcW w:w="141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239</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633EC9">
                  <w:pPr>
                    <w:rPr>
                      <w:rFonts w:ascii="PT Astra Serif" w:hAnsi="PT Astra Serif"/>
                      <w:sz w:val="24"/>
                      <w:szCs w:val="24"/>
                    </w:rPr>
                  </w:pPr>
                  <w:r w:rsidRPr="00633EC9">
                    <w:rPr>
                      <w:rFonts w:ascii="PT Astra Serif" w:hAnsi="PT Astra Serif"/>
                      <w:b/>
                      <w:bCs/>
                    </w:rPr>
                    <w:t>ИП КАРПОВ ЮРИЙ АЛЕКСЕЕВИЧ</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21.03.2020</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73093.91</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720211786280</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proofErr w:type="gramStart"/>
                  <w:r w:rsidRPr="00633EC9">
                    <w:rPr>
                      <w:rFonts w:ascii="PT Astra Serif" w:hAnsi="PT Astra Serif"/>
                    </w:rPr>
                    <w:t>ОБЛ</w:t>
                  </w:r>
                  <w:proofErr w:type="gramEnd"/>
                  <w:r w:rsidRPr="00633EC9">
                    <w:rPr>
                      <w:rFonts w:ascii="PT Astra Serif" w:hAnsi="PT Astra Serif"/>
                    </w:rPr>
                    <w:t xml:space="preserve"> ТЮМЕНСКАЯ, Г ТЮМЕНЬ,</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proofErr w:type="gramStart"/>
                  <w:r w:rsidRPr="00633EC9">
                    <w:rPr>
                      <w:rFonts w:ascii="PT Astra Serif" w:hAnsi="PT Astra Serif"/>
                    </w:rPr>
                    <w:t>ОБЛ</w:t>
                  </w:r>
                  <w:proofErr w:type="gramEnd"/>
                  <w:r w:rsidRPr="00633EC9">
                    <w:rPr>
                      <w:rFonts w:ascii="PT Astra Serif" w:hAnsi="PT Astra Serif"/>
                    </w:rPr>
                    <w:t xml:space="preserve"> ТЮМЕНСКАЯ, Г ТЮМЕНЬ,</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73452593431</w:t>
                  </w:r>
                </w:p>
              </w:tc>
            </w:tr>
          </w:tbl>
          <w:p w:rsidR="00633EC9" w:rsidRPr="00633EC9" w:rsidRDefault="00633EC9" w:rsidP="00FF7426">
            <w:pPr>
              <w:rPr>
                <w:rFonts w:ascii="PT Astra Serif" w:hAnsi="PT Astra Serif"/>
                <w:color w:val="FF0000"/>
                <w:highlight w:val="yellow"/>
              </w:rPr>
            </w:pPr>
          </w:p>
        </w:tc>
        <w:tc>
          <w:tcPr>
            <w:tcW w:w="155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73093.91</w:t>
            </w:r>
          </w:p>
        </w:tc>
      </w:tr>
      <w:tr w:rsidR="00633EC9" w:rsidRPr="00B37CB1" w:rsidTr="00F347C9">
        <w:trPr>
          <w:cantSplit/>
          <w:trHeight w:val="284"/>
        </w:trPr>
        <w:tc>
          <w:tcPr>
            <w:tcW w:w="850" w:type="dxa"/>
          </w:tcPr>
          <w:p w:rsidR="00633EC9" w:rsidRPr="00633EC9" w:rsidRDefault="00633EC9" w:rsidP="00562278">
            <w:pPr>
              <w:spacing w:after="200" w:line="276" w:lineRule="auto"/>
              <w:rPr>
                <w:rFonts w:ascii="PT Astra Serif" w:hAnsi="PT Astra Serif"/>
              </w:rPr>
            </w:pPr>
            <w:r w:rsidRPr="00633EC9">
              <w:rPr>
                <w:rFonts w:ascii="PT Astra Serif" w:hAnsi="PT Astra Serif"/>
              </w:rPr>
              <w:t>4</w:t>
            </w:r>
          </w:p>
        </w:tc>
        <w:tc>
          <w:tcPr>
            <w:tcW w:w="141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123</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633EC9">
                  <w:pPr>
                    <w:rPr>
                      <w:rFonts w:ascii="PT Astra Serif" w:hAnsi="PT Astra Serif"/>
                      <w:sz w:val="24"/>
                      <w:szCs w:val="24"/>
                    </w:rPr>
                  </w:pPr>
                  <w:r w:rsidRPr="00633EC9">
                    <w:rPr>
                      <w:rFonts w:ascii="PT Astra Serif" w:hAnsi="PT Astra Serif"/>
                      <w:b/>
                      <w:bCs/>
                    </w:rPr>
                    <w:t>ОБЩЕСТВО С ОГРАНИЧЕННОЙ ОТВЕТСТВЕННОСТЬЮ "СОВ-ОПТТОРГ-ПРОДУКТ"</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18.06.2019</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80000.00</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8622014099</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667901001</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620010, </w:t>
                  </w:r>
                  <w:proofErr w:type="gramStart"/>
                  <w:r w:rsidRPr="00633EC9">
                    <w:rPr>
                      <w:rFonts w:ascii="PT Astra Serif" w:hAnsi="PT Astra Serif"/>
                    </w:rPr>
                    <w:t>ОБЛ</w:t>
                  </w:r>
                  <w:proofErr w:type="gramEnd"/>
                  <w:r w:rsidRPr="00633EC9">
                    <w:rPr>
                      <w:rFonts w:ascii="PT Astra Serif" w:hAnsi="PT Astra Serif"/>
                    </w:rPr>
                    <w:t xml:space="preserve"> СВЕРДЛОВСКАЯ, Г ЕКАТЕРИНБУРГ, УЛ ЧЕРНЯХОВСКОГО, СТРОЕНИЕ 68, ОФИС 219</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33EC9" w:rsidRPr="00633EC9" w:rsidRDefault="00633EC9" w:rsidP="00C7429A">
                  <w:pPr>
                    <w:rPr>
                      <w:rFonts w:ascii="PT Astra Serif" w:hAnsi="PT Astra Serif"/>
                      <w:sz w:val="24"/>
                      <w:szCs w:val="24"/>
                    </w:rPr>
                  </w:pPr>
                  <w:r w:rsidRPr="00633EC9">
                    <w:rPr>
                      <w:rFonts w:ascii="PT Astra Serif" w:hAnsi="PT Astra Serif"/>
                    </w:rPr>
                    <w:t xml:space="preserve">628240, ХМАО-Югра, </w:t>
                  </w:r>
                  <w:proofErr w:type="spellStart"/>
                  <w:r w:rsidRPr="00633EC9">
                    <w:rPr>
                      <w:rFonts w:ascii="PT Astra Serif" w:hAnsi="PT Astra Serif"/>
                    </w:rPr>
                    <w:t>г</w:t>
                  </w:r>
                  <w:proofErr w:type="gramStart"/>
                  <w:r w:rsidRPr="00633EC9">
                    <w:rPr>
                      <w:rFonts w:ascii="PT Astra Serif" w:hAnsi="PT Astra Serif"/>
                    </w:rPr>
                    <w:t>.С</w:t>
                  </w:r>
                  <w:proofErr w:type="gramEnd"/>
                  <w:r w:rsidRPr="00633EC9">
                    <w:rPr>
                      <w:rFonts w:ascii="PT Astra Serif" w:hAnsi="PT Astra Serif"/>
                    </w:rPr>
                    <w:t>оветский</w:t>
                  </w:r>
                  <w:proofErr w:type="spellEnd"/>
                  <w:r w:rsidRPr="00633EC9">
                    <w:rPr>
                      <w:rFonts w:ascii="PT Astra Serif" w:hAnsi="PT Astra Serif"/>
                    </w:rPr>
                    <w:t xml:space="preserve">, </w:t>
                  </w:r>
                  <w:proofErr w:type="spellStart"/>
                  <w:r w:rsidRPr="00633EC9">
                    <w:rPr>
                      <w:rFonts w:ascii="PT Astra Serif" w:hAnsi="PT Astra Serif"/>
                    </w:rPr>
                    <w:t>ул.Трассовиков</w:t>
                  </w:r>
                  <w:proofErr w:type="spellEnd"/>
                  <w:r w:rsidRPr="00633EC9">
                    <w:rPr>
                      <w:rFonts w:ascii="PT Astra Serif" w:hAnsi="PT Astra Serif"/>
                    </w:rPr>
                    <w:t>, строение 1</w:t>
                  </w:r>
                </w:p>
              </w:tc>
            </w:tr>
            <w:tr w:rsidR="00633EC9" w:rsidRPr="00633EC9" w:rsidTr="00FF7426">
              <w:tc>
                <w:tcPr>
                  <w:tcW w:w="1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33EC9" w:rsidRPr="00633EC9" w:rsidRDefault="00633EC9" w:rsidP="00C7429A">
                  <w:pPr>
                    <w:rPr>
                      <w:rFonts w:ascii="PT Astra Serif" w:hAnsi="PT Astra Serif"/>
                      <w:sz w:val="24"/>
                      <w:szCs w:val="24"/>
                    </w:rPr>
                  </w:pPr>
                  <w:r w:rsidRPr="00633EC9">
                    <w:rPr>
                      <w:rFonts w:ascii="PT Astra Serif" w:hAnsi="PT Astra Serif"/>
                    </w:rPr>
                    <w:t>79122413606</w:t>
                  </w:r>
                </w:p>
              </w:tc>
            </w:tr>
          </w:tbl>
          <w:p w:rsidR="00633EC9" w:rsidRPr="00633EC9" w:rsidRDefault="00633EC9" w:rsidP="00FF7426">
            <w:pPr>
              <w:rPr>
                <w:rFonts w:ascii="PT Astra Serif" w:hAnsi="PT Astra Serif"/>
                <w:color w:val="FF0000"/>
                <w:highlight w:val="yellow"/>
              </w:rPr>
            </w:pPr>
          </w:p>
        </w:tc>
        <w:tc>
          <w:tcPr>
            <w:tcW w:w="1559" w:type="dxa"/>
          </w:tcPr>
          <w:p w:rsidR="00633EC9" w:rsidRPr="00633EC9" w:rsidRDefault="00633EC9" w:rsidP="00633EC9">
            <w:pPr>
              <w:jc w:val="center"/>
              <w:rPr>
                <w:rFonts w:ascii="PT Astra Serif" w:hAnsi="PT Astra Serif"/>
                <w:sz w:val="24"/>
                <w:szCs w:val="24"/>
              </w:rPr>
            </w:pPr>
            <w:r w:rsidRPr="00633EC9">
              <w:rPr>
                <w:rFonts w:ascii="PT Astra Serif" w:hAnsi="PT Astra Serif"/>
              </w:rPr>
              <w:t>80000.00</w:t>
            </w:r>
          </w:p>
        </w:tc>
      </w:tr>
    </w:tbl>
    <w:p w:rsidR="00764111" w:rsidRPr="00633EC9"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33EC9">
        <w:rPr>
          <w:rFonts w:ascii="PT Astra Serif" w:hAnsi="PT Astra Serif"/>
          <w:sz w:val="24"/>
          <w:szCs w:val="24"/>
        </w:rPr>
        <w:t>форме:</w:t>
      </w:r>
    </w:p>
    <w:p w:rsidR="00F7507D" w:rsidRPr="00633EC9" w:rsidRDefault="001A3143" w:rsidP="003E502C">
      <w:pPr>
        <w:suppressAutoHyphens/>
        <w:ind w:left="426"/>
        <w:jc w:val="both"/>
        <w:rPr>
          <w:rFonts w:ascii="PT Astra Serif" w:hAnsi="PT Astra Serif"/>
          <w:bCs/>
          <w:sz w:val="24"/>
          <w:szCs w:val="24"/>
        </w:rPr>
      </w:pPr>
      <w:r w:rsidRPr="00633EC9">
        <w:rPr>
          <w:rFonts w:ascii="PT Astra Serif" w:hAnsi="PT Astra Serif"/>
          <w:sz w:val="24"/>
          <w:szCs w:val="24"/>
        </w:rPr>
        <w:t xml:space="preserve">- </w:t>
      </w:r>
      <w:r w:rsidR="00234D14" w:rsidRPr="00633EC9">
        <w:rPr>
          <w:rFonts w:ascii="PT Astra Serif" w:hAnsi="PT Astra Serif"/>
          <w:sz w:val="24"/>
          <w:szCs w:val="24"/>
        </w:rPr>
        <w:t xml:space="preserve">    </w:t>
      </w:r>
      <w:r w:rsidR="00633EC9" w:rsidRPr="00633EC9">
        <w:rPr>
          <w:rFonts w:ascii="PT Astra Serif" w:hAnsi="PT Astra Serif"/>
          <w:bCs/>
          <w:sz w:val="24"/>
          <w:szCs w:val="24"/>
        </w:rPr>
        <w:t>ОБЩЕСТВО С ОГРАНИЧЕННОЙ ОТВЕТСТВЕННОСТЬЮ "ИСТОК"</w:t>
      </w:r>
      <w:r w:rsidR="00F7507D" w:rsidRPr="00633EC9">
        <w:rPr>
          <w:rFonts w:ascii="PT Astra Serif" w:hAnsi="PT Astra Serif"/>
          <w:bCs/>
          <w:sz w:val="24"/>
          <w:szCs w:val="24"/>
        </w:rPr>
        <w:t>;</w:t>
      </w:r>
    </w:p>
    <w:p w:rsidR="001A3143" w:rsidRPr="00633EC9" w:rsidRDefault="00F7507D" w:rsidP="009864C5">
      <w:pPr>
        <w:tabs>
          <w:tab w:val="left" w:pos="284"/>
          <w:tab w:val="left" w:pos="426"/>
        </w:tabs>
        <w:suppressAutoHyphens/>
        <w:ind w:left="426"/>
        <w:jc w:val="both"/>
        <w:rPr>
          <w:rFonts w:ascii="PT Astra Serif" w:hAnsi="PT Astra Serif"/>
          <w:bCs/>
          <w:sz w:val="24"/>
          <w:szCs w:val="24"/>
        </w:rPr>
      </w:pPr>
      <w:r w:rsidRPr="00633EC9">
        <w:rPr>
          <w:rFonts w:ascii="PT Astra Serif" w:hAnsi="PT Astra Serif"/>
          <w:sz w:val="24"/>
          <w:szCs w:val="24"/>
        </w:rPr>
        <w:t>-</w:t>
      </w:r>
      <w:r w:rsidR="004D0DA7" w:rsidRPr="00633EC9">
        <w:rPr>
          <w:rFonts w:ascii="PT Astra Serif" w:hAnsi="PT Astra Serif"/>
          <w:bCs/>
          <w:sz w:val="24"/>
          <w:szCs w:val="24"/>
        </w:rPr>
        <w:t xml:space="preserve"> </w:t>
      </w:r>
      <w:r w:rsidR="00234D14" w:rsidRPr="00633EC9">
        <w:rPr>
          <w:rFonts w:ascii="PT Astra Serif" w:hAnsi="PT Astra Serif"/>
          <w:bCs/>
          <w:sz w:val="24"/>
          <w:szCs w:val="24"/>
        </w:rPr>
        <w:t xml:space="preserve">    </w:t>
      </w:r>
      <w:r w:rsidR="00633EC9" w:rsidRPr="00633EC9">
        <w:rPr>
          <w:rFonts w:ascii="PT Astra Serif" w:hAnsi="PT Astra Serif"/>
          <w:bCs/>
          <w:sz w:val="24"/>
          <w:szCs w:val="24"/>
        </w:rPr>
        <w:t>ИП ХОДЖАЕВ ДАВЛАТХУЖА АХМАДОВИЧ</w:t>
      </w:r>
      <w:r w:rsidR="001A3143" w:rsidRPr="00633EC9">
        <w:rPr>
          <w:rFonts w:ascii="PT Astra Serif" w:hAnsi="PT Astra Serif"/>
          <w:bCs/>
          <w:sz w:val="24"/>
          <w:szCs w:val="24"/>
        </w:rPr>
        <w:t>;</w:t>
      </w:r>
    </w:p>
    <w:p w:rsidR="001A3143" w:rsidRPr="00633EC9" w:rsidRDefault="001A3143" w:rsidP="009864C5">
      <w:pPr>
        <w:tabs>
          <w:tab w:val="left" w:pos="284"/>
          <w:tab w:val="left" w:pos="426"/>
        </w:tabs>
        <w:suppressAutoHyphens/>
        <w:ind w:left="426"/>
        <w:jc w:val="both"/>
        <w:rPr>
          <w:rFonts w:ascii="PT Astra Serif" w:hAnsi="PT Astra Serif"/>
          <w:bCs/>
          <w:sz w:val="24"/>
          <w:szCs w:val="24"/>
        </w:rPr>
      </w:pPr>
      <w:r w:rsidRPr="00633EC9">
        <w:rPr>
          <w:rFonts w:ascii="PT Astra Serif" w:hAnsi="PT Astra Serif"/>
          <w:sz w:val="24"/>
          <w:szCs w:val="24"/>
        </w:rPr>
        <w:t xml:space="preserve">- </w:t>
      </w:r>
      <w:r w:rsidR="00234D14" w:rsidRPr="00633EC9">
        <w:rPr>
          <w:rFonts w:ascii="PT Astra Serif" w:hAnsi="PT Astra Serif"/>
          <w:sz w:val="24"/>
          <w:szCs w:val="24"/>
        </w:rPr>
        <w:t xml:space="preserve">    </w:t>
      </w:r>
      <w:r w:rsidR="00633EC9" w:rsidRPr="00633EC9">
        <w:rPr>
          <w:rFonts w:ascii="PT Astra Serif" w:hAnsi="PT Astra Serif"/>
          <w:bCs/>
          <w:sz w:val="24"/>
          <w:szCs w:val="24"/>
        </w:rPr>
        <w:t>ИП КАРПОВ ЮРИЙ АЛЕКСЕЕВИЧ</w:t>
      </w:r>
      <w:r w:rsidR="00234D14" w:rsidRPr="00633EC9">
        <w:rPr>
          <w:rFonts w:ascii="PT Astra Serif" w:hAnsi="PT Astra Serif"/>
          <w:bCs/>
          <w:sz w:val="24"/>
          <w:szCs w:val="24"/>
        </w:rPr>
        <w:t>;</w:t>
      </w:r>
    </w:p>
    <w:p w:rsidR="00234D14" w:rsidRPr="00633EC9" w:rsidRDefault="00234D14" w:rsidP="00234D14">
      <w:pPr>
        <w:tabs>
          <w:tab w:val="left" w:pos="284"/>
          <w:tab w:val="left" w:pos="426"/>
        </w:tabs>
        <w:suppressAutoHyphens/>
        <w:ind w:left="426"/>
        <w:jc w:val="both"/>
        <w:rPr>
          <w:rFonts w:ascii="PT Astra Serif" w:hAnsi="PT Astra Serif"/>
          <w:sz w:val="24"/>
          <w:szCs w:val="24"/>
        </w:rPr>
      </w:pPr>
      <w:r w:rsidRPr="00633EC9">
        <w:rPr>
          <w:rFonts w:ascii="PT Astra Serif" w:hAnsi="PT Astra Serif"/>
          <w:bCs/>
          <w:sz w:val="24"/>
          <w:szCs w:val="24"/>
        </w:rPr>
        <w:t xml:space="preserve">- </w:t>
      </w:r>
      <w:r w:rsidR="00633EC9">
        <w:rPr>
          <w:rFonts w:ascii="PT Astra Serif" w:hAnsi="PT Astra Serif"/>
          <w:bCs/>
          <w:sz w:val="24"/>
          <w:szCs w:val="24"/>
        </w:rPr>
        <w:t xml:space="preserve">    </w:t>
      </w:r>
      <w:r w:rsidR="00633EC9" w:rsidRPr="00633EC9">
        <w:rPr>
          <w:rFonts w:ascii="PT Astra Serif" w:hAnsi="PT Astra Serif"/>
          <w:bCs/>
          <w:sz w:val="24"/>
          <w:szCs w:val="24"/>
        </w:rPr>
        <w:t>ОБЩЕСТВО С ОГРАНИЧЕННОЙ ОТВЕТСТВЕННОСТЬЮ "СОВ-ОПТТОРГ-ПРОДУКТ"</w:t>
      </w:r>
      <w:r w:rsidRPr="00633EC9">
        <w:rPr>
          <w:rFonts w:ascii="PT Astra Serif" w:hAnsi="PT Astra Serif"/>
          <w:bCs/>
          <w:sz w:val="24"/>
          <w:szCs w:val="24"/>
        </w:rPr>
        <w:t>.</w:t>
      </w:r>
    </w:p>
    <w:p w:rsidR="00764111" w:rsidRPr="00633EC9" w:rsidRDefault="00764111" w:rsidP="009864C5">
      <w:pPr>
        <w:tabs>
          <w:tab w:val="left" w:pos="284"/>
          <w:tab w:val="left" w:pos="426"/>
        </w:tabs>
        <w:suppressAutoHyphens/>
        <w:ind w:left="426"/>
        <w:jc w:val="both"/>
        <w:rPr>
          <w:rFonts w:ascii="PT Astra Serif" w:hAnsi="PT Astra Serif"/>
          <w:sz w:val="24"/>
          <w:szCs w:val="24"/>
        </w:rPr>
      </w:pPr>
      <w:r w:rsidRPr="009D474A">
        <w:rPr>
          <w:rFonts w:ascii="PT Astra Serif" w:hAnsi="PT Astra Serif"/>
          <w:sz w:val="24"/>
          <w:szCs w:val="24"/>
        </w:rPr>
        <w:t xml:space="preserve">6. </w:t>
      </w:r>
      <w:r w:rsidRPr="00633EC9">
        <w:rPr>
          <w:rFonts w:ascii="PT Astra Serif" w:hAnsi="PT Astra Serif"/>
          <w:sz w:val="24"/>
          <w:szCs w:val="24"/>
        </w:rPr>
        <w:t>В результате рассмотрения вторых частей заявок и на основании протокола проведения ау</w:t>
      </w:r>
      <w:r w:rsidR="00ED1F47" w:rsidRPr="00633EC9">
        <w:rPr>
          <w:rFonts w:ascii="PT Astra Serif" w:hAnsi="PT Astra Serif"/>
          <w:sz w:val="24"/>
          <w:szCs w:val="24"/>
        </w:rPr>
        <w:t xml:space="preserve">кциона в электронной форме от </w:t>
      </w:r>
      <w:r w:rsidR="001A3143" w:rsidRPr="00633EC9">
        <w:rPr>
          <w:rFonts w:ascii="PT Astra Serif" w:hAnsi="PT Astra Serif"/>
          <w:sz w:val="24"/>
          <w:szCs w:val="24"/>
        </w:rPr>
        <w:t>0</w:t>
      </w:r>
      <w:r w:rsidR="008431F7" w:rsidRPr="00633EC9">
        <w:rPr>
          <w:rFonts w:ascii="PT Astra Serif" w:hAnsi="PT Astra Serif"/>
          <w:sz w:val="24"/>
          <w:szCs w:val="24"/>
        </w:rPr>
        <w:t>3</w:t>
      </w:r>
      <w:r w:rsidRPr="00633EC9">
        <w:rPr>
          <w:rFonts w:ascii="PT Astra Serif" w:hAnsi="PT Astra Serif"/>
          <w:sz w:val="24"/>
          <w:szCs w:val="24"/>
        </w:rPr>
        <w:t>.0</w:t>
      </w:r>
      <w:r w:rsidR="001A3143" w:rsidRPr="00633EC9">
        <w:rPr>
          <w:rFonts w:ascii="PT Astra Serif" w:hAnsi="PT Astra Serif"/>
          <w:sz w:val="24"/>
          <w:szCs w:val="24"/>
        </w:rPr>
        <w:t>7</w:t>
      </w:r>
      <w:r w:rsidRPr="00633EC9">
        <w:rPr>
          <w:rFonts w:ascii="PT Astra Serif" w:hAnsi="PT Astra Serif"/>
          <w:sz w:val="24"/>
          <w:szCs w:val="24"/>
        </w:rPr>
        <w:t xml:space="preserve">.2020 победителем  аукциона в электронной форме признается </w:t>
      </w:r>
      <w:r w:rsidR="00633EC9" w:rsidRPr="00633EC9">
        <w:rPr>
          <w:rFonts w:ascii="PT Astra Serif" w:hAnsi="PT Astra Serif"/>
          <w:bCs/>
          <w:sz w:val="24"/>
          <w:szCs w:val="24"/>
        </w:rPr>
        <w:t xml:space="preserve">ОБЩЕСТВО С ОГРАНИЧЕННОЙ ОТВЕТСТВЕННОСТЬЮ "ИСТОК" </w:t>
      </w:r>
      <w:r w:rsidR="00234D14" w:rsidRPr="00633EC9">
        <w:rPr>
          <w:rFonts w:ascii="PT Astra Serif" w:hAnsi="PT Astra Serif"/>
          <w:bCs/>
          <w:sz w:val="24"/>
          <w:szCs w:val="24"/>
        </w:rPr>
        <w:t xml:space="preserve"> </w:t>
      </w:r>
      <w:r w:rsidR="008431F7" w:rsidRPr="00633EC9">
        <w:rPr>
          <w:rFonts w:ascii="PT Astra Serif" w:hAnsi="PT Astra Serif"/>
          <w:bCs/>
          <w:sz w:val="24"/>
          <w:szCs w:val="24"/>
        </w:rPr>
        <w:t xml:space="preserve">с ценой гражданско-правового договора </w:t>
      </w:r>
      <w:r w:rsidR="00FD00D6" w:rsidRPr="00633EC9">
        <w:rPr>
          <w:rFonts w:ascii="PT Astra Serif" w:hAnsi="PT Astra Serif"/>
          <w:bCs/>
          <w:sz w:val="24"/>
          <w:szCs w:val="24"/>
        </w:rPr>
        <w:t xml:space="preserve"> </w:t>
      </w:r>
      <w:r w:rsidR="00633EC9" w:rsidRPr="00633EC9">
        <w:rPr>
          <w:rFonts w:ascii="PT Astra Serif" w:hAnsi="PT Astra Serif"/>
          <w:sz w:val="24"/>
          <w:szCs w:val="24"/>
        </w:rPr>
        <w:t xml:space="preserve">60447.51 </w:t>
      </w:r>
      <w:r w:rsidRPr="00633EC9">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633EC9">
        <w:rPr>
          <w:rFonts w:ascii="PT Astra Serif" w:hAnsi="PT Astra Serif"/>
          <w:sz w:val="24"/>
          <w:szCs w:val="24"/>
        </w:rPr>
        <w:t xml:space="preserve">7. </w:t>
      </w:r>
      <w:r w:rsidRPr="00633EC9">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633EC9">
      <w:pPr>
        <w:rPr>
          <w:sz w:val="22"/>
          <w:szCs w:val="22"/>
        </w:rPr>
      </w:pPr>
    </w:p>
    <w:p w:rsidR="008C23DB" w:rsidRDefault="008C23DB" w:rsidP="00764111">
      <w:pPr>
        <w:jc w:val="cente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DC709E">
        <w:rPr>
          <w:rFonts w:ascii="PT Astra Serif" w:hAnsi="PT Astra Serif"/>
          <w:sz w:val="24"/>
          <w:szCs w:val="24"/>
        </w:rPr>
        <w:t>О.А.</w:t>
      </w:r>
      <w:r w:rsidR="00633EC9">
        <w:rPr>
          <w:rFonts w:ascii="PT Astra Serif" w:hAnsi="PT Astra Serif"/>
          <w:sz w:val="24"/>
          <w:szCs w:val="24"/>
        </w:rPr>
        <w:t xml:space="preserve"> </w:t>
      </w:r>
      <w:r w:rsidR="00DC709E">
        <w:rPr>
          <w:rFonts w:ascii="PT Astra Serif" w:hAnsi="PT Astra Serif"/>
          <w:sz w:val="24"/>
          <w:szCs w:val="24"/>
        </w:rPr>
        <w:t>Никулина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76733A" w:rsidRDefault="0076733A" w:rsidP="003E502C">
      <w:pPr>
        <w:rPr>
          <w:color w:val="FF0000"/>
          <w:sz w:val="24"/>
          <w:szCs w:val="24"/>
        </w:rPr>
        <w:sectPr w:rsidR="0076733A" w:rsidSect="008C23DB">
          <w:pgSz w:w="11906" w:h="16838"/>
          <w:pgMar w:top="426" w:right="566" w:bottom="568" w:left="284" w:header="709" w:footer="709" w:gutter="0"/>
          <w:cols w:space="708"/>
          <w:docGrid w:linePitch="360"/>
        </w:sectPr>
      </w:pPr>
    </w:p>
    <w:p w:rsidR="009C4D85" w:rsidRPr="00DF0AB1" w:rsidRDefault="009C4D85" w:rsidP="003E502C">
      <w:pPr>
        <w:rPr>
          <w:color w:val="FF0000"/>
          <w:sz w:val="24"/>
          <w:szCs w:val="24"/>
        </w:rPr>
      </w:pPr>
    </w:p>
    <w:p w:rsidR="00633EC9" w:rsidRDefault="00633EC9" w:rsidP="00633EC9">
      <w:pPr>
        <w:ind w:hanging="426"/>
        <w:jc w:val="right"/>
      </w:pPr>
      <w:r>
        <w:t xml:space="preserve">   Приложение </w:t>
      </w:r>
    </w:p>
    <w:p w:rsidR="00633EC9" w:rsidRDefault="00633EC9" w:rsidP="00633EC9">
      <w:pPr>
        <w:tabs>
          <w:tab w:val="left" w:pos="3930"/>
          <w:tab w:val="right" w:pos="9355"/>
        </w:tabs>
        <w:jc w:val="right"/>
      </w:pPr>
      <w:r>
        <w:t xml:space="preserve">                                                                                                                                               к протоколу подведения итогов</w:t>
      </w:r>
    </w:p>
    <w:p w:rsidR="00633EC9" w:rsidRDefault="00633EC9" w:rsidP="00633EC9">
      <w:pPr>
        <w:tabs>
          <w:tab w:val="left" w:pos="3930"/>
          <w:tab w:val="right" w:pos="9355"/>
        </w:tabs>
        <w:jc w:val="right"/>
      </w:pPr>
      <w:r>
        <w:t xml:space="preserve"> аукциона в электронной форме</w:t>
      </w:r>
    </w:p>
    <w:p w:rsidR="00633EC9" w:rsidRDefault="00633EC9" w:rsidP="00633EC9">
      <w:pPr>
        <w:tabs>
          <w:tab w:val="left" w:pos="3930"/>
          <w:tab w:val="right" w:pos="9355"/>
        </w:tabs>
        <w:jc w:val="right"/>
      </w:pPr>
      <w:r>
        <w:t xml:space="preserve">                                                                                                                           от «07» июля  2020  г. </w:t>
      </w:r>
      <w:r>
        <w:rPr>
          <w:color w:val="000000"/>
        </w:rPr>
        <w:t>0187300005820000199-</w:t>
      </w:r>
      <w:r>
        <w:t>3</w:t>
      </w:r>
    </w:p>
    <w:p w:rsidR="00633EC9" w:rsidRDefault="00633EC9" w:rsidP="00633EC9">
      <w:pPr>
        <w:pStyle w:val="a6"/>
        <w:tabs>
          <w:tab w:val="num" w:pos="432"/>
          <w:tab w:val="num" w:pos="567"/>
          <w:tab w:val="num" w:pos="928"/>
        </w:tabs>
        <w:autoSpaceDE w:val="0"/>
        <w:autoSpaceDN w:val="0"/>
        <w:adjustRightInd w:val="0"/>
        <w:jc w:val="center"/>
      </w:pPr>
    </w:p>
    <w:p w:rsidR="00633EC9" w:rsidRPr="00633EC9" w:rsidRDefault="00633EC9" w:rsidP="00633EC9">
      <w:pPr>
        <w:pStyle w:val="a6"/>
        <w:tabs>
          <w:tab w:val="num" w:pos="432"/>
          <w:tab w:val="num" w:pos="567"/>
          <w:tab w:val="num" w:pos="928"/>
        </w:tabs>
        <w:autoSpaceDE w:val="0"/>
        <w:autoSpaceDN w:val="0"/>
        <w:adjustRightInd w:val="0"/>
        <w:jc w:val="center"/>
      </w:pPr>
      <w:r w:rsidRPr="00633EC9">
        <w:t>Таблица подведения итогов  аукциона в электронной форме</w:t>
      </w:r>
    </w:p>
    <w:p w:rsidR="00633EC9" w:rsidRPr="00633EC9" w:rsidRDefault="00633EC9" w:rsidP="00633EC9">
      <w:pPr>
        <w:tabs>
          <w:tab w:val="num" w:pos="432"/>
          <w:tab w:val="num" w:pos="567"/>
          <w:tab w:val="num" w:pos="928"/>
        </w:tabs>
        <w:autoSpaceDE w:val="0"/>
        <w:autoSpaceDN w:val="0"/>
        <w:adjustRightInd w:val="0"/>
        <w:jc w:val="center"/>
      </w:pPr>
      <w:r w:rsidRPr="00633EC9">
        <w:t>на право заключения гражданско-правового договора на поставку продуктов питания (сок)</w:t>
      </w:r>
    </w:p>
    <w:p w:rsidR="00633EC9" w:rsidRDefault="00633EC9" w:rsidP="00633EC9">
      <w:pPr>
        <w:tabs>
          <w:tab w:val="num" w:pos="432"/>
          <w:tab w:val="num" w:pos="567"/>
          <w:tab w:val="num" w:pos="928"/>
        </w:tabs>
        <w:autoSpaceDE w:val="0"/>
        <w:autoSpaceDN w:val="0"/>
        <w:adjustRightInd w:val="0"/>
        <w:jc w:val="center"/>
        <w:rPr>
          <w:sz w:val="24"/>
          <w:szCs w:val="24"/>
        </w:rPr>
      </w:pPr>
    </w:p>
    <w:p w:rsidR="00633EC9" w:rsidRDefault="00633EC9" w:rsidP="00633EC9">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633EC9" w:rsidRDefault="00633EC9" w:rsidP="00633EC9">
      <w:pPr>
        <w:tabs>
          <w:tab w:val="num" w:pos="432"/>
          <w:tab w:val="num" w:pos="567"/>
          <w:tab w:val="num" w:pos="928"/>
        </w:tabs>
        <w:autoSpaceDE w:val="0"/>
        <w:autoSpaceDN w:val="0"/>
        <w:adjustRightInd w:val="0"/>
      </w:pPr>
    </w:p>
    <w:tbl>
      <w:tblPr>
        <w:tblW w:w="15870" w:type="dxa"/>
        <w:tblInd w:w="-114" w:type="dxa"/>
        <w:tblLayout w:type="fixed"/>
        <w:tblCellMar>
          <w:top w:w="28" w:type="dxa"/>
          <w:left w:w="28" w:type="dxa"/>
          <w:bottom w:w="28" w:type="dxa"/>
          <w:right w:w="28" w:type="dxa"/>
        </w:tblCellMar>
        <w:tblLook w:val="04A0" w:firstRow="1" w:lastRow="0" w:firstColumn="1" w:lastColumn="0" w:noHBand="0" w:noVBand="1"/>
      </w:tblPr>
      <w:tblGrid>
        <w:gridCol w:w="5386"/>
        <w:gridCol w:w="1560"/>
        <w:gridCol w:w="2123"/>
        <w:gridCol w:w="2267"/>
        <w:gridCol w:w="2267"/>
        <w:gridCol w:w="2267"/>
      </w:tblGrid>
      <w:tr w:rsidR="00633EC9" w:rsidTr="00633EC9">
        <w:trPr>
          <w:trHeight w:val="174"/>
        </w:trPr>
        <w:tc>
          <w:tcPr>
            <w:tcW w:w="6946" w:type="dxa"/>
            <w:gridSpan w:val="2"/>
            <w:tcBorders>
              <w:top w:val="single" w:sz="4" w:space="0" w:color="auto"/>
              <w:left w:val="single" w:sz="4" w:space="0" w:color="auto"/>
              <w:bottom w:val="single" w:sz="4" w:space="0" w:color="auto"/>
              <w:right w:val="single" w:sz="4" w:space="0" w:color="auto"/>
            </w:tcBorders>
            <w:hideMark/>
          </w:tcPr>
          <w:p w:rsidR="00633EC9" w:rsidRDefault="00633EC9">
            <w:pPr>
              <w:snapToGrid w:val="0"/>
              <w:jc w:val="center"/>
              <w:rPr>
                <w:lang w:eastAsia="en-US"/>
              </w:rPr>
            </w:pPr>
            <w:r>
              <w:rPr>
                <w:lang w:eastAsia="en-US"/>
              </w:rPr>
              <w:t>Идентификационный номер заявки</w:t>
            </w:r>
          </w:p>
        </w:tc>
        <w:tc>
          <w:tcPr>
            <w:tcW w:w="2123" w:type="dxa"/>
            <w:tcBorders>
              <w:top w:val="single" w:sz="4" w:space="0" w:color="auto"/>
              <w:left w:val="single" w:sz="4" w:space="0" w:color="auto"/>
              <w:bottom w:val="single" w:sz="4" w:space="0" w:color="auto"/>
              <w:right w:val="single" w:sz="4" w:space="0" w:color="auto"/>
            </w:tcBorders>
            <w:hideMark/>
          </w:tcPr>
          <w:p w:rsidR="00633EC9" w:rsidRDefault="00633EC9">
            <w:pPr>
              <w:jc w:val="center"/>
              <w:rPr>
                <w:lang w:eastAsia="en-US"/>
              </w:rPr>
            </w:pPr>
            <w:r>
              <w:rPr>
                <w:lang w:eastAsia="en-US"/>
              </w:rPr>
              <w:t>Заявка № 26</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jc w:val="center"/>
              <w:rPr>
                <w:lang w:eastAsia="en-US"/>
              </w:rPr>
            </w:pPr>
            <w:r>
              <w:rPr>
                <w:lang w:eastAsia="en-US"/>
              </w:rPr>
              <w:t>Заявка №119</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jc w:val="center"/>
              <w:rPr>
                <w:lang w:eastAsia="en-US"/>
              </w:rPr>
            </w:pPr>
            <w:r>
              <w:rPr>
                <w:lang w:eastAsia="en-US"/>
              </w:rPr>
              <w:t>Заявка № 239</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jc w:val="center"/>
              <w:rPr>
                <w:lang w:eastAsia="en-US"/>
              </w:rPr>
            </w:pPr>
            <w:r>
              <w:rPr>
                <w:lang w:eastAsia="en-US"/>
              </w:rPr>
              <w:t>Заявка №123</w:t>
            </w:r>
          </w:p>
        </w:tc>
      </w:tr>
      <w:tr w:rsidR="00633EC9" w:rsidTr="00633EC9">
        <w:trPr>
          <w:trHeight w:val="479"/>
        </w:trPr>
        <w:tc>
          <w:tcPr>
            <w:tcW w:w="5386"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left="294" w:hanging="294"/>
              <w:jc w:val="center"/>
              <w:rPr>
                <w:lang w:eastAsia="en-US"/>
              </w:rPr>
            </w:pPr>
            <w:r>
              <w:rPr>
                <w:lang w:eastAsia="en-US"/>
              </w:rPr>
              <w:t>Показатель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left="-28"/>
              <w:jc w:val="center"/>
              <w:rPr>
                <w:sz w:val="16"/>
                <w:szCs w:val="16"/>
                <w:lang w:eastAsia="en-US"/>
              </w:rPr>
            </w:pPr>
            <w:r>
              <w:rPr>
                <w:sz w:val="16"/>
                <w:szCs w:val="16"/>
                <w:lang w:eastAsia="en-US"/>
              </w:rPr>
              <w:t>Обязательные требования</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jc w:val="center"/>
              <w:rPr>
                <w:bCs/>
                <w:color w:val="000000"/>
                <w:lang w:eastAsia="en-US"/>
              </w:rPr>
            </w:pPr>
            <w:r>
              <w:rPr>
                <w:bCs/>
                <w:color w:val="000000"/>
                <w:lang w:eastAsia="en-US"/>
              </w:rPr>
              <w:t xml:space="preserve">Общество с ограниченной ответственностью «ИСТОК», </w:t>
            </w:r>
          </w:p>
          <w:p w:rsidR="00633EC9" w:rsidRDefault="00633EC9">
            <w:pPr>
              <w:jc w:val="center"/>
              <w:rPr>
                <w:sz w:val="16"/>
                <w:szCs w:val="16"/>
                <w:lang w:eastAsia="en-US"/>
              </w:rPr>
            </w:pPr>
            <w:r>
              <w:rPr>
                <w:bCs/>
                <w:color w:val="000000"/>
                <w:lang w:eastAsia="en-US"/>
              </w:rPr>
              <w:t xml:space="preserve">г. Екатеринбург </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jc w:val="center"/>
              <w:rPr>
                <w:bCs/>
                <w:color w:val="000000"/>
                <w:lang w:eastAsia="en-US"/>
              </w:rPr>
            </w:pPr>
            <w:r>
              <w:rPr>
                <w:bCs/>
                <w:color w:val="000000"/>
                <w:lang w:eastAsia="en-US"/>
              </w:rPr>
              <w:t xml:space="preserve">Индивидуальный предприниматель </w:t>
            </w:r>
          </w:p>
          <w:p w:rsidR="00633EC9" w:rsidRDefault="00633EC9">
            <w:pPr>
              <w:jc w:val="center"/>
              <w:rPr>
                <w:bCs/>
                <w:color w:val="000000"/>
                <w:lang w:eastAsia="en-US"/>
              </w:rPr>
            </w:pPr>
            <w:r>
              <w:rPr>
                <w:bCs/>
                <w:color w:val="000000"/>
                <w:lang w:eastAsia="en-US"/>
              </w:rPr>
              <w:t xml:space="preserve">Ходжаев </w:t>
            </w:r>
            <w:proofErr w:type="spellStart"/>
            <w:r>
              <w:rPr>
                <w:bCs/>
                <w:color w:val="000000"/>
                <w:lang w:eastAsia="en-US"/>
              </w:rPr>
              <w:t>Давлатхужа</w:t>
            </w:r>
            <w:proofErr w:type="spellEnd"/>
            <w:r>
              <w:rPr>
                <w:bCs/>
                <w:color w:val="000000"/>
                <w:lang w:eastAsia="en-US"/>
              </w:rPr>
              <w:t xml:space="preserve"> </w:t>
            </w:r>
            <w:proofErr w:type="spellStart"/>
            <w:r>
              <w:rPr>
                <w:bCs/>
                <w:color w:val="000000"/>
                <w:lang w:eastAsia="en-US"/>
              </w:rPr>
              <w:t>Ахмадович</w:t>
            </w:r>
            <w:proofErr w:type="spellEnd"/>
          </w:p>
          <w:p w:rsidR="00633EC9" w:rsidRDefault="00633EC9">
            <w:pPr>
              <w:jc w:val="center"/>
              <w:rPr>
                <w:bCs/>
                <w:color w:val="000000"/>
                <w:lang w:eastAsia="en-US"/>
              </w:rPr>
            </w:pPr>
            <w:proofErr w:type="spellStart"/>
            <w:r>
              <w:rPr>
                <w:bCs/>
                <w:color w:val="000000"/>
                <w:lang w:eastAsia="en-US"/>
              </w:rPr>
              <w:t>г</w:t>
            </w:r>
            <w:proofErr w:type="gramStart"/>
            <w:r>
              <w:rPr>
                <w:bCs/>
                <w:color w:val="000000"/>
                <w:lang w:eastAsia="en-US"/>
              </w:rPr>
              <w:t>.Ю</w:t>
            </w:r>
            <w:proofErr w:type="gramEnd"/>
            <w:r>
              <w:rPr>
                <w:bCs/>
                <w:color w:val="000000"/>
                <w:lang w:eastAsia="en-US"/>
              </w:rPr>
              <w:t>горск</w:t>
            </w:r>
            <w:proofErr w:type="spellEnd"/>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jc w:val="center"/>
              <w:rPr>
                <w:bCs/>
                <w:color w:val="000000"/>
                <w:lang w:eastAsia="en-US"/>
              </w:rPr>
            </w:pPr>
            <w:r>
              <w:rPr>
                <w:bCs/>
                <w:color w:val="000000"/>
                <w:lang w:eastAsia="en-US"/>
              </w:rPr>
              <w:t xml:space="preserve">Индивидуальный предприниматель </w:t>
            </w:r>
          </w:p>
          <w:p w:rsidR="00633EC9" w:rsidRDefault="00633EC9">
            <w:pPr>
              <w:jc w:val="center"/>
              <w:rPr>
                <w:bCs/>
                <w:color w:val="000000"/>
                <w:lang w:eastAsia="en-US"/>
              </w:rPr>
            </w:pPr>
            <w:r>
              <w:rPr>
                <w:bCs/>
                <w:color w:val="000000"/>
                <w:lang w:eastAsia="en-US"/>
              </w:rPr>
              <w:t xml:space="preserve">Карпов Юрий Алексеевич </w:t>
            </w:r>
          </w:p>
          <w:p w:rsidR="00633EC9" w:rsidRDefault="00633EC9">
            <w:pPr>
              <w:jc w:val="center"/>
              <w:rPr>
                <w:bCs/>
                <w:color w:val="000000"/>
                <w:lang w:eastAsia="en-US"/>
              </w:rPr>
            </w:pPr>
            <w:proofErr w:type="spellStart"/>
            <w:r>
              <w:rPr>
                <w:bCs/>
                <w:color w:val="000000"/>
                <w:lang w:eastAsia="en-US"/>
              </w:rPr>
              <w:t>г</w:t>
            </w:r>
            <w:proofErr w:type="gramStart"/>
            <w:r>
              <w:rPr>
                <w:bCs/>
                <w:color w:val="000000"/>
                <w:lang w:eastAsia="en-US"/>
              </w:rPr>
              <w:t>.Т</w:t>
            </w:r>
            <w:proofErr w:type="gramEnd"/>
            <w:r>
              <w:rPr>
                <w:bCs/>
                <w:color w:val="000000"/>
                <w:lang w:eastAsia="en-US"/>
              </w:rPr>
              <w:t>юмень</w:t>
            </w:r>
            <w:proofErr w:type="spellEnd"/>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jc w:val="center"/>
              <w:rPr>
                <w:bCs/>
                <w:color w:val="000000"/>
                <w:lang w:eastAsia="en-US"/>
              </w:rPr>
            </w:pPr>
            <w:r>
              <w:rPr>
                <w:bCs/>
                <w:color w:val="000000"/>
                <w:lang w:eastAsia="en-US"/>
              </w:rPr>
              <w:t>Общество с ограниченной ответственностью</w:t>
            </w:r>
          </w:p>
          <w:p w:rsidR="00633EC9" w:rsidRDefault="00633EC9">
            <w:pPr>
              <w:jc w:val="center"/>
              <w:rPr>
                <w:bCs/>
                <w:color w:val="000000"/>
                <w:lang w:eastAsia="en-US"/>
              </w:rPr>
            </w:pPr>
            <w:r>
              <w:rPr>
                <w:bCs/>
                <w:color w:val="000000"/>
                <w:lang w:eastAsia="en-US"/>
              </w:rPr>
              <w:t xml:space="preserve"> «Сов-</w:t>
            </w:r>
            <w:proofErr w:type="spellStart"/>
            <w:r>
              <w:rPr>
                <w:bCs/>
                <w:color w:val="000000"/>
                <w:lang w:eastAsia="en-US"/>
              </w:rPr>
              <w:t>Оптторг</w:t>
            </w:r>
            <w:proofErr w:type="spellEnd"/>
            <w:r>
              <w:rPr>
                <w:bCs/>
                <w:color w:val="000000"/>
                <w:lang w:eastAsia="en-US"/>
              </w:rPr>
              <w:t xml:space="preserve">-Продукт», </w:t>
            </w:r>
          </w:p>
          <w:p w:rsidR="00633EC9" w:rsidRDefault="00633EC9">
            <w:pPr>
              <w:jc w:val="center"/>
              <w:rPr>
                <w:bCs/>
                <w:color w:val="000000"/>
                <w:lang w:eastAsia="en-US"/>
              </w:rPr>
            </w:pPr>
            <w:r>
              <w:rPr>
                <w:bCs/>
                <w:color w:val="000000"/>
                <w:lang w:eastAsia="en-US"/>
              </w:rPr>
              <w:t>г. Екатеринбург</w:t>
            </w:r>
          </w:p>
        </w:tc>
      </w:tr>
      <w:tr w:rsidR="00633EC9" w:rsidTr="00633EC9">
        <w:trPr>
          <w:trHeight w:val="515"/>
        </w:trPr>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uppressAutoHyphens/>
              <w:snapToGrid w:val="0"/>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декларация</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r>
      <w:tr w:rsidR="00633EC9" w:rsidTr="00633EC9">
        <w:trPr>
          <w:trHeight w:val="499"/>
        </w:trPr>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декларация</w:t>
            </w:r>
          </w:p>
        </w:tc>
        <w:tc>
          <w:tcPr>
            <w:tcW w:w="2123" w:type="dxa"/>
            <w:tcBorders>
              <w:top w:val="single" w:sz="4" w:space="0" w:color="auto"/>
              <w:left w:val="single" w:sz="4" w:space="0" w:color="auto"/>
              <w:bottom w:val="single" w:sz="4" w:space="0" w:color="auto"/>
              <w:right w:val="single" w:sz="4" w:space="0" w:color="auto"/>
            </w:tcBorders>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r>
      <w:tr w:rsidR="00633EC9" w:rsidTr="00633EC9">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left="142"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декларация</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jc w:val="center"/>
              <w:rPr>
                <w:sz w:val="16"/>
                <w:szCs w:val="16"/>
                <w:lang w:eastAsia="en-US"/>
              </w:rPr>
            </w:pPr>
          </w:p>
        </w:tc>
      </w:tr>
      <w:tr w:rsidR="00633EC9" w:rsidTr="00633EC9">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Pr>
                <w:sz w:val="16"/>
                <w:szCs w:val="16"/>
                <w:lang w:eastAsia="en-US"/>
              </w:rPr>
              <w:lastRenderedPageBreak/>
              <w:t>являющихся объектом осуществляемой закупки, и административного наказания в виде дисквалификации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lastRenderedPageBreak/>
              <w:t>декларация</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jc w:val="center"/>
              <w:rPr>
                <w:sz w:val="16"/>
                <w:szCs w:val="16"/>
                <w:lang w:eastAsia="en-US"/>
              </w:rPr>
            </w:pPr>
          </w:p>
        </w:tc>
      </w:tr>
      <w:tr w:rsidR="00633EC9" w:rsidTr="00633EC9">
        <w:trPr>
          <w:trHeight w:val="742"/>
        </w:trPr>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left="142"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декларация</w:t>
            </w:r>
          </w:p>
        </w:tc>
        <w:tc>
          <w:tcPr>
            <w:tcW w:w="2123"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snapToGrid w:val="0"/>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snapToGrid w:val="0"/>
              <w:rPr>
                <w:sz w:val="16"/>
                <w:szCs w:val="16"/>
                <w:lang w:eastAsia="en-US"/>
              </w:rPr>
            </w:pPr>
          </w:p>
        </w:tc>
      </w:tr>
      <w:tr w:rsidR="00633EC9" w:rsidTr="00633EC9">
        <w:trPr>
          <w:trHeight w:val="424"/>
        </w:trPr>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декларация</w:t>
            </w:r>
          </w:p>
        </w:tc>
        <w:tc>
          <w:tcPr>
            <w:tcW w:w="2123"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snapToGrid w:val="0"/>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snapToGrid w:val="0"/>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p>
          <w:p w:rsidR="00633EC9" w:rsidRDefault="00633EC9">
            <w:pPr>
              <w:snapToGrid w:val="0"/>
              <w:jc w:val="center"/>
              <w:rPr>
                <w:sz w:val="16"/>
                <w:szCs w:val="16"/>
                <w:lang w:eastAsia="en-US"/>
              </w:rPr>
            </w:pPr>
          </w:p>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jc w:val="center"/>
              <w:rPr>
                <w:sz w:val="16"/>
                <w:szCs w:val="16"/>
                <w:lang w:eastAsia="en-US"/>
              </w:rPr>
            </w:pPr>
          </w:p>
          <w:p w:rsidR="00633EC9" w:rsidRDefault="00633EC9">
            <w:pPr>
              <w:jc w:val="center"/>
              <w:rPr>
                <w:sz w:val="16"/>
                <w:szCs w:val="16"/>
                <w:lang w:eastAsia="en-US"/>
              </w:rPr>
            </w:pPr>
          </w:p>
          <w:p w:rsidR="00633EC9" w:rsidRDefault="00633EC9">
            <w:pPr>
              <w:jc w:val="center"/>
              <w:rPr>
                <w:sz w:val="16"/>
                <w:szCs w:val="16"/>
                <w:lang w:eastAsia="en-US"/>
              </w:rPr>
            </w:pPr>
          </w:p>
          <w:p w:rsidR="00633EC9" w:rsidRDefault="00633EC9">
            <w:pPr>
              <w:snapToGrid w:val="0"/>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jc w:val="center"/>
              <w:rPr>
                <w:sz w:val="16"/>
                <w:szCs w:val="16"/>
                <w:lang w:eastAsia="en-US"/>
              </w:rPr>
            </w:pPr>
          </w:p>
          <w:p w:rsidR="00633EC9" w:rsidRDefault="00633EC9">
            <w:pPr>
              <w:snapToGrid w:val="0"/>
              <w:jc w:val="center"/>
              <w:rPr>
                <w:sz w:val="16"/>
                <w:szCs w:val="16"/>
                <w:lang w:eastAsia="en-US"/>
              </w:rPr>
            </w:pPr>
          </w:p>
          <w:p w:rsidR="00633EC9" w:rsidRDefault="00633EC9">
            <w:pPr>
              <w:snapToGrid w:val="0"/>
              <w:jc w:val="center"/>
              <w:rPr>
                <w:sz w:val="16"/>
                <w:szCs w:val="16"/>
                <w:lang w:eastAsia="en-US"/>
              </w:rPr>
            </w:pPr>
          </w:p>
          <w:p w:rsidR="00633EC9" w:rsidRDefault="00633EC9">
            <w:pPr>
              <w:snapToGrid w:val="0"/>
              <w:jc w:val="center"/>
              <w:rPr>
                <w:sz w:val="16"/>
                <w:szCs w:val="16"/>
                <w:lang w:eastAsia="en-US"/>
              </w:rPr>
            </w:pPr>
          </w:p>
          <w:p w:rsidR="00633EC9" w:rsidRDefault="00633EC9">
            <w:pPr>
              <w:snapToGrid w:val="0"/>
              <w:jc w:val="center"/>
              <w:rPr>
                <w:sz w:val="16"/>
                <w:szCs w:val="16"/>
                <w:lang w:eastAsia="en-US"/>
              </w:rPr>
            </w:pPr>
            <w:r>
              <w:rPr>
                <w:sz w:val="16"/>
                <w:szCs w:val="16"/>
                <w:lang w:eastAsia="en-US"/>
              </w:rPr>
              <w:t>информация</w:t>
            </w:r>
          </w:p>
          <w:p w:rsidR="00633EC9" w:rsidRDefault="00633EC9">
            <w:pPr>
              <w:snapToGrid w:val="0"/>
              <w:jc w:val="center"/>
              <w:rPr>
                <w:sz w:val="16"/>
                <w:szCs w:val="16"/>
                <w:lang w:eastAsia="en-US"/>
              </w:rPr>
            </w:pPr>
            <w:r>
              <w:rPr>
                <w:sz w:val="16"/>
                <w:szCs w:val="16"/>
                <w:lang w:eastAsia="en-US"/>
              </w:rPr>
              <w:t>продекларирована</w:t>
            </w:r>
          </w:p>
          <w:p w:rsidR="00633EC9" w:rsidRDefault="00633EC9">
            <w:pPr>
              <w:jc w:val="center"/>
              <w:rPr>
                <w:sz w:val="16"/>
                <w:szCs w:val="16"/>
                <w:lang w:eastAsia="en-US"/>
              </w:rPr>
            </w:pPr>
          </w:p>
          <w:p w:rsidR="00633EC9" w:rsidRDefault="00633EC9">
            <w:pPr>
              <w:jc w:val="center"/>
              <w:rPr>
                <w:sz w:val="16"/>
                <w:szCs w:val="16"/>
                <w:lang w:eastAsia="en-US"/>
              </w:rPr>
            </w:pPr>
          </w:p>
          <w:p w:rsidR="00633EC9" w:rsidRDefault="00633EC9">
            <w:pPr>
              <w:jc w:val="center"/>
              <w:rPr>
                <w:sz w:val="16"/>
                <w:szCs w:val="16"/>
                <w:lang w:eastAsia="en-US"/>
              </w:rPr>
            </w:pPr>
          </w:p>
          <w:p w:rsidR="00633EC9" w:rsidRDefault="00633EC9">
            <w:pPr>
              <w:snapToGrid w:val="0"/>
              <w:jc w:val="center"/>
              <w:rPr>
                <w:sz w:val="16"/>
                <w:szCs w:val="16"/>
                <w:lang w:eastAsia="en-US"/>
              </w:rPr>
            </w:pPr>
          </w:p>
        </w:tc>
      </w:tr>
      <w:tr w:rsidR="00633EC9" w:rsidTr="00633EC9">
        <w:trPr>
          <w:trHeight w:val="267"/>
        </w:trPr>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left="142" w:right="120"/>
              <w:jc w:val="both"/>
              <w:rPr>
                <w:sz w:val="16"/>
                <w:szCs w:val="16"/>
                <w:lang w:eastAsia="en-US"/>
              </w:rPr>
            </w:pPr>
            <w:r>
              <w:rPr>
                <w:sz w:val="16"/>
                <w:szCs w:val="16"/>
                <w:lang w:eastAsia="en-US"/>
              </w:rPr>
              <w:t>7. Участник закупки не является офшорной компанией.</w:t>
            </w:r>
          </w:p>
        </w:tc>
        <w:tc>
          <w:tcPr>
            <w:tcW w:w="1560" w:type="dxa"/>
            <w:tcBorders>
              <w:top w:val="single" w:sz="4" w:space="0" w:color="auto"/>
              <w:left w:val="single" w:sz="4" w:space="0" w:color="auto"/>
              <w:bottom w:val="single" w:sz="4" w:space="0" w:color="auto"/>
              <w:right w:val="single" w:sz="4" w:space="0" w:color="auto"/>
            </w:tcBorders>
            <w:vAlign w:val="center"/>
          </w:tcPr>
          <w:p w:rsidR="00633EC9" w:rsidRDefault="00633EC9">
            <w:pPr>
              <w:jc w:val="center"/>
              <w:rPr>
                <w:sz w:val="16"/>
                <w:szCs w:val="16"/>
                <w:lang w:eastAsia="en-US"/>
              </w:rPr>
            </w:pPr>
          </w:p>
          <w:p w:rsidR="00633EC9" w:rsidRDefault="00633EC9">
            <w:pPr>
              <w:jc w:val="center"/>
              <w:rPr>
                <w:sz w:val="16"/>
                <w:szCs w:val="16"/>
                <w:lang w:eastAsia="en-US"/>
              </w:rPr>
            </w:pPr>
            <w:r>
              <w:rPr>
                <w:sz w:val="16"/>
                <w:szCs w:val="16"/>
                <w:lang w:eastAsia="en-US"/>
              </w:rPr>
              <w:t>непринадлежность</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jc w:val="center"/>
              <w:rPr>
                <w:sz w:val="16"/>
                <w:szCs w:val="16"/>
                <w:lang w:eastAsia="en-US"/>
              </w:rPr>
            </w:pPr>
            <w:r>
              <w:rPr>
                <w:sz w:val="16"/>
                <w:szCs w:val="16"/>
                <w:lang w:eastAsia="en-US"/>
              </w:rPr>
              <w:t>не принадлежит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jc w:val="center"/>
              <w:rPr>
                <w:sz w:val="16"/>
                <w:szCs w:val="16"/>
                <w:lang w:eastAsia="en-US"/>
              </w:rPr>
            </w:pPr>
            <w:r>
              <w:rPr>
                <w:sz w:val="16"/>
                <w:szCs w:val="16"/>
                <w:lang w:eastAsia="en-US"/>
              </w:rPr>
              <w:t>не принадлежит</w:t>
            </w:r>
          </w:p>
        </w:tc>
      </w:tr>
      <w:tr w:rsidR="00633EC9" w:rsidTr="00633EC9">
        <w:trPr>
          <w:trHeight w:val="424"/>
        </w:trPr>
        <w:tc>
          <w:tcPr>
            <w:tcW w:w="5386"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left="142"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560" w:type="dxa"/>
            <w:tcBorders>
              <w:top w:val="single" w:sz="4" w:space="0" w:color="auto"/>
              <w:left w:val="single" w:sz="4" w:space="0" w:color="auto"/>
              <w:bottom w:val="single" w:sz="4" w:space="0" w:color="auto"/>
              <w:right w:val="single" w:sz="4" w:space="0" w:color="auto"/>
            </w:tcBorders>
            <w:vAlign w:val="center"/>
          </w:tcPr>
          <w:p w:rsidR="00633EC9" w:rsidRDefault="00633EC9">
            <w:pPr>
              <w:jc w:val="center"/>
              <w:rPr>
                <w:sz w:val="16"/>
                <w:szCs w:val="16"/>
                <w:lang w:eastAsia="en-US"/>
              </w:rPr>
            </w:pPr>
            <w:r>
              <w:rPr>
                <w:sz w:val="16"/>
                <w:szCs w:val="16"/>
                <w:lang w:eastAsia="en-US"/>
              </w:rPr>
              <w:t>отсутствие</w:t>
            </w:r>
          </w:p>
          <w:p w:rsidR="00633EC9" w:rsidRDefault="00633EC9">
            <w:pPr>
              <w:jc w:val="center"/>
              <w:rPr>
                <w:sz w:val="16"/>
                <w:szCs w:val="16"/>
                <w:lang w:eastAsia="en-US"/>
              </w:rPr>
            </w:pP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jc w:val="center"/>
              <w:rPr>
                <w:sz w:val="16"/>
                <w:szCs w:val="16"/>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jc w:val="center"/>
              <w:rPr>
                <w:lang w:eastAsia="en-US"/>
              </w:rPr>
            </w:pPr>
            <w:r>
              <w:rPr>
                <w:color w:val="000000"/>
                <w:sz w:val="16"/>
                <w:szCs w:val="16"/>
                <w:lang w:eastAsia="en-US"/>
              </w:rPr>
              <w:t>информация отсутствует</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jc w:val="center"/>
              <w:rPr>
                <w:lang w:eastAsia="en-US"/>
              </w:rPr>
            </w:pPr>
            <w:r>
              <w:rPr>
                <w:color w:val="000000"/>
                <w:sz w:val="16"/>
                <w:szCs w:val="16"/>
                <w:lang w:eastAsia="en-US"/>
              </w:rPr>
              <w:t>информация отсутствует</w:t>
            </w:r>
          </w:p>
        </w:tc>
      </w:tr>
      <w:tr w:rsidR="00633EC9" w:rsidTr="00633EC9">
        <w:trPr>
          <w:trHeight w:val="307"/>
        </w:trPr>
        <w:tc>
          <w:tcPr>
            <w:tcW w:w="5386" w:type="dxa"/>
            <w:tcBorders>
              <w:top w:val="single" w:sz="4" w:space="0" w:color="auto"/>
              <w:left w:val="single" w:sz="4" w:space="0" w:color="auto"/>
              <w:bottom w:val="single" w:sz="4" w:space="0" w:color="auto"/>
              <w:right w:val="single" w:sz="4" w:space="0" w:color="auto"/>
            </w:tcBorders>
            <w:hideMark/>
          </w:tcPr>
          <w:p w:rsidR="00633EC9" w:rsidRDefault="00633EC9" w:rsidP="00633EC9">
            <w:pPr>
              <w:snapToGrid w:val="0"/>
              <w:ind w:left="114" w:right="120"/>
              <w:rPr>
                <w:sz w:val="16"/>
                <w:szCs w:val="16"/>
                <w:lang w:eastAsia="en-US"/>
              </w:rPr>
            </w:pPr>
            <w:r>
              <w:rPr>
                <w:sz w:val="16"/>
                <w:szCs w:val="16"/>
                <w:lang w:eastAsia="en-US"/>
              </w:rPr>
              <w:t>9. Объем предоставленных документов и сведений для участия в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33EC9" w:rsidRDefault="00633EC9" w:rsidP="00633EC9">
            <w:pPr>
              <w:snapToGrid w:val="0"/>
              <w:jc w:val="center"/>
              <w:rPr>
                <w:sz w:val="16"/>
                <w:szCs w:val="16"/>
                <w:lang w:eastAsia="en-US"/>
              </w:rPr>
            </w:pPr>
            <w:r>
              <w:rPr>
                <w:sz w:val="16"/>
                <w:szCs w:val="16"/>
                <w:lang w:eastAsia="en-US"/>
              </w:rPr>
              <w:t>в  объеме, указанном  в  документации  об  аукционе</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right="110"/>
              <w:jc w:val="center"/>
              <w:rPr>
                <w:sz w:val="16"/>
                <w:szCs w:val="16"/>
                <w:lang w:eastAsia="en-US"/>
              </w:rPr>
            </w:pPr>
            <w:r>
              <w:rPr>
                <w:sz w:val="16"/>
                <w:szCs w:val="16"/>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right="110"/>
              <w:jc w:val="center"/>
              <w:rPr>
                <w:sz w:val="16"/>
                <w:szCs w:val="16"/>
                <w:lang w:eastAsia="en-US"/>
              </w:rPr>
            </w:pPr>
            <w:r>
              <w:rPr>
                <w:sz w:val="16"/>
                <w:szCs w:val="16"/>
                <w:lang w:eastAsia="en-US"/>
              </w:rPr>
              <w:t>в полном объеме</w:t>
            </w: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ind w:right="110"/>
              <w:jc w:val="center"/>
              <w:rPr>
                <w:sz w:val="16"/>
                <w:szCs w:val="16"/>
                <w:lang w:eastAsia="en-US"/>
              </w:rPr>
            </w:pPr>
            <w:r>
              <w:rPr>
                <w:sz w:val="16"/>
                <w:szCs w:val="16"/>
                <w:lang w:eastAsia="en-US"/>
              </w:rPr>
              <w:t xml:space="preserve"> в полном объеме</w:t>
            </w:r>
          </w:p>
          <w:p w:rsidR="00633EC9" w:rsidRDefault="00633EC9">
            <w:pPr>
              <w:snapToGrid w:val="0"/>
              <w:ind w:right="110"/>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right="110"/>
              <w:jc w:val="center"/>
              <w:rPr>
                <w:sz w:val="16"/>
                <w:szCs w:val="16"/>
                <w:lang w:eastAsia="en-US"/>
              </w:rPr>
            </w:pPr>
            <w:r>
              <w:rPr>
                <w:sz w:val="16"/>
                <w:szCs w:val="16"/>
                <w:lang w:eastAsia="en-US"/>
              </w:rPr>
              <w:t>в полном объеме</w:t>
            </w:r>
          </w:p>
        </w:tc>
      </w:tr>
      <w:tr w:rsidR="00633EC9" w:rsidTr="00633EC9">
        <w:trPr>
          <w:trHeight w:val="39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33EC9" w:rsidRDefault="00633EC9" w:rsidP="00633EC9">
            <w:pPr>
              <w:snapToGrid w:val="0"/>
              <w:ind w:left="114" w:right="120"/>
              <w:rPr>
                <w:b/>
                <w:sz w:val="16"/>
                <w:szCs w:val="16"/>
                <w:lang w:eastAsia="en-US"/>
              </w:rPr>
            </w:pPr>
            <w:r>
              <w:rPr>
                <w:sz w:val="16"/>
                <w:szCs w:val="16"/>
                <w:lang w:eastAsia="en-US"/>
              </w:rPr>
              <w:t xml:space="preserve">10. Начальная (максимальная) цена договора </w:t>
            </w:r>
            <w:r>
              <w:rPr>
                <w:rStyle w:val="iceouttxt6"/>
                <w:b/>
                <w:sz w:val="16"/>
                <w:szCs w:val="16"/>
                <w:lang w:eastAsia="en-US"/>
              </w:rPr>
              <w:t xml:space="preserve"> 133 120  </w:t>
            </w:r>
            <w:r>
              <w:rPr>
                <w:b/>
                <w:sz w:val="16"/>
                <w:szCs w:val="16"/>
                <w:lang w:eastAsia="en-US"/>
              </w:rPr>
              <w:t>рублей 00  к</w:t>
            </w:r>
            <w:r>
              <w:rPr>
                <w:b/>
                <w:bCs/>
                <w:sz w:val="16"/>
                <w:szCs w:val="16"/>
                <w:lang w:eastAsia="en-US"/>
              </w:rPr>
              <w:t>опеек</w:t>
            </w:r>
          </w:p>
        </w:tc>
        <w:tc>
          <w:tcPr>
            <w:tcW w:w="2123"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ind w:left="12" w:right="-3" w:hanging="30"/>
              <w:jc w:val="center"/>
              <w:rPr>
                <w:b/>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tcPr>
          <w:p w:rsidR="00633EC9" w:rsidRDefault="00633EC9">
            <w:pPr>
              <w:snapToGrid w:val="0"/>
              <w:ind w:left="12" w:right="-3" w:hanging="30"/>
              <w:jc w:val="center"/>
              <w:rPr>
                <w:b/>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tcPr>
          <w:p w:rsidR="00633EC9" w:rsidRDefault="00633EC9">
            <w:pPr>
              <w:snapToGrid w:val="0"/>
              <w:ind w:left="12" w:right="-3" w:hanging="30"/>
              <w:jc w:val="center"/>
              <w:rPr>
                <w:b/>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tcPr>
          <w:p w:rsidR="00633EC9" w:rsidRDefault="00633EC9">
            <w:pPr>
              <w:snapToGrid w:val="0"/>
              <w:ind w:left="12" w:right="-3" w:hanging="30"/>
              <w:jc w:val="center"/>
              <w:rPr>
                <w:b/>
                <w:sz w:val="16"/>
                <w:szCs w:val="16"/>
                <w:lang w:eastAsia="en-US"/>
              </w:rPr>
            </w:pPr>
          </w:p>
        </w:tc>
      </w:tr>
      <w:tr w:rsidR="00633EC9" w:rsidTr="00633EC9">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33EC9" w:rsidRDefault="00633EC9" w:rsidP="00633EC9">
            <w:pPr>
              <w:snapToGrid w:val="0"/>
              <w:ind w:left="114" w:right="120"/>
              <w:rPr>
                <w:sz w:val="16"/>
                <w:szCs w:val="16"/>
                <w:lang w:eastAsia="en-US"/>
              </w:rPr>
            </w:pPr>
            <w:r>
              <w:rPr>
                <w:sz w:val="16"/>
                <w:szCs w:val="16"/>
                <w:lang w:eastAsia="en-US"/>
              </w:rPr>
              <w:t>11. Предложенная цена договора, рублей.</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right="-3"/>
              <w:jc w:val="center"/>
              <w:rPr>
                <w:b/>
                <w:sz w:val="16"/>
                <w:szCs w:val="16"/>
                <w:lang w:eastAsia="en-US"/>
              </w:rPr>
            </w:pPr>
            <w:r>
              <w:rPr>
                <w:b/>
                <w:sz w:val="16"/>
                <w:szCs w:val="16"/>
                <w:lang w:eastAsia="en-US"/>
              </w:rPr>
              <w:t>60447,51</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right="-3"/>
              <w:jc w:val="center"/>
              <w:rPr>
                <w:b/>
                <w:sz w:val="16"/>
                <w:szCs w:val="16"/>
                <w:lang w:eastAsia="en-US"/>
              </w:rPr>
            </w:pPr>
            <w:r>
              <w:rPr>
                <w:b/>
                <w:sz w:val="16"/>
                <w:szCs w:val="16"/>
                <w:lang w:eastAsia="en-US"/>
              </w:rPr>
              <w:t>61113,11</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right="-3"/>
              <w:jc w:val="center"/>
              <w:rPr>
                <w:b/>
                <w:sz w:val="16"/>
                <w:szCs w:val="16"/>
                <w:lang w:eastAsia="en-US"/>
              </w:rPr>
            </w:pPr>
            <w:r>
              <w:rPr>
                <w:b/>
                <w:sz w:val="16"/>
                <w:szCs w:val="16"/>
                <w:lang w:eastAsia="en-US"/>
              </w:rPr>
              <w:t>73093,91</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right="-3"/>
              <w:jc w:val="center"/>
              <w:rPr>
                <w:b/>
                <w:sz w:val="16"/>
                <w:szCs w:val="16"/>
                <w:lang w:eastAsia="en-US"/>
              </w:rPr>
            </w:pPr>
            <w:r>
              <w:rPr>
                <w:b/>
                <w:sz w:val="16"/>
                <w:szCs w:val="16"/>
                <w:lang w:eastAsia="en-US"/>
              </w:rPr>
              <w:t xml:space="preserve">80000,00 </w:t>
            </w:r>
          </w:p>
        </w:tc>
      </w:tr>
      <w:tr w:rsidR="00633EC9" w:rsidTr="00633EC9">
        <w:trPr>
          <w:trHeight w:val="259"/>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33EC9" w:rsidRDefault="00633EC9" w:rsidP="00633EC9">
            <w:pPr>
              <w:snapToGrid w:val="0"/>
              <w:ind w:left="114" w:right="120"/>
              <w:rPr>
                <w:sz w:val="16"/>
                <w:szCs w:val="16"/>
                <w:lang w:eastAsia="en-US"/>
              </w:rPr>
            </w:pPr>
            <w:r>
              <w:rPr>
                <w:sz w:val="16"/>
                <w:szCs w:val="16"/>
                <w:lang w:eastAsia="en-US"/>
              </w:rPr>
              <w:t>12. Номер по ранжированию по итогам проведения аукциона</w:t>
            </w:r>
          </w:p>
        </w:tc>
        <w:tc>
          <w:tcPr>
            <w:tcW w:w="2123"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right="-3"/>
              <w:jc w:val="center"/>
              <w:rPr>
                <w:b/>
                <w:bCs/>
                <w:sz w:val="16"/>
                <w:szCs w:val="16"/>
                <w:lang w:eastAsia="en-US"/>
              </w:rPr>
            </w:pPr>
            <w:r>
              <w:rPr>
                <w:b/>
                <w:bCs/>
                <w:sz w:val="16"/>
                <w:szCs w:val="16"/>
                <w:lang w:eastAsia="en-US"/>
              </w:rPr>
              <w:t>1</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right="-3"/>
              <w:jc w:val="center"/>
              <w:rPr>
                <w:b/>
                <w:bCs/>
                <w:sz w:val="16"/>
                <w:szCs w:val="16"/>
                <w:lang w:eastAsia="en-US"/>
              </w:rPr>
            </w:pPr>
            <w:r>
              <w:rPr>
                <w:b/>
                <w:bCs/>
                <w:sz w:val="16"/>
                <w:szCs w:val="16"/>
                <w:lang w:eastAsia="en-US"/>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rsidR="00633EC9" w:rsidRDefault="00633EC9">
            <w:pPr>
              <w:snapToGrid w:val="0"/>
              <w:ind w:right="-3"/>
              <w:jc w:val="center"/>
              <w:rPr>
                <w:b/>
                <w:bCs/>
                <w:sz w:val="16"/>
                <w:szCs w:val="16"/>
                <w:lang w:eastAsia="en-US"/>
              </w:rPr>
            </w:pPr>
            <w:r>
              <w:rPr>
                <w:b/>
                <w:bCs/>
                <w:sz w:val="16"/>
                <w:szCs w:val="16"/>
                <w:lang w:eastAsia="en-US"/>
              </w:rPr>
              <w:t>3</w:t>
            </w:r>
          </w:p>
        </w:tc>
        <w:tc>
          <w:tcPr>
            <w:tcW w:w="2267" w:type="dxa"/>
            <w:tcBorders>
              <w:top w:val="single" w:sz="4" w:space="0" w:color="auto"/>
              <w:left w:val="single" w:sz="4" w:space="0" w:color="auto"/>
              <w:bottom w:val="single" w:sz="4" w:space="0" w:color="auto"/>
              <w:right w:val="single" w:sz="4" w:space="0" w:color="auto"/>
            </w:tcBorders>
            <w:hideMark/>
          </w:tcPr>
          <w:p w:rsidR="00633EC9" w:rsidRDefault="00633EC9">
            <w:pPr>
              <w:snapToGrid w:val="0"/>
              <w:ind w:right="-3"/>
              <w:jc w:val="center"/>
              <w:rPr>
                <w:b/>
                <w:bCs/>
                <w:sz w:val="16"/>
                <w:szCs w:val="16"/>
                <w:lang w:eastAsia="en-US"/>
              </w:rPr>
            </w:pPr>
            <w:r>
              <w:rPr>
                <w:b/>
                <w:bCs/>
                <w:sz w:val="16"/>
                <w:szCs w:val="16"/>
                <w:lang w:eastAsia="en-US"/>
              </w:rPr>
              <w:t>4</w:t>
            </w:r>
          </w:p>
        </w:tc>
      </w:tr>
    </w:tbl>
    <w:p w:rsidR="003E502C" w:rsidRPr="00DF0AB1" w:rsidRDefault="003E502C" w:rsidP="003E502C">
      <w:pPr>
        <w:rPr>
          <w:color w:val="FF0000"/>
        </w:rPr>
      </w:pPr>
    </w:p>
    <w:sectPr w:rsidR="003E502C" w:rsidRPr="00DF0AB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37F8"/>
    <w:rsid w:val="00196628"/>
    <w:rsid w:val="001A3143"/>
    <w:rsid w:val="001E7F18"/>
    <w:rsid w:val="001F1B3D"/>
    <w:rsid w:val="001F34FD"/>
    <w:rsid w:val="001F69D6"/>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5028D"/>
    <w:rsid w:val="003860C0"/>
    <w:rsid w:val="003931C5"/>
    <w:rsid w:val="003D3AFB"/>
    <w:rsid w:val="003E502C"/>
    <w:rsid w:val="003F2D2D"/>
    <w:rsid w:val="00401C53"/>
    <w:rsid w:val="00404223"/>
    <w:rsid w:val="00434334"/>
    <w:rsid w:val="00463208"/>
    <w:rsid w:val="00464EAD"/>
    <w:rsid w:val="004939B5"/>
    <w:rsid w:val="004944D4"/>
    <w:rsid w:val="00495259"/>
    <w:rsid w:val="004A08C2"/>
    <w:rsid w:val="004B165A"/>
    <w:rsid w:val="004C54D1"/>
    <w:rsid w:val="004D0DA7"/>
    <w:rsid w:val="004F7456"/>
    <w:rsid w:val="004F74D3"/>
    <w:rsid w:val="00502251"/>
    <w:rsid w:val="005354DD"/>
    <w:rsid w:val="005530E9"/>
    <w:rsid w:val="0055415B"/>
    <w:rsid w:val="00593224"/>
    <w:rsid w:val="005A1C4C"/>
    <w:rsid w:val="005B25CC"/>
    <w:rsid w:val="005B52A8"/>
    <w:rsid w:val="005C3546"/>
    <w:rsid w:val="005D231A"/>
    <w:rsid w:val="00601EB4"/>
    <w:rsid w:val="00617250"/>
    <w:rsid w:val="006177C4"/>
    <w:rsid w:val="00633EC9"/>
    <w:rsid w:val="00653A86"/>
    <w:rsid w:val="006578A9"/>
    <w:rsid w:val="006637FA"/>
    <w:rsid w:val="006817B9"/>
    <w:rsid w:val="00685808"/>
    <w:rsid w:val="00697085"/>
    <w:rsid w:val="006A7F1B"/>
    <w:rsid w:val="006B5625"/>
    <w:rsid w:val="006B5A31"/>
    <w:rsid w:val="006D43F5"/>
    <w:rsid w:val="006D77ED"/>
    <w:rsid w:val="006E5349"/>
    <w:rsid w:val="006E5F45"/>
    <w:rsid w:val="006F2596"/>
    <w:rsid w:val="006F680F"/>
    <w:rsid w:val="007007F5"/>
    <w:rsid w:val="007158D3"/>
    <w:rsid w:val="00725FC0"/>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66958"/>
    <w:rsid w:val="008830CE"/>
    <w:rsid w:val="008A0FCA"/>
    <w:rsid w:val="008C23DB"/>
    <w:rsid w:val="008C2D15"/>
    <w:rsid w:val="008D1A48"/>
    <w:rsid w:val="008D4E06"/>
    <w:rsid w:val="008E7CC8"/>
    <w:rsid w:val="008F161B"/>
    <w:rsid w:val="008F418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B06F0"/>
    <w:rsid w:val="00BC179A"/>
    <w:rsid w:val="00BC6A5A"/>
    <w:rsid w:val="00BE7FB8"/>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526DF"/>
    <w:rsid w:val="00D5310B"/>
    <w:rsid w:val="00D65F9C"/>
    <w:rsid w:val="00D74FAE"/>
    <w:rsid w:val="00D85260"/>
    <w:rsid w:val="00D91116"/>
    <w:rsid w:val="00DC2CCE"/>
    <w:rsid w:val="00DC709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633EC9"/>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36350723">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139154320">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8F3C5-7A29-47B0-B36E-B190C0B3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5</Pages>
  <Words>2218</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55</cp:revision>
  <cp:lastPrinted>2020-07-07T07:13:00Z</cp:lastPrinted>
  <dcterms:created xsi:type="dcterms:W3CDTF">2020-05-15T11:01:00Z</dcterms:created>
  <dcterms:modified xsi:type="dcterms:W3CDTF">2020-07-07T11:11:00Z</dcterms:modified>
</cp:coreProperties>
</file>