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E852D3" w:rsidRDefault="00306F70" w:rsidP="00E57B9B">
      <w:pPr>
        <w:rPr>
          <w:sz w:val="24"/>
          <w:szCs w:val="24"/>
        </w:rPr>
      </w:pPr>
      <w:r w:rsidRPr="00E852D3">
        <w:rPr>
          <w:sz w:val="24"/>
          <w:szCs w:val="24"/>
        </w:rPr>
        <w:t xml:space="preserve">«26» июля </w:t>
      </w:r>
      <w:r w:rsidR="00E57B9B" w:rsidRPr="00E852D3">
        <w:rPr>
          <w:sz w:val="24"/>
          <w:szCs w:val="24"/>
        </w:rPr>
        <w:t>201</w:t>
      </w:r>
      <w:r w:rsidRPr="00E852D3">
        <w:rPr>
          <w:sz w:val="24"/>
          <w:szCs w:val="24"/>
        </w:rPr>
        <w:t>6</w:t>
      </w:r>
      <w:r w:rsidR="00E57B9B" w:rsidRPr="00E852D3">
        <w:rPr>
          <w:sz w:val="24"/>
          <w:szCs w:val="24"/>
        </w:rPr>
        <w:t xml:space="preserve"> г.  </w:t>
      </w:r>
      <w:r w:rsidR="00E57B9B" w:rsidRPr="00E852D3">
        <w:rPr>
          <w:sz w:val="24"/>
          <w:szCs w:val="24"/>
        </w:rPr>
        <w:tab/>
      </w:r>
      <w:r w:rsidR="00E57B9B" w:rsidRPr="00E852D3">
        <w:rPr>
          <w:sz w:val="24"/>
          <w:szCs w:val="24"/>
        </w:rPr>
        <w:tab/>
      </w:r>
      <w:r w:rsidR="00E57B9B" w:rsidRPr="00E852D3">
        <w:rPr>
          <w:sz w:val="24"/>
          <w:szCs w:val="24"/>
        </w:rPr>
        <w:tab/>
      </w:r>
      <w:r w:rsidR="00E57B9B" w:rsidRPr="00E852D3">
        <w:rPr>
          <w:sz w:val="24"/>
          <w:szCs w:val="24"/>
        </w:rPr>
        <w:tab/>
        <w:t xml:space="preserve">                                                       № </w:t>
      </w:r>
      <w:hyperlink r:id="rId5" w:history="1">
        <w:r w:rsidR="00E57B9B" w:rsidRPr="00E852D3">
          <w:rPr>
            <w:sz w:val="24"/>
            <w:szCs w:val="24"/>
          </w:rPr>
          <w:t>018730000581</w:t>
        </w:r>
        <w:r w:rsidRPr="00E852D3">
          <w:rPr>
            <w:sz w:val="24"/>
            <w:szCs w:val="24"/>
          </w:rPr>
          <w:t>6</w:t>
        </w:r>
        <w:r w:rsidR="00E57B9B" w:rsidRPr="00E852D3">
          <w:rPr>
            <w:sz w:val="24"/>
            <w:szCs w:val="24"/>
          </w:rPr>
          <w:t>000</w:t>
        </w:r>
      </w:hyperlink>
      <w:r w:rsidRPr="00E852D3">
        <w:rPr>
          <w:sz w:val="24"/>
          <w:szCs w:val="24"/>
        </w:rPr>
        <w:t>23</w:t>
      </w:r>
      <w:r w:rsidR="00E852D3" w:rsidRPr="00E852D3">
        <w:rPr>
          <w:sz w:val="24"/>
          <w:szCs w:val="24"/>
        </w:rPr>
        <w:t>4</w:t>
      </w:r>
      <w:r w:rsidR="00E57B9B" w:rsidRPr="00E852D3">
        <w:rPr>
          <w:sz w:val="24"/>
          <w:szCs w:val="24"/>
        </w:rPr>
        <w:t>-3</w:t>
      </w:r>
    </w:p>
    <w:p w:rsidR="00E57B9B" w:rsidRPr="00E852D3" w:rsidRDefault="00E57B9B" w:rsidP="00E57B9B">
      <w:pPr>
        <w:rPr>
          <w:b/>
          <w:sz w:val="24"/>
          <w:szCs w:val="24"/>
        </w:rPr>
      </w:pPr>
    </w:p>
    <w:p w:rsidR="00306F70" w:rsidRPr="00E852D3" w:rsidRDefault="00306F70" w:rsidP="00306F70">
      <w:pPr>
        <w:jc w:val="both"/>
        <w:rPr>
          <w:noProof/>
          <w:sz w:val="24"/>
        </w:rPr>
      </w:pPr>
      <w:r w:rsidRPr="00E852D3">
        <w:rPr>
          <w:noProof/>
          <w:sz w:val="24"/>
        </w:rPr>
        <w:t xml:space="preserve">ПРИСУТСТВОВАЛИ: </w:t>
      </w:r>
    </w:p>
    <w:p w:rsidR="00306F70" w:rsidRPr="00E852D3" w:rsidRDefault="00306F70" w:rsidP="00306F70">
      <w:pPr>
        <w:jc w:val="both"/>
        <w:rPr>
          <w:spacing w:val="-6"/>
          <w:sz w:val="24"/>
          <w:szCs w:val="24"/>
        </w:rPr>
      </w:pPr>
      <w:r w:rsidRPr="00E852D3">
        <w:rPr>
          <w:spacing w:val="-6"/>
          <w:sz w:val="24"/>
          <w:szCs w:val="24"/>
        </w:rPr>
        <w:t xml:space="preserve">Единая комиссия по осуществлению закупок для обеспечения муниципальных нужд города </w:t>
      </w:r>
      <w:proofErr w:type="spellStart"/>
      <w:r w:rsidRPr="00E852D3">
        <w:rPr>
          <w:spacing w:val="-6"/>
          <w:sz w:val="24"/>
          <w:szCs w:val="24"/>
        </w:rPr>
        <w:t>Югорска</w:t>
      </w:r>
      <w:proofErr w:type="spellEnd"/>
      <w:r w:rsidRPr="00E852D3">
        <w:rPr>
          <w:spacing w:val="-6"/>
          <w:sz w:val="24"/>
          <w:szCs w:val="24"/>
        </w:rPr>
        <w:t xml:space="preserve"> (далее - комиссия) в следующем составе:</w:t>
      </w:r>
    </w:p>
    <w:p w:rsidR="00306F70" w:rsidRPr="00E852D3" w:rsidRDefault="00306F70" w:rsidP="00306F70">
      <w:pPr>
        <w:jc w:val="both"/>
        <w:rPr>
          <w:spacing w:val="-6"/>
          <w:sz w:val="24"/>
        </w:rPr>
      </w:pPr>
      <w:r w:rsidRPr="00E852D3">
        <w:rPr>
          <w:spacing w:val="-6"/>
          <w:sz w:val="24"/>
        </w:rPr>
        <w:t xml:space="preserve">1. </w:t>
      </w:r>
      <w:proofErr w:type="spellStart"/>
      <w:r w:rsidRPr="00E852D3">
        <w:rPr>
          <w:sz w:val="24"/>
        </w:rPr>
        <w:t>Бандурин</w:t>
      </w:r>
      <w:proofErr w:type="spellEnd"/>
      <w:r w:rsidRPr="00E852D3">
        <w:rPr>
          <w:sz w:val="24"/>
        </w:rPr>
        <w:t xml:space="preserve"> В.К. - заместитель председателя комиссии, заместитель главы города - директор  департамента </w:t>
      </w:r>
      <w:proofErr w:type="spellStart"/>
      <w:r w:rsidRPr="00E852D3">
        <w:rPr>
          <w:sz w:val="24"/>
        </w:rPr>
        <w:t>жилищно</w:t>
      </w:r>
      <w:proofErr w:type="spellEnd"/>
      <w:r w:rsidRPr="00E852D3">
        <w:rPr>
          <w:sz w:val="24"/>
        </w:rPr>
        <w:t xml:space="preserve"> - коммунального и строительного комплекса администрации города </w:t>
      </w:r>
      <w:proofErr w:type="spellStart"/>
      <w:r w:rsidRPr="00E852D3">
        <w:rPr>
          <w:sz w:val="24"/>
        </w:rPr>
        <w:t>Югорска</w:t>
      </w:r>
      <w:proofErr w:type="spellEnd"/>
      <w:r w:rsidRPr="00E852D3">
        <w:rPr>
          <w:spacing w:val="-6"/>
          <w:sz w:val="24"/>
        </w:rPr>
        <w:t xml:space="preserve">; </w:t>
      </w:r>
    </w:p>
    <w:p w:rsidR="00306F70" w:rsidRPr="00E852D3" w:rsidRDefault="00306F70" w:rsidP="00306F70">
      <w:pPr>
        <w:jc w:val="both"/>
        <w:rPr>
          <w:spacing w:val="-6"/>
          <w:sz w:val="24"/>
        </w:rPr>
      </w:pPr>
      <w:r w:rsidRPr="00E852D3">
        <w:rPr>
          <w:spacing w:val="-6"/>
          <w:sz w:val="24"/>
        </w:rPr>
        <w:t>Члены  комиссии:</w:t>
      </w:r>
    </w:p>
    <w:p w:rsidR="00306F70" w:rsidRPr="00E852D3" w:rsidRDefault="00306F70" w:rsidP="00306F70">
      <w:pPr>
        <w:jc w:val="both"/>
        <w:rPr>
          <w:sz w:val="24"/>
        </w:rPr>
      </w:pPr>
      <w:r w:rsidRPr="00E852D3">
        <w:rPr>
          <w:spacing w:val="-6"/>
          <w:sz w:val="24"/>
        </w:rPr>
        <w:t>2.</w:t>
      </w:r>
      <w:r w:rsidRPr="00E852D3">
        <w:rPr>
          <w:sz w:val="24"/>
        </w:rPr>
        <w:t xml:space="preserve"> Морозова Н.А. - советник руководителя;</w:t>
      </w:r>
    </w:p>
    <w:p w:rsidR="00306F70" w:rsidRPr="00E852D3" w:rsidRDefault="00306F70" w:rsidP="00306F70">
      <w:pPr>
        <w:jc w:val="both"/>
        <w:rPr>
          <w:spacing w:val="-6"/>
          <w:sz w:val="24"/>
        </w:rPr>
      </w:pPr>
      <w:r w:rsidRPr="00E852D3">
        <w:rPr>
          <w:sz w:val="24"/>
        </w:rPr>
        <w:t xml:space="preserve">3. </w:t>
      </w:r>
      <w:proofErr w:type="spellStart"/>
      <w:r w:rsidRPr="00E852D3">
        <w:rPr>
          <w:spacing w:val="-6"/>
          <w:sz w:val="24"/>
        </w:rPr>
        <w:t>Долгодворова</w:t>
      </w:r>
      <w:proofErr w:type="spellEnd"/>
      <w:r w:rsidRPr="00E852D3">
        <w:rPr>
          <w:spacing w:val="-6"/>
          <w:sz w:val="24"/>
        </w:rPr>
        <w:t xml:space="preserve"> Т.И. – заместитель главы города </w:t>
      </w:r>
      <w:proofErr w:type="spellStart"/>
      <w:r w:rsidRPr="00E852D3">
        <w:rPr>
          <w:spacing w:val="-6"/>
          <w:sz w:val="24"/>
        </w:rPr>
        <w:t>Югорска</w:t>
      </w:r>
      <w:proofErr w:type="spellEnd"/>
      <w:r w:rsidRPr="00E852D3">
        <w:rPr>
          <w:spacing w:val="-6"/>
          <w:sz w:val="24"/>
        </w:rPr>
        <w:t>;</w:t>
      </w:r>
    </w:p>
    <w:p w:rsidR="00306F70" w:rsidRPr="00E852D3" w:rsidRDefault="00306F70" w:rsidP="00306F70">
      <w:pPr>
        <w:jc w:val="both"/>
        <w:rPr>
          <w:sz w:val="24"/>
        </w:rPr>
      </w:pPr>
      <w:r w:rsidRPr="00E852D3">
        <w:rPr>
          <w:spacing w:val="-6"/>
          <w:sz w:val="24"/>
        </w:rPr>
        <w:t xml:space="preserve">4. </w:t>
      </w:r>
      <w:proofErr w:type="spellStart"/>
      <w:r w:rsidRPr="00E852D3">
        <w:rPr>
          <w:sz w:val="24"/>
        </w:rPr>
        <w:t>Резинкина</w:t>
      </w:r>
      <w:proofErr w:type="spellEnd"/>
      <w:r w:rsidRPr="00E852D3">
        <w:rPr>
          <w:sz w:val="24"/>
        </w:rPr>
        <w:t xml:space="preserve"> Ж.В. - заместитель начальника управления экономической политики администрации города </w:t>
      </w:r>
      <w:proofErr w:type="spellStart"/>
      <w:r w:rsidRPr="00E852D3">
        <w:rPr>
          <w:sz w:val="24"/>
        </w:rPr>
        <w:t>Югорска</w:t>
      </w:r>
      <w:proofErr w:type="spellEnd"/>
      <w:r w:rsidRPr="00E852D3">
        <w:rPr>
          <w:sz w:val="24"/>
        </w:rPr>
        <w:t>;</w:t>
      </w:r>
    </w:p>
    <w:p w:rsidR="00306F70" w:rsidRPr="00E852D3" w:rsidRDefault="00306F70" w:rsidP="00306F70">
      <w:pPr>
        <w:jc w:val="both"/>
        <w:rPr>
          <w:spacing w:val="-6"/>
          <w:sz w:val="24"/>
        </w:rPr>
      </w:pPr>
      <w:r w:rsidRPr="00E852D3">
        <w:rPr>
          <w:spacing w:val="-6"/>
          <w:sz w:val="24"/>
        </w:rPr>
        <w:t xml:space="preserve">5. </w:t>
      </w:r>
      <w:r w:rsidRPr="00E852D3">
        <w:rPr>
          <w:sz w:val="24"/>
          <w:szCs w:val="28"/>
        </w:rPr>
        <w:t xml:space="preserve">Захарова Н.Б. – начальник отдела муниципальных закупок управления экономической политики </w:t>
      </w:r>
      <w:r w:rsidRPr="00E852D3">
        <w:rPr>
          <w:sz w:val="24"/>
        </w:rPr>
        <w:t xml:space="preserve">администрации города </w:t>
      </w:r>
      <w:proofErr w:type="spellStart"/>
      <w:r w:rsidRPr="00E852D3">
        <w:rPr>
          <w:sz w:val="24"/>
        </w:rPr>
        <w:t>Югорска</w:t>
      </w:r>
      <w:proofErr w:type="spellEnd"/>
      <w:r w:rsidRPr="00E852D3">
        <w:rPr>
          <w:sz w:val="24"/>
          <w:szCs w:val="28"/>
        </w:rPr>
        <w:t>.</w:t>
      </w:r>
    </w:p>
    <w:p w:rsidR="00306F70" w:rsidRPr="00E852D3" w:rsidRDefault="00306F70" w:rsidP="00306F70">
      <w:pPr>
        <w:jc w:val="both"/>
        <w:rPr>
          <w:noProof/>
          <w:sz w:val="24"/>
          <w:szCs w:val="24"/>
        </w:rPr>
      </w:pPr>
      <w:r w:rsidRPr="00E852D3">
        <w:rPr>
          <w:noProof/>
          <w:sz w:val="24"/>
        </w:rPr>
        <w:t>Всего присутствовали 5 членов комиссии из 8.</w:t>
      </w:r>
    </w:p>
    <w:p w:rsidR="00AE1562" w:rsidRPr="00AE1562" w:rsidRDefault="00AE1562" w:rsidP="00AE1562">
      <w:pPr>
        <w:jc w:val="both"/>
        <w:rPr>
          <w:sz w:val="24"/>
        </w:rPr>
      </w:pPr>
      <w:r w:rsidRPr="00AE1562">
        <w:rPr>
          <w:sz w:val="24"/>
        </w:rPr>
        <w:t>Представитель заказчика: Никулина Оксана Александровна, специалист по закупкам муниципального бюджетного образовательного учреждения «Средняя общеобразовательная школа № 2».</w:t>
      </w:r>
    </w:p>
    <w:p w:rsidR="00AE1562" w:rsidRPr="00AE1562" w:rsidRDefault="00AE1562" w:rsidP="00AE1562">
      <w:pPr>
        <w:jc w:val="both"/>
        <w:rPr>
          <w:rFonts w:cs="Arial"/>
          <w:sz w:val="24"/>
          <w:szCs w:val="24"/>
        </w:rPr>
      </w:pPr>
      <w:r w:rsidRPr="00AE1562">
        <w:rPr>
          <w:sz w:val="24"/>
        </w:rPr>
        <w:t xml:space="preserve">1. Наименование аукциона: аукцион в электронной форме № </w:t>
      </w:r>
      <w:r w:rsidRPr="00AE1562">
        <w:rPr>
          <w:sz w:val="24"/>
          <w:szCs w:val="24"/>
        </w:rPr>
        <w:t>0187300005816000234</w:t>
      </w:r>
      <w:r w:rsidRPr="00AE1562">
        <w:rPr>
          <w:bCs/>
          <w:sz w:val="24"/>
          <w:szCs w:val="24"/>
        </w:rPr>
        <w:t xml:space="preserve"> </w:t>
      </w:r>
      <w:r w:rsidRPr="00AE1562">
        <w:rPr>
          <w:rFonts w:cs="Arial"/>
          <w:sz w:val="24"/>
          <w:szCs w:val="24"/>
        </w:rPr>
        <w:t>на право заключения гражданско-правового договора на поставку напольного покрытия для полосы препятствия.</w:t>
      </w:r>
    </w:p>
    <w:p w:rsidR="00AE1562" w:rsidRPr="00AE1562" w:rsidRDefault="00AE1562" w:rsidP="00AE1562">
      <w:pPr>
        <w:jc w:val="both"/>
        <w:rPr>
          <w:sz w:val="24"/>
        </w:rPr>
      </w:pPr>
      <w:r w:rsidRPr="00AE1562">
        <w:rPr>
          <w:sz w:val="24"/>
        </w:rPr>
        <w:t xml:space="preserve">Номер извещения о проведении торгов на официальном сайте – </w:t>
      </w:r>
      <w:hyperlink r:id="rId6" w:history="1">
        <w:r w:rsidRPr="00AE1562">
          <w:t>http://zakupki.gov.ru/</w:t>
        </w:r>
      </w:hyperlink>
      <w:r w:rsidRPr="00AE1562">
        <w:rPr>
          <w:sz w:val="24"/>
        </w:rPr>
        <w:t xml:space="preserve">, код аукциона 0187300005816000234, дата публикации 06.07.2016. </w:t>
      </w:r>
    </w:p>
    <w:p w:rsidR="00AE1562" w:rsidRPr="00AE1562" w:rsidRDefault="00AE1562" w:rsidP="00AE1562">
      <w:pPr>
        <w:widowControl/>
        <w:tabs>
          <w:tab w:val="num" w:pos="567"/>
        </w:tabs>
        <w:autoSpaceDE w:val="0"/>
        <w:autoSpaceDN w:val="0"/>
        <w:adjustRightInd w:val="0"/>
        <w:jc w:val="both"/>
        <w:rPr>
          <w:color w:val="FF0000"/>
          <w:sz w:val="24"/>
          <w:szCs w:val="24"/>
        </w:rPr>
      </w:pPr>
      <w:r w:rsidRPr="00AE1562">
        <w:rPr>
          <w:sz w:val="24"/>
        </w:rPr>
        <w:t xml:space="preserve">2. Заказчик: Муниципальное бюджетное учреждение образовательное учреждение «Средняя общеобразовательная школа № 2». </w:t>
      </w:r>
      <w:proofErr w:type="gramStart"/>
      <w:r w:rsidRPr="00AE1562">
        <w:rPr>
          <w:sz w:val="24"/>
        </w:rPr>
        <w:t xml:space="preserve">Почтовый адрес: 628260, Ханты - Мансийский автономный округ - Югра, Тюменская обл.,  г. </w:t>
      </w:r>
      <w:proofErr w:type="spellStart"/>
      <w:r w:rsidRPr="00AE1562">
        <w:rPr>
          <w:sz w:val="24"/>
        </w:rPr>
        <w:t>Югорск</w:t>
      </w:r>
      <w:proofErr w:type="spellEnd"/>
      <w:r w:rsidRPr="00AE1562">
        <w:rPr>
          <w:sz w:val="24"/>
        </w:rPr>
        <w:t>, ул. Мира, 85.</w:t>
      </w:r>
      <w:r w:rsidRPr="00AE1562">
        <w:rPr>
          <w:color w:val="FF0000"/>
          <w:sz w:val="24"/>
        </w:rPr>
        <w:t xml:space="preserve"> </w:t>
      </w:r>
      <w:proofErr w:type="gramEnd"/>
    </w:p>
    <w:p w:rsidR="00E57B9B" w:rsidRPr="007B0F66" w:rsidRDefault="00E57B9B" w:rsidP="00E57B9B">
      <w:pPr>
        <w:jc w:val="both"/>
        <w:rPr>
          <w:spacing w:val="-6"/>
          <w:sz w:val="24"/>
          <w:szCs w:val="24"/>
        </w:rPr>
      </w:pPr>
      <w:r w:rsidRPr="007B0F66">
        <w:rPr>
          <w:spacing w:val="-6"/>
          <w:sz w:val="24"/>
          <w:szCs w:val="24"/>
        </w:rPr>
        <w:t xml:space="preserve">3. Процедура рассмотрения первых частей заявок на участие в аукционе была проведена комиссией в 10.00 часов </w:t>
      </w:r>
      <w:r w:rsidR="00306F70" w:rsidRPr="007B0F66">
        <w:rPr>
          <w:spacing w:val="-6"/>
          <w:sz w:val="24"/>
          <w:szCs w:val="24"/>
        </w:rPr>
        <w:t>19</w:t>
      </w:r>
      <w:r w:rsidRPr="007B0F66">
        <w:rPr>
          <w:spacing w:val="-6"/>
          <w:sz w:val="24"/>
          <w:szCs w:val="24"/>
        </w:rPr>
        <w:t xml:space="preserve"> </w:t>
      </w:r>
      <w:r w:rsidR="00306F70" w:rsidRPr="007B0F66">
        <w:rPr>
          <w:spacing w:val="-6"/>
          <w:sz w:val="24"/>
          <w:szCs w:val="24"/>
        </w:rPr>
        <w:t>июля</w:t>
      </w:r>
      <w:r w:rsidRPr="007B0F66">
        <w:rPr>
          <w:spacing w:val="-6"/>
          <w:sz w:val="24"/>
          <w:szCs w:val="24"/>
        </w:rPr>
        <w:t xml:space="preserve"> 201</w:t>
      </w:r>
      <w:r w:rsidR="00306F70" w:rsidRPr="007B0F66">
        <w:rPr>
          <w:spacing w:val="-6"/>
          <w:sz w:val="24"/>
          <w:szCs w:val="24"/>
        </w:rPr>
        <w:t xml:space="preserve">6 </w:t>
      </w:r>
      <w:r w:rsidRPr="007B0F66">
        <w:rPr>
          <w:spacing w:val="-6"/>
          <w:sz w:val="24"/>
          <w:szCs w:val="24"/>
        </w:rPr>
        <w:t xml:space="preserve">года, по адресу: ул. 40 лет Победы, 11, г. </w:t>
      </w:r>
      <w:proofErr w:type="spellStart"/>
      <w:r w:rsidRPr="007B0F66">
        <w:rPr>
          <w:spacing w:val="-6"/>
          <w:sz w:val="24"/>
          <w:szCs w:val="24"/>
        </w:rPr>
        <w:t>Югорск</w:t>
      </w:r>
      <w:proofErr w:type="spellEnd"/>
      <w:r w:rsidRPr="007B0F66">
        <w:rPr>
          <w:spacing w:val="-6"/>
          <w:sz w:val="24"/>
          <w:szCs w:val="24"/>
        </w:rPr>
        <w:t>, Ханты-Мансийский  автономный  округ-Югра, Тюменская область.</w:t>
      </w:r>
    </w:p>
    <w:p w:rsidR="00E57B9B" w:rsidRPr="007B0F66" w:rsidRDefault="00E57B9B" w:rsidP="00E57B9B">
      <w:pPr>
        <w:jc w:val="both"/>
        <w:rPr>
          <w:sz w:val="24"/>
        </w:rPr>
      </w:pPr>
      <w:r w:rsidRPr="007B0F66">
        <w:rPr>
          <w:sz w:val="24"/>
        </w:rPr>
        <w:t xml:space="preserve">4. На основании протокола проведения аукциона в электронной форме от </w:t>
      </w:r>
      <w:r w:rsidR="00306F70" w:rsidRPr="007B0F66">
        <w:rPr>
          <w:sz w:val="24"/>
        </w:rPr>
        <w:t>22</w:t>
      </w:r>
      <w:r w:rsidRPr="007B0F66">
        <w:rPr>
          <w:sz w:val="24"/>
        </w:rPr>
        <w:t>.0</w:t>
      </w:r>
      <w:r w:rsidR="00306F70" w:rsidRPr="007B0F66">
        <w:rPr>
          <w:sz w:val="24"/>
        </w:rPr>
        <w:t>7</w:t>
      </w:r>
      <w:r w:rsidRPr="007B0F66">
        <w:rPr>
          <w:sz w:val="24"/>
        </w:rPr>
        <w:t>.201</w:t>
      </w:r>
      <w:r w:rsidR="00306F70" w:rsidRPr="007B0F66">
        <w:rPr>
          <w:sz w:val="24"/>
        </w:rPr>
        <w:t>6</w:t>
      </w:r>
      <w:r w:rsidRPr="007B0F66">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7B0F66" w:rsidRPr="007B0F66" w:rsidTr="000473CB">
        <w:trPr>
          <w:cantSplit/>
          <w:trHeight w:val="728"/>
          <w:tblHeader/>
        </w:trPr>
        <w:tc>
          <w:tcPr>
            <w:tcW w:w="851" w:type="dxa"/>
          </w:tcPr>
          <w:p w:rsidR="00E57B9B" w:rsidRPr="007B0F66" w:rsidRDefault="00F00AB9" w:rsidP="00F00AB9">
            <w:pPr>
              <w:spacing w:line="276" w:lineRule="auto"/>
              <w:jc w:val="center"/>
              <w:rPr>
                <w:b/>
                <w:sz w:val="16"/>
                <w:szCs w:val="18"/>
              </w:rPr>
            </w:pPr>
            <w:r w:rsidRPr="007B0F66">
              <w:rPr>
                <w:b/>
                <w:sz w:val="16"/>
                <w:szCs w:val="18"/>
              </w:rPr>
              <w:t>Порядковый номер по ранжированию</w:t>
            </w:r>
          </w:p>
        </w:tc>
        <w:tc>
          <w:tcPr>
            <w:tcW w:w="1418" w:type="dxa"/>
          </w:tcPr>
          <w:p w:rsidR="00E57B9B" w:rsidRPr="007B0F66" w:rsidRDefault="00E57B9B" w:rsidP="000473CB">
            <w:pPr>
              <w:spacing w:after="200" w:line="276" w:lineRule="auto"/>
              <w:jc w:val="center"/>
              <w:rPr>
                <w:b/>
                <w:sz w:val="18"/>
                <w:szCs w:val="18"/>
              </w:rPr>
            </w:pPr>
            <w:r w:rsidRPr="007B0F66">
              <w:rPr>
                <w:b/>
                <w:sz w:val="18"/>
                <w:szCs w:val="18"/>
              </w:rPr>
              <w:t>Порядковый номер заявки</w:t>
            </w:r>
          </w:p>
        </w:tc>
        <w:tc>
          <w:tcPr>
            <w:tcW w:w="6662" w:type="dxa"/>
          </w:tcPr>
          <w:p w:rsidR="00E57B9B" w:rsidRPr="007B0F66" w:rsidRDefault="00E57B9B" w:rsidP="000473CB">
            <w:pPr>
              <w:ind w:firstLine="175"/>
              <w:jc w:val="center"/>
              <w:rPr>
                <w:b/>
                <w:sz w:val="18"/>
                <w:szCs w:val="18"/>
              </w:rPr>
            </w:pPr>
            <w:proofErr w:type="gramStart"/>
            <w:r w:rsidRPr="007B0F66">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7B0F66" w:rsidRDefault="00E57B9B" w:rsidP="000473CB">
            <w:pPr>
              <w:spacing w:after="200" w:line="276" w:lineRule="auto"/>
              <w:jc w:val="center"/>
              <w:rPr>
                <w:b/>
                <w:sz w:val="18"/>
                <w:szCs w:val="18"/>
              </w:rPr>
            </w:pPr>
            <w:r w:rsidRPr="007B0F66">
              <w:rPr>
                <w:b/>
                <w:sz w:val="18"/>
                <w:szCs w:val="18"/>
              </w:rPr>
              <w:t>Предложение участника аукциона о цене контракта, рублей</w:t>
            </w:r>
          </w:p>
        </w:tc>
      </w:tr>
      <w:tr w:rsidR="007B0F66" w:rsidRPr="007B0F66" w:rsidTr="000473CB">
        <w:trPr>
          <w:cantSplit/>
          <w:trHeight w:val="284"/>
        </w:trPr>
        <w:tc>
          <w:tcPr>
            <w:tcW w:w="851" w:type="dxa"/>
          </w:tcPr>
          <w:p w:rsidR="007B0F66" w:rsidRPr="007B0F66" w:rsidRDefault="007B0F66" w:rsidP="000473CB">
            <w:pPr>
              <w:spacing w:after="200" w:line="276" w:lineRule="auto"/>
              <w:rPr>
                <w:sz w:val="22"/>
                <w:szCs w:val="22"/>
              </w:rPr>
            </w:pPr>
            <w:r w:rsidRPr="007B0F66">
              <w:t>1</w:t>
            </w:r>
          </w:p>
        </w:tc>
        <w:tc>
          <w:tcPr>
            <w:tcW w:w="1418" w:type="dxa"/>
          </w:tcPr>
          <w:p w:rsidR="007B0F66" w:rsidRPr="007B0F66" w:rsidRDefault="007B0F66" w:rsidP="00FB614A">
            <w:pPr>
              <w:rPr>
                <w:sz w:val="24"/>
                <w:szCs w:val="24"/>
              </w:rPr>
            </w:pPr>
            <w:r w:rsidRPr="007B0F66">
              <w:t>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7B0F66" w:rsidRPr="007B0F66" w:rsidTr="000473CB">
              <w:tc>
                <w:tcPr>
                  <w:tcW w:w="1563" w:type="pct"/>
                  <w:tcBorders>
                    <w:top w:val="single" w:sz="6" w:space="0" w:color="000000"/>
                    <w:left w:val="single" w:sz="6" w:space="0" w:color="000000"/>
                    <w:bottom w:val="single" w:sz="6" w:space="0" w:color="000000"/>
                    <w:right w:val="single" w:sz="6" w:space="0" w:color="000000"/>
                  </w:tcBorders>
                  <w:hideMark/>
                </w:tcPr>
                <w:p w:rsidR="007B0F66" w:rsidRPr="007B0F66" w:rsidRDefault="007B0F66" w:rsidP="00FB614A">
                  <w:pPr>
                    <w:rPr>
                      <w:sz w:val="24"/>
                      <w:szCs w:val="24"/>
                    </w:rPr>
                  </w:pPr>
                  <w:r w:rsidRPr="007B0F66">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7B0F66" w:rsidRPr="007B0F66" w:rsidRDefault="007B0F66" w:rsidP="007B0F66">
                  <w:pPr>
                    <w:rPr>
                      <w:sz w:val="24"/>
                      <w:szCs w:val="24"/>
                    </w:rPr>
                  </w:pPr>
                  <w:r w:rsidRPr="007B0F66">
                    <w:rPr>
                      <w:b/>
                      <w:bCs/>
                    </w:rPr>
                    <w:t xml:space="preserve">ОБЩЕСТВО С </w:t>
                  </w:r>
                  <w:proofErr w:type="gramStart"/>
                  <w:r w:rsidRPr="007B0F66">
                    <w:rPr>
                      <w:b/>
                      <w:bCs/>
                    </w:rPr>
                    <w:t>ОГРАНИЧЕННОЙ</w:t>
                  </w:r>
                  <w:proofErr w:type="gramEnd"/>
                  <w:r w:rsidRPr="007B0F66">
                    <w:rPr>
                      <w:b/>
                      <w:bCs/>
                    </w:rPr>
                    <w:t xml:space="preserve"> ОТВЕСТВЕННОСТЬЮ "Спорт-Нова"</w:t>
                  </w:r>
                </w:p>
              </w:tc>
            </w:tr>
            <w:tr w:rsidR="007B0F66" w:rsidRPr="007B0F66" w:rsidTr="000473CB">
              <w:tc>
                <w:tcPr>
                  <w:tcW w:w="1563" w:type="pct"/>
                  <w:tcBorders>
                    <w:top w:val="single" w:sz="6" w:space="0" w:color="000000"/>
                    <w:left w:val="single" w:sz="6" w:space="0" w:color="000000"/>
                    <w:bottom w:val="single" w:sz="6" w:space="0" w:color="000000"/>
                    <w:right w:val="single" w:sz="6" w:space="0" w:color="000000"/>
                  </w:tcBorders>
                  <w:hideMark/>
                </w:tcPr>
                <w:p w:rsidR="007B0F66" w:rsidRPr="007B0F66" w:rsidRDefault="007B0F66" w:rsidP="00FB614A">
                  <w:pPr>
                    <w:rPr>
                      <w:sz w:val="24"/>
                      <w:szCs w:val="24"/>
                    </w:rPr>
                  </w:pPr>
                  <w:r w:rsidRPr="007B0F66">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7B0F66" w:rsidRPr="007B0F66" w:rsidRDefault="007B0F66" w:rsidP="00FB614A">
                  <w:pPr>
                    <w:rPr>
                      <w:sz w:val="24"/>
                      <w:szCs w:val="24"/>
                    </w:rPr>
                  </w:pPr>
                  <w:r w:rsidRPr="007B0F66">
                    <w:t>23.07.2015</w:t>
                  </w:r>
                </w:p>
              </w:tc>
            </w:tr>
            <w:tr w:rsidR="007B0F66" w:rsidRPr="007B0F66" w:rsidTr="000473CB">
              <w:tc>
                <w:tcPr>
                  <w:tcW w:w="1563" w:type="pct"/>
                  <w:tcBorders>
                    <w:top w:val="single" w:sz="6" w:space="0" w:color="000000"/>
                    <w:left w:val="single" w:sz="6" w:space="0" w:color="000000"/>
                    <w:bottom w:val="single" w:sz="6" w:space="0" w:color="000000"/>
                    <w:right w:val="single" w:sz="6" w:space="0" w:color="000000"/>
                  </w:tcBorders>
                  <w:hideMark/>
                </w:tcPr>
                <w:p w:rsidR="007B0F66" w:rsidRPr="007B0F66" w:rsidRDefault="007B0F66" w:rsidP="00FB614A">
                  <w:pPr>
                    <w:rPr>
                      <w:sz w:val="24"/>
                      <w:szCs w:val="24"/>
                    </w:rPr>
                  </w:pPr>
                  <w:r w:rsidRPr="007B0F66">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7B0F66" w:rsidRPr="007B0F66" w:rsidRDefault="007B0F66" w:rsidP="00FB614A">
                  <w:pPr>
                    <w:rPr>
                      <w:sz w:val="24"/>
                      <w:szCs w:val="24"/>
                    </w:rPr>
                  </w:pPr>
                  <w:r w:rsidRPr="007B0F66">
                    <w:t>7718223140</w:t>
                  </w:r>
                </w:p>
              </w:tc>
            </w:tr>
            <w:tr w:rsidR="007B0F66" w:rsidRPr="007B0F66" w:rsidTr="000473CB">
              <w:tc>
                <w:tcPr>
                  <w:tcW w:w="1563" w:type="pct"/>
                  <w:tcBorders>
                    <w:top w:val="single" w:sz="6" w:space="0" w:color="000000"/>
                    <w:left w:val="single" w:sz="6" w:space="0" w:color="000000"/>
                    <w:bottom w:val="single" w:sz="6" w:space="0" w:color="000000"/>
                    <w:right w:val="single" w:sz="6" w:space="0" w:color="000000"/>
                  </w:tcBorders>
                  <w:hideMark/>
                </w:tcPr>
                <w:p w:rsidR="007B0F66" w:rsidRPr="007B0F66" w:rsidRDefault="007B0F66" w:rsidP="00FB614A">
                  <w:pPr>
                    <w:rPr>
                      <w:sz w:val="24"/>
                      <w:szCs w:val="24"/>
                    </w:rPr>
                  </w:pPr>
                  <w:r w:rsidRPr="007B0F66">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7B0F66" w:rsidRPr="007B0F66" w:rsidRDefault="007B0F66" w:rsidP="00FB614A">
                  <w:pPr>
                    <w:rPr>
                      <w:sz w:val="24"/>
                      <w:szCs w:val="24"/>
                    </w:rPr>
                  </w:pPr>
                  <w:r w:rsidRPr="007B0F66">
                    <w:t>771801001</w:t>
                  </w:r>
                </w:p>
              </w:tc>
            </w:tr>
            <w:tr w:rsidR="007B0F66" w:rsidRPr="007B0F66" w:rsidTr="000473CB">
              <w:tc>
                <w:tcPr>
                  <w:tcW w:w="1563" w:type="pct"/>
                  <w:tcBorders>
                    <w:top w:val="single" w:sz="6" w:space="0" w:color="000000"/>
                    <w:left w:val="single" w:sz="6" w:space="0" w:color="000000"/>
                    <w:bottom w:val="single" w:sz="6" w:space="0" w:color="000000"/>
                    <w:right w:val="single" w:sz="6" w:space="0" w:color="000000"/>
                  </w:tcBorders>
                  <w:hideMark/>
                </w:tcPr>
                <w:p w:rsidR="007B0F66" w:rsidRPr="007B0F66" w:rsidRDefault="007B0F66" w:rsidP="00FB614A">
                  <w:pPr>
                    <w:rPr>
                      <w:sz w:val="24"/>
                      <w:szCs w:val="24"/>
                    </w:rPr>
                  </w:pPr>
                  <w:r w:rsidRPr="007B0F66">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B0F66" w:rsidRPr="007B0F66" w:rsidRDefault="007B0F66" w:rsidP="00FB614A">
                  <w:pPr>
                    <w:rPr>
                      <w:sz w:val="24"/>
                      <w:szCs w:val="24"/>
                    </w:rPr>
                  </w:pPr>
                  <w:r w:rsidRPr="007B0F66">
                    <w:t xml:space="preserve">107150, Москва г, </w:t>
                  </w:r>
                  <w:proofErr w:type="spellStart"/>
                  <w:r w:rsidRPr="007B0F66">
                    <w:t>ул</w:t>
                  </w:r>
                  <w:proofErr w:type="gramStart"/>
                  <w:r w:rsidRPr="007B0F66">
                    <w:t>.П</w:t>
                  </w:r>
                  <w:proofErr w:type="gramEnd"/>
                  <w:r w:rsidRPr="007B0F66">
                    <w:t>ермская</w:t>
                  </w:r>
                  <w:proofErr w:type="spellEnd"/>
                  <w:r w:rsidRPr="007B0F66">
                    <w:t>, д.11/5 - 620В</w:t>
                  </w:r>
                </w:p>
              </w:tc>
            </w:tr>
            <w:tr w:rsidR="007B0F66" w:rsidRPr="007B0F66" w:rsidTr="000473CB">
              <w:tc>
                <w:tcPr>
                  <w:tcW w:w="1563" w:type="pct"/>
                  <w:tcBorders>
                    <w:top w:val="single" w:sz="6" w:space="0" w:color="000000"/>
                    <w:left w:val="single" w:sz="6" w:space="0" w:color="000000"/>
                    <w:bottom w:val="single" w:sz="6" w:space="0" w:color="000000"/>
                    <w:right w:val="single" w:sz="6" w:space="0" w:color="000000"/>
                  </w:tcBorders>
                  <w:hideMark/>
                </w:tcPr>
                <w:p w:rsidR="007B0F66" w:rsidRPr="007B0F66" w:rsidRDefault="007B0F66" w:rsidP="00FB614A">
                  <w:pPr>
                    <w:rPr>
                      <w:sz w:val="24"/>
                      <w:szCs w:val="24"/>
                    </w:rPr>
                  </w:pPr>
                  <w:r w:rsidRPr="007B0F66">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B0F66" w:rsidRPr="007B0F66" w:rsidRDefault="007B0F66" w:rsidP="00FB614A">
                  <w:pPr>
                    <w:rPr>
                      <w:sz w:val="24"/>
                      <w:szCs w:val="24"/>
                    </w:rPr>
                  </w:pPr>
                  <w:r w:rsidRPr="007B0F66">
                    <w:t xml:space="preserve">111141, Москва </w:t>
                  </w:r>
                  <w:proofErr w:type="gramStart"/>
                  <w:r w:rsidRPr="007B0F66">
                    <w:t>г</w:t>
                  </w:r>
                  <w:proofErr w:type="gramEnd"/>
                  <w:r w:rsidRPr="007B0F66">
                    <w:t>, ул.1-ый проезд Перова поля, д.9/1</w:t>
                  </w:r>
                </w:p>
              </w:tc>
            </w:tr>
            <w:tr w:rsidR="007B0F66" w:rsidRPr="007B0F66" w:rsidTr="000473CB">
              <w:tc>
                <w:tcPr>
                  <w:tcW w:w="1563" w:type="pct"/>
                  <w:tcBorders>
                    <w:top w:val="single" w:sz="6" w:space="0" w:color="000000"/>
                    <w:left w:val="single" w:sz="6" w:space="0" w:color="000000"/>
                    <w:bottom w:val="single" w:sz="6" w:space="0" w:color="000000"/>
                    <w:right w:val="single" w:sz="6" w:space="0" w:color="000000"/>
                  </w:tcBorders>
                </w:tcPr>
                <w:p w:rsidR="007B0F66" w:rsidRPr="007B0F66" w:rsidRDefault="007B0F66" w:rsidP="00FB614A">
                  <w:pPr>
                    <w:rPr>
                      <w:sz w:val="24"/>
                      <w:szCs w:val="24"/>
                    </w:rPr>
                  </w:pPr>
                  <w:r w:rsidRPr="007B0F66">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7B0F66" w:rsidRPr="007B0F66" w:rsidRDefault="007B0F66" w:rsidP="00FB614A">
                  <w:pPr>
                    <w:rPr>
                      <w:sz w:val="24"/>
                      <w:szCs w:val="24"/>
                    </w:rPr>
                  </w:pPr>
                  <w:r w:rsidRPr="007B0F66">
                    <w:t>89321142745</w:t>
                  </w:r>
                </w:p>
              </w:tc>
            </w:tr>
          </w:tbl>
          <w:p w:rsidR="007B0F66" w:rsidRPr="007B0F66" w:rsidRDefault="007B0F66" w:rsidP="000473CB">
            <w:pPr>
              <w:jc w:val="both"/>
              <w:rPr>
                <w:rStyle w:val="textspanview"/>
              </w:rPr>
            </w:pPr>
          </w:p>
        </w:tc>
        <w:tc>
          <w:tcPr>
            <w:tcW w:w="1701" w:type="dxa"/>
          </w:tcPr>
          <w:p w:rsidR="007B0F66" w:rsidRPr="007B0F66" w:rsidRDefault="007B0F66" w:rsidP="00FB614A">
            <w:pPr>
              <w:rPr>
                <w:sz w:val="24"/>
                <w:szCs w:val="24"/>
              </w:rPr>
            </w:pPr>
            <w:r w:rsidRPr="007B0F66">
              <w:t>405038.00</w:t>
            </w:r>
          </w:p>
        </w:tc>
      </w:tr>
      <w:tr w:rsidR="007B0F66" w:rsidRPr="007B0F66" w:rsidTr="000473CB">
        <w:trPr>
          <w:cantSplit/>
          <w:trHeight w:val="284"/>
        </w:trPr>
        <w:tc>
          <w:tcPr>
            <w:tcW w:w="851" w:type="dxa"/>
          </w:tcPr>
          <w:p w:rsidR="007B0F66" w:rsidRPr="007B0F66" w:rsidRDefault="007B0F66" w:rsidP="000473CB">
            <w:pPr>
              <w:spacing w:after="200" w:line="276" w:lineRule="auto"/>
            </w:pPr>
            <w:r w:rsidRPr="007B0F66">
              <w:lastRenderedPageBreak/>
              <w:t>2</w:t>
            </w:r>
          </w:p>
        </w:tc>
        <w:tc>
          <w:tcPr>
            <w:tcW w:w="1418" w:type="dxa"/>
          </w:tcPr>
          <w:p w:rsidR="007B0F66" w:rsidRPr="007B0F66" w:rsidRDefault="007B0F66" w:rsidP="00FB614A">
            <w:pPr>
              <w:rPr>
                <w:sz w:val="24"/>
                <w:szCs w:val="24"/>
              </w:rPr>
            </w:pPr>
            <w:r w:rsidRPr="007B0F66">
              <w:t>7</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7B0F66" w:rsidRPr="007B0F66" w:rsidTr="000473CB">
              <w:tc>
                <w:tcPr>
                  <w:tcW w:w="1500" w:type="pct"/>
                  <w:tcBorders>
                    <w:top w:val="single" w:sz="6" w:space="0" w:color="000000"/>
                    <w:left w:val="single" w:sz="6" w:space="0" w:color="000000"/>
                    <w:bottom w:val="single" w:sz="6" w:space="0" w:color="000000"/>
                    <w:right w:val="single" w:sz="6" w:space="0" w:color="000000"/>
                  </w:tcBorders>
                  <w:hideMark/>
                </w:tcPr>
                <w:p w:rsidR="007B0F66" w:rsidRPr="007B0F66" w:rsidRDefault="007B0F66" w:rsidP="00FB614A">
                  <w:pPr>
                    <w:rPr>
                      <w:sz w:val="24"/>
                      <w:szCs w:val="24"/>
                    </w:rPr>
                  </w:pPr>
                  <w:r w:rsidRPr="007B0F66">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7B0F66" w:rsidRPr="007B0F66" w:rsidRDefault="007B0F66" w:rsidP="007B0F66">
                  <w:pPr>
                    <w:rPr>
                      <w:sz w:val="24"/>
                      <w:szCs w:val="24"/>
                    </w:rPr>
                  </w:pPr>
                  <w:r w:rsidRPr="007B0F66">
                    <w:rPr>
                      <w:b/>
                      <w:bCs/>
                    </w:rPr>
                    <w:t>Общество с ограниченной ответственностью «Строительные системы»</w:t>
                  </w:r>
                </w:p>
              </w:tc>
            </w:tr>
            <w:tr w:rsidR="007B0F66" w:rsidRPr="007B0F66" w:rsidTr="000473CB">
              <w:tc>
                <w:tcPr>
                  <w:tcW w:w="1500" w:type="pct"/>
                  <w:tcBorders>
                    <w:top w:val="single" w:sz="6" w:space="0" w:color="000000"/>
                    <w:left w:val="single" w:sz="6" w:space="0" w:color="000000"/>
                    <w:bottom w:val="single" w:sz="6" w:space="0" w:color="000000"/>
                    <w:right w:val="single" w:sz="6" w:space="0" w:color="000000"/>
                  </w:tcBorders>
                  <w:hideMark/>
                </w:tcPr>
                <w:p w:rsidR="007B0F66" w:rsidRPr="007B0F66" w:rsidRDefault="007B0F66" w:rsidP="00FB614A">
                  <w:pPr>
                    <w:rPr>
                      <w:sz w:val="24"/>
                      <w:szCs w:val="24"/>
                    </w:rPr>
                  </w:pPr>
                  <w:r w:rsidRPr="007B0F66">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7B0F66" w:rsidRPr="007B0F66" w:rsidRDefault="007B0F66" w:rsidP="00FB614A">
                  <w:pPr>
                    <w:rPr>
                      <w:sz w:val="24"/>
                      <w:szCs w:val="24"/>
                    </w:rPr>
                  </w:pPr>
                  <w:r w:rsidRPr="007B0F66">
                    <w:t>09.11.2015</w:t>
                  </w:r>
                </w:p>
              </w:tc>
            </w:tr>
            <w:tr w:rsidR="007B0F66" w:rsidRPr="007B0F66" w:rsidTr="000473CB">
              <w:tc>
                <w:tcPr>
                  <w:tcW w:w="1500" w:type="pct"/>
                  <w:tcBorders>
                    <w:top w:val="single" w:sz="6" w:space="0" w:color="000000"/>
                    <w:left w:val="single" w:sz="6" w:space="0" w:color="000000"/>
                    <w:bottom w:val="single" w:sz="6" w:space="0" w:color="000000"/>
                    <w:right w:val="single" w:sz="6" w:space="0" w:color="000000"/>
                  </w:tcBorders>
                  <w:hideMark/>
                </w:tcPr>
                <w:p w:rsidR="007B0F66" w:rsidRPr="007B0F66" w:rsidRDefault="007B0F66" w:rsidP="00FB614A">
                  <w:pPr>
                    <w:rPr>
                      <w:sz w:val="24"/>
                      <w:szCs w:val="24"/>
                    </w:rPr>
                  </w:pPr>
                  <w:r w:rsidRPr="007B0F66">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B0F66" w:rsidRPr="007B0F66" w:rsidRDefault="007B0F66" w:rsidP="00FB614A">
                  <w:pPr>
                    <w:rPr>
                      <w:sz w:val="24"/>
                      <w:szCs w:val="24"/>
                    </w:rPr>
                  </w:pPr>
                  <w:r w:rsidRPr="007B0F66">
                    <w:t>7202235826</w:t>
                  </w:r>
                </w:p>
              </w:tc>
            </w:tr>
            <w:tr w:rsidR="007B0F66" w:rsidRPr="007B0F66" w:rsidTr="000473CB">
              <w:tc>
                <w:tcPr>
                  <w:tcW w:w="1500" w:type="pct"/>
                  <w:tcBorders>
                    <w:top w:val="single" w:sz="6" w:space="0" w:color="000000"/>
                    <w:left w:val="single" w:sz="6" w:space="0" w:color="000000"/>
                    <w:bottom w:val="single" w:sz="6" w:space="0" w:color="000000"/>
                    <w:right w:val="single" w:sz="6" w:space="0" w:color="000000"/>
                  </w:tcBorders>
                  <w:hideMark/>
                </w:tcPr>
                <w:p w:rsidR="007B0F66" w:rsidRPr="007B0F66" w:rsidRDefault="007B0F66" w:rsidP="00FB614A">
                  <w:pPr>
                    <w:rPr>
                      <w:sz w:val="24"/>
                      <w:szCs w:val="24"/>
                    </w:rPr>
                  </w:pPr>
                  <w:r w:rsidRPr="007B0F66">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B0F66" w:rsidRPr="007B0F66" w:rsidRDefault="007B0F66" w:rsidP="00FB614A">
                  <w:pPr>
                    <w:rPr>
                      <w:sz w:val="24"/>
                      <w:szCs w:val="24"/>
                    </w:rPr>
                  </w:pPr>
                  <w:r w:rsidRPr="007B0F66">
                    <w:t>720201001</w:t>
                  </w:r>
                </w:p>
              </w:tc>
            </w:tr>
            <w:tr w:rsidR="007B0F66" w:rsidRPr="007B0F66" w:rsidTr="000473CB">
              <w:tc>
                <w:tcPr>
                  <w:tcW w:w="1500" w:type="pct"/>
                  <w:tcBorders>
                    <w:top w:val="single" w:sz="6" w:space="0" w:color="000000"/>
                    <w:left w:val="single" w:sz="6" w:space="0" w:color="000000"/>
                    <w:bottom w:val="single" w:sz="6" w:space="0" w:color="000000"/>
                    <w:right w:val="single" w:sz="6" w:space="0" w:color="000000"/>
                  </w:tcBorders>
                  <w:hideMark/>
                </w:tcPr>
                <w:p w:rsidR="007B0F66" w:rsidRPr="007B0F66" w:rsidRDefault="007B0F66" w:rsidP="00FB614A">
                  <w:pPr>
                    <w:rPr>
                      <w:sz w:val="24"/>
                      <w:szCs w:val="24"/>
                    </w:rPr>
                  </w:pPr>
                  <w:r w:rsidRPr="007B0F66">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B0F66" w:rsidRPr="007B0F66" w:rsidRDefault="007B0F66" w:rsidP="00FB614A">
                  <w:pPr>
                    <w:rPr>
                      <w:sz w:val="24"/>
                      <w:szCs w:val="24"/>
                    </w:rPr>
                  </w:pPr>
                  <w:r w:rsidRPr="007B0F66">
                    <w:t xml:space="preserve">625000, Тюменская </w:t>
                  </w:r>
                  <w:proofErr w:type="spellStart"/>
                  <w:r w:rsidRPr="007B0F66">
                    <w:t>обл</w:t>
                  </w:r>
                  <w:proofErr w:type="spellEnd"/>
                  <w:r w:rsidRPr="007B0F66">
                    <w:t xml:space="preserve">, Тюмень г, </w:t>
                  </w:r>
                  <w:proofErr w:type="spellStart"/>
                  <w:r w:rsidRPr="007B0F66">
                    <w:t>ул</w:t>
                  </w:r>
                  <w:proofErr w:type="gramStart"/>
                  <w:r w:rsidRPr="007B0F66">
                    <w:t>.В</w:t>
                  </w:r>
                  <w:proofErr w:type="gramEnd"/>
                  <w:r w:rsidRPr="007B0F66">
                    <w:t>одников</w:t>
                  </w:r>
                  <w:proofErr w:type="spellEnd"/>
                  <w:r w:rsidRPr="007B0F66">
                    <w:t>, д.12 - 94</w:t>
                  </w:r>
                </w:p>
              </w:tc>
            </w:tr>
            <w:tr w:rsidR="007B0F66" w:rsidRPr="007B0F66" w:rsidTr="000473CB">
              <w:tc>
                <w:tcPr>
                  <w:tcW w:w="1500" w:type="pct"/>
                  <w:tcBorders>
                    <w:top w:val="single" w:sz="6" w:space="0" w:color="000000"/>
                    <w:left w:val="single" w:sz="6" w:space="0" w:color="000000"/>
                    <w:bottom w:val="single" w:sz="6" w:space="0" w:color="000000"/>
                    <w:right w:val="single" w:sz="6" w:space="0" w:color="000000"/>
                  </w:tcBorders>
                  <w:hideMark/>
                </w:tcPr>
                <w:p w:rsidR="007B0F66" w:rsidRPr="007B0F66" w:rsidRDefault="007B0F66" w:rsidP="00FB614A">
                  <w:pPr>
                    <w:rPr>
                      <w:sz w:val="24"/>
                      <w:szCs w:val="24"/>
                    </w:rPr>
                  </w:pPr>
                  <w:r w:rsidRPr="007B0F66">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B0F66" w:rsidRPr="007B0F66" w:rsidRDefault="007B0F66" w:rsidP="00FB614A">
                  <w:pPr>
                    <w:rPr>
                      <w:sz w:val="24"/>
                      <w:szCs w:val="24"/>
                    </w:rPr>
                  </w:pPr>
                  <w:r w:rsidRPr="007B0F66">
                    <w:t xml:space="preserve">625000, Тюменская </w:t>
                  </w:r>
                  <w:proofErr w:type="spellStart"/>
                  <w:r w:rsidRPr="007B0F66">
                    <w:t>обл</w:t>
                  </w:r>
                  <w:proofErr w:type="spellEnd"/>
                  <w:r w:rsidRPr="007B0F66">
                    <w:t xml:space="preserve">, Тюмень г, </w:t>
                  </w:r>
                  <w:proofErr w:type="spellStart"/>
                  <w:r w:rsidRPr="007B0F66">
                    <w:t>ул</w:t>
                  </w:r>
                  <w:proofErr w:type="gramStart"/>
                  <w:r w:rsidRPr="007B0F66">
                    <w:t>.В</w:t>
                  </w:r>
                  <w:proofErr w:type="gramEnd"/>
                  <w:r w:rsidRPr="007B0F66">
                    <w:t>одников</w:t>
                  </w:r>
                  <w:proofErr w:type="spellEnd"/>
                  <w:r w:rsidRPr="007B0F66">
                    <w:t>, д.12 - 94</w:t>
                  </w:r>
                </w:p>
              </w:tc>
            </w:tr>
            <w:tr w:rsidR="007B0F66" w:rsidRPr="007B0F66" w:rsidTr="000473CB">
              <w:tc>
                <w:tcPr>
                  <w:tcW w:w="1500" w:type="pct"/>
                  <w:tcBorders>
                    <w:top w:val="single" w:sz="6" w:space="0" w:color="000000"/>
                    <w:left w:val="single" w:sz="6" w:space="0" w:color="000000"/>
                    <w:bottom w:val="single" w:sz="6" w:space="0" w:color="000000"/>
                    <w:right w:val="single" w:sz="6" w:space="0" w:color="000000"/>
                  </w:tcBorders>
                </w:tcPr>
                <w:p w:rsidR="007B0F66" w:rsidRPr="007B0F66" w:rsidRDefault="007B0F66" w:rsidP="00FB614A">
                  <w:pPr>
                    <w:rPr>
                      <w:sz w:val="24"/>
                      <w:szCs w:val="24"/>
                    </w:rPr>
                  </w:pPr>
                  <w:r w:rsidRPr="007B0F66">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7B0F66" w:rsidRPr="007B0F66" w:rsidRDefault="007B0F66" w:rsidP="00FB614A">
                  <w:pPr>
                    <w:rPr>
                      <w:sz w:val="24"/>
                      <w:szCs w:val="24"/>
                    </w:rPr>
                  </w:pPr>
                  <w:r w:rsidRPr="007B0F66">
                    <w:t>+79123999669</w:t>
                  </w:r>
                </w:p>
              </w:tc>
            </w:tr>
          </w:tbl>
          <w:p w:rsidR="007B0F66" w:rsidRPr="007B0F66" w:rsidRDefault="007B0F66" w:rsidP="000473CB"/>
        </w:tc>
        <w:tc>
          <w:tcPr>
            <w:tcW w:w="1701" w:type="dxa"/>
          </w:tcPr>
          <w:p w:rsidR="007B0F66" w:rsidRPr="007B0F66" w:rsidRDefault="007B0F66" w:rsidP="00FB614A">
            <w:pPr>
              <w:rPr>
                <w:sz w:val="24"/>
                <w:szCs w:val="24"/>
              </w:rPr>
            </w:pPr>
            <w:r w:rsidRPr="007B0F66">
              <w:t>417452.50</w:t>
            </w:r>
          </w:p>
        </w:tc>
      </w:tr>
      <w:tr w:rsidR="007B0F66" w:rsidRPr="007B0F66" w:rsidTr="000473CB">
        <w:trPr>
          <w:cantSplit/>
          <w:trHeight w:val="284"/>
        </w:trPr>
        <w:tc>
          <w:tcPr>
            <w:tcW w:w="851" w:type="dxa"/>
          </w:tcPr>
          <w:p w:rsidR="007B0F66" w:rsidRPr="007B0F66" w:rsidRDefault="007B0F66" w:rsidP="000473CB">
            <w:pPr>
              <w:spacing w:after="200" w:line="276" w:lineRule="auto"/>
            </w:pPr>
            <w:r w:rsidRPr="007B0F66">
              <w:t>3</w:t>
            </w:r>
          </w:p>
        </w:tc>
        <w:tc>
          <w:tcPr>
            <w:tcW w:w="1418" w:type="dxa"/>
          </w:tcPr>
          <w:p w:rsidR="007B0F66" w:rsidRPr="007B0F66" w:rsidRDefault="007B0F66" w:rsidP="00FB614A">
            <w:pPr>
              <w:rPr>
                <w:sz w:val="24"/>
                <w:szCs w:val="24"/>
              </w:rPr>
            </w:pPr>
            <w:r w:rsidRPr="007B0F66">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7B0F66" w:rsidRPr="007B0F66" w:rsidTr="007B0F66">
              <w:tc>
                <w:tcPr>
                  <w:tcW w:w="1500" w:type="pct"/>
                  <w:tcBorders>
                    <w:top w:val="single" w:sz="6" w:space="0" w:color="000000"/>
                    <w:left w:val="single" w:sz="6" w:space="0" w:color="000000"/>
                    <w:bottom w:val="single" w:sz="6" w:space="0" w:color="000000"/>
                    <w:right w:val="single" w:sz="6" w:space="0" w:color="000000"/>
                  </w:tcBorders>
                  <w:hideMark/>
                </w:tcPr>
                <w:p w:rsidR="007B0F66" w:rsidRPr="007B0F66" w:rsidRDefault="007B0F66" w:rsidP="00FB614A">
                  <w:pPr>
                    <w:rPr>
                      <w:sz w:val="24"/>
                      <w:szCs w:val="24"/>
                    </w:rPr>
                  </w:pPr>
                  <w:r w:rsidRPr="007B0F66">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7B0F66" w:rsidRPr="007B0F66" w:rsidRDefault="007B0F66" w:rsidP="007B0F66">
                  <w:pPr>
                    <w:rPr>
                      <w:sz w:val="24"/>
                      <w:szCs w:val="24"/>
                    </w:rPr>
                  </w:pPr>
                  <w:r w:rsidRPr="007B0F66">
                    <w:rPr>
                      <w:b/>
                      <w:bCs/>
                    </w:rPr>
                    <w:t xml:space="preserve">Индивидуальный предприниматель </w:t>
                  </w:r>
                  <w:proofErr w:type="gramStart"/>
                  <w:r w:rsidRPr="007B0F66">
                    <w:rPr>
                      <w:b/>
                      <w:bCs/>
                    </w:rPr>
                    <w:t>Добрых</w:t>
                  </w:r>
                  <w:proofErr w:type="gramEnd"/>
                  <w:r w:rsidRPr="007B0F66">
                    <w:rPr>
                      <w:b/>
                      <w:bCs/>
                    </w:rPr>
                    <w:t xml:space="preserve"> Юлия Николаевна</w:t>
                  </w:r>
                </w:p>
              </w:tc>
            </w:tr>
            <w:tr w:rsidR="007B0F66" w:rsidRPr="007B0F66" w:rsidTr="007B0F66">
              <w:tc>
                <w:tcPr>
                  <w:tcW w:w="1500" w:type="pct"/>
                  <w:tcBorders>
                    <w:top w:val="single" w:sz="6" w:space="0" w:color="000000"/>
                    <w:left w:val="single" w:sz="6" w:space="0" w:color="000000"/>
                    <w:bottom w:val="single" w:sz="6" w:space="0" w:color="000000"/>
                    <w:right w:val="single" w:sz="6" w:space="0" w:color="000000"/>
                  </w:tcBorders>
                  <w:hideMark/>
                </w:tcPr>
                <w:p w:rsidR="007B0F66" w:rsidRPr="007B0F66" w:rsidRDefault="007B0F66" w:rsidP="00FB614A">
                  <w:pPr>
                    <w:rPr>
                      <w:sz w:val="24"/>
                      <w:szCs w:val="24"/>
                    </w:rPr>
                  </w:pPr>
                  <w:r w:rsidRPr="007B0F66">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7B0F66" w:rsidRPr="007B0F66" w:rsidRDefault="007B0F66" w:rsidP="00FB614A">
                  <w:pPr>
                    <w:rPr>
                      <w:sz w:val="24"/>
                      <w:szCs w:val="24"/>
                    </w:rPr>
                  </w:pPr>
                  <w:r w:rsidRPr="007B0F66">
                    <w:t>09.03.2016</w:t>
                  </w:r>
                </w:p>
              </w:tc>
            </w:tr>
            <w:tr w:rsidR="007B0F66" w:rsidRPr="007B0F66" w:rsidTr="007B0F66">
              <w:tc>
                <w:tcPr>
                  <w:tcW w:w="1500" w:type="pct"/>
                  <w:tcBorders>
                    <w:top w:val="single" w:sz="6" w:space="0" w:color="000000"/>
                    <w:left w:val="single" w:sz="6" w:space="0" w:color="000000"/>
                    <w:bottom w:val="single" w:sz="6" w:space="0" w:color="000000"/>
                    <w:right w:val="single" w:sz="6" w:space="0" w:color="000000"/>
                  </w:tcBorders>
                  <w:hideMark/>
                </w:tcPr>
                <w:p w:rsidR="007B0F66" w:rsidRPr="007B0F66" w:rsidRDefault="007B0F66" w:rsidP="00FB614A">
                  <w:pPr>
                    <w:rPr>
                      <w:sz w:val="24"/>
                      <w:szCs w:val="24"/>
                    </w:rPr>
                  </w:pPr>
                  <w:r w:rsidRPr="007B0F66">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B0F66" w:rsidRPr="007B0F66" w:rsidRDefault="007B0F66" w:rsidP="00FB614A">
                  <w:pPr>
                    <w:rPr>
                      <w:sz w:val="24"/>
                      <w:szCs w:val="24"/>
                    </w:rPr>
                  </w:pPr>
                  <w:r w:rsidRPr="007B0F66">
                    <w:t>434599376319</w:t>
                  </w:r>
                </w:p>
              </w:tc>
            </w:tr>
            <w:tr w:rsidR="007B0F66" w:rsidRPr="007B0F66" w:rsidTr="007B0F66">
              <w:tc>
                <w:tcPr>
                  <w:tcW w:w="1500" w:type="pct"/>
                  <w:tcBorders>
                    <w:top w:val="single" w:sz="6" w:space="0" w:color="000000"/>
                    <w:left w:val="single" w:sz="6" w:space="0" w:color="000000"/>
                    <w:bottom w:val="single" w:sz="6" w:space="0" w:color="000000"/>
                    <w:right w:val="single" w:sz="6" w:space="0" w:color="000000"/>
                  </w:tcBorders>
                  <w:hideMark/>
                </w:tcPr>
                <w:p w:rsidR="007B0F66" w:rsidRPr="007B0F66" w:rsidRDefault="007B0F66" w:rsidP="00FB614A">
                  <w:pPr>
                    <w:rPr>
                      <w:sz w:val="24"/>
                      <w:szCs w:val="24"/>
                    </w:rPr>
                  </w:pPr>
                  <w:r w:rsidRPr="007B0F66">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B0F66" w:rsidRPr="007B0F66" w:rsidRDefault="007B0F66" w:rsidP="00FB614A">
                  <w:pPr>
                    <w:rPr>
                      <w:sz w:val="24"/>
                      <w:szCs w:val="24"/>
                    </w:rPr>
                  </w:pPr>
                </w:p>
              </w:tc>
            </w:tr>
            <w:tr w:rsidR="007B0F66" w:rsidRPr="007B0F66" w:rsidTr="007B0F66">
              <w:tc>
                <w:tcPr>
                  <w:tcW w:w="1500" w:type="pct"/>
                  <w:tcBorders>
                    <w:top w:val="single" w:sz="6" w:space="0" w:color="000000"/>
                    <w:left w:val="single" w:sz="6" w:space="0" w:color="000000"/>
                    <w:bottom w:val="single" w:sz="6" w:space="0" w:color="000000"/>
                    <w:right w:val="single" w:sz="6" w:space="0" w:color="000000"/>
                  </w:tcBorders>
                  <w:hideMark/>
                </w:tcPr>
                <w:p w:rsidR="007B0F66" w:rsidRPr="007B0F66" w:rsidRDefault="007B0F66" w:rsidP="00FB614A">
                  <w:pPr>
                    <w:rPr>
                      <w:sz w:val="24"/>
                      <w:szCs w:val="24"/>
                    </w:rPr>
                  </w:pPr>
                  <w:r w:rsidRPr="007B0F66">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B0F66" w:rsidRPr="007B0F66" w:rsidRDefault="007B0F66" w:rsidP="00FB614A">
                  <w:pPr>
                    <w:rPr>
                      <w:sz w:val="24"/>
                      <w:szCs w:val="24"/>
                    </w:rPr>
                  </w:pPr>
                  <w:r w:rsidRPr="007B0F66">
                    <w:t xml:space="preserve">610051, Кировская </w:t>
                  </w:r>
                  <w:proofErr w:type="spellStart"/>
                  <w:proofErr w:type="gramStart"/>
                  <w:r w:rsidRPr="007B0F66">
                    <w:t>обл</w:t>
                  </w:r>
                  <w:proofErr w:type="spellEnd"/>
                  <w:proofErr w:type="gramEnd"/>
                  <w:r w:rsidRPr="007B0F66">
                    <w:t xml:space="preserve">, Киров г, </w:t>
                  </w:r>
                  <w:proofErr w:type="spellStart"/>
                  <w:r w:rsidRPr="007B0F66">
                    <w:t>Лянгасово</w:t>
                  </w:r>
                  <w:proofErr w:type="spellEnd"/>
                  <w:r w:rsidRPr="007B0F66">
                    <w:t xml:space="preserve"> </w:t>
                  </w:r>
                  <w:proofErr w:type="spellStart"/>
                  <w:r w:rsidRPr="007B0F66">
                    <w:t>мкр</w:t>
                  </w:r>
                  <w:proofErr w:type="spellEnd"/>
                  <w:r w:rsidRPr="007B0F66">
                    <w:t xml:space="preserve">, </w:t>
                  </w:r>
                  <w:proofErr w:type="spellStart"/>
                  <w:r w:rsidRPr="007B0F66">
                    <w:t>ул.ул</w:t>
                  </w:r>
                  <w:proofErr w:type="spellEnd"/>
                  <w:r w:rsidRPr="007B0F66">
                    <w:t>. Комсомольская, д.39 - кв. 22</w:t>
                  </w:r>
                </w:p>
              </w:tc>
            </w:tr>
            <w:tr w:rsidR="007B0F66" w:rsidRPr="007B0F66" w:rsidTr="007B0F66">
              <w:tc>
                <w:tcPr>
                  <w:tcW w:w="1500" w:type="pct"/>
                  <w:tcBorders>
                    <w:top w:val="single" w:sz="6" w:space="0" w:color="000000"/>
                    <w:left w:val="single" w:sz="6" w:space="0" w:color="000000"/>
                    <w:bottom w:val="single" w:sz="6" w:space="0" w:color="000000"/>
                    <w:right w:val="single" w:sz="6" w:space="0" w:color="000000"/>
                  </w:tcBorders>
                  <w:hideMark/>
                </w:tcPr>
                <w:p w:rsidR="007B0F66" w:rsidRPr="007B0F66" w:rsidRDefault="007B0F66" w:rsidP="00FB614A">
                  <w:pPr>
                    <w:rPr>
                      <w:sz w:val="24"/>
                      <w:szCs w:val="24"/>
                    </w:rPr>
                  </w:pPr>
                  <w:r w:rsidRPr="007B0F66">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B0F66" w:rsidRPr="007B0F66" w:rsidRDefault="007B0F66" w:rsidP="00FB614A">
                  <w:pPr>
                    <w:rPr>
                      <w:sz w:val="24"/>
                      <w:szCs w:val="24"/>
                    </w:rPr>
                  </w:pPr>
                  <w:r w:rsidRPr="007B0F66">
                    <w:t xml:space="preserve">610051, Кировская </w:t>
                  </w:r>
                  <w:proofErr w:type="spellStart"/>
                  <w:proofErr w:type="gramStart"/>
                  <w:r w:rsidRPr="007B0F66">
                    <w:t>обл</w:t>
                  </w:r>
                  <w:proofErr w:type="spellEnd"/>
                  <w:proofErr w:type="gramEnd"/>
                  <w:r w:rsidRPr="007B0F66">
                    <w:t xml:space="preserve">, Киров г, </w:t>
                  </w:r>
                  <w:proofErr w:type="spellStart"/>
                  <w:r w:rsidRPr="007B0F66">
                    <w:t>Лянгасово</w:t>
                  </w:r>
                  <w:proofErr w:type="spellEnd"/>
                  <w:r w:rsidRPr="007B0F66">
                    <w:t xml:space="preserve"> </w:t>
                  </w:r>
                  <w:proofErr w:type="spellStart"/>
                  <w:r w:rsidRPr="007B0F66">
                    <w:t>мкр</w:t>
                  </w:r>
                  <w:proofErr w:type="spellEnd"/>
                  <w:r w:rsidRPr="007B0F66">
                    <w:t xml:space="preserve">, </w:t>
                  </w:r>
                  <w:proofErr w:type="spellStart"/>
                  <w:r w:rsidRPr="007B0F66">
                    <w:t>ул.ул</w:t>
                  </w:r>
                  <w:proofErr w:type="spellEnd"/>
                  <w:r w:rsidRPr="007B0F66">
                    <w:t>. Комсомольская, д.39 - кв. 22</w:t>
                  </w:r>
                </w:p>
              </w:tc>
            </w:tr>
            <w:tr w:rsidR="007B0F66" w:rsidRPr="007B0F66" w:rsidTr="007B0F66">
              <w:tc>
                <w:tcPr>
                  <w:tcW w:w="1500" w:type="pct"/>
                  <w:tcBorders>
                    <w:top w:val="single" w:sz="6" w:space="0" w:color="000000"/>
                    <w:left w:val="single" w:sz="6" w:space="0" w:color="000000"/>
                    <w:bottom w:val="single" w:sz="6" w:space="0" w:color="000000"/>
                    <w:right w:val="single" w:sz="6" w:space="0" w:color="000000"/>
                  </w:tcBorders>
                  <w:hideMark/>
                </w:tcPr>
                <w:p w:rsidR="007B0F66" w:rsidRPr="007B0F66" w:rsidRDefault="007B0F66" w:rsidP="00FB614A">
                  <w:pPr>
                    <w:rPr>
                      <w:sz w:val="24"/>
                      <w:szCs w:val="24"/>
                    </w:rPr>
                  </w:pPr>
                  <w:r w:rsidRPr="007B0F66">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7B0F66" w:rsidRPr="007B0F66" w:rsidRDefault="007B0F66" w:rsidP="00FB614A">
                  <w:pPr>
                    <w:rPr>
                      <w:sz w:val="24"/>
                      <w:szCs w:val="24"/>
                    </w:rPr>
                  </w:pPr>
                  <w:r w:rsidRPr="007B0F66">
                    <w:t>8332440572</w:t>
                  </w:r>
                </w:p>
              </w:tc>
            </w:tr>
          </w:tbl>
          <w:p w:rsidR="007B0F66" w:rsidRPr="007B0F66" w:rsidRDefault="007B0F66" w:rsidP="000473CB"/>
        </w:tc>
        <w:tc>
          <w:tcPr>
            <w:tcW w:w="1701" w:type="dxa"/>
          </w:tcPr>
          <w:p w:rsidR="007B0F66" w:rsidRPr="007B0F66" w:rsidRDefault="007B0F66" w:rsidP="00FB614A">
            <w:pPr>
              <w:rPr>
                <w:sz w:val="24"/>
                <w:szCs w:val="24"/>
              </w:rPr>
            </w:pPr>
            <w:r w:rsidRPr="007B0F66">
              <w:t>447777.50</w:t>
            </w:r>
          </w:p>
        </w:tc>
      </w:tr>
      <w:tr w:rsidR="007B0F66" w:rsidRPr="007B0F66" w:rsidTr="000473CB">
        <w:trPr>
          <w:cantSplit/>
          <w:trHeight w:val="284"/>
        </w:trPr>
        <w:tc>
          <w:tcPr>
            <w:tcW w:w="851" w:type="dxa"/>
          </w:tcPr>
          <w:p w:rsidR="007B0F66" w:rsidRPr="007B0F66" w:rsidRDefault="007B0F66" w:rsidP="000473CB">
            <w:pPr>
              <w:spacing w:after="200" w:line="276" w:lineRule="auto"/>
            </w:pPr>
            <w:r w:rsidRPr="007B0F66">
              <w:t>4</w:t>
            </w:r>
          </w:p>
        </w:tc>
        <w:tc>
          <w:tcPr>
            <w:tcW w:w="1418" w:type="dxa"/>
          </w:tcPr>
          <w:p w:rsidR="007B0F66" w:rsidRPr="007B0F66" w:rsidRDefault="007B0F66" w:rsidP="00FB614A">
            <w:pPr>
              <w:rPr>
                <w:sz w:val="24"/>
                <w:szCs w:val="24"/>
              </w:rPr>
            </w:pPr>
            <w:r w:rsidRPr="007B0F66">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7B0F66" w:rsidRPr="007B0F66" w:rsidTr="007B0F66">
              <w:tc>
                <w:tcPr>
                  <w:tcW w:w="1500" w:type="pct"/>
                  <w:tcBorders>
                    <w:top w:val="single" w:sz="6" w:space="0" w:color="000000"/>
                    <w:left w:val="single" w:sz="6" w:space="0" w:color="000000"/>
                    <w:bottom w:val="single" w:sz="6" w:space="0" w:color="000000"/>
                    <w:right w:val="single" w:sz="6" w:space="0" w:color="000000"/>
                  </w:tcBorders>
                  <w:hideMark/>
                </w:tcPr>
                <w:p w:rsidR="007B0F66" w:rsidRPr="007B0F66" w:rsidRDefault="007B0F66" w:rsidP="00FB614A">
                  <w:pPr>
                    <w:rPr>
                      <w:sz w:val="24"/>
                      <w:szCs w:val="24"/>
                    </w:rPr>
                  </w:pPr>
                  <w:r w:rsidRPr="007B0F66">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7B0F66" w:rsidRPr="007B0F66" w:rsidRDefault="007B0F66" w:rsidP="007B0F66">
                  <w:pPr>
                    <w:rPr>
                      <w:sz w:val="24"/>
                      <w:szCs w:val="24"/>
                    </w:rPr>
                  </w:pPr>
                  <w:r w:rsidRPr="007B0F66">
                    <w:rPr>
                      <w:b/>
                      <w:bCs/>
                    </w:rPr>
                    <w:t>Общество с ограниченной ответственностью "Азиатская Торгово-Транспортная Компания"</w:t>
                  </w:r>
                </w:p>
              </w:tc>
            </w:tr>
            <w:tr w:rsidR="007B0F66" w:rsidRPr="007B0F66" w:rsidTr="007B0F66">
              <w:tc>
                <w:tcPr>
                  <w:tcW w:w="1500" w:type="pct"/>
                  <w:tcBorders>
                    <w:top w:val="single" w:sz="6" w:space="0" w:color="000000"/>
                    <w:left w:val="single" w:sz="6" w:space="0" w:color="000000"/>
                    <w:bottom w:val="single" w:sz="6" w:space="0" w:color="000000"/>
                    <w:right w:val="single" w:sz="6" w:space="0" w:color="000000"/>
                  </w:tcBorders>
                  <w:hideMark/>
                </w:tcPr>
                <w:p w:rsidR="007B0F66" w:rsidRPr="007B0F66" w:rsidRDefault="007B0F66" w:rsidP="00FB614A">
                  <w:pPr>
                    <w:rPr>
                      <w:sz w:val="24"/>
                      <w:szCs w:val="24"/>
                    </w:rPr>
                  </w:pPr>
                  <w:r w:rsidRPr="007B0F66">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7B0F66" w:rsidRPr="007B0F66" w:rsidRDefault="007B0F66" w:rsidP="00FB614A">
                  <w:pPr>
                    <w:rPr>
                      <w:sz w:val="24"/>
                      <w:szCs w:val="24"/>
                    </w:rPr>
                  </w:pPr>
                  <w:r w:rsidRPr="007B0F66">
                    <w:t>09.06.2016</w:t>
                  </w:r>
                </w:p>
              </w:tc>
            </w:tr>
            <w:tr w:rsidR="007B0F66" w:rsidRPr="007B0F66" w:rsidTr="007B0F66">
              <w:tc>
                <w:tcPr>
                  <w:tcW w:w="1500" w:type="pct"/>
                  <w:tcBorders>
                    <w:top w:val="single" w:sz="6" w:space="0" w:color="000000"/>
                    <w:left w:val="single" w:sz="6" w:space="0" w:color="000000"/>
                    <w:bottom w:val="single" w:sz="6" w:space="0" w:color="000000"/>
                    <w:right w:val="single" w:sz="6" w:space="0" w:color="000000"/>
                  </w:tcBorders>
                  <w:hideMark/>
                </w:tcPr>
                <w:p w:rsidR="007B0F66" w:rsidRPr="007B0F66" w:rsidRDefault="007B0F66" w:rsidP="00FB614A">
                  <w:pPr>
                    <w:rPr>
                      <w:sz w:val="24"/>
                      <w:szCs w:val="24"/>
                    </w:rPr>
                  </w:pPr>
                  <w:r w:rsidRPr="007B0F66">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B0F66" w:rsidRPr="007B0F66" w:rsidRDefault="007B0F66" w:rsidP="00FB614A">
                  <w:pPr>
                    <w:rPr>
                      <w:sz w:val="24"/>
                      <w:szCs w:val="24"/>
                    </w:rPr>
                  </w:pPr>
                  <w:r w:rsidRPr="007B0F66">
                    <w:t>7438017787</w:t>
                  </w:r>
                </w:p>
              </w:tc>
            </w:tr>
            <w:tr w:rsidR="007B0F66" w:rsidRPr="007B0F66" w:rsidTr="007B0F66">
              <w:tc>
                <w:tcPr>
                  <w:tcW w:w="1500" w:type="pct"/>
                  <w:tcBorders>
                    <w:top w:val="single" w:sz="6" w:space="0" w:color="000000"/>
                    <w:left w:val="single" w:sz="6" w:space="0" w:color="000000"/>
                    <w:bottom w:val="single" w:sz="6" w:space="0" w:color="000000"/>
                    <w:right w:val="single" w:sz="6" w:space="0" w:color="000000"/>
                  </w:tcBorders>
                  <w:hideMark/>
                </w:tcPr>
                <w:p w:rsidR="007B0F66" w:rsidRPr="007B0F66" w:rsidRDefault="007B0F66" w:rsidP="00FB614A">
                  <w:pPr>
                    <w:rPr>
                      <w:sz w:val="24"/>
                      <w:szCs w:val="24"/>
                    </w:rPr>
                  </w:pPr>
                  <w:r w:rsidRPr="007B0F66">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B0F66" w:rsidRPr="007B0F66" w:rsidRDefault="007B0F66" w:rsidP="00FB614A">
                  <w:pPr>
                    <w:rPr>
                      <w:sz w:val="24"/>
                      <w:szCs w:val="24"/>
                    </w:rPr>
                  </w:pPr>
                  <w:r w:rsidRPr="007B0F66">
                    <w:t>744701001</w:t>
                  </w:r>
                </w:p>
              </w:tc>
            </w:tr>
            <w:tr w:rsidR="007B0F66" w:rsidRPr="007B0F66" w:rsidTr="007B0F66">
              <w:tc>
                <w:tcPr>
                  <w:tcW w:w="1500" w:type="pct"/>
                  <w:tcBorders>
                    <w:top w:val="single" w:sz="6" w:space="0" w:color="000000"/>
                    <w:left w:val="single" w:sz="6" w:space="0" w:color="000000"/>
                    <w:bottom w:val="single" w:sz="6" w:space="0" w:color="000000"/>
                    <w:right w:val="single" w:sz="6" w:space="0" w:color="000000"/>
                  </w:tcBorders>
                  <w:hideMark/>
                </w:tcPr>
                <w:p w:rsidR="007B0F66" w:rsidRPr="007B0F66" w:rsidRDefault="007B0F66" w:rsidP="00FB614A">
                  <w:pPr>
                    <w:rPr>
                      <w:sz w:val="24"/>
                      <w:szCs w:val="24"/>
                    </w:rPr>
                  </w:pPr>
                  <w:r w:rsidRPr="007B0F66">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B0F66" w:rsidRPr="007B0F66" w:rsidRDefault="007B0F66" w:rsidP="00FB614A">
                  <w:pPr>
                    <w:rPr>
                      <w:sz w:val="24"/>
                      <w:szCs w:val="24"/>
                    </w:rPr>
                  </w:pPr>
                  <w:r w:rsidRPr="007B0F66">
                    <w:t xml:space="preserve">454084, Челябинская </w:t>
                  </w:r>
                  <w:proofErr w:type="spellStart"/>
                  <w:r w:rsidRPr="007B0F66">
                    <w:t>обл</w:t>
                  </w:r>
                  <w:proofErr w:type="spellEnd"/>
                  <w:r w:rsidRPr="007B0F66">
                    <w:t xml:space="preserve">, Челябинск г, </w:t>
                  </w:r>
                  <w:proofErr w:type="spellStart"/>
                  <w:r w:rsidRPr="007B0F66">
                    <w:t>ул</w:t>
                  </w:r>
                  <w:proofErr w:type="gramStart"/>
                  <w:r w:rsidRPr="007B0F66">
                    <w:t>.К</w:t>
                  </w:r>
                  <w:proofErr w:type="gramEnd"/>
                  <w:r w:rsidRPr="007B0F66">
                    <w:t>алинина</w:t>
                  </w:r>
                  <w:proofErr w:type="spellEnd"/>
                  <w:r w:rsidRPr="007B0F66">
                    <w:t>, д.5 - 111</w:t>
                  </w:r>
                </w:p>
              </w:tc>
            </w:tr>
            <w:tr w:rsidR="007B0F66" w:rsidRPr="007B0F66" w:rsidTr="007B0F66">
              <w:tc>
                <w:tcPr>
                  <w:tcW w:w="1500" w:type="pct"/>
                  <w:tcBorders>
                    <w:top w:val="single" w:sz="6" w:space="0" w:color="000000"/>
                    <w:left w:val="single" w:sz="6" w:space="0" w:color="000000"/>
                    <w:bottom w:val="single" w:sz="6" w:space="0" w:color="000000"/>
                    <w:right w:val="single" w:sz="6" w:space="0" w:color="000000"/>
                  </w:tcBorders>
                  <w:hideMark/>
                </w:tcPr>
                <w:p w:rsidR="007B0F66" w:rsidRPr="007B0F66" w:rsidRDefault="007B0F66" w:rsidP="00FB614A">
                  <w:pPr>
                    <w:rPr>
                      <w:sz w:val="24"/>
                      <w:szCs w:val="24"/>
                    </w:rPr>
                  </w:pPr>
                  <w:r w:rsidRPr="007B0F66">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B0F66" w:rsidRPr="007B0F66" w:rsidRDefault="007B0F66" w:rsidP="00FB614A">
                  <w:pPr>
                    <w:rPr>
                      <w:sz w:val="24"/>
                      <w:szCs w:val="24"/>
                    </w:rPr>
                  </w:pPr>
                  <w:r w:rsidRPr="007B0F66">
                    <w:t xml:space="preserve">454084, Челябинская </w:t>
                  </w:r>
                  <w:proofErr w:type="spellStart"/>
                  <w:r w:rsidRPr="007B0F66">
                    <w:t>обл</w:t>
                  </w:r>
                  <w:proofErr w:type="spellEnd"/>
                  <w:r w:rsidRPr="007B0F66">
                    <w:t xml:space="preserve">, Челябинск г, </w:t>
                  </w:r>
                  <w:proofErr w:type="spellStart"/>
                  <w:r w:rsidRPr="007B0F66">
                    <w:t>ул</w:t>
                  </w:r>
                  <w:proofErr w:type="gramStart"/>
                  <w:r w:rsidRPr="007B0F66">
                    <w:t>.К</w:t>
                  </w:r>
                  <w:proofErr w:type="gramEnd"/>
                  <w:r w:rsidRPr="007B0F66">
                    <w:t>алинина</w:t>
                  </w:r>
                  <w:proofErr w:type="spellEnd"/>
                  <w:r w:rsidRPr="007B0F66">
                    <w:t>, д.5 - 111</w:t>
                  </w:r>
                </w:p>
              </w:tc>
            </w:tr>
            <w:tr w:rsidR="007B0F66" w:rsidRPr="007B0F66" w:rsidTr="007B0F66">
              <w:tc>
                <w:tcPr>
                  <w:tcW w:w="1500" w:type="pct"/>
                  <w:tcBorders>
                    <w:top w:val="single" w:sz="6" w:space="0" w:color="000000"/>
                    <w:left w:val="single" w:sz="6" w:space="0" w:color="000000"/>
                    <w:bottom w:val="single" w:sz="6" w:space="0" w:color="000000"/>
                    <w:right w:val="single" w:sz="6" w:space="0" w:color="000000"/>
                  </w:tcBorders>
                  <w:hideMark/>
                </w:tcPr>
                <w:p w:rsidR="007B0F66" w:rsidRPr="007B0F66" w:rsidRDefault="007B0F66" w:rsidP="00FB614A">
                  <w:pPr>
                    <w:rPr>
                      <w:sz w:val="24"/>
                      <w:szCs w:val="24"/>
                    </w:rPr>
                  </w:pPr>
                  <w:r w:rsidRPr="007B0F66">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7B0F66" w:rsidRPr="007B0F66" w:rsidRDefault="007B0F66" w:rsidP="00FB614A">
                  <w:pPr>
                    <w:rPr>
                      <w:sz w:val="24"/>
                      <w:szCs w:val="24"/>
                    </w:rPr>
                  </w:pPr>
                  <w:r w:rsidRPr="007B0F66">
                    <w:t>+7-922-634-66-61</w:t>
                  </w:r>
                </w:p>
              </w:tc>
            </w:tr>
          </w:tbl>
          <w:p w:rsidR="007B0F66" w:rsidRPr="007B0F66" w:rsidRDefault="007B0F66" w:rsidP="000473CB"/>
        </w:tc>
        <w:tc>
          <w:tcPr>
            <w:tcW w:w="1701" w:type="dxa"/>
          </w:tcPr>
          <w:p w:rsidR="007B0F66" w:rsidRPr="007B0F66" w:rsidRDefault="007B0F66" w:rsidP="00FB614A">
            <w:pPr>
              <w:rPr>
                <w:sz w:val="24"/>
                <w:szCs w:val="24"/>
              </w:rPr>
            </w:pPr>
            <w:r w:rsidRPr="007B0F66">
              <w:t>536152.50</w:t>
            </w:r>
          </w:p>
        </w:tc>
      </w:tr>
    </w:tbl>
    <w:p w:rsidR="00E57B9B" w:rsidRPr="00E852D3" w:rsidRDefault="00E57B9B" w:rsidP="00E57B9B">
      <w:pPr>
        <w:suppressAutoHyphens/>
        <w:ind w:left="-142"/>
        <w:jc w:val="both"/>
        <w:rPr>
          <w:color w:val="FF0000"/>
          <w:sz w:val="24"/>
        </w:rPr>
      </w:pPr>
    </w:p>
    <w:p w:rsidR="00E57B9B" w:rsidRPr="007B0F66" w:rsidRDefault="00E57B9B" w:rsidP="00E57B9B">
      <w:pPr>
        <w:suppressAutoHyphens/>
        <w:ind w:left="-142"/>
        <w:jc w:val="both"/>
        <w:rPr>
          <w:sz w:val="24"/>
        </w:rPr>
      </w:pPr>
      <w:r w:rsidRPr="007B0F66">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7B0F66" w:rsidRDefault="00E57B9B" w:rsidP="00E57B9B">
      <w:pPr>
        <w:suppressAutoHyphens/>
        <w:ind w:left="-142"/>
        <w:jc w:val="both"/>
        <w:rPr>
          <w:bCs/>
          <w:sz w:val="24"/>
          <w:szCs w:val="24"/>
        </w:rPr>
      </w:pPr>
      <w:r w:rsidRPr="007B0F66">
        <w:rPr>
          <w:sz w:val="24"/>
        </w:rPr>
        <w:t xml:space="preserve">- </w:t>
      </w:r>
      <w:r w:rsidRPr="007B0F66">
        <w:rPr>
          <w:bCs/>
          <w:sz w:val="24"/>
          <w:szCs w:val="24"/>
        </w:rPr>
        <w:t xml:space="preserve">Общество с ограниченной ответственностью </w:t>
      </w:r>
      <w:r w:rsidR="007B0F66" w:rsidRPr="007B0F66">
        <w:rPr>
          <w:bCs/>
          <w:sz w:val="24"/>
          <w:szCs w:val="24"/>
        </w:rPr>
        <w:t>"</w:t>
      </w:r>
      <w:proofErr w:type="gramStart"/>
      <w:r w:rsidR="007B0F66" w:rsidRPr="007B0F66">
        <w:rPr>
          <w:bCs/>
          <w:sz w:val="24"/>
          <w:szCs w:val="24"/>
        </w:rPr>
        <w:t>Спорт-Нова</w:t>
      </w:r>
      <w:proofErr w:type="gramEnd"/>
      <w:r w:rsidR="007B0F66" w:rsidRPr="007B0F66">
        <w:rPr>
          <w:bCs/>
          <w:sz w:val="24"/>
          <w:szCs w:val="24"/>
        </w:rPr>
        <w:t>"</w:t>
      </w:r>
      <w:r w:rsidRPr="007B0F66">
        <w:rPr>
          <w:bCs/>
          <w:sz w:val="24"/>
          <w:szCs w:val="24"/>
        </w:rPr>
        <w:t>;</w:t>
      </w:r>
    </w:p>
    <w:p w:rsidR="007B0F66" w:rsidRPr="007B0F66" w:rsidRDefault="00E57B9B" w:rsidP="00E57B9B">
      <w:pPr>
        <w:suppressAutoHyphens/>
        <w:ind w:left="-142"/>
        <w:jc w:val="both"/>
        <w:rPr>
          <w:bCs/>
          <w:sz w:val="24"/>
          <w:szCs w:val="24"/>
        </w:rPr>
      </w:pPr>
      <w:r w:rsidRPr="007B0F66">
        <w:rPr>
          <w:bCs/>
          <w:sz w:val="24"/>
          <w:szCs w:val="24"/>
        </w:rPr>
        <w:t xml:space="preserve">- </w:t>
      </w:r>
      <w:r w:rsidR="007B0F66" w:rsidRPr="007B0F66">
        <w:rPr>
          <w:bCs/>
          <w:sz w:val="24"/>
          <w:szCs w:val="24"/>
        </w:rPr>
        <w:t>Общество с ограниченной ответственностью "Строительные системы";</w:t>
      </w:r>
    </w:p>
    <w:p w:rsidR="007B0F66" w:rsidRPr="007B0F66" w:rsidRDefault="007B0F66" w:rsidP="00E57B9B">
      <w:pPr>
        <w:suppressAutoHyphens/>
        <w:ind w:left="-142"/>
        <w:jc w:val="both"/>
        <w:rPr>
          <w:bCs/>
          <w:sz w:val="24"/>
          <w:szCs w:val="24"/>
        </w:rPr>
      </w:pPr>
      <w:r w:rsidRPr="007B0F66">
        <w:rPr>
          <w:bCs/>
          <w:sz w:val="24"/>
          <w:szCs w:val="24"/>
        </w:rPr>
        <w:t>-</w:t>
      </w:r>
      <w:r w:rsidRPr="007B0F66">
        <w:t xml:space="preserve"> </w:t>
      </w:r>
      <w:r w:rsidRPr="007B0F66">
        <w:rPr>
          <w:bCs/>
          <w:sz w:val="24"/>
          <w:szCs w:val="24"/>
        </w:rPr>
        <w:t xml:space="preserve">Индивидуальный предприниматель </w:t>
      </w:r>
      <w:proofErr w:type="gramStart"/>
      <w:r w:rsidRPr="007B0F66">
        <w:rPr>
          <w:bCs/>
          <w:sz w:val="24"/>
          <w:szCs w:val="24"/>
        </w:rPr>
        <w:t>Добрых</w:t>
      </w:r>
      <w:proofErr w:type="gramEnd"/>
      <w:r w:rsidRPr="007B0F66">
        <w:rPr>
          <w:bCs/>
          <w:sz w:val="24"/>
          <w:szCs w:val="24"/>
        </w:rPr>
        <w:t xml:space="preserve"> Юлия Николаевна;</w:t>
      </w:r>
    </w:p>
    <w:p w:rsidR="00E57B9B" w:rsidRPr="007B0F66" w:rsidRDefault="007B0F66" w:rsidP="00E57B9B">
      <w:pPr>
        <w:suppressAutoHyphens/>
        <w:ind w:left="-142"/>
        <w:jc w:val="both"/>
        <w:rPr>
          <w:bCs/>
          <w:sz w:val="24"/>
          <w:szCs w:val="24"/>
        </w:rPr>
      </w:pPr>
      <w:r w:rsidRPr="007B0F66">
        <w:rPr>
          <w:bCs/>
          <w:sz w:val="24"/>
          <w:szCs w:val="24"/>
        </w:rPr>
        <w:t>-  Общество с ограниченной ответственностью "Азиатская Торгово-Транспортная Компания"</w:t>
      </w:r>
      <w:r w:rsidR="00E57B9B" w:rsidRPr="007B0F66">
        <w:rPr>
          <w:bCs/>
          <w:sz w:val="24"/>
          <w:szCs w:val="24"/>
        </w:rPr>
        <w:t>.</w:t>
      </w:r>
    </w:p>
    <w:p w:rsidR="00E57B9B" w:rsidRPr="007B0F66" w:rsidRDefault="00E57B9B" w:rsidP="00E57B9B">
      <w:pPr>
        <w:suppressAutoHyphens/>
        <w:ind w:left="-142"/>
        <w:jc w:val="both"/>
        <w:rPr>
          <w:sz w:val="24"/>
          <w:szCs w:val="24"/>
        </w:rPr>
      </w:pPr>
      <w:r w:rsidRPr="007B0F66">
        <w:rPr>
          <w:sz w:val="24"/>
        </w:rPr>
        <w:t xml:space="preserve">6. В результате рассмотрения вторых частей заявок и на основании протокола проведения аукциона в электронной форме от </w:t>
      </w:r>
      <w:r w:rsidR="00306F70" w:rsidRPr="007B0F66">
        <w:rPr>
          <w:sz w:val="24"/>
        </w:rPr>
        <w:t>22</w:t>
      </w:r>
      <w:r w:rsidRPr="007B0F66">
        <w:rPr>
          <w:sz w:val="24"/>
        </w:rPr>
        <w:t>.0</w:t>
      </w:r>
      <w:r w:rsidR="00306F70" w:rsidRPr="007B0F66">
        <w:rPr>
          <w:sz w:val="24"/>
        </w:rPr>
        <w:t>7</w:t>
      </w:r>
      <w:r w:rsidRPr="007B0F66">
        <w:rPr>
          <w:sz w:val="24"/>
        </w:rPr>
        <w:t>.201</w:t>
      </w:r>
      <w:r w:rsidR="00306F70" w:rsidRPr="007B0F66">
        <w:rPr>
          <w:sz w:val="24"/>
        </w:rPr>
        <w:t>6</w:t>
      </w:r>
      <w:r w:rsidRPr="007B0F66">
        <w:rPr>
          <w:sz w:val="24"/>
        </w:rPr>
        <w:t xml:space="preserve"> </w:t>
      </w:r>
      <w:r w:rsidRPr="007B0F66">
        <w:rPr>
          <w:sz w:val="24"/>
          <w:szCs w:val="24"/>
        </w:rPr>
        <w:t xml:space="preserve">победителем  аукциона в электронной форме признается </w:t>
      </w:r>
      <w:r w:rsidR="007B0F66">
        <w:rPr>
          <w:sz w:val="24"/>
          <w:szCs w:val="24"/>
        </w:rPr>
        <w:t>о</w:t>
      </w:r>
      <w:r w:rsidRPr="007B0F66">
        <w:rPr>
          <w:bCs/>
          <w:sz w:val="24"/>
          <w:szCs w:val="24"/>
        </w:rPr>
        <w:t xml:space="preserve">бщество с ограниченной ответственностью </w:t>
      </w:r>
      <w:r w:rsidR="007B0F66" w:rsidRPr="007B0F66">
        <w:rPr>
          <w:bCs/>
          <w:sz w:val="24"/>
          <w:szCs w:val="24"/>
        </w:rPr>
        <w:t>"</w:t>
      </w:r>
      <w:proofErr w:type="gramStart"/>
      <w:r w:rsidR="007B0F66" w:rsidRPr="007B0F66">
        <w:rPr>
          <w:bCs/>
          <w:sz w:val="24"/>
          <w:szCs w:val="24"/>
        </w:rPr>
        <w:t>Спорт-Нова</w:t>
      </w:r>
      <w:proofErr w:type="gramEnd"/>
      <w:r w:rsidR="007B0F66" w:rsidRPr="007B0F66">
        <w:rPr>
          <w:bCs/>
          <w:sz w:val="24"/>
          <w:szCs w:val="24"/>
        </w:rPr>
        <w:t>"</w:t>
      </w:r>
      <w:r w:rsidRPr="007B0F66">
        <w:rPr>
          <w:sz w:val="24"/>
          <w:szCs w:val="24"/>
        </w:rPr>
        <w:t xml:space="preserve">, с ценой муниципального контракта </w:t>
      </w:r>
      <w:r w:rsidR="007B0F66" w:rsidRPr="007B0F66">
        <w:rPr>
          <w:sz w:val="24"/>
          <w:szCs w:val="24"/>
        </w:rPr>
        <w:t xml:space="preserve">405 038.00 </w:t>
      </w:r>
      <w:r w:rsidRPr="007B0F66">
        <w:rPr>
          <w:sz w:val="24"/>
          <w:szCs w:val="24"/>
        </w:rPr>
        <w:t xml:space="preserve">рублей. </w:t>
      </w:r>
    </w:p>
    <w:p w:rsidR="007B0F66" w:rsidRPr="007B0F66" w:rsidRDefault="00E57B9B" w:rsidP="00E57B9B">
      <w:pPr>
        <w:tabs>
          <w:tab w:val="left" w:pos="426"/>
          <w:tab w:val="left" w:pos="567"/>
        </w:tabs>
        <w:ind w:left="-142"/>
        <w:jc w:val="both"/>
        <w:rPr>
          <w:sz w:val="24"/>
        </w:rPr>
      </w:pPr>
      <w:r w:rsidRPr="007B0F66">
        <w:rPr>
          <w:sz w:val="24"/>
        </w:rPr>
        <w:t xml:space="preserve">7. </w:t>
      </w:r>
      <w:r w:rsidR="007B0F66" w:rsidRPr="007B0F66">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7B0F66" w:rsidRDefault="007B0F66" w:rsidP="00E57B9B">
      <w:pPr>
        <w:tabs>
          <w:tab w:val="left" w:pos="426"/>
          <w:tab w:val="left" w:pos="567"/>
        </w:tabs>
        <w:ind w:left="-142"/>
        <w:jc w:val="both"/>
        <w:rPr>
          <w:sz w:val="24"/>
        </w:rPr>
      </w:pPr>
      <w:r w:rsidRPr="007B0F66">
        <w:rPr>
          <w:sz w:val="24"/>
        </w:rPr>
        <w:t xml:space="preserve">8. </w:t>
      </w:r>
      <w:r w:rsidR="00E57B9B" w:rsidRPr="007B0F66">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7B0F66">
          <w:rPr>
            <w:sz w:val="24"/>
          </w:rPr>
          <w:t>http://www.sberbank-ast.ru</w:t>
        </w:r>
      </w:hyperlink>
      <w:r w:rsidR="00E57B9B" w:rsidRPr="007B0F66">
        <w:rPr>
          <w:sz w:val="24"/>
        </w:rPr>
        <w:t>.</w:t>
      </w:r>
    </w:p>
    <w:p w:rsidR="00E57B9B" w:rsidRPr="007B0F66" w:rsidRDefault="00E57B9B" w:rsidP="00E57B9B">
      <w:pPr>
        <w:jc w:val="center"/>
        <w:rPr>
          <w:sz w:val="22"/>
          <w:szCs w:val="22"/>
        </w:rPr>
      </w:pPr>
    </w:p>
    <w:p w:rsidR="00E57B9B" w:rsidRPr="007B0F66" w:rsidRDefault="00E57B9B" w:rsidP="00E57B9B">
      <w:pPr>
        <w:jc w:val="center"/>
        <w:rPr>
          <w:sz w:val="22"/>
          <w:szCs w:val="22"/>
        </w:rPr>
      </w:pPr>
      <w:r w:rsidRPr="007B0F66">
        <w:rPr>
          <w:sz w:val="22"/>
          <w:szCs w:val="22"/>
        </w:rPr>
        <w:lastRenderedPageBreak/>
        <w:t xml:space="preserve">Сведения о решении </w:t>
      </w:r>
    </w:p>
    <w:p w:rsidR="00E10822" w:rsidRPr="007B0F66" w:rsidRDefault="00E57B9B" w:rsidP="00E57B9B">
      <w:pPr>
        <w:jc w:val="center"/>
        <w:rPr>
          <w:sz w:val="22"/>
          <w:szCs w:val="22"/>
        </w:rPr>
      </w:pPr>
      <w:r w:rsidRPr="007B0F66">
        <w:rPr>
          <w:sz w:val="22"/>
          <w:szCs w:val="22"/>
        </w:rPr>
        <w:t xml:space="preserve">членов комиссии о соответствии/несоответствии заявок участников </w:t>
      </w:r>
      <w:r w:rsidR="006B5A31" w:rsidRPr="007B0F66">
        <w:rPr>
          <w:sz w:val="22"/>
          <w:szCs w:val="22"/>
        </w:rPr>
        <w:t>закупки</w:t>
      </w:r>
      <w:r w:rsidRPr="007B0F66">
        <w:rPr>
          <w:sz w:val="22"/>
          <w:szCs w:val="22"/>
        </w:rPr>
        <w:t xml:space="preserve"> </w:t>
      </w:r>
    </w:p>
    <w:p w:rsidR="00E57B9B" w:rsidRPr="007B0F66" w:rsidRDefault="00E57B9B" w:rsidP="00E10822">
      <w:pPr>
        <w:jc w:val="center"/>
        <w:rPr>
          <w:sz w:val="22"/>
          <w:szCs w:val="22"/>
        </w:rPr>
      </w:pPr>
      <w:r w:rsidRPr="007B0F66">
        <w:rPr>
          <w:sz w:val="22"/>
          <w:szCs w:val="22"/>
        </w:rPr>
        <w:t>требованиям документации об аукционе</w:t>
      </w:r>
    </w:p>
    <w:p w:rsidR="00E57B9B" w:rsidRPr="007B0F66"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7B0F66" w:rsidRPr="007B0F66"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7B0F66" w:rsidRDefault="00E57B9B" w:rsidP="006B5A31">
            <w:pPr>
              <w:jc w:val="center"/>
              <w:rPr>
                <w:sz w:val="18"/>
                <w:szCs w:val="18"/>
              </w:rPr>
            </w:pPr>
            <w:r w:rsidRPr="007B0F66">
              <w:rPr>
                <w:sz w:val="18"/>
                <w:szCs w:val="18"/>
              </w:rPr>
              <w:t xml:space="preserve">Решение члена комиссии о соответствии/несоответствии заявок участников </w:t>
            </w:r>
            <w:r w:rsidR="006B5A31" w:rsidRPr="007B0F66">
              <w:rPr>
                <w:sz w:val="18"/>
                <w:szCs w:val="18"/>
              </w:rPr>
              <w:t xml:space="preserve">закупки </w:t>
            </w:r>
            <w:r w:rsidRPr="007B0F66">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7B0F66" w:rsidRDefault="00E57B9B" w:rsidP="000473CB">
            <w:pPr>
              <w:jc w:val="center"/>
              <w:rPr>
                <w:sz w:val="18"/>
                <w:szCs w:val="18"/>
              </w:rPr>
            </w:pPr>
            <w:r w:rsidRPr="007B0F66">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7B0F66" w:rsidRDefault="00E57B9B" w:rsidP="000473CB">
            <w:pPr>
              <w:jc w:val="center"/>
              <w:rPr>
                <w:sz w:val="18"/>
                <w:szCs w:val="18"/>
              </w:rPr>
            </w:pPr>
            <w:r w:rsidRPr="007B0F66">
              <w:rPr>
                <w:sz w:val="18"/>
                <w:szCs w:val="18"/>
              </w:rPr>
              <w:t>Член комиссии</w:t>
            </w:r>
          </w:p>
        </w:tc>
      </w:tr>
      <w:tr w:rsidR="007B0F66" w:rsidRPr="007B0F66" w:rsidTr="000473CB">
        <w:tc>
          <w:tcPr>
            <w:tcW w:w="4537" w:type="dxa"/>
            <w:tcBorders>
              <w:top w:val="single" w:sz="4" w:space="0" w:color="auto"/>
              <w:left w:val="single" w:sz="4" w:space="0" w:color="auto"/>
              <w:bottom w:val="single" w:sz="4" w:space="0" w:color="auto"/>
              <w:right w:val="single" w:sz="4" w:space="0" w:color="auto"/>
            </w:tcBorders>
          </w:tcPr>
          <w:p w:rsidR="00306F70" w:rsidRPr="007B0F66" w:rsidRDefault="00306F70" w:rsidP="000473CB">
            <w:pPr>
              <w:jc w:val="both"/>
              <w:rPr>
                <w:noProof/>
                <w:sz w:val="16"/>
                <w:szCs w:val="16"/>
              </w:rPr>
            </w:pPr>
            <w:r w:rsidRPr="007B0F6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06F70" w:rsidRPr="007B0F66" w:rsidRDefault="00306F70" w:rsidP="000473CB">
            <w:pPr>
              <w:jc w:val="center"/>
              <w:rPr>
                <w:sz w:val="16"/>
                <w:szCs w:val="16"/>
              </w:rPr>
            </w:pPr>
            <w:r w:rsidRPr="007B0F6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06F70" w:rsidRPr="007B0F66" w:rsidRDefault="00306F70" w:rsidP="005114A1">
            <w:pPr>
              <w:spacing w:line="276" w:lineRule="auto"/>
              <w:jc w:val="center"/>
              <w:rPr>
                <w:sz w:val="24"/>
                <w:szCs w:val="24"/>
              </w:rPr>
            </w:pPr>
            <w:r w:rsidRPr="007B0F66">
              <w:rPr>
                <w:sz w:val="24"/>
                <w:szCs w:val="24"/>
              </w:rPr>
              <w:t xml:space="preserve">В.К. </w:t>
            </w:r>
            <w:proofErr w:type="spellStart"/>
            <w:r w:rsidRPr="007B0F66">
              <w:rPr>
                <w:sz w:val="24"/>
                <w:szCs w:val="24"/>
              </w:rPr>
              <w:t>Бандурин</w:t>
            </w:r>
            <w:proofErr w:type="spellEnd"/>
          </w:p>
        </w:tc>
      </w:tr>
      <w:tr w:rsidR="007B0F66" w:rsidRPr="007B0F66" w:rsidTr="000473CB">
        <w:tc>
          <w:tcPr>
            <w:tcW w:w="4537" w:type="dxa"/>
            <w:tcBorders>
              <w:top w:val="single" w:sz="4" w:space="0" w:color="auto"/>
              <w:left w:val="single" w:sz="4" w:space="0" w:color="auto"/>
              <w:bottom w:val="single" w:sz="4" w:space="0" w:color="auto"/>
              <w:right w:val="single" w:sz="4" w:space="0" w:color="auto"/>
            </w:tcBorders>
          </w:tcPr>
          <w:p w:rsidR="00306F70" w:rsidRPr="007B0F66" w:rsidRDefault="00306F70" w:rsidP="000473CB">
            <w:pPr>
              <w:jc w:val="both"/>
              <w:rPr>
                <w:noProof/>
                <w:sz w:val="16"/>
                <w:szCs w:val="16"/>
              </w:rPr>
            </w:pPr>
            <w:r w:rsidRPr="007B0F6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06F70" w:rsidRPr="007B0F66" w:rsidRDefault="00306F70" w:rsidP="000473CB">
            <w:pPr>
              <w:jc w:val="center"/>
              <w:rPr>
                <w:sz w:val="16"/>
                <w:szCs w:val="16"/>
              </w:rPr>
            </w:pPr>
            <w:r w:rsidRPr="007B0F6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06F70" w:rsidRPr="007B0F66" w:rsidRDefault="00306F70" w:rsidP="005114A1">
            <w:pPr>
              <w:spacing w:line="276" w:lineRule="auto"/>
              <w:jc w:val="center"/>
              <w:rPr>
                <w:sz w:val="24"/>
                <w:szCs w:val="24"/>
              </w:rPr>
            </w:pPr>
            <w:r w:rsidRPr="007B0F66">
              <w:rPr>
                <w:sz w:val="24"/>
                <w:szCs w:val="24"/>
              </w:rPr>
              <w:t>Н.А. Морозова</w:t>
            </w:r>
          </w:p>
        </w:tc>
      </w:tr>
      <w:tr w:rsidR="007B0F66" w:rsidRPr="007B0F66" w:rsidTr="000473CB">
        <w:tc>
          <w:tcPr>
            <w:tcW w:w="4537" w:type="dxa"/>
            <w:tcBorders>
              <w:top w:val="single" w:sz="4" w:space="0" w:color="auto"/>
              <w:left w:val="single" w:sz="4" w:space="0" w:color="auto"/>
              <w:bottom w:val="single" w:sz="4" w:space="0" w:color="auto"/>
              <w:right w:val="single" w:sz="4" w:space="0" w:color="auto"/>
            </w:tcBorders>
          </w:tcPr>
          <w:p w:rsidR="00306F70" w:rsidRPr="007B0F66" w:rsidRDefault="00306F70" w:rsidP="006B5A31">
            <w:pPr>
              <w:jc w:val="both"/>
              <w:rPr>
                <w:noProof/>
                <w:sz w:val="16"/>
                <w:szCs w:val="16"/>
              </w:rPr>
            </w:pPr>
            <w:r w:rsidRPr="007B0F6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06F70" w:rsidRPr="007B0F66" w:rsidRDefault="00306F70" w:rsidP="000473CB">
            <w:pPr>
              <w:jc w:val="center"/>
              <w:rPr>
                <w:sz w:val="16"/>
                <w:szCs w:val="16"/>
              </w:rPr>
            </w:pPr>
            <w:r w:rsidRPr="007B0F6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06F70" w:rsidRPr="007B0F66" w:rsidRDefault="00306F70" w:rsidP="005114A1">
            <w:pPr>
              <w:spacing w:line="276" w:lineRule="auto"/>
              <w:jc w:val="center"/>
              <w:rPr>
                <w:sz w:val="24"/>
                <w:szCs w:val="24"/>
              </w:rPr>
            </w:pPr>
            <w:r w:rsidRPr="007B0F66">
              <w:rPr>
                <w:sz w:val="24"/>
                <w:szCs w:val="24"/>
              </w:rPr>
              <w:t xml:space="preserve">Т.И. </w:t>
            </w:r>
            <w:proofErr w:type="spellStart"/>
            <w:r w:rsidRPr="007B0F66">
              <w:rPr>
                <w:sz w:val="24"/>
                <w:szCs w:val="24"/>
              </w:rPr>
              <w:t>Долгодворова</w:t>
            </w:r>
            <w:proofErr w:type="spellEnd"/>
          </w:p>
        </w:tc>
      </w:tr>
      <w:tr w:rsidR="007B0F66" w:rsidRPr="007B0F66" w:rsidTr="000473CB">
        <w:tc>
          <w:tcPr>
            <w:tcW w:w="4537" w:type="dxa"/>
            <w:tcBorders>
              <w:top w:val="single" w:sz="4" w:space="0" w:color="auto"/>
              <w:left w:val="single" w:sz="4" w:space="0" w:color="auto"/>
              <w:bottom w:val="single" w:sz="4" w:space="0" w:color="auto"/>
              <w:right w:val="single" w:sz="4" w:space="0" w:color="auto"/>
            </w:tcBorders>
          </w:tcPr>
          <w:p w:rsidR="00306F70" w:rsidRPr="007B0F66" w:rsidRDefault="00306F70" w:rsidP="006B5A31">
            <w:pPr>
              <w:jc w:val="both"/>
              <w:rPr>
                <w:noProof/>
                <w:sz w:val="16"/>
                <w:szCs w:val="16"/>
              </w:rPr>
            </w:pPr>
            <w:r w:rsidRPr="007B0F6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06F70" w:rsidRPr="007B0F66" w:rsidRDefault="00306F70" w:rsidP="000473CB">
            <w:pPr>
              <w:jc w:val="center"/>
              <w:rPr>
                <w:sz w:val="16"/>
                <w:szCs w:val="16"/>
              </w:rPr>
            </w:pPr>
            <w:r w:rsidRPr="007B0F6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06F70" w:rsidRPr="007B0F66" w:rsidRDefault="00306F70" w:rsidP="005114A1">
            <w:pPr>
              <w:spacing w:line="276" w:lineRule="auto"/>
              <w:jc w:val="center"/>
              <w:rPr>
                <w:sz w:val="24"/>
                <w:szCs w:val="24"/>
              </w:rPr>
            </w:pPr>
            <w:r w:rsidRPr="007B0F66">
              <w:rPr>
                <w:sz w:val="24"/>
                <w:szCs w:val="24"/>
              </w:rPr>
              <w:t xml:space="preserve">Ж.В. </w:t>
            </w:r>
            <w:proofErr w:type="spellStart"/>
            <w:r w:rsidRPr="007B0F66">
              <w:rPr>
                <w:sz w:val="24"/>
                <w:szCs w:val="24"/>
              </w:rPr>
              <w:t>Резинкина</w:t>
            </w:r>
            <w:proofErr w:type="spellEnd"/>
          </w:p>
        </w:tc>
      </w:tr>
      <w:tr w:rsidR="007B0F66" w:rsidRPr="007B0F66" w:rsidTr="000473CB">
        <w:tc>
          <w:tcPr>
            <w:tcW w:w="4537" w:type="dxa"/>
            <w:tcBorders>
              <w:top w:val="single" w:sz="4" w:space="0" w:color="auto"/>
              <w:left w:val="single" w:sz="4" w:space="0" w:color="auto"/>
              <w:bottom w:val="single" w:sz="4" w:space="0" w:color="auto"/>
              <w:right w:val="single" w:sz="4" w:space="0" w:color="auto"/>
            </w:tcBorders>
          </w:tcPr>
          <w:p w:rsidR="00306F70" w:rsidRPr="007B0F66" w:rsidRDefault="00306F70" w:rsidP="006B5A31">
            <w:pPr>
              <w:jc w:val="both"/>
              <w:rPr>
                <w:noProof/>
                <w:sz w:val="16"/>
                <w:szCs w:val="16"/>
              </w:rPr>
            </w:pPr>
            <w:r w:rsidRPr="007B0F6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06F70" w:rsidRPr="007B0F66" w:rsidRDefault="00306F70" w:rsidP="000473CB">
            <w:pPr>
              <w:jc w:val="center"/>
              <w:rPr>
                <w:sz w:val="16"/>
                <w:szCs w:val="16"/>
              </w:rPr>
            </w:pPr>
            <w:r w:rsidRPr="007B0F6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06F70" w:rsidRPr="007B0F66" w:rsidRDefault="00306F70" w:rsidP="005114A1">
            <w:pPr>
              <w:spacing w:line="276" w:lineRule="auto"/>
              <w:jc w:val="center"/>
              <w:rPr>
                <w:sz w:val="24"/>
                <w:szCs w:val="24"/>
              </w:rPr>
            </w:pPr>
            <w:r w:rsidRPr="007B0F66">
              <w:rPr>
                <w:sz w:val="24"/>
                <w:szCs w:val="24"/>
              </w:rPr>
              <w:t>Н.Б. Захарова</w:t>
            </w:r>
          </w:p>
        </w:tc>
      </w:tr>
    </w:tbl>
    <w:p w:rsidR="00E57B9B" w:rsidRPr="007B0F66" w:rsidRDefault="00E57B9B" w:rsidP="00E57B9B">
      <w:pPr>
        <w:suppressAutoHyphens/>
        <w:jc w:val="both"/>
        <w:rPr>
          <w:b/>
        </w:rPr>
      </w:pPr>
    </w:p>
    <w:p w:rsidR="00E57B9B" w:rsidRPr="007B0F66" w:rsidRDefault="00E57B9B" w:rsidP="00E57B9B">
      <w:pPr>
        <w:suppressAutoHyphens/>
        <w:jc w:val="both"/>
        <w:rPr>
          <w:sz w:val="22"/>
          <w:szCs w:val="22"/>
        </w:rPr>
      </w:pPr>
    </w:p>
    <w:p w:rsidR="00306F70" w:rsidRPr="007B0F66" w:rsidRDefault="00306F70" w:rsidP="00306F70">
      <w:pPr>
        <w:jc w:val="both"/>
        <w:rPr>
          <w:b/>
          <w:sz w:val="24"/>
          <w:szCs w:val="24"/>
        </w:rPr>
      </w:pPr>
      <w:r w:rsidRPr="007B0F66">
        <w:rPr>
          <w:b/>
          <w:sz w:val="24"/>
          <w:szCs w:val="24"/>
        </w:rPr>
        <w:t xml:space="preserve">Заместитель председателя комиссии                                                      В.К. </w:t>
      </w:r>
      <w:proofErr w:type="spellStart"/>
      <w:r w:rsidRPr="007B0F66">
        <w:rPr>
          <w:b/>
          <w:sz w:val="24"/>
          <w:szCs w:val="24"/>
        </w:rPr>
        <w:t>Бандурин</w:t>
      </w:r>
      <w:proofErr w:type="spellEnd"/>
      <w:r w:rsidRPr="007B0F66">
        <w:rPr>
          <w:b/>
          <w:sz w:val="24"/>
          <w:szCs w:val="24"/>
        </w:rPr>
        <w:t xml:space="preserve">                                               </w:t>
      </w:r>
    </w:p>
    <w:p w:rsidR="00306F70" w:rsidRPr="007B0F66" w:rsidRDefault="00306F70" w:rsidP="00306F70">
      <w:pPr>
        <w:jc w:val="both"/>
        <w:rPr>
          <w:b/>
          <w:sz w:val="24"/>
          <w:szCs w:val="24"/>
        </w:rPr>
      </w:pPr>
    </w:p>
    <w:p w:rsidR="00306F70" w:rsidRPr="007B0F66" w:rsidRDefault="00306F70" w:rsidP="00306F70">
      <w:pPr>
        <w:jc w:val="both"/>
        <w:rPr>
          <w:sz w:val="24"/>
          <w:szCs w:val="24"/>
        </w:rPr>
      </w:pPr>
      <w:r w:rsidRPr="007B0F66">
        <w:rPr>
          <w:b/>
          <w:sz w:val="24"/>
          <w:szCs w:val="24"/>
        </w:rPr>
        <w:t xml:space="preserve"> Члены  комиссии                                                                                                                                                                                                </w:t>
      </w:r>
    </w:p>
    <w:p w:rsidR="00306F70" w:rsidRPr="007B0F66" w:rsidRDefault="00306F70" w:rsidP="00306F70">
      <w:pPr>
        <w:ind w:left="-993"/>
        <w:jc w:val="right"/>
        <w:rPr>
          <w:sz w:val="24"/>
          <w:szCs w:val="24"/>
        </w:rPr>
      </w:pPr>
      <w:r w:rsidRPr="007B0F66">
        <w:rPr>
          <w:sz w:val="24"/>
          <w:szCs w:val="24"/>
        </w:rPr>
        <w:t>__________________Н.А. Морозова</w:t>
      </w:r>
    </w:p>
    <w:p w:rsidR="00306F70" w:rsidRPr="007B0F66" w:rsidRDefault="00306F70" w:rsidP="00306F70">
      <w:pPr>
        <w:ind w:left="-993"/>
        <w:jc w:val="right"/>
        <w:rPr>
          <w:sz w:val="24"/>
          <w:szCs w:val="24"/>
        </w:rPr>
      </w:pPr>
      <w:r w:rsidRPr="007B0F66">
        <w:rPr>
          <w:sz w:val="24"/>
          <w:szCs w:val="24"/>
        </w:rPr>
        <w:tab/>
      </w:r>
      <w:r w:rsidRPr="007B0F66">
        <w:rPr>
          <w:sz w:val="24"/>
          <w:szCs w:val="24"/>
        </w:rPr>
        <w:tab/>
      </w:r>
      <w:r w:rsidRPr="007B0F66">
        <w:rPr>
          <w:sz w:val="24"/>
          <w:szCs w:val="24"/>
        </w:rPr>
        <w:tab/>
      </w:r>
      <w:r w:rsidRPr="007B0F66">
        <w:rPr>
          <w:sz w:val="24"/>
          <w:szCs w:val="24"/>
        </w:rPr>
        <w:tab/>
      </w:r>
      <w:r w:rsidRPr="007B0F66">
        <w:rPr>
          <w:sz w:val="24"/>
          <w:szCs w:val="24"/>
        </w:rPr>
        <w:tab/>
        <w:t xml:space="preserve">________________Т.И. </w:t>
      </w:r>
      <w:proofErr w:type="spellStart"/>
      <w:r w:rsidRPr="007B0F66">
        <w:rPr>
          <w:sz w:val="24"/>
          <w:szCs w:val="24"/>
        </w:rPr>
        <w:t>Долгодворова</w:t>
      </w:r>
      <w:proofErr w:type="spellEnd"/>
    </w:p>
    <w:p w:rsidR="00306F70" w:rsidRPr="007B0F66" w:rsidRDefault="00306F70" w:rsidP="00306F70">
      <w:pPr>
        <w:ind w:left="-993"/>
        <w:jc w:val="right"/>
        <w:rPr>
          <w:sz w:val="24"/>
          <w:szCs w:val="24"/>
        </w:rPr>
      </w:pPr>
      <w:r w:rsidRPr="007B0F66">
        <w:rPr>
          <w:sz w:val="24"/>
          <w:szCs w:val="24"/>
        </w:rPr>
        <w:t xml:space="preserve">_________________Ж.В. </w:t>
      </w:r>
      <w:proofErr w:type="spellStart"/>
      <w:r w:rsidRPr="007B0F66">
        <w:rPr>
          <w:sz w:val="24"/>
          <w:szCs w:val="24"/>
        </w:rPr>
        <w:t>Резинкина</w:t>
      </w:r>
      <w:proofErr w:type="spellEnd"/>
    </w:p>
    <w:p w:rsidR="00306F70" w:rsidRPr="007B0F66" w:rsidRDefault="00306F70" w:rsidP="00306F70">
      <w:pPr>
        <w:ind w:left="-993"/>
        <w:jc w:val="right"/>
        <w:rPr>
          <w:sz w:val="24"/>
          <w:szCs w:val="24"/>
        </w:rPr>
      </w:pPr>
      <w:r w:rsidRPr="007B0F66">
        <w:rPr>
          <w:sz w:val="24"/>
          <w:szCs w:val="24"/>
        </w:rPr>
        <w:t>___________________Н.Б. Захарова</w:t>
      </w:r>
    </w:p>
    <w:p w:rsidR="00306F70" w:rsidRPr="007B0F66" w:rsidRDefault="00306F70" w:rsidP="00306F70">
      <w:pPr>
        <w:ind w:left="-993"/>
        <w:jc w:val="right"/>
        <w:rPr>
          <w:sz w:val="24"/>
          <w:szCs w:val="24"/>
        </w:rPr>
      </w:pPr>
      <w:r w:rsidRPr="007B0F66">
        <w:rPr>
          <w:sz w:val="24"/>
          <w:szCs w:val="24"/>
        </w:rPr>
        <w:t xml:space="preserve">                                                                                  </w:t>
      </w:r>
    </w:p>
    <w:p w:rsidR="00306F70" w:rsidRPr="007B0F66" w:rsidRDefault="00306F70" w:rsidP="00306F70">
      <w:pPr>
        <w:rPr>
          <w:sz w:val="24"/>
        </w:rPr>
      </w:pPr>
      <w:r w:rsidRPr="007B0F66">
        <w:rPr>
          <w:sz w:val="24"/>
          <w:szCs w:val="24"/>
        </w:rPr>
        <w:t xml:space="preserve">Представитель заказчика </w:t>
      </w:r>
      <w:r w:rsidRPr="007B0F66">
        <w:t xml:space="preserve">                                                           </w:t>
      </w:r>
      <w:r w:rsidR="003F646E">
        <w:t xml:space="preserve">                      </w:t>
      </w:r>
      <w:r w:rsidRPr="007B0F66">
        <w:t xml:space="preserve">     </w:t>
      </w:r>
      <w:r w:rsidRPr="007B0F66">
        <w:rPr>
          <w:sz w:val="24"/>
          <w:szCs w:val="24"/>
        </w:rPr>
        <w:t xml:space="preserve">________________ </w:t>
      </w:r>
      <w:r w:rsidR="008B4E86" w:rsidRPr="007B0F66">
        <w:rPr>
          <w:sz w:val="24"/>
          <w:szCs w:val="24"/>
        </w:rPr>
        <w:t>О.А. Никулина</w:t>
      </w:r>
    </w:p>
    <w:p w:rsidR="00306F70" w:rsidRPr="007B0F66" w:rsidRDefault="00306F70" w:rsidP="00306F70">
      <w:pPr>
        <w:rPr>
          <w:sz w:val="24"/>
        </w:rPr>
      </w:pPr>
    </w:p>
    <w:p w:rsidR="0082139F" w:rsidRPr="007B0F66" w:rsidRDefault="0082139F" w:rsidP="00E57B9B"/>
    <w:p w:rsidR="0082139F" w:rsidRPr="007B0F66" w:rsidRDefault="0082139F" w:rsidP="00E57B9B"/>
    <w:p w:rsidR="0082139F" w:rsidRPr="007B0F66" w:rsidRDefault="0082139F" w:rsidP="00E57B9B"/>
    <w:p w:rsidR="0082139F" w:rsidRPr="007B0F66" w:rsidRDefault="0082139F" w:rsidP="00E57B9B"/>
    <w:p w:rsidR="0082139F" w:rsidRPr="007B0F66" w:rsidRDefault="0082139F" w:rsidP="00E57B9B"/>
    <w:p w:rsidR="0082139F" w:rsidRPr="007B0F66" w:rsidRDefault="0082139F" w:rsidP="00E57B9B"/>
    <w:p w:rsidR="0082139F" w:rsidRPr="007B0F66" w:rsidRDefault="0082139F" w:rsidP="00E57B9B"/>
    <w:p w:rsidR="0082139F" w:rsidRPr="007B0F66" w:rsidRDefault="0082139F" w:rsidP="00E57B9B"/>
    <w:p w:rsidR="0082139F" w:rsidRPr="007B0F66" w:rsidRDefault="0082139F" w:rsidP="00E57B9B"/>
    <w:p w:rsidR="0082139F" w:rsidRPr="007B0F66" w:rsidRDefault="0082139F" w:rsidP="00E57B9B"/>
    <w:p w:rsidR="0082139F" w:rsidRPr="007B0F66" w:rsidRDefault="0082139F" w:rsidP="00E57B9B"/>
    <w:p w:rsidR="00BD7D08" w:rsidRDefault="00BD7D08" w:rsidP="00E57B9B">
      <w:bookmarkStart w:id="0" w:name="_GoBack"/>
      <w:bookmarkEnd w:id="0"/>
    </w:p>
    <w:p w:rsidR="00BD7D08" w:rsidRDefault="00BD7D08" w:rsidP="00E57B9B"/>
    <w:p w:rsidR="00BD7D08" w:rsidRDefault="00BD7D08" w:rsidP="00E57B9B"/>
    <w:p w:rsidR="00BD7D08" w:rsidRDefault="00BD7D08" w:rsidP="00E57B9B"/>
    <w:p w:rsidR="00BD7D08" w:rsidRDefault="00BD7D08" w:rsidP="00E57B9B"/>
    <w:p w:rsidR="00BD7D08" w:rsidRDefault="00BD7D08" w:rsidP="00E57B9B"/>
    <w:p w:rsidR="00BD7D08" w:rsidRDefault="00BD7D08" w:rsidP="00E57B9B"/>
    <w:p w:rsidR="00BD7D08" w:rsidRDefault="00BD7D08" w:rsidP="00BD7D08">
      <w:pPr>
        <w:ind w:right="142" w:hanging="426"/>
        <w:jc w:val="right"/>
        <w:rPr>
          <w:sz w:val="22"/>
          <w:szCs w:val="22"/>
        </w:rPr>
        <w:sectPr w:rsidR="00BD7D08" w:rsidSect="00306F70">
          <w:pgSz w:w="11906" w:h="16838"/>
          <w:pgMar w:top="567" w:right="424" w:bottom="1134" w:left="993" w:header="708" w:footer="708" w:gutter="0"/>
          <w:cols w:space="708"/>
          <w:docGrid w:linePitch="360"/>
        </w:sectPr>
      </w:pPr>
    </w:p>
    <w:p w:rsidR="00BD7D08" w:rsidRPr="00BD7D08" w:rsidRDefault="00BD7D08" w:rsidP="00BD7D08">
      <w:pPr>
        <w:ind w:right="142" w:hanging="426"/>
        <w:jc w:val="right"/>
        <w:rPr>
          <w:sz w:val="18"/>
          <w:szCs w:val="18"/>
        </w:rPr>
      </w:pPr>
      <w:r w:rsidRPr="00BD7D08">
        <w:rPr>
          <w:sz w:val="22"/>
          <w:szCs w:val="22"/>
        </w:rPr>
        <w:lastRenderedPageBreak/>
        <w:t xml:space="preserve">     </w:t>
      </w:r>
      <w:r w:rsidRPr="00BD7D08">
        <w:rPr>
          <w:sz w:val="18"/>
          <w:szCs w:val="18"/>
        </w:rPr>
        <w:t xml:space="preserve">Приложение 1                                                                                                                                              </w:t>
      </w:r>
    </w:p>
    <w:p w:rsidR="00BD7D08" w:rsidRPr="00BD7D08" w:rsidRDefault="00BD7D08" w:rsidP="00BD7D08">
      <w:pPr>
        <w:ind w:right="142"/>
        <w:jc w:val="right"/>
        <w:rPr>
          <w:sz w:val="18"/>
          <w:szCs w:val="18"/>
        </w:rPr>
      </w:pPr>
      <w:r w:rsidRPr="00BD7D08">
        <w:rPr>
          <w:sz w:val="18"/>
          <w:szCs w:val="18"/>
        </w:rPr>
        <w:t xml:space="preserve">к протоколу подведения итогов </w:t>
      </w:r>
    </w:p>
    <w:p w:rsidR="00BD7D08" w:rsidRPr="00BD7D08" w:rsidRDefault="00BD7D08" w:rsidP="00BD7D08">
      <w:pPr>
        <w:ind w:right="142"/>
        <w:jc w:val="right"/>
        <w:rPr>
          <w:sz w:val="18"/>
          <w:szCs w:val="18"/>
        </w:rPr>
      </w:pPr>
      <w:r w:rsidRPr="00BD7D08">
        <w:rPr>
          <w:sz w:val="18"/>
          <w:szCs w:val="18"/>
        </w:rPr>
        <w:t xml:space="preserve"> аукциона в электронной форме</w:t>
      </w:r>
    </w:p>
    <w:p w:rsidR="00BD7D08" w:rsidRPr="00BD7D08" w:rsidRDefault="00BD7D08" w:rsidP="00BD7D08">
      <w:pPr>
        <w:tabs>
          <w:tab w:val="left" w:pos="3930"/>
          <w:tab w:val="right" w:pos="9355"/>
        </w:tabs>
        <w:ind w:right="142"/>
        <w:jc w:val="right"/>
        <w:rPr>
          <w:sz w:val="18"/>
          <w:szCs w:val="18"/>
        </w:rPr>
      </w:pPr>
      <w:r w:rsidRPr="00BD7D08">
        <w:rPr>
          <w:sz w:val="18"/>
          <w:szCs w:val="18"/>
        </w:rPr>
        <w:t>от «26» июля 2016 г. № 0187300005816000234-3</w:t>
      </w:r>
    </w:p>
    <w:p w:rsidR="00BD7D08" w:rsidRPr="00BD7D08" w:rsidRDefault="00BD7D08" w:rsidP="00BD7D08">
      <w:pPr>
        <w:tabs>
          <w:tab w:val="left" w:pos="3930"/>
          <w:tab w:val="right" w:pos="9355"/>
        </w:tabs>
        <w:jc w:val="right"/>
        <w:rPr>
          <w:sz w:val="22"/>
          <w:szCs w:val="22"/>
        </w:rPr>
      </w:pPr>
    </w:p>
    <w:p w:rsidR="00BD7D08" w:rsidRPr="00BD7D08" w:rsidRDefault="00BD7D08" w:rsidP="00BD7D08">
      <w:pPr>
        <w:jc w:val="center"/>
        <w:rPr>
          <w:sz w:val="22"/>
          <w:szCs w:val="22"/>
        </w:rPr>
      </w:pPr>
      <w:r w:rsidRPr="00BD7D08">
        <w:rPr>
          <w:sz w:val="22"/>
          <w:szCs w:val="22"/>
        </w:rPr>
        <w:t>Таблица подведения итогов аукциона в электронной форме</w:t>
      </w:r>
    </w:p>
    <w:p w:rsidR="00BD7D08" w:rsidRPr="00BD7D08" w:rsidRDefault="00BD7D08" w:rsidP="00BD7D08">
      <w:pPr>
        <w:jc w:val="center"/>
        <w:rPr>
          <w:sz w:val="22"/>
          <w:szCs w:val="22"/>
        </w:rPr>
      </w:pPr>
      <w:r w:rsidRPr="00BD7D08">
        <w:rPr>
          <w:sz w:val="22"/>
          <w:szCs w:val="22"/>
        </w:rPr>
        <w:t>на право заключения гражданско-правового договора на поставку напольного покрытия для полосы препятствия</w:t>
      </w:r>
    </w:p>
    <w:p w:rsidR="00BD7D08" w:rsidRPr="00BD7D08" w:rsidRDefault="00BD7D08" w:rsidP="00BD7D08">
      <w:pPr>
        <w:rPr>
          <w:sz w:val="22"/>
          <w:szCs w:val="22"/>
        </w:rPr>
      </w:pPr>
    </w:p>
    <w:p w:rsidR="00BD7D08" w:rsidRPr="00BD7D08" w:rsidRDefault="00BD7D08" w:rsidP="00BD7D08">
      <w:pPr>
        <w:rPr>
          <w:sz w:val="18"/>
          <w:szCs w:val="18"/>
        </w:rPr>
      </w:pPr>
      <w:r w:rsidRPr="00BD7D08">
        <w:rPr>
          <w:sz w:val="18"/>
          <w:szCs w:val="18"/>
        </w:rPr>
        <w:t>Заказчик: Муниципальное бюджетное общеобразовательное учреждение «Средняя общеобразовательная школа № 2»</w:t>
      </w:r>
    </w:p>
    <w:tbl>
      <w:tblPr>
        <w:tblW w:w="17436" w:type="dxa"/>
        <w:tblInd w:w="28" w:type="dxa"/>
        <w:tblCellMar>
          <w:top w:w="28" w:type="dxa"/>
          <w:left w:w="28" w:type="dxa"/>
          <w:bottom w:w="28" w:type="dxa"/>
          <w:right w:w="28" w:type="dxa"/>
        </w:tblCellMar>
        <w:tblLook w:val="04A0" w:firstRow="1" w:lastRow="0" w:firstColumn="1" w:lastColumn="0" w:noHBand="0" w:noVBand="1"/>
      </w:tblPr>
      <w:tblGrid>
        <w:gridCol w:w="6521"/>
        <w:gridCol w:w="1701"/>
        <w:gridCol w:w="1701"/>
        <w:gridCol w:w="1701"/>
        <w:gridCol w:w="1701"/>
        <w:gridCol w:w="1843"/>
        <w:gridCol w:w="1524"/>
        <w:gridCol w:w="38"/>
        <w:gridCol w:w="706"/>
      </w:tblGrid>
      <w:tr w:rsidR="00BD7D08" w:rsidRPr="00BD7D08" w:rsidTr="00BD7D08">
        <w:trPr>
          <w:gridAfter w:val="3"/>
          <w:wAfter w:w="2268" w:type="dxa"/>
          <w:trHeight w:val="42"/>
        </w:trPr>
        <w:tc>
          <w:tcPr>
            <w:tcW w:w="8222" w:type="dxa"/>
            <w:gridSpan w:val="2"/>
            <w:tcBorders>
              <w:top w:val="single" w:sz="4" w:space="0" w:color="auto"/>
              <w:left w:val="single" w:sz="4" w:space="0" w:color="auto"/>
              <w:bottom w:val="single" w:sz="4" w:space="0" w:color="auto"/>
              <w:right w:val="single" w:sz="4" w:space="0" w:color="auto"/>
            </w:tcBorders>
            <w:hideMark/>
          </w:tcPr>
          <w:p w:rsidR="00BD7D08" w:rsidRPr="00BD7D08" w:rsidRDefault="00BD7D08" w:rsidP="00BD7D08">
            <w:pPr>
              <w:snapToGrid w:val="0"/>
              <w:jc w:val="center"/>
              <w:rPr>
                <w:color w:val="000000"/>
                <w:sz w:val="18"/>
                <w:szCs w:val="18"/>
              </w:rPr>
            </w:pPr>
            <w:r>
              <w:rPr>
                <w:color w:val="000000"/>
                <w:sz w:val="18"/>
                <w:szCs w:val="18"/>
              </w:rPr>
              <w:t xml:space="preserve">Порядковый номер заявки </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BD7D08" w:rsidRPr="00BD7D08" w:rsidRDefault="00BD7D08" w:rsidP="00BD7D08">
            <w:pPr>
              <w:jc w:val="center"/>
              <w:rPr>
                <w:color w:val="000000"/>
                <w:sz w:val="18"/>
                <w:szCs w:val="18"/>
              </w:rPr>
            </w:pPr>
            <w:r w:rsidRPr="00BD7D08">
              <w:rPr>
                <w:color w:val="000000"/>
                <w:sz w:val="18"/>
                <w:szCs w:val="18"/>
              </w:rPr>
              <w:t>Заявка №6</w:t>
            </w:r>
          </w:p>
          <w:p w:rsidR="00BD7D08" w:rsidRPr="00BD7D08" w:rsidRDefault="00BD7D08" w:rsidP="00BD7D08">
            <w:pPr>
              <w:jc w:val="center"/>
              <w:rPr>
                <w:color w:val="000000"/>
                <w:sz w:val="18"/>
                <w:szCs w:val="18"/>
              </w:rPr>
            </w:pPr>
            <w:r w:rsidRPr="00BD7D08">
              <w:rPr>
                <w:color w:val="000000"/>
                <w:sz w:val="18"/>
                <w:szCs w:val="18"/>
              </w:rPr>
              <w:t>Общество с ограниченной ответственностью  «</w:t>
            </w:r>
            <w:proofErr w:type="gramStart"/>
            <w:r w:rsidRPr="00BD7D08">
              <w:rPr>
                <w:color w:val="000000"/>
                <w:sz w:val="18"/>
                <w:szCs w:val="18"/>
              </w:rPr>
              <w:t>Спорт-Нова</w:t>
            </w:r>
            <w:proofErr w:type="gramEnd"/>
            <w:r w:rsidRPr="00BD7D08">
              <w:rPr>
                <w:color w:val="000000"/>
                <w:sz w:val="18"/>
                <w:szCs w:val="18"/>
              </w:rPr>
              <w:t>»</w:t>
            </w:r>
          </w:p>
          <w:p w:rsidR="00BD7D08" w:rsidRPr="00BD7D08" w:rsidRDefault="00BD7D08" w:rsidP="00BD7D08">
            <w:pPr>
              <w:jc w:val="center"/>
              <w:rPr>
                <w:color w:val="000000"/>
                <w:sz w:val="18"/>
                <w:szCs w:val="18"/>
              </w:rPr>
            </w:pPr>
            <w:r w:rsidRPr="00BD7D08">
              <w:rPr>
                <w:color w:val="000000"/>
                <w:sz w:val="18"/>
                <w:szCs w:val="18"/>
              </w:rPr>
              <w:t>г. Москва</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BD7D08" w:rsidRPr="00BD7D08" w:rsidRDefault="00BD7D08" w:rsidP="00BD7D08">
            <w:pPr>
              <w:jc w:val="center"/>
              <w:rPr>
                <w:color w:val="000000"/>
                <w:sz w:val="18"/>
                <w:szCs w:val="18"/>
              </w:rPr>
            </w:pPr>
            <w:r w:rsidRPr="00BD7D08">
              <w:rPr>
                <w:color w:val="000000"/>
                <w:sz w:val="18"/>
                <w:szCs w:val="18"/>
              </w:rPr>
              <w:t>Заявка №7</w:t>
            </w:r>
          </w:p>
          <w:p w:rsidR="00BD7D08" w:rsidRPr="00BD7D08" w:rsidRDefault="00BD7D08" w:rsidP="00BD7D08">
            <w:pPr>
              <w:jc w:val="center"/>
              <w:rPr>
                <w:color w:val="000000"/>
                <w:sz w:val="18"/>
                <w:szCs w:val="18"/>
              </w:rPr>
            </w:pPr>
            <w:r w:rsidRPr="00BD7D08">
              <w:rPr>
                <w:color w:val="000000"/>
                <w:sz w:val="18"/>
                <w:szCs w:val="18"/>
              </w:rPr>
              <w:t>Общество с ограниченной ответственностью «Строительные системы»</w:t>
            </w:r>
          </w:p>
          <w:p w:rsidR="00BD7D08" w:rsidRPr="00BD7D08" w:rsidRDefault="00BD7D08" w:rsidP="00BD7D08">
            <w:pPr>
              <w:jc w:val="center"/>
              <w:rPr>
                <w:color w:val="000000"/>
                <w:sz w:val="18"/>
                <w:szCs w:val="18"/>
              </w:rPr>
            </w:pPr>
            <w:proofErr w:type="spellStart"/>
            <w:r w:rsidRPr="00BD7D08">
              <w:rPr>
                <w:color w:val="000000"/>
                <w:sz w:val="18"/>
                <w:szCs w:val="18"/>
              </w:rPr>
              <w:t>г</w:t>
            </w:r>
            <w:proofErr w:type="gramStart"/>
            <w:r w:rsidRPr="00BD7D08">
              <w:rPr>
                <w:color w:val="000000"/>
                <w:sz w:val="18"/>
                <w:szCs w:val="18"/>
              </w:rPr>
              <w:t>.Т</w:t>
            </w:r>
            <w:proofErr w:type="gramEnd"/>
            <w:r w:rsidRPr="00BD7D08">
              <w:rPr>
                <w:color w:val="000000"/>
                <w:sz w:val="18"/>
                <w:szCs w:val="18"/>
              </w:rPr>
              <w:t>юмень</w:t>
            </w:r>
            <w:proofErr w:type="spellEnd"/>
          </w:p>
        </w:tc>
        <w:tc>
          <w:tcPr>
            <w:tcW w:w="1701" w:type="dxa"/>
            <w:vMerge w:val="restart"/>
            <w:tcBorders>
              <w:top w:val="single" w:sz="4" w:space="0" w:color="auto"/>
              <w:left w:val="single" w:sz="4" w:space="0" w:color="auto"/>
              <w:bottom w:val="single" w:sz="4" w:space="0" w:color="auto"/>
              <w:right w:val="single" w:sz="4" w:space="0" w:color="auto"/>
            </w:tcBorders>
            <w:hideMark/>
          </w:tcPr>
          <w:p w:rsidR="00BD7D08" w:rsidRPr="00BD7D08" w:rsidRDefault="00BD7D08" w:rsidP="00BD7D08">
            <w:pPr>
              <w:jc w:val="center"/>
              <w:rPr>
                <w:color w:val="000000"/>
                <w:sz w:val="18"/>
                <w:szCs w:val="18"/>
              </w:rPr>
            </w:pPr>
            <w:r w:rsidRPr="00BD7D08">
              <w:rPr>
                <w:color w:val="000000"/>
                <w:sz w:val="18"/>
                <w:szCs w:val="18"/>
              </w:rPr>
              <w:t>Заявка №3</w:t>
            </w:r>
          </w:p>
          <w:p w:rsidR="00BD7D08" w:rsidRPr="00BD7D08" w:rsidRDefault="00BD7D08" w:rsidP="00BD7D08">
            <w:pPr>
              <w:jc w:val="center"/>
              <w:rPr>
                <w:color w:val="000000"/>
                <w:sz w:val="18"/>
                <w:szCs w:val="18"/>
              </w:rPr>
            </w:pPr>
            <w:r w:rsidRPr="00BD7D08">
              <w:rPr>
                <w:color w:val="000000"/>
                <w:sz w:val="18"/>
                <w:szCs w:val="18"/>
              </w:rPr>
              <w:t>Индивидуальный предприниматель</w:t>
            </w:r>
          </w:p>
          <w:p w:rsidR="00BD7D08" w:rsidRPr="00BD7D08" w:rsidRDefault="00BD7D08" w:rsidP="00BD7D08">
            <w:pPr>
              <w:jc w:val="center"/>
              <w:rPr>
                <w:color w:val="000000"/>
                <w:sz w:val="18"/>
                <w:szCs w:val="18"/>
              </w:rPr>
            </w:pPr>
            <w:r w:rsidRPr="00BD7D08">
              <w:rPr>
                <w:color w:val="000000"/>
                <w:sz w:val="18"/>
                <w:szCs w:val="18"/>
              </w:rPr>
              <w:t>Добрых</w:t>
            </w:r>
          </w:p>
          <w:p w:rsidR="00BD7D08" w:rsidRPr="00BD7D08" w:rsidRDefault="00BD7D08" w:rsidP="00BD7D08">
            <w:pPr>
              <w:jc w:val="center"/>
              <w:rPr>
                <w:color w:val="000000"/>
                <w:sz w:val="18"/>
                <w:szCs w:val="18"/>
              </w:rPr>
            </w:pPr>
            <w:r w:rsidRPr="00BD7D08">
              <w:rPr>
                <w:color w:val="000000"/>
                <w:sz w:val="18"/>
                <w:szCs w:val="18"/>
              </w:rPr>
              <w:t xml:space="preserve">Юлия </w:t>
            </w:r>
          </w:p>
          <w:p w:rsidR="00BD7D08" w:rsidRPr="00BD7D08" w:rsidRDefault="00BD7D08" w:rsidP="00BD7D08">
            <w:pPr>
              <w:jc w:val="center"/>
              <w:rPr>
                <w:color w:val="000000"/>
                <w:sz w:val="18"/>
                <w:szCs w:val="18"/>
              </w:rPr>
            </w:pPr>
            <w:r w:rsidRPr="00BD7D08">
              <w:rPr>
                <w:color w:val="000000"/>
                <w:sz w:val="18"/>
                <w:szCs w:val="18"/>
              </w:rPr>
              <w:t>Николаевна</w:t>
            </w:r>
          </w:p>
          <w:p w:rsidR="00BD7D08" w:rsidRPr="00BD7D08" w:rsidRDefault="00BD7D08" w:rsidP="00BD7D08">
            <w:pPr>
              <w:jc w:val="center"/>
              <w:rPr>
                <w:color w:val="000000"/>
                <w:sz w:val="18"/>
                <w:szCs w:val="18"/>
              </w:rPr>
            </w:pPr>
            <w:proofErr w:type="spellStart"/>
            <w:r w:rsidRPr="00BD7D08">
              <w:rPr>
                <w:color w:val="000000"/>
                <w:sz w:val="18"/>
                <w:szCs w:val="18"/>
              </w:rPr>
              <w:t>г</w:t>
            </w:r>
            <w:proofErr w:type="gramStart"/>
            <w:r w:rsidRPr="00BD7D08">
              <w:rPr>
                <w:color w:val="000000"/>
                <w:sz w:val="18"/>
                <w:szCs w:val="18"/>
              </w:rPr>
              <w:t>.К</w:t>
            </w:r>
            <w:proofErr w:type="gramEnd"/>
            <w:r w:rsidRPr="00BD7D08">
              <w:rPr>
                <w:color w:val="000000"/>
                <w:sz w:val="18"/>
                <w:szCs w:val="18"/>
              </w:rPr>
              <w:t>иров</w:t>
            </w:r>
            <w:proofErr w:type="spellEnd"/>
          </w:p>
        </w:tc>
        <w:tc>
          <w:tcPr>
            <w:tcW w:w="1843" w:type="dxa"/>
            <w:vMerge w:val="restart"/>
            <w:tcBorders>
              <w:top w:val="single" w:sz="4" w:space="0" w:color="auto"/>
              <w:left w:val="single" w:sz="4" w:space="0" w:color="auto"/>
              <w:bottom w:val="single" w:sz="4" w:space="0" w:color="auto"/>
              <w:right w:val="single" w:sz="4" w:space="0" w:color="auto"/>
            </w:tcBorders>
            <w:hideMark/>
          </w:tcPr>
          <w:p w:rsidR="00BD7D08" w:rsidRPr="00BD7D08" w:rsidRDefault="00BD7D08" w:rsidP="00BD7D08">
            <w:pPr>
              <w:jc w:val="center"/>
              <w:rPr>
                <w:color w:val="000000"/>
                <w:sz w:val="18"/>
                <w:szCs w:val="18"/>
              </w:rPr>
            </w:pPr>
            <w:r w:rsidRPr="00BD7D08">
              <w:rPr>
                <w:color w:val="000000"/>
                <w:sz w:val="18"/>
                <w:szCs w:val="18"/>
              </w:rPr>
              <w:t>Заявка №1</w:t>
            </w:r>
          </w:p>
          <w:p w:rsidR="00BD7D08" w:rsidRPr="00BD7D08" w:rsidRDefault="00BD7D08" w:rsidP="00BD7D08">
            <w:pPr>
              <w:jc w:val="center"/>
              <w:rPr>
                <w:color w:val="000000"/>
                <w:sz w:val="18"/>
                <w:szCs w:val="18"/>
              </w:rPr>
            </w:pPr>
            <w:r w:rsidRPr="00BD7D08">
              <w:rPr>
                <w:color w:val="000000"/>
                <w:sz w:val="18"/>
                <w:szCs w:val="18"/>
              </w:rPr>
              <w:t>Общество с ограниченной ответственностью «Азиатская Торгово-Транспортная Компания»</w:t>
            </w:r>
          </w:p>
          <w:p w:rsidR="00BD7D08" w:rsidRPr="00BD7D08" w:rsidRDefault="00BD7D08" w:rsidP="00BD7D08">
            <w:pPr>
              <w:jc w:val="center"/>
              <w:rPr>
                <w:color w:val="000000"/>
                <w:sz w:val="18"/>
                <w:szCs w:val="18"/>
              </w:rPr>
            </w:pPr>
            <w:r w:rsidRPr="00BD7D08">
              <w:rPr>
                <w:color w:val="000000"/>
                <w:sz w:val="18"/>
                <w:szCs w:val="18"/>
              </w:rPr>
              <w:t>г. Челябинск</w:t>
            </w:r>
          </w:p>
        </w:tc>
      </w:tr>
      <w:tr w:rsidR="00BD7D08" w:rsidRPr="00BD7D08" w:rsidTr="00BD7D08">
        <w:trPr>
          <w:gridAfter w:val="1"/>
          <w:wAfter w:w="706" w:type="dxa"/>
          <w:trHeight w:val="1118"/>
        </w:trPr>
        <w:tc>
          <w:tcPr>
            <w:tcW w:w="6521" w:type="dxa"/>
            <w:tcBorders>
              <w:top w:val="single" w:sz="4" w:space="0" w:color="auto"/>
              <w:left w:val="single" w:sz="4" w:space="0" w:color="auto"/>
              <w:bottom w:val="single" w:sz="4" w:space="0" w:color="auto"/>
              <w:right w:val="single" w:sz="4" w:space="0" w:color="auto"/>
            </w:tcBorders>
            <w:vAlign w:val="center"/>
            <w:hideMark/>
          </w:tcPr>
          <w:p w:rsidR="00BD7D08" w:rsidRPr="00BD7D08" w:rsidRDefault="00BD7D08" w:rsidP="00BD7D08">
            <w:pPr>
              <w:snapToGrid w:val="0"/>
              <w:ind w:left="294" w:hanging="294"/>
              <w:jc w:val="center"/>
              <w:rPr>
                <w:color w:val="000000"/>
                <w:sz w:val="18"/>
                <w:szCs w:val="18"/>
              </w:rPr>
            </w:pPr>
            <w:r w:rsidRPr="00BD7D08">
              <w:rPr>
                <w:color w:val="000000"/>
                <w:sz w:val="18"/>
                <w:szCs w:val="18"/>
              </w:rPr>
              <w:t>Показатель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BD7D08" w:rsidRPr="00BD7D08" w:rsidRDefault="00BD7D08" w:rsidP="00BD7D08">
            <w:pPr>
              <w:snapToGrid w:val="0"/>
              <w:ind w:left="-28"/>
              <w:jc w:val="center"/>
              <w:rPr>
                <w:color w:val="000000"/>
                <w:sz w:val="18"/>
                <w:szCs w:val="18"/>
              </w:rPr>
            </w:pPr>
            <w:r w:rsidRPr="00BD7D08">
              <w:rPr>
                <w:color w:val="000000"/>
                <w:sz w:val="18"/>
                <w:szCs w:val="18"/>
              </w:rPr>
              <w:t>Обязательные требования</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D7D08" w:rsidRPr="00BD7D08" w:rsidRDefault="00BD7D08" w:rsidP="00BD7D08">
            <w:pPr>
              <w:widowControl/>
              <w:rPr>
                <w:color w:val="000000"/>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D7D08" w:rsidRPr="00BD7D08" w:rsidRDefault="00BD7D08" w:rsidP="00BD7D08">
            <w:pPr>
              <w:widowControl/>
              <w:rPr>
                <w:color w:val="000000"/>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D7D08" w:rsidRPr="00BD7D08" w:rsidRDefault="00BD7D08" w:rsidP="00BD7D08">
            <w:pPr>
              <w:widowControl/>
              <w:rPr>
                <w:color w:val="00000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BD7D08" w:rsidRPr="00BD7D08" w:rsidRDefault="00BD7D08" w:rsidP="00BD7D08">
            <w:pPr>
              <w:widowControl/>
              <w:rPr>
                <w:color w:val="000000"/>
                <w:sz w:val="18"/>
                <w:szCs w:val="18"/>
              </w:rPr>
            </w:pPr>
          </w:p>
        </w:tc>
        <w:tc>
          <w:tcPr>
            <w:tcW w:w="1562" w:type="dxa"/>
            <w:gridSpan w:val="2"/>
          </w:tcPr>
          <w:p w:rsidR="00BD7D08" w:rsidRPr="00BD7D08" w:rsidRDefault="00BD7D08" w:rsidP="00BD7D08">
            <w:pPr>
              <w:jc w:val="center"/>
              <w:rPr>
                <w:color w:val="000000"/>
                <w:sz w:val="18"/>
                <w:szCs w:val="18"/>
              </w:rPr>
            </w:pPr>
          </w:p>
        </w:tc>
      </w:tr>
      <w:tr w:rsidR="00BD7D08" w:rsidRPr="00BD7D08" w:rsidTr="00BD7D08">
        <w:trPr>
          <w:gridAfter w:val="1"/>
          <w:wAfter w:w="706" w:type="dxa"/>
          <w:trHeight w:val="708"/>
        </w:trPr>
        <w:tc>
          <w:tcPr>
            <w:tcW w:w="6521" w:type="dxa"/>
            <w:tcBorders>
              <w:top w:val="single" w:sz="4" w:space="0" w:color="auto"/>
              <w:left w:val="single" w:sz="4" w:space="0" w:color="auto"/>
              <w:bottom w:val="single" w:sz="4" w:space="0" w:color="auto"/>
              <w:right w:val="single" w:sz="4" w:space="0" w:color="auto"/>
            </w:tcBorders>
            <w:hideMark/>
          </w:tcPr>
          <w:p w:rsidR="00BD7D08" w:rsidRPr="00BD7D08" w:rsidRDefault="00BD7D08" w:rsidP="00BD7D08">
            <w:pPr>
              <w:snapToGrid w:val="0"/>
              <w:ind w:left="108" w:right="119"/>
              <w:jc w:val="both"/>
              <w:rPr>
                <w:color w:val="000000"/>
                <w:sz w:val="18"/>
                <w:szCs w:val="18"/>
              </w:rPr>
            </w:pPr>
            <w:r w:rsidRPr="00BD7D08">
              <w:rPr>
                <w:color w:val="000000"/>
                <w:sz w:val="18"/>
                <w:szCs w:val="18"/>
              </w:rPr>
              <w:t>1.</w:t>
            </w:r>
            <w:r w:rsidRPr="00BD7D08">
              <w:rPr>
                <w:sz w:val="18"/>
                <w:szCs w:val="18"/>
              </w:rPr>
              <w:t xml:space="preserve">Непроведение ликвидации участника </w:t>
            </w:r>
            <w:r w:rsidRPr="00BD7D08">
              <w:rPr>
                <w:bCs/>
                <w:sz w:val="18"/>
                <w:szCs w:val="18"/>
              </w:rPr>
              <w:t>закупки -</w:t>
            </w:r>
            <w:r w:rsidRPr="00BD7D08">
              <w:rPr>
                <w:sz w:val="18"/>
                <w:szCs w:val="18"/>
              </w:rPr>
              <w:t xml:space="preserve"> юридического лица и отсутствие решения арбитражного суда о признании участника </w:t>
            </w:r>
            <w:r w:rsidRPr="00BD7D08">
              <w:rPr>
                <w:bCs/>
                <w:sz w:val="18"/>
                <w:szCs w:val="18"/>
              </w:rPr>
              <w:t>закупки</w:t>
            </w:r>
            <w:r w:rsidRPr="00BD7D08">
              <w:rPr>
                <w:sz w:val="18"/>
                <w:szCs w:val="18"/>
              </w:rPr>
              <w:t xml:space="preserve"> - юридического лица, индивидуального предпринимателя </w:t>
            </w:r>
            <w:r w:rsidRPr="00BD7D08">
              <w:rPr>
                <w:bCs/>
                <w:sz w:val="18"/>
                <w:szCs w:val="18"/>
              </w:rPr>
              <w:t>несостоятельным (</w:t>
            </w:r>
            <w:r w:rsidRPr="00BD7D08">
              <w:rPr>
                <w:sz w:val="18"/>
                <w:szCs w:val="18"/>
              </w:rPr>
              <w:t>банкротом</w:t>
            </w:r>
            <w:r w:rsidRPr="00BD7D08">
              <w:rPr>
                <w:bCs/>
                <w:sz w:val="18"/>
                <w:szCs w:val="18"/>
              </w:rPr>
              <w:t>)</w:t>
            </w:r>
            <w:r w:rsidRPr="00BD7D08">
              <w:rPr>
                <w:sz w:val="18"/>
                <w:szCs w:val="18"/>
              </w:rPr>
              <w:t xml:space="preserve"> и об открытии конкурсного производства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BD7D08" w:rsidRPr="00BD7D08" w:rsidRDefault="00BD7D08" w:rsidP="00BD7D08">
            <w:pPr>
              <w:snapToGrid w:val="0"/>
              <w:jc w:val="center"/>
              <w:rPr>
                <w:color w:val="000000"/>
                <w:sz w:val="18"/>
                <w:szCs w:val="18"/>
              </w:rPr>
            </w:pPr>
            <w:r w:rsidRPr="00BD7D08">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BD7D08" w:rsidRPr="00BD7D08" w:rsidRDefault="00BD7D08" w:rsidP="00BD7D08">
            <w:pPr>
              <w:snapToGrid w:val="0"/>
              <w:jc w:val="center"/>
              <w:rPr>
                <w:color w:val="000000"/>
                <w:sz w:val="18"/>
                <w:szCs w:val="18"/>
              </w:rPr>
            </w:pPr>
            <w:r w:rsidRPr="00BD7D08">
              <w:rPr>
                <w:color w:val="000000"/>
                <w:sz w:val="18"/>
                <w:szCs w:val="18"/>
              </w:rPr>
              <w:t xml:space="preserve">информация </w:t>
            </w:r>
          </w:p>
          <w:p w:rsidR="00BD7D08" w:rsidRPr="00BD7D08" w:rsidRDefault="00BD7D08" w:rsidP="00BD7D08">
            <w:pPr>
              <w:snapToGrid w:val="0"/>
              <w:jc w:val="center"/>
              <w:rPr>
                <w:color w:val="000000"/>
                <w:sz w:val="18"/>
                <w:szCs w:val="18"/>
              </w:rPr>
            </w:pPr>
            <w:r w:rsidRPr="00BD7D08">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BD7D08" w:rsidRPr="00BD7D08" w:rsidRDefault="00BD7D08" w:rsidP="00BD7D08">
            <w:pPr>
              <w:snapToGrid w:val="0"/>
              <w:jc w:val="center"/>
              <w:rPr>
                <w:color w:val="000000"/>
                <w:sz w:val="18"/>
                <w:szCs w:val="18"/>
              </w:rPr>
            </w:pPr>
            <w:r w:rsidRPr="00BD7D08">
              <w:rPr>
                <w:color w:val="000000"/>
                <w:sz w:val="18"/>
                <w:szCs w:val="18"/>
              </w:rPr>
              <w:t xml:space="preserve">информация </w:t>
            </w:r>
          </w:p>
          <w:p w:rsidR="00BD7D08" w:rsidRPr="00BD7D08" w:rsidRDefault="00BD7D08" w:rsidP="00BD7D08">
            <w:pPr>
              <w:snapToGrid w:val="0"/>
              <w:jc w:val="center"/>
              <w:rPr>
                <w:color w:val="000000"/>
                <w:sz w:val="18"/>
                <w:szCs w:val="18"/>
              </w:rPr>
            </w:pPr>
            <w:r w:rsidRPr="00BD7D08">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BD7D08" w:rsidRPr="00BD7D08" w:rsidRDefault="00BD7D08" w:rsidP="00BD7D08">
            <w:pPr>
              <w:snapToGrid w:val="0"/>
              <w:jc w:val="center"/>
              <w:rPr>
                <w:color w:val="000000"/>
                <w:sz w:val="18"/>
                <w:szCs w:val="18"/>
              </w:rPr>
            </w:pPr>
            <w:r w:rsidRPr="00BD7D08">
              <w:rPr>
                <w:color w:val="000000"/>
                <w:sz w:val="18"/>
                <w:szCs w:val="18"/>
              </w:rPr>
              <w:t xml:space="preserve">информация </w:t>
            </w:r>
          </w:p>
          <w:p w:rsidR="00BD7D08" w:rsidRPr="00BD7D08" w:rsidRDefault="00BD7D08" w:rsidP="00BD7D08">
            <w:pPr>
              <w:snapToGrid w:val="0"/>
              <w:jc w:val="center"/>
              <w:rPr>
                <w:color w:val="000000"/>
                <w:sz w:val="18"/>
                <w:szCs w:val="18"/>
              </w:rPr>
            </w:pPr>
            <w:r w:rsidRPr="00BD7D08">
              <w:rPr>
                <w:color w:val="000000"/>
                <w:sz w:val="18"/>
                <w:szCs w:val="18"/>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BD7D08" w:rsidRPr="00BD7D08" w:rsidRDefault="00BD7D08" w:rsidP="00BD7D08">
            <w:pPr>
              <w:snapToGrid w:val="0"/>
              <w:jc w:val="center"/>
              <w:rPr>
                <w:color w:val="000000"/>
                <w:sz w:val="18"/>
                <w:szCs w:val="18"/>
              </w:rPr>
            </w:pPr>
            <w:r w:rsidRPr="00BD7D08">
              <w:rPr>
                <w:color w:val="000000"/>
                <w:sz w:val="18"/>
                <w:szCs w:val="18"/>
              </w:rPr>
              <w:t xml:space="preserve">информация </w:t>
            </w:r>
          </w:p>
          <w:p w:rsidR="00BD7D08" w:rsidRPr="00BD7D08" w:rsidRDefault="00BD7D08" w:rsidP="00BD7D08">
            <w:pPr>
              <w:snapToGrid w:val="0"/>
              <w:jc w:val="center"/>
              <w:rPr>
                <w:color w:val="000000"/>
                <w:sz w:val="18"/>
                <w:szCs w:val="18"/>
              </w:rPr>
            </w:pPr>
            <w:r w:rsidRPr="00BD7D08">
              <w:rPr>
                <w:color w:val="000000"/>
                <w:sz w:val="18"/>
                <w:szCs w:val="18"/>
              </w:rPr>
              <w:t>продекларирована</w:t>
            </w:r>
          </w:p>
        </w:tc>
        <w:tc>
          <w:tcPr>
            <w:tcW w:w="1562" w:type="dxa"/>
            <w:gridSpan w:val="2"/>
          </w:tcPr>
          <w:p w:rsidR="00BD7D08" w:rsidRPr="00BD7D08" w:rsidRDefault="00BD7D08" w:rsidP="00BD7D08">
            <w:pPr>
              <w:widowControl/>
              <w:rPr>
                <w:color w:val="000000"/>
                <w:sz w:val="18"/>
                <w:szCs w:val="18"/>
              </w:rPr>
            </w:pPr>
          </w:p>
        </w:tc>
      </w:tr>
      <w:tr w:rsidR="00BD7D08" w:rsidRPr="00BD7D08" w:rsidTr="00BD7D08">
        <w:trPr>
          <w:gridAfter w:val="1"/>
          <w:wAfter w:w="706" w:type="dxa"/>
          <w:trHeight w:val="387"/>
        </w:trPr>
        <w:tc>
          <w:tcPr>
            <w:tcW w:w="6521" w:type="dxa"/>
            <w:tcBorders>
              <w:top w:val="single" w:sz="4" w:space="0" w:color="auto"/>
              <w:left w:val="single" w:sz="4" w:space="0" w:color="auto"/>
              <w:bottom w:val="single" w:sz="4" w:space="0" w:color="auto"/>
              <w:right w:val="single" w:sz="4" w:space="0" w:color="auto"/>
            </w:tcBorders>
            <w:hideMark/>
          </w:tcPr>
          <w:p w:rsidR="00BD7D08" w:rsidRPr="00BD7D08" w:rsidRDefault="00BD7D08" w:rsidP="00BD7D08">
            <w:pPr>
              <w:snapToGrid w:val="0"/>
              <w:ind w:left="105" w:right="120"/>
              <w:jc w:val="both"/>
              <w:rPr>
                <w:sz w:val="18"/>
                <w:szCs w:val="18"/>
              </w:rPr>
            </w:pPr>
            <w:r w:rsidRPr="00BD7D08">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BD7D08" w:rsidRPr="00BD7D08" w:rsidRDefault="00BD7D08" w:rsidP="00BD7D08">
            <w:pPr>
              <w:snapToGrid w:val="0"/>
              <w:jc w:val="center"/>
              <w:rPr>
                <w:color w:val="000000"/>
                <w:sz w:val="18"/>
                <w:szCs w:val="18"/>
              </w:rPr>
            </w:pPr>
            <w:r w:rsidRPr="00BD7D08">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BD7D08" w:rsidRPr="00BD7D08" w:rsidRDefault="00BD7D08" w:rsidP="00BD7D08">
            <w:pPr>
              <w:snapToGrid w:val="0"/>
              <w:jc w:val="center"/>
              <w:rPr>
                <w:color w:val="000000"/>
                <w:sz w:val="18"/>
                <w:szCs w:val="18"/>
              </w:rPr>
            </w:pPr>
            <w:r w:rsidRPr="00BD7D08">
              <w:rPr>
                <w:color w:val="000000"/>
                <w:sz w:val="18"/>
                <w:szCs w:val="18"/>
              </w:rPr>
              <w:t xml:space="preserve">информация </w:t>
            </w:r>
          </w:p>
          <w:p w:rsidR="00BD7D08" w:rsidRPr="00BD7D08" w:rsidRDefault="00BD7D08" w:rsidP="00BD7D08">
            <w:pPr>
              <w:snapToGrid w:val="0"/>
              <w:jc w:val="center"/>
              <w:rPr>
                <w:color w:val="000000"/>
                <w:sz w:val="18"/>
                <w:szCs w:val="18"/>
              </w:rPr>
            </w:pPr>
            <w:r w:rsidRPr="00BD7D08">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BD7D08" w:rsidRPr="00BD7D08" w:rsidRDefault="00BD7D08" w:rsidP="00BD7D08">
            <w:pPr>
              <w:snapToGrid w:val="0"/>
              <w:jc w:val="center"/>
              <w:rPr>
                <w:color w:val="000000"/>
                <w:sz w:val="18"/>
                <w:szCs w:val="18"/>
              </w:rPr>
            </w:pPr>
            <w:r w:rsidRPr="00BD7D08">
              <w:rPr>
                <w:color w:val="000000"/>
                <w:sz w:val="18"/>
                <w:szCs w:val="18"/>
              </w:rPr>
              <w:t xml:space="preserve">информация </w:t>
            </w:r>
          </w:p>
          <w:p w:rsidR="00BD7D08" w:rsidRPr="00BD7D08" w:rsidRDefault="00BD7D08" w:rsidP="00BD7D08">
            <w:pPr>
              <w:snapToGrid w:val="0"/>
              <w:jc w:val="center"/>
              <w:rPr>
                <w:color w:val="000000"/>
                <w:sz w:val="18"/>
                <w:szCs w:val="18"/>
              </w:rPr>
            </w:pPr>
            <w:r w:rsidRPr="00BD7D08">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BD7D08" w:rsidRPr="00BD7D08" w:rsidRDefault="00BD7D08" w:rsidP="00BD7D08">
            <w:pPr>
              <w:snapToGrid w:val="0"/>
              <w:jc w:val="center"/>
              <w:rPr>
                <w:color w:val="000000"/>
                <w:sz w:val="18"/>
                <w:szCs w:val="18"/>
              </w:rPr>
            </w:pPr>
            <w:r w:rsidRPr="00BD7D08">
              <w:rPr>
                <w:color w:val="000000"/>
                <w:sz w:val="18"/>
                <w:szCs w:val="18"/>
              </w:rPr>
              <w:t xml:space="preserve">информация </w:t>
            </w:r>
          </w:p>
          <w:p w:rsidR="00BD7D08" w:rsidRPr="00BD7D08" w:rsidRDefault="00BD7D08" w:rsidP="00BD7D08">
            <w:pPr>
              <w:snapToGrid w:val="0"/>
              <w:jc w:val="center"/>
              <w:rPr>
                <w:color w:val="000000"/>
                <w:sz w:val="18"/>
                <w:szCs w:val="18"/>
              </w:rPr>
            </w:pPr>
            <w:r w:rsidRPr="00BD7D08">
              <w:rPr>
                <w:color w:val="000000"/>
                <w:sz w:val="18"/>
                <w:szCs w:val="18"/>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BD7D08" w:rsidRPr="00BD7D08" w:rsidRDefault="00BD7D08" w:rsidP="00BD7D08">
            <w:pPr>
              <w:snapToGrid w:val="0"/>
              <w:jc w:val="center"/>
              <w:rPr>
                <w:color w:val="000000"/>
                <w:sz w:val="18"/>
                <w:szCs w:val="18"/>
              </w:rPr>
            </w:pPr>
            <w:r w:rsidRPr="00BD7D08">
              <w:rPr>
                <w:color w:val="000000"/>
                <w:sz w:val="18"/>
                <w:szCs w:val="18"/>
              </w:rPr>
              <w:t xml:space="preserve">информация </w:t>
            </w:r>
          </w:p>
          <w:p w:rsidR="00BD7D08" w:rsidRPr="00BD7D08" w:rsidRDefault="00BD7D08" w:rsidP="00BD7D08">
            <w:pPr>
              <w:snapToGrid w:val="0"/>
              <w:jc w:val="center"/>
              <w:rPr>
                <w:color w:val="000000"/>
                <w:sz w:val="18"/>
                <w:szCs w:val="18"/>
              </w:rPr>
            </w:pPr>
            <w:r w:rsidRPr="00BD7D08">
              <w:rPr>
                <w:color w:val="000000"/>
                <w:sz w:val="18"/>
                <w:szCs w:val="18"/>
              </w:rPr>
              <w:t>продекларирована</w:t>
            </w:r>
          </w:p>
        </w:tc>
        <w:tc>
          <w:tcPr>
            <w:tcW w:w="1562" w:type="dxa"/>
            <w:gridSpan w:val="2"/>
          </w:tcPr>
          <w:p w:rsidR="00BD7D08" w:rsidRPr="00BD7D08" w:rsidRDefault="00BD7D08" w:rsidP="00BD7D08">
            <w:pPr>
              <w:snapToGrid w:val="0"/>
              <w:jc w:val="center"/>
              <w:rPr>
                <w:color w:val="000000"/>
                <w:sz w:val="18"/>
                <w:szCs w:val="18"/>
              </w:rPr>
            </w:pPr>
          </w:p>
        </w:tc>
      </w:tr>
      <w:tr w:rsidR="00BD7D08" w:rsidRPr="00BD7D08" w:rsidTr="00BD7D08">
        <w:trPr>
          <w:gridAfter w:val="1"/>
          <w:wAfter w:w="706" w:type="dxa"/>
        </w:trPr>
        <w:tc>
          <w:tcPr>
            <w:tcW w:w="6521" w:type="dxa"/>
            <w:tcBorders>
              <w:top w:val="single" w:sz="4" w:space="0" w:color="auto"/>
              <w:left w:val="single" w:sz="4" w:space="0" w:color="auto"/>
              <w:bottom w:val="single" w:sz="4" w:space="0" w:color="auto"/>
              <w:right w:val="single" w:sz="4" w:space="0" w:color="auto"/>
            </w:tcBorders>
            <w:hideMark/>
          </w:tcPr>
          <w:p w:rsidR="00BD7D08" w:rsidRPr="00BD7D08" w:rsidRDefault="00BD7D08" w:rsidP="00BD7D08">
            <w:pPr>
              <w:snapToGrid w:val="0"/>
              <w:ind w:left="105" w:right="120"/>
              <w:jc w:val="both"/>
              <w:rPr>
                <w:sz w:val="18"/>
                <w:szCs w:val="18"/>
              </w:rPr>
            </w:pPr>
            <w:r w:rsidRPr="00BD7D08">
              <w:rPr>
                <w:sz w:val="18"/>
                <w:szCs w:val="18"/>
              </w:rPr>
              <w:t xml:space="preserve">3. </w:t>
            </w:r>
            <w:proofErr w:type="gramStart"/>
            <w:r w:rsidRPr="00BD7D08">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D7D08">
              <w:rPr>
                <w:sz w:val="18"/>
                <w:szCs w:val="18"/>
              </w:rPr>
              <w:t xml:space="preserve"> </w:t>
            </w:r>
            <w:proofErr w:type="gramStart"/>
            <w:r w:rsidRPr="00BD7D08">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D7D08">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D7D08">
              <w:rPr>
                <w:sz w:val="18"/>
                <w:szCs w:val="18"/>
              </w:rPr>
              <w:t>указанных</w:t>
            </w:r>
            <w:proofErr w:type="gramEnd"/>
            <w:r w:rsidRPr="00BD7D08">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BD7D08" w:rsidRPr="00BD7D08" w:rsidRDefault="00BD7D08" w:rsidP="00BD7D08">
            <w:pPr>
              <w:snapToGrid w:val="0"/>
              <w:jc w:val="center"/>
              <w:rPr>
                <w:color w:val="000000"/>
                <w:sz w:val="18"/>
                <w:szCs w:val="18"/>
              </w:rPr>
            </w:pPr>
            <w:r w:rsidRPr="00BD7D08">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BD7D08" w:rsidRPr="00BD7D08" w:rsidRDefault="00BD7D08" w:rsidP="00BD7D08">
            <w:pPr>
              <w:snapToGrid w:val="0"/>
              <w:jc w:val="center"/>
              <w:rPr>
                <w:color w:val="000000"/>
                <w:sz w:val="18"/>
                <w:szCs w:val="18"/>
              </w:rPr>
            </w:pPr>
            <w:r w:rsidRPr="00BD7D08">
              <w:rPr>
                <w:color w:val="000000"/>
                <w:sz w:val="18"/>
                <w:szCs w:val="18"/>
              </w:rPr>
              <w:t xml:space="preserve">информация </w:t>
            </w:r>
          </w:p>
          <w:p w:rsidR="00BD7D08" w:rsidRPr="00BD7D08" w:rsidRDefault="00BD7D08" w:rsidP="00BD7D08">
            <w:pPr>
              <w:snapToGrid w:val="0"/>
              <w:jc w:val="center"/>
              <w:rPr>
                <w:color w:val="000000"/>
                <w:sz w:val="18"/>
                <w:szCs w:val="18"/>
              </w:rPr>
            </w:pPr>
            <w:r w:rsidRPr="00BD7D08">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BD7D08" w:rsidRPr="00BD7D08" w:rsidRDefault="00BD7D08" w:rsidP="00BD7D08">
            <w:pPr>
              <w:snapToGrid w:val="0"/>
              <w:jc w:val="center"/>
              <w:rPr>
                <w:color w:val="000000"/>
                <w:sz w:val="18"/>
                <w:szCs w:val="18"/>
              </w:rPr>
            </w:pPr>
            <w:r w:rsidRPr="00BD7D08">
              <w:rPr>
                <w:color w:val="000000"/>
                <w:sz w:val="18"/>
                <w:szCs w:val="18"/>
              </w:rPr>
              <w:t xml:space="preserve">информация </w:t>
            </w:r>
          </w:p>
          <w:p w:rsidR="00BD7D08" w:rsidRPr="00BD7D08" w:rsidRDefault="00BD7D08" w:rsidP="00BD7D08">
            <w:pPr>
              <w:snapToGrid w:val="0"/>
              <w:jc w:val="center"/>
              <w:rPr>
                <w:color w:val="000000"/>
                <w:sz w:val="18"/>
                <w:szCs w:val="18"/>
              </w:rPr>
            </w:pPr>
            <w:r w:rsidRPr="00BD7D08">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BD7D08" w:rsidRPr="00BD7D08" w:rsidRDefault="00BD7D08" w:rsidP="00BD7D08">
            <w:pPr>
              <w:snapToGrid w:val="0"/>
              <w:jc w:val="center"/>
              <w:rPr>
                <w:color w:val="000000"/>
                <w:sz w:val="18"/>
                <w:szCs w:val="18"/>
              </w:rPr>
            </w:pPr>
            <w:r w:rsidRPr="00BD7D08">
              <w:rPr>
                <w:color w:val="000000"/>
                <w:sz w:val="18"/>
                <w:szCs w:val="18"/>
              </w:rPr>
              <w:t xml:space="preserve">информация </w:t>
            </w:r>
          </w:p>
          <w:p w:rsidR="00BD7D08" w:rsidRPr="00BD7D08" w:rsidRDefault="00BD7D08" w:rsidP="00BD7D08">
            <w:pPr>
              <w:snapToGrid w:val="0"/>
              <w:jc w:val="center"/>
              <w:rPr>
                <w:color w:val="000000"/>
                <w:sz w:val="18"/>
                <w:szCs w:val="18"/>
              </w:rPr>
            </w:pPr>
            <w:r w:rsidRPr="00BD7D08">
              <w:rPr>
                <w:color w:val="000000"/>
                <w:sz w:val="18"/>
                <w:szCs w:val="18"/>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BD7D08" w:rsidRPr="00BD7D08" w:rsidRDefault="00BD7D08" w:rsidP="00BD7D08">
            <w:pPr>
              <w:snapToGrid w:val="0"/>
              <w:jc w:val="center"/>
              <w:rPr>
                <w:color w:val="000000"/>
                <w:sz w:val="18"/>
                <w:szCs w:val="18"/>
              </w:rPr>
            </w:pPr>
            <w:r w:rsidRPr="00BD7D08">
              <w:rPr>
                <w:color w:val="000000"/>
                <w:sz w:val="18"/>
                <w:szCs w:val="18"/>
              </w:rPr>
              <w:t xml:space="preserve">информация </w:t>
            </w:r>
          </w:p>
          <w:p w:rsidR="00BD7D08" w:rsidRPr="00BD7D08" w:rsidRDefault="00BD7D08" w:rsidP="00BD7D08">
            <w:pPr>
              <w:snapToGrid w:val="0"/>
              <w:jc w:val="center"/>
              <w:rPr>
                <w:color w:val="000000"/>
                <w:sz w:val="18"/>
                <w:szCs w:val="18"/>
              </w:rPr>
            </w:pPr>
            <w:r w:rsidRPr="00BD7D08">
              <w:rPr>
                <w:color w:val="000000"/>
                <w:sz w:val="18"/>
                <w:szCs w:val="18"/>
              </w:rPr>
              <w:t>продекларирована</w:t>
            </w:r>
          </w:p>
        </w:tc>
        <w:tc>
          <w:tcPr>
            <w:tcW w:w="1562" w:type="dxa"/>
            <w:gridSpan w:val="2"/>
          </w:tcPr>
          <w:p w:rsidR="00BD7D08" w:rsidRPr="00BD7D08" w:rsidRDefault="00BD7D08" w:rsidP="00BD7D08">
            <w:pPr>
              <w:snapToGrid w:val="0"/>
              <w:jc w:val="center"/>
              <w:rPr>
                <w:color w:val="000000"/>
                <w:sz w:val="18"/>
                <w:szCs w:val="18"/>
              </w:rPr>
            </w:pPr>
          </w:p>
        </w:tc>
      </w:tr>
      <w:tr w:rsidR="00BD7D08" w:rsidRPr="00BD7D08" w:rsidTr="00BD7D08">
        <w:trPr>
          <w:gridAfter w:val="1"/>
          <w:wAfter w:w="706" w:type="dxa"/>
        </w:trPr>
        <w:tc>
          <w:tcPr>
            <w:tcW w:w="6521" w:type="dxa"/>
            <w:tcBorders>
              <w:top w:val="single" w:sz="4" w:space="0" w:color="auto"/>
              <w:left w:val="single" w:sz="4" w:space="0" w:color="auto"/>
              <w:bottom w:val="single" w:sz="4" w:space="0" w:color="auto"/>
              <w:right w:val="single" w:sz="4" w:space="0" w:color="auto"/>
            </w:tcBorders>
            <w:hideMark/>
          </w:tcPr>
          <w:p w:rsidR="00BD7D08" w:rsidRPr="00BD7D08" w:rsidRDefault="00BD7D08" w:rsidP="00BD7D08">
            <w:pPr>
              <w:snapToGrid w:val="0"/>
              <w:ind w:left="105" w:right="120"/>
              <w:jc w:val="both"/>
              <w:rPr>
                <w:color w:val="000000"/>
                <w:sz w:val="18"/>
                <w:szCs w:val="18"/>
              </w:rPr>
            </w:pPr>
            <w:r w:rsidRPr="00BD7D08">
              <w:rPr>
                <w:color w:val="000000"/>
                <w:sz w:val="18"/>
                <w:szCs w:val="18"/>
              </w:rPr>
              <w:t xml:space="preserve">4. </w:t>
            </w:r>
            <w:proofErr w:type="gramStart"/>
            <w:r w:rsidRPr="00BD7D08">
              <w:rPr>
                <w:color w:val="000000"/>
                <w:sz w:val="18"/>
                <w:szCs w:val="18"/>
              </w:rPr>
              <w:t>О</w:t>
            </w:r>
            <w:r w:rsidRPr="00BD7D08">
              <w:rPr>
                <w:sz w:val="18"/>
                <w:szCs w:val="18"/>
              </w:rPr>
              <w:t xml:space="preserve">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w:t>
            </w:r>
            <w:r w:rsidRPr="00BD7D08">
              <w:rPr>
                <w:sz w:val="18"/>
                <w:szCs w:val="18"/>
              </w:rPr>
              <w:lastRenderedPageBreak/>
              <w:t>закупки, и административного</w:t>
            </w:r>
            <w:proofErr w:type="gramEnd"/>
            <w:r w:rsidRPr="00BD7D08">
              <w:rPr>
                <w:sz w:val="18"/>
                <w:szCs w:val="18"/>
              </w:rPr>
              <w:t xml:space="preserve"> наказания в виде дисквалификации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BD7D08" w:rsidRPr="00BD7D08" w:rsidRDefault="00BD7D08" w:rsidP="00BD7D08">
            <w:pPr>
              <w:snapToGrid w:val="0"/>
              <w:jc w:val="center"/>
              <w:rPr>
                <w:color w:val="000000"/>
                <w:sz w:val="18"/>
                <w:szCs w:val="18"/>
              </w:rPr>
            </w:pPr>
            <w:r w:rsidRPr="00BD7D08">
              <w:rPr>
                <w:color w:val="000000"/>
                <w:sz w:val="18"/>
                <w:szCs w:val="18"/>
              </w:rPr>
              <w:lastRenderedPageBreak/>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BD7D08" w:rsidRPr="00BD7D08" w:rsidRDefault="00BD7D08" w:rsidP="00BD7D08">
            <w:pPr>
              <w:snapToGrid w:val="0"/>
              <w:jc w:val="center"/>
              <w:rPr>
                <w:color w:val="000000"/>
                <w:sz w:val="18"/>
                <w:szCs w:val="18"/>
              </w:rPr>
            </w:pPr>
            <w:r w:rsidRPr="00BD7D08">
              <w:rPr>
                <w:color w:val="000000"/>
                <w:sz w:val="18"/>
                <w:szCs w:val="18"/>
              </w:rPr>
              <w:t xml:space="preserve">информация </w:t>
            </w:r>
          </w:p>
          <w:p w:rsidR="00BD7D08" w:rsidRPr="00BD7D08" w:rsidRDefault="00BD7D08" w:rsidP="00BD7D08">
            <w:pPr>
              <w:snapToGrid w:val="0"/>
              <w:jc w:val="center"/>
              <w:rPr>
                <w:color w:val="000000"/>
                <w:sz w:val="18"/>
                <w:szCs w:val="18"/>
              </w:rPr>
            </w:pPr>
            <w:r w:rsidRPr="00BD7D08">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BD7D08" w:rsidRPr="00BD7D08" w:rsidRDefault="00BD7D08" w:rsidP="00BD7D08">
            <w:pPr>
              <w:snapToGrid w:val="0"/>
              <w:jc w:val="center"/>
              <w:rPr>
                <w:color w:val="000000"/>
                <w:sz w:val="18"/>
                <w:szCs w:val="18"/>
              </w:rPr>
            </w:pPr>
            <w:r w:rsidRPr="00BD7D08">
              <w:rPr>
                <w:color w:val="000000"/>
                <w:sz w:val="18"/>
                <w:szCs w:val="18"/>
              </w:rPr>
              <w:t xml:space="preserve">информация </w:t>
            </w:r>
          </w:p>
          <w:p w:rsidR="00BD7D08" w:rsidRPr="00BD7D08" w:rsidRDefault="00BD7D08" w:rsidP="00BD7D08">
            <w:pPr>
              <w:snapToGrid w:val="0"/>
              <w:jc w:val="center"/>
              <w:rPr>
                <w:color w:val="000000"/>
                <w:sz w:val="18"/>
                <w:szCs w:val="18"/>
              </w:rPr>
            </w:pPr>
            <w:r w:rsidRPr="00BD7D08">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BD7D08" w:rsidRPr="00BD7D08" w:rsidRDefault="00BD7D08" w:rsidP="00BD7D08">
            <w:pPr>
              <w:snapToGrid w:val="0"/>
              <w:jc w:val="center"/>
              <w:rPr>
                <w:color w:val="000000"/>
                <w:sz w:val="18"/>
                <w:szCs w:val="18"/>
              </w:rPr>
            </w:pPr>
            <w:r w:rsidRPr="00BD7D08">
              <w:rPr>
                <w:color w:val="000000"/>
                <w:sz w:val="18"/>
                <w:szCs w:val="18"/>
              </w:rPr>
              <w:t xml:space="preserve">информация </w:t>
            </w:r>
          </w:p>
          <w:p w:rsidR="00BD7D08" w:rsidRPr="00BD7D08" w:rsidRDefault="00BD7D08" w:rsidP="00BD7D08">
            <w:pPr>
              <w:snapToGrid w:val="0"/>
              <w:jc w:val="center"/>
              <w:rPr>
                <w:color w:val="000000"/>
                <w:sz w:val="18"/>
                <w:szCs w:val="18"/>
              </w:rPr>
            </w:pPr>
            <w:r w:rsidRPr="00BD7D08">
              <w:rPr>
                <w:color w:val="000000"/>
                <w:sz w:val="18"/>
                <w:szCs w:val="18"/>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BD7D08" w:rsidRPr="00BD7D08" w:rsidRDefault="00BD7D08" w:rsidP="00BD7D08">
            <w:pPr>
              <w:snapToGrid w:val="0"/>
              <w:jc w:val="center"/>
              <w:rPr>
                <w:color w:val="000000"/>
                <w:sz w:val="18"/>
                <w:szCs w:val="18"/>
              </w:rPr>
            </w:pPr>
            <w:r w:rsidRPr="00BD7D08">
              <w:rPr>
                <w:color w:val="000000"/>
                <w:sz w:val="18"/>
                <w:szCs w:val="18"/>
              </w:rPr>
              <w:t xml:space="preserve">информация </w:t>
            </w:r>
          </w:p>
          <w:p w:rsidR="00BD7D08" w:rsidRPr="00BD7D08" w:rsidRDefault="00BD7D08" w:rsidP="00BD7D08">
            <w:pPr>
              <w:snapToGrid w:val="0"/>
              <w:jc w:val="center"/>
              <w:rPr>
                <w:color w:val="000000"/>
                <w:sz w:val="18"/>
                <w:szCs w:val="18"/>
              </w:rPr>
            </w:pPr>
            <w:r w:rsidRPr="00BD7D08">
              <w:rPr>
                <w:color w:val="000000"/>
                <w:sz w:val="18"/>
                <w:szCs w:val="18"/>
              </w:rPr>
              <w:t>продекларирована</w:t>
            </w:r>
          </w:p>
        </w:tc>
        <w:tc>
          <w:tcPr>
            <w:tcW w:w="1562" w:type="dxa"/>
            <w:gridSpan w:val="2"/>
          </w:tcPr>
          <w:p w:rsidR="00BD7D08" w:rsidRPr="00BD7D08" w:rsidRDefault="00BD7D08" w:rsidP="00BD7D08">
            <w:pPr>
              <w:snapToGrid w:val="0"/>
              <w:jc w:val="center"/>
              <w:rPr>
                <w:color w:val="000000"/>
                <w:sz w:val="18"/>
                <w:szCs w:val="18"/>
              </w:rPr>
            </w:pPr>
          </w:p>
        </w:tc>
      </w:tr>
      <w:tr w:rsidR="00BD7D08" w:rsidRPr="00BD7D08" w:rsidTr="00BD7D08">
        <w:trPr>
          <w:gridAfter w:val="1"/>
          <w:wAfter w:w="706" w:type="dxa"/>
          <w:trHeight w:val="424"/>
        </w:trPr>
        <w:tc>
          <w:tcPr>
            <w:tcW w:w="6521" w:type="dxa"/>
            <w:tcBorders>
              <w:top w:val="single" w:sz="4" w:space="0" w:color="auto"/>
              <w:left w:val="single" w:sz="4" w:space="0" w:color="auto"/>
              <w:bottom w:val="single" w:sz="4" w:space="0" w:color="auto"/>
              <w:right w:val="single" w:sz="4" w:space="0" w:color="auto"/>
            </w:tcBorders>
            <w:hideMark/>
          </w:tcPr>
          <w:p w:rsidR="00BD7D08" w:rsidRPr="00BD7D08" w:rsidRDefault="00BD7D08" w:rsidP="00BD7D08">
            <w:pPr>
              <w:snapToGrid w:val="0"/>
              <w:ind w:left="105" w:right="120"/>
              <w:jc w:val="both"/>
              <w:rPr>
                <w:sz w:val="18"/>
                <w:szCs w:val="18"/>
              </w:rPr>
            </w:pPr>
            <w:r w:rsidRPr="00BD7D08">
              <w:rPr>
                <w:sz w:val="18"/>
                <w:szCs w:val="18"/>
              </w:rPr>
              <w:lastRenderedPageBreak/>
              <w:t xml:space="preserve">5. </w:t>
            </w:r>
            <w:proofErr w:type="gramStart"/>
            <w:r w:rsidRPr="00BD7D08">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D7D08">
              <w:rPr>
                <w:sz w:val="18"/>
                <w:szCs w:val="18"/>
              </w:rPr>
              <w:t xml:space="preserve"> </w:t>
            </w:r>
            <w:proofErr w:type="gramStart"/>
            <w:r w:rsidRPr="00BD7D08">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D7D08">
              <w:rPr>
                <w:sz w:val="18"/>
                <w:szCs w:val="18"/>
              </w:rPr>
              <w:t>неполнородными</w:t>
            </w:r>
            <w:proofErr w:type="spellEnd"/>
            <w:r w:rsidRPr="00BD7D08">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BD7D08">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BD7D08" w:rsidRPr="00BD7D08" w:rsidRDefault="00BD7D08" w:rsidP="00BD7D08">
            <w:pPr>
              <w:snapToGrid w:val="0"/>
              <w:jc w:val="center"/>
              <w:rPr>
                <w:color w:val="000000"/>
                <w:sz w:val="18"/>
                <w:szCs w:val="18"/>
              </w:rPr>
            </w:pPr>
            <w:r w:rsidRPr="00BD7D08">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BD7D08" w:rsidRPr="00BD7D08" w:rsidRDefault="00BD7D08" w:rsidP="00BD7D08">
            <w:pPr>
              <w:snapToGrid w:val="0"/>
              <w:jc w:val="center"/>
              <w:rPr>
                <w:color w:val="000000"/>
                <w:sz w:val="18"/>
                <w:szCs w:val="18"/>
              </w:rPr>
            </w:pPr>
            <w:r w:rsidRPr="00BD7D08">
              <w:rPr>
                <w:color w:val="000000"/>
                <w:sz w:val="18"/>
                <w:szCs w:val="18"/>
              </w:rPr>
              <w:t>информация</w:t>
            </w:r>
          </w:p>
          <w:p w:rsidR="00BD7D08" w:rsidRPr="00BD7D08" w:rsidRDefault="00BD7D08" w:rsidP="00BD7D08">
            <w:pPr>
              <w:snapToGrid w:val="0"/>
              <w:jc w:val="center"/>
              <w:rPr>
                <w:color w:val="000000"/>
                <w:sz w:val="18"/>
                <w:szCs w:val="18"/>
              </w:rPr>
            </w:pPr>
            <w:r w:rsidRPr="00BD7D08">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BD7D08" w:rsidRPr="00BD7D08" w:rsidRDefault="00BD7D08" w:rsidP="00BD7D08">
            <w:pPr>
              <w:snapToGrid w:val="0"/>
              <w:jc w:val="center"/>
              <w:rPr>
                <w:color w:val="000000"/>
                <w:sz w:val="18"/>
                <w:szCs w:val="18"/>
              </w:rPr>
            </w:pPr>
            <w:r w:rsidRPr="00BD7D08">
              <w:rPr>
                <w:color w:val="000000"/>
                <w:sz w:val="18"/>
                <w:szCs w:val="18"/>
              </w:rPr>
              <w:t>информация</w:t>
            </w:r>
          </w:p>
          <w:p w:rsidR="00BD7D08" w:rsidRPr="00BD7D08" w:rsidRDefault="00BD7D08" w:rsidP="00BD7D08">
            <w:pPr>
              <w:snapToGrid w:val="0"/>
              <w:jc w:val="center"/>
              <w:rPr>
                <w:color w:val="000000"/>
                <w:sz w:val="18"/>
                <w:szCs w:val="18"/>
              </w:rPr>
            </w:pPr>
            <w:r w:rsidRPr="00BD7D08">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BD7D08" w:rsidRPr="00BD7D08" w:rsidRDefault="00BD7D08" w:rsidP="00BD7D08">
            <w:pPr>
              <w:snapToGrid w:val="0"/>
              <w:jc w:val="center"/>
              <w:rPr>
                <w:color w:val="000000"/>
                <w:sz w:val="18"/>
                <w:szCs w:val="18"/>
              </w:rPr>
            </w:pPr>
            <w:r w:rsidRPr="00BD7D08">
              <w:rPr>
                <w:color w:val="000000"/>
                <w:sz w:val="18"/>
                <w:szCs w:val="18"/>
              </w:rPr>
              <w:t xml:space="preserve">информация </w:t>
            </w:r>
          </w:p>
          <w:p w:rsidR="00BD7D08" w:rsidRPr="00BD7D08" w:rsidRDefault="00BD7D08" w:rsidP="00BD7D08">
            <w:pPr>
              <w:snapToGrid w:val="0"/>
              <w:jc w:val="center"/>
              <w:rPr>
                <w:color w:val="000000"/>
                <w:sz w:val="18"/>
                <w:szCs w:val="18"/>
              </w:rPr>
            </w:pPr>
            <w:r w:rsidRPr="00BD7D08">
              <w:rPr>
                <w:color w:val="000000"/>
                <w:sz w:val="18"/>
                <w:szCs w:val="18"/>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BD7D08" w:rsidRPr="00BD7D08" w:rsidRDefault="00BD7D08" w:rsidP="00BD7D08">
            <w:pPr>
              <w:snapToGrid w:val="0"/>
              <w:jc w:val="center"/>
              <w:rPr>
                <w:color w:val="000000"/>
                <w:sz w:val="18"/>
                <w:szCs w:val="18"/>
              </w:rPr>
            </w:pPr>
            <w:r w:rsidRPr="00BD7D08">
              <w:rPr>
                <w:color w:val="000000"/>
                <w:sz w:val="18"/>
                <w:szCs w:val="18"/>
              </w:rPr>
              <w:t xml:space="preserve">информация </w:t>
            </w:r>
          </w:p>
          <w:p w:rsidR="00BD7D08" w:rsidRPr="00BD7D08" w:rsidRDefault="00BD7D08" w:rsidP="00BD7D08">
            <w:pPr>
              <w:snapToGrid w:val="0"/>
              <w:jc w:val="center"/>
              <w:rPr>
                <w:color w:val="000000"/>
                <w:sz w:val="18"/>
                <w:szCs w:val="18"/>
              </w:rPr>
            </w:pPr>
            <w:r w:rsidRPr="00BD7D08">
              <w:rPr>
                <w:color w:val="000000"/>
                <w:sz w:val="18"/>
                <w:szCs w:val="18"/>
              </w:rPr>
              <w:t>продекларирована</w:t>
            </w:r>
          </w:p>
        </w:tc>
        <w:tc>
          <w:tcPr>
            <w:tcW w:w="1562" w:type="dxa"/>
            <w:gridSpan w:val="2"/>
          </w:tcPr>
          <w:p w:rsidR="00BD7D08" w:rsidRPr="00BD7D08" w:rsidRDefault="00BD7D08" w:rsidP="00BD7D08">
            <w:pPr>
              <w:snapToGrid w:val="0"/>
              <w:jc w:val="center"/>
              <w:rPr>
                <w:color w:val="000000"/>
                <w:sz w:val="18"/>
                <w:szCs w:val="18"/>
              </w:rPr>
            </w:pPr>
          </w:p>
        </w:tc>
      </w:tr>
      <w:tr w:rsidR="00BD7D08" w:rsidRPr="00BD7D08" w:rsidTr="00BD7D08">
        <w:trPr>
          <w:gridAfter w:val="1"/>
          <w:wAfter w:w="706" w:type="dxa"/>
          <w:trHeight w:val="424"/>
        </w:trPr>
        <w:tc>
          <w:tcPr>
            <w:tcW w:w="6521" w:type="dxa"/>
            <w:tcBorders>
              <w:top w:val="single" w:sz="4" w:space="0" w:color="auto"/>
              <w:left w:val="single" w:sz="4" w:space="0" w:color="auto"/>
              <w:bottom w:val="single" w:sz="4" w:space="0" w:color="auto"/>
              <w:right w:val="single" w:sz="4" w:space="0" w:color="auto"/>
            </w:tcBorders>
            <w:hideMark/>
          </w:tcPr>
          <w:p w:rsidR="00BD7D08" w:rsidRPr="00BD7D08" w:rsidRDefault="00BD7D08" w:rsidP="00BD7D08">
            <w:pPr>
              <w:snapToGrid w:val="0"/>
              <w:ind w:left="105" w:right="120"/>
              <w:jc w:val="both"/>
              <w:rPr>
                <w:color w:val="000000"/>
                <w:sz w:val="18"/>
                <w:szCs w:val="18"/>
              </w:rPr>
            </w:pPr>
            <w:r w:rsidRPr="00BD7D08">
              <w:rPr>
                <w:color w:val="000000"/>
                <w:sz w:val="18"/>
                <w:szCs w:val="18"/>
              </w:rPr>
              <w:t xml:space="preserve">6. </w:t>
            </w:r>
            <w:r w:rsidRPr="00BD7D08">
              <w:rPr>
                <w:sz w:val="18"/>
                <w:szCs w:val="18"/>
              </w:rPr>
              <w:t xml:space="preserve">Отсутствие в реестре недобросовестных поставщиков сведений об участнике </w:t>
            </w:r>
            <w:r w:rsidRPr="00BD7D08">
              <w:rPr>
                <w:bCs/>
                <w:sz w:val="18"/>
                <w:szCs w:val="18"/>
              </w:rPr>
              <w:t>закупки – юридическом лице</w:t>
            </w:r>
            <w:r w:rsidRPr="00BD7D08">
              <w:rPr>
                <w:sz w:val="18"/>
                <w:szCs w:val="18"/>
              </w:rPr>
              <w:t xml:space="preserve">, </w:t>
            </w:r>
            <w:r w:rsidRPr="00BD7D08">
              <w:rPr>
                <w:bCs/>
                <w:sz w:val="18"/>
                <w:szCs w:val="18"/>
              </w:rPr>
              <w:t>в том числе</w:t>
            </w:r>
            <w:r w:rsidRPr="00BD7D08">
              <w:rPr>
                <w:sz w:val="18"/>
                <w:szCs w:val="18"/>
              </w:rPr>
              <w:t xml:space="preserve"> сведений об учредителях, </w:t>
            </w:r>
            <w:r w:rsidRPr="00BD7D08">
              <w:rPr>
                <w:bCs/>
                <w:sz w:val="18"/>
                <w:szCs w:val="18"/>
              </w:rPr>
              <w:t>о</w:t>
            </w:r>
            <w:r w:rsidRPr="00BD7D08">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BD7D08">
              <w:rPr>
                <w:bCs/>
                <w:sz w:val="18"/>
                <w:szCs w:val="18"/>
              </w:rPr>
              <w:t>закупки – для юридического лица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BD7D08" w:rsidRPr="00BD7D08" w:rsidRDefault="00BD7D08" w:rsidP="00BD7D08">
            <w:pPr>
              <w:jc w:val="center"/>
              <w:rPr>
                <w:sz w:val="18"/>
                <w:szCs w:val="18"/>
              </w:rPr>
            </w:pPr>
            <w:r w:rsidRPr="00BD7D08">
              <w:rPr>
                <w:color w:val="000000"/>
                <w:sz w:val="18"/>
                <w:szCs w:val="18"/>
              </w:rPr>
              <w:t>отсутствие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BD7D08" w:rsidRPr="00BD7D08" w:rsidRDefault="00BD7D08" w:rsidP="00BD7D08">
            <w:pPr>
              <w:jc w:val="center"/>
              <w:rPr>
                <w:color w:val="000000"/>
                <w:sz w:val="18"/>
                <w:szCs w:val="18"/>
              </w:rPr>
            </w:pPr>
            <w:r>
              <w:rPr>
                <w:color w:val="000000"/>
                <w:sz w:val="18"/>
                <w:szCs w:val="18"/>
              </w:rPr>
              <w:t>и</w:t>
            </w:r>
            <w:r w:rsidRPr="00BD7D08">
              <w:rPr>
                <w:color w:val="000000"/>
                <w:sz w:val="18"/>
                <w:szCs w:val="18"/>
              </w:rPr>
              <w:t>нформация</w:t>
            </w:r>
          </w:p>
          <w:p w:rsidR="00BD7D08" w:rsidRPr="00BD7D08" w:rsidRDefault="00BD7D08" w:rsidP="00BD7D08">
            <w:pPr>
              <w:jc w:val="center"/>
              <w:rPr>
                <w:sz w:val="18"/>
                <w:szCs w:val="18"/>
              </w:rPr>
            </w:pPr>
            <w:r w:rsidRPr="00BD7D08">
              <w:rPr>
                <w:color w:val="000000"/>
                <w:sz w:val="18"/>
                <w:szCs w:val="18"/>
              </w:rPr>
              <w:t xml:space="preserve"> отсутствует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BD7D08" w:rsidRPr="00BD7D08" w:rsidRDefault="00BD7D08" w:rsidP="00BD7D08">
            <w:pPr>
              <w:jc w:val="center"/>
              <w:rPr>
                <w:sz w:val="18"/>
                <w:szCs w:val="18"/>
              </w:rPr>
            </w:pPr>
            <w:r>
              <w:rPr>
                <w:sz w:val="18"/>
                <w:szCs w:val="18"/>
              </w:rPr>
              <w:t>и</w:t>
            </w:r>
            <w:r w:rsidRPr="00BD7D08">
              <w:rPr>
                <w:sz w:val="18"/>
                <w:szCs w:val="18"/>
              </w:rPr>
              <w:t>нформация отсутствует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BD7D08" w:rsidRPr="00BD7D08" w:rsidRDefault="00BD7D08" w:rsidP="00BD7D08">
            <w:pPr>
              <w:jc w:val="center"/>
              <w:rPr>
                <w:sz w:val="18"/>
                <w:szCs w:val="18"/>
              </w:rPr>
            </w:pPr>
            <w:r>
              <w:rPr>
                <w:sz w:val="18"/>
                <w:szCs w:val="18"/>
              </w:rPr>
              <w:t>и</w:t>
            </w:r>
            <w:r w:rsidRPr="00BD7D08">
              <w:rPr>
                <w:sz w:val="18"/>
                <w:szCs w:val="18"/>
              </w:rPr>
              <w:t>нформация отсутствует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BD7D08" w:rsidRPr="00BD7D08" w:rsidRDefault="00BD7D08" w:rsidP="00BD7D08">
            <w:pPr>
              <w:jc w:val="center"/>
              <w:rPr>
                <w:sz w:val="18"/>
                <w:szCs w:val="18"/>
              </w:rPr>
            </w:pPr>
            <w:r>
              <w:rPr>
                <w:sz w:val="18"/>
                <w:szCs w:val="18"/>
              </w:rPr>
              <w:t>и</w:t>
            </w:r>
            <w:r w:rsidRPr="00BD7D08">
              <w:rPr>
                <w:sz w:val="18"/>
                <w:szCs w:val="18"/>
              </w:rPr>
              <w:t>нформация отсутствует</w:t>
            </w:r>
          </w:p>
        </w:tc>
        <w:tc>
          <w:tcPr>
            <w:tcW w:w="1562" w:type="dxa"/>
            <w:gridSpan w:val="2"/>
          </w:tcPr>
          <w:p w:rsidR="00BD7D08" w:rsidRPr="00BD7D08" w:rsidRDefault="00BD7D08" w:rsidP="00BD7D08">
            <w:pPr>
              <w:snapToGrid w:val="0"/>
              <w:jc w:val="center"/>
              <w:rPr>
                <w:color w:val="000000"/>
                <w:sz w:val="18"/>
                <w:szCs w:val="18"/>
              </w:rPr>
            </w:pPr>
          </w:p>
        </w:tc>
      </w:tr>
      <w:tr w:rsidR="00BD7D08" w:rsidRPr="00BD7D08" w:rsidTr="00BD7D08">
        <w:trPr>
          <w:gridAfter w:val="1"/>
          <w:wAfter w:w="706" w:type="dxa"/>
          <w:trHeight w:val="272"/>
        </w:trPr>
        <w:tc>
          <w:tcPr>
            <w:tcW w:w="6521" w:type="dxa"/>
            <w:tcBorders>
              <w:top w:val="single" w:sz="4" w:space="0" w:color="auto"/>
              <w:left w:val="single" w:sz="4" w:space="0" w:color="auto"/>
              <w:bottom w:val="single" w:sz="4" w:space="0" w:color="auto"/>
              <w:right w:val="single" w:sz="4" w:space="0" w:color="auto"/>
            </w:tcBorders>
            <w:hideMark/>
          </w:tcPr>
          <w:p w:rsidR="00BD7D08" w:rsidRPr="00BD7D08" w:rsidRDefault="00BD7D08" w:rsidP="00BD7D08">
            <w:pPr>
              <w:snapToGrid w:val="0"/>
              <w:ind w:left="105" w:right="120"/>
              <w:jc w:val="both"/>
              <w:rPr>
                <w:color w:val="000000"/>
                <w:sz w:val="18"/>
                <w:szCs w:val="18"/>
              </w:rPr>
            </w:pPr>
            <w:r w:rsidRPr="00BD7D08">
              <w:rPr>
                <w:color w:val="000000"/>
                <w:sz w:val="18"/>
                <w:szCs w:val="18"/>
              </w:rPr>
              <w:t xml:space="preserve">7. Принадлежность участника закупки к офшорным компаниям  </w:t>
            </w:r>
          </w:p>
        </w:tc>
        <w:tc>
          <w:tcPr>
            <w:tcW w:w="1701" w:type="dxa"/>
            <w:tcBorders>
              <w:top w:val="single" w:sz="4" w:space="0" w:color="auto"/>
              <w:left w:val="single" w:sz="4" w:space="0" w:color="auto"/>
              <w:bottom w:val="single" w:sz="4" w:space="0" w:color="auto"/>
              <w:right w:val="single" w:sz="4" w:space="0" w:color="auto"/>
            </w:tcBorders>
            <w:vAlign w:val="center"/>
            <w:hideMark/>
          </w:tcPr>
          <w:p w:rsidR="00BD7D08" w:rsidRPr="00BD7D08" w:rsidRDefault="00BD7D08" w:rsidP="00BD7D08">
            <w:pPr>
              <w:jc w:val="center"/>
              <w:rPr>
                <w:sz w:val="18"/>
                <w:szCs w:val="18"/>
              </w:rPr>
            </w:pPr>
            <w:r>
              <w:rPr>
                <w:sz w:val="18"/>
                <w:szCs w:val="18"/>
              </w:rPr>
              <w:t>н</w:t>
            </w:r>
            <w:r w:rsidRPr="00BD7D08">
              <w:rPr>
                <w:sz w:val="18"/>
                <w:szCs w:val="18"/>
              </w:rPr>
              <w:t>епринадлежность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BD7D08" w:rsidRPr="00BD7D08" w:rsidRDefault="00BD7D08" w:rsidP="00BD7D08">
            <w:pPr>
              <w:jc w:val="center"/>
              <w:rPr>
                <w:sz w:val="18"/>
                <w:szCs w:val="18"/>
              </w:rPr>
            </w:pPr>
            <w:r>
              <w:rPr>
                <w:sz w:val="18"/>
                <w:szCs w:val="18"/>
              </w:rPr>
              <w:t>н</w:t>
            </w:r>
            <w:r w:rsidRPr="00BD7D08">
              <w:rPr>
                <w:sz w:val="18"/>
                <w:szCs w:val="18"/>
              </w:rPr>
              <w:t>е принадлежит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BD7D08" w:rsidRPr="00BD7D08" w:rsidRDefault="00BD7D08" w:rsidP="00BD7D08">
            <w:pPr>
              <w:jc w:val="center"/>
              <w:rPr>
                <w:sz w:val="18"/>
                <w:szCs w:val="18"/>
              </w:rPr>
            </w:pPr>
            <w:r>
              <w:rPr>
                <w:sz w:val="18"/>
                <w:szCs w:val="18"/>
              </w:rPr>
              <w:t>н</w:t>
            </w:r>
            <w:r w:rsidRPr="00BD7D08">
              <w:rPr>
                <w:sz w:val="18"/>
                <w:szCs w:val="18"/>
              </w:rPr>
              <w:t>е принадлежит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BD7D08" w:rsidRPr="00BD7D08" w:rsidRDefault="00BD7D08" w:rsidP="00BD7D08">
            <w:pPr>
              <w:jc w:val="center"/>
              <w:rPr>
                <w:sz w:val="18"/>
                <w:szCs w:val="18"/>
              </w:rPr>
            </w:pPr>
            <w:r>
              <w:rPr>
                <w:sz w:val="18"/>
                <w:szCs w:val="18"/>
              </w:rPr>
              <w:t>н</w:t>
            </w:r>
            <w:r w:rsidRPr="00BD7D08">
              <w:rPr>
                <w:sz w:val="18"/>
                <w:szCs w:val="18"/>
              </w:rPr>
              <w:t>е принадлежит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BD7D08" w:rsidRPr="00BD7D08" w:rsidRDefault="00BD7D08" w:rsidP="00BD7D08">
            <w:pPr>
              <w:jc w:val="center"/>
              <w:rPr>
                <w:sz w:val="18"/>
                <w:szCs w:val="18"/>
              </w:rPr>
            </w:pPr>
            <w:r>
              <w:rPr>
                <w:sz w:val="18"/>
                <w:szCs w:val="18"/>
              </w:rPr>
              <w:t>н</w:t>
            </w:r>
            <w:r w:rsidRPr="00BD7D08">
              <w:rPr>
                <w:sz w:val="18"/>
                <w:szCs w:val="18"/>
              </w:rPr>
              <w:t>е принадлежит</w:t>
            </w:r>
          </w:p>
        </w:tc>
        <w:tc>
          <w:tcPr>
            <w:tcW w:w="1562" w:type="dxa"/>
            <w:gridSpan w:val="2"/>
          </w:tcPr>
          <w:p w:rsidR="00BD7D08" w:rsidRPr="00BD7D08" w:rsidRDefault="00BD7D08" w:rsidP="00BD7D08">
            <w:pPr>
              <w:jc w:val="center"/>
              <w:rPr>
                <w:sz w:val="18"/>
                <w:szCs w:val="18"/>
              </w:rPr>
            </w:pPr>
          </w:p>
        </w:tc>
      </w:tr>
      <w:tr w:rsidR="00BD7D08" w:rsidRPr="00BD7D08" w:rsidTr="00BD7D08">
        <w:trPr>
          <w:gridAfter w:val="1"/>
          <w:wAfter w:w="706" w:type="dxa"/>
          <w:trHeight w:val="307"/>
        </w:trPr>
        <w:tc>
          <w:tcPr>
            <w:tcW w:w="6521" w:type="dxa"/>
            <w:tcBorders>
              <w:top w:val="single" w:sz="4" w:space="0" w:color="auto"/>
              <w:left w:val="single" w:sz="4" w:space="0" w:color="auto"/>
              <w:bottom w:val="single" w:sz="4" w:space="0" w:color="auto"/>
              <w:right w:val="single" w:sz="4" w:space="0" w:color="auto"/>
            </w:tcBorders>
            <w:hideMark/>
          </w:tcPr>
          <w:p w:rsidR="00BD7D08" w:rsidRPr="00BD7D08" w:rsidRDefault="00BD7D08" w:rsidP="00BD7D08">
            <w:pPr>
              <w:snapToGrid w:val="0"/>
              <w:ind w:left="105" w:right="120"/>
              <w:rPr>
                <w:color w:val="000000"/>
                <w:sz w:val="18"/>
                <w:szCs w:val="18"/>
              </w:rPr>
            </w:pPr>
            <w:r w:rsidRPr="00BD7D08">
              <w:rPr>
                <w:color w:val="000000"/>
                <w:sz w:val="18"/>
                <w:szCs w:val="18"/>
              </w:rPr>
              <w:t>8. Объем предоставленных документов и сведений для участия в аукционе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BD7D08" w:rsidRPr="00BD7D08" w:rsidRDefault="00BD7D08" w:rsidP="00BD7D08">
            <w:pPr>
              <w:snapToGrid w:val="0"/>
              <w:jc w:val="center"/>
              <w:rPr>
                <w:color w:val="000000"/>
                <w:sz w:val="18"/>
                <w:szCs w:val="18"/>
              </w:rPr>
            </w:pPr>
            <w:r w:rsidRPr="00BD7D08">
              <w:rPr>
                <w:color w:val="000000"/>
                <w:sz w:val="18"/>
                <w:szCs w:val="18"/>
              </w:rPr>
              <w:t>в  объеме, указанном  в  документации  об  аукционе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BD7D08" w:rsidRPr="00BD7D08" w:rsidRDefault="00BD7D08" w:rsidP="00BD7D08">
            <w:pPr>
              <w:snapToGrid w:val="0"/>
              <w:ind w:left="110" w:right="110"/>
              <w:rPr>
                <w:color w:val="000000"/>
                <w:sz w:val="18"/>
                <w:szCs w:val="18"/>
              </w:rPr>
            </w:pPr>
            <w:r w:rsidRPr="00BD7D08">
              <w:rPr>
                <w:color w:val="000000"/>
                <w:sz w:val="18"/>
                <w:szCs w:val="18"/>
              </w:rPr>
              <w:t xml:space="preserve"> </w:t>
            </w:r>
            <w:r>
              <w:rPr>
                <w:color w:val="000000"/>
                <w:sz w:val="18"/>
                <w:szCs w:val="18"/>
              </w:rPr>
              <w:t>в</w:t>
            </w:r>
            <w:r w:rsidRPr="00BD7D08">
              <w:rPr>
                <w:color w:val="000000"/>
                <w:sz w:val="18"/>
                <w:szCs w:val="18"/>
              </w:rPr>
              <w:t xml:space="preserve"> полном объеме </w:t>
            </w:r>
          </w:p>
        </w:tc>
        <w:tc>
          <w:tcPr>
            <w:tcW w:w="1701" w:type="dxa"/>
            <w:tcBorders>
              <w:top w:val="single" w:sz="4" w:space="0" w:color="auto"/>
              <w:left w:val="single" w:sz="4" w:space="0" w:color="auto"/>
              <w:bottom w:val="single" w:sz="4" w:space="0" w:color="auto"/>
              <w:right w:val="single" w:sz="4" w:space="0" w:color="auto"/>
            </w:tcBorders>
            <w:vAlign w:val="center"/>
            <w:hideMark/>
          </w:tcPr>
          <w:p w:rsidR="00BD7D08" w:rsidRPr="00BD7D08" w:rsidRDefault="00BD7D08" w:rsidP="00BD7D08">
            <w:pPr>
              <w:snapToGrid w:val="0"/>
              <w:ind w:left="110" w:right="110"/>
              <w:jc w:val="center"/>
              <w:rPr>
                <w:color w:val="000000"/>
                <w:sz w:val="18"/>
                <w:szCs w:val="18"/>
              </w:rPr>
            </w:pPr>
            <w:r>
              <w:rPr>
                <w:color w:val="000000"/>
                <w:sz w:val="18"/>
                <w:szCs w:val="18"/>
              </w:rPr>
              <w:t>в</w:t>
            </w:r>
            <w:r w:rsidRPr="00BD7D08">
              <w:rPr>
                <w:color w:val="000000"/>
                <w:sz w:val="18"/>
                <w:szCs w:val="18"/>
              </w:rPr>
              <w:t xml:space="preserve"> полном объеме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BD7D08" w:rsidRPr="00BD7D08" w:rsidRDefault="00BD7D08" w:rsidP="00BD7D08">
            <w:pPr>
              <w:snapToGrid w:val="0"/>
              <w:ind w:left="110" w:right="110"/>
              <w:jc w:val="center"/>
              <w:rPr>
                <w:color w:val="000000"/>
                <w:sz w:val="18"/>
                <w:szCs w:val="18"/>
              </w:rPr>
            </w:pPr>
            <w:r>
              <w:rPr>
                <w:color w:val="000000"/>
                <w:sz w:val="18"/>
                <w:szCs w:val="18"/>
              </w:rPr>
              <w:t>в</w:t>
            </w:r>
            <w:r w:rsidRPr="00BD7D08">
              <w:rPr>
                <w:color w:val="000000"/>
                <w:sz w:val="18"/>
                <w:szCs w:val="18"/>
              </w:rPr>
              <w:t xml:space="preserve"> полном объеме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BD7D08" w:rsidRPr="00BD7D08" w:rsidRDefault="00BD7D08" w:rsidP="00BD7D08">
            <w:pPr>
              <w:snapToGrid w:val="0"/>
              <w:ind w:left="110" w:right="110"/>
              <w:jc w:val="center"/>
              <w:rPr>
                <w:color w:val="000000"/>
                <w:sz w:val="18"/>
                <w:szCs w:val="18"/>
              </w:rPr>
            </w:pPr>
            <w:r>
              <w:rPr>
                <w:color w:val="000000"/>
                <w:sz w:val="18"/>
                <w:szCs w:val="18"/>
              </w:rPr>
              <w:t>в</w:t>
            </w:r>
            <w:r w:rsidRPr="00BD7D08">
              <w:rPr>
                <w:color w:val="000000"/>
                <w:sz w:val="18"/>
                <w:szCs w:val="18"/>
              </w:rPr>
              <w:t xml:space="preserve"> полном объеме</w:t>
            </w:r>
          </w:p>
        </w:tc>
        <w:tc>
          <w:tcPr>
            <w:tcW w:w="1562" w:type="dxa"/>
            <w:gridSpan w:val="2"/>
          </w:tcPr>
          <w:p w:rsidR="00BD7D08" w:rsidRPr="00BD7D08" w:rsidRDefault="00BD7D08" w:rsidP="00BD7D08">
            <w:pPr>
              <w:jc w:val="center"/>
              <w:rPr>
                <w:sz w:val="18"/>
                <w:szCs w:val="18"/>
              </w:rPr>
            </w:pPr>
          </w:p>
        </w:tc>
      </w:tr>
      <w:tr w:rsidR="00BD7D08" w:rsidRPr="00BD7D08" w:rsidTr="00BD7D08">
        <w:trPr>
          <w:trHeight w:val="90"/>
        </w:trPr>
        <w:tc>
          <w:tcPr>
            <w:tcW w:w="8222" w:type="dxa"/>
            <w:gridSpan w:val="2"/>
            <w:tcBorders>
              <w:top w:val="single" w:sz="4" w:space="0" w:color="auto"/>
              <w:left w:val="single" w:sz="4" w:space="0" w:color="auto"/>
              <w:bottom w:val="single" w:sz="4" w:space="0" w:color="auto"/>
              <w:right w:val="single" w:sz="4" w:space="0" w:color="auto"/>
            </w:tcBorders>
            <w:hideMark/>
          </w:tcPr>
          <w:p w:rsidR="00BD7D08" w:rsidRPr="00BD7D08" w:rsidRDefault="00BD7D08" w:rsidP="00BD7D08">
            <w:pPr>
              <w:snapToGrid w:val="0"/>
              <w:ind w:left="105" w:right="120"/>
              <w:rPr>
                <w:b/>
                <w:bCs/>
                <w:sz w:val="18"/>
                <w:szCs w:val="18"/>
              </w:rPr>
            </w:pPr>
            <w:r w:rsidRPr="00BD7D08">
              <w:rPr>
                <w:sz w:val="18"/>
                <w:szCs w:val="18"/>
              </w:rPr>
              <w:t xml:space="preserve">9. Начальная </w:t>
            </w:r>
            <w:r>
              <w:rPr>
                <w:sz w:val="18"/>
                <w:szCs w:val="18"/>
              </w:rPr>
              <w:t>(</w:t>
            </w:r>
            <w:r w:rsidRPr="00BD7D08">
              <w:rPr>
                <w:sz w:val="18"/>
                <w:szCs w:val="18"/>
              </w:rPr>
              <w:t>максимальная</w:t>
            </w:r>
            <w:r>
              <w:rPr>
                <w:sz w:val="18"/>
                <w:szCs w:val="18"/>
              </w:rPr>
              <w:t>)</w:t>
            </w:r>
            <w:r w:rsidRPr="00BD7D08">
              <w:rPr>
                <w:sz w:val="18"/>
                <w:szCs w:val="18"/>
              </w:rPr>
              <w:t xml:space="preserve"> цена договора </w:t>
            </w:r>
            <w:r w:rsidRPr="00BD7D08">
              <w:rPr>
                <w:b/>
                <w:sz w:val="18"/>
                <w:szCs w:val="18"/>
              </w:rPr>
              <w:t xml:space="preserve">549 900 </w:t>
            </w:r>
            <w:r>
              <w:rPr>
                <w:b/>
                <w:sz w:val="18"/>
                <w:szCs w:val="18"/>
              </w:rPr>
              <w:t>рублей</w:t>
            </w:r>
          </w:p>
        </w:tc>
        <w:tc>
          <w:tcPr>
            <w:tcW w:w="1701" w:type="dxa"/>
            <w:tcBorders>
              <w:top w:val="single" w:sz="4" w:space="0" w:color="auto"/>
              <w:left w:val="single" w:sz="4" w:space="0" w:color="auto"/>
              <w:bottom w:val="single" w:sz="4" w:space="0" w:color="auto"/>
              <w:right w:val="single" w:sz="4" w:space="0" w:color="auto"/>
            </w:tcBorders>
            <w:vAlign w:val="center"/>
          </w:tcPr>
          <w:p w:rsidR="00BD7D08" w:rsidRPr="00BD7D08" w:rsidRDefault="00BD7D08" w:rsidP="00BD7D08">
            <w:pPr>
              <w:snapToGrid w:val="0"/>
              <w:ind w:left="12" w:right="-3" w:hanging="30"/>
              <w:jc w:val="center"/>
              <w:rPr>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BD7D08" w:rsidRPr="00BD7D08" w:rsidRDefault="00BD7D08" w:rsidP="00BD7D08">
            <w:pPr>
              <w:snapToGrid w:val="0"/>
              <w:ind w:left="12" w:right="-3" w:hanging="30"/>
              <w:jc w:val="center"/>
              <w:rPr>
                <w:b/>
                <w:sz w:val="18"/>
                <w:szCs w:val="18"/>
              </w:rPr>
            </w:pPr>
          </w:p>
        </w:tc>
        <w:tc>
          <w:tcPr>
            <w:tcW w:w="1701" w:type="dxa"/>
            <w:tcBorders>
              <w:top w:val="single" w:sz="4" w:space="0" w:color="auto"/>
              <w:left w:val="single" w:sz="4" w:space="0" w:color="auto"/>
              <w:bottom w:val="single" w:sz="4" w:space="0" w:color="auto"/>
              <w:right w:val="single" w:sz="4" w:space="0" w:color="auto"/>
            </w:tcBorders>
          </w:tcPr>
          <w:p w:rsidR="00BD7D08" w:rsidRPr="00BD7D08" w:rsidRDefault="00BD7D08" w:rsidP="00BD7D08">
            <w:pPr>
              <w:snapToGrid w:val="0"/>
              <w:ind w:left="12" w:right="-3" w:hanging="30"/>
              <w:jc w:val="center"/>
              <w:rPr>
                <w:b/>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rsidR="00BD7D08" w:rsidRPr="00BD7D08" w:rsidRDefault="00BD7D08" w:rsidP="00BD7D08">
            <w:pPr>
              <w:snapToGrid w:val="0"/>
              <w:ind w:left="110" w:right="110"/>
              <w:jc w:val="center"/>
              <w:rPr>
                <w:color w:val="000000"/>
                <w:sz w:val="18"/>
                <w:szCs w:val="18"/>
              </w:rPr>
            </w:pPr>
          </w:p>
        </w:tc>
        <w:tc>
          <w:tcPr>
            <w:tcW w:w="1524" w:type="dxa"/>
            <w:vAlign w:val="center"/>
          </w:tcPr>
          <w:p w:rsidR="00BD7D08" w:rsidRPr="00BD7D08" w:rsidRDefault="00BD7D08" w:rsidP="00BD7D08">
            <w:pPr>
              <w:snapToGrid w:val="0"/>
              <w:ind w:left="110" w:right="110"/>
              <w:jc w:val="center"/>
              <w:rPr>
                <w:color w:val="000000"/>
                <w:sz w:val="18"/>
                <w:szCs w:val="18"/>
              </w:rPr>
            </w:pPr>
          </w:p>
        </w:tc>
        <w:tc>
          <w:tcPr>
            <w:tcW w:w="744" w:type="dxa"/>
            <w:gridSpan w:val="2"/>
          </w:tcPr>
          <w:p w:rsidR="00BD7D08" w:rsidRPr="00BD7D08" w:rsidRDefault="00BD7D08" w:rsidP="00BD7D08">
            <w:pPr>
              <w:snapToGrid w:val="0"/>
              <w:ind w:left="110" w:right="110"/>
              <w:jc w:val="center"/>
              <w:rPr>
                <w:color w:val="000000"/>
                <w:sz w:val="18"/>
                <w:szCs w:val="18"/>
              </w:rPr>
            </w:pPr>
          </w:p>
        </w:tc>
      </w:tr>
      <w:tr w:rsidR="00BD7D08" w:rsidRPr="00BD7D08" w:rsidTr="00BD7D08">
        <w:tc>
          <w:tcPr>
            <w:tcW w:w="8222" w:type="dxa"/>
            <w:gridSpan w:val="2"/>
            <w:tcBorders>
              <w:top w:val="single" w:sz="4" w:space="0" w:color="auto"/>
              <w:left w:val="single" w:sz="4" w:space="0" w:color="auto"/>
              <w:bottom w:val="single" w:sz="4" w:space="0" w:color="auto"/>
              <w:right w:val="single" w:sz="4" w:space="0" w:color="auto"/>
            </w:tcBorders>
            <w:hideMark/>
          </w:tcPr>
          <w:p w:rsidR="00BD7D08" w:rsidRPr="00BD7D08" w:rsidRDefault="00BD7D08" w:rsidP="00BD7D08">
            <w:pPr>
              <w:snapToGrid w:val="0"/>
              <w:ind w:left="105" w:right="120"/>
              <w:rPr>
                <w:color w:val="000000"/>
                <w:sz w:val="18"/>
                <w:szCs w:val="18"/>
              </w:rPr>
            </w:pPr>
            <w:r w:rsidRPr="00BD7D08">
              <w:rPr>
                <w:color w:val="000000"/>
                <w:sz w:val="18"/>
                <w:szCs w:val="18"/>
              </w:rPr>
              <w:t>10. Предложенная цена договора, рублей.</w:t>
            </w:r>
          </w:p>
        </w:tc>
        <w:tc>
          <w:tcPr>
            <w:tcW w:w="1701" w:type="dxa"/>
            <w:tcBorders>
              <w:top w:val="single" w:sz="4" w:space="0" w:color="auto"/>
              <w:left w:val="single" w:sz="4" w:space="0" w:color="auto"/>
              <w:bottom w:val="single" w:sz="4" w:space="0" w:color="auto"/>
              <w:right w:val="single" w:sz="4" w:space="0" w:color="auto"/>
            </w:tcBorders>
            <w:hideMark/>
          </w:tcPr>
          <w:p w:rsidR="00BD7D08" w:rsidRPr="00BD7D08" w:rsidRDefault="00BD7D08" w:rsidP="00BD7D08">
            <w:pPr>
              <w:snapToGrid w:val="0"/>
              <w:ind w:left="12" w:right="-3" w:hanging="30"/>
              <w:jc w:val="center"/>
              <w:rPr>
                <w:b/>
                <w:sz w:val="18"/>
                <w:szCs w:val="18"/>
              </w:rPr>
            </w:pPr>
            <w:r w:rsidRPr="00BD7D08">
              <w:rPr>
                <w:b/>
                <w:sz w:val="18"/>
                <w:szCs w:val="18"/>
              </w:rPr>
              <w:t>405 038,00</w:t>
            </w:r>
          </w:p>
        </w:tc>
        <w:tc>
          <w:tcPr>
            <w:tcW w:w="1701" w:type="dxa"/>
            <w:tcBorders>
              <w:top w:val="single" w:sz="4" w:space="0" w:color="auto"/>
              <w:left w:val="single" w:sz="4" w:space="0" w:color="auto"/>
              <w:bottom w:val="single" w:sz="4" w:space="0" w:color="auto"/>
              <w:right w:val="single" w:sz="4" w:space="0" w:color="auto"/>
            </w:tcBorders>
            <w:hideMark/>
          </w:tcPr>
          <w:p w:rsidR="00BD7D08" w:rsidRPr="00BD7D08" w:rsidRDefault="00BD7D08" w:rsidP="00BD7D08">
            <w:pPr>
              <w:snapToGrid w:val="0"/>
              <w:ind w:left="12" w:right="-3" w:hanging="30"/>
              <w:jc w:val="center"/>
              <w:rPr>
                <w:b/>
                <w:sz w:val="18"/>
                <w:szCs w:val="18"/>
              </w:rPr>
            </w:pPr>
            <w:r w:rsidRPr="00BD7D08">
              <w:rPr>
                <w:b/>
                <w:sz w:val="18"/>
                <w:szCs w:val="18"/>
              </w:rPr>
              <w:t>417 452,50</w:t>
            </w:r>
          </w:p>
        </w:tc>
        <w:tc>
          <w:tcPr>
            <w:tcW w:w="1701" w:type="dxa"/>
            <w:tcBorders>
              <w:top w:val="single" w:sz="4" w:space="0" w:color="auto"/>
              <w:left w:val="single" w:sz="4" w:space="0" w:color="auto"/>
              <w:bottom w:val="single" w:sz="4" w:space="0" w:color="auto"/>
              <w:right w:val="single" w:sz="4" w:space="0" w:color="auto"/>
            </w:tcBorders>
            <w:hideMark/>
          </w:tcPr>
          <w:p w:rsidR="00BD7D08" w:rsidRPr="00BD7D08" w:rsidRDefault="00BD7D08" w:rsidP="00BD7D08">
            <w:pPr>
              <w:snapToGrid w:val="0"/>
              <w:ind w:left="12" w:right="-3" w:hanging="30"/>
              <w:jc w:val="center"/>
              <w:rPr>
                <w:b/>
                <w:sz w:val="18"/>
                <w:szCs w:val="18"/>
              </w:rPr>
            </w:pPr>
            <w:r w:rsidRPr="00BD7D08">
              <w:rPr>
                <w:b/>
                <w:sz w:val="18"/>
                <w:szCs w:val="18"/>
              </w:rPr>
              <w:t>447 777,50</w:t>
            </w:r>
          </w:p>
        </w:tc>
        <w:tc>
          <w:tcPr>
            <w:tcW w:w="1843" w:type="dxa"/>
            <w:tcBorders>
              <w:top w:val="single" w:sz="4" w:space="0" w:color="auto"/>
              <w:left w:val="single" w:sz="4" w:space="0" w:color="auto"/>
              <w:bottom w:val="single" w:sz="4" w:space="0" w:color="auto"/>
              <w:right w:val="single" w:sz="4" w:space="0" w:color="auto"/>
            </w:tcBorders>
            <w:vAlign w:val="center"/>
            <w:hideMark/>
          </w:tcPr>
          <w:p w:rsidR="00BD7D08" w:rsidRPr="00BD7D08" w:rsidRDefault="00BD7D08" w:rsidP="00BD7D08">
            <w:pPr>
              <w:snapToGrid w:val="0"/>
              <w:ind w:left="12" w:right="-3" w:hanging="30"/>
              <w:jc w:val="center"/>
              <w:rPr>
                <w:b/>
                <w:sz w:val="18"/>
                <w:szCs w:val="18"/>
              </w:rPr>
            </w:pPr>
            <w:r w:rsidRPr="00BD7D08">
              <w:rPr>
                <w:b/>
                <w:sz w:val="18"/>
                <w:szCs w:val="18"/>
              </w:rPr>
              <w:t>536 152,50</w:t>
            </w:r>
          </w:p>
        </w:tc>
        <w:tc>
          <w:tcPr>
            <w:tcW w:w="1524" w:type="dxa"/>
            <w:vAlign w:val="center"/>
          </w:tcPr>
          <w:p w:rsidR="00BD7D08" w:rsidRPr="00BD7D08" w:rsidRDefault="00BD7D08" w:rsidP="00BD7D08">
            <w:pPr>
              <w:snapToGrid w:val="0"/>
              <w:ind w:left="12" w:right="-3" w:hanging="30"/>
              <w:jc w:val="center"/>
              <w:rPr>
                <w:b/>
                <w:sz w:val="18"/>
                <w:szCs w:val="18"/>
              </w:rPr>
            </w:pPr>
          </w:p>
        </w:tc>
        <w:tc>
          <w:tcPr>
            <w:tcW w:w="744" w:type="dxa"/>
            <w:gridSpan w:val="2"/>
          </w:tcPr>
          <w:p w:rsidR="00BD7D08" w:rsidRPr="00BD7D08" w:rsidRDefault="00BD7D08" w:rsidP="00BD7D08">
            <w:pPr>
              <w:snapToGrid w:val="0"/>
              <w:ind w:left="12" w:right="-3" w:hanging="30"/>
              <w:jc w:val="center"/>
              <w:rPr>
                <w:b/>
                <w:sz w:val="18"/>
                <w:szCs w:val="18"/>
              </w:rPr>
            </w:pPr>
          </w:p>
        </w:tc>
      </w:tr>
      <w:tr w:rsidR="00BD7D08" w:rsidRPr="00BD7D08" w:rsidTr="00BD7D08">
        <w:trPr>
          <w:trHeight w:val="259"/>
        </w:trPr>
        <w:tc>
          <w:tcPr>
            <w:tcW w:w="8222" w:type="dxa"/>
            <w:gridSpan w:val="2"/>
            <w:tcBorders>
              <w:top w:val="single" w:sz="4" w:space="0" w:color="auto"/>
              <w:left w:val="single" w:sz="4" w:space="0" w:color="auto"/>
              <w:bottom w:val="single" w:sz="4" w:space="0" w:color="auto"/>
              <w:right w:val="single" w:sz="4" w:space="0" w:color="auto"/>
            </w:tcBorders>
            <w:hideMark/>
          </w:tcPr>
          <w:p w:rsidR="00BD7D08" w:rsidRPr="00BD7D08" w:rsidRDefault="00BD7D08" w:rsidP="00BD7D08">
            <w:pPr>
              <w:snapToGrid w:val="0"/>
              <w:ind w:left="105" w:right="120"/>
              <w:rPr>
                <w:color w:val="000000"/>
                <w:sz w:val="18"/>
                <w:szCs w:val="18"/>
              </w:rPr>
            </w:pPr>
            <w:r w:rsidRPr="00BD7D08">
              <w:rPr>
                <w:color w:val="000000"/>
                <w:sz w:val="18"/>
                <w:szCs w:val="18"/>
              </w:rPr>
              <w:t>11. Номер по ранжированию по итогам проведения аукциона</w:t>
            </w:r>
          </w:p>
        </w:tc>
        <w:tc>
          <w:tcPr>
            <w:tcW w:w="1701" w:type="dxa"/>
            <w:tcBorders>
              <w:top w:val="single" w:sz="4" w:space="0" w:color="auto"/>
              <w:left w:val="single" w:sz="4" w:space="0" w:color="auto"/>
              <w:bottom w:val="single" w:sz="4" w:space="0" w:color="auto"/>
              <w:right w:val="single" w:sz="4" w:space="0" w:color="auto"/>
            </w:tcBorders>
            <w:hideMark/>
          </w:tcPr>
          <w:p w:rsidR="00BD7D08" w:rsidRPr="00BD7D08" w:rsidRDefault="00BD7D08" w:rsidP="00BD7D08">
            <w:pPr>
              <w:snapToGrid w:val="0"/>
              <w:ind w:left="12" w:right="-3" w:hanging="30"/>
              <w:jc w:val="center"/>
              <w:rPr>
                <w:b/>
                <w:bCs/>
                <w:sz w:val="18"/>
                <w:szCs w:val="18"/>
              </w:rPr>
            </w:pPr>
            <w:r w:rsidRPr="00BD7D08">
              <w:rPr>
                <w:b/>
                <w:bCs/>
                <w:sz w:val="18"/>
                <w:szCs w:val="18"/>
              </w:rPr>
              <w:t>1</w:t>
            </w:r>
          </w:p>
        </w:tc>
        <w:tc>
          <w:tcPr>
            <w:tcW w:w="1701" w:type="dxa"/>
            <w:tcBorders>
              <w:top w:val="single" w:sz="4" w:space="0" w:color="auto"/>
              <w:left w:val="single" w:sz="4" w:space="0" w:color="auto"/>
              <w:bottom w:val="single" w:sz="4" w:space="0" w:color="auto"/>
              <w:right w:val="single" w:sz="4" w:space="0" w:color="auto"/>
            </w:tcBorders>
            <w:hideMark/>
          </w:tcPr>
          <w:p w:rsidR="00BD7D08" w:rsidRPr="00BD7D08" w:rsidRDefault="00BD7D08" w:rsidP="00BD7D08">
            <w:pPr>
              <w:snapToGrid w:val="0"/>
              <w:ind w:right="-3"/>
              <w:jc w:val="center"/>
              <w:rPr>
                <w:b/>
                <w:bCs/>
                <w:sz w:val="18"/>
                <w:szCs w:val="18"/>
              </w:rPr>
            </w:pPr>
            <w:r w:rsidRPr="00BD7D08">
              <w:rPr>
                <w:b/>
                <w:bCs/>
                <w:sz w:val="18"/>
                <w:szCs w:val="18"/>
              </w:rPr>
              <w:t>2</w:t>
            </w:r>
          </w:p>
        </w:tc>
        <w:tc>
          <w:tcPr>
            <w:tcW w:w="1701" w:type="dxa"/>
            <w:tcBorders>
              <w:top w:val="single" w:sz="4" w:space="0" w:color="auto"/>
              <w:left w:val="single" w:sz="4" w:space="0" w:color="auto"/>
              <w:bottom w:val="single" w:sz="4" w:space="0" w:color="auto"/>
              <w:right w:val="single" w:sz="4" w:space="0" w:color="auto"/>
            </w:tcBorders>
            <w:hideMark/>
          </w:tcPr>
          <w:p w:rsidR="00BD7D08" w:rsidRPr="00BD7D08" w:rsidRDefault="00BD7D08" w:rsidP="00BD7D08">
            <w:pPr>
              <w:snapToGrid w:val="0"/>
              <w:ind w:right="-3"/>
              <w:jc w:val="center"/>
              <w:rPr>
                <w:b/>
                <w:bCs/>
                <w:sz w:val="18"/>
                <w:szCs w:val="18"/>
              </w:rPr>
            </w:pPr>
            <w:r w:rsidRPr="00BD7D08">
              <w:rPr>
                <w:b/>
                <w:bCs/>
                <w:sz w:val="18"/>
                <w:szCs w:val="18"/>
              </w:rPr>
              <w:t>3</w:t>
            </w:r>
          </w:p>
        </w:tc>
        <w:tc>
          <w:tcPr>
            <w:tcW w:w="1843" w:type="dxa"/>
            <w:tcBorders>
              <w:top w:val="single" w:sz="4" w:space="0" w:color="auto"/>
              <w:left w:val="single" w:sz="4" w:space="0" w:color="auto"/>
              <w:bottom w:val="single" w:sz="4" w:space="0" w:color="auto"/>
              <w:right w:val="single" w:sz="4" w:space="0" w:color="auto"/>
            </w:tcBorders>
            <w:hideMark/>
          </w:tcPr>
          <w:p w:rsidR="00BD7D08" w:rsidRPr="00BD7D08" w:rsidRDefault="00BD7D08" w:rsidP="00BD7D08">
            <w:pPr>
              <w:snapToGrid w:val="0"/>
              <w:ind w:left="12" w:right="-3" w:hanging="30"/>
              <w:jc w:val="center"/>
              <w:rPr>
                <w:b/>
                <w:sz w:val="18"/>
                <w:szCs w:val="18"/>
              </w:rPr>
            </w:pPr>
            <w:r w:rsidRPr="00BD7D08">
              <w:rPr>
                <w:b/>
                <w:sz w:val="18"/>
                <w:szCs w:val="18"/>
              </w:rPr>
              <w:t>4</w:t>
            </w:r>
          </w:p>
        </w:tc>
        <w:tc>
          <w:tcPr>
            <w:tcW w:w="1524" w:type="dxa"/>
          </w:tcPr>
          <w:p w:rsidR="00BD7D08" w:rsidRPr="00BD7D08" w:rsidRDefault="00BD7D08" w:rsidP="00BD7D08">
            <w:pPr>
              <w:snapToGrid w:val="0"/>
              <w:ind w:left="12" w:right="-3" w:hanging="30"/>
              <w:jc w:val="center"/>
              <w:rPr>
                <w:b/>
                <w:sz w:val="18"/>
                <w:szCs w:val="18"/>
              </w:rPr>
            </w:pPr>
          </w:p>
        </w:tc>
        <w:tc>
          <w:tcPr>
            <w:tcW w:w="744" w:type="dxa"/>
            <w:gridSpan w:val="2"/>
          </w:tcPr>
          <w:p w:rsidR="00BD7D08" w:rsidRPr="00BD7D08" w:rsidRDefault="00BD7D08" w:rsidP="00BD7D08">
            <w:pPr>
              <w:snapToGrid w:val="0"/>
              <w:ind w:left="12" w:right="-3" w:hanging="30"/>
              <w:jc w:val="center"/>
              <w:rPr>
                <w:b/>
                <w:sz w:val="18"/>
                <w:szCs w:val="18"/>
              </w:rPr>
            </w:pPr>
          </w:p>
        </w:tc>
      </w:tr>
    </w:tbl>
    <w:p w:rsidR="002041ED" w:rsidRPr="007B0F66" w:rsidRDefault="002041ED" w:rsidP="002041ED"/>
    <w:p w:rsidR="002041ED" w:rsidRPr="007B0F66" w:rsidRDefault="002041ED" w:rsidP="002041ED">
      <w:pPr>
        <w:rPr>
          <w:szCs w:val="24"/>
        </w:rPr>
      </w:pPr>
    </w:p>
    <w:p w:rsidR="00BD7D08" w:rsidRDefault="00BD7D08" w:rsidP="0082139F">
      <w:pPr>
        <w:ind w:hanging="426"/>
        <w:jc w:val="right"/>
        <w:rPr>
          <w:sz w:val="16"/>
          <w:szCs w:val="16"/>
        </w:rPr>
        <w:sectPr w:rsidR="00BD7D08" w:rsidSect="00BD7D08">
          <w:pgSz w:w="16838" w:h="11906" w:orient="landscape"/>
          <w:pgMar w:top="992" w:right="567" w:bottom="425" w:left="1134" w:header="709" w:footer="709" w:gutter="0"/>
          <w:cols w:space="708"/>
          <w:docGrid w:linePitch="360"/>
        </w:sectPr>
      </w:pPr>
    </w:p>
    <w:p w:rsidR="0082139F" w:rsidRPr="007B0F66" w:rsidRDefault="0082139F" w:rsidP="0082139F">
      <w:pPr>
        <w:ind w:hanging="426"/>
        <w:jc w:val="right"/>
        <w:rPr>
          <w:sz w:val="16"/>
          <w:szCs w:val="16"/>
        </w:rPr>
      </w:pPr>
    </w:p>
    <w:p w:rsidR="0082139F" w:rsidRPr="007B0F66" w:rsidRDefault="0082139F" w:rsidP="0082139F">
      <w:pPr>
        <w:ind w:hanging="426"/>
        <w:jc w:val="right"/>
        <w:rPr>
          <w:sz w:val="16"/>
          <w:szCs w:val="16"/>
        </w:rPr>
      </w:pPr>
    </w:p>
    <w:p w:rsidR="0082139F" w:rsidRPr="007B0F66" w:rsidRDefault="0082139F" w:rsidP="0082139F">
      <w:pPr>
        <w:ind w:hanging="426"/>
        <w:jc w:val="right"/>
        <w:rPr>
          <w:sz w:val="16"/>
          <w:szCs w:val="16"/>
        </w:rPr>
      </w:pPr>
    </w:p>
    <w:p w:rsidR="0082139F" w:rsidRPr="00066481" w:rsidRDefault="0082139F" w:rsidP="0082139F">
      <w:pPr>
        <w:ind w:hanging="426"/>
        <w:jc w:val="right"/>
        <w:rPr>
          <w:color w:val="FF0000"/>
          <w:sz w:val="16"/>
          <w:szCs w:val="16"/>
        </w:rPr>
      </w:pPr>
    </w:p>
    <w:p w:rsidR="0082139F" w:rsidRPr="00066481" w:rsidRDefault="0082139F" w:rsidP="0082139F">
      <w:pPr>
        <w:ind w:hanging="426"/>
        <w:jc w:val="right"/>
        <w:rPr>
          <w:color w:val="FF0000"/>
          <w:sz w:val="16"/>
          <w:szCs w:val="16"/>
        </w:rPr>
      </w:pPr>
    </w:p>
    <w:p w:rsidR="0082139F" w:rsidRPr="00066481" w:rsidRDefault="0082139F" w:rsidP="0082139F">
      <w:pPr>
        <w:ind w:hanging="426"/>
        <w:jc w:val="right"/>
        <w:rPr>
          <w:color w:val="FF0000"/>
          <w:sz w:val="16"/>
          <w:szCs w:val="16"/>
        </w:rPr>
      </w:pPr>
    </w:p>
    <w:p w:rsidR="0082139F" w:rsidRPr="00066481" w:rsidRDefault="0082139F" w:rsidP="0082139F">
      <w:pPr>
        <w:ind w:hanging="426"/>
        <w:jc w:val="right"/>
        <w:rPr>
          <w:color w:val="FF0000"/>
          <w:sz w:val="16"/>
          <w:szCs w:val="16"/>
        </w:rPr>
      </w:pPr>
    </w:p>
    <w:p w:rsidR="0082139F" w:rsidRPr="00066481" w:rsidRDefault="0082139F" w:rsidP="0082139F">
      <w:pPr>
        <w:ind w:hanging="426"/>
        <w:jc w:val="right"/>
        <w:rPr>
          <w:color w:val="FF0000"/>
          <w:sz w:val="16"/>
          <w:szCs w:val="16"/>
        </w:rPr>
      </w:pPr>
    </w:p>
    <w:p w:rsidR="0082139F" w:rsidRPr="008B4E86" w:rsidRDefault="0082139F" w:rsidP="0082139F">
      <w:pPr>
        <w:ind w:hanging="426"/>
        <w:jc w:val="right"/>
        <w:rPr>
          <w:color w:val="FF0000"/>
          <w:sz w:val="16"/>
          <w:szCs w:val="16"/>
        </w:rPr>
      </w:pPr>
    </w:p>
    <w:p w:rsidR="0082139F" w:rsidRPr="008B4E86" w:rsidRDefault="0082139F" w:rsidP="0082139F">
      <w:pPr>
        <w:ind w:hanging="426"/>
        <w:jc w:val="right"/>
        <w:rPr>
          <w:color w:val="FF0000"/>
          <w:sz w:val="16"/>
          <w:szCs w:val="16"/>
        </w:rPr>
      </w:pPr>
    </w:p>
    <w:p w:rsidR="0082139F" w:rsidRPr="008B4E86" w:rsidRDefault="0082139F" w:rsidP="0082139F">
      <w:pPr>
        <w:ind w:hanging="426"/>
        <w:jc w:val="right"/>
        <w:rPr>
          <w:color w:val="FF0000"/>
          <w:sz w:val="16"/>
          <w:szCs w:val="16"/>
        </w:rPr>
      </w:pPr>
    </w:p>
    <w:p w:rsidR="0082139F" w:rsidRPr="008B4E86" w:rsidRDefault="0082139F" w:rsidP="0082139F">
      <w:pPr>
        <w:ind w:hanging="426"/>
        <w:jc w:val="right"/>
        <w:rPr>
          <w:color w:val="FF0000"/>
          <w:sz w:val="16"/>
          <w:szCs w:val="16"/>
        </w:rPr>
      </w:pPr>
    </w:p>
    <w:p w:rsidR="0082139F" w:rsidRPr="008B4E86" w:rsidRDefault="0082139F" w:rsidP="0082139F">
      <w:pPr>
        <w:ind w:hanging="426"/>
        <w:jc w:val="right"/>
        <w:rPr>
          <w:color w:val="FF0000"/>
          <w:sz w:val="16"/>
          <w:szCs w:val="16"/>
        </w:rPr>
      </w:pPr>
    </w:p>
    <w:p w:rsidR="0082139F" w:rsidRPr="008B4E86" w:rsidRDefault="0082139F" w:rsidP="0082139F">
      <w:pPr>
        <w:ind w:hanging="426"/>
        <w:jc w:val="right"/>
        <w:rPr>
          <w:color w:val="FF0000"/>
          <w:sz w:val="16"/>
          <w:szCs w:val="16"/>
        </w:rPr>
      </w:pPr>
    </w:p>
    <w:p w:rsidR="0082139F" w:rsidRPr="008B4E86" w:rsidRDefault="0082139F" w:rsidP="0082139F">
      <w:pPr>
        <w:ind w:hanging="426"/>
        <w:jc w:val="right"/>
        <w:rPr>
          <w:color w:val="FF0000"/>
          <w:sz w:val="16"/>
          <w:szCs w:val="16"/>
        </w:rPr>
      </w:pPr>
    </w:p>
    <w:p w:rsidR="0082139F" w:rsidRPr="008B4E86" w:rsidRDefault="0082139F" w:rsidP="0082139F">
      <w:pPr>
        <w:ind w:hanging="426"/>
        <w:jc w:val="right"/>
        <w:rPr>
          <w:color w:val="FF0000"/>
          <w:sz w:val="16"/>
          <w:szCs w:val="16"/>
        </w:rPr>
      </w:pPr>
    </w:p>
    <w:p w:rsidR="0082139F" w:rsidRPr="008B4E86" w:rsidRDefault="0082139F" w:rsidP="0082139F">
      <w:pPr>
        <w:ind w:hanging="426"/>
        <w:jc w:val="right"/>
        <w:rPr>
          <w:color w:val="FF0000"/>
          <w:sz w:val="16"/>
          <w:szCs w:val="16"/>
        </w:rPr>
      </w:pPr>
    </w:p>
    <w:p w:rsidR="0082139F" w:rsidRPr="008B4E86" w:rsidRDefault="0082139F" w:rsidP="0082139F">
      <w:pPr>
        <w:ind w:hanging="426"/>
        <w:jc w:val="right"/>
        <w:rPr>
          <w:color w:val="FF0000"/>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306F70">
      <w:pgSz w:w="11906" w:h="16838"/>
      <w:pgMar w:top="567"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66481"/>
    <w:rsid w:val="00127C72"/>
    <w:rsid w:val="00140C77"/>
    <w:rsid w:val="00190195"/>
    <w:rsid w:val="001F1B3D"/>
    <w:rsid w:val="001F34FD"/>
    <w:rsid w:val="002041ED"/>
    <w:rsid w:val="002B7AEA"/>
    <w:rsid w:val="00306F70"/>
    <w:rsid w:val="003323DB"/>
    <w:rsid w:val="003931C5"/>
    <w:rsid w:val="003F646E"/>
    <w:rsid w:val="00434334"/>
    <w:rsid w:val="00463208"/>
    <w:rsid w:val="004944D4"/>
    <w:rsid w:val="004F74D3"/>
    <w:rsid w:val="00502251"/>
    <w:rsid w:val="0055415B"/>
    <w:rsid w:val="00601EB4"/>
    <w:rsid w:val="00653A86"/>
    <w:rsid w:val="006578A9"/>
    <w:rsid w:val="006637FA"/>
    <w:rsid w:val="00685808"/>
    <w:rsid w:val="006B5A31"/>
    <w:rsid w:val="006D77ED"/>
    <w:rsid w:val="006E5349"/>
    <w:rsid w:val="006E5F45"/>
    <w:rsid w:val="007559E0"/>
    <w:rsid w:val="007B0F66"/>
    <w:rsid w:val="007C7A6D"/>
    <w:rsid w:val="0081120E"/>
    <w:rsid w:val="0082139F"/>
    <w:rsid w:val="00846B7A"/>
    <w:rsid w:val="008B4E86"/>
    <w:rsid w:val="008F161B"/>
    <w:rsid w:val="00953649"/>
    <w:rsid w:val="009C280A"/>
    <w:rsid w:val="00A06F56"/>
    <w:rsid w:val="00A61028"/>
    <w:rsid w:val="00A979EA"/>
    <w:rsid w:val="00AE1562"/>
    <w:rsid w:val="00B33CD8"/>
    <w:rsid w:val="00BB06F0"/>
    <w:rsid w:val="00BC6A5A"/>
    <w:rsid w:val="00BD7D08"/>
    <w:rsid w:val="00C06827"/>
    <w:rsid w:val="00C36995"/>
    <w:rsid w:val="00C717BA"/>
    <w:rsid w:val="00C96912"/>
    <w:rsid w:val="00CE1F4B"/>
    <w:rsid w:val="00D526DF"/>
    <w:rsid w:val="00D5310B"/>
    <w:rsid w:val="00D65F9C"/>
    <w:rsid w:val="00D85260"/>
    <w:rsid w:val="00D860B1"/>
    <w:rsid w:val="00E10822"/>
    <w:rsid w:val="00E20A9D"/>
    <w:rsid w:val="00E57B9B"/>
    <w:rsid w:val="00E6199A"/>
    <w:rsid w:val="00E852D3"/>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F646E"/>
    <w:rPr>
      <w:rFonts w:ascii="Tahoma" w:hAnsi="Tahoma" w:cs="Tahoma"/>
      <w:sz w:val="16"/>
      <w:szCs w:val="16"/>
    </w:rPr>
  </w:style>
  <w:style w:type="character" w:customStyle="1" w:styleId="a9">
    <w:name w:val="Текст выноски Знак"/>
    <w:basedOn w:val="a0"/>
    <w:link w:val="a8"/>
    <w:uiPriority w:val="99"/>
    <w:semiHidden/>
    <w:rsid w:val="003F646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24256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6</Pages>
  <Words>2044</Words>
  <Characters>11657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34</cp:revision>
  <cp:lastPrinted>2016-07-26T04:04:00Z</cp:lastPrinted>
  <dcterms:created xsi:type="dcterms:W3CDTF">2011-03-23T07:06:00Z</dcterms:created>
  <dcterms:modified xsi:type="dcterms:W3CDTF">2016-07-26T07:03:00Z</dcterms:modified>
</cp:coreProperties>
</file>