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692F4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692F4F">
              <w:rPr>
                <w:b/>
                <w:color w:val="000000"/>
                <w:sz w:val="23"/>
                <w:szCs w:val="23"/>
              </w:rPr>
              <w:t>5 298 096</w:t>
            </w:r>
            <w:bookmarkStart w:id="0" w:name="_GoBack"/>
            <w:bookmarkEnd w:id="0"/>
            <w:r w:rsidR="00D7112F">
              <w:rPr>
                <w:b/>
                <w:color w:val="000000"/>
                <w:sz w:val="23"/>
                <w:szCs w:val="23"/>
              </w:rPr>
              <w:t>,0</w:t>
            </w:r>
            <w:r w:rsidR="00A2666A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CD157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CD1574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D7112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CD1574" w:rsidRPr="00CD1574">
              <w:rPr>
                <w:b/>
                <w:color w:val="000000"/>
                <w:sz w:val="23"/>
                <w:szCs w:val="23"/>
              </w:rPr>
              <w:t>6</w:t>
            </w:r>
            <w:r w:rsidR="00692F4F">
              <w:rPr>
                <w:b/>
                <w:color w:val="000000"/>
                <w:sz w:val="23"/>
                <w:szCs w:val="23"/>
              </w:rPr>
              <w:t>9,0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500D89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00D89"/>
    <w:rsid w:val="00575469"/>
    <w:rsid w:val="00595DB5"/>
    <w:rsid w:val="005A4EA0"/>
    <w:rsid w:val="005E1FB6"/>
    <w:rsid w:val="00674DDA"/>
    <w:rsid w:val="006857D1"/>
    <w:rsid w:val="006869CD"/>
    <w:rsid w:val="00692F4F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A15D3"/>
    <w:rsid w:val="008A44E4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2666A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D1574"/>
    <w:rsid w:val="00CE5CA8"/>
    <w:rsid w:val="00D00AF0"/>
    <w:rsid w:val="00D02B32"/>
    <w:rsid w:val="00D1038A"/>
    <w:rsid w:val="00D2484A"/>
    <w:rsid w:val="00D25F8C"/>
    <w:rsid w:val="00D513A2"/>
    <w:rsid w:val="00D52216"/>
    <w:rsid w:val="00D7112F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EE62E5"/>
    <w:rsid w:val="00F17703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2D794-AF7F-435C-A165-2372D579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116</cp:revision>
  <cp:lastPrinted>2023-04-21T04:59:00Z</cp:lastPrinted>
  <dcterms:created xsi:type="dcterms:W3CDTF">2020-03-19T05:39:00Z</dcterms:created>
  <dcterms:modified xsi:type="dcterms:W3CDTF">2023-04-27T13:45:00Z</dcterms:modified>
</cp:coreProperties>
</file>