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4A06A7" w:rsidRDefault="00E57B9B" w:rsidP="00E57B9B">
      <w:pPr>
        <w:jc w:val="center"/>
        <w:rPr>
          <w:b/>
          <w:sz w:val="24"/>
        </w:rPr>
      </w:pPr>
    </w:p>
    <w:p w:rsidR="00E57B9B" w:rsidRPr="004A06A7" w:rsidRDefault="00E57B9B" w:rsidP="00E57B9B">
      <w:pPr>
        <w:jc w:val="center"/>
        <w:rPr>
          <w:b/>
          <w:sz w:val="24"/>
        </w:rPr>
      </w:pPr>
      <w:r w:rsidRPr="004A06A7">
        <w:rPr>
          <w:b/>
          <w:sz w:val="24"/>
        </w:rPr>
        <w:t>Муниципальное образование  городской округ –</w:t>
      </w:r>
      <w:r w:rsidR="004A06A7" w:rsidRPr="004A06A7">
        <w:rPr>
          <w:b/>
          <w:sz w:val="24"/>
        </w:rPr>
        <w:t xml:space="preserve"> </w:t>
      </w:r>
      <w:r w:rsidRPr="004A06A7">
        <w:rPr>
          <w:b/>
          <w:sz w:val="24"/>
        </w:rPr>
        <w:t xml:space="preserve">город </w:t>
      </w:r>
      <w:proofErr w:type="spellStart"/>
      <w:r w:rsidRPr="004A06A7">
        <w:rPr>
          <w:b/>
          <w:sz w:val="24"/>
        </w:rPr>
        <w:t>Югорск</w:t>
      </w:r>
      <w:proofErr w:type="spellEnd"/>
    </w:p>
    <w:p w:rsidR="00E57B9B" w:rsidRPr="004A06A7" w:rsidRDefault="00E57B9B" w:rsidP="00E57B9B">
      <w:pPr>
        <w:jc w:val="center"/>
        <w:rPr>
          <w:b/>
          <w:sz w:val="24"/>
        </w:rPr>
      </w:pPr>
      <w:r w:rsidRPr="004A06A7">
        <w:rPr>
          <w:b/>
          <w:sz w:val="24"/>
        </w:rPr>
        <w:t>Администрация города Югорска</w:t>
      </w:r>
    </w:p>
    <w:p w:rsidR="00E57B9B" w:rsidRPr="004A06A7" w:rsidRDefault="00E57B9B" w:rsidP="00E57B9B">
      <w:pPr>
        <w:jc w:val="center"/>
        <w:rPr>
          <w:b/>
          <w:sz w:val="24"/>
        </w:rPr>
      </w:pPr>
      <w:r w:rsidRPr="004A06A7">
        <w:rPr>
          <w:b/>
          <w:sz w:val="24"/>
        </w:rPr>
        <w:t>ПРОТОКОЛ</w:t>
      </w:r>
    </w:p>
    <w:p w:rsidR="00E57B9B" w:rsidRPr="004A06A7" w:rsidRDefault="00E57B9B" w:rsidP="00E57B9B">
      <w:pPr>
        <w:jc w:val="center"/>
        <w:rPr>
          <w:b/>
          <w:sz w:val="24"/>
        </w:rPr>
      </w:pPr>
      <w:r w:rsidRPr="004A06A7">
        <w:rPr>
          <w:b/>
          <w:sz w:val="24"/>
        </w:rPr>
        <w:t>подведения итогов аукциона в электронной форме</w:t>
      </w:r>
    </w:p>
    <w:p w:rsidR="00E57B9B" w:rsidRPr="004A06A7" w:rsidRDefault="00E57B9B" w:rsidP="00E57B9B">
      <w:pPr>
        <w:rPr>
          <w:sz w:val="24"/>
          <w:szCs w:val="24"/>
        </w:rPr>
      </w:pPr>
    </w:p>
    <w:p w:rsidR="00E57B9B" w:rsidRPr="004A06A7" w:rsidRDefault="004A06A7" w:rsidP="00E57B9B">
      <w:pPr>
        <w:rPr>
          <w:sz w:val="24"/>
          <w:szCs w:val="24"/>
        </w:rPr>
      </w:pPr>
      <w:r w:rsidRPr="004A06A7">
        <w:rPr>
          <w:sz w:val="24"/>
          <w:szCs w:val="24"/>
        </w:rPr>
        <w:t>21 мая</w:t>
      </w:r>
      <w:r w:rsidR="00E57B9B" w:rsidRPr="004A06A7">
        <w:rPr>
          <w:sz w:val="24"/>
          <w:szCs w:val="24"/>
        </w:rPr>
        <w:t xml:space="preserve"> 201</w:t>
      </w:r>
      <w:r w:rsidR="007C7A6D" w:rsidRPr="004A06A7">
        <w:rPr>
          <w:sz w:val="24"/>
          <w:szCs w:val="24"/>
        </w:rPr>
        <w:t>5</w:t>
      </w:r>
      <w:r w:rsidR="00E57B9B" w:rsidRPr="004A06A7">
        <w:rPr>
          <w:sz w:val="24"/>
          <w:szCs w:val="24"/>
        </w:rPr>
        <w:t xml:space="preserve"> г.  </w:t>
      </w:r>
      <w:r w:rsidR="00E57B9B" w:rsidRPr="004A06A7">
        <w:rPr>
          <w:sz w:val="24"/>
          <w:szCs w:val="24"/>
        </w:rPr>
        <w:tab/>
      </w:r>
      <w:r w:rsidR="00E57B9B" w:rsidRPr="004A06A7">
        <w:rPr>
          <w:sz w:val="24"/>
          <w:szCs w:val="24"/>
        </w:rPr>
        <w:tab/>
      </w:r>
      <w:r w:rsidR="00E57B9B" w:rsidRPr="004A06A7">
        <w:rPr>
          <w:sz w:val="24"/>
          <w:szCs w:val="24"/>
        </w:rPr>
        <w:tab/>
      </w:r>
      <w:r w:rsidR="00E57B9B" w:rsidRPr="004A06A7">
        <w:rPr>
          <w:sz w:val="24"/>
          <w:szCs w:val="24"/>
        </w:rPr>
        <w:tab/>
        <w:t xml:space="preserve">                                                       № </w:t>
      </w:r>
      <w:hyperlink r:id="rId6" w:history="1">
        <w:r w:rsidR="00E57B9B" w:rsidRPr="004A06A7">
          <w:rPr>
            <w:sz w:val="24"/>
            <w:szCs w:val="24"/>
          </w:rPr>
          <w:t>018730000581</w:t>
        </w:r>
        <w:r w:rsidR="007C7A6D" w:rsidRPr="004A06A7">
          <w:rPr>
            <w:sz w:val="24"/>
            <w:szCs w:val="24"/>
          </w:rPr>
          <w:t>5</w:t>
        </w:r>
        <w:r w:rsidR="00E57B9B" w:rsidRPr="004A06A7">
          <w:rPr>
            <w:sz w:val="24"/>
            <w:szCs w:val="24"/>
          </w:rPr>
          <w:t>000</w:t>
        </w:r>
      </w:hyperlink>
      <w:r w:rsidRPr="004A06A7">
        <w:rPr>
          <w:sz w:val="24"/>
          <w:szCs w:val="24"/>
        </w:rPr>
        <w:t>2</w:t>
      </w:r>
      <w:r w:rsidR="00E57B9B" w:rsidRPr="004A06A7">
        <w:rPr>
          <w:sz w:val="24"/>
          <w:szCs w:val="24"/>
        </w:rPr>
        <w:t>0</w:t>
      </w:r>
      <w:r w:rsidR="00E34C55">
        <w:rPr>
          <w:sz w:val="24"/>
          <w:szCs w:val="24"/>
        </w:rPr>
        <w:t>0</w:t>
      </w:r>
      <w:r w:rsidR="00E57B9B" w:rsidRPr="004A06A7">
        <w:rPr>
          <w:sz w:val="24"/>
          <w:szCs w:val="24"/>
        </w:rPr>
        <w:t>-3</w:t>
      </w:r>
    </w:p>
    <w:p w:rsidR="00E57B9B" w:rsidRPr="002F5ED1" w:rsidRDefault="00E57B9B" w:rsidP="00E57B9B">
      <w:pPr>
        <w:rPr>
          <w:b/>
          <w:color w:val="FF0000"/>
          <w:sz w:val="24"/>
          <w:szCs w:val="24"/>
        </w:rPr>
      </w:pPr>
    </w:p>
    <w:p w:rsidR="00076A6A" w:rsidRPr="00076A6A" w:rsidRDefault="00076A6A" w:rsidP="00076A6A">
      <w:pPr>
        <w:jc w:val="both"/>
        <w:rPr>
          <w:noProof/>
          <w:sz w:val="24"/>
          <w:szCs w:val="24"/>
        </w:rPr>
      </w:pPr>
      <w:r w:rsidRPr="00076A6A">
        <w:rPr>
          <w:noProof/>
          <w:sz w:val="24"/>
          <w:szCs w:val="24"/>
        </w:rPr>
        <w:t xml:space="preserve">ПРИСУТСТВОВАЛИ: </w:t>
      </w:r>
    </w:p>
    <w:p w:rsidR="00076A6A" w:rsidRPr="00076A6A" w:rsidRDefault="00076A6A" w:rsidP="00076A6A">
      <w:pPr>
        <w:rPr>
          <w:sz w:val="24"/>
          <w:szCs w:val="24"/>
        </w:rPr>
      </w:pPr>
      <w:r w:rsidRPr="00076A6A">
        <w:rPr>
          <w:spacing w:val="-6"/>
          <w:sz w:val="24"/>
          <w:szCs w:val="24"/>
        </w:rPr>
        <w:t xml:space="preserve">Единая комиссия </w:t>
      </w:r>
      <w:r w:rsidRPr="00076A6A">
        <w:rPr>
          <w:sz w:val="24"/>
          <w:szCs w:val="24"/>
        </w:rPr>
        <w:t xml:space="preserve">по осуществлению закупок для обеспечения муниципальных нужд города </w:t>
      </w:r>
      <w:proofErr w:type="spellStart"/>
      <w:r w:rsidRPr="00076A6A">
        <w:rPr>
          <w:sz w:val="24"/>
          <w:szCs w:val="24"/>
        </w:rPr>
        <w:t>Югорска</w:t>
      </w:r>
      <w:proofErr w:type="spellEnd"/>
      <w:r w:rsidRPr="00076A6A">
        <w:rPr>
          <w:sz w:val="24"/>
          <w:szCs w:val="24"/>
        </w:rPr>
        <w:t xml:space="preserve"> (далее - комиссия) в следующем составе:</w:t>
      </w:r>
    </w:p>
    <w:p w:rsidR="00076A6A" w:rsidRPr="00076A6A" w:rsidRDefault="00076A6A" w:rsidP="00076A6A">
      <w:pPr>
        <w:jc w:val="both"/>
        <w:rPr>
          <w:sz w:val="24"/>
          <w:szCs w:val="24"/>
        </w:rPr>
      </w:pPr>
      <w:r w:rsidRPr="00076A6A">
        <w:rPr>
          <w:sz w:val="24"/>
          <w:szCs w:val="24"/>
        </w:rPr>
        <w:t xml:space="preserve">1. </w:t>
      </w:r>
      <w:proofErr w:type="spellStart"/>
      <w:r w:rsidRPr="00076A6A">
        <w:rPr>
          <w:spacing w:val="-6"/>
          <w:sz w:val="24"/>
          <w:szCs w:val="24"/>
        </w:rPr>
        <w:t>Бандурин</w:t>
      </w:r>
      <w:proofErr w:type="spellEnd"/>
      <w:r w:rsidRPr="00076A6A">
        <w:rPr>
          <w:spacing w:val="-6"/>
          <w:sz w:val="24"/>
          <w:szCs w:val="24"/>
        </w:rPr>
        <w:t xml:space="preserve"> В.К. – заместитель председателя комиссии, </w:t>
      </w:r>
      <w:r w:rsidRPr="00076A6A">
        <w:rPr>
          <w:sz w:val="24"/>
          <w:szCs w:val="24"/>
        </w:rPr>
        <w:t xml:space="preserve">директор департамента </w:t>
      </w:r>
      <w:proofErr w:type="spellStart"/>
      <w:r w:rsidRPr="00076A6A">
        <w:rPr>
          <w:sz w:val="24"/>
          <w:szCs w:val="24"/>
        </w:rPr>
        <w:t>жилищно</w:t>
      </w:r>
      <w:proofErr w:type="spellEnd"/>
      <w:r w:rsidRPr="00076A6A">
        <w:rPr>
          <w:sz w:val="24"/>
          <w:szCs w:val="24"/>
        </w:rPr>
        <w:t xml:space="preserve"> - коммунального и строительного комплекса;</w:t>
      </w:r>
    </w:p>
    <w:p w:rsidR="00076A6A" w:rsidRPr="00076A6A" w:rsidRDefault="00076A6A" w:rsidP="00076A6A">
      <w:pPr>
        <w:rPr>
          <w:sz w:val="24"/>
          <w:szCs w:val="24"/>
        </w:rPr>
      </w:pPr>
      <w:r w:rsidRPr="00076A6A">
        <w:rPr>
          <w:sz w:val="24"/>
          <w:szCs w:val="24"/>
        </w:rPr>
        <w:t xml:space="preserve">2. Морозова Н.А. – советник главы города </w:t>
      </w:r>
      <w:proofErr w:type="spellStart"/>
      <w:r w:rsidRPr="00076A6A">
        <w:rPr>
          <w:sz w:val="24"/>
          <w:szCs w:val="24"/>
        </w:rPr>
        <w:t>Югорска</w:t>
      </w:r>
      <w:proofErr w:type="spellEnd"/>
      <w:r w:rsidRPr="00076A6A">
        <w:rPr>
          <w:sz w:val="24"/>
          <w:szCs w:val="24"/>
        </w:rPr>
        <w:t>;</w:t>
      </w:r>
    </w:p>
    <w:p w:rsidR="00076A6A" w:rsidRPr="00076A6A" w:rsidRDefault="00076A6A" w:rsidP="00076A6A">
      <w:pPr>
        <w:rPr>
          <w:sz w:val="24"/>
          <w:szCs w:val="24"/>
        </w:rPr>
      </w:pPr>
      <w:r w:rsidRPr="00076A6A">
        <w:rPr>
          <w:sz w:val="24"/>
          <w:szCs w:val="24"/>
        </w:rPr>
        <w:t xml:space="preserve">3. </w:t>
      </w:r>
      <w:proofErr w:type="spellStart"/>
      <w:r w:rsidRPr="00076A6A">
        <w:rPr>
          <w:sz w:val="24"/>
          <w:szCs w:val="24"/>
        </w:rPr>
        <w:t>Долгодворова</w:t>
      </w:r>
      <w:proofErr w:type="spellEnd"/>
      <w:r w:rsidRPr="00076A6A">
        <w:rPr>
          <w:sz w:val="24"/>
          <w:szCs w:val="24"/>
        </w:rPr>
        <w:t xml:space="preserve"> Т.И. – заместитель главы администрации города </w:t>
      </w:r>
      <w:proofErr w:type="spellStart"/>
      <w:r w:rsidRPr="00076A6A">
        <w:rPr>
          <w:sz w:val="24"/>
          <w:szCs w:val="24"/>
        </w:rPr>
        <w:t>Югорска</w:t>
      </w:r>
      <w:proofErr w:type="spellEnd"/>
      <w:r w:rsidRPr="00076A6A">
        <w:rPr>
          <w:sz w:val="24"/>
          <w:szCs w:val="24"/>
        </w:rPr>
        <w:t xml:space="preserve">; </w:t>
      </w:r>
    </w:p>
    <w:p w:rsidR="00076A6A" w:rsidRPr="00076A6A" w:rsidRDefault="00E34C55" w:rsidP="00076A6A">
      <w:pPr>
        <w:rPr>
          <w:sz w:val="24"/>
          <w:szCs w:val="24"/>
        </w:rPr>
      </w:pPr>
      <w:r>
        <w:rPr>
          <w:sz w:val="24"/>
          <w:szCs w:val="24"/>
        </w:rPr>
        <w:t>4</w:t>
      </w:r>
      <w:r w:rsidR="00076A6A" w:rsidRPr="00076A6A">
        <w:rPr>
          <w:sz w:val="24"/>
          <w:szCs w:val="24"/>
        </w:rPr>
        <w:t xml:space="preserve">. </w:t>
      </w:r>
      <w:r w:rsidR="00076A6A" w:rsidRPr="00076A6A">
        <w:rPr>
          <w:spacing w:val="-6"/>
          <w:sz w:val="24"/>
          <w:szCs w:val="24"/>
        </w:rPr>
        <w:t xml:space="preserve">Абдуллаев А.Т. </w:t>
      </w:r>
      <w:r w:rsidR="00076A6A" w:rsidRPr="00076A6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76A6A" w:rsidRPr="00076A6A" w:rsidRDefault="00E34C55" w:rsidP="00076A6A">
      <w:pPr>
        <w:ind w:right="-284"/>
        <w:jc w:val="both"/>
        <w:rPr>
          <w:sz w:val="24"/>
          <w:szCs w:val="24"/>
        </w:rPr>
      </w:pPr>
      <w:r>
        <w:rPr>
          <w:sz w:val="24"/>
          <w:szCs w:val="24"/>
        </w:rPr>
        <w:t>5</w:t>
      </w:r>
      <w:r w:rsidR="00076A6A" w:rsidRPr="00076A6A">
        <w:rPr>
          <w:sz w:val="24"/>
          <w:szCs w:val="24"/>
        </w:rPr>
        <w:t>. Захарова Н.Б. – начальник отдела муниципальных закупок.</w:t>
      </w:r>
    </w:p>
    <w:p w:rsidR="00076A6A" w:rsidRPr="00CC00EF" w:rsidRDefault="00076A6A" w:rsidP="00076A6A">
      <w:pPr>
        <w:ind w:right="-284"/>
        <w:jc w:val="both"/>
        <w:rPr>
          <w:sz w:val="24"/>
          <w:szCs w:val="24"/>
        </w:rPr>
      </w:pPr>
      <w:r w:rsidRPr="00076A6A">
        <w:rPr>
          <w:sz w:val="24"/>
          <w:szCs w:val="24"/>
        </w:rPr>
        <w:t xml:space="preserve">Всего присутствовали </w:t>
      </w:r>
      <w:r w:rsidR="00E34C55">
        <w:rPr>
          <w:sz w:val="24"/>
          <w:szCs w:val="24"/>
        </w:rPr>
        <w:t>5</w:t>
      </w:r>
      <w:r w:rsidRPr="00076A6A">
        <w:rPr>
          <w:sz w:val="24"/>
          <w:szCs w:val="24"/>
        </w:rPr>
        <w:t xml:space="preserve"> членов комиссии из 8.</w:t>
      </w:r>
    </w:p>
    <w:p w:rsidR="004A06A7" w:rsidRDefault="004A06A7" w:rsidP="004A06A7">
      <w:pPr>
        <w:jc w:val="both"/>
        <w:rPr>
          <w:noProof/>
          <w:sz w:val="24"/>
        </w:rPr>
      </w:pPr>
      <w:r>
        <w:rPr>
          <w:noProof/>
          <w:sz w:val="24"/>
        </w:rPr>
        <w:t xml:space="preserve">Представитель заказчика: Ивонина Елена Михайловна, заведующий отделом биологии </w:t>
      </w:r>
      <w:r>
        <w:rPr>
          <w:sz w:val="24"/>
          <w:szCs w:val="24"/>
        </w:rPr>
        <w:t>муниципального бюджетного образовательного учреждения дополнительного образования детей детско-юношеский центр «Прометей»</w:t>
      </w:r>
      <w:r>
        <w:rPr>
          <w:noProof/>
          <w:sz w:val="24"/>
        </w:rPr>
        <w:t>.</w:t>
      </w:r>
    </w:p>
    <w:p w:rsidR="004A06A7" w:rsidRDefault="004A06A7" w:rsidP="004A06A7">
      <w:pPr>
        <w:pStyle w:val="ConsPlusNormal"/>
        <w:widowControl/>
        <w:tabs>
          <w:tab w:val="num" w:pos="142"/>
          <w:tab w:val="left" w:pos="567"/>
        </w:tabs>
        <w:ind w:firstLine="0"/>
        <w:jc w:val="both"/>
        <w:rPr>
          <w:rFonts w:ascii="Times New Roman" w:hAnsi="Times New Roman" w:cs="Times New Roman"/>
          <w:sz w:val="24"/>
          <w:szCs w:val="24"/>
        </w:rPr>
      </w:pPr>
      <w:r>
        <w:rPr>
          <w:rFonts w:ascii="Times New Roman" w:hAnsi="Times New Roman" w:cs="Times New Roman"/>
          <w:sz w:val="24"/>
          <w:szCs w:val="24"/>
        </w:rPr>
        <w:t>1. Наименование аукциона: аукцион в электронной форме № 0187300005815000200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w:t>
      </w:r>
    </w:p>
    <w:p w:rsidR="004A06A7" w:rsidRDefault="004A06A7" w:rsidP="004A06A7">
      <w:pPr>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0187300005815000200, дата публикации 20.04.2015. </w:t>
      </w:r>
    </w:p>
    <w:p w:rsidR="004A06A7" w:rsidRDefault="004A06A7" w:rsidP="004A06A7">
      <w:pPr>
        <w:tabs>
          <w:tab w:val="num" w:pos="567"/>
        </w:tabs>
        <w:autoSpaceDE w:val="0"/>
        <w:autoSpaceDN w:val="0"/>
        <w:adjustRightInd w:val="0"/>
        <w:jc w:val="both"/>
        <w:rPr>
          <w:sz w:val="24"/>
          <w:szCs w:val="24"/>
        </w:rPr>
      </w:pPr>
      <w:r>
        <w:rPr>
          <w:sz w:val="24"/>
          <w:szCs w:val="24"/>
        </w:rPr>
        <w:t xml:space="preserve">2. Заказчик: Муниципальное бюджетное образовательное учреждение дополнительного образования детей детско-юношеский центр «Прометей».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ул. Менделеева, 30. </w:t>
      </w:r>
      <w:proofErr w:type="gramEnd"/>
    </w:p>
    <w:p w:rsidR="004A06A7" w:rsidRPr="004A06A7" w:rsidRDefault="004A06A7" w:rsidP="004A06A7">
      <w:pPr>
        <w:jc w:val="both"/>
        <w:rPr>
          <w:sz w:val="24"/>
          <w:szCs w:val="24"/>
        </w:rPr>
      </w:pPr>
      <w:r>
        <w:rPr>
          <w:sz w:val="24"/>
          <w:szCs w:val="24"/>
        </w:rPr>
        <w:t xml:space="preserve">3. Процедура рассмотрения первых частей заявок на </w:t>
      </w:r>
      <w:r w:rsidRPr="004A06A7">
        <w:rPr>
          <w:sz w:val="24"/>
          <w:szCs w:val="24"/>
        </w:rPr>
        <w:t xml:space="preserve">участие в аукционе была проведена комиссией в 10.00 часов 14 мая 2015 года, по адресу: ул. 40 лет Победы, 11, г. </w:t>
      </w:r>
      <w:proofErr w:type="spellStart"/>
      <w:r w:rsidRPr="004A06A7">
        <w:rPr>
          <w:sz w:val="24"/>
          <w:szCs w:val="24"/>
        </w:rPr>
        <w:t>Югорск</w:t>
      </w:r>
      <w:proofErr w:type="spellEnd"/>
      <w:r w:rsidRPr="004A06A7">
        <w:rPr>
          <w:sz w:val="24"/>
          <w:szCs w:val="24"/>
        </w:rPr>
        <w:t>, Ханты-Мансийский  автономный  округ-Югра, Тюменская область.</w:t>
      </w:r>
    </w:p>
    <w:p w:rsidR="00E57B9B" w:rsidRPr="004A06A7" w:rsidRDefault="00E57B9B" w:rsidP="00E57B9B">
      <w:pPr>
        <w:jc w:val="both"/>
        <w:rPr>
          <w:sz w:val="24"/>
        </w:rPr>
      </w:pPr>
      <w:r w:rsidRPr="004A06A7">
        <w:rPr>
          <w:sz w:val="24"/>
        </w:rPr>
        <w:t xml:space="preserve">4. На основании протокола проведения аукциона в электронной форме от </w:t>
      </w:r>
      <w:r w:rsidR="004A06A7" w:rsidRPr="004A06A7">
        <w:rPr>
          <w:sz w:val="24"/>
        </w:rPr>
        <w:t>18.05</w:t>
      </w:r>
      <w:r w:rsidRPr="004A06A7">
        <w:rPr>
          <w:sz w:val="24"/>
        </w:rPr>
        <w:t>.201</w:t>
      </w:r>
      <w:r w:rsidR="007C7A6D" w:rsidRPr="004A06A7">
        <w:rPr>
          <w:sz w:val="24"/>
        </w:rPr>
        <w:t>5</w:t>
      </w:r>
      <w:r w:rsidRPr="004A06A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A06A7" w:rsidRPr="004A06A7" w:rsidTr="000473CB">
        <w:trPr>
          <w:cantSplit/>
          <w:trHeight w:val="728"/>
          <w:tblHeader/>
        </w:trPr>
        <w:tc>
          <w:tcPr>
            <w:tcW w:w="851" w:type="dxa"/>
          </w:tcPr>
          <w:p w:rsidR="00E57B9B" w:rsidRPr="004A06A7" w:rsidRDefault="00F00AB9" w:rsidP="00F00AB9">
            <w:pPr>
              <w:spacing w:line="276" w:lineRule="auto"/>
              <w:jc w:val="center"/>
              <w:rPr>
                <w:b/>
                <w:sz w:val="16"/>
                <w:szCs w:val="18"/>
              </w:rPr>
            </w:pPr>
            <w:r w:rsidRPr="004A06A7">
              <w:rPr>
                <w:b/>
                <w:sz w:val="16"/>
                <w:szCs w:val="18"/>
              </w:rPr>
              <w:t>Порядковый номер по ранжированию</w:t>
            </w:r>
          </w:p>
        </w:tc>
        <w:tc>
          <w:tcPr>
            <w:tcW w:w="1418" w:type="dxa"/>
          </w:tcPr>
          <w:p w:rsidR="00E57B9B" w:rsidRPr="004A06A7" w:rsidRDefault="00E57B9B" w:rsidP="000473CB">
            <w:pPr>
              <w:spacing w:after="200" w:line="276" w:lineRule="auto"/>
              <w:jc w:val="center"/>
              <w:rPr>
                <w:b/>
                <w:sz w:val="18"/>
                <w:szCs w:val="18"/>
              </w:rPr>
            </w:pPr>
            <w:r w:rsidRPr="004A06A7">
              <w:rPr>
                <w:b/>
                <w:sz w:val="18"/>
                <w:szCs w:val="18"/>
              </w:rPr>
              <w:t>Порядковый номер заявки</w:t>
            </w:r>
          </w:p>
        </w:tc>
        <w:tc>
          <w:tcPr>
            <w:tcW w:w="6662" w:type="dxa"/>
          </w:tcPr>
          <w:p w:rsidR="00E57B9B" w:rsidRPr="004A06A7" w:rsidRDefault="00E57B9B" w:rsidP="000473CB">
            <w:pPr>
              <w:ind w:firstLine="175"/>
              <w:jc w:val="center"/>
              <w:rPr>
                <w:b/>
                <w:sz w:val="18"/>
                <w:szCs w:val="18"/>
              </w:rPr>
            </w:pPr>
            <w:proofErr w:type="gramStart"/>
            <w:r w:rsidRPr="004A06A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A06A7" w:rsidRDefault="00E57B9B" w:rsidP="000473CB">
            <w:pPr>
              <w:spacing w:after="200" w:line="276" w:lineRule="auto"/>
              <w:jc w:val="center"/>
              <w:rPr>
                <w:b/>
                <w:sz w:val="18"/>
                <w:szCs w:val="18"/>
              </w:rPr>
            </w:pPr>
            <w:r w:rsidRPr="004A06A7">
              <w:rPr>
                <w:b/>
                <w:sz w:val="18"/>
                <w:szCs w:val="18"/>
              </w:rPr>
              <w:t>Предложение участника аукциона о цене контракта, рублей</w:t>
            </w:r>
          </w:p>
        </w:tc>
      </w:tr>
      <w:tr w:rsidR="002F5ED1" w:rsidRPr="002F5ED1" w:rsidTr="000473CB">
        <w:trPr>
          <w:cantSplit/>
          <w:trHeight w:val="284"/>
        </w:trPr>
        <w:tc>
          <w:tcPr>
            <w:tcW w:w="851" w:type="dxa"/>
          </w:tcPr>
          <w:p w:rsidR="00E57B9B" w:rsidRPr="004A06A7" w:rsidRDefault="00E57B9B" w:rsidP="000473CB">
            <w:pPr>
              <w:spacing w:after="200" w:line="276" w:lineRule="auto"/>
              <w:rPr>
                <w:sz w:val="22"/>
                <w:szCs w:val="22"/>
              </w:rPr>
            </w:pPr>
            <w:r w:rsidRPr="004A06A7">
              <w:t>1</w:t>
            </w:r>
          </w:p>
        </w:tc>
        <w:tc>
          <w:tcPr>
            <w:tcW w:w="1418" w:type="dxa"/>
          </w:tcPr>
          <w:p w:rsidR="004A06A7" w:rsidRDefault="004A06A7" w:rsidP="000473CB">
            <w:pPr>
              <w:spacing w:after="200" w:line="276" w:lineRule="auto"/>
            </w:pPr>
            <w:r>
              <w:t>4 , защищенный номер заявки:</w:t>
            </w:r>
          </w:p>
          <w:p w:rsidR="00E57B9B" w:rsidRPr="002F5ED1" w:rsidRDefault="004A06A7" w:rsidP="000473CB">
            <w:pPr>
              <w:spacing w:after="200" w:line="276" w:lineRule="auto"/>
              <w:rPr>
                <w:color w:val="FF0000"/>
                <w:sz w:val="22"/>
                <w:szCs w:val="22"/>
              </w:rPr>
            </w:pPr>
            <w:r>
              <w:t>1467270 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A06A7" w:rsidRPr="002F5ED1" w:rsidTr="000473CB">
              <w:tc>
                <w:tcPr>
                  <w:tcW w:w="1563"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A06A7" w:rsidRDefault="004A06A7" w:rsidP="004A06A7">
                  <w:pPr>
                    <w:rPr>
                      <w:sz w:val="24"/>
                      <w:szCs w:val="24"/>
                    </w:rPr>
                  </w:pPr>
                  <w:r>
                    <w:rPr>
                      <w:b/>
                      <w:bCs/>
                    </w:rPr>
                    <w:t>Общество с ограниченной ответственностью "Частная охранная организация "РАТНИК"</w:t>
                  </w:r>
                </w:p>
              </w:tc>
            </w:tr>
            <w:tr w:rsidR="004A06A7" w:rsidRPr="002F5ED1" w:rsidTr="000473CB">
              <w:tc>
                <w:tcPr>
                  <w:tcW w:w="1563"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224131.61</w:t>
                  </w:r>
                </w:p>
              </w:tc>
            </w:tr>
            <w:tr w:rsidR="004A06A7" w:rsidRPr="002F5ED1" w:rsidTr="000473CB">
              <w:tc>
                <w:tcPr>
                  <w:tcW w:w="1563"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8622011860</w:t>
                  </w:r>
                </w:p>
              </w:tc>
            </w:tr>
            <w:tr w:rsidR="004A06A7" w:rsidRPr="002F5ED1" w:rsidTr="000473CB">
              <w:tc>
                <w:tcPr>
                  <w:tcW w:w="1563"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862201001</w:t>
                  </w:r>
                </w:p>
              </w:tc>
            </w:tr>
            <w:tr w:rsidR="004A06A7" w:rsidRPr="002F5ED1" w:rsidTr="000473CB">
              <w:tc>
                <w:tcPr>
                  <w:tcW w:w="1563"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.Л</w:t>
                  </w:r>
                  <w:proofErr w:type="gramEnd"/>
                  <w:r>
                    <w:t>енина</w:t>
                  </w:r>
                  <w:proofErr w:type="spellEnd"/>
                  <w:r>
                    <w:t>, д.14</w:t>
                  </w:r>
                </w:p>
              </w:tc>
            </w:tr>
            <w:tr w:rsidR="004A06A7" w:rsidRPr="002F5ED1" w:rsidTr="000473CB">
              <w:tc>
                <w:tcPr>
                  <w:tcW w:w="1563"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.Л</w:t>
                  </w:r>
                  <w:proofErr w:type="gramEnd"/>
                  <w:r>
                    <w:t>енина</w:t>
                  </w:r>
                  <w:proofErr w:type="spellEnd"/>
                  <w:r>
                    <w:t>, д.14</w:t>
                  </w:r>
                </w:p>
              </w:tc>
            </w:tr>
            <w:tr w:rsidR="004A06A7" w:rsidRPr="002F5ED1" w:rsidTr="000473CB">
              <w:tc>
                <w:tcPr>
                  <w:tcW w:w="1563"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+79505315480</w:t>
                  </w:r>
                </w:p>
              </w:tc>
            </w:tr>
          </w:tbl>
          <w:p w:rsidR="00E57B9B" w:rsidRPr="002F5ED1" w:rsidRDefault="00E57B9B" w:rsidP="000473CB">
            <w:pPr>
              <w:jc w:val="both"/>
              <w:rPr>
                <w:rStyle w:val="textspanview"/>
                <w:color w:val="FF0000"/>
              </w:rPr>
            </w:pPr>
          </w:p>
        </w:tc>
        <w:tc>
          <w:tcPr>
            <w:tcW w:w="1701" w:type="dxa"/>
          </w:tcPr>
          <w:p w:rsidR="00E57B9B" w:rsidRPr="002F5ED1" w:rsidRDefault="004A06A7" w:rsidP="000473CB">
            <w:pPr>
              <w:spacing w:after="200" w:line="276" w:lineRule="auto"/>
              <w:jc w:val="center"/>
              <w:rPr>
                <w:color w:val="FF0000"/>
                <w:sz w:val="22"/>
                <w:szCs w:val="22"/>
              </w:rPr>
            </w:pPr>
            <w:r>
              <w:t>224131.61</w:t>
            </w:r>
          </w:p>
        </w:tc>
      </w:tr>
      <w:tr w:rsidR="00E57B9B" w:rsidRPr="002F5ED1" w:rsidTr="000473CB">
        <w:trPr>
          <w:cantSplit/>
          <w:trHeight w:val="284"/>
        </w:trPr>
        <w:tc>
          <w:tcPr>
            <w:tcW w:w="851" w:type="dxa"/>
          </w:tcPr>
          <w:p w:rsidR="00E57B9B" w:rsidRPr="004A06A7" w:rsidRDefault="00E57B9B" w:rsidP="000473CB">
            <w:pPr>
              <w:spacing w:after="200" w:line="276" w:lineRule="auto"/>
            </w:pPr>
            <w:r w:rsidRPr="004A06A7">
              <w:lastRenderedPageBreak/>
              <w:t>2</w:t>
            </w:r>
          </w:p>
        </w:tc>
        <w:tc>
          <w:tcPr>
            <w:tcW w:w="1418" w:type="dxa"/>
          </w:tcPr>
          <w:p w:rsidR="004A06A7" w:rsidRDefault="004A06A7" w:rsidP="000473CB">
            <w:pPr>
              <w:spacing w:after="200" w:line="276" w:lineRule="auto"/>
            </w:pPr>
            <w:r>
              <w:t>8 , защищенный номер заявки:</w:t>
            </w:r>
          </w:p>
          <w:p w:rsidR="00E57B9B" w:rsidRPr="002F5ED1" w:rsidRDefault="004A06A7" w:rsidP="000473CB">
            <w:pPr>
              <w:spacing w:after="200" w:line="276" w:lineRule="auto"/>
              <w:rPr>
                <w:color w:val="FF0000"/>
              </w:rPr>
            </w:pPr>
            <w:r>
              <w:t>3822356 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06A7" w:rsidRPr="002F5ED1" w:rsidTr="000473CB">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A06A7" w:rsidRDefault="004A06A7" w:rsidP="004A06A7">
                  <w:pPr>
                    <w:rPr>
                      <w:sz w:val="24"/>
                      <w:szCs w:val="24"/>
                    </w:rPr>
                  </w:pPr>
                  <w:r>
                    <w:rPr>
                      <w:b/>
                      <w:bCs/>
                    </w:rPr>
                    <w:t>Общество с ограниченной ответственностью "Частная охранная организация "Витязь"</w:t>
                  </w:r>
                </w:p>
              </w:tc>
            </w:tr>
            <w:tr w:rsidR="004A06A7" w:rsidRPr="002F5ED1" w:rsidTr="000473CB">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247500.00</w:t>
                  </w:r>
                </w:p>
              </w:tc>
            </w:tr>
            <w:tr w:rsidR="004A06A7" w:rsidRPr="002F5ED1" w:rsidTr="000473CB">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8622010320</w:t>
                  </w:r>
                </w:p>
              </w:tc>
            </w:tr>
            <w:tr w:rsidR="004A06A7" w:rsidRPr="002F5ED1" w:rsidTr="000473CB">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862201001</w:t>
                  </w:r>
                </w:p>
              </w:tc>
            </w:tr>
            <w:tr w:rsidR="004A06A7" w:rsidRPr="002F5ED1" w:rsidTr="000473CB">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.Л</w:t>
                  </w:r>
                  <w:proofErr w:type="gramEnd"/>
                  <w:r>
                    <w:t>енина</w:t>
                  </w:r>
                  <w:proofErr w:type="spellEnd"/>
                  <w:r>
                    <w:t>, д.14</w:t>
                  </w:r>
                </w:p>
              </w:tc>
            </w:tr>
            <w:tr w:rsidR="004A06A7" w:rsidRPr="002F5ED1" w:rsidTr="000473CB">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.Л</w:t>
                  </w:r>
                  <w:proofErr w:type="gramEnd"/>
                  <w:r>
                    <w:t>енина</w:t>
                  </w:r>
                  <w:proofErr w:type="spellEnd"/>
                  <w:r>
                    <w:t>, д.14</w:t>
                  </w:r>
                </w:p>
              </w:tc>
            </w:tr>
            <w:tr w:rsidR="004A06A7" w:rsidRPr="002F5ED1" w:rsidTr="000473CB">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+79044780298</w:t>
                  </w:r>
                </w:p>
              </w:tc>
            </w:tr>
          </w:tbl>
          <w:p w:rsidR="00E57B9B" w:rsidRPr="002F5ED1" w:rsidRDefault="00E57B9B" w:rsidP="000473CB">
            <w:pPr>
              <w:rPr>
                <w:color w:val="FF0000"/>
              </w:rPr>
            </w:pPr>
          </w:p>
        </w:tc>
        <w:tc>
          <w:tcPr>
            <w:tcW w:w="1701" w:type="dxa"/>
          </w:tcPr>
          <w:p w:rsidR="00E57B9B" w:rsidRPr="002F5ED1" w:rsidRDefault="004A06A7" w:rsidP="004A06A7">
            <w:pPr>
              <w:jc w:val="center"/>
              <w:rPr>
                <w:color w:val="FF0000"/>
                <w:sz w:val="24"/>
                <w:szCs w:val="24"/>
              </w:rPr>
            </w:pPr>
            <w:r>
              <w:t>247500.00</w:t>
            </w:r>
          </w:p>
        </w:tc>
      </w:tr>
      <w:tr w:rsidR="004A06A7" w:rsidRPr="002F5ED1" w:rsidTr="000473CB">
        <w:trPr>
          <w:cantSplit/>
          <w:trHeight w:val="284"/>
        </w:trPr>
        <w:tc>
          <w:tcPr>
            <w:tcW w:w="851" w:type="dxa"/>
          </w:tcPr>
          <w:p w:rsidR="004A06A7" w:rsidRPr="004A06A7" w:rsidRDefault="004A06A7" w:rsidP="000473CB">
            <w:pPr>
              <w:spacing w:after="200" w:line="276" w:lineRule="auto"/>
            </w:pPr>
            <w:r>
              <w:t>3</w:t>
            </w:r>
          </w:p>
        </w:tc>
        <w:tc>
          <w:tcPr>
            <w:tcW w:w="1418" w:type="dxa"/>
          </w:tcPr>
          <w:p w:rsidR="004A06A7" w:rsidRDefault="004A06A7" w:rsidP="000473CB">
            <w:pPr>
              <w:spacing w:after="200" w:line="276" w:lineRule="auto"/>
            </w:pPr>
            <w:r>
              <w:t>1 , защищенный номер заявки:</w:t>
            </w:r>
          </w:p>
          <w:p w:rsidR="004A06A7" w:rsidRDefault="004A06A7" w:rsidP="000473CB">
            <w:pPr>
              <w:spacing w:after="200" w:line="276" w:lineRule="auto"/>
            </w:pPr>
            <w:r>
              <w:t>9164942 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4A06A7">
                  <w:pPr>
                    <w:rPr>
                      <w:sz w:val="24"/>
                      <w:szCs w:val="24"/>
                    </w:rPr>
                  </w:pPr>
                  <w:r>
                    <w:rPr>
                      <w:b/>
                      <w:bCs/>
                    </w:rPr>
                    <w:t>Общество с ограниченной ответственностью «Частная охранная организация «Щит»</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249336.54</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8622022237</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862201001</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.Н</w:t>
                  </w:r>
                  <w:proofErr w:type="gramEnd"/>
                  <w:r>
                    <w:t>икольская</w:t>
                  </w:r>
                  <w:proofErr w:type="spellEnd"/>
                  <w:r>
                    <w:t>, д.15 – 41</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.М</w:t>
                  </w:r>
                  <w:proofErr w:type="gramEnd"/>
                  <w:r>
                    <w:t>еханизаторов</w:t>
                  </w:r>
                  <w:proofErr w:type="spellEnd"/>
                  <w:r>
                    <w:t>, д.5/2</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+7 922 159 44 44</w:t>
                  </w:r>
                </w:p>
              </w:tc>
            </w:tr>
          </w:tbl>
          <w:p w:rsidR="004A06A7" w:rsidRDefault="004A06A7" w:rsidP="00367200"/>
        </w:tc>
        <w:tc>
          <w:tcPr>
            <w:tcW w:w="1701" w:type="dxa"/>
          </w:tcPr>
          <w:p w:rsidR="004A06A7" w:rsidRDefault="004A06A7" w:rsidP="004A06A7">
            <w:pPr>
              <w:jc w:val="center"/>
            </w:pPr>
            <w:r>
              <w:t>249336.54</w:t>
            </w:r>
          </w:p>
        </w:tc>
      </w:tr>
      <w:tr w:rsidR="004A06A7" w:rsidRPr="002F5ED1" w:rsidTr="000473CB">
        <w:trPr>
          <w:cantSplit/>
          <w:trHeight w:val="284"/>
        </w:trPr>
        <w:tc>
          <w:tcPr>
            <w:tcW w:w="851" w:type="dxa"/>
          </w:tcPr>
          <w:p w:rsidR="004A06A7" w:rsidRDefault="004A06A7" w:rsidP="000473CB">
            <w:pPr>
              <w:spacing w:after="200" w:line="276" w:lineRule="auto"/>
            </w:pPr>
            <w:r>
              <w:t>4</w:t>
            </w:r>
          </w:p>
        </w:tc>
        <w:tc>
          <w:tcPr>
            <w:tcW w:w="1418" w:type="dxa"/>
          </w:tcPr>
          <w:p w:rsidR="004A06A7" w:rsidRDefault="004A06A7" w:rsidP="000473CB">
            <w:pPr>
              <w:spacing w:after="200" w:line="276" w:lineRule="auto"/>
            </w:pPr>
            <w:r>
              <w:t>5 , защищенный номер заявки:</w:t>
            </w:r>
          </w:p>
          <w:p w:rsidR="004A06A7" w:rsidRDefault="004A06A7" w:rsidP="000473CB">
            <w:pPr>
              <w:spacing w:after="200" w:line="276" w:lineRule="auto"/>
            </w:pPr>
            <w:r>
              <w:t>6238302 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4A06A7">
                  <w:pPr>
                    <w:rPr>
                      <w:sz w:val="24"/>
                      <w:szCs w:val="24"/>
                    </w:rPr>
                  </w:pPr>
                  <w:r>
                    <w:rPr>
                      <w:b/>
                      <w:bCs/>
                    </w:rPr>
                    <w:t>Общество с ограниченной ответственностью Частная охранная организация "Правопорядок Охрана"</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274000.00</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8622023978</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861501001</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1458D3" w:rsidP="00367200">
                  <w:pPr>
                    <w:rPr>
                      <w:sz w:val="24"/>
                      <w:szCs w:val="24"/>
                    </w:rPr>
                  </w:pPr>
                  <w:r>
                    <w:t>628240, Ханты-Мансийский а</w:t>
                  </w:r>
                  <w:r w:rsidR="004A06A7">
                    <w:t xml:space="preserve">втономный округ - Югра АО, Советский р-н, Советский г, </w:t>
                  </w:r>
                  <w:proofErr w:type="spellStart"/>
                  <w:r w:rsidR="004A06A7">
                    <w:t>ул</w:t>
                  </w:r>
                  <w:proofErr w:type="gramStart"/>
                  <w:r w:rsidR="004A06A7">
                    <w:t>.К</w:t>
                  </w:r>
                  <w:proofErr w:type="gramEnd"/>
                  <w:r w:rsidR="004A06A7">
                    <w:t>алинина</w:t>
                  </w:r>
                  <w:proofErr w:type="spellEnd"/>
                  <w:r w:rsidR="004A06A7">
                    <w:t xml:space="preserve"> </w:t>
                  </w:r>
                  <w:proofErr w:type="spellStart"/>
                  <w:r w:rsidR="004A06A7">
                    <w:t>ул</w:t>
                  </w:r>
                  <w:proofErr w:type="spellEnd"/>
                  <w:r w:rsidR="004A06A7">
                    <w:t xml:space="preserve">, д.21 д 3 </w:t>
                  </w:r>
                  <w:proofErr w:type="spellStart"/>
                  <w:r w:rsidR="004A06A7">
                    <w:t>корп</w:t>
                  </w:r>
                  <w:proofErr w:type="spellEnd"/>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1458D3" w:rsidP="00367200">
                  <w:pPr>
                    <w:rPr>
                      <w:sz w:val="24"/>
                      <w:szCs w:val="24"/>
                    </w:rPr>
                  </w:pPr>
                  <w:r>
                    <w:t>628240, Ханты-Мансийский а</w:t>
                  </w:r>
                  <w:r w:rsidR="004A06A7">
                    <w:t xml:space="preserve">втономный округ - Югра АО, Советский р-н, Советский г, </w:t>
                  </w:r>
                  <w:proofErr w:type="spellStart"/>
                  <w:r w:rsidR="004A06A7">
                    <w:t>ул</w:t>
                  </w:r>
                  <w:proofErr w:type="gramStart"/>
                  <w:r w:rsidR="004A06A7">
                    <w:t>.К</w:t>
                  </w:r>
                  <w:proofErr w:type="gramEnd"/>
                  <w:r w:rsidR="004A06A7">
                    <w:t>алинина</w:t>
                  </w:r>
                  <w:proofErr w:type="spellEnd"/>
                  <w:r w:rsidR="004A06A7">
                    <w:t xml:space="preserve"> </w:t>
                  </w:r>
                  <w:proofErr w:type="spellStart"/>
                  <w:r w:rsidR="004A06A7">
                    <w:t>ул</w:t>
                  </w:r>
                  <w:proofErr w:type="spellEnd"/>
                  <w:r w:rsidR="004A06A7">
                    <w:t xml:space="preserve">, д.21 д 3 </w:t>
                  </w:r>
                  <w:proofErr w:type="spellStart"/>
                  <w:r w:rsidR="004A06A7">
                    <w:t>корп</w:t>
                  </w:r>
                  <w:proofErr w:type="spellEnd"/>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+7 346 753 76 40</w:t>
                  </w:r>
                </w:p>
              </w:tc>
            </w:tr>
          </w:tbl>
          <w:p w:rsidR="004A06A7" w:rsidRDefault="004A06A7" w:rsidP="00367200"/>
        </w:tc>
        <w:tc>
          <w:tcPr>
            <w:tcW w:w="1701" w:type="dxa"/>
          </w:tcPr>
          <w:p w:rsidR="004A06A7" w:rsidRDefault="004A06A7" w:rsidP="004A06A7">
            <w:pPr>
              <w:jc w:val="center"/>
            </w:pPr>
            <w:r>
              <w:t>274000.00</w:t>
            </w:r>
          </w:p>
        </w:tc>
      </w:tr>
      <w:tr w:rsidR="004A06A7" w:rsidRPr="002F5ED1" w:rsidTr="000473CB">
        <w:trPr>
          <w:cantSplit/>
          <w:trHeight w:val="284"/>
        </w:trPr>
        <w:tc>
          <w:tcPr>
            <w:tcW w:w="851" w:type="dxa"/>
          </w:tcPr>
          <w:p w:rsidR="004A06A7" w:rsidRDefault="004A06A7" w:rsidP="000473CB">
            <w:pPr>
              <w:spacing w:after="200" w:line="276" w:lineRule="auto"/>
            </w:pPr>
            <w:r>
              <w:t>5</w:t>
            </w:r>
          </w:p>
        </w:tc>
        <w:tc>
          <w:tcPr>
            <w:tcW w:w="1418" w:type="dxa"/>
          </w:tcPr>
          <w:p w:rsidR="004A06A7" w:rsidRDefault="004A06A7" w:rsidP="000473CB">
            <w:pPr>
              <w:spacing w:after="200" w:line="276" w:lineRule="auto"/>
            </w:pPr>
            <w:r>
              <w:t>10 , защищенный номер заявки:</w:t>
            </w:r>
          </w:p>
          <w:p w:rsidR="004A06A7" w:rsidRDefault="004A06A7" w:rsidP="000473CB">
            <w:pPr>
              <w:spacing w:after="200" w:line="276" w:lineRule="auto"/>
            </w:pPr>
            <w:r>
              <w:t>7970719 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4A06A7">
                  <w:pPr>
                    <w:rPr>
                      <w:sz w:val="24"/>
                      <w:szCs w:val="24"/>
                    </w:rPr>
                  </w:pPr>
                  <w:r>
                    <w:rPr>
                      <w:b/>
                      <w:bCs/>
                    </w:rPr>
                    <w:t>Общество с ограниченной ответственностью Частная охранная организация "СПРУТ"</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280409.85</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8607010678</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860401001</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1458D3" w:rsidP="00367200">
                  <w:pPr>
                    <w:rPr>
                      <w:sz w:val="24"/>
                      <w:szCs w:val="24"/>
                    </w:rPr>
                  </w:pPr>
                  <w:r>
                    <w:t>628301, Ханты-Мансийский а</w:t>
                  </w:r>
                  <w:r w:rsidR="004A06A7">
                    <w:t xml:space="preserve">втономный округ - Югра АО, Нефтеюганск г, Промышленная зона Пионерная </w:t>
                  </w:r>
                  <w:proofErr w:type="spellStart"/>
                  <w:r w:rsidR="004A06A7">
                    <w:t>нп</w:t>
                  </w:r>
                  <w:proofErr w:type="spellEnd"/>
                  <w:r w:rsidR="004A06A7">
                    <w:t xml:space="preserve">, </w:t>
                  </w:r>
                  <w:proofErr w:type="spellStart"/>
                  <w:r w:rsidR="004A06A7">
                    <w:t>ул</w:t>
                  </w:r>
                  <w:proofErr w:type="gramStart"/>
                  <w:r w:rsidR="004A06A7">
                    <w:t>.Н</w:t>
                  </w:r>
                  <w:proofErr w:type="gramEnd"/>
                  <w:r w:rsidR="004A06A7">
                    <w:t>абережная</w:t>
                  </w:r>
                  <w:proofErr w:type="spellEnd"/>
                  <w:r w:rsidR="004A06A7">
                    <w:t>, д.7 - 33</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4A06A7" w:rsidRDefault="001458D3" w:rsidP="00367200">
                  <w:pPr>
                    <w:rPr>
                      <w:sz w:val="24"/>
                      <w:szCs w:val="24"/>
                    </w:rPr>
                  </w:pPr>
                  <w:r>
                    <w:t>628301, Ханты-Мансийский а</w:t>
                  </w:r>
                  <w:r w:rsidR="004A06A7">
                    <w:t xml:space="preserve">втономный округ - Югра АО, Нефтеюганск г, Промышленная зона Пионерная </w:t>
                  </w:r>
                  <w:proofErr w:type="spellStart"/>
                  <w:r w:rsidR="004A06A7">
                    <w:t>нп</w:t>
                  </w:r>
                  <w:proofErr w:type="spellEnd"/>
                  <w:r w:rsidR="004A06A7">
                    <w:t xml:space="preserve">, </w:t>
                  </w:r>
                  <w:proofErr w:type="spellStart"/>
                  <w:r w:rsidR="004A06A7">
                    <w:t>ул</w:t>
                  </w:r>
                  <w:proofErr w:type="gramStart"/>
                  <w:r w:rsidR="004A06A7">
                    <w:t>.Н</w:t>
                  </w:r>
                  <w:proofErr w:type="gramEnd"/>
                  <w:r w:rsidR="004A06A7">
                    <w:t>абережная</w:t>
                  </w:r>
                  <w:proofErr w:type="spellEnd"/>
                  <w:r w:rsidR="004A06A7">
                    <w:t>, д.7 - 33</w:t>
                  </w:r>
                </w:p>
              </w:tc>
            </w:tr>
            <w:tr w:rsidR="004A06A7" w:rsidTr="00367200">
              <w:tc>
                <w:tcPr>
                  <w:tcW w:w="1500" w:type="pct"/>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4A06A7" w:rsidRDefault="004A06A7" w:rsidP="00367200">
                  <w:pPr>
                    <w:rPr>
                      <w:sz w:val="24"/>
                      <w:szCs w:val="24"/>
                    </w:rPr>
                  </w:pPr>
                  <w:r>
                    <w:t>+73463251529</w:t>
                  </w:r>
                </w:p>
              </w:tc>
            </w:tr>
          </w:tbl>
          <w:p w:rsidR="004A06A7" w:rsidRDefault="004A06A7" w:rsidP="00367200"/>
        </w:tc>
        <w:tc>
          <w:tcPr>
            <w:tcW w:w="1701" w:type="dxa"/>
          </w:tcPr>
          <w:p w:rsidR="004A06A7" w:rsidRDefault="004A06A7" w:rsidP="004A06A7">
            <w:pPr>
              <w:jc w:val="center"/>
            </w:pPr>
            <w:r>
              <w:t>280409.85</w:t>
            </w:r>
          </w:p>
        </w:tc>
      </w:tr>
    </w:tbl>
    <w:p w:rsidR="00E57B9B" w:rsidRPr="002F5ED1" w:rsidRDefault="00E57B9B" w:rsidP="00E57B9B">
      <w:pPr>
        <w:suppressAutoHyphens/>
        <w:ind w:left="-142"/>
        <w:jc w:val="both"/>
        <w:rPr>
          <w:color w:val="FF0000"/>
          <w:sz w:val="24"/>
        </w:rPr>
      </w:pPr>
    </w:p>
    <w:p w:rsidR="00E57B9B" w:rsidRPr="004A06A7" w:rsidRDefault="00E57B9B" w:rsidP="00E57B9B">
      <w:pPr>
        <w:suppressAutoHyphens/>
        <w:ind w:left="-142"/>
        <w:jc w:val="both"/>
        <w:rPr>
          <w:sz w:val="24"/>
        </w:rPr>
      </w:pPr>
      <w:r w:rsidRPr="004A06A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458D3" w:rsidRDefault="00E57B9B" w:rsidP="00E57B9B">
      <w:pPr>
        <w:suppressAutoHyphens/>
        <w:ind w:left="-142"/>
        <w:jc w:val="both"/>
        <w:rPr>
          <w:bCs/>
          <w:sz w:val="24"/>
          <w:szCs w:val="24"/>
        </w:rPr>
      </w:pPr>
      <w:r w:rsidRPr="001458D3">
        <w:rPr>
          <w:sz w:val="24"/>
          <w:szCs w:val="24"/>
        </w:rPr>
        <w:lastRenderedPageBreak/>
        <w:t xml:space="preserve">- </w:t>
      </w:r>
      <w:r w:rsidR="00A764F9" w:rsidRPr="001458D3">
        <w:rPr>
          <w:bCs/>
          <w:sz w:val="24"/>
          <w:szCs w:val="24"/>
        </w:rPr>
        <w:t>Общество с ограниченной ответственностью «Частная охранная организация «Щит»;</w:t>
      </w:r>
    </w:p>
    <w:p w:rsidR="00E57B9B" w:rsidRPr="001458D3" w:rsidRDefault="00E57B9B" w:rsidP="00E57B9B">
      <w:pPr>
        <w:suppressAutoHyphens/>
        <w:ind w:left="-142"/>
        <w:jc w:val="both"/>
        <w:rPr>
          <w:bCs/>
          <w:sz w:val="24"/>
          <w:szCs w:val="24"/>
        </w:rPr>
      </w:pPr>
      <w:r w:rsidRPr="001458D3">
        <w:rPr>
          <w:bCs/>
          <w:sz w:val="24"/>
          <w:szCs w:val="24"/>
        </w:rPr>
        <w:t xml:space="preserve">- </w:t>
      </w:r>
      <w:r w:rsidR="00A764F9" w:rsidRPr="001458D3">
        <w:rPr>
          <w:bCs/>
          <w:sz w:val="24"/>
          <w:szCs w:val="24"/>
        </w:rPr>
        <w:t>Общество с ограниченной ответственностью Частная охранная организация "Правопорядок Охрана"</w:t>
      </w:r>
      <w:r w:rsidR="001458D3" w:rsidRPr="001458D3">
        <w:rPr>
          <w:bCs/>
          <w:sz w:val="24"/>
          <w:szCs w:val="24"/>
        </w:rPr>
        <w:t>.</w:t>
      </w:r>
    </w:p>
    <w:p w:rsidR="00F6319A" w:rsidRPr="00F6319A" w:rsidRDefault="00F6319A" w:rsidP="00F6319A">
      <w:pPr>
        <w:suppressAutoHyphens/>
        <w:ind w:left="-142"/>
        <w:jc w:val="both"/>
        <w:rPr>
          <w:sz w:val="24"/>
        </w:rPr>
      </w:pPr>
      <w:r w:rsidRPr="00F6319A">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3261"/>
        <w:gridCol w:w="1701"/>
        <w:gridCol w:w="2126"/>
        <w:gridCol w:w="1843"/>
      </w:tblGrid>
      <w:tr w:rsidR="00F6319A" w:rsidRPr="00F6319A" w:rsidTr="008E76CC">
        <w:trPr>
          <w:cantSplit/>
          <w:trHeight w:val="772"/>
          <w:tblHeader/>
        </w:trPr>
        <w:tc>
          <w:tcPr>
            <w:tcW w:w="1985" w:type="dxa"/>
            <w:vMerge w:val="restart"/>
            <w:tcBorders>
              <w:top w:val="single" w:sz="6" w:space="0" w:color="auto"/>
              <w:left w:val="single" w:sz="6" w:space="0" w:color="auto"/>
              <w:bottom w:val="single" w:sz="6" w:space="0" w:color="auto"/>
              <w:right w:val="single" w:sz="6" w:space="0" w:color="auto"/>
            </w:tcBorders>
            <w:vAlign w:val="center"/>
            <w:hideMark/>
          </w:tcPr>
          <w:p w:rsidR="00F6319A" w:rsidRPr="00F6319A" w:rsidRDefault="00F6319A" w:rsidP="00367200">
            <w:pPr>
              <w:jc w:val="center"/>
              <w:rPr>
                <w:lang w:eastAsia="en-US"/>
              </w:rPr>
            </w:pPr>
            <w:r w:rsidRPr="00F6319A">
              <w:rPr>
                <w:lang w:eastAsia="en-US"/>
              </w:rPr>
              <w:t xml:space="preserve">Наименование участника закупки, порядковый номер заявки </w:t>
            </w:r>
          </w:p>
        </w:tc>
        <w:tc>
          <w:tcPr>
            <w:tcW w:w="3261" w:type="dxa"/>
            <w:vMerge w:val="restart"/>
            <w:tcBorders>
              <w:top w:val="single" w:sz="6" w:space="0" w:color="auto"/>
              <w:left w:val="single" w:sz="6" w:space="0" w:color="auto"/>
              <w:bottom w:val="single" w:sz="6" w:space="0" w:color="auto"/>
              <w:right w:val="single" w:sz="4" w:space="0" w:color="auto"/>
            </w:tcBorders>
            <w:vAlign w:val="center"/>
            <w:hideMark/>
          </w:tcPr>
          <w:p w:rsidR="00F6319A" w:rsidRPr="00F6319A" w:rsidRDefault="00F6319A" w:rsidP="00367200">
            <w:pPr>
              <w:jc w:val="center"/>
              <w:rPr>
                <w:lang w:eastAsia="en-US"/>
              </w:rPr>
            </w:pPr>
            <w:r w:rsidRPr="00F6319A">
              <w:rPr>
                <w:lang w:eastAsia="en-US"/>
              </w:rPr>
              <w:t>Причины признания заявки несоответствующей</w:t>
            </w:r>
          </w:p>
        </w:tc>
        <w:tc>
          <w:tcPr>
            <w:tcW w:w="3827" w:type="dxa"/>
            <w:gridSpan w:val="2"/>
            <w:tcBorders>
              <w:top w:val="single" w:sz="6" w:space="0" w:color="auto"/>
              <w:left w:val="single" w:sz="6" w:space="0" w:color="auto"/>
              <w:bottom w:val="single" w:sz="4" w:space="0" w:color="auto"/>
              <w:right w:val="single" w:sz="4" w:space="0" w:color="auto"/>
            </w:tcBorders>
            <w:vAlign w:val="center"/>
            <w:hideMark/>
          </w:tcPr>
          <w:p w:rsidR="00F6319A" w:rsidRPr="00F6319A" w:rsidRDefault="00F6319A" w:rsidP="00367200">
            <w:pPr>
              <w:jc w:val="center"/>
              <w:rPr>
                <w:lang w:eastAsia="en-US"/>
              </w:rPr>
            </w:pPr>
            <w:r w:rsidRPr="00F6319A">
              <w:rPr>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F6319A" w:rsidRPr="00F6319A" w:rsidRDefault="00F6319A" w:rsidP="00367200">
            <w:pPr>
              <w:jc w:val="center"/>
              <w:rPr>
                <w:lang w:eastAsia="en-US"/>
              </w:rPr>
            </w:pPr>
            <w:r w:rsidRPr="00F6319A">
              <w:rPr>
                <w:lang w:eastAsia="en-US"/>
              </w:rPr>
              <w:t>Положения заявки, которые не соответствуют требованиям, установленным документацией об аукционе</w:t>
            </w:r>
          </w:p>
        </w:tc>
      </w:tr>
      <w:tr w:rsidR="00F6319A" w:rsidRPr="00F6319A" w:rsidTr="008E76CC">
        <w:trPr>
          <w:cantSplit/>
          <w:trHeight w:val="947"/>
          <w:tblHeader/>
        </w:trPr>
        <w:tc>
          <w:tcPr>
            <w:tcW w:w="1985" w:type="dxa"/>
            <w:vMerge/>
            <w:tcBorders>
              <w:top w:val="single" w:sz="6" w:space="0" w:color="auto"/>
              <w:left w:val="single" w:sz="6" w:space="0" w:color="auto"/>
              <w:bottom w:val="single" w:sz="6" w:space="0" w:color="auto"/>
              <w:right w:val="single" w:sz="6" w:space="0" w:color="auto"/>
            </w:tcBorders>
            <w:vAlign w:val="center"/>
            <w:hideMark/>
          </w:tcPr>
          <w:p w:rsidR="00F6319A" w:rsidRPr="00F6319A" w:rsidRDefault="00F6319A" w:rsidP="00367200">
            <w:pPr>
              <w:widowControl/>
              <w:rPr>
                <w:color w:val="FF0000"/>
                <w:lang w:eastAsia="en-US"/>
              </w:rPr>
            </w:pPr>
          </w:p>
        </w:tc>
        <w:tc>
          <w:tcPr>
            <w:tcW w:w="3261" w:type="dxa"/>
            <w:vMerge/>
            <w:tcBorders>
              <w:top w:val="single" w:sz="6" w:space="0" w:color="auto"/>
              <w:left w:val="single" w:sz="6" w:space="0" w:color="auto"/>
              <w:bottom w:val="single" w:sz="6" w:space="0" w:color="auto"/>
              <w:right w:val="single" w:sz="4" w:space="0" w:color="auto"/>
            </w:tcBorders>
            <w:vAlign w:val="center"/>
            <w:hideMark/>
          </w:tcPr>
          <w:p w:rsidR="00F6319A" w:rsidRPr="00F6319A" w:rsidRDefault="00F6319A" w:rsidP="00367200">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6319A" w:rsidRPr="00F6319A" w:rsidRDefault="00F6319A" w:rsidP="00367200">
            <w:pPr>
              <w:jc w:val="center"/>
              <w:rPr>
                <w:lang w:eastAsia="en-US"/>
              </w:rPr>
            </w:pPr>
            <w:r w:rsidRPr="00F6319A">
              <w:rPr>
                <w:lang w:eastAsia="en-US"/>
              </w:rPr>
              <w:t xml:space="preserve">Федеральный закон от 05.04.2013 № 44-ФЗ </w:t>
            </w:r>
          </w:p>
        </w:tc>
        <w:tc>
          <w:tcPr>
            <w:tcW w:w="2126" w:type="dxa"/>
            <w:tcBorders>
              <w:top w:val="single" w:sz="4" w:space="0" w:color="auto"/>
              <w:left w:val="single" w:sz="4" w:space="0" w:color="auto"/>
              <w:bottom w:val="single" w:sz="6" w:space="0" w:color="auto"/>
              <w:right w:val="single" w:sz="6" w:space="0" w:color="auto"/>
            </w:tcBorders>
            <w:vAlign w:val="center"/>
            <w:hideMark/>
          </w:tcPr>
          <w:p w:rsidR="00F6319A" w:rsidRPr="00F6319A" w:rsidRDefault="00F6319A" w:rsidP="00367200">
            <w:pPr>
              <w:jc w:val="center"/>
              <w:rPr>
                <w:lang w:eastAsia="en-US"/>
              </w:rPr>
            </w:pPr>
            <w:r w:rsidRPr="00F6319A">
              <w:rPr>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F6319A" w:rsidRPr="00F6319A" w:rsidRDefault="00F6319A" w:rsidP="00367200">
            <w:pPr>
              <w:widowControl/>
              <w:rPr>
                <w:color w:val="FF0000"/>
                <w:lang w:eastAsia="en-US"/>
              </w:rPr>
            </w:pPr>
          </w:p>
        </w:tc>
      </w:tr>
      <w:tr w:rsidR="001458D3" w:rsidRPr="00F6319A" w:rsidTr="008E76CC">
        <w:trPr>
          <w:cantSplit/>
          <w:trHeight w:val="1662"/>
        </w:trPr>
        <w:tc>
          <w:tcPr>
            <w:tcW w:w="1985" w:type="dxa"/>
            <w:tcBorders>
              <w:top w:val="single" w:sz="6" w:space="0" w:color="auto"/>
              <w:left w:val="single" w:sz="6" w:space="0" w:color="auto"/>
              <w:right w:val="single" w:sz="6" w:space="0" w:color="auto"/>
            </w:tcBorders>
            <w:vAlign w:val="center"/>
          </w:tcPr>
          <w:p w:rsidR="001458D3" w:rsidRPr="001458D3" w:rsidRDefault="001458D3" w:rsidP="00367200">
            <w:pPr>
              <w:suppressAutoHyphens/>
              <w:jc w:val="center"/>
            </w:pPr>
            <w:r w:rsidRPr="001458D3">
              <w:t>№ 1467270</w:t>
            </w:r>
          </w:p>
          <w:p w:rsidR="001458D3" w:rsidRPr="001458D3" w:rsidRDefault="001458D3" w:rsidP="00367200">
            <w:pPr>
              <w:suppressAutoHyphens/>
              <w:jc w:val="center"/>
              <w:rPr>
                <w:b/>
                <w:color w:val="FF0000"/>
                <w:spacing w:val="-6"/>
                <w:sz w:val="24"/>
                <w:szCs w:val="24"/>
                <w:highlight w:val="yellow"/>
                <w:lang w:eastAsia="en-US"/>
              </w:rPr>
            </w:pPr>
            <w:r w:rsidRPr="001458D3">
              <w:rPr>
                <w:b/>
              </w:rPr>
              <w:t>Общество с ограниченной ответственностью "Частная охранная организация "РАТНИК</w:t>
            </w:r>
            <w:r w:rsidRPr="001458D3">
              <w:rPr>
                <w:b/>
                <w:bCs/>
              </w:rPr>
              <w:t>"</w:t>
            </w:r>
          </w:p>
        </w:tc>
        <w:tc>
          <w:tcPr>
            <w:tcW w:w="3261" w:type="dxa"/>
            <w:tcBorders>
              <w:top w:val="single" w:sz="6" w:space="0" w:color="auto"/>
              <w:left w:val="single" w:sz="6" w:space="0" w:color="auto"/>
              <w:bottom w:val="single" w:sz="6" w:space="0" w:color="auto"/>
              <w:right w:val="single" w:sz="4" w:space="0" w:color="auto"/>
            </w:tcBorders>
            <w:vAlign w:val="center"/>
          </w:tcPr>
          <w:p w:rsidR="001458D3" w:rsidRDefault="001458D3" w:rsidP="00DD0EC9">
            <w:pPr>
              <w:ind w:left="-38" w:hanging="7"/>
              <w:jc w:val="center"/>
              <w:rPr>
                <w:lang w:eastAsia="en-US"/>
              </w:rPr>
            </w:pPr>
            <w:r>
              <w:rPr>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осуществлени</w:t>
            </w:r>
            <w:r w:rsidR="00DD0EC9">
              <w:rPr>
                <w:szCs w:val="16"/>
                <w:lang w:eastAsia="en-US"/>
              </w:rPr>
              <w:t xml:space="preserve">е </w:t>
            </w:r>
            <w:r>
              <w:rPr>
                <w:szCs w:val="16"/>
                <w:lang w:eastAsia="en-US"/>
              </w:rPr>
              <w:t xml:space="preserve">частной охранной деятельности)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1458D3" w:rsidRDefault="001458D3" w:rsidP="00367200">
            <w:pPr>
              <w:ind w:hanging="45"/>
              <w:jc w:val="center"/>
              <w:rPr>
                <w:lang w:eastAsia="en-US"/>
              </w:rPr>
            </w:pPr>
            <w:r>
              <w:rPr>
                <w:lang w:eastAsia="en-US"/>
              </w:rPr>
              <w:t>пункт 2 части 5 статьи 66</w:t>
            </w:r>
          </w:p>
        </w:tc>
        <w:tc>
          <w:tcPr>
            <w:tcW w:w="2126" w:type="dxa"/>
            <w:tcBorders>
              <w:top w:val="single" w:sz="6" w:space="0" w:color="auto"/>
              <w:left w:val="single" w:sz="4" w:space="0" w:color="auto"/>
              <w:bottom w:val="single" w:sz="6" w:space="0" w:color="auto"/>
              <w:right w:val="single" w:sz="4" w:space="0" w:color="auto"/>
            </w:tcBorders>
            <w:vAlign w:val="center"/>
          </w:tcPr>
          <w:p w:rsidR="001458D3" w:rsidRDefault="001458D3" w:rsidP="00367200">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1458D3" w:rsidRDefault="001458D3" w:rsidP="00367200">
            <w:pPr>
              <w:ind w:hanging="45"/>
              <w:jc w:val="center"/>
              <w:rPr>
                <w:sz w:val="18"/>
                <w:lang w:eastAsia="en-US"/>
              </w:rPr>
            </w:pPr>
            <w:r>
              <w:rPr>
                <w:sz w:val="18"/>
                <w:lang w:eastAsia="en-US"/>
              </w:rPr>
              <w:t xml:space="preserve">Вторая часть заявки </w:t>
            </w:r>
          </w:p>
        </w:tc>
      </w:tr>
      <w:tr w:rsidR="001458D3" w:rsidRPr="00F6319A" w:rsidTr="008E76CC">
        <w:trPr>
          <w:cantSplit/>
          <w:trHeight w:val="1662"/>
        </w:trPr>
        <w:tc>
          <w:tcPr>
            <w:tcW w:w="1985" w:type="dxa"/>
            <w:tcBorders>
              <w:top w:val="single" w:sz="6" w:space="0" w:color="auto"/>
              <w:left w:val="single" w:sz="6" w:space="0" w:color="auto"/>
              <w:right w:val="single" w:sz="6" w:space="0" w:color="auto"/>
            </w:tcBorders>
            <w:vAlign w:val="center"/>
          </w:tcPr>
          <w:p w:rsidR="001458D3" w:rsidRDefault="001458D3" w:rsidP="00367200">
            <w:pPr>
              <w:widowControl/>
              <w:jc w:val="center"/>
            </w:pPr>
            <w:r>
              <w:t>№ 3822356</w:t>
            </w:r>
          </w:p>
          <w:p w:rsidR="001458D3" w:rsidRPr="00F6319A" w:rsidRDefault="001458D3" w:rsidP="00367200">
            <w:pPr>
              <w:widowControl/>
              <w:jc w:val="center"/>
              <w:rPr>
                <w:color w:val="FF0000"/>
                <w:lang w:eastAsia="en-US"/>
              </w:rPr>
            </w:pPr>
            <w:r>
              <w:rPr>
                <w:b/>
                <w:bCs/>
              </w:rPr>
              <w:t>Общество с ограниченной ответственностью "Частная охранная организация "Витязь"</w:t>
            </w:r>
          </w:p>
        </w:tc>
        <w:tc>
          <w:tcPr>
            <w:tcW w:w="3261" w:type="dxa"/>
            <w:tcBorders>
              <w:top w:val="single" w:sz="6" w:space="0" w:color="auto"/>
              <w:left w:val="single" w:sz="6" w:space="0" w:color="auto"/>
              <w:bottom w:val="single" w:sz="6" w:space="0" w:color="auto"/>
              <w:right w:val="single" w:sz="4" w:space="0" w:color="auto"/>
            </w:tcBorders>
            <w:vAlign w:val="center"/>
          </w:tcPr>
          <w:p w:rsidR="001458D3" w:rsidRPr="00A764F9" w:rsidRDefault="001458D3" w:rsidP="00367200">
            <w:pPr>
              <w:ind w:left="-38" w:hanging="7"/>
              <w:jc w:val="center"/>
              <w:rPr>
                <w:lang w:eastAsia="en-US"/>
              </w:rPr>
            </w:pPr>
            <w:r w:rsidRPr="00A764F9">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A764F9">
              <w:rPr>
                <w:bCs/>
                <w:szCs w:val="16"/>
                <w:lang w:eastAsia="en-US"/>
              </w:rPr>
              <w:t>от 05.04.2013</w:t>
            </w:r>
            <w:r w:rsidRPr="00A764F9">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1458D3" w:rsidRPr="00A764F9" w:rsidRDefault="001458D3" w:rsidP="00367200">
            <w:pPr>
              <w:ind w:hanging="45"/>
              <w:jc w:val="center"/>
              <w:rPr>
                <w:lang w:eastAsia="en-US"/>
              </w:rPr>
            </w:pPr>
            <w:r w:rsidRPr="00A764F9">
              <w:rPr>
                <w:lang w:eastAsia="en-US"/>
              </w:rPr>
              <w:t>пункт 7 части 5 статьи 66, пункт 3 части 30</w:t>
            </w:r>
          </w:p>
        </w:tc>
        <w:tc>
          <w:tcPr>
            <w:tcW w:w="2126" w:type="dxa"/>
            <w:tcBorders>
              <w:top w:val="single" w:sz="6" w:space="0" w:color="auto"/>
              <w:left w:val="single" w:sz="4" w:space="0" w:color="auto"/>
              <w:bottom w:val="single" w:sz="6" w:space="0" w:color="auto"/>
              <w:right w:val="single" w:sz="4" w:space="0" w:color="auto"/>
            </w:tcBorders>
            <w:vAlign w:val="center"/>
          </w:tcPr>
          <w:p w:rsidR="001458D3" w:rsidRPr="00A764F9" w:rsidRDefault="001458D3" w:rsidP="00367200">
            <w:pPr>
              <w:ind w:hanging="45"/>
              <w:jc w:val="center"/>
              <w:rPr>
                <w:sz w:val="24"/>
                <w:szCs w:val="24"/>
                <w:lang w:eastAsia="en-US"/>
              </w:rPr>
            </w:pPr>
            <w:r w:rsidRPr="00A764F9">
              <w:rPr>
                <w:sz w:val="18"/>
                <w:lang w:eastAsia="en-US"/>
              </w:rPr>
              <w:t xml:space="preserve"> Подпункт 7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1458D3" w:rsidRPr="00A764F9" w:rsidRDefault="001458D3" w:rsidP="00367200">
            <w:pPr>
              <w:ind w:hanging="45"/>
              <w:jc w:val="center"/>
              <w:rPr>
                <w:sz w:val="18"/>
                <w:lang w:eastAsia="en-US"/>
              </w:rPr>
            </w:pPr>
            <w:r w:rsidRPr="00A764F9">
              <w:rPr>
                <w:sz w:val="18"/>
                <w:lang w:eastAsia="en-US"/>
              </w:rPr>
              <w:t xml:space="preserve">Вторая часть заявки </w:t>
            </w:r>
          </w:p>
        </w:tc>
      </w:tr>
      <w:tr w:rsidR="00F6319A" w:rsidRPr="00F6319A" w:rsidTr="008E76CC">
        <w:trPr>
          <w:cantSplit/>
          <w:trHeight w:val="1662"/>
        </w:trPr>
        <w:tc>
          <w:tcPr>
            <w:tcW w:w="1985" w:type="dxa"/>
            <w:vMerge w:val="restart"/>
            <w:tcBorders>
              <w:top w:val="single" w:sz="6" w:space="0" w:color="auto"/>
              <w:left w:val="single" w:sz="6" w:space="0" w:color="auto"/>
              <w:right w:val="single" w:sz="6" w:space="0" w:color="auto"/>
            </w:tcBorders>
            <w:vAlign w:val="center"/>
            <w:hideMark/>
          </w:tcPr>
          <w:p w:rsidR="00F6319A" w:rsidRPr="00537237" w:rsidRDefault="00F6319A" w:rsidP="00367200">
            <w:pPr>
              <w:suppressAutoHyphens/>
              <w:jc w:val="center"/>
              <w:rPr>
                <w:sz w:val="24"/>
              </w:rPr>
            </w:pPr>
            <w:r w:rsidRPr="00537237">
              <w:rPr>
                <w:sz w:val="24"/>
              </w:rPr>
              <w:t xml:space="preserve">№ </w:t>
            </w:r>
            <w:r w:rsidR="00537237" w:rsidRPr="00537237">
              <w:t>7970719 </w:t>
            </w:r>
          </w:p>
          <w:p w:rsidR="00F6319A" w:rsidRPr="00F6319A" w:rsidRDefault="00537237" w:rsidP="00367200">
            <w:pPr>
              <w:suppressAutoHyphens/>
              <w:jc w:val="center"/>
              <w:rPr>
                <w:color w:val="FF0000"/>
                <w:sz w:val="24"/>
              </w:rPr>
            </w:pPr>
            <w:r w:rsidRPr="00537237">
              <w:rPr>
                <w:b/>
                <w:bCs/>
              </w:rPr>
              <w:t>Общество с ограниченной ответственностью Частная охранная организация "СПРУТ"</w:t>
            </w:r>
          </w:p>
        </w:tc>
        <w:tc>
          <w:tcPr>
            <w:tcW w:w="3261" w:type="dxa"/>
            <w:tcBorders>
              <w:top w:val="single" w:sz="6" w:space="0" w:color="auto"/>
              <w:left w:val="single" w:sz="6" w:space="0" w:color="auto"/>
              <w:bottom w:val="single" w:sz="6" w:space="0" w:color="auto"/>
              <w:right w:val="single" w:sz="4" w:space="0" w:color="auto"/>
            </w:tcBorders>
            <w:vAlign w:val="center"/>
            <w:hideMark/>
          </w:tcPr>
          <w:p w:rsidR="00F6319A" w:rsidRPr="00537237" w:rsidRDefault="00F6319A" w:rsidP="00DD0EC9">
            <w:pPr>
              <w:ind w:left="-38" w:hanging="7"/>
              <w:jc w:val="center"/>
              <w:rPr>
                <w:lang w:eastAsia="en-US"/>
              </w:rPr>
            </w:pPr>
            <w:r w:rsidRPr="00537237">
              <w:rPr>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осуществлени</w:t>
            </w:r>
            <w:r w:rsidR="00DD0EC9">
              <w:rPr>
                <w:szCs w:val="16"/>
                <w:lang w:eastAsia="en-US"/>
              </w:rPr>
              <w:t xml:space="preserve">е </w:t>
            </w:r>
            <w:r w:rsidRPr="00537237">
              <w:rPr>
                <w:szCs w:val="16"/>
                <w:lang w:eastAsia="en-US"/>
              </w:rPr>
              <w:t xml:space="preserve">частной охранной деятельности) (пункт 1 части 6 статьи 69 Федерального закона </w:t>
            </w:r>
            <w:r w:rsidRPr="00537237">
              <w:rPr>
                <w:bCs/>
                <w:szCs w:val="16"/>
                <w:lang w:eastAsia="en-US"/>
              </w:rPr>
              <w:t>от 05.04.2013</w:t>
            </w:r>
            <w:r w:rsidRPr="00537237">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F6319A" w:rsidRPr="00537237" w:rsidRDefault="00F6319A" w:rsidP="00367200">
            <w:pPr>
              <w:ind w:hanging="45"/>
              <w:jc w:val="center"/>
              <w:rPr>
                <w:lang w:eastAsia="en-US"/>
              </w:rPr>
            </w:pPr>
            <w:r w:rsidRPr="00537237">
              <w:rPr>
                <w:lang w:eastAsia="en-US"/>
              </w:rPr>
              <w:t>пункт 2 части 5 статьи 66</w:t>
            </w:r>
          </w:p>
        </w:tc>
        <w:tc>
          <w:tcPr>
            <w:tcW w:w="2126" w:type="dxa"/>
            <w:tcBorders>
              <w:top w:val="single" w:sz="6" w:space="0" w:color="auto"/>
              <w:left w:val="single" w:sz="4" w:space="0" w:color="auto"/>
              <w:bottom w:val="single" w:sz="6" w:space="0" w:color="auto"/>
              <w:right w:val="single" w:sz="4" w:space="0" w:color="auto"/>
            </w:tcBorders>
            <w:vAlign w:val="center"/>
            <w:hideMark/>
          </w:tcPr>
          <w:p w:rsidR="00F6319A" w:rsidRPr="00537237" w:rsidRDefault="00F6319A" w:rsidP="00367200">
            <w:pPr>
              <w:ind w:hanging="45"/>
              <w:jc w:val="center"/>
              <w:rPr>
                <w:sz w:val="24"/>
                <w:szCs w:val="24"/>
                <w:lang w:eastAsia="en-US"/>
              </w:rPr>
            </w:pPr>
            <w:r w:rsidRPr="00537237">
              <w:rPr>
                <w:sz w:val="18"/>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F6319A" w:rsidRPr="00537237" w:rsidRDefault="00F6319A" w:rsidP="00367200">
            <w:pPr>
              <w:ind w:hanging="45"/>
              <w:jc w:val="center"/>
              <w:rPr>
                <w:sz w:val="18"/>
                <w:lang w:eastAsia="en-US"/>
              </w:rPr>
            </w:pPr>
            <w:r w:rsidRPr="00537237">
              <w:rPr>
                <w:sz w:val="18"/>
                <w:lang w:eastAsia="en-US"/>
              </w:rPr>
              <w:t xml:space="preserve">Вторая часть заявки </w:t>
            </w:r>
          </w:p>
        </w:tc>
      </w:tr>
      <w:tr w:rsidR="00F6319A" w:rsidRPr="00F6319A" w:rsidTr="008E76CC">
        <w:trPr>
          <w:cantSplit/>
          <w:trHeight w:val="1662"/>
        </w:trPr>
        <w:tc>
          <w:tcPr>
            <w:tcW w:w="1985" w:type="dxa"/>
            <w:vMerge/>
            <w:tcBorders>
              <w:left w:val="single" w:sz="6" w:space="0" w:color="auto"/>
              <w:right w:val="single" w:sz="6" w:space="0" w:color="auto"/>
            </w:tcBorders>
            <w:vAlign w:val="center"/>
            <w:hideMark/>
          </w:tcPr>
          <w:p w:rsidR="00F6319A" w:rsidRPr="00F6319A" w:rsidRDefault="00F6319A" w:rsidP="00367200">
            <w:pPr>
              <w:ind w:firstLine="34"/>
              <w:jc w:val="center"/>
              <w:rPr>
                <w:color w:val="FF0000"/>
                <w:spacing w:val="-6"/>
                <w:sz w:val="24"/>
                <w:szCs w:val="24"/>
                <w:highlight w:val="yellow"/>
                <w:lang w:eastAsia="en-US"/>
              </w:rPr>
            </w:pPr>
          </w:p>
        </w:tc>
        <w:tc>
          <w:tcPr>
            <w:tcW w:w="3261" w:type="dxa"/>
            <w:tcBorders>
              <w:top w:val="single" w:sz="6" w:space="0" w:color="auto"/>
              <w:left w:val="single" w:sz="6" w:space="0" w:color="auto"/>
              <w:bottom w:val="single" w:sz="6" w:space="0" w:color="auto"/>
              <w:right w:val="single" w:sz="4" w:space="0" w:color="auto"/>
            </w:tcBorders>
            <w:vAlign w:val="center"/>
            <w:hideMark/>
          </w:tcPr>
          <w:p w:rsidR="00F6319A" w:rsidRPr="00537237" w:rsidRDefault="00F6319A" w:rsidP="00537237">
            <w:pPr>
              <w:ind w:left="-38" w:hanging="7"/>
              <w:jc w:val="center"/>
              <w:rPr>
                <w:lang w:eastAsia="en-US"/>
              </w:rPr>
            </w:pPr>
            <w:r w:rsidRPr="00537237">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537237">
              <w:rPr>
                <w:bCs/>
                <w:szCs w:val="16"/>
                <w:lang w:eastAsia="en-US"/>
              </w:rPr>
              <w:t>от 05.04.2013</w:t>
            </w:r>
            <w:r w:rsidRPr="00537237">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F6319A" w:rsidRPr="00537237" w:rsidRDefault="00F6319A" w:rsidP="00367200">
            <w:pPr>
              <w:ind w:hanging="45"/>
              <w:jc w:val="center"/>
              <w:rPr>
                <w:lang w:eastAsia="en-US"/>
              </w:rPr>
            </w:pPr>
            <w:r w:rsidRPr="00537237">
              <w:rPr>
                <w:lang w:eastAsia="en-US"/>
              </w:rPr>
              <w:t>пункт 2 части 5 статьи 66</w:t>
            </w:r>
          </w:p>
        </w:tc>
        <w:tc>
          <w:tcPr>
            <w:tcW w:w="2126" w:type="dxa"/>
            <w:tcBorders>
              <w:top w:val="single" w:sz="6" w:space="0" w:color="auto"/>
              <w:left w:val="single" w:sz="4" w:space="0" w:color="auto"/>
              <w:bottom w:val="single" w:sz="6" w:space="0" w:color="auto"/>
              <w:right w:val="single" w:sz="4" w:space="0" w:color="auto"/>
            </w:tcBorders>
            <w:vAlign w:val="center"/>
            <w:hideMark/>
          </w:tcPr>
          <w:p w:rsidR="00F6319A" w:rsidRPr="00537237" w:rsidRDefault="00F6319A" w:rsidP="00367200">
            <w:pPr>
              <w:ind w:hanging="45"/>
              <w:jc w:val="center"/>
              <w:rPr>
                <w:sz w:val="24"/>
                <w:szCs w:val="24"/>
                <w:lang w:eastAsia="en-US"/>
              </w:rPr>
            </w:pPr>
            <w:r w:rsidRPr="00537237">
              <w:rPr>
                <w:sz w:val="18"/>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F6319A" w:rsidRPr="00537237" w:rsidRDefault="00F6319A" w:rsidP="00367200">
            <w:pPr>
              <w:ind w:hanging="45"/>
              <w:jc w:val="center"/>
              <w:rPr>
                <w:sz w:val="18"/>
                <w:lang w:eastAsia="en-US"/>
              </w:rPr>
            </w:pPr>
            <w:r w:rsidRPr="00537237">
              <w:rPr>
                <w:sz w:val="18"/>
                <w:lang w:eastAsia="en-US"/>
              </w:rPr>
              <w:t xml:space="preserve">Вторая часть заявки </w:t>
            </w:r>
          </w:p>
        </w:tc>
      </w:tr>
      <w:tr w:rsidR="00F6319A" w:rsidRPr="00F6319A" w:rsidTr="008E76CC">
        <w:trPr>
          <w:cantSplit/>
          <w:trHeight w:val="1662"/>
        </w:trPr>
        <w:tc>
          <w:tcPr>
            <w:tcW w:w="1985" w:type="dxa"/>
            <w:vMerge/>
            <w:tcBorders>
              <w:left w:val="single" w:sz="6" w:space="0" w:color="auto"/>
              <w:right w:val="single" w:sz="6" w:space="0" w:color="auto"/>
            </w:tcBorders>
            <w:vAlign w:val="center"/>
            <w:hideMark/>
          </w:tcPr>
          <w:p w:rsidR="00F6319A" w:rsidRPr="00F6319A" w:rsidRDefault="00F6319A" w:rsidP="00367200">
            <w:pPr>
              <w:ind w:firstLine="34"/>
              <w:jc w:val="center"/>
              <w:rPr>
                <w:color w:val="FF0000"/>
                <w:spacing w:val="-6"/>
                <w:sz w:val="24"/>
                <w:szCs w:val="24"/>
                <w:highlight w:val="yellow"/>
                <w:lang w:eastAsia="en-US"/>
              </w:rPr>
            </w:pPr>
          </w:p>
        </w:tc>
        <w:tc>
          <w:tcPr>
            <w:tcW w:w="3261" w:type="dxa"/>
            <w:tcBorders>
              <w:top w:val="single" w:sz="6" w:space="0" w:color="auto"/>
              <w:left w:val="single" w:sz="6" w:space="0" w:color="auto"/>
              <w:bottom w:val="single" w:sz="6" w:space="0" w:color="auto"/>
              <w:right w:val="single" w:sz="4" w:space="0" w:color="auto"/>
            </w:tcBorders>
            <w:vAlign w:val="center"/>
            <w:hideMark/>
          </w:tcPr>
          <w:p w:rsidR="00F6319A" w:rsidRPr="00537237" w:rsidRDefault="00F6319A" w:rsidP="00537237">
            <w:pPr>
              <w:ind w:left="-38" w:hanging="7"/>
              <w:jc w:val="center"/>
              <w:rPr>
                <w:lang w:eastAsia="en-US"/>
              </w:rPr>
            </w:pPr>
            <w:r w:rsidRPr="00537237">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537237">
              <w:rPr>
                <w:bCs/>
                <w:szCs w:val="16"/>
                <w:lang w:eastAsia="en-US"/>
              </w:rPr>
              <w:t>от 05.04.2013</w:t>
            </w:r>
            <w:r w:rsidRPr="00537237">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F6319A" w:rsidRPr="00537237" w:rsidRDefault="00F6319A" w:rsidP="00367200">
            <w:pPr>
              <w:ind w:hanging="45"/>
              <w:jc w:val="center"/>
              <w:rPr>
                <w:lang w:eastAsia="en-US"/>
              </w:rPr>
            </w:pPr>
            <w:r w:rsidRPr="00537237">
              <w:rPr>
                <w:lang w:eastAsia="en-US"/>
              </w:rPr>
              <w:t>пункт 7 части 5 статьи 66, пункт 3 части 30</w:t>
            </w:r>
          </w:p>
        </w:tc>
        <w:tc>
          <w:tcPr>
            <w:tcW w:w="2126" w:type="dxa"/>
            <w:tcBorders>
              <w:top w:val="single" w:sz="6" w:space="0" w:color="auto"/>
              <w:left w:val="single" w:sz="4" w:space="0" w:color="auto"/>
              <w:bottom w:val="single" w:sz="6" w:space="0" w:color="auto"/>
              <w:right w:val="single" w:sz="4" w:space="0" w:color="auto"/>
            </w:tcBorders>
            <w:vAlign w:val="center"/>
            <w:hideMark/>
          </w:tcPr>
          <w:p w:rsidR="00F6319A" w:rsidRPr="00537237" w:rsidRDefault="00F6319A" w:rsidP="00367200">
            <w:pPr>
              <w:ind w:hanging="45"/>
              <w:jc w:val="center"/>
              <w:rPr>
                <w:sz w:val="24"/>
                <w:szCs w:val="24"/>
                <w:lang w:eastAsia="en-US"/>
              </w:rPr>
            </w:pPr>
            <w:r w:rsidRPr="00537237">
              <w:rPr>
                <w:sz w:val="18"/>
                <w:lang w:eastAsia="en-US"/>
              </w:rPr>
              <w:t xml:space="preserve"> Подпункт 7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F6319A" w:rsidRPr="00537237" w:rsidRDefault="00F6319A" w:rsidP="00367200">
            <w:pPr>
              <w:ind w:hanging="45"/>
              <w:jc w:val="center"/>
              <w:rPr>
                <w:sz w:val="18"/>
                <w:lang w:eastAsia="en-US"/>
              </w:rPr>
            </w:pPr>
            <w:r w:rsidRPr="00537237">
              <w:rPr>
                <w:sz w:val="18"/>
                <w:lang w:eastAsia="en-US"/>
              </w:rPr>
              <w:t xml:space="preserve">Вторая часть заявки </w:t>
            </w:r>
          </w:p>
        </w:tc>
      </w:tr>
    </w:tbl>
    <w:p w:rsidR="00F6319A" w:rsidRDefault="00F6319A" w:rsidP="00F6319A">
      <w:pPr>
        <w:suppressAutoHyphens/>
        <w:jc w:val="both"/>
        <w:rPr>
          <w:sz w:val="24"/>
          <w:szCs w:val="24"/>
        </w:rPr>
      </w:pPr>
      <w:r w:rsidRPr="001458D3">
        <w:rPr>
          <w:sz w:val="24"/>
        </w:rPr>
        <w:t xml:space="preserve">6. В результате </w:t>
      </w:r>
      <w:r w:rsidRPr="001458D3">
        <w:rPr>
          <w:sz w:val="24"/>
          <w:szCs w:val="24"/>
        </w:rPr>
        <w:t xml:space="preserve">рассмотрения вторых частей заявок и на основании протокола проведения аукциона в электронной форме от </w:t>
      </w:r>
      <w:r w:rsidR="00DD0EC9">
        <w:rPr>
          <w:sz w:val="24"/>
          <w:szCs w:val="24"/>
        </w:rPr>
        <w:t>18.05.2015</w:t>
      </w:r>
      <w:bookmarkStart w:id="0" w:name="_GoBack"/>
      <w:bookmarkEnd w:id="0"/>
      <w:r w:rsidRPr="001458D3">
        <w:rPr>
          <w:sz w:val="24"/>
          <w:szCs w:val="24"/>
        </w:rPr>
        <w:t xml:space="preserve">  победителем  аукциона в электронной форме признается </w:t>
      </w:r>
      <w:r w:rsidR="001458D3" w:rsidRPr="001458D3">
        <w:rPr>
          <w:bCs/>
          <w:sz w:val="24"/>
          <w:szCs w:val="24"/>
        </w:rPr>
        <w:t xml:space="preserve">Общество с ограниченной ответственностью «Частная охранная организация «Щит», </w:t>
      </w:r>
      <w:r w:rsidRPr="001458D3">
        <w:rPr>
          <w:sz w:val="24"/>
          <w:szCs w:val="24"/>
        </w:rPr>
        <w:t>с ценой муниципального</w:t>
      </w:r>
      <w:r w:rsidRPr="00F6319A">
        <w:rPr>
          <w:color w:val="FF0000"/>
          <w:sz w:val="24"/>
          <w:szCs w:val="24"/>
        </w:rPr>
        <w:t xml:space="preserve"> </w:t>
      </w:r>
      <w:r w:rsidRPr="00D7298E">
        <w:rPr>
          <w:sz w:val="24"/>
          <w:szCs w:val="24"/>
        </w:rPr>
        <w:lastRenderedPageBreak/>
        <w:t xml:space="preserve">контракта </w:t>
      </w:r>
      <w:r w:rsidR="00D7298E" w:rsidRPr="00D7298E">
        <w:rPr>
          <w:sz w:val="24"/>
          <w:szCs w:val="24"/>
        </w:rPr>
        <w:t xml:space="preserve">249336.54 </w:t>
      </w:r>
      <w:r w:rsidRPr="00D7298E">
        <w:rPr>
          <w:sz w:val="24"/>
          <w:szCs w:val="24"/>
        </w:rPr>
        <w:t>рублей.</w:t>
      </w:r>
      <w:r w:rsidRPr="001458D3">
        <w:rPr>
          <w:sz w:val="24"/>
          <w:szCs w:val="24"/>
        </w:rPr>
        <w:t xml:space="preserve"> </w:t>
      </w:r>
    </w:p>
    <w:p w:rsidR="001458D3" w:rsidRPr="001458D3" w:rsidRDefault="001458D3" w:rsidP="001458D3">
      <w:pPr>
        <w:suppressAutoHyphens/>
        <w:jc w:val="both"/>
        <w:rPr>
          <w:sz w:val="24"/>
        </w:rPr>
      </w:pPr>
      <w:r w:rsidRPr="00D7298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6319A" w:rsidRPr="001458D3" w:rsidRDefault="001458D3" w:rsidP="00F6319A">
      <w:pPr>
        <w:suppressAutoHyphens/>
        <w:jc w:val="both"/>
        <w:rPr>
          <w:sz w:val="24"/>
        </w:rPr>
      </w:pPr>
      <w:r>
        <w:rPr>
          <w:sz w:val="24"/>
        </w:rPr>
        <w:t>8</w:t>
      </w:r>
      <w:r w:rsidR="00F6319A" w:rsidRPr="001458D3">
        <w:rPr>
          <w:sz w:val="24"/>
          <w:szCs w:val="24"/>
        </w:rPr>
        <w:t xml:space="preserve">. </w:t>
      </w:r>
      <w:r w:rsidR="00F6319A" w:rsidRPr="001458D3">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6319A" w:rsidRPr="001458D3">
          <w:rPr>
            <w:sz w:val="24"/>
          </w:rPr>
          <w:t>http://www.sberbank-ast.ru</w:t>
        </w:r>
      </w:hyperlink>
      <w:r w:rsidR="00F6319A" w:rsidRPr="001458D3">
        <w:rPr>
          <w:sz w:val="24"/>
        </w:rPr>
        <w:t>.</w:t>
      </w:r>
    </w:p>
    <w:p w:rsidR="00E57B9B" w:rsidRPr="00D7298E" w:rsidRDefault="00E57B9B" w:rsidP="00E57B9B">
      <w:pPr>
        <w:jc w:val="center"/>
        <w:rPr>
          <w:sz w:val="22"/>
          <w:szCs w:val="22"/>
        </w:rPr>
      </w:pPr>
    </w:p>
    <w:p w:rsidR="00E57B9B" w:rsidRPr="00D7298E" w:rsidRDefault="00E57B9B" w:rsidP="00E57B9B">
      <w:pPr>
        <w:jc w:val="center"/>
        <w:rPr>
          <w:sz w:val="22"/>
          <w:szCs w:val="22"/>
        </w:rPr>
      </w:pPr>
      <w:r w:rsidRPr="00D7298E">
        <w:rPr>
          <w:sz w:val="22"/>
          <w:szCs w:val="22"/>
        </w:rPr>
        <w:t xml:space="preserve">Сведения о решении </w:t>
      </w:r>
    </w:p>
    <w:p w:rsidR="00E10822" w:rsidRPr="00D7298E" w:rsidRDefault="00E57B9B" w:rsidP="00E57B9B">
      <w:pPr>
        <w:jc w:val="center"/>
        <w:rPr>
          <w:sz w:val="22"/>
          <w:szCs w:val="22"/>
        </w:rPr>
      </w:pPr>
      <w:r w:rsidRPr="00D7298E">
        <w:rPr>
          <w:sz w:val="22"/>
          <w:szCs w:val="22"/>
        </w:rPr>
        <w:t xml:space="preserve">членов комиссии о соответствии/несоответствии заявок участников </w:t>
      </w:r>
      <w:r w:rsidR="006B5A31" w:rsidRPr="00D7298E">
        <w:rPr>
          <w:sz w:val="22"/>
          <w:szCs w:val="22"/>
        </w:rPr>
        <w:t>закупки</w:t>
      </w:r>
      <w:r w:rsidRPr="00D7298E">
        <w:rPr>
          <w:sz w:val="22"/>
          <w:szCs w:val="22"/>
        </w:rPr>
        <w:t xml:space="preserve"> </w:t>
      </w:r>
    </w:p>
    <w:p w:rsidR="00E57B9B" w:rsidRPr="00D7298E" w:rsidRDefault="00E57B9B" w:rsidP="00E10822">
      <w:pPr>
        <w:jc w:val="center"/>
        <w:rPr>
          <w:sz w:val="22"/>
          <w:szCs w:val="22"/>
        </w:rPr>
      </w:pPr>
      <w:r w:rsidRPr="00D7298E">
        <w:rPr>
          <w:sz w:val="22"/>
          <w:szCs w:val="22"/>
        </w:rPr>
        <w:t>требованиям документации об аукционе</w:t>
      </w:r>
    </w:p>
    <w:p w:rsidR="00E57B9B" w:rsidRPr="002F5ED1"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693"/>
      </w:tblGrid>
      <w:tr w:rsidR="002F5ED1" w:rsidRPr="002F5ED1" w:rsidTr="008E76CC">
        <w:tc>
          <w:tcPr>
            <w:tcW w:w="4537" w:type="dxa"/>
            <w:tcBorders>
              <w:top w:val="single" w:sz="4" w:space="0" w:color="auto"/>
              <w:left w:val="single" w:sz="4" w:space="0" w:color="auto"/>
              <w:bottom w:val="single" w:sz="4" w:space="0" w:color="auto"/>
              <w:right w:val="single" w:sz="4" w:space="0" w:color="auto"/>
            </w:tcBorders>
            <w:vAlign w:val="center"/>
          </w:tcPr>
          <w:p w:rsidR="00E57B9B" w:rsidRPr="008E76CC" w:rsidRDefault="00E57B9B" w:rsidP="006B5A31">
            <w:pPr>
              <w:jc w:val="center"/>
              <w:rPr>
                <w:sz w:val="18"/>
                <w:szCs w:val="18"/>
              </w:rPr>
            </w:pPr>
            <w:r w:rsidRPr="008E76CC">
              <w:rPr>
                <w:sz w:val="18"/>
                <w:szCs w:val="18"/>
              </w:rPr>
              <w:t xml:space="preserve">Решение члена комиссии о соответствии/несоответствии заявок участников </w:t>
            </w:r>
            <w:r w:rsidR="006B5A31" w:rsidRPr="008E76CC">
              <w:rPr>
                <w:sz w:val="18"/>
                <w:szCs w:val="18"/>
              </w:rPr>
              <w:t xml:space="preserve">закупки </w:t>
            </w:r>
            <w:r w:rsidRPr="008E76CC">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8E76CC" w:rsidRDefault="00E57B9B" w:rsidP="000473CB">
            <w:pPr>
              <w:jc w:val="center"/>
              <w:rPr>
                <w:sz w:val="18"/>
                <w:szCs w:val="18"/>
              </w:rPr>
            </w:pPr>
            <w:r w:rsidRPr="008E76CC">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8E76CC" w:rsidRDefault="00E57B9B" w:rsidP="000473CB">
            <w:pPr>
              <w:jc w:val="center"/>
              <w:rPr>
                <w:sz w:val="18"/>
                <w:szCs w:val="18"/>
              </w:rPr>
            </w:pPr>
            <w:r w:rsidRPr="008E76CC">
              <w:rPr>
                <w:sz w:val="18"/>
                <w:szCs w:val="18"/>
              </w:rPr>
              <w:t>Член комиссии</w:t>
            </w:r>
          </w:p>
        </w:tc>
      </w:tr>
      <w:tr w:rsidR="008E76CC" w:rsidRPr="002F5ED1" w:rsidTr="008E76CC">
        <w:tc>
          <w:tcPr>
            <w:tcW w:w="4537" w:type="dxa"/>
            <w:tcBorders>
              <w:top w:val="single" w:sz="4" w:space="0" w:color="auto"/>
              <w:left w:val="single" w:sz="4" w:space="0" w:color="auto"/>
              <w:bottom w:val="single" w:sz="4" w:space="0" w:color="auto"/>
              <w:right w:val="single" w:sz="4" w:space="0" w:color="auto"/>
            </w:tcBorders>
          </w:tcPr>
          <w:p w:rsidR="008E76CC" w:rsidRPr="008E76CC" w:rsidRDefault="008E76CC" w:rsidP="00367200">
            <w:pPr>
              <w:jc w:val="both"/>
              <w:rPr>
                <w:noProof/>
                <w:sz w:val="16"/>
                <w:szCs w:val="16"/>
              </w:rPr>
            </w:pPr>
            <w:r w:rsidRPr="008E76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E76CC" w:rsidRPr="008E76CC" w:rsidRDefault="008E76CC" w:rsidP="000473CB">
            <w:pPr>
              <w:jc w:val="center"/>
              <w:rPr>
                <w:sz w:val="16"/>
                <w:szCs w:val="16"/>
              </w:rPr>
            </w:pPr>
            <w:r w:rsidRPr="008E76CC">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8E76CC" w:rsidRPr="008E76CC" w:rsidRDefault="008E76CC" w:rsidP="008E76CC">
            <w:pPr>
              <w:jc w:val="center"/>
              <w:rPr>
                <w:rFonts w:eastAsia="Calibri"/>
                <w:sz w:val="22"/>
                <w:szCs w:val="22"/>
              </w:rPr>
            </w:pPr>
            <w:r w:rsidRPr="008E76CC">
              <w:rPr>
                <w:sz w:val="22"/>
                <w:szCs w:val="22"/>
              </w:rPr>
              <w:t xml:space="preserve">В.К. </w:t>
            </w:r>
            <w:proofErr w:type="spellStart"/>
            <w:r w:rsidRPr="008E76CC">
              <w:rPr>
                <w:sz w:val="22"/>
                <w:szCs w:val="22"/>
              </w:rPr>
              <w:t>Бандурин</w:t>
            </w:r>
            <w:proofErr w:type="spellEnd"/>
            <w:r w:rsidRPr="008E76CC">
              <w:rPr>
                <w:rFonts w:eastAsia="Calibri"/>
                <w:sz w:val="22"/>
                <w:szCs w:val="22"/>
              </w:rPr>
              <w:t xml:space="preserve">  </w:t>
            </w:r>
          </w:p>
        </w:tc>
      </w:tr>
      <w:tr w:rsidR="008E76CC" w:rsidRPr="002F5ED1" w:rsidTr="008E76CC">
        <w:tc>
          <w:tcPr>
            <w:tcW w:w="4537" w:type="dxa"/>
            <w:tcBorders>
              <w:top w:val="single" w:sz="4" w:space="0" w:color="auto"/>
              <w:left w:val="single" w:sz="4" w:space="0" w:color="auto"/>
              <w:bottom w:val="single" w:sz="4" w:space="0" w:color="auto"/>
              <w:right w:val="single" w:sz="4" w:space="0" w:color="auto"/>
            </w:tcBorders>
          </w:tcPr>
          <w:p w:rsidR="008E76CC" w:rsidRPr="008E76CC" w:rsidRDefault="008E76CC" w:rsidP="006B5A31">
            <w:pPr>
              <w:jc w:val="both"/>
              <w:rPr>
                <w:noProof/>
                <w:sz w:val="16"/>
                <w:szCs w:val="16"/>
              </w:rPr>
            </w:pPr>
            <w:r w:rsidRPr="008E76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E76CC" w:rsidRPr="008E76CC" w:rsidRDefault="008E76CC" w:rsidP="000473CB">
            <w:pPr>
              <w:jc w:val="center"/>
              <w:rPr>
                <w:sz w:val="16"/>
                <w:szCs w:val="16"/>
              </w:rPr>
            </w:pPr>
            <w:r w:rsidRPr="008E76CC">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8E76CC" w:rsidRPr="008E76CC" w:rsidRDefault="008E76CC" w:rsidP="00367200">
            <w:pPr>
              <w:jc w:val="center"/>
              <w:rPr>
                <w:rFonts w:eastAsia="Calibri"/>
                <w:sz w:val="22"/>
                <w:szCs w:val="22"/>
              </w:rPr>
            </w:pPr>
            <w:r w:rsidRPr="008E76CC">
              <w:rPr>
                <w:sz w:val="22"/>
                <w:szCs w:val="22"/>
              </w:rPr>
              <w:t>Н.А. Морозова</w:t>
            </w:r>
          </w:p>
        </w:tc>
      </w:tr>
      <w:tr w:rsidR="008E76CC" w:rsidRPr="002F5ED1" w:rsidTr="008E76CC">
        <w:tc>
          <w:tcPr>
            <w:tcW w:w="4537" w:type="dxa"/>
            <w:tcBorders>
              <w:top w:val="single" w:sz="4" w:space="0" w:color="auto"/>
              <w:left w:val="single" w:sz="4" w:space="0" w:color="auto"/>
              <w:bottom w:val="single" w:sz="4" w:space="0" w:color="auto"/>
              <w:right w:val="single" w:sz="4" w:space="0" w:color="auto"/>
            </w:tcBorders>
          </w:tcPr>
          <w:p w:rsidR="008E76CC" w:rsidRPr="008E76CC" w:rsidRDefault="008E76CC" w:rsidP="006B5A31">
            <w:pPr>
              <w:jc w:val="both"/>
              <w:rPr>
                <w:noProof/>
                <w:sz w:val="16"/>
                <w:szCs w:val="16"/>
              </w:rPr>
            </w:pPr>
            <w:r w:rsidRPr="008E76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E76CC" w:rsidRPr="008E76CC" w:rsidRDefault="008E76CC" w:rsidP="000473CB">
            <w:pPr>
              <w:jc w:val="center"/>
              <w:rPr>
                <w:sz w:val="16"/>
                <w:szCs w:val="16"/>
              </w:rPr>
            </w:pPr>
            <w:r w:rsidRPr="008E76CC">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8E76CC" w:rsidRPr="008E76CC" w:rsidRDefault="008E76CC" w:rsidP="00367200">
            <w:pPr>
              <w:jc w:val="center"/>
              <w:rPr>
                <w:rFonts w:eastAsia="Calibri"/>
                <w:sz w:val="22"/>
                <w:szCs w:val="22"/>
              </w:rPr>
            </w:pPr>
            <w:r w:rsidRPr="008E76CC">
              <w:rPr>
                <w:rFonts w:eastAsia="Calibri"/>
                <w:sz w:val="22"/>
                <w:szCs w:val="22"/>
              </w:rPr>
              <w:t xml:space="preserve">Т.И. </w:t>
            </w:r>
            <w:proofErr w:type="spellStart"/>
            <w:r w:rsidRPr="008E76CC">
              <w:rPr>
                <w:rFonts w:eastAsia="Calibri"/>
                <w:sz w:val="22"/>
                <w:szCs w:val="22"/>
              </w:rPr>
              <w:t>Долгодворова</w:t>
            </w:r>
            <w:proofErr w:type="spellEnd"/>
          </w:p>
        </w:tc>
      </w:tr>
      <w:tr w:rsidR="008E76CC" w:rsidRPr="002F5ED1" w:rsidTr="008E76CC">
        <w:tc>
          <w:tcPr>
            <w:tcW w:w="4537" w:type="dxa"/>
            <w:tcBorders>
              <w:top w:val="single" w:sz="4" w:space="0" w:color="auto"/>
              <w:left w:val="single" w:sz="4" w:space="0" w:color="auto"/>
              <w:bottom w:val="single" w:sz="4" w:space="0" w:color="auto"/>
              <w:right w:val="single" w:sz="4" w:space="0" w:color="auto"/>
            </w:tcBorders>
          </w:tcPr>
          <w:p w:rsidR="008E76CC" w:rsidRPr="008E76CC" w:rsidRDefault="008E76CC" w:rsidP="00367200">
            <w:pPr>
              <w:jc w:val="both"/>
              <w:rPr>
                <w:noProof/>
                <w:sz w:val="16"/>
                <w:szCs w:val="16"/>
              </w:rPr>
            </w:pPr>
            <w:r w:rsidRPr="008E76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E76CC" w:rsidRPr="008E76CC" w:rsidRDefault="008E76CC" w:rsidP="00367200">
            <w:pPr>
              <w:jc w:val="center"/>
              <w:rPr>
                <w:sz w:val="16"/>
                <w:szCs w:val="16"/>
              </w:rPr>
            </w:pPr>
            <w:r w:rsidRPr="008E76CC">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8E76CC" w:rsidRPr="008E76CC" w:rsidRDefault="008E76CC" w:rsidP="00367200">
            <w:pPr>
              <w:jc w:val="center"/>
              <w:rPr>
                <w:sz w:val="22"/>
                <w:szCs w:val="22"/>
              </w:rPr>
            </w:pPr>
            <w:proofErr w:type="spellStart"/>
            <w:r w:rsidRPr="008E76CC">
              <w:rPr>
                <w:sz w:val="22"/>
                <w:szCs w:val="22"/>
              </w:rPr>
              <w:t>А.Т.Абдуллаев</w:t>
            </w:r>
            <w:proofErr w:type="spellEnd"/>
          </w:p>
        </w:tc>
      </w:tr>
      <w:tr w:rsidR="008E76CC" w:rsidRPr="002F5ED1" w:rsidTr="008E76CC">
        <w:tc>
          <w:tcPr>
            <w:tcW w:w="4537" w:type="dxa"/>
            <w:tcBorders>
              <w:top w:val="single" w:sz="4" w:space="0" w:color="auto"/>
              <w:left w:val="single" w:sz="4" w:space="0" w:color="auto"/>
              <w:bottom w:val="single" w:sz="4" w:space="0" w:color="auto"/>
              <w:right w:val="single" w:sz="4" w:space="0" w:color="auto"/>
            </w:tcBorders>
          </w:tcPr>
          <w:p w:rsidR="008E76CC" w:rsidRPr="008E76CC" w:rsidRDefault="008E76CC" w:rsidP="00367200">
            <w:pPr>
              <w:jc w:val="both"/>
              <w:rPr>
                <w:noProof/>
                <w:sz w:val="16"/>
                <w:szCs w:val="16"/>
              </w:rPr>
            </w:pPr>
            <w:r w:rsidRPr="008E76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8E76CC" w:rsidRPr="008E76CC" w:rsidRDefault="008E76CC" w:rsidP="00367200">
            <w:pPr>
              <w:jc w:val="center"/>
              <w:rPr>
                <w:sz w:val="16"/>
                <w:szCs w:val="16"/>
              </w:rPr>
            </w:pPr>
            <w:r w:rsidRPr="008E76CC">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8E76CC" w:rsidRPr="008E76CC" w:rsidRDefault="008E76CC" w:rsidP="00367200">
            <w:pPr>
              <w:jc w:val="center"/>
              <w:rPr>
                <w:sz w:val="22"/>
                <w:szCs w:val="22"/>
              </w:rPr>
            </w:pPr>
            <w:r w:rsidRPr="008E76CC">
              <w:rPr>
                <w:sz w:val="22"/>
                <w:szCs w:val="22"/>
              </w:rPr>
              <w:t>Н.Б. Захарова</w:t>
            </w:r>
          </w:p>
        </w:tc>
      </w:tr>
    </w:tbl>
    <w:p w:rsidR="00E57B9B" w:rsidRPr="002F5ED1" w:rsidRDefault="00E57B9B" w:rsidP="00E57B9B">
      <w:pPr>
        <w:suppressAutoHyphens/>
        <w:jc w:val="both"/>
        <w:rPr>
          <w:b/>
          <w:color w:val="FF0000"/>
        </w:rPr>
      </w:pPr>
    </w:p>
    <w:p w:rsidR="00E57B9B" w:rsidRPr="002F5ED1" w:rsidRDefault="00E57B9B" w:rsidP="00E57B9B">
      <w:pPr>
        <w:suppressAutoHyphens/>
        <w:jc w:val="both"/>
        <w:rPr>
          <w:color w:val="FF0000"/>
          <w:sz w:val="22"/>
          <w:szCs w:val="22"/>
        </w:rPr>
      </w:pPr>
    </w:p>
    <w:p w:rsidR="00076A6A" w:rsidRPr="000D40E8" w:rsidRDefault="00076A6A" w:rsidP="00076A6A">
      <w:pPr>
        <w:jc w:val="both"/>
        <w:rPr>
          <w:b/>
        </w:rPr>
      </w:pPr>
    </w:p>
    <w:p w:rsidR="00076A6A" w:rsidRPr="00076A6A" w:rsidRDefault="00076A6A" w:rsidP="00076A6A">
      <w:pPr>
        <w:jc w:val="both"/>
        <w:rPr>
          <w:b/>
          <w:sz w:val="24"/>
          <w:szCs w:val="24"/>
        </w:rPr>
      </w:pPr>
      <w:r w:rsidRPr="00076A6A">
        <w:rPr>
          <w:b/>
          <w:sz w:val="24"/>
          <w:szCs w:val="24"/>
        </w:rPr>
        <w:t xml:space="preserve">Заместитель председателя комиссии:                                                                </w:t>
      </w:r>
      <w:r w:rsidRPr="00076A6A">
        <w:rPr>
          <w:b/>
          <w:sz w:val="24"/>
          <w:szCs w:val="24"/>
        </w:rPr>
        <w:tab/>
        <w:t xml:space="preserve">В.К. </w:t>
      </w:r>
      <w:proofErr w:type="spellStart"/>
      <w:r w:rsidRPr="00076A6A">
        <w:rPr>
          <w:b/>
          <w:sz w:val="24"/>
          <w:szCs w:val="24"/>
        </w:rPr>
        <w:t>Бандурин</w:t>
      </w:r>
      <w:proofErr w:type="spellEnd"/>
      <w:r w:rsidRPr="00076A6A">
        <w:rPr>
          <w:b/>
          <w:sz w:val="24"/>
          <w:szCs w:val="24"/>
        </w:rPr>
        <w:t xml:space="preserve">                                                                </w:t>
      </w:r>
    </w:p>
    <w:p w:rsidR="00076A6A" w:rsidRPr="00076A6A" w:rsidRDefault="00076A6A" w:rsidP="00076A6A">
      <w:pPr>
        <w:jc w:val="both"/>
        <w:rPr>
          <w:b/>
          <w:sz w:val="24"/>
          <w:szCs w:val="24"/>
        </w:rPr>
      </w:pPr>
    </w:p>
    <w:p w:rsidR="00076A6A" w:rsidRPr="00076A6A" w:rsidRDefault="00076A6A" w:rsidP="00076A6A">
      <w:pPr>
        <w:jc w:val="both"/>
        <w:rPr>
          <w:sz w:val="24"/>
          <w:szCs w:val="24"/>
        </w:rPr>
      </w:pPr>
      <w:r w:rsidRPr="00076A6A">
        <w:rPr>
          <w:b/>
          <w:sz w:val="24"/>
          <w:szCs w:val="24"/>
        </w:rPr>
        <w:t xml:space="preserve">Члены  комиссии                                                                                                                                                                                                </w:t>
      </w:r>
    </w:p>
    <w:p w:rsidR="00076A6A" w:rsidRPr="00076A6A" w:rsidRDefault="00076A6A" w:rsidP="00076A6A">
      <w:pPr>
        <w:jc w:val="right"/>
        <w:rPr>
          <w:sz w:val="24"/>
          <w:szCs w:val="24"/>
        </w:rPr>
      </w:pPr>
      <w:r w:rsidRPr="00076A6A">
        <w:rPr>
          <w:sz w:val="24"/>
          <w:szCs w:val="24"/>
        </w:rPr>
        <w:t>_____________________ Н.А. Морозова</w:t>
      </w:r>
    </w:p>
    <w:p w:rsidR="00076A6A" w:rsidRPr="00076A6A" w:rsidRDefault="00076A6A" w:rsidP="00076A6A">
      <w:pPr>
        <w:jc w:val="right"/>
        <w:rPr>
          <w:sz w:val="24"/>
          <w:szCs w:val="24"/>
        </w:rPr>
      </w:pPr>
      <w:r w:rsidRPr="00076A6A">
        <w:rPr>
          <w:sz w:val="24"/>
          <w:szCs w:val="24"/>
        </w:rPr>
        <w:t xml:space="preserve">_____________________Т.И. </w:t>
      </w:r>
      <w:proofErr w:type="spellStart"/>
      <w:r w:rsidRPr="00076A6A">
        <w:rPr>
          <w:sz w:val="24"/>
          <w:szCs w:val="24"/>
        </w:rPr>
        <w:t>Долгодворова</w:t>
      </w:r>
      <w:proofErr w:type="spellEnd"/>
    </w:p>
    <w:p w:rsidR="00076A6A" w:rsidRPr="00076A6A" w:rsidRDefault="00076A6A" w:rsidP="00076A6A">
      <w:pPr>
        <w:jc w:val="right"/>
        <w:rPr>
          <w:sz w:val="24"/>
          <w:szCs w:val="24"/>
        </w:rPr>
      </w:pPr>
      <w:r w:rsidRPr="00076A6A">
        <w:rPr>
          <w:sz w:val="24"/>
          <w:szCs w:val="24"/>
        </w:rPr>
        <w:t xml:space="preserve">                              </w:t>
      </w:r>
      <w:r w:rsidRPr="00076A6A">
        <w:rPr>
          <w:sz w:val="24"/>
          <w:szCs w:val="24"/>
        </w:rPr>
        <w:tab/>
      </w:r>
      <w:r w:rsidRPr="00076A6A">
        <w:rPr>
          <w:sz w:val="24"/>
          <w:szCs w:val="24"/>
        </w:rPr>
        <w:tab/>
      </w:r>
      <w:r w:rsidRPr="00076A6A">
        <w:rPr>
          <w:sz w:val="24"/>
          <w:szCs w:val="24"/>
        </w:rPr>
        <w:tab/>
      </w:r>
      <w:r w:rsidRPr="00076A6A">
        <w:rPr>
          <w:sz w:val="24"/>
          <w:szCs w:val="24"/>
        </w:rPr>
        <w:tab/>
      </w:r>
      <w:r w:rsidRPr="00076A6A">
        <w:rPr>
          <w:sz w:val="24"/>
          <w:szCs w:val="24"/>
        </w:rPr>
        <w:tab/>
      </w:r>
      <w:r w:rsidRPr="00076A6A">
        <w:rPr>
          <w:sz w:val="24"/>
          <w:szCs w:val="24"/>
        </w:rPr>
        <w:tab/>
        <w:t xml:space="preserve">  ____________________ А.Т. Абдуллаев </w:t>
      </w:r>
    </w:p>
    <w:p w:rsidR="00076A6A" w:rsidRPr="00076A6A" w:rsidRDefault="00076A6A" w:rsidP="00076A6A">
      <w:pPr>
        <w:jc w:val="right"/>
        <w:rPr>
          <w:sz w:val="24"/>
          <w:szCs w:val="24"/>
        </w:rPr>
      </w:pPr>
      <w:r w:rsidRPr="00076A6A">
        <w:rPr>
          <w:sz w:val="24"/>
          <w:szCs w:val="24"/>
        </w:rPr>
        <w:t>______________________Н.Б. Захарова</w:t>
      </w:r>
    </w:p>
    <w:p w:rsidR="00E57B9B" w:rsidRPr="008E76CC" w:rsidRDefault="00E57B9B" w:rsidP="00E57B9B">
      <w:pPr>
        <w:rPr>
          <w:sz w:val="24"/>
          <w:szCs w:val="24"/>
        </w:rPr>
      </w:pPr>
      <w:r w:rsidRPr="008E76CC">
        <w:rPr>
          <w:sz w:val="24"/>
          <w:szCs w:val="24"/>
        </w:rPr>
        <w:t xml:space="preserve"> Представитель заказчика:                                                           </w:t>
      </w:r>
      <w:r w:rsidR="008E76CC">
        <w:rPr>
          <w:sz w:val="24"/>
          <w:szCs w:val="24"/>
        </w:rPr>
        <w:t xml:space="preserve">        </w:t>
      </w:r>
      <w:r w:rsidRPr="008E76CC">
        <w:rPr>
          <w:sz w:val="24"/>
          <w:szCs w:val="24"/>
        </w:rPr>
        <w:t xml:space="preserve">  __________________</w:t>
      </w:r>
      <w:r w:rsidR="008E76CC" w:rsidRPr="008E76CC">
        <w:rPr>
          <w:sz w:val="24"/>
          <w:szCs w:val="24"/>
        </w:rPr>
        <w:t>Е.М. Ивонина</w:t>
      </w:r>
    </w:p>
    <w:p w:rsidR="00E57B9B" w:rsidRPr="002F5ED1" w:rsidRDefault="00E57B9B" w:rsidP="00E57B9B">
      <w:pPr>
        <w:rPr>
          <w:color w:val="FF0000"/>
        </w:rPr>
      </w:pPr>
    </w:p>
    <w:p w:rsidR="00BB06F0" w:rsidRDefault="00BB06F0" w:rsidP="00E57B9B"/>
    <w:p w:rsidR="0082139F" w:rsidRDefault="0082139F" w:rsidP="00E57B9B"/>
    <w:p w:rsidR="0082139F" w:rsidRDefault="0082139F" w:rsidP="004A06A7">
      <w:pPr>
        <w:rPr>
          <w:sz w:val="16"/>
          <w:szCs w:val="16"/>
        </w:rPr>
      </w:pPr>
    </w:p>
    <w:p w:rsidR="0082139F" w:rsidRDefault="0082139F"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4A06A7" w:rsidRDefault="004A06A7" w:rsidP="0082139F">
      <w:pPr>
        <w:ind w:hanging="426"/>
        <w:jc w:val="right"/>
        <w:rPr>
          <w:sz w:val="16"/>
          <w:szCs w:val="16"/>
        </w:rPr>
      </w:pPr>
    </w:p>
    <w:p w:rsidR="0082139F" w:rsidRDefault="0082139F" w:rsidP="0082139F">
      <w:pPr>
        <w:ind w:hanging="426"/>
        <w:jc w:val="right"/>
        <w:rPr>
          <w:sz w:val="16"/>
          <w:szCs w:val="16"/>
        </w:rPr>
      </w:pPr>
    </w:p>
    <w:p w:rsidR="004A06A7" w:rsidRDefault="004A06A7" w:rsidP="003F3C1C">
      <w:pPr>
        <w:jc w:val="right"/>
        <w:rPr>
          <w:bCs/>
        </w:rPr>
        <w:sectPr w:rsidR="004A06A7" w:rsidSect="004A06A7">
          <w:pgSz w:w="11906" w:h="16838"/>
          <w:pgMar w:top="289" w:right="425" w:bottom="1134" w:left="992" w:header="709" w:footer="709" w:gutter="0"/>
          <w:cols w:space="708"/>
          <w:docGrid w:linePitch="360"/>
        </w:sectPr>
      </w:pPr>
    </w:p>
    <w:p w:rsidR="004A06A7" w:rsidRDefault="004A06A7" w:rsidP="004A06A7">
      <w:pPr>
        <w:ind w:right="-2"/>
        <w:jc w:val="right"/>
        <w:rPr>
          <w:bCs/>
        </w:rPr>
      </w:pPr>
      <w:r>
        <w:rPr>
          <w:bCs/>
        </w:rPr>
        <w:lastRenderedPageBreak/>
        <w:t xml:space="preserve">Приложение </w:t>
      </w:r>
    </w:p>
    <w:p w:rsidR="003F3C1C" w:rsidRDefault="003F3C1C" w:rsidP="003F3C1C">
      <w:pPr>
        <w:jc w:val="right"/>
        <w:rPr>
          <w:bCs/>
        </w:rPr>
      </w:pPr>
      <w:r>
        <w:rPr>
          <w:bCs/>
        </w:rPr>
        <w:t xml:space="preserve">к протоколу подведения итогов </w:t>
      </w:r>
    </w:p>
    <w:p w:rsidR="003F3C1C" w:rsidRDefault="003F3C1C" w:rsidP="003F3C1C">
      <w:pPr>
        <w:jc w:val="right"/>
        <w:rPr>
          <w:bCs/>
        </w:rPr>
      </w:pPr>
      <w:r>
        <w:rPr>
          <w:bCs/>
        </w:rPr>
        <w:t>аукциона в электронной форме</w:t>
      </w:r>
    </w:p>
    <w:p w:rsidR="003F3C1C" w:rsidRDefault="003F3C1C" w:rsidP="003F3C1C">
      <w:pPr>
        <w:jc w:val="right"/>
        <w:rPr>
          <w:bCs/>
        </w:rPr>
      </w:pPr>
      <w:r>
        <w:rPr>
          <w:bCs/>
        </w:rPr>
        <w:t xml:space="preserve">от 21 мая 2015 г. </w:t>
      </w:r>
      <w:r w:rsidRPr="000D73F1">
        <w:rPr>
          <w:bCs/>
        </w:rPr>
        <w:t xml:space="preserve">№ </w:t>
      </w:r>
      <w:r w:rsidRPr="000D73F1">
        <w:rPr>
          <w:color w:val="333333"/>
        </w:rPr>
        <w:t>0187300005815000200</w:t>
      </w:r>
      <w:r>
        <w:rPr>
          <w:bCs/>
        </w:rPr>
        <w:t>-3</w:t>
      </w:r>
    </w:p>
    <w:p w:rsidR="003F3C1C" w:rsidRDefault="003F3C1C" w:rsidP="003F3C1C">
      <w:pPr>
        <w:jc w:val="center"/>
        <w:rPr>
          <w:b/>
          <w:bCs/>
        </w:rPr>
      </w:pPr>
      <w:r>
        <w:rPr>
          <w:b/>
          <w:bCs/>
        </w:rPr>
        <w:t>Таблица подведения итогов</w:t>
      </w:r>
    </w:p>
    <w:p w:rsidR="003F3C1C" w:rsidRPr="00431A71" w:rsidRDefault="003F3C1C" w:rsidP="003F3C1C">
      <w:pPr>
        <w:keepNext/>
        <w:keepLines/>
        <w:suppressLineNumbers/>
        <w:suppressAutoHyphens/>
        <w:jc w:val="center"/>
        <w:rPr>
          <w:b/>
          <w:bCs/>
        </w:rPr>
      </w:pPr>
      <w:r>
        <w:rPr>
          <w:b/>
          <w:bCs/>
        </w:rPr>
        <w:t xml:space="preserve"> аукциона в электронной форме </w:t>
      </w:r>
      <w:r w:rsidRPr="00431A71">
        <w:rPr>
          <w:b/>
          <w:bCs/>
        </w:rPr>
        <w:t xml:space="preserve">для субъектов малого предпринимательства и социально ориентированных некоммерческих организаций </w:t>
      </w:r>
      <w:r>
        <w:rPr>
          <w:b/>
          <w:bCs/>
        </w:rPr>
        <w:t xml:space="preserve">на право заключения гражданско-правового договора на оказание услуг по охране </w:t>
      </w:r>
    </w:p>
    <w:p w:rsidR="003F3C1C" w:rsidRDefault="003F3C1C" w:rsidP="003F3C1C">
      <w:pPr>
        <w:pStyle w:val="a4"/>
        <w:spacing w:after="0"/>
        <w:rPr>
          <w:b/>
        </w:rPr>
      </w:pPr>
      <w:r>
        <w:rPr>
          <w:b/>
        </w:rPr>
        <w:t xml:space="preserve">  Заказчик: ДЮЦ «Прометей»</w:t>
      </w:r>
    </w:p>
    <w:tbl>
      <w:tblPr>
        <w:tblW w:w="16018" w:type="dxa"/>
        <w:tblInd w:w="-539" w:type="dxa"/>
        <w:tblLayout w:type="fixed"/>
        <w:tblCellMar>
          <w:top w:w="28" w:type="dxa"/>
          <w:left w:w="28" w:type="dxa"/>
          <w:bottom w:w="28" w:type="dxa"/>
          <w:right w:w="28" w:type="dxa"/>
        </w:tblCellMar>
        <w:tblLook w:val="04A0" w:firstRow="1" w:lastRow="0" w:firstColumn="1" w:lastColumn="0" w:noHBand="0" w:noVBand="1"/>
      </w:tblPr>
      <w:tblGrid>
        <w:gridCol w:w="3969"/>
        <w:gridCol w:w="1134"/>
        <w:gridCol w:w="1985"/>
        <w:gridCol w:w="1984"/>
        <w:gridCol w:w="2127"/>
        <w:gridCol w:w="2409"/>
        <w:gridCol w:w="2410"/>
      </w:tblGrid>
      <w:tr w:rsidR="003F3C1C" w:rsidTr="00F07A48">
        <w:trPr>
          <w:trHeight w:val="229"/>
        </w:trPr>
        <w:tc>
          <w:tcPr>
            <w:tcW w:w="5103" w:type="dxa"/>
            <w:gridSpan w:val="2"/>
            <w:tcBorders>
              <w:top w:val="single" w:sz="4" w:space="0" w:color="auto"/>
              <w:left w:val="single" w:sz="4" w:space="0" w:color="auto"/>
              <w:bottom w:val="single" w:sz="8" w:space="0" w:color="000000"/>
              <w:right w:val="nil"/>
            </w:tcBorders>
            <w:hideMark/>
          </w:tcPr>
          <w:p w:rsidR="003F3C1C" w:rsidRDefault="003F3C1C" w:rsidP="00D11220">
            <w:pPr>
              <w:suppressAutoHyphens/>
              <w:snapToGrid w:val="0"/>
              <w:spacing w:line="276" w:lineRule="auto"/>
              <w:jc w:val="center"/>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3F3C1C" w:rsidRDefault="003F3C1C" w:rsidP="00F07A48">
            <w:pPr>
              <w:suppressAutoHyphens/>
              <w:snapToGrid w:val="0"/>
              <w:spacing w:after="200" w:line="276" w:lineRule="auto"/>
              <w:jc w:val="center"/>
              <w:rPr>
                <w:rFonts w:eastAsia="Calibri"/>
                <w:b/>
                <w:color w:val="000000"/>
                <w:lang w:eastAsia="ar-SA"/>
              </w:rPr>
            </w:pPr>
            <w:r>
              <w:rPr>
                <w:b/>
                <w:color w:val="000000"/>
              </w:rPr>
              <w:t>8/3822356</w:t>
            </w:r>
          </w:p>
        </w:tc>
        <w:tc>
          <w:tcPr>
            <w:tcW w:w="1984" w:type="dxa"/>
            <w:tcBorders>
              <w:top w:val="single" w:sz="4" w:space="0" w:color="auto"/>
              <w:left w:val="single" w:sz="8" w:space="0" w:color="000000"/>
              <w:bottom w:val="single" w:sz="8" w:space="0" w:color="000000"/>
              <w:right w:val="single" w:sz="4" w:space="0" w:color="auto"/>
            </w:tcBorders>
            <w:hideMark/>
          </w:tcPr>
          <w:p w:rsidR="003F3C1C" w:rsidRDefault="003F3C1C" w:rsidP="00F07A48">
            <w:pPr>
              <w:suppressAutoHyphens/>
              <w:snapToGrid w:val="0"/>
              <w:spacing w:after="200" w:line="276" w:lineRule="auto"/>
              <w:jc w:val="center"/>
              <w:rPr>
                <w:b/>
                <w:color w:val="000000"/>
              </w:rPr>
            </w:pPr>
            <w:r>
              <w:rPr>
                <w:b/>
                <w:color w:val="000000"/>
              </w:rPr>
              <w:t>4/1467270</w:t>
            </w:r>
          </w:p>
        </w:tc>
        <w:tc>
          <w:tcPr>
            <w:tcW w:w="2127" w:type="dxa"/>
            <w:tcBorders>
              <w:top w:val="single" w:sz="4" w:space="0" w:color="auto"/>
              <w:left w:val="single" w:sz="8" w:space="0" w:color="000000"/>
              <w:bottom w:val="single" w:sz="8" w:space="0" w:color="000000"/>
              <w:right w:val="single" w:sz="4" w:space="0" w:color="auto"/>
            </w:tcBorders>
          </w:tcPr>
          <w:p w:rsidR="003F3C1C" w:rsidRDefault="003F3C1C" w:rsidP="00F07A48">
            <w:pPr>
              <w:suppressAutoHyphens/>
              <w:snapToGrid w:val="0"/>
              <w:spacing w:after="200" w:line="276" w:lineRule="auto"/>
              <w:jc w:val="center"/>
              <w:rPr>
                <w:b/>
                <w:color w:val="000000"/>
              </w:rPr>
            </w:pPr>
            <w:r>
              <w:rPr>
                <w:b/>
                <w:color w:val="000000"/>
              </w:rPr>
              <w:t>5/6238302</w:t>
            </w:r>
          </w:p>
        </w:tc>
        <w:tc>
          <w:tcPr>
            <w:tcW w:w="2409" w:type="dxa"/>
            <w:tcBorders>
              <w:top w:val="single" w:sz="4" w:space="0" w:color="auto"/>
              <w:left w:val="single" w:sz="8" w:space="0" w:color="000000"/>
              <w:bottom w:val="single" w:sz="8" w:space="0" w:color="000000"/>
              <w:right w:val="single" w:sz="4" w:space="0" w:color="auto"/>
            </w:tcBorders>
          </w:tcPr>
          <w:p w:rsidR="003F3C1C" w:rsidRDefault="003F3C1C" w:rsidP="00F07A48">
            <w:pPr>
              <w:suppressAutoHyphens/>
              <w:snapToGrid w:val="0"/>
              <w:spacing w:after="200" w:line="276" w:lineRule="auto"/>
              <w:jc w:val="center"/>
              <w:rPr>
                <w:b/>
                <w:color w:val="000000"/>
              </w:rPr>
            </w:pPr>
            <w:r>
              <w:rPr>
                <w:b/>
                <w:color w:val="000000"/>
              </w:rPr>
              <w:t>10/7970719</w:t>
            </w:r>
          </w:p>
        </w:tc>
        <w:tc>
          <w:tcPr>
            <w:tcW w:w="2410" w:type="dxa"/>
            <w:tcBorders>
              <w:top w:val="single" w:sz="4" w:space="0" w:color="auto"/>
              <w:left w:val="single" w:sz="8" w:space="0" w:color="000000"/>
              <w:bottom w:val="single" w:sz="8" w:space="0" w:color="000000"/>
              <w:right w:val="single" w:sz="4" w:space="0" w:color="auto"/>
            </w:tcBorders>
          </w:tcPr>
          <w:p w:rsidR="003F3C1C" w:rsidRDefault="003F3C1C" w:rsidP="00F07A48">
            <w:pPr>
              <w:suppressAutoHyphens/>
              <w:snapToGrid w:val="0"/>
              <w:spacing w:after="200" w:line="276" w:lineRule="auto"/>
              <w:jc w:val="center"/>
              <w:rPr>
                <w:b/>
                <w:color w:val="000000"/>
              </w:rPr>
            </w:pPr>
            <w:r>
              <w:rPr>
                <w:b/>
                <w:color w:val="000000"/>
              </w:rPr>
              <w:t>1/9164942</w:t>
            </w:r>
          </w:p>
        </w:tc>
      </w:tr>
      <w:tr w:rsidR="003F3C1C" w:rsidTr="00F07A48">
        <w:trPr>
          <w:trHeight w:val="2151"/>
        </w:trPr>
        <w:tc>
          <w:tcPr>
            <w:tcW w:w="3969" w:type="dxa"/>
            <w:tcBorders>
              <w:top w:val="nil"/>
              <w:left w:val="single" w:sz="4" w:space="0" w:color="auto"/>
              <w:bottom w:val="single" w:sz="8" w:space="0" w:color="000000"/>
              <w:right w:val="nil"/>
            </w:tcBorders>
            <w:vAlign w:val="center"/>
            <w:hideMark/>
          </w:tcPr>
          <w:p w:rsidR="003F3C1C" w:rsidRDefault="003F3C1C" w:rsidP="00F07A48">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1134" w:type="dxa"/>
            <w:tcBorders>
              <w:top w:val="nil"/>
              <w:left w:val="single" w:sz="8" w:space="0" w:color="000000"/>
              <w:bottom w:val="single" w:sz="8" w:space="0" w:color="000000"/>
              <w:right w:val="nil"/>
            </w:tcBorders>
            <w:vAlign w:val="center"/>
            <w:hideMark/>
          </w:tcPr>
          <w:p w:rsidR="003F3C1C" w:rsidRDefault="003F3C1C" w:rsidP="00F07A48">
            <w:pPr>
              <w:suppressAutoHyphens/>
              <w:snapToGrid w:val="0"/>
              <w:spacing w:line="276" w:lineRule="auto"/>
              <w:jc w:val="center"/>
              <w:rPr>
                <w:rFonts w:eastAsia="Calibri"/>
                <w:b/>
                <w:color w:val="000000"/>
                <w:lang w:eastAsia="ar-SA"/>
              </w:rPr>
            </w:pPr>
            <w:proofErr w:type="spellStart"/>
            <w:proofErr w:type="gramStart"/>
            <w:r>
              <w:rPr>
                <w:b/>
                <w:color w:val="000000"/>
              </w:rPr>
              <w:t>Обязатель-ные</w:t>
            </w:r>
            <w:proofErr w:type="spellEnd"/>
            <w:proofErr w:type="gramEnd"/>
            <w:r>
              <w:rPr>
                <w:b/>
                <w:color w:val="000000"/>
              </w:rPr>
              <w:t xml:space="preserve"> требования</w:t>
            </w:r>
          </w:p>
        </w:tc>
        <w:tc>
          <w:tcPr>
            <w:tcW w:w="1985" w:type="dxa"/>
            <w:tcBorders>
              <w:top w:val="nil"/>
              <w:left w:val="single" w:sz="8" w:space="0" w:color="000000"/>
              <w:bottom w:val="single" w:sz="8" w:space="0" w:color="000000"/>
              <w:right w:val="single" w:sz="4" w:space="0" w:color="auto"/>
            </w:tcBorders>
            <w:hideMark/>
          </w:tcPr>
          <w:p w:rsidR="003F3C1C" w:rsidRDefault="003F3C1C" w:rsidP="00F07A48">
            <w:pPr>
              <w:suppressAutoHyphens/>
              <w:snapToGrid w:val="0"/>
              <w:jc w:val="center"/>
            </w:pPr>
            <w:r>
              <w:t>Общество с ограниченной ответственностью «Частная охранная организация «Витязь»,</w:t>
            </w:r>
          </w:p>
          <w:p w:rsidR="003F3C1C" w:rsidRPr="00725DA0" w:rsidRDefault="003F3C1C" w:rsidP="00F07A48">
            <w:pPr>
              <w:suppressAutoHyphens/>
              <w:snapToGrid w:val="0"/>
              <w:jc w:val="center"/>
            </w:pPr>
            <w:r>
              <w:t xml:space="preserve"> г. </w:t>
            </w:r>
            <w:proofErr w:type="spellStart"/>
            <w:r>
              <w:t>Югорск</w:t>
            </w:r>
            <w:proofErr w:type="spellEnd"/>
          </w:p>
        </w:tc>
        <w:tc>
          <w:tcPr>
            <w:tcW w:w="1984" w:type="dxa"/>
            <w:tcBorders>
              <w:top w:val="nil"/>
              <w:left w:val="single" w:sz="8" w:space="0" w:color="000000"/>
              <w:bottom w:val="single" w:sz="8" w:space="0" w:color="000000"/>
              <w:right w:val="single" w:sz="4" w:space="0" w:color="auto"/>
            </w:tcBorders>
            <w:hideMark/>
          </w:tcPr>
          <w:p w:rsidR="003F3C1C" w:rsidRDefault="003F3C1C" w:rsidP="00F07A48">
            <w:pPr>
              <w:suppressAutoHyphens/>
              <w:snapToGrid w:val="0"/>
              <w:jc w:val="center"/>
            </w:pPr>
            <w:r>
              <w:t>Общество с ограниченной ответственностью «Частная охранная организация «РАТНИК»,</w:t>
            </w:r>
          </w:p>
          <w:p w:rsidR="003F3C1C" w:rsidRDefault="003F3C1C" w:rsidP="00F07A48">
            <w:pPr>
              <w:suppressAutoHyphens/>
              <w:snapToGrid w:val="0"/>
              <w:jc w:val="center"/>
              <w:rPr>
                <w:b/>
                <w:color w:val="000000"/>
                <w:lang w:eastAsia="ar-SA"/>
              </w:rPr>
            </w:pPr>
            <w:r>
              <w:t xml:space="preserve"> г. </w:t>
            </w:r>
            <w:proofErr w:type="spellStart"/>
            <w:r>
              <w:t>Югорск</w:t>
            </w:r>
            <w:proofErr w:type="spellEnd"/>
          </w:p>
        </w:tc>
        <w:tc>
          <w:tcPr>
            <w:tcW w:w="2127"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jc w:val="center"/>
            </w:pPr>
            <w:r>
              <w:t>Общество с ограниченной ответственностью Частная охранная организация «Правопорядок Охрана»,</w:t>
            </w:r>
          </w:p>
          <w:p w:rsidR="003F3C1C" w:rsidRDefault="003F3C1C" w:rsidP="00F07A48">
            <w:pPr>
              <w:suppressAutoHyphens/>
              <w:snapToGrid w:val="0"/>
              <w:jc w:val="center"/>
            </w:pPr>
            <w:r>
              <w:t xml:space="preserve"> г. Советский</w:t>
            </w:r>
          </w:p>
        </w:tc>
        <w:tc>
          <w:tcPr>
            <w:tcW w:w="2409" w:type="dxa"/>
            <w:tcBorders>
              <w:top w:val="nil"/>
              <w:left w:val="single" w:sz="8" w:space="0" w:color="000000"/>
              <w:bottom w:val="single" w:sz="8" w:space="0" w:color="000000"/>
              <w:right w:val="single" w:sz="4" w:space="0" w:color="auto"/>
            </w:tcBorders>
          </w:tcPr>
          <w:p w:rsidR="003F3C1C" w:rsidRPr="00D42728" w:rsidRDefault="003F3C1C" w:rsidP="00F07A48">
            <w:pPr>
              <w:suppressAutoHyphens/>
              <w:snapToGrid w:val="0"/>
              <w:jc w:val="center"/>
            </w:pPr>
            <w:r w:rsidRPr="00D42728">
              <w:t xml:space="preserve">Общество с ограниченной ответственностью Частная охранная организация «Спрут», </w:t>
            </w:r>
          </w:p>
          <w:p w:rsidR="003F3C1C" w:rsidRPr="00D42728" w:rsidRDefault="003F3C1C" w:rsidP="00F07A48">
            <w:pPr>
              <w:suppressAutoHyphens/>
              <w:snapToGrid w:val="0"/>
              <w:jc w:val="center"/>
            </w:pPr>
            <w:r w:rsidRPr="00D42728">
              <w:t>г. Нефтеюганск</w:t>
            </w:r>
          </w:p>
        </w:tc>
        <w:tc>
          <w:tcPr>
            <w:tcW w:w="2410"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jc w:val="center"/>
            </w:pPr>
            <w:r>
              <w:t>Общество с огр</w:t>
            </w:r>
            <w:r w:rsidR="008E76CC">
              <w:t xml:space="preserve">аниченной ответственностью </w:t>
            </w:r>
            <w:r>
              <w:t xml:space="preserve"> «Частная охранная организация «Щит», </w:t>
            </w:r>
          </w:p>
          <w:p w:rsidR="003F3C1C" w:rsidRDefault="003F3C1C" w:rsidP="00F07A48">
            <w:pPr>
              <w:suppressAutoHyphens/>
              <w:snapToGrid w:val="0"/>
              <w:jc w:val="center"/>
            </w:pPr>
            <w:r>
              <w:t xml:space="preserve">г. </w:t>
            </w:r>
            <w:proofErr w:type="spellStart"/>
            <w:r>
              <w:t>Югорск</w:t>
            </w:r>
            <w:proofErr w:type="spellEnd"/>
          </w:p>
        </w:tc>
      </w:tr>
      <w:tr w:rsidR="003F3C1C" w:rsidRPr="002F2635" w:rsidTr="00F07A48">
        <w:trPr>
          <w:trHeight w:val="710"/>
        </w:trPr>
        <w:tc>
          <w:tcPr>
            <w:tcW w:w="3969" w:type="dxa"/>
            <w:tcBorders>
              <w:top w:val="nil"/>
              <w:left w:val="single" w:sz="4" w:space="0" w:color="auto"/>
              <w:bottom w:val="single" w:sz="8" w:space="0" w:color="000000"/>
              <w:right w:val="nil"/>
            </w:tcBorders>
            <w:hideMark/>
          </w:tcPr>
          <w:p w:rsidR="003F3C1C" w:rsidRPr="008A2E9C" w:rsidRDefault="003F3C1C" w:rsidP="00D11220">
            <w:pPr>
              <w:suppressAutoHyphens/>
              <w:snapToGrid w:val="0"/>
              <w:ind w:left="176" w:right="113"/>
              <w:rPr>
                <w:sz w:val="18"/>
                <w:szCs w:val="18"/>
              </w:rPr>
            </w:pPr>
            <w:r w:rsidRPr="008A2E9C">
              <w:rPr>
                <w:sz w:val="18"/>
                <w:szCs w:val="18"/>
              </w:rPr>
              <w:t xml:space="preserve">1. </w:t>
            </w:r>
            <w:proofErr w:type="spellStart"/>
            <w:r w:rsidRPr="008A2E9C">
              <w:rPr>
                <w:sz w:val="18"/>
                <w:szCs w:val="18"/>
              </w:rPr>
              <w:t>Непроведение</w:t>
            </w:r>
            <w:proofErr w:type="spellEnd"/>
            <w:r w:rsidRPr="008A2E9C">
              <w:rPr>
                <w:sz w:val="18"/>
                <w:szCs w:val="18"/>
              </w:rPr>
              <w:t xml:space="preserve"> ликвидации участника </w:t>
            </w:r>
            <w:r w:rsidRPr="008A2E9C">
              <w:rPr>
                <w:bCs/>
                <w:sz w:val="18"/>
                <w:szCs w:val="18"/>
              </w:rPr>
              <w:t>закупки –</w:t>
            </w:r>
            <w:r w:rsidRPr="008A2E9C">
              <w:rPr>
                <w:sz w:val="18"/>
                <w:szCs w:val="18"/>
              </w:rPr>
              <w:t xml:space="preserve"> юридического лица и отсутствие решения арбитражного суда о признании участника </w:t>
            </w:r>
            <w:r w:rsidRPr="008A2E9C">
              <w:rPr>
                <w:bCs/>
                <w:sz w:val="18"/>
                <w:szCs w:val="18"/>
              </w:rPr>
              <w:t>закупки</w:t>
            </w:r>
            <w:r w:rsidRPr="008A2E9C">
              <w:rPr>
                <w:sz w:val="18"/>
                <w:szCs w:val="18"/>
              </w:rPr>
              <w:t xml:space="preserve"> – юридического лица, индивидуального предпринимателя </w:t>
            </w:r>
            <w:r w:rsidRPr="008A2E9C">
              <w:rPr>
                <w:bCs/>
                <w:sz w:val="18"/>
                <w:szCs w:val="18"/>
              </w:rPr>
              <w:t>несостоятельным (</w:t>
            </w:r>
            <w:r w:rsidRPr="008A2E9C">
              <w:rPr>
                <w:sz w:val="18"/>
                <w:szCs w:val="18"/>
              </w:rPr>
              <w:t>банкротом</w:t>
            </w:r>
            <w:r w:rsidRPr="008A2E9C">
              <w:rPr>
                <w:bCs/>
                <w:sz w:val="18"/>
                <w:szCs w:val="18"/>
              </w:rPr>
              <w:t>)</w:t>
            </w:r>
            <w:r w:rsidRPr="008A2E9C">
              <w:rPr>
                <w:sz w:val="18"/>
                <w:szCs w:val="18"/>
              </w:rPr>
              <w:t xml:space="preserve"> и об открытии конкурсного производства;</w:t>
            </w:r>
          </w:p>
        </w:tc>
        <w:tc>
          <w:tcPr>
            <w:tcW w:w="1134" w:type="dxa"/>
            <w:tcBorders>
              <w:top w:val="nil"/>
              <w:left w:val="single" w:sz="8" w:space="0" w:color="000000"/>
              <w:bottom w:val="single" w:sz="8" w:space="0" w:color="000000"/>
              <w:right w:val="nil"/>
            </w:tcBorders>
            <w:hideMark/>
          </w:tcPr>
          <w:p w:rsidR="003F3C1C" w:rsidRPr="002F2635" w:rsidRDefault="003F3C1C" w:rsidP="00F07A48">
            <w:pPr>
              <w:suppressAutoHyphens/>
              <w:snapToGrid w:val="0"/>
              <w:spacing w:after="200" w:line="276" w:lineRule="auto"/>
              <w:ind w:left="-169" w:firstLine="282"/>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409" w:type="dxa"/>
            <w:tcBorders>
              <w:top w:val="nil"/>
              <w:left w:val="single" w:sz="8" w:space="0" w:color="000000"/>
              <w:bottom w:val="single" w:sz="8" w:space="0" w:color="000000"/>
              <w:right w:val="single" w:sz="4" w:space="0" w:color="auto"/>
            </w:tcBorders>
          </w:tcPr>
          <w:p w:rsidR="003F3C1C" w:rsidRPr="003B5367" w:rsidRDefault="003F3C1C" w:rsidP="00F07A48">
            <w:pPr>
              <w:suppressAutoHyphens/>
              <w:snapToGrid w:val="0"/>
              <w:spacing w:after="200" w:line="276" w:lineRule="auto"/>
              <w:jc w:val="center"/>
              <w:rPr>
                <w:color w:val="FF0000"/>
                <w:sz w:val="18"/>
                <w:szCs w:val="18"/>
              </w:rPr>
            </w:pPr>
            <w:r>
              <w:rPr>
                <w:color w:val="000000"/>
                <w:sz w:val="18"/>
                <w:szCs w:val="18"/>
              </w:rPr>
              <w:t>Не продекларирована</w:t>
            </w:r>
          </w:p>
        </w:tc>
        <w:tc>
          <w:tcPr>
            <w:tcW w:w="2410"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F3C1C" w:rsidRPr="002F2635" w:rsidTr="00F07A48">
        <w:trPr>
          <w:trHeight w:val="710"/>
        </w:trPr>
        <w:tc>
          <w:tcPr>
            <w:tcW w:w="3969" w:type="dxa"/>
            <w:tcBorders>
              <w:top w:val="nil"/>
              <w:left w:val="single" w:sz="4" w:space="0" w:color="auto"/>
              <w:bottom w:val="single" w:sz="8" w:space="0" w:color="000000"/>
              <w:right w:val="nil"/>
            </w:tcBorders>
            <w:hideMark/>
          </w:tcPr>
          <w:p w:rsidR="003F3C1C" w:rsidRPr="008A2E9C" w:rsidRDefault="003F3C1C" w:rsidP="00D11220">
            <w:pPr>
              <w:suppressAutoHyphens/>
              <w:snapToGrid w:val="0"/>
              <w:ind w:left="176" w:right="113"/>
              <w:rPr>
                <w:sz w:val="18"/>
                <w:szCs w:val="18"/>
              </w:rPr>
            </w:pPr>
            <w:r w:rsidRPr="008A2E9C">
              <w:rPr>
                <w:sz w:val="18"/>
                <w:szCs w:val="18"/>
              </w:rPr>
              <w:t xml:space="preserve">2. </w:t>
            </w:r>
            <w:proofErr w:type="spellStart"/>
            <w:r w:rsidRPr="008A2E9C">
              <w:rPr>
                <w:sz w:val="18"/>
                <w:szCs w:val="18"/>
              </w:rPr>
              <w:t>Неприостановление</w:t>
            </w:r>
            <w:proofErr w:type="spellEnd"/>
            <w:r w:rsidRPr="008A2E9C">
              <w:rPr>
                <w:sz w:val="18"/>
                <w:szCs w:val="18"/>
              </w:rPr>
              <w:t xml:space="preserve"> деятельности участника </w:t>
            </w:r>
            <w:r w:rsidRPr="008A2E9C">
              <w:rPr>
                <w:bCs/>
                <w:sz w:val="18"/>
                <w:szCs w:val="18"/>
              </w:rPr>
              <w:t>закупки</w:t>
            </w:r>
            <w:r w:rsidRPr="008A2E9C">
              <w:rPr>
                <w:sz w:val="18"/>
                <w:szCs w:val="18"/>
              </w:rPr>
              <w:t xml:space="preserve"> в порядке, </w:t>
            </w:r>
            <w:r w:rsidRPr="008A2E9C">
              <w:rPr>
                <w:bCs/>
                <w:sz w:val="18"/>
                <w:szCs w:val="18"/>
              </w:rPr>
              <w:t>установленном</w:t>
            </w:r>
            <w:r w:rsidRPr="008A2E9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nil"/>
              <w:left w:val="single" w:sz="8" w:space="0" w:color="000000"/>
              <w:bottom w:val="single" w:sz="8" w:space="0" w:color="000000"/>
              <w:right w:val="nil"/>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409" w:type="dxa"/>
            <w:tcBorders>
              <w:top w:val="nil"/>
              <w:left w:val="single" w:sz="8" w:space="0" w:color="000000"/>
              <w:bottom w:val="single" w:sz="8" w:space="0" w:color="000000"/>
              <w:right w:val="single" w:sz="4" w:space="0" w:color="auto"/>
            </w:tcBorders>
          </w:tcPr>
          <w:p w:rsidR="003F3C1C" w:rsidRDefault="003F3C1C" w:rsidP="00F07A48">
            <w:pPr>
              <w:jc w:val="center"/>
            </w:pPr>
            <w:r w:rsidRPr="00A029C7">
              <w:rPr>
                <w:color w:val="000000"/>
                <w:sz w:val="18"/>
                <w:szCs w:val="18"/>
              </w:rPr>
              <w:t>Не продекларирована</w:t>
            </w:r>
          </w:p>
        </w:tc>
        <w:tc>
          <w:tcPr>
            <w:tcW w:w="2410"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F3C1C" w:rsidRPr="002F2635" w:rsidTr="00F07A48">
        <w:trPr>
          <w:trHeight w:val="256"/>
        </w:trPr>
        <w:tc>
          <w:tcPr>
            <w:tcW w:w="3969" w:type="dxa"/>
            <w:tcBorders>
              <w:top w:val="nil"/>
              <w:left w:val="single" w:sz="4" w:space="0" w:color="auto"/>
              <w:bottom w:val="single" w:sz="8" w:space="0" w:color="000000"/>
              <w:right w:val="nil"/>
            </w:tcBorders>
            <w:hideMark/>
          </w:tcPr>
          <w:p w:rsidR="003F3C1C" w:rsidRPr="008A2E9C" w:rsidRDefault="003F3C1C" w:rsidP="00D11220">
            <w:pPr>
              <w:suppressAutoHyphens/>
              <w:snapToGrid w:val="0"/>
              <w:ind w:left="176" w:right="113"/>
              <w:rPr>
                <w:sz w:val="18"/>
                <w:szCs w:val="18"/>
              </w:rPr>
            </w:pPr>
            <w:r w:rsidRPr="008A2E9C">
              <w:rPr>
                <w:sz w:val="18"/>
                <w:szCs w:val="18"/>
              </w:rPr>
              <w:t xml:space="preserve">3. </w:t>
            </w:r>
            <w:proofErr w:type="gramStart"/>
            <w:r w:rsidRPr="008A2E9C">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2E9C">
              <w:rPr>
                <w:sz w:val="18"/>
                <w:szCs w:val="18"/>
              </w:rPr>
              <w:t xml:space="preserve"> </w:t>
            </w:r>
            <w:proofErr w:type="gramStart"/>
            <w:r w:rsidRPr="008A2E9C">
              <w:rPr>
                <w:sz w:val="18"/>
                <w:szCs w:val="18"/>
              </w:rPr>
              <w:t xml:space="preserve">заявителя по уплате этих сумм исполненной и которые признаны безнадежными к </w:t>
            </w:r>
            <w:r w:rsidRPr="008A2E9C">
              <w:rPr>
                <w:sz w:val="18"/>
                <w:szCs w:val="18"/>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2E9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2E9C">
              <w:rPr>
                <w:sz w:val="18"/>
                <w:szCs w:val="18"/>
              </w:rPr>
              <w:t>указанных</w:t>
            </w:r>
            <w:proofErr w:type="gramEnd"/>
            <w:r w:rsidRPr="008A2E9C">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tcBorders>
              <w:top w:val="nil"/>
              <w:left w:val="single" w:sz="8" w:space="0" w:color="000000"/>
              <w:bottom w:val="single" w:sz="8" w:space="0" w:color="000000"/>
              <w:right w:val="nil"/>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lastRenderedPageBreak/>
              <w:t>декларация</w:t>
            </w:r>
          </w:p>
        </w:tc>
        <w:tc>
          <w:tcPr>
            <w:tcW w:w="1985" w:type="dxa"/>
            <w:tcBorders>
              <w:top w:val="nil"/>
              <w:left w:val="single" w:sz="8" w:space="0" w:color="000000"/>
              <w:bottom w:val="single" w:sz="8" w:space="0" w:color="000000"/>
              <w:right w:val="single" w:sz="4" w:space="0" w:color="auto"/>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409" w:type="dxa"/>
            <w:tcBorders>
              <w:top w:val="nil"/>
              <w:left w:val="single" w:sz="8" w:space="0" w:color="000000"/>
              <w:bottom w:val="single" w:sz="8" w:space="0" w:color="000000"/>
              <w:right w:val="single" w:sz="4" w:space="0" w:color="auto"/>
            </w:tcBorders>
          </w:tcPr>
          <w:p w:rsidR="003F3C1C" w:rsidRDefault="003F3C1C" w:rsidP="00F07A48">
            <w:pPr>
              <w:jc w:val="center"/>
            </w:pPr>
            <w:r w:rsidRPr="00A029C7">
              <w:rPr>
                <w:color w:val="000000"/>
                <w:sz w:val="18"/>
                <w:szCs w:val="18"/>
              </w:rPr>
              <w:t>Не продекларирована</w:t>
            </w:r>
          </w:p>
        </w:tc>
        <w:tc>
          <w:tcPr>
            <w:tcW w:w="2410"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F3C1C" w:rsidRPr="002F2635" w:rsidTr="00F07A48">
        <w:trPr>
          <w:trHeight w:val="710"/>
        </w:trPr>
        <w:tc>
          <w:tcPr>
            <w:tcW w:w="3969" w:type="dxa"/>
            <w:tcBorders>
              <w:top w:val="nil"/>
              <w:left w:val="single" w:sz="4" w:space="0" w:color="auto"/>
              <w:bottom w:val="single" w:sz="8" w:space="0" w:color="000000"/>
              <w:right w:val="nil"/>
            </w:tcBorders>
            <w:hideMark/>
          </w:tcPr>
          <w:p w:rsidR="003F3C1C" w:rsidRPr="008A2E9C" w:rsidRDefault="003F3C1C" w:rsidP="00D11220">
            <w:pPr>
              <w:suppressAutoHyphens/>
              <w:snapToGrid w:val="0"/>
              <w:ind w:left="176" w:right="113"/>
              <w:rPr>
                <w:sz w:val="18"/>
                <w:szCs w:val="18"/>
              </w:rPr>
            </w:pPr>
            <w:proofErr w:type="gramStart"/>
            <w:r w:rsidRPr="008A2E9C">
              <w:rPr>
                <w:sz w:val="18"/>
                <w:szCs w:val="18"/>
              </w:rPr>
              <w:lastRenderedPageBreak/>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A2E9C">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nil"/>
              <w:left w:val="single" w:sz="8" w:space="0" w:color="000000"/>
              <w:bottom w:val="single" w:sz="8" w:space="0" w:color="000000"/>
              <w:right w:val="nil"/>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409" w:type="dxa"/>
            <w:tcBorders>
              <w:top w:val="nil"/>
              <w:left w:val="single" w:sz="8" w:space="0" w:color="000000"/>
              <w:bottom w:val="single" w:sz="8" w:space="0" w:color="000000"/>
              <w:right w:val="single" w:sz="4" w:space="0" w:color="auto"/>
            </w:tcBorders>
          </w:tcPr>
          <w:p w:rsidR="003F3C1C" w:rsidRDefault="003F3C1C" w:rsidP="00F07A48">
            <w:pPr>
              <w:jc w:val="center"/>
            </w:pPr>
            <w:r w:rsidRPr="00A029C7">
              <w:rPr>
                <w:color w:val="000000"/>
                <w:sz w:val="18"/>
                <w:szCs w:val="18"/>
              </w:rPr>
              <w:t>Не продекларирована</w:t>
            </w:r>
          </w:p>
        </w:tc>
        <w:tc>
          <w:tcPr>
            <w:tcW w:w="2410"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F3C1C" w:rsidRPr="002F2635" w:rsidTr="00F07A48">
        <w:trPr>
          <w:trHeight w:val="710"/>
        </w:trPr>
        <w:tc>
          <w:tcPr>
            <w:tcW w:w="3969" w:type="dxa"/>
            <w:tcBorders>
              <w:top w:val="nil"/>
              <w:left w:val="single" w:sz="4" w:space="0" w:color="auto"/>
              <w:bottom w:val="single" w:sz="8" w:space="0" w:color="000000"/>
              <w:right w:val="nil"/>
            </w:tcBorders>
            <w:hideMark/>
          </w:tcPr>
          <w:p w:rsidR="003F3C1C" w:rsidRPr="008A2E9C" w:rsidRDefault="003F3C1C" w:rsidP="00D11220">
            <w:pPr>
              <w:ind w:left="176" w:right="113"/>
              <w:rPr>
                <w:sz w:val="18"/>
                <w:szCs w:val="18"/>
              </w:rPr>
            </w:pPr>
            <w:proofErr w:type="gramStart"/>
            <w:r w:rsidRPr="008A2E9C">
              <w:rPr>
                <w:sz w:val="18"/>
                <w:szCs w:val="18"/>
              </w:rPr>
              <w:t>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A2E9C">
              <w:rPr>
                <w:sz w:val="18"/>
                <w:szCs w:val="18"/>
              </w:rPr>
              <w:t xml:space="preserve"> </w:t>
            </w:r>
            <w:proofErr w:type="gramStart"/>
            <w:r w:rsidRPr="008A2E9C">
              <w:rPr>
                <w:sz w:val="18"/>
                <w:szCs w:val="18"/>
              </w:rPr>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2E9C">
              <w:rPr>
                <w:sz w:val="18"/>
                <w:szCs w:val="18"/>
              </w:rPr>
              <w:t>неполнородными</w:t>
            </w:r>
            <w:proofErr w:type="spellEnd"/>
            <w:r w:rsidRPr="008A2E9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8A2E9C">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nil"/>
              <w:left w:val="single" w:sz="8" w:space="0" w:color="000000"/>
              <w:bottom w:val="single" w:sz="8" w:space="0" w:color="000000"/>
              <w:right w:val="nil"/>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lastRenderedPageBreak/>
              <w:t>декларация</w:t>
            </w:r>
          </w:p>
        </w:tc>
        <w:tc>
          <w:tcPr>
            <w:tcW w:w="1985" w:type="dxa"/>
            <w:tcBorders>
              <w:top w:val="nil"/>
              <w:left w:val="single" w:sz="8" w:space="0" w:color="000000"/>
              <w:bottom w:val="single" w:sz="8" w:space="0" w:color="000000"/>
              <w:right w:val="single" w:sz="4" w:space="0" w:color="auto"/>
            </w:tcBorders>
            <w:hideMark/>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127"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409" w:type="dxa"/>
            <w:tcBorders>
              <w:top w:val="nil"/>
              <w:left w:val="single" w:sz="8" w:space="0" w:color="000000"/>
              <w:bottom w:val="single" w:sz="8" w:space="0" w:color="000000"/>
              <w:right w:val="single" w:sz="4" w:space="0" w:color="auto"/>
            </w:tcBorders>
          </w:tcPr>
          <w:p w:rsidR="003F3C1C" w:rsidRDefault="003F3C1C" w:rsidP="00F07A48">
            <w:pPr>
              <w:jc w:val="center"/>
            </w:pPr>
            <w:r w:rsidRPr="00A029C7">
              <w:rPr>
                <w:color w:val="000000"/>
                <w:sz w:val="18"/>
                <w:szCs w:val="18"/>
              </w:rPr>
              <w:t>Не продекларирована</w:t>
            </w:r>
          </w:p>
        </w:tc>
        <w:tc>
          <w:tcPr>
            <w:tcW w:w="2410"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F3C1C" w:rsidRPr="002F2635" w:rsidTr="00F07A48">
        <w:trPr>
          <w:trHeight w:val="1305"/>
        </w:trPr>
        <w:tc>
          <w:tcPr>
            <w:tcW w:w="3969" w:type="dxa"/>
            <w:tcBorders>
              <w:top w:val="nil"/>
              <w:left w:val="single" w:sz="4" w:space="0" w:color="auto"/>
              <w:bottom w:val="single" w:sz="8" w:space="0" w:color="000000"/>
              <w:right w:val="nil"/>
            </w:tcBorders>
            <w:hideMark/>
          </w:tcPr>
          <w:p w:rsidR="003F3C1C" w:rsidRPr="008A2E9C" w:rsidRDefault="003F3C1C" w:rsidP="00D11220">
            <w:pPr>
              <w:suppressAutoHyphens/>
              <w:snapToGrid w:val="0"/>
              <w:ind w:left="105" w:right="120"/>
              <w:rPr>
                <w:rFonts w:eastAsia="Calibri"/>
                <w:color w:val="000000"/>
                <w:sz w:val="18"/>
                <w:szCs w:val="18"/>
                <w:lang w:eastAsia="ar-SA"/>
              </w:rPr>
            </w:pPr>
            <w:r w:rsidRPr="008A2E9C">
              <w:rPr>
                <w:color w:val="000000"/>
                <w:sz w:val="18"/>
                <w:szCs w:val="18"/>
              </w:rPr>
              <w:lastRenderedPageBreak/>
              <w:t xml:space="preserve">6. </w:t>
            </w:r>
            <w:r w:rsidRPr="008A2E9C">
              <w:rPr>
                <w:sz w:val="18"/>
                <w:szCs w:val="18"/>
              </w:rPr>
              <w:t xml:space="preserve">Отсутствие в реестре недобросовестных поставщиков сведений об участнике </w:t>
            </w:r>
            <w:r w:rsidRPr="008A2E9C">
              <w:rPr>
                <w:bCs/>
                <w:sz w:val="18"/>
                <w:szCs w:val="18"/>
              </w:rPr>
              <w:t>закупки – юридическом лице</w:t>
            </w:r>
            <w:r w:rsidRPr="008A2E9C">
              <w:rPr>
                <w:sz w:val="18"/>
                <w:szCs w:val="18"/>
              </w:rPr>
              <w:t xml:space="preserve">, </w:t>
            </w:r>
            <w:r w:rsidRPr="008A2E9C">
              <w:rPr>
                <w:bCs/>
                <w:sz w:val="18"/>
                <w:szCs w:val="18"/>
              </w:rPr>
              <w:t>в том числе</w:t>
            </w:r>
            <w:r w:rsidRPr="008A2E9C">
              <w:rPr>
                <w:sz w:val="18"/>
                <w:szCs w:val="18"/>
              </w:rPr>
              <w:t xml:space="preserve"> сведений об учредителях, </w:t>
            </w:r>
            <w:r w:rsidRPr="008A2E9C">
              <w:rPr>
                <w:bCs/>
                <w:sz w:val="18"/>
                <w:szCs w:val="18"/>
              </w:rPr>
              <w:t>о</w:t>
            </w:r>
            <w:r w:rsidRPr="008A2E9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A2E9C">
              <w:rPr>
                <w:bCs/>
                <w:sz w:val="18"/>
                <w:szCs w:val="18"/>
              </w:rPr>
              <w:t>закупки – для юридического лица</w:t>
            </w:r>
          </w:p>
        </w:tc>
        <w:tc>
          <w:tcPr>
            <w:tcW w:w="1134" w:type="dxa"/>
            <w:tcBorders>
              <w:top w:val="nil"/>
              <w:left w:val="single" w:sz="8" w:space="0" w:color="000000"/>
              <w:bottom w:val="single" w:sz="8" w:space="0" w:color="000000"/>
              <w:right w:val="nil"/>
            </w:tcBorders>
          </w:tcPr>
          <w:p w:rsidR="003F3C1C" w:rsidRPr="002F2635" w:rsidRDefault="003F3C1C" w:rsidP="00F07A48">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отсутствие</w:t>
            </w:r>
          </w:p>
        </w:tc>
        <w:tc>
          <w:tcPr>
            <w:tcW w:w="1985"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отсутствует</w:t>
            </w:r>
          </w:p>
        </w:tc>
        <w:tc>
          <w:tcPr>
            <w:tcW w:w="1984"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2127"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2409"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отсутствует</w:t>
            </w:r>
          </w:p>
        </w:tc>
        <w:tc>
          <w:tcPr>
            <w:tcW w:w="2410"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отсутствует</w:t>
            </w:r>
          </w:p>
        </w:tc>
      </w:tr>
      <w:tr w:rsidR="003F3C1C" w:rsidRPr="002F2635" w:rsidTr="00F07A48">
        <w:trPr>
          <w:trHeight w:val="707"/>
        </w:trPr>
        <w:tc>
          <w:tcPr>
            <w:tcW w:w="3969" w:type="dxa"/>
            <w:tcBorders>
              <w:top w:val="nil"/>
              <w:left w:val="single" w:sz="4" w:space="0" w:color="auto"/>
              <w:bottom w:val="single" w:sz="8" w:space="0" w:color="000000"/>
              <w:right w:val="nil"/>
            </w:tcBorders>
            <w:hideMark/>
          </w:tcPr>
          <w:p w:rsidR="003F3C1C" w:rsidRPr="008A2E9C" w:rsidRDefault="003F3C1C" w:rsidP="00D11220">
            <w:pPr>
              <w:suppressAutoHyphens/>
              <w:snapToGrid w:val="0"/>
              <w:ind w:left="105" w:right="120"/>
              <w:rPr>
                <w:color w:val="000000"/>
                <w:sz w:val="18"/>
                <w:szCs w:val="18"/>
              </w:rPr>
            </w:pPr>
            <w:r w:rsidRPr="008A2E9C">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nil"/>
              <w:left w:val="single" w:sz="8" w:space="0" w:color="000000"/>
              <w:bottom w:val="single" w:sz="8" w:space="0" w:color="000000"/>
              <w:right w:val="nil"/>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00A764F9">
              <w:rPr>
                <w:color w:val="000000"/>
                <w:sz w:val="18"/>
                <w:szCs w:val="18"/>
              </w:rPr>
              <w:t xml:space="preserve">не </w:t>
            </w:r>
            <w:r w:rsidRPr="002F2635">
              <w:rPr>
                <w:color w:val="000000"/>
                <w:sz w:val="18"/>
                <w:szCs w:val="18"/>
              </w:rPr>
              <w:t>продекларирована</w:t>
            </w:r>
          </w:p>
        </w:tc>
        <w:tc>
          <w:tcPr>
            <w:tcW w:w="1984"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c>
          <w:tcPr>
            <w:tcW w:w="2127"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c>
          <w:tcPr>
            <w:tcW w:w="2409" w:type="dxa"/>
            <w:tcBorders>
              <w:top w:val="nil"/>
              <w:left w:val="single" w:sz="8" w:space="0" w:color="000000"/>
              <w:bottom w:val="single" w:sz="8" w:space="0" w:color="000000"/>
              <w:right w:val="single" w:sz="4" w:space="0" w:color="auto"/>
            </w:tcBorders>
          </w:tcPr>
          <w:p w:rsidR="003F3C1C" w:rsidRPr="003B5367" w:rsidRDefault="003F3C1C" w:rsidP="00F07A48">
            <w:pPr>
              <w:suppressAutoHyphens/>
              <w:snapToGrid w:val="0"/>
              <w:spacing w:after="200" w:line="276" w:lineRule="auto"/>
              <w:jc w:val="center"/>
              <w:rPr>
                <w:color w:val="FF0000"/>
                <w:sz w:val="18"/>
                <w:szCs w:val="18"/>
              </w:rPr>
            </w:pPr>
            <w:r>
              <w:rPr>
                <w:color w:val="000000"/>
                <w:sz w:val="18"/>
                <w:szCs w:val="18"/>
              </w:rPr>
              <w:t>Не продекларирована</w:t>
            </w:r>
          </w:p>
        </w:tc>
        <w:tc>
          <w:tcPr>
            <w:tcW w:w="2410" w:type="dxa"/>
            <w:tcBorders>
              <w:top w:val="nil"/>
              <w:left w:val="single" w:sz="8" w:space="0" w:color="000000"/>
              <w:bottom w:val="single" w:sz="8" w:space="0" w:color="000000"/>
              <w:right w:val="single" w:sz="4" w:space="0" w:color="auto"/>
            </w:tcBorders>
          </w:tcPr>
          <w:p w:rsidR="003F3C1C" w:rsidRPr="002F2635" w:rsidRDefault="003F3C1C" w:rsidP="00F07A48">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3F3C1C" w:rsidRPr="002F2635" w:rsidTr="00F07A48">
        <w:trPr>
          <w:trHeight w:val="1305"/>
        </w:trPr>
        <w:tc>
          <w:tcPr>
            <w:tcW w:w="3969" w:type="dxa"/>
            <w:tcBorders>
              <w:top w:val="nil"/>
              <w:left w:val="single" w:sz="4" w:space="0" w:color="auto"/>
              <w:bottom w:val="single" w:sz="8" w:space="0" w:color="000000"/>
              <w:right w:val="nil"/>
            </w:tcBorders>
            <w:hideMark/>
          </w:tcPr>
          <w:p w:rsidR="003F3C1C" w:rsidRPr="008A2E9C" w:rsidRDefault="003F3C1C" w:rsidP="00D11220">
            <w:pPr>
              <w:suppressAutoHyphens/>
              <w:snapToGrid w:val="0"/>
              <w:ind w:left="105" w:right="120"/>
              <w:rPr>
                <w:color w:val="000000"/>
                <w:sz w:val="18"/>
                <w:szCs w:val="18"/>
              </w:rPr>
            </w:pPr>
            <w:r w:rsidRPr="008A2E9C">
              <w:rPr>
                <w:color w:val="000000"/>
                <w:sz w:val="18"/>
                <w:szCs w:val="18"/>
              </w:rPr>
              <w:t>8.</w:t>
            </w:r>
            <w:r w:rsidRPr="008A2E9C">
              <w:rPr>
                <w:sz w:val="18"/>
                <w:szCs w:val="18"/>
              </w:rPr>
              <w:t xml:space="preserve"> Соответствие требованиям, </w:t>
            </w:r>
            <w:r w:rsidRPr="008A2E9C">
              <w:rPr>
                <w:bCs/>
                <w:sz w:val="18"/>
                <w:szCs w:val="18"/>
              </w:rPr>
              <w:t>установленным</w:t>
            </w:r>
            <w:r w:rsidRPr="008A2E9C">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A2E9C">
              <w:rPr>
                <w:bCs/>
                <w:sz w:val="18"/>
                <w:szCs w:val="18"/>
              </w:rPr>
              <w:t>ом</w:t>
            </w:r>
            <w:r w:rsidRPr="008A2E9C">
              <w:rPr>
                <w:sz w:val="18"/>
                <w:szCs w:val="18"/>
              </w:rPr>
              <w:t xml:space="preserve"> закупки</w:t>
            </w:r>
          </w:p>
        </w:tc>
        <w:tc>
          <w:tcPr>
            <w:tcW w:w="1134" w:type="dxa"/>
            <w:tcBorders>
              <w:top w:val="nil"/>
              <w:left w:val="single" w:sz="8" w:space="0" w:color="000000"/>
              <w:bottom w:val="single" w:sz="8" w:space="0" w:color="000000"/>
              <w:right w:val="nil"/>
            </w:tcBorders>
          </w:tcPr>
          <w:p w:rsidR="003F3C1C" w:rsidRPr="0079660B" w:rsidRDefault="003F3C1C" w:rsidP="00F07A48">
            <w:pPr>
              <w:autoSpaceDE w:val="0"/>
              <w:autoSpaceDN w:val="0"/>
              <w:adjustRightInd w:val="0"/>
              <w:jc w:val="center"/>
              <w:rPr>
                <w:color w:val="000000"/>
                <w:sz w:val="18"/>
                <w:szCs w:val="18"/>
              </w:rPr>
            </w:pPr>
            <w:r w:rsidRPr="0079660B">
              <w:rPr>
                <w:sz w:val="18"/>
                <w:szCs w:val="18"/>
              </w:rPr>
              <w:t>лицензия на осуществление частной охранной деятельности</w:t>
            </w:r>
          </w:p>
        </w:tc>
        <w:tc>
          <w:tcPr>
            <w:tcW w:w="1985"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spacing w:line="276" w:lineRule="auto"/>
              <w:jc w:val="center"/>
              <w:rPr>
                <w:color w:val="000000"/>
                <w:sz w:val="18"/>
                <w:szCs w:val="18"/>
              </w:rPr>
            </w:pPr>
            <w:r>
              <w:rPr>
                <w:color w:val="000000"/>
                <w:sz w:val="18"/>
                <w:szCs w:val="18"/>
              </w:rPr>
              <w:t xml:space="preserve">Лицензия от 16.03.2015 </w:t>
            </w:r>
          </w:p>
          <w:p w:rsidR="003F3C1C" w:rsidRDefault="003F3C1C" w:rsidP="00F07A48">
            <w:pPr>
              <w:suppressAutoHyphens/>
              <w:snapToGrid w:val="0"/>
              <w:spacing w:after="200" w:line="276" w:lineRule="auto"/>
              <w:jc w:val="center"/>
              <w:rPr>
                <w:color w:val="000000"/>
                <w:sz w:val="18"/>
                <w:szCs w:val="18"/>
              </w:rPr>
            </w:pPr>
            <w:r>
              <w:rPr>
                <w:color w:val="000000"/>
                <w:sz w:val="18"/>
                <w:szCs w:val="18"/>
              </w:rPr>
              <w:t>№ 0617</w:t>
            </w:r>
          </w:p>
        </w:tc>
        <w:tc>
          <w:tcPr>
            <w:tcW w:w="1984" w:type="dxa"/>
            <w:tcBorders>
              <w:top w:val="nil"/>
              <w:left w:val="single" w:sz="8" w:space="0" w:color="000000"/>
              <w:bottom w:val="single" w:sz="8" w:space="0" w:color="000000"/>
              <w:right w:val="single" w:sz="4" w:space="0" w:color="auto"/>
            </w:tcBorders>
          </w:tcPr>
          <w:p w:rsidR="003F3C1C" w:rsidRPr="00537237" w:rsidRDefault="003F3C1C" w:rsidP="00F07A48">
            <w:pPr>
              <w:suppressAutoHyphens/>
              <w:snapToGrid w:val="0"/>
              <w:spacing w:after="200" w:line="276" w:lineRule="auto"/>
              <w:jc w:val="center"/>
              <w:rPr>
                <w:sz w:val="18"/>
                <w:szCs w:val="18"/>
              </w:rPr>
            </w:pPr>
            <w:r w:rsidRPr="00537237">
              <w:rPr>
                <w:sz w:val="18"/>
                <w:szCs w:val="18"/>
              </w:rPr>
              <w:t>Не предоставлена</w:t>
            </w:r>
          </w:p>
        </w:tc>
        <w:tc>
          <w:tcPr>
            <w:tcW w:w="2127"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spacing w:line="276" w:lineRule="auto"/>
              <w:jc w:val="center"/>
              <w:rPr>
                <w:color w:val="000000"/>
                <w:sz w:val="18"/>
                <w:szCs w:val="18"/>
              </w:rPr>
            </w:pPr>
            <w:r>
              <w:rPr>
                <w:color w:val="000000"/>
                <w:sz w:val="18"/>
                <w:szCs w:val="18"/>
              </w:rPr>
              <w:t xml:space="preserve">Лицензия от 16.04.2013 </w:t>
            </w:r>
          </w:p>
          <w:p w:rsidR="003F3C1C" w:rsidRDefault="003F3C1C" w:rsidP="00F07A48">
            <w:pPr>
              <w:suppressAutoHyphens/>
              <w:snapToGrid w:val="0"/>
              <w:spacing w:after="200" w:line="276" w:lineRule="auto"/>
              <w:jc w:val="center"/>
              <w:rPr>
                <w:color w:val="000000"/>
                <w:sz w:val="18"/>
                <w:szCs w:val="18"/>
              </w:rPr>
            </w:pPr>
            <w:r>
              <w:rPr>
                <w:color w:val="000000"/>
                <w:sz w:val="18"/>
                <w:szCs w:val="18"/>
              </w:rPr>
              <w:t>№ 0869</w:t>
            </w:r>
          </w:p>
        </w:tc>
        <w:tc>
          <w:tcPr>
            <w:tcW w:w="2409"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spacing w:after="200" w:line="276" w:lineRule="auto"/>
              <w:jc w:val="center"/>
              <w:rPr>
                <w:color w:val="000000"/>
                <w:sz w:val="18"/>
                <w:szCs w:val="18"/>
              </w:rPr>
            </w:pPr>
            <w:r>
              <w:rPr>
                <w:color w:val="000000"/>
                <w:sz w:val="18"/>
                <w:szCs w:val="18"/>
              </w:rPr>
              <w:t>Не предоставлена</w:t>
            </w:r>
          </w:p>
        </w:tc>
        <w:tc>
          <w:tcPr>
            <w:tcW w:w="2410"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spacing w:after="200" w:line="276" w:lineRule="auto"/>
              <w:jc w:val="center"/>
              <w:rPr>
                <w:color w:val="000000"/>
                <w:sz w:val="18"/>
                <w:szCs w:val="18"/>
              </w:rPr>
            </w:pPr>
            <w:r>
              <w:rPr>
                <w:color w:val="000000"/>
                <w:sz w:val="18"/>
                <w:szCs w:val="18"/>
              </w:rPr>
              <w:t>Лицензия от 21.08.2014 № 0787</w:t>
            </w:r>
          </w:p>
        </w:tc>
      </w:tr>
      <w:tr w:rsidR="003F3C1C" w:rsidRPr="002F2635" w:rsidTr="00F07A48">
        <w:trPr>
          <w:trHeight w:val="530"/>
        </w:trPr>
        <w:tc>
          <w:tcPr>
            <w:tcW w:w="3969" w:type="dxa"/>
            <w:tcBorders>
              <w:top w:val="nil"/>
              <w:left w:val="single" w:sz="4" w:space="0" w:color="auto"/>
              <w:bottom w:val="single" w:sz="8" w:space="0" w:color="000000"/>
              <w:right w:val="nil"/>
            </w:tcBorders>
            <w:hideMark/>
          </w:tcPr>
          <w:p w:rsidR="003F3C1C" w:rsidRPr="008A2E9C" w:rsidRDefault="00D11220" w:rsidP="00D11220">
            <w:pPr>
              <w:suppressAutoHyphens/>
              <w:snapToGrid w:val="0"/>
              <w:spacing w:after="200"/>
              <w:ind w:left="105" w:right="120"/>
              <w:rPr>
                <w:color w:val="000000"/>
                <w:sz w:val="18"/>
                <w:szCs w:val="18"/>
              </w:rPr>
            </w:pPr>
            <w:r>
              <w:rPr>
                <w:color w:val="000000"/>
                <w:sz w:val="18"/>
                <w:szCs w:val="18"/>
              </w:rPr>
              <w:t>9</w:t>
            </w:r>
            <w:r w:rsidR="003F3C1C" w:rsidRPr="008A2E9C">
              <w:rPr>
                <w:color w:val="000000"/>
                <w:sz w:val="18"/>
                <w:szCs w:val="18"/>
              </w:rPr>
              <w:t>. Объем предоставленных документов и сведений для участия в аукционе</w:t>
            </w:r>
          </w:p>
        </w:tc>
        <w:tc>
          <w:tcPr>
            <w:tcW w:w="1134" w:type="dxa"/>
            <w:tcBorders>
              <w:top w:val="nil"/>
              <w:left w:val="single" w:sz="8" w:space="0" w:color="000000"/>
              <w:bottom w:val="single" w:sz="8" w:space="0" w:color="000000"/>
              <w:right w:val="nil"/>
            </w:tcBorders>
            <w:hideMark/>
          </w:tcPr>
          <w:p w:rsidR="003F3C1C" w:rsidRPr="002F2635" w:rsidRDefault="003F3C1C" w:rsidP="00F07A48">
            <w:pPr>
              <w:suppressAutoHyphens/>
              <w:snapToGrid w:val="0"/>
              <w:spacing w:after="200"/>
              <w:jc w:val="center"/>
              <w:rPr>
                <w:color w:val="000000"/>
                <w:sz w:val="18"/>
                <w:szCs w:val="18"/>
              </w:rPr>
            </w:pPr>
            <w:r w:rsidRPr="002F2635">
              <w:rPr>
                <w:color w:val="000000"/>
                <w:sz w:val="18"/>
                <w:szCs w:val="18"/>
              </w:rPr>
              <w:t>В объеме указанном в документации об аукционе</w:t>
            </w:r>
          </w:p>
        </w:tc>
        <w:tc>
          <w:tcPr>
            <w:tcW w:w="1985" w:type="dxa"/>
            <w:tcBorders>
              <w:top w:val="nil"/>
              <w:left w:val="single" w:sz="8" w:space="0" w:color="000000"/>
              <w:bottom w:val="single" w:sz="8" w:space="0" w:color="000000"/>
              <w:right w:val="single" w:sz="4" w:space="0" w:color="auto"/>
            </w:tcBorders>
            <w:hideMark/>
          </w:tcPr>
          <w:p w:rsidR="00CB626E" w:rsidRDefault="00A764F9" w:rsidP="00A764F9">
            <w:pPr>
              <w:suppressAutoHyphens/>
              <w:snapToGrid w:val="0"/>
              <w:jc w:val="center"/>
              <w:rPr>
                <w:sz w:val="18"/>
                <w:szCs w:val="18"/>
              </w:rPr>
            </w:pPr>
            <w:r>
              <w:rPr>
                <w:sz w:val="18"/>
                <w:szCs w:val="18"/>
              </w:rPr>
              <w:t>Не в</w:t>
            </w:r>
            <w:r w:rsidR="003F3C1C">
              <w:rPr>
                <w:sz w:val="18"/>
                <w:szCs w:val="18"/>
              </w:rPr>
              <w:t xml:space="preserve"> полном объеме</w:t>
            </w:r>
          </w:p>
          <w:p w:rsidR="00CB626E" w:rsidRPr="00297272" w:rsidRDefault="00CB626E" w:rsidP="00CB626E">
            <w:pPr>
              <w:suppressAutoHyphens/>
              <w:snapToGrid w:val="0"/>
              <w:jc w:val="center"/>
              <w:rPr>
                <w:sz w:val="18"/>
                <w:szCs w:val="18"/>
              </w:rPr>
            </w:pPr>
            <w:proofErr w:type="gramStart"/>
            <w:r>
              <w:rPr>
                <w:sz w:val="18"/>
                <w:szCs w:val="18"/>
              </w:rPr>
              <w:t>(отсутствуе</w:t>
            </w:r>
            <w:r w:rsidRPr="00297272">
              <w:rPr>
                <w:sz w:val="18"/>
                <w:szCs w:val="18"/>
              </w:rPr>
              <w:t>т:</w:t>
            </w:r>
            <w:proofErr w:type="gramEnd"/>
          </w:p>
          <w:p w:rsidR="003F3C1C" w:rsidRPr="00297272" w:rsidRDefault="00CB626E" w:rsidP="00CB626E">
            <w:pPr>
              <w:suppressAutoHyphens/>
              <w:snapToGrid w:val="0"/>
              <w:jc w:val="center"/>
              <w:rPr>
                <w:sz w:val="18"/>
                <w:szCs w:val="18"/>
              </w:rPr>
            </w:pPr>
            <w:r>
              <w:rPr>
                <w:color w:val="000000"/>
                <w:sz w:val="18"/>
                <w:szCs w:val="18"/>
              </w:rPr>
              <w:t>- д</w:t>
            </w:r>
            <w:r w:rsidRPr="008A2E9C">
              <w:rPr>
                <w:color w:val="000000"/>
                <w:sz w:val="18"/>
                <w:szCs w:val="18"/>
              </w:rPr>
              <w:t xml:space="preserve">екларация о принадлежности участника закупки к субъектам малого предпринимательства или социально </w:t>
            </w:r>
            <w:r w:rsidRPr="008A2E9C">
              <w:rPr>
                <w:color w:val="000000"/>
                <w:sz w:val="18"/>
                <w:szCs w:val="18"/>
              </w:rPr>
              <w:lastRenderedPageBreak/>
              <w:t>ориентированным некоммерческим организациям</w:t>
            </w:r>
            <w:r>
              <w:rPr>
                <w:sz w:val="18"/>
                <w:szCs w:val="18"/>
              </w:rPr>
              <w:t xml:space="preserve">)                   </w:t>
            </w:r>
            <w:r w:rsidR="003F3C1C">
              <w:rPr>
                <w:sz w:val="18"/>
                <w:szCs w:val="18"/>
              </w:rPr>
              <w:t xml:space="preserve">                   </w:t>
            </w:r>
          </w:p>
        </w:tc>
        <w:tc>
          <w:tcPr>
            <w:tcW w:w="1984"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jc w:val="center"/>
              <w:rPr>
                <w:sz w:val="18"/>
                <w:szCs w:val="18"/>
              </w:rPr>
            </w:pPr>
            <w:r>
              <w:rPr>
                <w:sz w:val="18"/>
                <w:szCs w:val="18"/>
              </w:rPr>
              <w:lastRenderedPageBreak/>
              <w:t>Не в полном объеме</w:t>
            </w:r>
          </w:p>
          <w:p w:rsidR="003F3C1C" w:rsidRPr="00297272" w:rsidRDefault="003F3C1C" w:rsidP="00F07A48">
            <w:pPr>
              <w:suppressAutoHyphens/>
              <w:snapToGrid w:val="0"/>
              <w:jc w:val="center"/>
              <w:rPr>
                <w:sz w:val="18"/>
                <w:szCs w:val="18"/>
              </w:rPr>
            </w:pPr>
            <w:proofErr w:type="gramStart"/>
            <w:r>
              <w:rPr>
                <w:sz w:val="18"/>
                <w:szCs w:val="18"/>
              </w:rPr>
              <w:t>(отсутствуе</w:t>
            </w:r>
            <w:r w:rsidRPr="00297272">
              <w:rPr>
                <w:sz w:val="18"/>
                <w:szCs w:val="18"/>
              </w:rPr>
              <w:t>т:</w:t>
            </w:r>
            <w:proofErr w:type="gramEnd"/>
          </w:p>
          <w:p w:rsidR="003F3C1C" w:rsidRDefault="003F3C1C" w:rsidP="00F07A48">
            <w:pPr>
              <w:suppressAutoHyphens/>
              <w:snapToGrid w:val="0"/>
              <w:jc w:val="center"/>
              <w:rPr>
                <w:sz w:val="18"/>
                <w:szCs w:val="18"/>
              </w:rPr>
            </w:pPr>
            <w:r w:rsidRPr="00297272">
              <w:rPr>
                <w:sz w:val="18"/>
                <w:szCs w:val="18"/>
              </w:rPr>
              <w:t xml:space="preserve">  </w:t>
            </w:r>
            <w:r>
              <w:rPr>
                <w:sz w:val="18"/>
                <w:szCs w:val="18"/>
              </w:rPr>
              <w:t>-</w:t>
            </w:r>
            <w:r w:rsidRPr="00297272">
              <w:rPr>
                <w:sz w:val="18"/>
                <w:szCs w:val="18"/>
              </w:rPr>
              <w:t>лицензия на осуществлен</w:t>
            </w:r>
            <w:r>
              <w:rPr>
                <w:sz w:val="18"/>
                <w:szCs w:val="18"/>
              </w:rPr>
              <w:t>ие частной охранной деятельности)</w:t>
            </w:r>
          </w:p>
          <w:p w:rsidR="003F3C1C" w:rsidRPr="00297272" w:rsidRDefault="003F3C1C" w:rsidP="00F07A48">
            <w:pPr>
              <w:suppressAutoHyphens/>
              <w:snapToGrid w:val="0"/>
              <w:jc w:val="center"/>
              <w:rPr>
                <w:sz w:val="18"/>
                <w:szCs w:val="18"/>
              </w:rPr>
            </w:pPr>
            <w:r>
              <w:rPr>
                <w:sz w:val="18"/>
                <w:szCs w:val="18"/>
              </w:rPr>
              <w:t xml:space="preserve">                   </w:t>
            </w:r>
          </w:p>
        </w:tc>
        <w:tc>
          <w:tcPr>
            <w:tcW w:w="2127"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jc w:val="center"/>
              <w:rPr>
                <w:sz w:val="18"/>
                <w:szCs w:val="18"/>
              </w:rPr>
            </w:pPr>
            <w:r>
              <w:rPr>
                <w:sz w:val="18"/>
                <w:szCs w:val="18"/>
              </w:rPr>
              <w:t xml:space="preserve"> В</w:t>
            </w:r>
            <w:r w:rsidRPr="00297272">
              <w:rPr>
                <w:sz w:val="18"/>
                <w:szCs w:val="18"/>
              </w:rPr>
              <w:t xml:space="preserve"> полном объеме</w:t>
            </w:r>
          </w:p>
          <w:p w:rsidR="003F3C1C" w:rsidRPr="002F2635" w:rsidRDefault="003F3C1C" w:rsidP="00F07A48">
            <w:pPr>
              <w:suppressAutoHyphens/>
              <w:snapToGrid w:val="0"/>
              <w:spacing w:after="200"/>
              <w:jc w:val="center"/>
              <w:rPr>
                <w:color w:val="000000"/>
                <w:sz w:val="18"/>
                <w:szCs w:val="18"/>
              </w:rPr>
            </w:pPr>
            <w:r>
              <w:rPr>
                <w:sz w:val="18"/>
                <w:szCs w:val="18"/>
              </w:rPr>
              <w:t xml:space="preserve">               </w:t>
            </w:r>
          </w:p>
        </w:tc>
        <w:tc>
          <w:tcPr>
            <w:tcW w:w="2409" w:type="dxa"/>
            <w:tcBorders>
              <w:top w:val="nil"/>
              <w:left w:val="single" w:sz="8" w:space="0" w:color="000000"/>
              <w:bottom w:val="single" w:sz="8" w:space="0" w:color="000000"/>
              <w:right w:val="single" w:sz="4" w:space="0" w:color="auto"/>
            </w:tcBorders>
          </w:tcPr>
          <w:p w:rsidR="003F3C1C" w:rsidRPr="00297272" w:rsidRDefault="003F3C1C" w:rsidP="00F07A48">
            <w:pPr>
              <w:suppressAutoHyphens/>
              <w:snapToGrid w:val="0"/>
              <w:jc w:val="center"/>
              <w:rPr>
                <w:sz w:val="18"/>
                <w:szCs w:val="18"/>
              </w:rPr>
            </w:pPr>
            <w:proofErr w:type="gramStart"/>
            <w:r>
              <w:rPr>
                <w:sz w:val="18"/>
                <w:szCs w:val="18"/>
              </w:rPr>
              <w:t xml:space="preserve">Не в </w:t>
            </w:r>
            <w:r w:rsidRPr="00297272">
              <w:rPr>
                <w:sz w:val="18"/>
                <w:szCs w:val="18"/>
              </w:rPr>
              <w:t xml:space="preserve"> полном объеме</w:t>
            </w:r>
            <w:r>
              <w:rPr>
                <w:sz w:val="18"/>
                <w:szCs w:val="18"/>
              </w:rPr>
              <w:t xml:space="preserve"> </w:t>
            </w:r>
            <w:r w:rsidRPr="00297272">
              <w:rPr>
                <w:sz w:val="18"/>
                <w:szCs w:val="18"/>
              </w:rPr>
              <w:t>(отсутствуют:</w:t>
            </w:r>
            <w:proofErr w:type="gramEnd"/>
          </w:p>
          <w:p w:rsidR="003F3C1C" w:rsidRDefault="003F3C1C" w:rsidP="00F07A48">
            <w:pPr>
              <w:suppressAutoHyphens/>
              <w:snapToGrid w:val="0"/>
              <w:jc w:val="center"/>
              <w:rPr>
                <w:sz w:val="18"/>
                <w:szCs w:val="18"/>
              </w:rPr>
            </w:pPr>
            <w:r w:rsidRPr="00297272">
              <w:rPr>
                <w:sz w:val="18"/>
                <w:szCs w:val="18"/>
              </w:rPr>
              <w:t xml:space="preserve">  </w:t>
            </w:r>
            <w:r>
              <w:rPr>
                <w:sz w:val="18"/>
                <w:szCs w:val="18"/>
              </w:rPr>
              <w:t>-</w:t>
            </w:r>
            <w:r w:rsidRPr="00297272">
              <w:rPr>
                <w:sz w:val="18"/>
                <w:szCs w:val="18"/>
              </w:rPr>
              <w:t>лицензия на осуществление частной охранной деятельности</w:t>
            </w:r>
            <w:r>
              <w:rPr>
                <w:sz w:val="18"/>
                <w:szCs w:val="18"/>
              </w:rPr>
              <w:t>,</w:t>
            </w:r>
          </w:p>
          <w:p w:rsidR="003F3C1C" w:rsidRDefault="003F3C1C" w:rsidP="00F07A48">
            <w:pPr>
              <w:suppressAutoHyphens/>
              <w:snapToGrid w:val="0"/>
              <w:jc w:val="center"/>
              <w:rPr>
                <w:color w:val="000000"/>
                <w:sz w:val="18"/>
                <w:szCs w:val="18"/>
              </w:rPr>
            </w:pPr>
            <w:r w:rsidRPr="008A2E9C">
              <w:rPr>
                <w:color w:val="000000"/>
                <w:sz w:val="18"/>
                <w:szCs w:val="18"/>
              </w:rPr>
              <w:t xml:space="preserve"> </w:t>
            </w:r>
            <w:r>
              <w:rPr>
                <w:color w:val="000000"/>
                <w:sz w:val="18"/>
                <w:szCs w:val="18"/>
              </w:rPr>
              <w:t xml:space="preserve">-декларация о соответствии участника аукциона </w:t>
            </w:r>
            <w:proofErr w:type="gramStart"/>
            <w:r>
              <w:rPr>
                <w:color w:val="000000"/>
                <w:sz w:val="18"/>
                <w:szCs w:val="18"/>
              </w:rPr>
              <w:t>требованиям</w:t>
            </w:r>
            <w:proofErr w:type="gramEnd"/>
            <w:r>
              <w:rPr>
                <w:color w:val="000000"/>
                <w:sz w:val="18"/>
                <w:szCs w:val="18"/>
              </w:rPr>
              <w:t xml:space="preserve"> установленным </w:t>
            </w:r>
            <w:r>
              <w:rPr>
                <w:color w:val="000000"/>
                <w:sz w:val="18"/>
                <w:szCs w:val="18"/>
              </w:rPr>
              <w:lastRenderedPageBreak/>
              <w:t>п.3-9 ч.1 ст. 31 ФЗ № 44-ФЗ,</w:t>
            </w:r>
          </w:p>
          <w:p w:rsidR="003F3C1C" w:rsidRPr="00297272" w:rsidRDefault="003F3C1C" w:rsidP="00F07A48">
            <w:pPr>
              <w:suppressAutoHyphens/>
              <w:snapToGrid w:val="0"/>
              <w:jc w:val="center"/>
              <w:rPr>
                <w:sz w:val="18"/>
                <w:szCs w:val="18"/>
              </w:rPr>
            </w:pPr>
            <w:r>
              <w:rPr>
                <w:color w:val="000000"/>
                <w:sz w:val="18"/>
                <w:szCs w:val="18"/>
              </w:rPr>
              <w:t>- д</w:t>
            </w:r>
            <w:r w:rsidRPr="008A2E9C">
              <w:rPr>
                <w:color w:val="000000"/>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sz w:val="18"/>
                <w:szCs w:val="18"/>
              </w:rPr>
              <w:t xml:space="preserve">)                   </w:t>
            </w:r>
          </w:p>
        </w:tc>
        <w:tc>
          <w:tcPr>
            <w:tcW w:w="2410" w:type="dxa"/>
            <w:tcBorders>
              <w:top w:val="nil"/>
              <w:left w:val="single" w:sz="8" w:space="0" w:color="000000"/>
              <w:bottom w:val="single" w:sz="8" w:space="0" w:color="000000"/>
              <w:right w:val="single" w:sz="4" w:space="0" w:color="auto"/>
            </w:tcBorders>
          </w:tcPr>
          <w:p w:rsidR="003F3C1C" w:rsidRDefault="003F3C1C" w:rsidP="00F07A48">
            <w:pPr>
              <w:suppressAutoHyphens/>
              <w:snapToGrid w:val="0"/>
              <w:jc w:val="center"/>
              <w:rPr>
                <w:sz w:val="18"/>
                <w:szCs w:val="18"/>
              </w:rPr>
            </w:pPr>
            <w:r>
              <w:rPr>
                <w:sz w:val="18"/>
                <w:szCs w:val="18"/>
              </w:rPr>
              <w:lastRenderedPageBreak/>
              <w:t>В</w:t>
            </w:r>
            <w:r w:rsidRPr="00297272">
              <w:rPr>
                <w:sz w:val="18"/>
                <w:szCs w:val="18"/>
              </w:rPr>
              <w:t xml:space="preserve"> полном объеме</w:t>
            </w:r>
          </w:p>
          <w:p w:rsidR="003F3C1C" w:rsidRDefault="003F3C1C" w:rsidP="00F07A48">
            <w:pPr>
              <w:suppressAutoHyphens/>
              <w:snapToGrid w:val="0"/>
              <w:jc w:val="center"/>
              <w:rPr>
                <w:color w:val="000000"/>
                <w:sz w:val="18"/>
                <w:szCs w:val="18"/>
              </w:rPr>
            </w:pPr>
          </w:p>
        </w:tc>
      </w:tr>
      <w:tr w:rsidR="003F3C1C" w:rsidRPr="002F2635" w:rsidTr="00F07A48">
        <w:trPr>
          <w:trHeight w:val="251"/>
        </w:trPr>
        <w:tc>
          <w:tcPr>
            <w:tcW w:w="5103" w:type="dxa"/>
            <w:gridSpan w:val="2"/>
            <w:tcBorders>
              <w:top w:val="single" w:sz="4" w:space="0" w:color="auto"/>
              <w:left w:val="single" w:sz="4" w:space="0" w:color="auto"/>
              <w:bottom w:val="single" w:sz="4" w:space="0" w:color="auto"/>
              <w:right w:val="single" w:sz="4" w:space="0" w:color="auto"/>
            </w:tcBorders>
            <w:hideMark/>
          </w:tcPr>
          <w:p w:rsidR="003F3C1C" w:rsidRPr="002F2635" w:rsidRDefault="003F3C1C" w:rsidP="00F07A48">
            <w:pPr>
              <w:suppressAutoHyphens/>
              <w:snapToGrid w:val="0"/>
              <w:ind w:left="105" w:right="120"/>
              <w:rPr>
                <w:rFonts w:eastAsia="Calibri"/>
                <w:b/>
                <w:bCs/>
                <w:sz w:val="18"/>
                <w:szCs w:val="18"/>
                <w:lang w:eastAsia="ar-SA"/>
              </w:rPr>
            </w:pPr>
            <w:r w:rsidRPr="002F2635">
              <w:rPr>
                <w:sz w:val="18"/>
                <w:szCs w:val="18"/>
              </w:rPr>
              <w:lastRenderedPageBreak/>
              <w:t>1</w:t>
            </w:r>
            <w:r w:rsidR="00D11220">
              <w:rPr>
                <w:sz w:val="18"/>
                <w:szCs w:val="18"/>
              </w:rPr>
              <w:t>0</w:t>
            </w:r>
            <w:r w:rsidRPr="002F2635">
              <w:rPr>
                <w:sz w:val="18"/>
                <w:szCs w:val="18"/>
              </w:rPr>
              <w:t xml:space="preserve">. Начальная </w:t>
            </w:r>
            <w:r>
              <w:rPr>
                <w:sz w:val="18"/>
                <w:szCs w:val="18"/>
              </w:rPr>
              <w:t>(</w:t>
            </w:r>
            <w:r w:rsidRPr="002F2635">
              <w:rPr>
                <w:sz w:val="18"/>
                <w:szCs w:val="18"/>
              </w:rPr>
              <w:t>максимальная</w:t>
            </w:r>
            <w:r>
              <w:rPr>
                <w:sz w:val="18"/>
                <w:szCs w:val="18"/>
              </w:rPr>
              <w:t>)</w:t>
            </w:r>
            <w:r w:rsidRPr="002F2635">
              <w:rPr>
                <w:sz w:val="18"/>
                <w:szCs w:val="18"/>
              </w:rPr>
              <w:t xml:space="preserve"> цена договора —</w:t>
            </w:r>
            <w:r w:rsidRPr="002F2635">
              <w:rPr>
                <w:b/>
                <w:sz w:val="18"/>
                <w:szCs w:val="18"/>
              </w:rPr>
              <w:t xml:space="preserve">  </w:t>
            </w:r>
            <w:r>
              <w:rPr>
                <w:b/>
                <w:sz w:val="18"/>
                <w:szCs w:val="18"/>
              </w:rPr>
              <w:t xml:space="preserve">517888,56 </w:t>
            </w:r>
            <w:r w:rsidRPr="002F2635">
              <w:rPr>
                <w:b/>
                <w:bCs/>
                <w:sz w:val="18"/>
                <w:szCs w:val="18"/>
              </w:rPr>
              <w:t>рублей</w:t>
            </w:r>
          </w:p>
        </w:tc>
        <w:tc>
          <w:tcPr>
            <w:tcW w:w="1985"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p>
        </w:tc>
        <w:tc>
          <w:tcPr>
            <w:tcW w:w="1984"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p>
        </w:tc>
        <w:tc>
          <w:tcPr>
            <w:tcW w:w="2127"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p>
        </w:tc>
      </w:tr>
      <w:tr w:rsidR="003F3C1C" w:rsidRPr="002F2635" w:rsidTr="00F07A48">
        <w:trPr>
          <w:trHeight w:val="251"/>
        </w:trPr>
        <w:tc>
          <w:tcPr>
            <w:tcW w:w="5103" w:type="dxa"/>
            <w:gridSpan w:val="2"/>
            <w:tcBorders>
              <w:top w:val="single" w:sz="4" w:space="0" w:color="auto"/>
              <w:left w:val="single" w:sz="4" w:space="0" w:color="auto"/>
              <w:bottom w:val="single" w:sz="4" w:space="0" w:color="auto"/>
              <w:right w:val="nil"/>
            </w:tcBorders>
            <w:hideMark/>
          </w:tcPr>
          <w:p w:rsidR="003F3C1C" w:rsidRPr="002F2635" w:rsidRDefault="003F3C1C" w:rsidP="00F07A48">
            <w:pPr>
              <w:suppressAutoHyphens/>
              <w:snapToGrid w:val="0"/>
              <w:ind w:left="105" w:right="120"/>
              <w:rPr>
                <w:sz w:val="18"/>
                <w:szCs w:val="18"/>
              </w:rPr>
            </w:pPr>
            <w:r w:rsidRPr="002F2635">
              <w:rPr>
                <w:sz w:val="18"/>
                <w:szCs w:val="18"/>
              </w:rPr>
              <w:t>1</w:t>
            </w:r>
            <w:r w:rsidR="00D11220">
              <w:rPr>
                <w:sz w:val="18"/>
                <w:szCs w:val="18"/>
              </w:rPr>
              <w:t>1</w:t>
            </w:r>
            <w:r w:rsidRPr="002F2635">
              <w:rPr>
                <w:sz w:val="18"/>
                <w:szCs w:val="18"/>
              </w:rPr>
              <w:t>. Предложенная цена договора, рублей</w:t>
            </w:r>
          </w:p>
        </w:tc>
        <w:tc>
          <w:tcPr>
            <w:tcW w:w="1985" w:type="dxa"/>
            <w:tcBorders>
              <w:top w:val="single" w:sz="4" w:space="0" w:color="auto"/>
              <w:left w:val="single" w:sz="8" w:space="0" w:color="000000"/>
              <w:bottom w:val="single" w:sz="4" w:space="0" w:color="auto"/>
              <w:right w:val="single" w:sz="4" w:space="0" w:color="auto"/>
            </w:tcBorders>
            <w:hideMark/>
          </w:tcPr>
          <w:p w:rsidR="003F3C1C" w:rsidRPr="002F2635"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247500,00</w:t>
            </w:r>
          </w:p>
        </w:tc>
        <w:tc>
          <w:tcPr>
            <w:tcW w:w="1984" w:type="dxa"/>
            <w:tcBorders>
              <w:top w:val="single" w:sz="4" w:space="0" w:color="auto"/>
              <w:left w:val="single" w:sz="4" w:space="0" w:color="auto"/>
              <w:bottom w:val="single" w:sz="4" w:space="0" w:color="auto"/>
              <w:right w:val="single" w:sz="4" w:space="0" w:color="auto"/>
            </w:tcBorders>
            <w:hideMark/>
          </w:tcPr>
          <w:p w:rsidR="003F3C1C" w:rsidRPr="002F2635"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224131,61</w:t>
            </w:r>
          </w:p>
        </w:tc>
        <w:tc>
          <w:tcPr>
            <w:tcW w:w="2127"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274000,00</w:t>
            </w:r>
          </w:p>
        </w:tc>
        <w:tc>
          <w:tcPr>
            <w:tcW w:w="2409"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280409,85</w:t>
            </w:r>
          </w:p>
        </w:tc>
        <w:tc>
          <w:tcPr>
            <w:tcW w:w="2410" w:type="dxa"/>
            <w:tcBorders>
              <w:top w:val="single" w:sz="4" w:space="0" w:color="auto"/>
              <w:left w:val="single" w:sz="4" w:space="0" w:color="auto"/>
              <w:bottom w:val="single" w:sz="4" w:space="0" w:color="auto"/>
              <w:right w:val="single" w:sz="4" w:space="0" w:color="auto"/>
            </w:tcBorders>
          </w:tcPr>
          <w:p w:rsidR="003F3C1C"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249336,54</w:t>
            </w:r>
          </w:p>
        </w:tc>
      </w:tr>
      <w:tr w:rsidR="003F3C1C" w:rsidRPr="002F2635" w:rsidTr="00760675">
        <w:trPr>
          <w:trHeight w:val="154"/>
        </w:trPr>
        <w:tc>
          <w:tcPr>
            <w:tcW w:w="5103" w:type="dxa"/>
            <w:gridSpan w:val="2"/>
            <w:tcBorders>
              <w:top w:val="single" w:sz="4" w:space="0" w:color="auto"/>
              <w:left w:val="single" w:sz="4" w:space="0" w:color="auto"/>
              <w:bottom w:val="single" w:sz="4" w:space="0" w:color="auto"/>
              <w:right w:val="nil"/>
            </w:tcBorders>
            <w:hideMark/>
          </w:tcPr>
          <w:p w:rsidR="003F3C1C" w:rsidRPr="002F2635" w:rsidRDefault="003F3C1C" w:rsidP="00F07A48">
            <w:pPr>
              <w:suppressAutoHyphens/>
              <w:snapToGrid w:val="0"/>
              <w:ind w:left="105" w:right="120"/>
              <w:rPr>
                <w:sz w:val="18"/>
                <w:szCs w:val="18"/>
              </w:rPr>
            </w:pPr>
            <w:r w:rsidRPr="002F2635">
              <w:rPr>
                <w:sz w:val="18"/>
                <w:szCs w:val="18"/>
              </w:rPr>
              <w:t>1</w:t>
            </w:r>
            <w:r w:rsidR="00760675">
              <w:rPr>
                <w:sz w:val="18"/>
                <w:szCs w:val="18"/>
              </w:rPr>
              <w:t>2</w:t>
            </w:r>
            <w:r w:rsidRPr="002F2635">
              <w:rPr>
                <w:sz w:val="18"/>
                <w:szCs w:val="18"/>
              </w:rPr>
              <w:t>. Номер по ранжированию по итогам проведения аукциона</w:t>
            </w:r>
          </w:p>
        </w:tc>
        <w:tc>
          <w:tcPr>
            <w:tcW w:w="1985" w:type="dxa"/>
            <w:tcBorders>
              <w:top w:val="single" w:sz="4" w:space="0" w:color="auto"/>
              <w:left w:val="single" w:sz="8" w:space="0" w:color="000000"/>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1984"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4</w:t>
            </w:r>
          </w:p>
        </w:tc>
        <w:tc>
          <w:tcPr>
            <w:tcW w:w="2409" w:type="dxa"/>
            <w:tcBorders>
              <w:top w:val="single" w:sz="4" w:space="0" w:color="auto"/>
              <w:left w:val="single" w:sz="4" w:space="0" w:color="auto"/>
              <w:bottom w:val="single" w:sz="4" w:space="0" w:color="auto"/>
              <w:right w:val="single" w:sz="4" w:space="0" w:color="auto"/>
            </w:tcBorders>
          </w:tcPr>
          <w:p w:rsidR="003F3C1C" w:rsidRPr="002F2635"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5</w:t>
            </w:r>
          </w:p>
        </w:tc>
        <w:tc>
          <w:tcPr>
            <w:tcW w:w="2410" w:type="dxa"/>
            <w:tcBorders>
              <w:top w:val="single" w:sz="4" w:space="0" w:color="auto"/>
              <w:left w:val="single" w:sz="4" w:space="0" w:color="auto"/>
              <w:bottom w:val="single" w:sz="4" w:space="0" w:color="auto"/>
              <w:right w:val="single" w:sz="4" w:space="0" w:color="auto"/>
            </w:tcBorders>
          </w:tcPr>
          <w:p w:rsidR="003F3C1C" w:rsidRDefault="003F3C1C" w:rsidP="00F07A48">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r>
    </w:tbl>
    <w:p w:rsidR="0082139F" w:rsidRPr="00E57B9B" w:rsidRDefault="0082139F" w:rsidP="00E57B9B"/>
    <w:sectPr w:rsidR="0082139F" w:rsidRPr="00E57B9B" w:rsidSect="004A06A7">
      <w:pgSz w:w="16838" w:h="11906" w:orient="landscape"/>
      <w:pgMar w:top="992" w:right="28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4D3"/>
    <w:rsid w:val="00076A6A"/>
    <w:rsid w:val="00127C72"/>
    <w:rsid w:val="00140C77"/>
    <w:rsid w:val="001458D3"/>
    <w:rsid w:val="00190195"/>
    <w:rsid w:val="001F34FD"/>
    <w:rsid w:val="002B7AEA"/>
    <w:rsid w:val="002F5ED1"/>
    <w:rsid w:val="003323DB"/>
    <w:rsid w:val="003931C5"/>
    <w:rsid w:val="003F3C1C"/>
    <w:rsid w:val="00434334"/>
    <w:rsid w:val="00463208"/>
    <w:rsid w:val="004944D4"/>
    <w:rsid w:val="004A06A7"/>
    <w:rsid w:val="004F74D3"/>
    <w:rsid w:val="00502251"/>
    <w:rsid w:val="00537237"/>
    <w:rsid w:val="0055415B"/>
    <w:rsid w:val="00601EB4"/>
    <w:rsid w:val="00653A86"/>
    <w:rsid w:val="006578A9"/>
    <w:rsid w:val="006637FA"/>
    <w:rsid w:val="00685808"/>
    <w:rsid w:val="006A2E71"/>
    <w:rsid w:val="006B5A31"/>
    <w:rsid w:val="006D77ED"/>
    <w:rsid w:val="006E5349"/>
    <w:rsid w:val="006E5F45"/>
    <w:rsid w:val="007559E0"/>
    <w:rsid w:val="00760675"/>
    <w:rsid w:val="007C7A6D"/>
    <w:rsid w:val="0081120E"/>
    <w:rsid w:val="0082139F"/>
    <w:rsid w:val="00846B7A"/>
    <w:rsid w:val="00846DAE"/>
    <w:rsid w:val="008E76CC"/>
    <w:rsid w:val="008F161B"/>
    <w:rsid w:val="009C280A"/>
    <w:rsid w:val="00A06F56"/>
    <w:rsid w:val="00A61028"/>
    <w:rsid w:val="00A72289"/>
    <w:rsid w:val="00A764F9"/>
    <w:rsid w:val="00A979EA"/>
    <w:rsid w:val="00B33CD8"/>
    <w:rsid w:val="00BB06F0"/>
    <w:rsid w:val="00BC6A5A"/>
    <w:rsid w:val="00C06827"/>
    <w:rsid w:val="00C36995"/>
    <w:rsid w:val="00C717BA"/>
    <w:rsid w:val="00C96912"/>
    <w:rsid w:val="00CB626E"/>
    <w:rsid w:val="00CE1F4B"/>
    <w:rsid w:val="00D11220"/>
    <w:rsid w:val="00D526DF"/>
    <w:rsid w:val="00D5310B"/>
    <w:rsid w:val="00D7298E"/>
    <w:rsid w:val="00D85260"/>
    <w:rsid w:val="00DD0EC9"/>
    <w:rsid w:val="00E10822"/>
    <w:rsid w:val="00E20A9D"/>
    <w:rsid w:val="00E34C55"/>
    <w:rsid w:val="00E57B9B"/>
    <w:rsid w:val="00E926C8"/>
    <w:rsid w:val="00EC3ABC"/>
    <w:rsid w:val="00EE1143"/>
    <w:rsid w:val="00EF06DE"/>
    <w:rsid w:val="00F00AB9"/>
    <w:rsid w:val="00F6319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A06A7"/>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760675"/>
    <w:rPr>
      <w:rFonts w:ascii="Tahoma" w:hAnsi="Tahoma" w:cs="Tahoma"/>
      <w:sz w:val="16"/>
      <w:szCs w:val="16"/>
    </w:rPr>
  </w:style>
  <w:style w:type="character" w:customStyle="1" w:styleId="a8">
    <w:name w:val="Текст выноски Знак"/>
    <w:basedOn w:val="a0"/>
    <w:link w:val="a7"/>
    <w:uiPriority w:val="99"/>
    <w:semiHidden/>
    <w:rsid w:val="007606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32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15886346">
      <w:bodyDiv w:val="1"/>
      <w:marLeft w:val="0"/>
      <w:marRight w:val="0"/>
      <w:marTop w:val="0"/>
      <w:marBottom w:val="0"/>
      <w:divBdr>
        <w:top w:val="none" w:sz="0" w:space="0" w:color="auto"/>
        <w:left w:val="none" w:sz="0" w:space="0" w:color="auto"/>
        <w:bottom w:val="none" w:sz="0" w:space="0" w:color="auto"/>
        <w:right w:val="none" w:sz="0" w:space="0" w:color="auto"/>
      </w:divBdr>
    </w:div>
    <w:div w:id="17851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F05B8-A090-42A7-8603-5539C1AE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2794</Words>
  <Characters>15927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2015-05-21T04:44:00Z</cp:lastPrinted>
  <dcterms:created xsi:type="dcterms:W3CDTF">2011-03-23T07:06:00Z</dcterms:created>
  <dcterms:modified xsi:type="dcterms:W3CDTF">2015-05-21T09:52:00Z</dcterms:modified>
</cp:coreProperties>
</file>