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F1" w:rsidRDefault="007376B9">
      <w:r w:rsidRPr="007376B9">
        <w:t>План органов местного самоуправления, городских мероприятий с 11.09.2017 по 18.09.2017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7376B9" w:rsidRPr="007376B9" w:rsidTr="00445310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7376B9" w:rsidRPr="007376B9" w:rsidTr="00445310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Понедельник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11.09.2017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B9" w:rsidRPr="007376B9" w:rsidTr="00445310">
        <w:trPr>
          <w:trHeight w:val="732"/>
        </w:trPr>
        <w:tc>
          <w:tcPr>
            <w:tcW w:w="1702" w:type="dxa"/>
            <w:shd w:val="clear" w:color="auto" w:fill="auto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Вторник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12.09.2017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г.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вопросам обеспечения устойчивого развития экономики и социальной стабильности Югры при Губернаторе в режиме видеоконференции</w:t>
            </w:r>
          </w:p>
        </w:tc>
      </w:tr>
      <w:tr w:rsidR="007376B9" w:rsidRPr="007376B9" w:rsidTr="0044531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Среда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13.09.2017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городская детская библиотека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Механизаторов, д.6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Церемония награждения по итогам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летнего читательского марафона «Книжная эстафета – солнечное  лето»</w:t>
            </w:r>
          </w:p>
        </w:tc>
      </w:tr>
      <w:tr w:rsidR="007376B9" w:rsidRPr="007376B9" w:rsidTr="00445310">
        <w:trPr>
          <w:trHeight w:val="740"/>
        </w:trPr>
        <w:tc>
          <w:tcPr>
            <w:tcW w:w="1702" w:type="dxa"/>
            <w:shd w:val="clear" w:color="auto" w:fill="auto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Четверг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1275" w:type="dxa"/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администрация города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376B9" w:rsidRPr="007376B9" w:rsidRDefault="007376B9" w:rsidP="0073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376B9">
              <w:rPr>
                <w:rFonts w:ascii="TimesNewRomanPSMT" w:hAnsi="TimesNewRomanPSMT" w:cs="TimesNewRomanPSMT"/>
                <w:sz w:val="24"/>
                <w:szCs w:val="24"/>
              </w:rPr>
              <w:t>Заседание Общественного совета при главе города по проблемам жилищно-коммунального хозяйства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B9" w:rsidRPr="007376B9" w:rsidTr="00445310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Пятница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7376B9" w:rsidRPr="007376B9" w:rsidRDefault="007376B9" w:rsidP="0073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Садово-огородническое товарищество «Зеленая зона»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«Школа безопасности - 2017»</w:t>
            </w:r>
          </w:p>
        </w:tc>
      </w:tr>
      <w:tr w:rsidR="007376B9" w:rsidRPr="007376B9" w:rsidTr="00445310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 ХМАО-Югры "Центр адаптивного спорта"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открытых дверей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B9" w:rsidRPr="007376B9" w:rsidTr="00445310">
        <w:trPr>
          <w:trHeight w:val="662"/>
        </w:trPr>
        <w:tc>
          <w:tcPr>
            <w:tcW w:w="1702" w:type="dxa"/>
            <w:shd w:val="clear" w:color="auto" w:fill="auto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Суббота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16.09.2017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лыжной базы КСК «НОРД» ООО «Газпром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Югорск»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Югорск,                                                              ул. </w:t>
            </w:r>
            <w:proofErr w:type="gram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день бега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«Кросс Нации – 2017»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B9" w:rsidRPr="007376B9" w:rsidTr="00445310">
        <w:trPr>
          <w:trHeight w:val="662"/>
        </w:trPr>
        <w:tc>
          <w:tcPr>
            <w:tcW w:w="1702" w:type="dxa"/>
            <w:shd w:val="clear" w:color="auto" w:fill="auto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Центр культуры «Югра-презент»</w:t>
            </w:r>
          </w:p>
          <w:p w:rsidR="007376B9" w:rsidRPr="007376B9" w:rsidRDefault="007376B9" w:rsidP="0073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Праздничная встреча «Золотая осень» для ветеранов – работников Комсомольского леспромхоза, посвященная Дню работников лесной промышленности.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  <w:p w:rsidR="007376B9" w:rsidRPr="007376B9" w:rsidRDefault="007376B9" w:rsidP="007376B9">
            <w:pPr>
              <w:tabs>
                <w:tab w:val="left" w:pos="4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Концертная программа  «Песни наших сердец» ансамбля русской песни «Млада» (г. Ханты-Мансийск)</w:t>
            </w:r>
          </w:p>
        </w:tc>
      </w:tr>
      <w:tr w:rsidR="007376B9" w:rsidRPr="007376B9" w:rsidTr="00445310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Воскресенье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17.09.2017</w:t>
            </w:r>
          </w:p>
        </w:tc>
        <w:tc>
          <w:tcPr>
            <w:tcW w:w="1275" w:type="dxa"/>
            <w:shd w:val="clear" w:color="auto" w:fill="FFFFFF" w:themeFill="background1"/>
          </w:tcPr>
          <w:p w:rsidR="007376B9" w:rsidRPr="007376B9" w:rsidRDefault="007376B9" w:rsidP="007376B9">
            <w:pPr>
              <w:tabs>
                <w:tab w:val="left" w:pos="317"/>
                <w:tab w:val="left" w:pos="466"/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376B9" w:rsidRPr="007376B9" w:rsidRDefault="007376B9" w:rsidP="007376B9">
            <w:pPr>
              <w:shd w:val="clear" w:color="auto" w:fill="FFFFFF"/>
              <w:tabs>
                <w:tab w:val="num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376B9" w:rsidRPr="007376B9" w:rsidRDefault="007376B9" w:rsidP="007376B9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  <w:tr w:rsidR="007376B9" w:rsidRPr="007376B9" w:rsidTr="00445310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Понедельник 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1275" w:type="dxa"/>
            <w:shd w:val="clear" w:color="auto" w:fill="FFFFFF" w:themeFill="background1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17:00</w:t>
            </w:r>
          </w:p>
          <w:p w:rsidR="007376B9" w:rsidRPr="007376B9" w:rsidRDefault="007376B9" w:rsidP="007376B9">
            <w:pPr>
              <w:tabs>
                <w:tab w:val="left" w:pos="317"/>
                <w:tab w:val="left" w:pos="466"/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376B9" w:rsidRPr="007376B9" w:rsidRDefault="007376B9" w:rsidP="007376B9">
            <w:pPr>
              <w:shd w:val="clear" w:color="auto" w:fill="FFFFFF"/>
              <w:tabs>
                <w:tab w:val="num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Центр культуры «Югра-презент»</w:t>
            </w:r>
          </w:p>
        </w:tc>
        <w:tc>
          <w:tcPr>
            <w:tcW w:w="3685" w:type="dxa"/>
            <w:shd w:val="clear" w:color="auto" w:fill="FFFFFF" w:themeFill="background1"/>
          </w:tcPr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Церемония награждения по итогам конкурсов, посвященных Дню города </w:t>
            </w:r>
            <w:proofErr w:type="spellStart"/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Югорска</w:t>
            </w:r>
            <w:proofErr w:type="spellEnd"/>
            <w:r w:rsidRPr="007376B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и Дню работников нефтяной и газовой промышленности</w:t>
            </w:r>
          </w:p>
          <w:p w:rsidR="007376B9" w:rsidRPr="007376B9" w:rsidRDefault="007376B9" w:rsidP="007376B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</w:p>
          <w:p w:rsidR="007376B9" w:rsidRPr="007376B9" w:rsidRDefault="007376B9" w:rsidP="007376B9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</w:tbl>
    <w:p w:rsidR="007376B9" w:rsidRDefault="007376B9"/>
    <w:p w:rsidR="007376B9" w:rsidRDefault="007376B9">
      <w:r>
        <w:t>В течени</w:t>
      </w:r>
      <w:proofErr w:type="gramStart"/>
      <w:r>
        <w:t>и</w:t>
      </w:r>
      <w:proofErr w:type="gramEnd"/>
      <w:r>
        <w:t xml:space="preserve"> недели:</w:t>
      </w:r>
    </w:p>
    <w:tbl>
      <w:tblPr>
        <w:tblStyle w:val="a3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7376B9" w:rsidRPr="007376B9" w:rsidTr="00445310">
        <w:trPr>
          <w:trHeight w:val="1725"/>
        </w:trPr>
        <w:tc>
          <w:tcPr>
            <w:tcW w:w="169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12.09.2017-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134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8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корт КСК "НОРД"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теннису среди детей, посвященный 55 летнему Юбилею города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7376B9" w:rsidRPr="007376B9" w:rsidTr="00445310">
        <w:trPr>
          <w:trHeight w:val="1725"/>
        </w:trPr>
        <w:tc>
          <w:tcPr>
            <w:tcW w:w="169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134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08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Спортивно-оздоровительного комплекса КСК "НОРД"</w:t>
            </w:r>
          </w:p>
        </w:tc>
        <w:tc>
          <w:tcPr>
            <w:tcW w:w="3663" w:type="dxa"/>
            <w:vAlign w:val="center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Лично-командный турнир по пулевой стрельбе среди команд предприятий и учреждений, посвященный 55 летнему Юбилею города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6B9" w:rsidRPr="007376B9" w:rsidTr="00445310">
        <w:tc>
          <w:tcPr>
            <w:tcW w:w="169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16.09.2017-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17.09.2017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17.09.2017</w:t>
            </w:r>
          </w:p>
        </w:tc>
        <w:tc>
          <w:tcPr>
            <w:tcW w:w="134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8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КСК Югорского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УМТСиК</w:t>
            </w:r>
            <w:proofErr w:type="spellEnd"/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Югорск»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детей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взрослых</w:t>
            </w:r>
          </w:p>
        </w:tc>
        <w:tc>
          <w:tcPr>
            <w:tcW w:w="3663" w:type="dxa"/>
            <w:vAlign w:val="center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настольному теннису среди детей и взрослых,  посвященный 55 летнему Юбилею города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7376B9" w:rsidRPr="007376B9" w:rsidTr="00445310">
        <w:tc>
          <w:tcPr>
            <w:tcW w:w="169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16.09.2017-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17.09.2017</w:t>
            </w:r>
          </w:p>
        </w:tc>
        <w:tc>
          <w:tcPr>
            <w:tcW w:w="134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8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корт КСК "НОРД"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теннису среди женщин, посвященный 55 летнему Юбилею города </w:t>
            </w:r>
            <w:proofErr w:type="spellStart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7376B9" w:rsidRPr="007376B9" w:rsidTr="00445310">
        <w:tc>
          <w:tcPr>
            <w:tcW w:w="169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17.0.2017</w:t>
            </w:r>
          </w:p>
        </w:tc>
        <w:tc>
          <w:tcPr>
            <w:tcW w:w="1349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 со стадионом КСК "НОРД"</w:t>
            </w:r>
          </w:p>
        </w:tc>
        <w:tc>
          <w:tcPr>
            <w:tcW w:w="3663" w:type="dxa"/>
            <w:vAlign w:val="center"/>
          </w:tcPr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3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норм ГТО профсоюзного комитета аппарата управления ООО "ГТЮ"</w:t>
            </w:r>
          </w:p>
          <w:p w:rsidR="007376B9" w:rsidRPr="007376B9" w:rsidRDefault="007376B9" w:rsidP="007376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376B9" w:rsidRPr="007376B9" w:rsidRDefault="007376B9" w:rsidP="00737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6B9" w:rsidRDefault="007376B9">
      <w:bookmarkStart w:id="0" w:name="_GoBack"/>
      <w:bookmarkEnd w:id="0"/>
    </w:p>
    <w:sectPr w:rsidR="0073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53"/>
    <w:rsid w:val="006825F1"/>
    <w:rsid w:val="007376B9"/>
    <w:rsid w:val="009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2</cp:revision>
  <dcterms:created xsi:type="dcterms:W3CDTF">2017-09-11T05:51:00Z</dcterms:created>
  <dcterms:modified xsi:type="dcterms:W3CDTF">2017-09-11T05:54:00Z</dcterms:modified>
</cp:coreProperties>
</file>